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560D">
      <w:pPr>
        <w:jc w:val="right"/>
        <w:rPr>
          <w:rFonts w:cs="David"/>
          <w:sz w:val="24"/>
          <w:rtl/>
        </w:rPr>
      </w:pPr>
      <w:bookmarkStart w:id="0" w:name="_GoBack"/>
      <w:bookmarkEnd w:id="0"/>
      <w:r>
        <w:rPr>
          <w:rFonts w:cs="David"/>
          <w:sz w:val="24"/>
          <w:rtl/>
        </w:rPr>
        <w:t>פרוטוקולים/כספים/7158</w:t>
      </w:r>
    </w:p>
    <w:p w:rsidR="00000000" w:rsidRDefault="00B3560D">
      <w:pPr>
        <w:jc w:val="right"/>
        <w:rPr>
          <w:rFonts w:cs="David"/>
          <w:sz w:val="24"/>
          <w:rtl/>
        </w:rPr>
      </w:pPr>
      <w:r>
        <w:rPr>
          <w:rFonts w:cs="David"/>
          <w:sz w:val="24"/>
          <w:rtl/>
        </w:rPr>
        <w:tab/>
        <w:t>ירושלים, כ"ד בתשרי, תשס"ד</w:t>
      </w:r>
    </w:p>
    <w:p w:rsidR="00000000" w:rsidRDefault="00B3560D">
      <w:pPr>
        <w:jc w:val="right"/>
        <w:rPr>
          <w:rFonts w:cs="David"/>
          <w:sz w:val="24"/>
          <w:rtl/>
          <w:lang w:val="es"/>
        </w:rPr>
      </w:pPr>
      <w:r>
        <w:rPr>
          <w:rFonts w:cs="David"/>
          <w:sz w:val="24"/>
          <w:rtl/>
          <w:lang w:val="es"/>
        </w:rPr>
        <w:t>20 באוקטובר, 2003</w:t>
      </w:r>
    </w:p>
    <w:p w:rsidR="00000000" w:rsidRDefault="00B3560D">
      <w:pPr>
        <w:jc w:val="right"/>
        <w:rPr>
          <w:rFonts w:cs="David"/>
          <w:sz w:val="24"/>
          <w:rtl/>
        </w:rPr>
      </w:pPr>
    </w:p>
    <w:p w:rsidR="00000000" w:rsidRDefault="00B3560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B3560D">
      <w:pPr>
        <w:rPr>
          <w:rFonts w:cs="David"/>
          <w:b/>
          <w:bCs/>
          <w:sz w:val="24"/>
          <w:rtl/>
        </w:rPr>
      </w:pPr>
      <w:r>
        <w:rPr>
          <w:rFonts w:cs="David"/>
          <w:b/>
          <w:bCs/>
          <w:sz w:val="24"/>
          <w:rtl/>
        </w:rPr>
        <w:t>מושב ראשון</w:t>
      </w:r>
    </w:p>
    <w:p w:rsidR="00000000" w:rsidRDefault="00B3560D">
      <w:pPr>
        <w:rPr>
          <w:rFonts w:cs="David"/>
          <w:b/>
          <w:bCs/>
          <w:sz w:val="24"/>
          <w:rtl/>
        </w:rPr>
      </w:pPr>
    </w:p>
    <w:p w:rsidR="00000000" w:rsidRDefault="00B3560D">
      <w:pPr>
        <w:rPr>
          <w:rFonts w:cs="David"/>
          <w:b/>
          <w:bCs/>
          <w:sz w:val="24"/>
          <w:rtl/>
        </w:rPr>
      </w:pPr>
    </w:p>
    <w:p w:rsidR="00000000" w:rsidRDefault="00B3560D">
      <w:pPr>
        <w:rPr>
          <w:rFonts w:cs="David"/>
          <w:b/>
          <w:bCs/>
          <w:sz w:val="24"/>
          <w:rtl/>
        </w:rPr>
      </w:pPr>
    </w:p>
    <w:p w:rsidR="00000000" w:rsidRDefault="00B3560D">
      <w:pPr>
        <w:rPr>
          <w:rFonts w:cs="David"/>
          <w:b/>
          <w:bCs/>
          <w:sz w:val="24"/>
          <w:rtl/>
        </w:rPr>
      </w:pPr>
    </w:p>
    <w:p w:rsidR="00000000" w:rsidRDefault="00B3560D">
      <w:pPr>
        <w:pStyle w:val="10"/>
        <w:rPr>
          <w:rFonts w:cs="David"/>
          <w:sz w:val="24"/>
          <w:rtl/>
        </w:rPr>
      </w:pPr>
      <w:r>
        <w:rPr>
          <w:rFonts w:cs="David"/>
          <w:sz w:val="24"/>
          <w:rtl/>
        </w:rPr>
        <w:t>פרוטוקול מס'</w:t>
      </w:r>
    </w:p>
    <w:p w:rsidR="00000000" w:rsidRDefault="00B3560D">
      <w:pPr>
        <w:jc w:val="center"/>
        <w:rPr>
          <w:rFonts w:cs="David"/>
          <w:b/>
          <w:bCs/>
          <w:sz w:val="24"/>
          <w:rtl/>
        </w:rPr>
      </w:pPr>
      <w:r>
        <w:rPr>
          <w:rFonts w:cs="David"/>
          <w:b/>
          <w:bCs/>
          <w:sz w:val="24"/>
          <w:rtl/>
        </w:rPr>
        <w:t>מישיבת ועדת הכספים</w:t>
      </w:r>
    </w:p>
    <w:p w:rsidR="00000000" w:rsidRDefault="00B3560D">
      <w:pPr>
        <w:jc w:val="center"/>
        <w:rPr>
          <w:rFonts w:cs="David"/>
          <w:b/>
          <w:bCs/>
          <w:sz w:val="24"/>
          <w:u w:val="single"/>
          <w:rtl/>
        </w:rPr>
      </w:pPr>
      <w:r>
        <w:rPr>
          <w:rFonts w:cs="David"/>
          <w:b/>
          <w:bCs/>
          <w:sz w:val="24"/>
          <w:u w:val="single"/>
          <w:rtl/>
        </w:rPr>
        <w:t>יום שני, ג' בתשרי התשס"ד (29 ספטמבר 2003), שעה 10:00</w:t>
      </w:r>
    </w:p>
    <w:p w:rsidR="00000000" w:rsidRDefault="00B3560D">
      <w:pPr>
        <w:rPr>
          <w:rFonts w:cs="David"/>
          <w:b/>
          <w:bCs/>
          <w:sz w:val="24"/>
          <w:rtl/>
        </w:rPr>
      </w:pPr>
    </w:p>
    <w:p w:rsidR="00000000" w:rsidRDefault="00B3560D">
      <w:pPr>
        <w:tabs>
          <w:tab w:val="left" w:pos="1221"/>
        </w:tabs>
        <w:rPr>
          <w:rFonts w:cs="David"/>
          <w:b/>
          <w:bCs/>
          <w:sz w:val="24"/>
          <w:u w:val="single"/>
          <w:rtl/>
        </w:rPr>
      </w:pPr>
    </w:p>
    <w:p w:rsidR="00000000" w:rsidRDefault="00B3560D">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 xml:space="preserve">  שינויים בתקציב לשנת 2003.</w:t>
      </w:r>
    </w:p>
    <w:p w:rsidR="00000000" w:rsidRDefault="00B3560D">
      <w:pPr>
        <w:rPr>
          <w:rFonts w:cs="David"/>
          <w:b/>
          <w:bCs/>
          <w:sz w:val="24"/>
          <w:rtl/>
        </w:rPr>
      </w:pPr>
    </w:p>
    <w:p w:rsidR="00000000" w:rsidRDefault="00B3560D">
      <w:pPr>
        <w:rPr>
          <w:rFonts w:cs="David"/>
          <w:sz w:val="24"/>
          <w:rtl/>
        </w:rPr>
      </w:pPr>
    </w:p>
    <w:p w:rsidR="00000000" w:rsidRDefault="00B3560D">
      <w:pPr>
        <w:rPr>
          <w:rFonts w:cs="David"/>
          <w:sz w:val="24"/>
          <w:rtl/>
        </w:rPr>
      </w:pPr>
    </w:p>
    <w:p w:rsidR="00000000" w:rsidRDefault="00B3560D">
      <w:pPr>
        <w:rPr>
          <w:rFonts w:cs="David"/>
          <w:b/>
          <w:bCs/>
          <w:sz w:val="24"/>
          <w:u w:val="single"/>
          <w:rtl/>
        </w:rPr>
      </w:pPr>
      <w:r>
        <w:rPr>
          <w:rFonts w:cs="David"/>
          <w:b/>
          <w:bCs/>
          <w:sz w:val="24"/>
          <w:u w:val="single"/>
          <w:rtl/>
        </w:rPr>
        <w:t>נכחו</w:t>
      </w:r>
      <w:r>
        <w:rPr>
          <w:rFonts w:cs="David"/>
          <w:sz w:val="24"/>
          <w:rtl/>
        </w:rPr>
        <w:t>:</w:t>
      </w:r>
    </w:p>
    <w:p w:rsidR="00000000" w:rsidRDefault="00B3560D">
      <w:pPr>
        <w:rPr>
          <w:rFonts w:cs="David"/>
          <w:sz w:val="24"/>
          <w:rtl/>
        </w:rPr>
      </w:pPr>
    </w:p>
    <w:p w:rsidR="00000000" w:rsidRDefault="00B3560D">
      <w:pPr>
        <w:tabs>
          <w:tab w:val="left" w:pos="1788"/>
        </w:tabs>
        <w:rPr>
          <w:rFonts w:cs="David"/>
          <w:b/>
          <w:bCs/>
          <w:sz w:val="24"/>
          <w:rtl/>
        </w:rPr>
      </w:pPr>
      <w:r>
        <w:rPr>
          <w:rFonts w:cs="David"/>
          <w:b/>
          <w:bCs/>
          <w:sz w:val="24"/>
          <w:u w:val="single"/>
          <w:rtl/>
        </w:rPr>
        <w:t>חברי הוועדה</w:t>
      </w:r>
      <w:r>
        <w:rPr>
          <w:rFonts w:cs="David"/>
          <w:sz w:val="24"/>
          <w:rtl/>
        </w:rPr>
        <w:t xml:space="preserve">: </w:t>
      </w:r>
      <w:r>
        <w:rPr>
          <w:rFonts w:cs="David"/>
          <w:b/>
          <w:bCs/>
          <w:sz w:val="24"/>
          <w:rtl/>
        </w:rPr>
        <w:t>אברהם הירשזון – היו"ר</w:t>
      </w:r>
    </w:p>
    <w:p w:rsidR="00000000" w:rsidRDefault="00B3560D">
      <w:pPr>
        <w:tabs>
          <w:tab w:val="left" w:pos="1788"/>
        </w:tabs>
        <w:rPr>
          <w:rFonts w:cs="David"/>
          <w:b/>
          <w:bCs/>
          <w:sz w:val="24"/>
          <w:rtl/>
        </w:rPr>
      </w:pPr>
      <w:r>
        <w:rPr>
          <w:rFonts w:cs="David"/>
          <w:b/>
          <w:bCs/>
          <w:sz w:val="24"/>
          <w:rtl/>
        </w:rPr>
        <w:t xml:space="preserve">                        רוחמה אברהם</w:t>
      </w:r>
    </w:p>
    <w:p w:rsidR="00000000" w:rsidRDefault="00B3560D">
      <w:pPr>
        <w:tabs>
          <w:tab w:val="left" w:pos="1788"/>
        </w:tabs>
        <w:rPr>
          <w:rFonts w:cs="David"/>
          <w:b/>
          <w:bCs/>
          <w:sz w:val="24"/>
          <w:rtl/>
        </w:rPr>
      </w:pPr>
      <w:r>
        <w:rPr>
          <w:rFonts w:cs="David"/>
          <w:b/>
          <w:bCs/>
          <w:sz w:val="24"/>
          <w:rtl/>
        </w:rPr>
        <w:t xml:space="preserve">                        חיים אורון</w:t>
      </w:r>
    </w:p>
    <w:p w:rsidR="00000000" w:rsidRDefault="00B3560D">
      <w:pPr>
        <w:tabs>
          <w:tab w:val="left" w:pos="1788"/>
        </w:tabs>
        <w:rPr>
          <w:rFonts w:cs="David"/>
          <w:b/>
          <w:bCs/>
          <w:sz w:val="24"/>
          <w:rtl/>
        </w:rPr>
      </w:pPr>
      <w:r>
        <w:rPr>
          <w:rFonts w:cs="David"/>
          <w:b/>
          <w:bCs/>
          <w:sz w:val="24"/>
          <w:rtl/>
        </w:rPr>
        <w:t xml:space="preserve">                        דניאל בנלולו</w:t>
      </w:r>
    </w:p>
    <w:p w:rsidR="00000000" w:rsidRDefault="00B3560D">
      <w:pPr>
        <w:tabs>
          <w:tab w:val="left" w:pos="1788"/>
        </w:tabs>
        <w:rPr>
          <w:rFonts w:cs="David"/>
          <w:b/>
          <w:bCs/>
          <w:sz w:val="24"/>
          <w:rtl/>
        </w:rPr>
      </w:pPr>
      <w:r>
        <w:rPr>
          <w:rFonts w:cs="David"/>
          <w:b/>
          <w:bCs/>
          <w:sz w:val="24"/>
          <w:rtl/>
        </w:rPr>
        <w:t xml:space="preserve">                         רוני בריזון</w:t>
      </w:r>
    </w:p>
    <w:p w:rsidR="00000000" w:rsidRDefault="00B3560D">
      <w:pPr>
        <w:tabs>
          <w:tab w:val="left" w:pos="1788"/>
        </w:tabs>
        <w:rPr>
          <w:rFonts w:cs="David"/>
          <w:b/>
          <w:bCs/>
          <w:sz w:val="24"/>
          <w:rtl/>
        </w:rPr>
      </w:pPr>
      <w:r>
        <w:rPr>
          <w:rFonts w:cs="David"/>
          <w:b/>
          <w:bCs/>
          <w:sz w:val="24"/>
          <w:rtl/>
        </w:rPr>
        <w:t xml:space="preserve">                        גילה גמליאל</w:t>
      </w:r>
    </w:p>
    <w:p w:rsidR="00000000" w:rsidRDefault="00B3560D">
      <w:pPr>
        <w:tabs>
          <w:tab w:val="left" w:pos="1788"/>
        </w:tabs>
        <w:rPr>
          <w:rFonts w:cs="David"/>
          <w:b/>
          <w:bCs/>
          <w:sz w:val="24"/>
          <w:rtl/>
        </w:rPr>
      </w:pPr>
      <w:r>
        <w:rPr>
          <w:rFonts w:cs="David"/>
          <w:b/>
          <w:bCs/>
          <w:sz w:val="24"/>
          <w:rtl/>
        </w:rPr>
        <w:t xml:space="preserve">                        משה גפני</w:t>
      </w:r>
    </w:p>
    <w:p w:rsidR="00000000" w:rsidRDefault="00B3560D">
      <w:pPr>
        <w:rPr>
          <w:rFonts w:cs="David"/>
          <w:sz w:val="24"/>
          <w:u w:val="single"/>
          <w:rtl/>
        </w:rPr>
      </w:pPr>
      <w:r>
        <w:rPr>
          <w:rFonts w:cs="David"/>
          <w:b/>
          <w:bCs/>
          <w:sz w:val="24"/>
          <w:rtl/>
        </w:rPr>
        <w:t xml:space="preserve">                        אבשלום וילן</w:t>
      </w:r>
    </w:p>
    <w:p w:rsidR="00000000" w:rsidRDefault="00B3560D">
      <w:pPr>
        <w:tabs>
          <w:tab w:val="left" w:pos="1788"/>
        </w:tabs>
        <w:rPr>
          <w:rFonts w:cs="David"/>
          <w:b/>
          <w:bCs/>
          <w:sz w:val="24"/>
          <w:rtl/>
        </w:rPr>
      </w:pPr>
      <w:r>
        <w:rPr>
          <w:rFonts w:cs="David"/>
          <w:b/>
          <w:bCs/>
          <w:sz w:val="24"/>
          <w:rtl/>
        </w:rPr>
        <w:t xml:space="preserve">                        משולם נהרי</w:t>
      </w:r>
    </w:p>
    <w:p w:rsidR="00000000" w:rsidRDefault="00B3560D">
      <w:pPr>
        <w:tabs>
          <w:tab w:val="left" w:pos="1788"/>
        </w:tabs>
        <w:rPr>
          <w:rFonts w:cs="David"/>
          <w:b/>
          <w:bCs/>
          <w:sz w:val="24"/>
          <w:rtl/>
        </w:rPr>
      </w:pPr>
      <w:r>
        <w:rPr>
          <w:rFonts w:cs="David"/>
          <w:b/>
          <w:bCs/>
          <w:sz w:val="24"/>
          <w:rtl/>
        </w:rPr>
        <w:t xml:space="preserve">                        מיכאל נודלמן</w:t>
      </w:r>
    </w:p>
    <w:p w:rsidR="00000000" w:rsidRDefault="00B3560D">
      <w:pPr>
        <w:tabs>
          <w:tab w:val="left" w:pos="1788"/>
        </w:tabs>
        <w:rPr>
          <w:rFonts w:cs="David"/>
          <w:b/>
          <w:bCs/>
          <w:sz w:val="24"/>
          <w:rtl/>
        </w:rPr>
      </w:pPr>
      <w:r>
        <w:rPr>
          <w:rFonts w:cs="David"/>
          <w:b/>
          <w:bCs/>
          <w:sz w:val="24"/>
          <w:rtl/>
        </w:rPr>
        <w:t xml:space="preserve">                        נסים דהן</w:t>
      </w:r>
    </w:p>
    <w:p w:rsidR="00000000" w:rsidRDefault="00B3560D">
      <w:pPr>
        <w:tabs>
          <w:tab w:val="left" w:pos="1788"/>
        </w:tabs>
        <w:rPr>
          <w:rFonts w:cs="David"/>
          <w:b/>
          <w:bCs/>
          <w:sz w:val="24"/>
          <w:rtl/>
        </w:rPr>
      </w:pPr>
      <w:r>
        <w:rPr>
          <w:rFonts w:cs="David"/>
          <w:b/>
          <w:bCs/>
          <w:sz w:val="24"/>
          <w:rtl/>
        </w:rPr>
        <w:t xml:space="preserve">                        יעקב ליצמן</w:t>
      </w:r>
    </w:p>
    <w:p w:rsidR="00000000" w:rsidRDefault="00B3560D">
      <w:pPr>
        <w:tabs>
          <w:tab w:val="left" w:pos="1788"/>
        </w:tabs>
        <w:rPr>
          <w:rFonts w:cs="David"/>
          <w:b/>
          <w:bCs/>
          <w:sz w:val="24"/>
          <w:rtl/>
        </w:rPr>
      </w:pPr>
      <w:r>
        <w:rPr>
          <w:rFonts w:cs="David"/>
          <w:b/>
          <w:bCs/>
          <w:sz w:val="24"/>
          <w:rtl/>
        </w:rPr>
        <w:t xml:space="preserve">                        ניסן סלומינסקי</w:t>
      </w:r>
    </w:p>
    <w:p w:rsidR="00000000" w:rsidRDefault="00B3560D">
      <w:pPr>
        <w:tabs>
          <w:tab w:val="left" w:pos="1788"/>
        </w:tabs>
        <w:rPr>
          <w:rFonts w:cs="David"/>
          <w:b/>
          <w:bCs/>
          <w:sz w:val="24"/>
          <w:rtl/>
        </w:rPr>
      </w:pPr>
    </w:p>
    <w:p w:rsidR="00000000" w:rsidRDefault="00B3560D">
      <w:pPr>
        <w:tabs>
          <w:tab w:val="left" w:pos="1788"/>
        </w:tabs>
        <w:rPr>
          <w:rFonts w:cs="David"/>
          <w:b/>
          <w:bCs/>
          <w:sz w:val="24"/>
          <w:rtl/>
        </w:rPr>
      </w:pPr>
    </w:p>
    <w:p w:rsidR="00000000" w:rsidRDefault="00B3560D">
      <w:pPr>
        <w:rPr>
          <w:rFonts w:cs="David"/>
          <w:sz w:val="24"/>
          <w:rtl/>
        </w:rPr>
      </w:pPr>
    </w:p>
    <w:p w:rsidR="00000000" w:rsidRDefault="00B3560D">
      <w:pPr>
        <w:tabs>
          <w:tab w:val="left" w:pos="1788"/>
          <w:tab w:val="left" w:pos="3631"/>
        </w:tabs>
        <w:rPr>
          <w:rFonts w:cs="David"/>
          <w:b/>
          <w:bCs/>
          <w:sz w:val="24"/>
          <w:rtl/>
        </w:rPr>
      </w:pPr>
      <w:r>
        <w:rPr>
          <w:rFonts w:cs="David"/>
          <w:b/>
          <w:bCs/>
          <w:sz w:val="24"/>
          <w:u w:val="single"/>
          <w:rtl/>
        </w:rPr>
        <w:t>מוזמנים</w:t>
      </w:r>
      <w:r>
        <w:rPr>
          <w:rFonts w:cs="David"/>
          <w:sz w:val="24"/>
          <w:rtl/>
        </w:rPr>
        <w:t xml:space="preserve">:       </w:t>
      </w:r>
      <w:r>
        <w:rPr>
          <w:rFonts w:cs="David"/>
          <w:b/>
          <w:bCs/>
          <w:sz w:val="24"/>
          <w:rtl/>
        </w:rPr>
        <w:t xml:space="preserve"> רן אלון                             - החשב הכללי, משרד האוצר</w:t>
      </w:r>
    </w:p>
    <w:p w:rsidR="00000000" w:rsidRDefault="00B3560D">
      <w:pPr>
        <w:tabs>
          <w:tab w:val="left" w:pos="1788"/>
          <w:tab w:val="left" w:pos="3631"/>
        </w:tabs>
        <w:rPr>
          <w:rFonts w:cs="David"/>
          <w:b/>
          <w:bCs/>
          <w:sz w:val="24"/>
          <w:rtl/>
        </w:rPr>
      </w:pPr>
      <w:r>
        <w:rPr>
          <w:rFonts w:cs="David"/>
          <w:b/>
          <w:bCs/>
          <w:sz w:val="24"/>
          <w:rtl/>
        </w:rPr>
        <w:t xml:space="preserve">                        שרון  פד</w:t>
      </w:r>
      <w:r>
        <w:rPr>
          <w:rFonts w:cs="David"/>
          <w:b/>
          <w:bCs/>
          <w:sz w:val="24"/>
          <w:rtl/>
        </w:rPr>
        <w:t>ר                        - בנק אוצר החייל</w:t>
      </w:r>
    </w:p>
    <w:p w:rsidR="00000000" w:rsidRDefault="00B3560D">
      <w:pPr>
        <w:rPr>
          <w:rFonts w:cs="David"/>
          <w:b/>
          <w:bCs/>
          <w:sz w:val="24"/>
          <w:rtl/>
        </w:rPr>
      </w:pPr>
      <w:r>
        <w:rPr>
          <w:rFonts w:cs="David"/>
          <w:sz w:val="24"/>
          <w:rtl/>
        </w:rPr>
        <w:tab/>
      </w:r>
      <w:r>
        <w:rPr>
          <w:rFonts w:cs="David"/>
          <w:sz w:val="24"/>
          <w:rtl/>
        </w:rPr>
        <w:tab/>
        <w:t xml:space="preserve">   </w:t>
      </w:r>
      <w:r>
        <w:rPr>
          <w:rFonts w:cs="David"/>
          <w:b/>
          <w:bCs/>
          <w:sz w:val="24"/>
          <w:rtl/>
        </w:rPr>
        <w:t>אמיר אסרף</w:t>
      </w:r>
      <w:r>
        <w:rPr>
          <w:rFonts w:cs="David"/>
          <w:b/>
          <w:bCs/>
          <w:sz w:val="24"/>
          <w:rtl/>
        </w:rPr>
        <w:tab/>
      </w:r>
      <w:r>
        <w:rPr>
          <w:rFonts w:cs="David"/>
          <w:b/>
          <w:bCs/>
          <w:sz w:val="24"/>
          <w:rtl/>
        </w:rPr>
        <w:tab/>
        <w:t>- אגף התקציבים, משרד האוצר</w:t>
      </w:r>
    </w:p>
    <w:p w:rsidR="00000000" w:rsidRDefault="00B3560D">
      <w:pPr>
        <w:rPr>
          <w:rFonts w:cs="David"/>
          <w:b/>
          <w:bCs/>
          <w:sz w:val="24"/>
          <w:rtl/>
        </w:rPr>
      </w:pPr>
      <w:r>
        <w:rPr>
          <w:rFonts w:cs="David"/>
          <w:b/>
          <w:bCs/>
          <w:sz w:val="24"/>
          <w:rtl/>
        </w:rPr>
        <w:tab/>
      </w:r>
      <w:r>
        <w:rPr>
          <w:rFonts w:cs="David"/>
          <w:b/>
          <w:bCs/>
          <w:sz w:val="24"/>
          <w:rtl/>
        </w:rPr>
        <w:tab/>
        <w:t xml:space="preserve">   יגאל גדרון</w:t>
      </w:r>
      <w:r>
        <w:rPr>
          <w:rFonts w:cs="David"/>
          <w:b/>
          <w:bCs/>
          <w:sz w:val="24"/>
          <w:rtl/>
        </w:rPr>
        <w:tab/>
      </w:r>
      <w:r>
        <w:rPr>
          <w:rFonts w:cs="David"/>
          <w:b/>
          <w:bCs/>
          <w:sz w:val="24"/>
          <w:rtl/>
        </w:rPr>
        <w:tab/>
      </w:r>
      <w:r>
        <w:rPr>
          <w:rFonts w:cs="David"/>
          <w:b/>
          <w:bCs/>
          <w:sz w:val="24"/>
          <w:rtl/>
        </w:rPr>
        <w:tab/>
        <w:t xml:space="preserve">- אגף התקציבים, משרד האוצר  </w:t>
      </w:r>
    </w:p>
    <w:p w:rsidR="00000000" w:rsidRDefault="00B3560D">
      <w:pPr>
        <w:rPr>
          <w:rFonts w:cs="David"/>
          <w:b/>
          <w:bCs/>
          <w:sz w:val="24"/>
          <w:rtl/>
        </w:rPr>
      </w:pPr>
      <w:r>
        <w:rPr>
          <w:rFonts w:cs="David"/>
          <w:b/>
          <w:bCs/>
          <w:sz w:val="24"/>
          <w:rtl/>
        </w:rPr>
        <w:tab/>
      </w:r>
      <w:r>
        <w:rPr>
          <w:rFonts w:cs="David"/>
          <w:b/>
          <w:bCs/>
          <w:sz w:val="24"/>
          <w:rtl/>
        </w:rPr>
        <w:tab/>
        <w:t xml:space="preserve">   משה בר סימן טוב          - אגף התקציבים, משרד האוצר</w:t>
      </w:r>
    </w:p>
    <w:p w:rsidR="00000000" w:rsidRDefault="00B3560D">
      <w:pPr>
        <w:rPr>
          <w:rFonts w:cs="David"/>
          <w:b/>
          <w:bCs/>
          <w:sz w:val="24"/>
          <w:rtl/>
        </w:rPr>
      </w:pPr>
      <w:r>
        <w:rPr>
          <w:rFonts w:cs="David"/>
          <w:b/>
          <w:bCs/>
          <w:sz w:val="24"/>
          <w:rtl/>
        </w:rPr>
        <w:tab/>
        <w:t xml:space="preserve">              אפרת כהן               </w:t>
      </w:r>
      <w:r>
        <w:rPr>
          <w:rFonts w:cs="David"/>
          <w:b/>
          <w:bCs/>
          <w:sz w:val="24"/>
          <w:rtl/>
        </w:rPr>
        <w:tab/>
        <w:t>- אגף התקציבים, משרד האוצר</w:t>
      </w:r>
    </w:p>
    <w:p w:rsidR="00000000" w:rsidRDefault="00B3560D">
      <w:pPr>
        <w:rPr>
          <w:rFonts w:cs="David"/>
          <w:b/>
          <w:bCs/>
          <w:sz w:val="24"/>
          <w:rtl/>
        </w:rPr>
      </w:pPr>
      <w:r>
        <w:rPr>
          <w:rFonts w:cs="David"/>
          <w:b/>
          <w:bCs/>
          <w:sz w:val="24"/>
          <w:rtl/>
        </w:rPr>
        <w:tab/>
      </w:r>
      <w:r>
        <w:rPr>
          <w:rFonts w:cs="David"/>
          <w:b/>
          <w:bCs/>
          <w:sz w:val="24"/>
          <w:rtl/>
        </w:rPr>
        <w:tab/>
        <w:t xml:space="preserve">   שגיא בלישה </w:t>
      </w:r>
      <w:r>
        <w:rPr>
          <w:rFonts w:cs="David"/>
          <w:b/>
          <w:bCs/>
          <w:sz w:val="24"/>
          <w:rtl/>
        </w:rPr>
        <w:tab/>
      </w:r>
      <w:r>
        <w:rPr>
          <w:rFonts w:cs="David"/>
          <w:b/>
          <w:bCs/>
          <w:sz w:val="24"/>
          <w:rtl/>
        </w:rPr>
        <w:tab/>
        <w:t>- אגף התקציבים, משרד האוצר</w:t>
      </w:r>
    </w:p>
    <w:p w:rsidR="00000000" w:rsidRDefault="00B3560D">
      <w:pPr>
        <w:rPr>
          <w:rFonts w:cs="David"/>
          <w:b/>
          <w:bCs/>
          <w:sz w:val="24"/>
          <w:rtl/>
        </w:rPr>
      </w:pPr>
      <w:r>
        <w:rPr>
          <w:rFonts w:cs="David"/>
          <w:b/>
          <w:bCs/>
          <w:sz w:val="24"/>
          <w:rtl/>
        </w:rPr>
        <w:tab/>
      </w:r>
      <w:r>
        <w:rPr>
          <w:rFonts w:cs="David"/>
          <w:b/>
          <w:bCs/>
          <w:sz w:val="24"/>
          <w:rtl/>
        </w:rPr>
        <w:tab/>
        <w:t xml:space="preserve">   דניאל לימור</w:t>
      </w:r>
      <w:r>
        <w:rPr>
          <w:rFonts w:cs="David"/>
          <w:b/>
          <w:bCs/>
          <w:sz w:val="24"/>
          <w:rtl/>
        </w:rPr>
        <w:tab/>
      </w:r>
      <w:r>
        <w:rPr>
          <w:rFonts w:cs="David"/>
          <w:b/>
          <w:bCs/>
          <w:sz w:val="24"/>
          <w:rtl/>
        </w:rPr>
        <w:tab/>
        <w:t>- אגף התקציבים, משרד האוצר</w:t>
      </w:r>
    </w:p>
    <w:p w:rsidR="00000000" w:rsidRDefault="00B3560D">
      <w:pPr>
        <w:rPr>
          <w:rFonts w:cs="David"/>
          <w:b/>
          <w:bCs/>
          <w:sz w:val="24"/>
          <w:rtl/>
        </w:rPr>
      </w:pPr>
      <w:r>
        <w:rPr>
          <w:rFonts w:cs="David"/>
          <w:b/>
          <w:bCs/>
          <w:sz w:val="24"/>
          <w:rtl/>
        </w:rPr>
        <w:tab/>
      </w:r>
      <w:r>
        <w:rPr>
          <w:rFonts w:cs="David"/>
          <w:b/>
          <w:bCs/>
          <w:sz w:val="24"/>
          <w:rtl/>
        </w:rPr>
        <w:tab/>
        <w:t xml:space="preserve">   ערן ניצן</w:t>
      </w:r>
      <w:r>
        <w:rPr>
          <w:rFonts w:cs="David"/>
          <w:b/>
          <w:bCs/>
          <w:sz w:val="24"/>
          <w:rtl/>
        </w:rPr>
        <w:tab/>
      </w:r>
      <w:r>
        <w:rPr>
          <w:rFonts w:cs="David"/>
          <w:b/>
          <w:bCs/>
          <w:sz w:val="24"/>
          <w:rtl/>
        </w:rPr>
        <w:tab/>
      </w:r>
      <w:r>
        <w:rPr>
          <w:rFonts w:cs="David"/>
          <w:b/>
          <w:bCs/>
          <w:sz w:val="24"/>
          <w:rtl/>
        </w:rPr>
        <w:tab/>
        <w:t>- משרד התמ"ת</w:t>
      </w:r>
      <w:r>
        <w:rPr>
          <w:rFonts w:cs="David"/>
          <w:b/>
          <w:bCs/>
          <w:sz w:val="24"/>
          <w:rtl/>
        </w:rPr>
        <w:tab/>
      </w:r>
    </w:p>
    <w:p w:rsidR="00000000" w:rsidRDefault="00B3560D">
      <w:pPr>
        <w:rPr>
          <w:rFonts w:cs="David"/>
          <w:b/>
          <w:bCs/>
          <w:sz w:val="24"/>
          <w:rtl/>
        </w:rPr>
      </w:pPr>
    </w:p>
    <w:p w:rsidR="00000000" w:rsidRDefault="00B3560D">
      <w:pPr>
        <w:rPr>
          <w:rFonts w:cs="David"/>
          <w:b/>
          <w:bCs/>
          <w:sz w:val="24"/>
          <w:rtl/>
        </w:rPr>
      </w:pPr>
    </w:p>
    <w:p w:rsidR="00000000" w:rsidRDefault="00B3560D">
      <w:pPr>
        <w:rPr>
          <w:rFonts w:cs="David"/>
          <w:sz w:val="24"/>
          <w:rtl/>
        </w:rPr>
      </w:pPr>
    </w:p>
    <w:p w:rsidR="00000000" w:rsidRDefault="00B3560D">
      <w:pPr>
        <w:rPr>
          <w:rFonts w:cs="David"/>
          <w:sz w:val="24"/>
          <w:rtl/>
        </w:rPr>
      </w:pPr>
    </w:p>
    <w:p w:rsidR="00000000" w:rsidRDefault="00B3560D">
      <w:pPr>
        <w:rPr>
          <w:rFonts w:cs="David"/>
          <w:sz w:val="24"/>
          <w:rtl/>
        </w:rPr>
      </w:pPr>
    </w:p>
    <w:p w:rsidR="00000000" w:rsidRDefault="00B3560D">
      <w:pPr>
        <w:rPr>
          <w:rFonts w:cs="David"/>
          <w:sz w:val="24"/>
          <w:rtl/>
        </w:rPr>
      </w:pPr>
    </w:p>
    <w:p w:rsidR="00000000" w:rsidRDefault="00B3560D">
      <w:pPr>
        <w:rPr>
          <w:rFonts w:cs="David"/>
          <w:sz w:val="24"/>
          <w:rtl/>
        </w:rPr>
      </w:pPr>
    </w:p>
    <w:p w:rsidR="00000000" w:rsidRDefault="00B3560D">
      <w:pPr>
        <w:tabs>
          <w:tab w:val="left" w:pos="1930"/>
        </w:tabs>
        <w:rPr>
          <w:rFonts w:cs="David"/>
          <w:b/>
          <w:bCs/>
          <w:sz w:val="24"/>
          <w:rtl/>
        </w:rPr>
      </w:pPr>
      <w:r>
        <w:rPr>
          <w:rFonts w:cs="David"/>
          <w:b/>
          <w:bCs/>
          <w:sz w:val="24"/>
          <w:u w:val="single"/>
          <w:rtl/>
        </w:rPr>
        <w:t>מנהל הוועדה</w:t>
      </w:r>
      <w:r>
        <w:rPr>
          <w:rFonts w:cs="David"/>
          <w:sz w:val="24"/>
          <w:rtl/>
        </w:rPr>
        <w:t xml:space="preserve">: </w:t>
      </w:r>
      <w:r>
        <w:rPr>
          <w:rFonts w:cs="David"/>
          <w:b/>
          <w:bCs/>
          <w:sz w:val="24"/>
          <w:rtl/>
        </w:rPr>
        <w:t>טמיר כהן</w:t>
      </w:r>
    </w:p>
    <w:p w:rsidR="00000000" w:rsidRDefault="00B3560D">
      <w:pPr>
        <w:rPr>
          <w:rFonts w:cs="David"/>
          <w:sz w:val="24"/>
          <w:rtl/>
        </w:rPr>
      </w:pPr>
    </w:p>
    <w:p w:rsidR="00000000" w:rsidRDefault="00B3560D">
      <w:pPr>
        <w:tabs>
          <w:tab w:val="left" w:pos="1930"/>
        </w:tabs>
        <w:rPr>
          <w:rFonts w:cs="David"/>
          <w:b/>
          <w:bCs/>
          <w:sz w:val="24"/>
          <w:rtl/>
        </w:rPr>
      </w:pPr>
      <w:r>
        <w:rPr>
          <w:rFonts w:cs="David"/>
          <w:b/>
          <w:bCs/>
          <w:sz w:val="24"/>
          <w:u w:val="single"/>
          <w:rtl/>
        </w:rPr>
        <w:t>קצרנית</w:t>
      </w:r>
      <w:r>
        <w:rPr>
          <w:rFonts w:cs="David"/>
          <w:sz w:val="24"/>
          <w:rtl/>
        </w:rPr>
        <w:t xml:space="preserve">:           </w:t>
      </w:r>
      <w:r>
        <w:rPr>
          <w:rFonts w:cs="David"/>
          <w:b/>
          <w:bCs/>
          <w:sz w:val="24"/>
          <w:rtl/>
        </w:rPr>
        <w:t xml:space="preserve">סיגל גורדון </w:t>
      </w:r>
    </w:p>
    <w:p w:rsidR="00000000" w:rsidRDefault="00B3560D">
      <w:pPr>
        <w:rPr>
          <w:rFonts w:cs="David"/>
          <w:b/>
          <w:bCs/>
          <w:sz w:val="24"/>
          <w:rtl/>
        </w:rPr>
      </w:pPr>
    </w:p>
    <w:p w:rsidR="00000000" w:rsidRDefault="00B3560D">
      <w:pPr>
        <w:rPr>
          <w:rFonts w:cs="David"/>
          <w:sz w:val="24"/>
          <w:rtl/>
        </w:rPr>
      </w:pPr>
    </w:p>
    <w:p w:rsidR="00000000" w:rsidRDefault="00B3560D">
      <w:pPr>
        <w:rPr>
          <w:rFonts w:cs="David"/>
          <w:sz w:val="24"/>
          <w:rtl/>
        </w:rPr>
      </w:pPr>
    </w:p>
    <w:p w:rsidR="00000000" w:rsidRDefault="00B3560D">
      <w:pPr>
        <w:pStyle w:val="7"/>
        <w:rPr>
          <w:rFonts w:cs="David"/>
          <w:sz w:val="24"/>
          <w:rtl/>
        </w:rPr>
      </w:pPr>
      <w:r>
        <w:rPr>
          <w:rFonts w:cs="David"/>
          <w:sz w:val="24"/>
          <w:rtl/>
        </w:rPr>
        <w:t xml:space="preserve">שינויים בתקציב לשנת 2003 </w:t>
      </w:r>
    </w:p>
    <w:p w:rsidR="00000000" w:rsidRDefault="00B3560D">
      <w:pPr>
        <w:rPr>
          <w:rFonts w:cs="David"/>
          <w:sz w:val="24"/>
          <w:rtl/>
        </w:rPr>
      </w:pPr>
    </w:p>
    <w:p w:rsidR="00000000" w:rsidRDefault="00B3560D">
      <w:pPr>
        <w:rPr>
          <w:rFonts w:cs="David"/>
          <w:b/>
          <w:bCs/>
          <w:sz w:val="24"/>
          <w:u w:val="single"/>
          <w:rtl/>
        </w:rPr>
      </w:pPr>
      <w:r>
        <w:rPr>
          <w:rFonts w:cs="David"/>
          <w:b/>
          <w:bCs/>
          <w:sz w:val="24"/>
          <w:u w:val="single"/>
          <w:rtl/>
        </w:rPr>
        <w:t>פנייה מס' 408:</w:t>
      </w:r>
    </w:p>
    <w:p w:rsidR="00000000" w:rsidRDefault="00B3560D">
      <w:pPr>
        <w:rPr>
          <w:rFonts w:cs="David"/>
          <w:sz w:val="24"/>
          <w:rtl/>
        </w:rPr>
      </w:pPr>
    </w:p>
    <w:p w:rsidR="00000000" w:rsidRDefault="00B3560D">
      <w:pPr>
        <w:rPr>
          <w:rFonts w:cs="David"/>
          <w:sz w:val="24"/>
          <w:rtl/>
        </w:rPr>
      </w:pPr>
      <w:r>
        <w:rPr>
          <w:rFonts w:cs="David"/>
          <w:sz w:val="24"/>
          <w:u w:val="single"/>
          <w:rtl/>
        </w:rPr>
        <w:t>היו"ר אברהם הירשזון:</w:t>
      </w:r>
    </w:p>
    <w:p w:rsidR="00000000" w:rsidRDefault="00B3560D">
      <w:pPr>
        <w:rPr>
          <w:rFonts w:cs="David"/>
          <w:sz w:val="24"/>
          <w:rtl/>
        </w:rPr>
      </w:pPr>
    </w:p>
    <w:p w:rsidR="00000000" w:rsidRDefault="00B3560D">
      <w:pPr>
        <w:rPr>
          <w:rFonts w:cs="David"/>
          <w:sz w:val="24"/>
          <w:rtl/>
        </w:rPr>
      </w:pPr>
      <w:r>
        <w:rPr>
          <w:rFonts w:cs="David"/>
          <w:sz w:val="24"/>
          <w:rtl/>
        </w:rPr>
        <w:tab/>
        <w:t xml:space="preserve"> רבותיי</w:t>
      </w:r>
      <w:r>
        <w:rPr>
          <w:rFonts w:cs="David"/>
          <w:sz w:val="24"/>
          <w:rtl/>
        </w:rPr>
        <w:t xml:space="preserve"> בוקר טוב, אני מתכבד לפתוח את ישיבת הוועדה בנושא שינויים בתקציב.  פנייה ראשונה על סדר היום, פניה מס' 408, עסקים קטנים. </w:t>
      </w:r>
    </w:p>
    <w:p w:rsidR="00000000" w:rsidRDefault="00B3560D">
      <w:pPr>
        <w:rPr>
          <w:rFonts w:cs="David"/>
          <w:sz w:val="24"/>
          <w:rtl/>
        </w:rPr>
      </w:pPr>
    </w:p>
    <w:p w:rsidR="00000000" w:rsidRDefault="00B3560D">
      <w:pPr>
        <w:rPr>
          <w:rFonts w:cs="David"/>
          <w:sz w:val="24"/>
          <w:rtl/>
        </w:rPr>
      </w:pPr>
      <w:r>
        <w:rPr>
          <w:rFonts w:cs="David"/>
          <w:sz w:val="24"/>
          <w:u w:val="single"/>
          <w:rtl/>
        </w:rPr>
        <w:t>אמיר אסרף:</w:t>
      </w:r>
    </w:p>
    <w:p w:rsidR="00000000" w:rsidRDefault="00B3560D">
      <w:pPr>
        <w:rPr>
          <w:rFonts w:cs="David"/>
          <w:sz w:val="24"/>
          <w:rtl/>
        </w:rPr>
      </w:pPr>
    </w:p>
    <w:p w:rsidR="00000000" w:rsidRDefault="00B3560D">
      <w:pPr>
        <w:ind w:firstLine="567"/>
        <w:rPr>
          <w:rFonts w:cs="David"/>
          <w:sz w:val="24"/>
          <w:rtl/>
        </w:rPr>
      </w:pPr>
      <w:r>
        <w:rPr>
          <w:rFonts w:cs="David"/>
          <w:sz w:val="24"/>
          <w:rtl/>
        </w:rPr>
        <w:t>החלק העיקרי של הפנייה הוא העברה של 30 מיליון שקל מתוך 50 מיליון שקל, שיהוו פיקדון בבנקים ובעצם ימנפו כספים של הבנק, פי חמש,</w:t>
      </w:r>
      <w:r>
        <w:rPr>
          <w:rFonts w:cs="David"/>
          <w:sz w:val="24"/>
          <w:rtl/>
        </w:rPr>
        <w:t xml:space="preserve"> קרי, לקרן כללית של 250 מיליון שקלים, שיינתנו כהלוואות להקמה או הרחבה או להון חוזר של עסקים קטנים, ובעצם יהוו פתרון של אותו כשל שוק, שכיום הבנקים, מטעמים של קושי בחילוט ערבויות לא הפעילו את הקרנות הקיימות, הקרן הזאת תחליף את הקרנות הקיימות. בגלל שהכסף מופק</w:t>
      </w:r>
      <w:r>
        <w:rPr>
          <w:rFonts w:cs="David"/>
          <w:sz w:val="24"/>
          <w:rtl/>
        </w:rPr>
        <w:t xml:space="preserve">ד מראש בבנקים, הקרן תאפשר לבנק את הרצון ללכת לדאוג שעסקים קטנים אכן יקבלו - - - </w:t>
      </w:r>
    </w:p>
    <w:p w:rsidR="00000000" w:rsidRDefault="00B3560D">
      <w:pPr>
        <w:rPr>
          <w:rFonts w:cs="David"/>
          <w:sz w:val="24"/>
          <w:rtl/>
        </w:rPr>
      </w:pPr>
    </w:p>
    <w:p w:rsidR="00000000" w:rsidRDefault="00B3560D">
      <w:pPr>
        <w:rPr>
          <w:rFonts w:cs="David"/>
          <w:sz w:val="24"/>
          <w:u w:val="single"/>
          <w:rtl/>
        </w:rPr>
      </w:pPr>
      <w:r>
        <w:rPr>
          <w:rFonts w:cs="David"/>
          <w:sz w:val="24"/>
          <w:u w:val="single"/>
          <w:rtl/>
        </w:rPr>
        <w:t>נסים דהן:</w:t>
      </w:r>
    </w:p>
    <w:p w:rsidR="00000000" w:rsidRDefault="00B3560D">
      <w:pPr>
        <w:rPr>
          <w:rFonts w:cs="David"/>
          <w:sz w:val="24"/>
          <w:rtl/>
        </w:rPr>
      </w:pPr>
    </w:p>
    <w:p w:rsidR="00000000" w:rsidRDefault="00B3560D">
      <w:pPr>
        <w:rPr>
          <w:rFonts w:cs="David"/>
          <w:sz w:val="24"/>
          <w:rtl/>
        </w:rPr>
      </w:pPr>
      <w:r>
        <w:rPr>
          <w:rFonts w:cs="David"/>
          <w:sz w:val="24"/>
          <w:rtl/>
        </w:rPr>
        <w:tab/>
        <w:t xml:space="preserve">איך מצורך של 250 מיליון שקלים יספיקו 30 מיליון שקלים? </w:t>
      </w:r>
    </w:p>
    <w:p w:rsidR="00000000" w:rsidRDefault="00B3560D">
      <w:pPr>
        <w:rPr>
          <w:rFonts w:cs="David"/>
          <w:sz w:val="24"/>
          <w:rtl/>
        </w:rPr>
      </w:pPr>
    </w:p>
    <w:p w:rsidR="00000000" w:rsidRDefault="00B3560D">
      <w:pPr>
        <w:rPr>
          <w:rFonts w:cs="David"/>
          <w:sz w:val="24"/>
          <w:u w:val="single"/>
          <w:rtl/>
        </w:rPr>
      </w:pPr>
      <w:r>
        <w:rPr>
          <w:rFonts w:cs="David"/>
          <w:sz w:val="24"/>
          <w:u w:val="single"/>
          <w:rtl/>
        </w:rPr>
        <w:t>אמיר אסרף:</w:t>
      </w:r>
    </w:p>
    <w:p w:rsidR="00000000" w:rsidRDefault="00B3560D">
      <w:pPr>
        <w:rPr>
          <w:rFonts w:cs="David"/>
          <w:sz w:val="24"/>
          <w:u w:val="single"/>
          <w:rtl/>
        </w:rPr>
      </w:pPr>
    </w:p>
    <w:p w:rsidR="00000000" w:rsidRDefault="00B3560D">
      <w:pPr>
        <w:pStyle w:val="8"/>
        <w:rPr>
          <w:rFonts w:cs="David"/>
          <w:sz w:val="24"/>
          <w:rtl/>
        </w:rPr>
      </w:pPr>
      <w:r>
        <w:rPr>
          <w:rFonts w:cs="David"/>
          <w:sz w:val="24"/>
          <w:rtl/>
        </w:rPr>
        <w:tab/>
        <w:t xml:space="preserve">הסברתי בהתחלה, מדובר ב-30 מיליון שקל מתוך 50 מיליון שקל, </w:t>
      </w:r>
      <w:r>
        <w:rPr>
          <w:rFonts w:cs="David"/>
          <w:sz w:val="24"/>
          <w:rtl/>
        </w:rPr>
        <w:tab/>
        <w:t>מדובר במנה ראשונה, שמהווה 30 מתוך 5</w:t>
      </w:r>
      <w:r>
        <w:rPr>
          <w:rFonts w:cs="David"/>
          <w:sz w:val="24"/>
          <w:rtl/>
        </w:rPr>
        <w:t>0 מיליון שקל, ה-50 האלה הם פיקדון בבנקים, הבנק התחייב להעמיד מול ה-50 מיליון שקלים עוד 250 מיליון שקל. יותר נכון, על כל שקל שהמדינה תשים, הבנק ישים עוד ארבעה בנוסף.  בסך הכול, אם הם ינצלו את כל ה-50 מיליון שקל, זה יגיע ל-250 מיליון שקל. זה כבר משהו שתלוי ב</w:t>
      </w:r>
      <w:r>
        <w:rPr>
          <w:rFonts w:cs="David"/>
          <w:sz w:val="24"/>
          <w:rtl/>
        </w:rPr>
        <w:t xml:space="preserve">בנקים ובלקוחות. </w:t>
      </w:r>
    </w:p>
    <w:p w:rsidR="00000000" w:rsidRDefault="00B3560D">
      <w:pPr>
        <w:rPr>
          <w:rFonts w:cs="David"/>
          <w:sz w:val="24"/>
          <w:rtl/>
        </w:rPr>
      </w:pPr>
    </w:p>
    <w:p w:rsidR="00000000" w:rsidRDefault="00B3560D">
      <w:pPr>
        <w:rPr>
          <w:rFonts w:cs="David"/>
          <w:sz w:val="24"/>
          <w:u w:val="single"/>
          <w:rtl/>
        </w:rPr>
      </w:pPr>
      <w:r>
        <w:rPr>
          <w:rFonts w:cs="David"/>
          <w:sz w:val="24"/>
          <w:u w:val="single"/>
          <w:rtl/>
        </w:rPr>
        <w:t>נסים דהן:</w:t>
      </w:r>
    </w:p>
    <w:p w:rsidR="00000000" w:rsidRDefault="00B3560D">
      <w:pPr>
        <w:rPr>
          <w:rFonts w:cs="David"/>
          <w:sz w:val="24"/>
          <w:rtl/>
        </w:rPr>
      </w:pPr>
    </w:p>
    <w:p w:rsidR="00000000" w:rsidRDefault="00B3560D">
      <w:pPr>
        <w:ind w:firstLine="567"/>
        <w:rPr>
          <w:rFonts w:cs="David"/>
          <w:sz w:val="24"/>
          <w:rtl/>
        </w:rPr>
      </w:pPr>
      <w:r>
        <w:rPr>
          <w:rFonts w:cs="David"/>
          <w:sz w:val="24"/>
          <w:rtl/>
        </w:rPr>
        <w:t xml:space="preserve">מהם התנאים? </w:t>
      </w:r>
    </w:p>
    <w:p w:rsidR="00000000" w:rsidRDefault="00B3560D">
      <w:pPr>
        <w:rPr>
          <w:rFonts w:cs="David"/>
          <w:sz w:val="24"/>
          <w:rtl/>
        </w:rPr>
      </w:pPr>
    </w:p>
    <w:p w:rsidR="00000000" w:rsidRDefault="00B3560D">
      <w:pPr>
        <w:rPr>
          <w:rFonts w:cs="David"/>
          <w:sz w:val="24"/>
          <w:rtl/>
        </w:rPr>
      </w:pPr>
      <w:r>
        <w:rPr>
          <w:rFonts w:cs="David"/>
          <w:sz w:val="24"/>
          <w:u w:val="single"/>
          <w:rtl/>
        </w:rPr>
        <w:t>אמיר אסרף:</w:t>
      </w:r>
    </w:p>
    <w:p w:rsidR="00000000" w:rsidRDefault="00B3560D">
      <w:pPr>
        <w:rPr>
          <w:rFonts w:cs="David"/>
          <w:sz w:val="24"/>
          <w:rtl/>
        </w:rPr>
      </w:pPr>
    </w:p>
    <w:p w:rsidR="00000000" w:rsidRDefault="00B3560D">
      <w:pPr>
        <w:rPr>
          <w:rFonts w:cs="David"/>
          <w:sz w:val="24"/>
          <w:rtl/>
        </w:rPr>
      </w:pPr>
      <w:r>
        <w:rPr>
          <w:rFonts w:cs="David"/>
          <w:sz w:val="24"/>
          <w:rtl/>
        </w:rPr>
        <w:tab/>
        <w:t xml:space="preserve">על התנאים, הכי טוב שרן אלון מהחשב הכללי יציג אותם. </w:t>
      </w:r>
    </w:p>
    <w:p w:rsidR="00000000" w:rsidRDefault="00B3560D">
      <w:pPr>
        <w:rPr>
          <w:rFonts w:cs="David"/>
          <w:sz w:val="24"/>
          <w:rtl/>
        </w:rPr>
      </w:pPr>
    </w:p>
    <w:p w:rsidR="00000000" w:rsidRDefault="00B3560D">
      <w:pPr>
        <w:rPr>
          <w:rFonts w:cs="David"/>
          <w:sz w:val="24"/>
          <w:rtl/>
        </w:rPr>
      </w:pPr>
      <w:r>
        <w:rPr>
          <w:rFonts w:cs="David"/>
          <w:sz w:val="24"/>
          <w:u w:val="single"/>
          <w:rtl/>
        </w:rPr>
        <w:t>רן אלון:</w:t>
      </w:r>
    </w:p>
    <w:p w:rsidR="00000000" w:rsidRDefault="00B3560D">
      <w:pPr>
        <w:rPr>
          <w:rFonts w:cs="David"/>
          <w:sz w:val="24"/>
          <w:rtl/>
        </w:rPr>
      </w:pPr>
    </w:p>
    <w:p w:rsidR="00000000" w:rsidRDefault="00B3560D">
      <w:pPr>
        <w:ind w:firstLine="567"/>
        <w:rPr>
          <w:rFonts w:cs="David"/>
          <w:sz w:val="24"/>
          <w:rtl/>
        </w:rPr>
      </w:pPr>
      <w:r>
        <w:rPr>
          <w:rFonts w:cs="David"/>
          <w:sz w:val="24"/>
          <w:rtl/>
        </w:rPr>
        <w:t>למעשה הקרן משותפת לבנקים ונקבעה על פי תנאים שמוסכמים על משרד האוצר ומשרד התמ"ת. הקרן היא קרן תקציבית שאמורה לאפשר מינוף של כספים לטובת הע</w:t>
      </w:r>
      <w:r>
        <w:rPr>
          <w:rFonts w:cs="David"/>
          <w:sz w:val="24"/>
          <w:rtl/>
        </w:rPr>
        <w:t>מדת אשראים לעסקים קטנים. הקרן היא למטרה של הון חוזר, הקמה או הרחבה של עסקים קטנים. המסלול הוא מסלול להלוואה עד חמש שנים עם אפשרות של עד חצי שנה גרייס כאשר הסכום המקסימלי להלוואה הוא 500 אלף שקלים.  הריבית בהלוואות כנהוג במערכת הבנקאית. ההלוואה ניתנת כאשר ה</w:t>
      </w:r>
      <w:r>
        <w:rPr>
          <w:rFonts w:cs="David"/>
          <w:sz w:val="24"/>
          <w:rtl/>
        </w:rPr>
        <w:t xml:space="preserve">קרן מהווה 70% לכל הלוואה שתועמד כאשר יש מגבלה מקסימלית של בטוחה שזה סכום סך הביטחון שמופקד בבנק. אנחנו מעמידים לדוגמה 50 מיליון שקלים, הבנק יעמיד כנגד זה עד 250 מיליון שקלים, כאשר במקרה ויהיה </w:t>
      </w:r>
      <w:r>
        <w:rPr>
          <w:rFonts w:cs="David"/>
        </w:rPr>
        <w:t xml:space="preserve">defavlt   </w:t>
      </w:r>
      <w:r>
        <w:rPr>
          <w:rFonts w:cs="David"/>
          <w:sz w:val="24"/>
          <w:rtl/>
        </w:rPr>
        <w:t>, הסכום המקסימאלי שהמדינה משתתפת לטובת חיסול ה-</w:t>
      </w:r>
      <w:r>
        <w:rPr>
          <w:rFonts w:cs="David"/>
        </w:rPr>
        <w:t xml:space="preserve">    def</w:t>
      </w:r>
      <w:r>
        <w:rPr>
          <w:rFonts w:cs="David"/>
        </w:rPr>
        <w:t xml:space="preserve">avlt </w:t>
      </w:r>
      <w:r>
        <w:rPr>
          <w:rFonts w:cs="David"/>
          <w:sz w:val="24"/>
          <w:rtl/>
        </w:rPr>
        <w:t xml:space="preserve"> כלפי הלווים זה 50 מיליון, לא יהיה מעבר לזה. </w:t>
      </w:r>
    </w:p>
    <w:p w:rsidR="00000000" w:rsidRDefault="00B3560D">
      <w:pPr>
        <w:rPr>
          <w:rFonts w:cs="David"/>
          <w:sz w:val="24"/>
          <w:rtl/>
        </w:rPr>
      </w:pPr>
    </w:p>
    <w:p w:rsidR="00000000" w:rsidRDefault="00B3560D">
      <w:pPr>
        <w:rPr>
          <w:rFonts w:cs="David"/>
          <w:sz w:val="24"/>
          <w:u w:val="single"/>
          <w:rtl/>
        </w:rPr>
      </w:pPr>
      <w:r>
        <w:rPr>
          <w:rFonts w:cs="David"/>
          <w:sz w:val="24"/>
          <w:u w:val="single"/>
          <w:rtl/>
        </w:rPr>
        <w:t>נסים דהן:</w:t>
      </w:r>
    </w:p>
    <w:p w:rsidR="00000000" w:rsidRDefault="00B3560D">
      <w:pPr>
        <w:rPr>
          <w:rFonts w:cs="David"/>
          <w:sz w:val="24"/>
          <w:rtl/>
        </w:rPr>
      </w:pPr>
    </w:p>
    <w:p w:rsidR="00000000" w:rsidRDefault="00B3560D">
      <w:pPr>
        <w:rPr>
          <w:rFonts w:cs="David"/>
          <w:sz w:val="24"/>
          <w:rtl/>
        </w:rPr>
      </w:pPr>
      <w:r>
        <w:rPr>
          <w:rFonts w:cs="David"/>
          <w:sz w:val="24"/>
          <w:rtl/>
        </w:rPr>
        <w:tab/>
        <w:t xml:space="preserve">ואם יהיה מעבר לזה, מה ייקרה? </w:t>
      </w:r>
    </w:p>
    <w:p w:rsidR="00000000" w:rsidRDefault="00B3560D">
      <w:pPr>
        <w:rPr>
          <w:rFonts w:cs="David"/>
          <w:sz w:val="24"/>
          <w:rtl/>
        </w:rPr>
      </w:pPr>
    </w:p>
    <w:p w:rsidR="00000000" w:rsidRDefault="00B3560D">
      <w:pPr>
        <w:rPr>
          <w:rFonts w:cs="David"/>
          <w:sz w:val="24"/>
          <w:rtl/>
        </w:rPr>
      </w:pPr>
      <w:r>
        <w:rPr>
          <w:rFonts w:cs="David"/>
          <w:sz w:val="24"/>
          <w:u w:val="single"/>
          <w:rtl/>
        </w:rPr>
        <w:t>רן אלון:</w:t>
      </w:r>
    </w:p>
    <w:p w:rsidR="00000000" w:rsidRDefault="00B3560D">
      <w:pPr>
        <w:rPr>
          <w:rFonts w:cs="David"/>
          <w:sz w:val="24"/>
          <w:rtl/>
        </w:rPr>
      </w:pPr>
    </w:p>
    <w:p w:rsidR="00000000" w:rsidRDefault="00B3560D">
      <w:pPr>
        <w:rPr>
          <w:rFonts w:cs="David"/>
          <w:sz w:val="24"/>
          <w:rtl/>
        </w:rPr>
      </w:pPr>
      <w:r>
        <w:rPr>
          <w:rFonts w:cs="David"/>
          <w:sz w:val="24"/>
          <w:rtl/>
        </w:rPr>
        <w:tab/>
        <w:t xml:space="preserve">על הבנק. אבל פר הלוואה בודדת זה 70%. </w:t>
      </w:r>
    </w:p>
    <w:p w:rsidR="00000000" w:rsidRDefault="00B3560D">
      <w:pPr>
        <w:rPr>
          <w:rFonts w:cs="David"/>
          <w:sz w:val="24"/>
          <w:rtl/>
        </w:rPr>
      </w:pPr>
    </w:p>
    <w:p w:rsidR="00000000" w:rsidRDefault="00B3560D">
      <w:pPr>
        <w:rPr>
          <w:rFonts w:cs="David"/>
          <w:sz w:val="24"/>
          <w:u w:val="single"/>
          <w:rtl/>
        </w:rPr>
      </w:pPr>
      <w:r>
        <w:rPr>
          <w:rFonts w:cs="David"/>
          <w:sz w:val="24"/>
          <w:u w:val="single"/>
          <w:rtl/>
        </w:rPr>
        <w:t>נסים דהן:</w:t>
      </w:r>
    </w:p>
    <w:p w:rsidR="00000000" w:rsidRDefault="00B3560D">
      <w:pPr>
        <w:rPr>
          <w:rFonts w:cs="David"/>
          <w:sz w:val="24"/>
          <w:rtl/>
        </w:rPr>
      </w:pPr>
    </w:p>
    <w:p w:rsidR="00000000" w:rsidRDefault="00B3560D">
      <w:pPr>
        <w:rPr>
          <w:rFonts w:cs="David"/>
          <w:sz w:val="24"/>
          <w:rtl/>
        </w:rPr>
      </w:pPr>
      <w:r>
        <w:rPr>
          <w:rFonts w:cs="David"/>
          <w:sz w:val="24"/>
          <w:rtl/>
        </w:rPr>
        <w:tab/>
        <w:t xml:space="preserve">ולא יותר מ-250 מיליון שקלים. </w:t>
      </w:r>
    </w:p>
    <w:p w:rsidR="00000000" w:rsidRDefault="00B3560D">
      <w:pPr>
        <w:rPr>
          <w:rFonts w:cs="David"/>
          <w:sz w:val="24"/>
          <w:rtl/>
        </w:rPr>
      </w:pPr>
    </w:p>
    <w:p w:rsidR="00000000" w:rsidRDefault="00B3560D">
      <w:pPr>
        <w:rPr>
          <w:rFonts w:cs="David"/>
          <w:sz w:val="24"/>
          <w:rtl/>
        </w:rPr>
      </w:pPr>
      <w:r>
        <w:rPr>
          <w:rFonts w:cs="David"/>
          <w:sz w:val="24"/>
          <w:u w:val="single"/>
          <w:rtl/>
        </w:rPr>
        <w:t>רן אלון:</w:t>
      </w:r>
    </w:p>
    <w:p w:rsidR="00000000" w:rsidRDefault="00B3560D">
      <w:pPr>
        <w:rPr>
          <w:rFonts w:cs="David"/>
          <w:sz w:val="24"/>
          <w:rtl/>
        </w:rPr>
      </w:pPr>
    </w:p>
    <w:p w:rsidR="00000000" w:rsidRDefault="00B3560D">
      <w:pPr>
        <w:rPr>
          <w:rFonts w:cs="David"/>
          <w:sz w:val="24"/>
          <w:rtl/>
        </w:rPr>
      </w:pPr>
      <w:r>
        <w:rPr>
          <w:rFonts w:cs="David"/>
          <w:sz w:val="24"/>
          <w:rtl/>
        </w:rPr>
        <w:tab/>
        <w:t>הבסיס של ההערכה, וזאת ההערכה המקצועית של הבנק, שאחוזי ה-</w:t>
      </w:r>
      <w:r>
        <w:rPr>
          <w:rFonts w:cs="David"/>
        </w:rPr>
        <w:t xml:space="preserve">defavlt </w:t>
      </w:r>
      <w:r>
        <w:rPr>
          <w:rFonts w:cs="David"/>
          <w:sz w:val="24"/>
          <w:rtl/>
        </w:rPr>
        <w:t xml:space="preserve"> שיהיו בקרן יהיו הרבה יותר נמוכים מאשר 20% שהיום מהווה את סך הפיקדון. הכוונה היא, ליצור כאן מנגנון של ביצוע בדיקה כלכלית מקצועית של אותם לווים  שיפנו לקרן, כדי לוודא שמי שיקבל את ההלוואה, יש לו גם את היכולת להחזיר את ההלוואה. </w:t>
      </w:r>
    </w:p>
    <w:p w:rsidR="00000000" w:rsidRDefault="00B3560D">
      <w:pPr>
        <w:rPr>
          <w:rFonts w:cs="David"/>
          <w:sz w:val="24"/>
          <w:rtl/>
        </w:rPr>
      </w:pPr>
    </w:p>
    <w:p w:rsidR="00000000" w:rsidRDefault="00B3560D">
      <w:pPr>
        <w:rPr>
          <w:rFonts w:cs="David"/>
          <w:sz w:val="24"/>
          <w:u w:val="single"/>
          <w:rtl/>
        </w:rPr>
      </w:pPr>
      <w:r>
        <w:rPr>
          <w:rFonts w:cs="David"/>
          <w:sz w:val="24"/>
          <w:u w:val="single"/>
          <w:rtl/>
        </w:rPr>
        <w:t>נסים דהן:</w:t>
      </w:r>
    </w:p>
    <w:p w:rsidR="00000000" w:rsidRDefault="00B3560D">
      <w:pPr>
        <w:rPr>
          <w:rFonts w:cs="David"/>
          <w:sz w:val="24"/>
          <w:rtl/>
        </w:rPr>
      </w:pPr>
    </w:p>
    <w:p w:rsidR="00000000" w:rsidRDefault="00B3560D">
      <w:pPr>
        <w:rPr>
          <w:rFonts w:cs="David"/>
          <w:sz w:val="24"/>
          <w:rtl/>
        </w:rPr>
      </w:pPr>
      <w:r>
        <w:rPr>
          <w:rFonts w:cs="David"/>
          <w:sz w:val="24"/>
          <w:rtl/>
        </w:rPr>
        <w:tab/>
        <w:t xml:space="preserve">היום יש </w:t>
      </w:r>
      <w:r>
        <w:rPr>
          <w:rFonts w:cs="David"/>
          <w:sz w:val="24"/>
          <w:rtl/>
        </w:rPr>
        <w:t xml:space="preserve">לו את היכולת להחזיר את ההלוואה, אבל התוכנית הכלכלית של ביבי הולכת לעשות אותו מסכן מחר. רק שתדעו זאת.  </w:t>
      </w:r>
    </w:p>
    <w:p w:rsidR="00000000" w:rsidRDefault="00B3560D">
      <w:pPr>
        <w:rPr>
          <w:rFonts w:cs="David"/>
          <w:sz w:val="24"/>
          <w:rtl/>
        </w:rPr>
      </w:pPr>
    </w:p>
    <w:p w:rsidR="00000000" w:rsidRDefault="00B3560D">
      <w:pPr>
        <w:rPr>
          <w:rFonts w:cs="David"/>
          <w:sz w:val="24"/>
          <w:rtl/>
        </w:rPr>
      </w:pPr>
      <w:r>
        <w:rPr>
          <w:rFonts w:cs="David"/>
          <w:sz w:val="24"/>
          <w:u w:val="single"/>
          <w:rtl/>
        </w:rPr>
        <w:t>אמיר אסרף:</w:t>
      </w:r>
    </w:p>
    <w:p w:rsidR="00000000" w:rsidRDefault="00B3560D">
      <w:pPr>
        <w:rPr>
          <w:rFonts w:cs="David"/>
          <w:sz w:val="24"/>
          <w:rtl/>
        </w:rPr>
      </w:pPr>
    </w:p>
    <w:p w:rsidR="00000000" w:rsidRDefault="00B3560D">
      <w:pPr>
        <w:ind w:firstLine="567"/>
        <w:rPr>
          <w:rFonts w:cs="David"/>
          <w:sz w:val="24"/>
          <w:rtl/>
        </w:rPr>
      </w:pPr>
      <w:r>
        <w:rPr>
          <w:rFonts w:cs="David"/>
          <w:sz w:val="24"/>
          <w:rtl/>
        </w:rPr>
        <w:t xml:space="preserve">בגלל שיש 70% ערבות של המדינה, אנחנו מניחים שהבנק,  </w:t>
      </w:r>
      <w:r>
        <w:rPr>
          <w:rFonts w:cs="David"/>
          <w:sz w:val="24"/>
          <w:rtl/>
        </w:rPr>
        <w:tab/>
        <w:t xml:space="preserve">מעבר ל-30% אין לו אינטרס לבקש יותר. </w:t>
      </w:r>
    </w:p>
    <w:p w:rsidR="00000000" w:rsidRDefault="00B3560D">
      <w:pPr>
        <w:rPr>
          <w:rFonts w:cs="David"/>
          <w:sz w:val="24"/>
          <w:rtl/>
        </w:rPr>
      </w:pPr>
    </w:p>
    <w:p w:rsidR="00000000" w:rsidRDefault="00B3560D">
      <w:pPr>
        <w:rPr>
          <w:rFonts w:cs="David"/>
          <w:sz w:val="24"/>
          <w:rtl/>
        </w:rPr>
      </w:pPr>
      <w:r>
        <w:rPr>
          <w:rFonts w:cs="David"/>
          <w:sz w:val="24"/>
          <w:u w:val="single"/>
          <w:rtl/>
        </w:rPr>
        <w:t>שרון פדר:</w:t>
      </w:r>
    </w:p>
    <w:p w:rsidR="00000000" w:rsidRDefault="00B3560D">
      <w:pPr>
        <w:rPr>
          <w:rFonts w:cs="David"/>
          <w:sz w:val="24"/>
          <w:rtl/>
        </w:rPr>
      </w:pPr>
    </w:p>
    <w:p w:rsidR="00000000" w:rsidRDefault="00B3560D">
      <w:pPr>
        <w:ind w:firstLine="567"/>
        <w:rPr>
          <w:rFonts w:cs="David"/>
          <w:sz w:val="24"/>
          <w:rtl/>
        </w:rPr>
      </w:pPr>
      <w:r>
        <w:rPr>
          <w:rFonts w:cs="David"/>
          <w:sz w:val="24"/>
          <w:rtl/>
        </w:rPr>
        <w:t>לא, אנחנו לא מניחים, זה הכלל.</w:t>
      </w:r>
    </w:p>
    <w:p w:rsidR="00000000" w:rsidRDefault="00B3560D">
      <w:pPr>
        <w:rPr>
          <w:rFonts w:cs="David"/>
          <w:sz w:val="24"/>
          <w:rtl/>
        </w:rPr>
      </w:pPr>
    </w:p>
    <w:p w:rsidR="00000000" w:rsidRDefault="00B3560D">
      <w:pPr>
        <w:rPr>
          <w:rFonts w:cs="David"/>
          <w:sz w:val="24"/>
          <w:rtl/>
        </w:rPr>
      </w:pPr>
      <w:r>
        <w:rPr>
          <w:rFonts w:cs="David"/>
          <w:sz w:val="24"/>
          <w:u w:val="single"/>
          <w:rtl/>
        </w:rPr>
        <w:t>חיים אור</w:t>
      </w:r>
      <w:r>
        <w:rPr>
          <w:rFonts w:cs="David"/>
          <w:sz w:val="24"/>
          <w:u w:val="single"/>
          <w:rtl/>
        </w:rPr>
        <w:t>ון:</w:t>
      </w:r>
    </w:p>
    <w:p w:rsidR="00000000" w:rsidRDefault="00B3560D">
      <w:pPr>
        <w:rPr>
          <w:rFonts w:cs="David"/>
          <w:sz w:val="24"/>
          <w:rtl/>
        </w:rPr>
      </w:pPr>
    </w:p>
    <w:p w:rsidR="00000000" w:rsidRDefault="00B3560D">
      <w:pPr>
        <w:rPr>
          <w:rFonts w:cs="David"/>
          <w:sz w:val="24"/>
          <w:rtl/>
        </w:rPr>
      </w:pPr>
      <w:r>
        <w:rPr>
          <w:rFonts w:cs="David"/>
          <w:sz w:val="24"/>
          <w:rtl/>
        </w:rPr>
        <w:tab/>
        <w:t xml:space="preserve">כלומר, לבנק אין שום סיכון.  </w:t>
      </w:r>
    </w:p>
    <w:p w:rsidR="00000000" w:rsidRDefault="00B3560D">
      <w:pPr>
        <w:rPr>
          <w:rFonts w:cs="David"/>
          <w:sz w:val="24"/>
          <w:rtl/>
        </w:rPr>
      </w:pPr>
    </w:p>
    <w:p w:rsidR="00000000" w:rsidRDefault="00B3560D">
      <w:pPr>
        <w:rPr>
          <w:rFonts w:cs="David"/>
          <w:sz w:val="24"/>
          <w:rtl/>
        </w:rPr>
      </w:pPr>
      <w:r>
        <w:rPr>
          <w:rFonts w:cs="David"/>
          <w:sz w:val="24"/>
          <w:u w:val="single"/>
          <w:rtl/>
        </w:rPr>
        <w:t>רן אלון:</w:t>
      </w:r>
    </w:p>
    <w:p w:rsidR="00000000" w:rsidRDefault="00B3560D">
      <w:pPr>
        <w:rPr>
          <w:rFonts w:cs="David"/>
          <w:sz w:val="24"/>
          <w:rtl/>
        </w:rPr>
      </w:pPr>
    </w:p>
    <w:p w:rsidR="00000000" w:rsidRDefault="00B3560D">
      <w:pPr>
        <w:ind w:firstLine="567"/>
        <w:rPr>
          <w:rFonts w:cs="David"/>
          <w:sz w:val="24"/>
          <w:rtl/>
        </w:rPr>
      </w:pPr>
      <w:r>
        <w:rPr>
          <w:rFonts w:cs="David"/>
          <w:sz w:val="24"/>
          <w:rtl/>
        </w:rPr>
        <w:t>לגבי התנאים שנדרשים מאותו לווה הם: עמידה בתנאים של יכולת כלכלית בהחזר ההלוואה. מדובר בעסקים שאין להם חובות לא מוסדרים לרשויות המס, במסגרת ההלוואה ייקבעו התנאים שלגביהם מיועדות אותן תמורות שיתקבלו במסגרת ההלוואה</w:t>
      </w:r>
      <w:r>
        <w:rPr>
          <w:rFonts w:cs="David"/>
          <w:sz w:val="24"/>
          <w:rtl/>
        </w:rPr>
        <w:t xml:space="preserve">, אותו לווה מתחייב שהתמורות שיתקבלו בהלוואה ישמשו אותו לצורך הפעילות שלשמה היא נועדה, הלווה מתחייב שלא למשוך את הכספים באופן  שהבעלים ימשכו אותם בצורה  כזאת או אחרת. </w:t>
      </w:r>
    </w:p>
    <w:p w:rsidR="00000000" w:rsidRDefault="00B3560D">
      <w:pPr>
        <w:rPr>
          <w:rFonts w:cs="David"/>
          <w:sz w:val="24"/>
          <w:rtl/>
        </w:rPr>
      </w:pPr>
    </w:p>
    <w:p w:rsidR="00000000" w:rsidRDefault="00B3560D">
      <w:pPr>
        <w:rPr>
          <w:rFonts w:cs="David"/>
          <w:sz w:val="24"/>
          <w:rtl/>
        </w:rPr>
      </w:pPr>
      <w:r>
        <w:rPr>
          <w:rFonts w:cs="David"/>
          <w:sz w:val="24"/>
          <w:u w:val="single"/>
          <w:rtl/>
        </w:rPr>
        <w:t>חיים אורון:</w:t>
      </w:r>
    </w:p>
    <w:p w:rsidR="00000000" w:rsidRDefault="00B3560D">
      <w:pPr>
        <w:rPr>
          <w:rFonts w:cs="David"/>
          <w:sz w:val="24"/>
          <w:rtl/>
        </w:rPr>
      </w:pPr>
    </w:p>
    <w:p w:rsidR="00000000" w:rsidRDefault="00B3560D">
      <w:pPr>
        <w:ind w:firstLine="567"/>
        <w:rPr>
          <w:rFonts w:cs="David"/>
          <w:sz w:val="24"/>
          <w:rtl/>
        </w:rPr>
      </w:pPr>
      <w:r>
        <w:rPr>
          <w:rFonts w:cs="David"/>
          <w:sz w:val="24"/>
          <w:rtl/>
        </w:rPr>
        <w:t>אני בעד ההצעה אבל  אני מציע שנדע על מה אנחנו מחליטים, הבנק ייתן הלוואה ב-10</w:t>
      </w:r>
      <w:r>
        <w:rPr>
          <w:rFonts w:cs="David"/>
          <w:sz w:val="24"/>
          <w:rtl/>
        </w:rPr>
        <w:t xml:space="preserve">0% ביטחון, 70% מהממשלה ו-30% מהלקוח. וברגע שהוא יגיע  למיצוי הסכום הוא לא ייתן יותר. הבנק לא יכנס לחשיפה ונגיע מהר מאוד למצב שבו אנחנו נמצאים עכשיו משום שברגע שהסכמתם ל-70% השתתפות, הבנק יאמר, יש לי ביטחון של המדינה ב-70%, למה לי להסתכן מעבר לזה. ברגע שיש </w:t>
      </w:r>
      <w:r>
        <w:rPr>
          <w:rFonts w:cs="David"/>
          <w:sz w:val="24"/>
          <w:rtl/>
        </w:rPr>
        <w:t xml:space="preserve">30% מהלקוח ו-70% מהמדינה, זה 100%. זה לא הוריד את הריבית.  יש פה קרן, לבנק אין עניין משלו - - - </w:t>
      </w:r>
    </w:p>
    <w:p w:rsidR="00000000" w:rsidRDefault="00B3560D">
      <w:pPr>
        <w:ind w:firstLine="567"/>
        <w:rPr>
          <w:rFonts w:cs="David"/>
          <w:sz w:val="24"/>
          <w:rtl/>
        </w:rPr>
      </w:pPr>
    </w:p>
    <w:p w:rsidR="00000000" w:rsidRDefault="00B3560D">
      <w:pPr>
        <w:rPr>
          <w:rFonts w:cs="David"/>
          <w:sz w:val="24"/>
          <w:rtl/>
        </w:rPr>
      </w:pPr>
      <w:r>
        <w:rPr>
          <w:rFonts w:cs="David"/>
          <w:sz w:val="24"/>
          <w:u w:val="single"/>
          <w:rtl/>
        </w:rPr>
        <w:t xml:space="preserve">רוחמה אברהם: </w:t>
      </w:r>
    </w:p>
    <w:p w:rsidR="00000000" w:rsidRDefault="00B3560D">
      <w:pPr>
        <w:rPr>
          <w:rFonts w:cs="David"/>
          <w:sz w:val="24"/>
          <w:rtl/>
        </w:rPr>
      </w:pPr>
    </w:p>
    <w:p w:rsidR="00000000" w:rsidRDefault="00B3560D">
      <w:pPr>
        <w:rPr>
          <w:rFonts w:cs="David"/>
          <w:sz w:val="24"/>
          <w:rtl/>
        </w:rPr>
      </w:pPr>
      <w:r>
        <w:rPr>
          <w:rFonts w:cs="David"/>
          <w:sz w:val="24"/>
          <w:rtl/>
        </w:rPr>
        <w:tab/>
        <w:t xml:space="preserve">למה, הוא ממנף את הקרן מבסיס - - - </w:t>
      </w:r>
    </w:p>
    <w:p w:rsidR="00000000" w:rsidRDefault="00B3560D">
      <w:pPr>
        <w:rPr>
          <w:rFonts w:cs="David"/>
          <w:sz w:val="24"/>
          <w:rtl/>
        </w:rPr>
      </w:pPr>
      <w:r>
        <w:rPr>
          <w:rFonts w:cs="David"/>
          <w:sz w:val="24"/>
          <w:rtl/>
        </w:rPr>
        <w:br w:type="page"/>
      </w:r>
    </w:p>
    <w:p w:rsidR="00000000" w:rsidRDefault="00B3560D">
      <w:pPr>
        <w:rPr>
          <w:rFonts w:cs="David"/>
          <w:sz w:val="24"/>
          <w:rtl/>
        </w:rPr>
      </w:pPr>
      <w:r>
        <w:rPr>
          <w:rFonts w:cs="David"/>
          <w:sz w:val="24"/>
          <w:u w:val="single"/>
          <w:rtl/>
        </w:rPr>
        <w:t>חיים אורון:</w:t>
      </w:r>
    </w:p>
    <w:p w:rsidR="00000000" w:rsidRDefault="00B3560D">
      <w:pPr>
        <w:rPr>
          <w:rFonts w:cs="David"/>
          <w:sz w:val="24"/>
          <w:rtl/>
        </w:rPr>
      </w:pPr>
    </w:p>
    <w:p w:rsidR="00000000" w:rsidRDefault="00B3560D">
      <w:pPr>
        <w:rPr>
          <w:rFonts w:cs="David"/>
          <w:sz w:val="24"/>
          <w:rtl/>
        </w:rPr>
      </w:pPr>
      <w:r>
        <w:rPr>
          <w:rFonts w:cs="David"/>
          <w:sz w:val="24"/>
          <w:rtl/>
        </w:rPr>
        <w:tab/>
        <w:t xml:space="preserve"> אין לי בעיה היום להביא מינוף של אחד לאלף. הבנק לא הוריד את הריבית, הבנק הוא צינור להעברת ה</w:t>
      </w:r>
      <w:r>
        <w:rPr>
          <w:rFonts w:cs="David"/>
          <w:sz w:val="24"/>
          <w:rtl/>
        </w:rPr>
        <w:t xml:space="preserve">כסף. לפי מה שאני שומע, נותנים לבנק את כל הסמכויות, בסופו של דבר, הבנק יקבע אם לתת את ההלוואה או לא. נתנו 50 מיליון שקל לבנק - - - </w:t>
      </w:r>
    </w:p>
    <w:p w:rsidR="00000000" w:rsidRDefault="00B3560D">
      <w:pPr>
        <w:rPr>
          <w:rFonts w:cs="David"/>
          <w:sz w:val="24"/>
          <w:rtl/>
        </w:rPr>
      </w:pPr>
    </w:p>
    <w:p w:rsidR="00000000" w:rsidRDefault="00B3560D">
      <w:pPr>
        <w:rPr>
          <w:rFonts w:cs="David"/>
          <w:sz w:val="24"/>
          <w:rtl/>
        </w:rPr>
      </w:pPr>
      <w:r>
        <w:rPr>
          <w:rFonts w:cs="David"/>
          <w:sz w:val="24"/>
          <w:u w:val="single"/>
          <w:rtl/>
        </w:rPr>
        <w:t>רוחמה אברהם:</w:t>
      </w:r>
    </w:p>
    <w:p w:rsidR="00000000" w:rsidRDefault="00B3560D">
      <w:pPr>
        <w:rPr>
          <w:rFonts w:cs="David"/>
          <w:sz w:val="24"/>
          <w:rtl/>
        </w:rPr>
      </w:pPr>
    </w:p>
    <w:p w:rsidR="00000000" w:rsidRDefault="00B3560D">
      <w:pPr>
        <w:rPr>
          <w:rFonts w:cs="David"/>
          <w:sz w:val="24"/>
          <w:rtl/>
        </w:rPr>
      </w:pPr>
      <w:r>
        <w:rPr>
          <w:rFonts w:cs="David"/>
          <w:sz w:val="24"/>
          <w:rtl/>
        </w:rPr>
        <w:tab/>
        <w:t xml:space="preserve">בפעם הראשונה, 30 מיליון. </w:t>
      </w:r>
    </w:p>
    <w:p w:rsidR="00000000" w:rsidRDefault="00B3560D">
      <w:pPr>
        <w:rPr>
          <w:rFonts w:cs="David"/>
          <w:sz w:val="24"/>
          <w:rtl/>
        </w:rPr>
      </w:pPr>
    </w:p>
    <w:p w:rsidR="00000000" w:rsidRDefault="00B3560D">
      <w:pPr>
        <w:rPr>
          <w:rFonts w:cs="David"/>
          <w:sz w:val="24"/>
          <w:u w:val="single"/>
          <w:rtl/>
        </w:rPr>
      </w:pPr>
      <w:r>
        <w:rPr>
          <w:rFonts w:cs="David"/>
          <w:sz w:val="24"/>
          <w:u w:val="single"/>
          <w:rtl/>
        </w:rPr>
        <w:t>נסים דהן:</w:t>
      </w:r>
    </w:p>
    <w:p w:rsidR="00000000" w:rsidRDefault="00B3560D">
      <w:pPr>
        <w:rPr>
          <w:rFonts w:cs="David"/>
          <w:sz w:val="24"/>
          <w:rtl/>
        </w:rPr>
      </w:pPr>
    </w:p>
    <w:p w:rsidR="00000000" w:rsidRDefault="00B3560D">
      <w:pPr>
        <w:rPr>
          <w:rFonts w:cs="David"/>
          <w:sz w:val="24"/>
          <w:rtl/>
        </w:rPr>
      </w:pPr>
      <w:r>
        <w:rPr>
          <w:rFonts w:cs="David"/>
          <w:sz w:val="24"/>
          <w:rtl/>
        </w:rPr>
        <w:tab/>
        <w:t>אני הולך קצת יותר רחוק מחבר הכנסת חיים אורון, הוא אומר שהוא תומך בתוכנ</w:t>
      </w:r>
      <w:r>
        <w:rPr>
          <w:rFonts w:cs="David"/>
          <w:sz w:val="24"/>
          <w:rtl/>
        </w:rPr>
        <w:t>ית אבל יש לו הערות לתוכנית.  לדעתי יש כאן אחיזת עיניים גדולה מאוד ואני מצטער לומר את זה למרות שחברת הכנסת רוחמה אברהם השקיעה חודשים ארוכים של עבודה מרובה כדי לנסות לעזור לעסקים הקטנים, אבל האוצר כנראה יותר מתוחכם. מה קרה? בתוך התקנה הקיימת יש היום סיוע לעס</w:t>
      </w:r>
      <w:r>
        <w:rPr>
          <w:rFonts w:cs="David"/>
          <w:sz w:val="24"/>
          <w:rtl/>
        </w:rPr>
        <w:t>קים קטנים בסך של 72 מיליון שקל,  הורידו זאת  ל-42 מיליון שקל. לקחו את הכסף מתקנה קיימת והעבירו אותה לתקנה נפרדת וקראו לזה: קרן לסיוע.  מה שהיה צריך לעשות, לקחת את הכסף הזה ולהוסיף לתוך 72 מיליון. מה עשיתם, לקחתם את זה לקרן נפרדת, עשיתם תקנות מחמירות, לא עש</w:t>
      </w:r>
      <w:r>
        <w:rPr>
          <w:rFonts w:cs="David"/>
          <w:sz w:val="24"/>
          <w:rtl/>
        </w:rPr>
        <w:t>יתם שום טובה לעסקים הקטנים כי אם נתתם אחריות ממשלתית והשארתם את הריבית, זאת אומרת שהעלתם את הריבית.  כולנו למדנו כלכלה, הממשלה נותנת ערבות והריבית נשארה אותה ריבית, ריבית בנקאית, זאת אומרת שהעלתם את הריבית. לקחתם ערבות ממשלתית ונתתם ריבית בנקאית, לא הואלתם</w:t>
      </w:r>
      <w:r>
        <w:rPr>
          <w:rFonts w:cs="David"/>
          <w:sz w:val="24"/>
          <w:rtl/>
        </w:rPr>
        <w:t xml:space="preserve"> אתם בדבר. ברגע שאתם מחייבים את הלווה להביא ערבות עצמית של 30%, זאת בדיוק הבעיה, אותם עסקים קטנים שלא מימשו את הזכויות שלהם היתה להם בעיה, הם לא הצליחו להביא ערבות על ה-30%, חשבנו שכאן הקלתם, אתם מסתפקים ב-70% ערבות ממשלתית בלבד. הדיון היה שלא נבקש מהם ערב</w:t>
      </w:r>
      <w:r>
        <w:rPr>
          <w:rFonts w:cs="David"/>
          <w:sz w:val="24"/>
          <w:rtl/>
        </w:rPr>
        <w:t xml:space="preserve">ות עצמית כי אין להם גם על 30%. אז מה עשינו עכשיו, שוב הקרן הזאת לא תהיה שימושית, אז תשאירו את התקנה הראשונית כפי שהיא, 72 מיליון שקל ולא 30 מיליון שקל. </w:t>
      </w:r>
    </w:p>
    <w:p w:rsidR="00000000" w:rsidRDefault="00B3560D">
      <w:pPr>
        <w:rPr>
          <w:rFonts w:cs="David"/>
          <w:sz w:val="24"/>
          <w:rtl/>
        </w:rPr>
      </w:pPr>
    </w:p>
    <w:p w:rsidR="00000000" w:rsidRDefault="00B3560D">
      <w:pPr>
        <w:rPr>
          <w:rFonts w:cs="David"/>
          <w:sz w:val="24"/>
          <w:rtl/>
        </w:rPr>
      </w:pPr>
      <w:r>
        <w:rPr>
          <w:rFonts w:cs="David"/>
          <w:sz w:val="24"/>
          <w:u w:val="single"/>
          <w:rtl/>
        </w:rPr>
        <w:t>חיים אורון:</w:t>
      </w:r>
    </w:p>
    <w:p w:rsidR="00000000" w:rsidRDefault="00B3560D">
      <w:pPr>
        <w:rPr>
          <w:rFonts w:cs="David"/>
          <w:sz w:val="24"/>
          <w:rtl/>
        </w:rPr>
      </w:pPr>
    </w:p>
    <w:p w:rsidR="00000000" w:rsidRDefault="00B3560D">
      <w:pPr>
        <w:rPr>
          <w:rFonts w:cs="David"/>
          <w:sz w:val="24"/>
          <w:rtl/>
        </w:rPr>
      </w:pPr>
      <w:r>
        <w:rPr>
          <w:rFonts w:cs="David"/>
          <w:sz w:val="24"/>
          <w:rtl/>
        </w:rPr>
        <w:tab/>
        <w:t xml:space="preserve">גם את זה הוא יוריד בקיצוץ הבא.  </w:t>
      </w:r>
    </w:p>
    <w:p w:rsidR="00000000" w:rsidRDefault="00B3560D">
      <w:pPr>
        <w:rPr>
          <w:rFonts w:cs="David"/>
          <w:sz w:val="24"/>
          <w:rtl/>
        </w:rPr>
      </w:pPr>
    </w:p>
    <w:p w:rsidR="00000000" w:rsidRDefault="00B3560D">
      <w:pPr>
        <w:jc w:val="left"/>
        <w:rPr>
          <w:rFonts w:cs="David"/>
          <w:sz w:val="24"/>
          <w:rtl/>
        </w:rPr>
      </w:pPr>
      <w:r>
        <w:rPr>
          <w:rFonts w:cs="David"/>
          <w:sz w:val="24"/>
          <w:u w:val="single"/>
          <w:rtl/>
        </w:rPr>
        <w:t>שרון פדר:</w:t>
      </w:r>
    </w:p>
    <w:p w:rsidR="00000000" w:rsidRDefault="00B3560D">
      <w:pPr>
        <w:jc w:val="left"/>
        <w:rPr>
          <w:rFonts w:cs="David"/>
          <w:sz w:val="24"/>
          <w:rtl/>
        </w:rPr>
      </w:pPr>
    </w:p>
    <w:p w:rsidR="00000000" w:rsidRDefault="00B3560D">
      <w:pPr>
        <w:ind w:firstLine="567"/>
        <w:rPr>
          <w:rFonts w:cs="David"/>
          <w:sz w:val="24"/>
          <w:rtl/>
        </w:rPr>
      </w:pPr>
      <w:r>
        <w:rPr>
          <w:rFonts w:cs="David"/>
          <w:sz w:val="24"/>
          <w:rtl/>
        </w:rPr>
        <w:t>זמן רב עבר מאז שהחל התהליך מהיוזמה ועד האיש</w:t>
      </w:r>
      <w:r>
        <w:rPr>
          <w:rFonts w:cs="David"/>
          <w:sz w:val="24"/>
          <w:rtl/>
        </w:rPr>
        <w:t xml:space="preserve">ור של הקבינט הכלכלי-חברתי. אתם אומרים שעל הבנק אין שום סיכון, העובדה היא, שאין הרבה בנקים שעומדים בתור. הרעיון הוא, שבשורה התחתונה, הבנקים לוקחים את הסיכון המרבי. ב-1993 היתה קרן דומה, היה שיעור </w:t>
      </w:r>
      <w:r>
        <w:rPr>
          <w:rFonts w:cs="David"/>
        </w:rPr>
        <w:t xml:space="preserve">defavlt </w:t>
      </w:r>
      <w:r>
        <w:rPr>
          <w:rFonts w:cs="David"/>
          <w:sz w:val="24"/>
          <w:rtl/>
        </w:rPr>
        <w:t xml:space="preserve"> די גבוה, הבנקים נכוו והיום ניסינו לשפר את זה בכל מינ</w:t>
      </w:r>
      <w:r>
        <w:rPr>
          <w:rFonts w:cs="David"/>
          <w:sz w:val="24"/>
          <w:rtl/>
        </w:rPr>
        <w:t>י אלמנטים. גם לנו אין שום עניין, שהקרן הזאת תהיה רק איזה שהיא כותרת בעיתון כי אחרת לא היינו משקיעים מאמצים, הרעיון היה ליצור מצב, שעסקים יבואו לקחת אשראי ולדעתנו זה מה שייקרה. ההטבה ללווים היא הטבה מאוד משמעותית כי מתוך חצי מיליון שקל הם צריכים לגייס אך ור</w:t>
      </w:r>
      <w:r>
        <w:rPr>
          <w:rFonts w:cs="David"/>
          <w:sz w:val="24"/>
          <w:rtl/>
        </w:rPr>
        <w:t xml:space="preserve">ק 30% ביטחונות,  30% ביטחונות זה הרף המקסימלי. תהיה ועדה משותפת של הבנק עם נציגי האוצר, יכול להיות שיאושרו גם הלוואות לעסקים בלי 30% ביטחונות או פחות מ-30% ביטחונות.  </w:t>
      </w:r>
    </w:p>
    <w:p w:rsidR="00000000" w:rsidRDefault="00B3560D">
      <w:pPr>
        <w:ind w:firstLine="567"/>
        <w:rPr>
          <w:rFonts w:cs="David"/>
          <w:sz w:val="24"/>
          <w:rtl/>
        </w:rPr>
      </w:pPr>
    </w:p>
    <w:p w:rsidR="00000000" w:rsidRDefault="00B3560D">
      <w:pPr>
        <w:ind w:firstLine="567"/>
        <w:rPr>
          <w:rFonts w:cs="David"/>
          <w:sz w:val="24"/>
          <w:rtl/>
        </w:rPr>
      </w:pPr>
      <w:r>
        <w:rPr>
          <w:rFonts w:cs="David"/>
          <w:sz w:val="24"/>
          <w:rtl/>
        </w:rPr>
        <w:t>ההטבות הנוספות הן, בקרנות הקודמות למשל היה צריך לעשות שעבוד כללי על העסק,  לא היתה אפשר</w:t>
      </w:r>
      <w:r>
        <w:rPr>
          <w:rFonts w:cs="David"/>
          <w:sz w:val="24"/>
          <w:rtl/>
        </w:rPr>
        <w:t xml:space="preserve">ות לקבל את האשראי הזה בגלל בעיות של הבנקים לגייס הסכמה. הרעיון הוא, שהיום יש ואקום, העסקים הקטנים מחכים לקרן הזאת. אנחנו חושבים שהקרן הזאת מאוד אטרקטיבית. מבחינת הריבית, מדובר בריבית שיש לה רף מקסימלי של פריים + 2.9. </w:t>
      </w:r>
    </w:p>
    <w:p w:rsidR="00000000" w:rsidRDefault="00B3560D">
      <w:pPr>
        <w:rPr>
          <w:rFonts w:cs="David"/>
          <w:sz w:val="24"/>
          <w:rtl/>
        </w:rPr>
      </w:pPr>
    </w:p>
    <w:p w:rsidR="00000000" w:rsidRDefault="00B3560D">
      <w:pPr>
        <w:rPr>
          <w:rFonts w:cs="David"/>
          <w:sz w:val="24"/>
          <w:u w:val="single"/>
          <w:rtl/>
        </w:rPr>
      </w:pPr>
      <w:r>
        <w:rPr>
          <w:rFonts w:cs="David"/>
          <w:sz w:val="24"/>
          <w:u w:val="single"/>
          <w:rtl/>
        </w:rPr>
        <w:t>נסים דהן:</w:t>
      </w:r>
    </w:p>
    <w:p w:rsidR="00000000" w:rsidRDefault="00B3560D">
      <w:pPr>
        <w:rPr>
          <w:rFonts w:cs="David"/>
          <w:sz w:val="24"/>
          <w:rtl/>
        </w:rPr>
      </w:pPr>
    </w:p>
    <w:p w:rsidR="00000000" w:rsidRDefault="00B3560D">
      <w:pPr>
        <w:rPr>
          <w:rFonts w:cs="David"/>
          <w:sz w:val="24"/>
          <w:rtl/>
        </w:rPr>
      </w:pPr>
      <w:r>
        <w:rPr>
          <w:rFonts w:cs="David"/>
          <w:sz w:val="24"/>
          <w:rtl/>
        </w:rPr>
        <w:tab/>
        <w:t>הבנקים נותנים היום פריים</w:t>
      </w:r>
      <w:r>
        <w:rPr>
          <w:rFonts w:cs="David"/>
          <w:sz w:val="24"/>
          <w:rtl/>
        </w:rPr>
        <w:t xml:space="preserve"> +0.5.</w:t>
      </w:r>
    </w:p>
    <w:p w:rsidR="00000000" w:rsidRDefault="00B3560D">
      <w:pPr>
        <w:rPr>
          <w:rFonts w:cs="David"/>
          <w:sz w:val="24"/>
          <w:rtl/>
        </w:rPr>
      </w:pPr>
    </w:p>
    <w:p w:rsidR="00000000" w:rsidRDefault="00B3560D">
      <w:pPr>
        <w:rPr>
          <w:rFonts w:cs="David"/>
          <w:sz w:val="24"/>
          <w:rtl/>
        </w:rPr>
      </w:pPr>
      <w:r>
        <w:rPr>
          <w:rFonts w:cs="David"/>
          <w:sz w:val="24"/>
          <w:u w:val="single"/>
          <w:rtl/>
        </w:rPr>
        <w:t>שרון פדר:</w:t>
      </w:r>
    </w:p>
    <w:p w:rsidR="00000000" w:rsidRDefault="00B3560D">
      <w:pPr>
        <w:rPr>
          <w:rFonts w:cs="David"/>
          <w:sz w:val="24"/>
          <w:rtl/>
        </w:rPr>
      </w:pPr>
    </w:p>
    <w:p w:rsidR="00000000" w:rsidRDefault="00B3560D">
      <w:pPr>
        <w:rPr>
          <w:rFonts w:cs="David"/>
          <w:sz w:val="24"/>
          <w:rtl/>
        </w:rPr>
      </w:pPr>
      <w:r>
        <w:rPr>
          <w:rFonts w:cs="David"/>
          <w:sz w:val="24"/>
          <w:rtl/>
        </w:rPr>
        <w:lastRenderedPageBreak/>
        <w:tab/>
        <w:t>הם לא נותנים פריים + 0.5 לעסק קטן שזקוק לסיוע, העסק הקטן לא מקבל, זאת הבעיה. הבעיה של העסק הקטן היא בעיקר להביא ביטחונות.   70% ערבות מדינה זה 70% פר לקוח, אבל אל תשכחו שמדובר ב-20% גורף, זאת אומרת שאם תהיה קטסטרופה במשק, רוב הסיכון הוא</w:t>
      </w:r>
      <w:r>
        <w:rPr>
          <w:rFonts w:cs="David"/>
          <w:sz w:val="24"/>
          <w:rtl/>
        </w:rPr>
        <w:t xml:space="preserve"> על הבנקים.  כל הרעיון של התוכנית, למנף את ערבות המדינה פי חמש. זה אומר, שמרבית הסיכון נופל על הבנקים. </w:t>
      </w:r>
    </w:p>
    <w:p w:rsidR="00000000" w:rsidRDefault="00B3560D">
      <w:pPr>
        <w:jc w:val="left"/>
        <w:rPr>
          <w:rFonts w:cs="David"/>
          <w:sz w:val="24"/>
          <w:rtl/>
        </w:rPr>
      </w:pPr>
    </w:p>
    <w:p w:rsidR="00000000" w:rsidRDefault="00B3560D">
      <w:pPr>
        <w:rPr>
          <w:rFonts w:cs="David"/>
          <w:sz w:val="24"/>
          <w:rtl/>
        </w:rPr>
      </w:pPr>
      <w:r>
        <w:rPr>
          <w:rFonts w:cs="David"/>
          <w:sz w:val="24"/>
          <w:u w:val="single"/>
          <w:rtl/>
        </w:rPr>
        <w:t>חיים אורון:</w:t>
      </w:r>
    </w:p>
    <w:p w:rsidR="00000000" w:rsidRDefault="00B3560D">
      <w:pPr>
        <w:rPr>
          <w:rFonts w:cs="David"/>
          <w:sz w:val="24"/>
          <w:rtl/>
        </w:rPr>
      </w:pPr>
    </w:p>
    <w:p w:rsidR="00000000" w:rsidRDefault="00B3560D">
      <w:pPr>
        <w:jc w:val="left"/>
        <w:rPr>
          <w:rFonts w:cs="David"/>
          <w:sz w:val="24"/>
          <w:rtl/>
        </w:rPr>
      </w:pPr>
      <w:r>
        <w:rPr>
          <w:rFonts w:cs="David"/>
          <w:sz w:val="24"/>
          <w:rtl/>
        </w:rPr>
        <w:tab/>
        <w:t xml:space="preserve"> אם זה יופי, למה התנגדתם כל השנים? </w:t>
      </w:r>
    </w:p>
    <w:p w:rsidR="00000000" w:rsidRDefault="00B3560D">
      <w:pPr>
        <w:jc w:val="left"/>
        <w:rPr>
          <w:rFonts w:cs="David"/>
          <w:sz w:val="24"/>
          <w:rtl/>
        </w:rPr>
      </w:pPr>
    </w:p>
    <w:p w:rsidR="00000000" w:rsidRDefault="00B3560D">
      <w:pPr>
        <w:jc w:val="left"/>
        <w:rPr>
          <w:rFonts w:cs="David"/>
          <w:sz w:val="24"/>
          <w:rtl/>
        </w:rPr>
      </w:pPr>
      <w:r>
        <w:rPr>
          <w:rFonts w:cs="David"/>
          <w:sz w:val="24"/>
          <w:u w:val="single"/>
          <w:rtl/>
        </w:rPr>
        <w:t>שרון פדר:</w:t>
      </w:r>
    </w:p>
    <w:p w:rsidR="00000000" w:rsidRDefault="00B3560D">
      <w:pPr>
        <w:jc w:val="left"/>
        <w:rPr>
          <w:rFonts w:cs="David"/>
          <w:sz w:val="24"/>
          <w:rtl/>
        </w:rPr>
      </w:pPr>
    </w:p>
    <w:p w:rsidR="00000000" w:rsidRDefault="00B3560D">
      <w:pPr>
        <w:jc w:val="left"/>
        <w:rPr>
          <w:rFonts w:cs="David"/>
          <w:sz w:val="24"/>
          <w:rtl/>
        </w:rPr>
      </w:pPr>
      <w:r>
        <w:rPr>
          <w:rFonts w:cs="David"/>
          <w:sz w:val="24"/>
          <w:rtl/>
        </w:rPr>
        <w:tab/>
        <w:t>אני אגיד לך למה התנגדנו, כי אנחנו מכניסים היום קרן קיימת ולמה היא לא עובדת, היא לא עובדת</w:t>
      </w:r>
      <w:r>
        <w:rPr>
          <w:rFonts w:cs="David"/>
          <w:sz w:val="24"/>
          <w:rtl/>
        </w:rPr>
        <w:t xml:space="preserve"> בגלל כל מיני חסמים וקריטריונים שהטילו על הקרן. </w:t>
      </w:r>
    </w:p>
    <w:p w:rsidR="00000000" w:rsidRDefault="00B3560D">
      <w:pPr>
        <w:jc w:val="left"/>
        <w:rPr>
          <w:rFonts w:cs="David"/>
          <w:sz w:val="24"/>
          <w:rtl/>
        </w:rPr>
      </w:pPr>
    </w:p>
    <w:p w:rsidR="00000000" w:rsidRDefault="00B3560D">
      <w:pPr>
        <w:rPr>
          <w:rFonts w:cs="David"/>
          <w:sz w:val="24"/>
          <w:rtl/>
        </w:rPr>
      </w:pPr>
      <w:r>
        <w:rPr>
          <w:rFonts w:cs="David"/>
          <w:sz w:val="24"/>
          <w:u w:val="single"/>
          <w:rtl/>
        </w:rPr>
        <w:t>חיים אורון:</w:t>
      </w:r>
    </w:p>
    <w:p w:rsidR="00000000" w:rsidRDefault="00B3560D">
      <w:pPr>
        <w:jc w:val="left"/>
        <w:rPr>
          <w:rFonts w:cs="David"/>
          <w:sz w:val="24"/>
          <w:rtl/>
        </w:rPr>
      </w:pPr>
    </w:p>
    <w:p w:rsidR="00000000" w:rsidRDefault="00B3560D">
      <w:pPr>
        <w:jc w:val="left"/>
        <w:rPr>
          <w:rFonts w:cs="David"/>
          <w:sz w:val="24"/>
          <w:rtl/>
        </w:rPr>
      </w:pPr>
      <w:r>
        <w:rPr>
          <w:rFonts w:cs="David"/>
          <w:sz w:val="24"/>
          <w:rtl/>
        </w:rPr>
        <w:tab/>
        <w:t xml:space="preserve">כמה היתה ערבות המדינה? </w:t>
      </w:r>
    </w:p>
    <w:p w:rsidR="00000000" w:rsidRDefault="00B3560D">
      <w:pPr>
        <w:jc w:val="left"/>
        <w:rPr>
          <w:rFonts w:cs="David"/>
          <w:sz w:val="24"/>
          <w:rtl/>
        </w:rPr>
      </w:pPr>
    </w:p>
    <w:p w:rsidR="00000000" w:rsidRDefault="00B3560D">
      <w:pPr>
        <w:jc w:val="left"/>
        <w:rPr>
          <w:rFonts w:cs="David"/>
          <w:sz w:val="24"/>
          <w:u w:val="single"/>
          <w:rtl/>
        </w:rPr>
      </w:pPr>
      <w:r>
        <w:rPr>
          <w:rFonts w:cs="David"/>
          <w:sz w:val="24"/>
          <w:u w:val="single"/>
          <w:rtl/>
        </w:rPr>
        <w:t>שרון פדר:</w:t>
      </w:r>
    </w:p>
    <w:p w:rsidR="00000000" w:rsidRDefault="00B3560D">
      <w:pPr>
        <w:jc w:val="left"/>
        <w:rPr>
          <w:rFonts w:cs="David"/>
          <w:sz w:val="24"/>
          <w:u w:val="single"/>
          <w:rtl/>
        </w:rPr>
      </w:pPr>
    </w:p>
    <w:p w:rsidR="00000000" w:rsidRDefault="00B3560D">
      <w:pPr>
        <w:jc w:val="left"/>
        <w:rPr>
          <w:rFonts w:cs="David"/>
          <w:sz w:val="24"/>
          <w:rtl/>
        </w:rPr>
      </w:pPr>
      <w:r>
        <w:rPr>
          <w:rFonts w:cs="David"/>
          <w:sz w:val="24"/>
          <w:rtl/>
        </w:rPr>
        <w:tab/>
        <w:t xml:space="preserve">70%. היה צריך לעשות שעבוד שוטף כללי, היו כל מיני קריטריונים, למשל,  שעסק לא יכול להיות בחריגה. </w:t>
      </w:r>
    </w:p>
    <w:p w:rsidR="00000000" w:rsidRDefault="00B3560D">
      <w:pPr>
        <w:jc w:val="left"/>
        <w:rPr>
          <w:rFonts w:cs="David"/>
          <w:sz w:val="24"/>
          <w:rtl/>
        </w:rPr>
      </w:pPr>
    </w:p>
    <w:p w:rsidR="00000000" w:rsidRDefault="00B3560D">
      <w:pPr>
        <w:jc w:val="left"/>
        <w:rPr>
          <w:rFonts w:cs="David"/>
          <w:sz w:val="24"/>
          <w:u w:val="single"/>
          <w:rtl/>
        </w:rPr>
      </w:pPr>
      <w:r>
        <w:rPr>
          <w:rFonts w:cs="David"/>
          <w:sz w:val="24"/>
          <w:u w:val="single"/>
          <w:rtl/>
        </w:rPr>
        <w:t>אמיר אסרף:</w:t>
      </w:r>
    </w:p>
    <w:p w:rsidR="00000000" w:rsidRDefault="00B3560D">
      <w:pPr>
        <w:jc w:val="left"/>
        <w:rPr>
          <w:rFonts w:cs="David"/>
          <w:sz w:val="24"/>
          <w:u w:val="single"/>
          <w:rtl/>
        </w:rPr>
      </w:pPr>
    </w:p>
    <w:p w:rsidR="00000000" w:rsidRDefault="00B3560D">
      <w:pPr>
        <w:pStyle w:val="22"/>
        <w:ind w:firstLine="567"/>
        <w:rPr>
          <w:rFonts w:cs="David"/>
          <w:sz w:val="24"/>
          <w:rtl/>
        </w:rPr>
      </w:pPr>
      <w:r>
        <w:rPr>
          <w:rFonts w:cs="David"/>
          <w:sz w:val="24"/>
          <w:rtl/>
        </w:rPr>
        <w:t>בסופו של דבר, בנק שרצה לחלט את הכסף היה צריך ל</w:t>
      </w:r>
      <w:r>
        <w:rPr>
          <w:rFonts w:cs="David"/>
          <w:sz w:val="24"/>
          <w:rtl/>
        </w:rPr>
        <w:t>בוא לקומה 5 במשרד האוצר, לחשב הכללי, והיה צריך להסביר למה הוא צריך לחלט, העלויות של החילוט יצאו יקרות יותר מהגבייה עצמה. את הכשל המרכזי הזה אנחנו פותרים בזה שאנחנו מפקידים מראש את הפיקדון בבנק, מאפשרים לו את מנגנון החילוט. זאת בדיוק הסיבה שהבנק נכנסים לקרן</w:t>
      </w:r>
      <w:r>
        <w:rPr>
          <w:rFonts w:cs="David"/>
          <w:sz w:val="24"/>
          <w:rtl/>
        </w:rPr>
        <w:t xml:space="preserve"> הזאת,  בניגוד לקרן הקודמת, בנקים שלא הסכימו לקרן הקודמת רוצים להיכנס לקרן הזאת. הערה  לחבר הכנסת דהן וחבר הכנסת אורון. חבר הכנסת אורון, 20% הם מסך הפקדונות שהבנק העמיד בפועל, לא מאיזה כסף ערטילאי ששוכב אצלו. כלומר, אם הבנק בחר מתוך 10 מיליון שקלים להנפיק </w:t>
      </w:r>
      <w:r>
        <w:rPr>
          <w:rFonts w:cs="David"/>
          <w:sz w:val="24"/>
          <w:rtl/>
        </w:rPr>
        <w:t xml:space="preserve">אשראים ב-20 מיליון ₪, כך שהחלק של המדינה הוא רק 4 מיליון, הוא מקבל 20%, רק 4 מיליון הוא יכול לחלט מזה.   מול מה שהבנק יעמיד בפועל, אנחנו 20%. </w:t>
      </w:r>
    </w:p>
    <w:p w:rsidR="00000000" w:rsidRDefault="00B3560D">
      <w:pPr>
        <w:jc w:val="left"/>
        <w:rPr>
          <w:rFonts w:cs="David"/>
          <w:sz w:val="24"/>
          <w:rtl/>
        </w:rPr>
      </w:pPr>
    </w:p>
    <w:p w:rsidR="00000000" w:rsidRDefault="00B3560D">
      <w:pPr>
        <w:rPr>
          <w:rFonts w:cs="David"/>
          <w:sz w:val="24"/>
          <w:rtl/>
        </w:rPr>
      </w:pPr>
      <w:r>
        <w:rPr>
          <w:rFonts w:cs="David"/>
          <w:sz w:val="24"/>
          <w:u w:val="single"/>
          <w:rtl/>
        </w:rPr>
        <w:t>חיים אורון:</w:t>
      </w:r>
    </w:p>
    <w:p w:rsidR="00000000" w:rsidRDefault="00B3560D">
      <w:pPr>
        <w:rPr>
          <w:rFonts w:cs="David"/>
          <w:sz w:val="24"/>
          <w:rtl/>
        </w:rPr>
      </w:pPr>
    </w:p>
    <w:p w:rsidR="00000000" w:rsidRDefault="00B3560D">
      <w:pPr>
        <w:jc w:val="left"/>
        <w:rPr>
          <w:rFonts w:cs="David"/>
          <w:sz w:val="24"/>
          <w:rtl/>
        </w:rPr>
      </w:pPr>
      <w:r>
        <w:rPr>
          <w:rFonts w:cs="David"/>
          <w:sz w:val="24"/>
          <w:rtl/>
        </w:rPr>
        <w:tab/>
        <w:t xml:space="preserve"> אני מבקש לדעת, באיזה שיעור של כלכלת שוק חופשי הפרק הזה מופיע?  </w:t>
      </w:r>
    </w:p>
    <w:p w:rsidR="00000000" w:rsidRDefault="00B3560D">
      <w:pPr>
        <w:jc w:val="left"/>
        <w:rPr>
          <w:rFonts w:cs="David"/>
          <w:sz w:val="24"/>
          <w:rtl/>
        </w:rPr>
      </w:pPr>
    </w:p>
    <w:p w:rsidR="00000000" w:rsidRDefault="00B3560D">
      <w:pPr>
        <w:jc w:val="left"/>
        <w:rPr>
          <w:rFonts w:cs="David"/>
          <w:sz w:val="24"/>
          <w:rtl/>
        </w:rPr>
      </w:pPr>
      <w:r>
        <w:rPr>
          <w:rFonts w:cs="David"/>
          <w:sz w:val="24"/>
          <w:u w:val="single"/>
          <w:rtl/>
        </w:rPr>
        <w:t>אמיר אסרף:</w:t>
      </w:r>
    </w:p>
    <w:p w:rsidR="00000000" w:rsidRDefault="00B3560D">
      <w:pPr>
        <w:jc w:val="left"/>
        <w:rPr>
          <w:rFonts w:cs="David"/>
          <w:sz w:val="24"/>
          <w:rtl/>
        </w:rPr>
      </w:pPr>
    </w:p>
    <w:p w:rsidR="00000000" w:rsidRDefault="00B3560D">
      <w:pPr>
        <w:jc w:val="left"/>
        <w:rPr>
          <w:rFonts w:cs="David"/>
          <w:sz w:val="24"/>
          <w:rtl/>
        </w:rPr>
      </w:pPr>
      <w:r>
        <w:rPr>
          <w:rFonts w:cs="David"/>
          <w:sz w:val="24"/>
          <w:rtl/>
        </w:rPr>
        <w:tab/>
        <w:t xml:space="preserve">בכשל שוק. </w:t>
      </w:r>
    </w:p>
    <w:p w:rsidR="00000000" w:rsidRDefault="00B3560D">
      <w:pPr>
        <w:jc w:val="left"/>
        <w:rPr>
          <w:rFonts w:cs="David"/>
          <w:sz w:val="24"/>
          <w:rtl/>
        </w:rPr>
      </w:pPr>
    </w:p>
    <w:p w:rsidR="00000000" w:rsidRDefault="00B3560D">
      <w:pPr>
        <w:rPr>
          <w:rFonts w:cs="David"/>
          <w:sz w:val="24"/>
          <w:rtl/>
        </w:rPr>
      </w:pPr>
      <w:r>
        <w:rPr>
          <w:rFonts w:cs="David"/>
          <w:sz w:val="24"/>
          <w:rtl/>
        </w:rPr>
        <w:tab/>
        <w:t xml:space="preserve">להערה </w:t>
      </w:r>
      <w:r>
        <w:rPr>
          <w:rFonts w:cs="David"/>
          <w:sz w:val="24"/>
          <w:rtl/>
        </w:rPr>
        <w:t>של חה"כ דהן על כך שמדובר באותו כסף מאותו מקום,  בתוכנית הכלכלית האחרונה, בעקבות בקשה של השר טומי לפיד, העברנו כסף לטובת עסקים קטנים. הכסף היה ידוע מראש,  בישיבת הקבינט החברתי כלכלי דובר שזה כסף שילך לשם, לא מדובר באותו כסף, לא מדובר בכסף שהיה בתקנה מראש, א</w:t>
      </w:r>
      <w:r>
        <w:rPr>
          <w:rFonts w:cs="David"/>
          <w:sz w:val="24"/>
          <w:rtl/>
        </w:rPr>
        <w:t xml:space="preserve">פשר להשוות זאת מול התקציב המקורי ולראות זאת. </w:t>
      </w:r>
    </w:p>
    <w:p w:rsidR="00000000" w:rsidRDefault="00B3560D">
      <w:pPr>
        <w:jc w:val="left"/>
        <w:rPr>
          <w:rFonts w:cs="David"/>
          <w:sz w:val="24"/>
          <w:rtl/>
        </w:rPr>
      </w:pPr>
    </w:p>
    <w:p w:rsidR="00000000" w:rsidRDefault="00B3560D">
      <w:pPr>
        <w:rPr>
          <w:rFonts w:cs="David"/>
          <w:sz w:val="24"/>
          <w:rtl/>
        </w:rPr>
      </w:pPr>
      <w:r>
        <w:rPr>
          <w:rFonts w:cs="David"/>
          <w:sz w:val="24"/>
          <w:u w:val="single"/>
          <w:rtl/>
        </w:rPr>
        <w:t>יעקב ליצמן:</w:t>
      </w:r>
    </w:p>
    <w:p w:rsidR="00000000" w:rsidRDefault="00B3560D">
      <w:pPr>
        <w:rPr>
          <w:rFonts w:cs="David"/>
          <w:sz w:val="24"/>
          <w:rtl/>
        </w:rPr>
      </w:pPr>
    </w:p>
    <w:p w:rsidR="00000000" w:rsidRDefault="00B3560D">
      <w:pPr>
        <w:jc w:val="left"/>
        <w:rPr>
          <w:rFonts w:cs="David"/>
          <w:sz w:val="24"/>
          <w:rtl/>
        </w:rPr>
      </w:pPr>
      <w:r>
        <w:rPr>
          <w:rFonts w:cs="David"/>
          <w:sz w:val="24"/>
          <w:rtl/>
        </w:rPr>
        <w:tab/>
        <w:t xml:space="preserve"> מה היא עמותת "אופריישן אינדיפנדס"?</w:t>
      </w:r>
    </w:p>
    <w:p w:rsidR="00000000" w:rsidRDefault="00B3560D">
      <w:pPr>
        <w:jc w:val="left"/>
        <w:rPr>
          <w:rFonts w:cs="David"/>
          <w:sz w:val="24"/>
          <w:rtl/>
        </w:rPr>
      </w:pPr>
    </w:p>
    <w:p w:rsidR="00000000" w:rsidRDefault="00B3560D">
      <w:pPr>
        <w:jc w:val="left"/>
        <w:rPr>
          <w:rFonts w:cs="David"/>
          <w:sz w:val="24"/>
          <w:rtl/>
        </w:rPr>
      </w:pPr>
    </w:p>
    <w:p w:rsidR="00000000" w:rsidRDefault="00B3560D">
      <w:pPr>
        <w:jc w:val="left"/>
        <w:rPr>
          <w:rFonts w:cs="David"/>
          <w:sz w:val="24"/>
          <w:rtl/>
        </w:rPr>
      </w:pPr>
      <w:r>
        <w:rPr>
          <w:rFonts w:cs="David"/>
          <w:sz w:val="24"/>
          <w:u w:val="single"/>
          <w:rtl/>
        </w:rPr>
        <w:t>אמיר אסרף:</w:t>
      </w:r>
    </w:p>
    <w:p w:rsidR="00000000" w:rsidRDefault="00B3560D">
      <w:pPr>
        <w:jc w:val="left"/>
        <w:rPr>
          <w:rFonts w:cs="David"/>
          <w:sz w:val="24"/>
          <w:rtl/>
        </w:rPr>
      </w:pPr>
    </w:p>
    <w:p w:rsidR="00000000" w:rsidRDefault="00B3560D">
      <w:pPr>
        <w:pStyle w:val="aa"/>
        <w:rPr>
          <w:rFonts w:cs="David"/>
          <w:sz w:val="24"/>
          <w:rtl/>
        </w:rPr>
      </w:pPr>
      <w:r>
        <w:rPr>
          <w:rFonts w:cs="David"/>
          <w:sz w:val="24"/>
          <w:rtl/>
        </w:rPr>
        <w:tab/>
        <w:t>"אופריישן אינדיפנדס" היא פעילות של עמותה שנסגרה לפני כשלוש שנים, באה בדין ודברים, היה על זה דוח מבקר. מדובר בעמותה שנסגרה לפני כשלוש שנים עם שכר</w:t>
      </w:r>
      <w:r>
        <w:rPr>
          <w:rFonts w:cs="David"/>
          <w:sz w:val="24"/>
          <w:rtl/>
        </w:rPr>
        <w:t xml:space="preserve"> של מנכ"לית </w:t>
      </w:r>
      <w:r>
        <w:rPr>
          <w:rFonts w:cs="David"/>
          <w:sz w:val="24"/>
          <w:rtl/>
        </w:rPr>
        <w:lastRenderedPageBreak/>
        <w:t xml:space="preserve">שלא נסגר, בזמנו הועברו 5 מיליון שקלים לטובת העניין הזה.  היתה התנגדות לסגור את זה עם הפיצויים שדוברו עליהם, סוכם כי בעזרת החשב הכללי - - - </w:t>
      </w:r>
    </w:p>
    <w:p w:rsidR="00000000" w:rsidRDefault="00B3560D">
      <w:pPr>
        <w:jc w:val="left"/>
        <w:rPr>
          <w:rFonts w:cs="David"/>
          <w:sz w:val="24"/>
          <w:rtl/>
        </w:rPr>
      </w:pPr>
    </w:p>
    <w:p w:rsidR="00000000" w:rsidRDefault="00B3560D">
      <w:pPr>
        <w:jc w:val="left"/>
        <w:rPr>
          <w:rFonts w:cs="David"/>
          <w:sz w:val="24"/>
          <w:rtl/>
        </w:rPr>
      </w:pPr>
      <w:r>
        <w:rPr>
          <w:rFonts w:cs="David"/>
          <w:sz w:val="24"/>
          <w:u w:val="single"/>
          <w:rtl/>
        </w:rPr>
        <w:t>יעקב ליצמן:</w:t>
      </w:r>
    </w:p>
    <w:p w:rsidR="00000000" w:rsidRDefault="00B3560D">
      <w:pPr>
        <w:jc w:val="left"/>
        <w:rPr>
          <w:rFonts w:cs="David"/>
          <w:sz w:val="24"/>
          <w:rtl/>
        </w:rPr>
      </w:pPr>
    </w:p>
    <w:p w:rsidR="00000000" w:rsidRDefault="00B3560D">
      <w:pPr>
        <w:jc w:val="left"/>
        <w:rPr>
          <w:rFonts w:cs="David"/>
          <w:sz w:val="24"/>
          <w:rtl/>
        </w:rPr>
      </w:pPr>
      <w:r>
        <w:rPr>
          <w:rFonts w:cs="David"/>
          <w:sz w:val="24"/>
          <w:rtl/>
        </w:rPr>
        <w:tab/>
        <w:t xml:space="preserve"> תגיד מה העמותה עשתה? </w:t>
      </w:r>
    </w:p>
    <w:p w:rsidR="00000000" w:rsidRDefault="00B3560D">
      <w:pPr>
        <w:jc w:val="left"/>
        <w:rPr>
          <w:rFonts w:cs="David"/>
          <w:sz w:val="24"/>
          <w:rtl/>
        </w:rPr>
      </w:pPr>
    </w:p>
    <w:p w:rsidR="00000000" w:rsidRDefault="00B3560D">
      <w:pPr>
        <w:jc w:val="left"/>
        <w:rPr>
          <w:rFonts w:cs="David"/>
          <w:sz w:val="24"/>
          <w:rtl/>
        </w:rPr>
      </w:pPr>
      <w:r>
        <w:rPr>
          <w:rFonts w:cs="David"/>
          <w:sz w:val="24"/>
          <w:u w:val="single"/>
          <w:rtl/>
        </w:rPr>
        <w:t>אמיר אסרף:</w:t>
      </w:r>
    </w:p>
    <w:p w:rsidR="00000000" w:rsidRDefault="00B3560D">
      <w:pPr>
        <w:jc w:val="left"/>
        <w:rPr>
          <w:rFonts w:cs="David"/>
          <w:sz w:val="24"/>
          <w:rtl/>
        </w:rPr>
      </w:pPr>
    </w:p>
    <w:p w:rsidR="00000000" w:rsidRDefault="00B3560D">
      <w:pPr>
        <w:jc w:val="left"/>
        <w:rPr>
          <w:rFonts w:cs="David"/>
          <w:sz w:val="24"/>
          <w:rtl/>
        </w:rPr>
      </w:pPr>
      <w:r>
        <w:rPr>
          <w:rFonts w:cs="David"/>
          <w:sz w:val="24"/>
          <w:rtl/>
        </w:rPr>
        <w:tab/>
        <w:t xml:space="preserve">אני לא יודע </w:t>
      </w:r>
      <w:r>
        <w:rPr>
          <w:rFonts w:cs="David"/>
          <w:sz w:val="24"/>
          <w:rtl/>
        </w:rPr>
        <w:tab/>
        <w:t>מה הפעילות הספציפית של העמותה.</w:t>
      </w:r>
    </w:p>
    <w:p w:rsidR="00000000" w:rsidRDefault="00B3560D">
      <w:pPr>
        <w:jc w:val="left"/>
        <w:rPr>
          <w:rFonts w:cs="David"/>
          <w:sz w:val="24"/>
          <w:rtl/>
        </w:rPr>
      </w:pPr>
    </w:p>
    <w:p w:rsidR="00000000" w:rsidRDefault="00B3560D">
      <w:pPr>
        <w:rPr>
          <w:rFonts w:cs="David"/>
          <w:sz w:val="24"/>
          <w:rtl/>
        </w:rPr>
      </w:pPr>
      <w:r>
        <w:rPr>
          <w:rFonts w:cs="David"/>
          <w:sz w:val="24"/>
          <w:u w:val="single"/>
          <w:rtl/>
        </w:rPr>
        <w:t>יעקב לי</w:t>
      </w:r>
      <w:r>
        <w:rPr>
          <w:rFonts w:cs="David"/>
          <w:sz w:val="24"/>
          <w:u w:val="single"/>
          <w:rtl/>
        </w:rPr>
        <w:t>צמן:</w:t>
      </w:r>
    </w:p>
    <w:p w:rsidR="00000000" w:rsidRDefault="00B3560D">
      <w:pPr>
        <w:rPr>
          <w:rFonts w:cs="David"/>
          <w:sz w:val="24"/>
          <w:rtl/>
        </w:rPr>
      </w:pPr>
    </w:p>
    <w:p w:rsidR="00000000" w:rsidRDefault="00B3560D">
      <w:pPr>
        <w:jc w:val="left"/>
        <w:rPr>
          <w:rFonts w:cs="David"/>
          <w:sz w:val="24"/>
          <w:rtl/>
        </w:rPr>
      </w:pPr>
      <w:r>
        <w:rPr>
          <w:rFonts w:cs="David"/>
          <w:sz w:val="24"/>
          <w:rtl/>
        </w:rPr>
        <w:tab/>
        <w:t xml:space="preserve"> מה מטרת העמותה? </w:t>
      </w:r>
    </w:p>
    <w:p w:rsidR="00000000" w:rsidRDefault="00B3560D">
      <w:pPr>
        <w:jc w:val="left"/>
        <w:rPr>
          <w:rFonts w:cs="David"/>
          <w:sz w:val="24"/>
          <w:rtl/>
        </w:rPr>
      </w:pPr>
    </w:p>
    <w:p w:rsidR="00000000" w:rsidRDefault="00B3560D">
      <w:pPr>
        <w:rPr>
          <w:rFonts w:cs="David"/>
          <w:sz w:val="24"/>
          <w:rtl/>
        </w:rPr>
      </w:pPr>
      <w:r>
        <w:rPr>
          <w:rFonts w:cs="David"/>
          <w:sz w:val="24"/>
          <w:u w:val="single"/>
          <w:rtl/>
        </w:rPr>
        <w:t>היו"ר אברהם הירשזון:</w:t>
      </w:r>
    </w:p>
    <w:p w:rsidR="00000000" w:rsidRDefault="00B3560D">
      <w:pPr>
        <w:rPr>
          <w:rFonts w:cs="David"/>
          <w:sz w:val="24"/>
          <w:rtl/>
        </w:rPr>
      </w:pPr>
    </w:p>
    <w:p w:rsidR="00000000" w:rsidRDefault="00B3560D">
      <w:pPr>
        <w:pStyle w:val="22"/>
        <w:rPr>
          <w:rFonts w:cs="David"/>
          <w:sz w:val="24"/>
          <w:rtl/>
        </w:rPr>
      </w:pPr>
      <w:r>
        <w:rPr>
          <w:rFonts w:cs="David"/>
          <w:sz w:val="24"/>
          <w:rtl/>
        </w:rPr>
        <w:tab/>
        <w:t xml:space="preserve">מאחר ובהגינות רבה הוא טען שאין לו מידע בנושא הזה, הוא ימציא לך את כל המידע בנושא הזה. </w:t>
      </w:r>
    </w:p>
    <w:p w:rsidR="00000000" w:rsidRDefault="00B3560D">
      <w:pPr>
        <w:rPr>
          <w:rFonts w:cs="David"/>
          <w:sz w:val="24"/>
          <w:rtl/>
        </w:rPr>
      </w:pPr>
    </w:p>
    <w:p w:rsidR="00000000" w:rsidRDefault="00B3560D">
      <w:pPr>
        <w:rPr>
          <w:rFonts w:cs="David"/>
          <w:sz w:val="24"/>
          <w:u w:val="single"/>
          <w:rtl/>
        </w:rPr>
      </w:pPr>
      <w:r>
        <w:rPr>
          <w:rFonts w:cs="David"/>
          <w:sz w:val="24"/>
          <w:u w:val="single"/>
          <w:rtl/>
        </w:rPr>
        <w:t>נסים דהן:</w:t>
      </w:r>
    </w:p>
    <w:p w:rsidR="00000000" w:rsidRDefault="00B3560D">
      <w:pPr>
        <w:rPr>
          <w:rFonts w:cs="David"/>
          <w:sz w:val="24"/>
          <w:rtl/>
        </w:rPr>
      </w:pPr>
    </w:p>
    <w:p w:rsidR="00000000" w:rsidRDefault="00B3560D">
      <w:pPr>
        <w:rPr>
          <w:rFonts w:cs="David"/>
          <w:sz w:val="24"/>
          <w:rtl/>
        </w:rPr>
      </w:pPr>
      <w:r>
        <w:rPr>
          <w:rFonts w:cs="David"/>
          <w:sz w:val="24"/>
          <w:rtl/>
        </w:rPr>
        <w:tab/>
        <w:t xml:space="preserve">אולי זה דבר שאסור לאשר? </w:t>
      </w:r>
    </w:p>
    <w:p w:rsidR="00000000" w:rsidRDefault="00B3560D">
      <w:pPr>
        <w:rPr>
          <w:rFonts w:cs="David"/>
          <w:sz w:val="24"/>
          <w:rtl/>
        </w:rPr>
      </w:pPr>
    </w:p>
    <w:p w:rsidR="00000000" w:rsidRDefault="00B3560D">
      <w:pPr>
        <w:rPr>
          <w:rFonts w:cs="David"/>
          <w:sz w:val="24"/>
          <w:rtl/>
        </w:rPr>
      </w:pPr>
      <w:r>
        <w:rPr>
          <w:rFonts w:cs="David"/>
          <w:sz w:val="24"/>
          <w:u w:val="single"/>
          <w:rtl/>
        </w:rPr>
        <w:t>היו"ר אברהם הירשזון:</w:t>
      </w:r>
    </w:p>
    <w:p w:rsidR="00000000" w:rsidRDefault="00B3560D">
      <w:pPr>
        <w:rPr>
          <w:rFonts w:cs="David"/>
          <w:sz w:val="24"/>
          <w:rtl/>
        </w:rPr>
      </w:pPr>
    </w:p>
    <w:p w:rsidR="00000000" w:rsidRDefault="00B3560D">
      <w:pPr>
        <w:rPr>
          <w:rFonts w:cs="David"/>
          <w:sz w:val="24"/>
          <w:rtl/>
        </w:rPr>
      </w:pPr>
      <w:r>
        <w:rPr>
          <w:rFonts w:cs="David"/>
          <w:sz w:val="24"/>
          <w:rtl/>
        </w:rPr>
        <w:tab/>
        <w:t xml:space="preserve">אני אבקש הוא ימציא לך את המידע בנושא הזה. </w:t>
      </w:r>
    </w:p>
    <w:p w:rsidR="00000000" w:rsidRDefault="00B3560D">
      <w:pPr>
        <w:rPr>
          <w:rFonts w:cs="David"/>
          <w:sz w:val="24"/>
          <w:rtl/>
        </w:rPr>
      </w:pPr>
    </w:p>
    <w:p w:rsidR="00000000" w:rsidRDefault="00B3560D">
      <w:pPr>
        <w:rPr>
          <w:rFonts w:cs="David"/>
          <w:sz w:val="24"/>
          <w:rtl/>
        </w:rPr>
      </w:pPr>
      <w:r>
        <w:rPr>
          <w:rFonts w:cs="David"/>
          <w:sz w:val="24"/>
          <w:u w:val="single"/>
          <w:rtl/>
        </w:rPr>
        <w:t>יעקב ליצמן:</w:t>
      </w:r>
    </w:p>
    <w:p w:rsidR="00000000" w:rsidRDefault="00B3560D">
      <w:pPr>
        <w:rPr>
          <w:rFonts w:cs="David"/>
          <w:sz w:val="24"/>
          <w:rtl/>
        </w:rPr>
      </w:pPr>
    </w:p>
    <w:p w:rsidR="00000000" w:rsidRDefault="00B3560D">
      <w:pPr>
        <w:rPr>
          <w:rFonts w:cs="David"/>
          <w:sz w:val="24"/>
          <w:rtl/>
        </w:rPr>
      </w:pPr>
      <w:r>
        <w:rPr>
          <w:rFonts w:cs="David"/>
          <w:sz w:val="24"/>
          <w:rtl/>
        </w:rPr>
        <w:tab/>
      </w:r>
      <w:r>
        <w:rPr>
          <w:rFonts w:cs="David"/>
          <w:sz w:val="24"/>
          <w:rtl/>
        </w:rPr>
        <w:t xml:space="preserve"> אני רוצה להבין, העמותה היא עמותה ממשלתית? הכסף הולך ישירות לעמותה? </w:t>
      </w:r>
    </w:p>
    <w:p w:rsidR="00000000" w:rsidRDefault="00B3560D">
      <w:pPr>
        <w:rPr>
          <w:rFonts w:cs="David"/>
          <w:sz w:val="24"/>
          <w:rtl/>
        </w:rPr>
      </w:pPr>
    </w:p>
    <w:p w:rsidR="00000000" w:rsidRDefault="00B3560D">
      <w:pPr>
        <w:pStyle w:val="9"/>
        <w:rPr>
          <w:rFonts w:cs="David"/>
          <w:sz w:val="24"/>
          <w:u w:val="none"/>
          <w:rtl/>
        </w:rPr>
      </w:pPr>
      <w:r>
        <w:rPr>
          <w:rFonts w:cs="David"/>
          <w:sz w:val="24"/>
          <w:rtl/>
        </w:rPr>
        <w:t>אמיר אסרף:</w:t>
      </w:r>
    </w:p>
    <w:p w:rsidR="00000000" w:rsidRDefault="00B3560D">
      <w:pPr>
        <w:rPr>
          <w:rFonts w:cs="David"/>
          <w:sz w:val="24"/>
          <w:rtl/>
        </w:rPr>
      </w:pPr>
    </w:p>
    <w:p w:rsidR="00000000" w:rsidRDefault="00B3560D">
      <w:pPr>
        <w:rPr>
          <w:rFonts w:cs="David"/>
          <w:sz w:val="24"/>
          <w:rtl/>
        </w:rPr>
      </w:pPr>
      <w:r>
        <w:rPr>
          <w:rFonts w:cs="David"/>
          <w:sz w:val="24"/>
          <w:rtl/>
        </w:rPr>
        <w:tab/>
        <w:t xml:space="preserve">הכסף הזה הולך לסגירת התחייבויות כלפי מנהלת העמותה. </w:t>
      </w:r>
    </w:p>
    <w:p w:rsidR="00000000" w:rsidRDefault="00B3560D">
      <w:pPr>
        <w:rPr>
          <w:rFonts w:cs="David"/>
          <w:sz w:val="24"/>
          <w:rtl/>
        </w:rPr>
      </w:pPr>
    </w:p>
    <w:p w:rsidR="00000000" w:rsidRDefault="00B3560D">
      <w:pPr>
        <w:rPr>
          <w:rFonts w:cs="David"/>
          <w:sz w:val="24"/>
          <w:rtl/>
        </w:rPr>
      </w:pPr>
      <w:r>
        <w:rPr>
          <w:rFonts w:cs="David"/>
          <w:sz w:val="24"/>
          <w:u w:val="single"/>
          <w:rtl/>
        </w:rPr>
        <w:t>יעקב ליצמן:</w:t>
      </w:r>
    </w:p>
    <w:p w:rsidR="00000000" w:rsidRDefault="00B3560D">
      <w:pPr>
        <w:rPr>
          <w:rFonts w:cs="David"/>
          <w:sz w:val="24"/>
          <w:rtl/>
        </w:rPr>
      </w:pPr>
    </w:p>
    <w:p w:rsidR="00000000" w:rsidRDefault="00B3560D">
      <w:pPr>
        <w:rPr>
          <w:rFonts w:cs="David"/>
          <w:sz w:val="24"/>
          <w:rtl/>
        </w:rPr>
      </w:pPr>
      <w:r>
        <w:rPr>
          <w:rFonts w:cs="David"/>
          <w:sz w:val="24"/>
          <w:rtl/>
        </w:rPr>
        <w:tab/>
        <w:t xml:space="preserve"> אתה חוזר על הדברים שכתובים כאן, אבל אני שואל, האם העמותה הזאת היא עמותה פרטית או שאנחנו מעבירים את הכסף ל</w:t>
      </w:r>
      <w:r>
        <w:rPr>
          <w:rFonts w:cs="David"/>
          <w:sz w:val="24"/>
          <w:rtl/>
        </w:rPr>
        <w:t xml:space="preserve">משרד ממשלתי והוא מעביר את הכסף? </w:t>
      </w:r>
    </w:p>
    <w:p w:rsidR="00000000" w:rsidRDefault="00B3560D">
      <w:pPr>
        <w:rPr>
          <w:rFonts w:cs="David"/>
          <w:sz w:val="24"/>
          <w:rtl/>
        </w:rPr>
      </w:pPr>
    </w:p>
    <w:p w:rsidR="00000000" w:rsidRDefault="00B3560D">
      <w:pPr>
        <w:rPr>
          <w:rFonts w:cs="David"/>
          <w:sz w:val="24"/>
          <w:rtl/>
        </w:rPr>
      </w:pPr>
      <w:r>
        <w:rPr>
          <w:rFonts w:cs="David"/>
          <w:sz w:val="24"/>
          <w:u w:val="single"/>
          <w:rtl/>
        </w:rPr>
        <w:t>אמיר אסרף:</w:t>
      </w:r>
    </w:p>
    <w:p w:rsidR="00000000" w:rsidRDefault="00B3560D">
      <w:pPr>
        <w:rPr>
          <w:rFonts w:cs="David"/>
          <w:sz w:val="24"/>
          <w:rtl/>
        </w:rPr>
      </w:pPr>
    </w:p>
    <w:p w:rsidR="00000000" w:rsidRDefault="00B3560D">
      <w:pPr>
        <w:rPr>
          <w:rFonts w:cs="David"/>
          <w:sz w:val="24"/>
          <w:rtl/>
        </w:rPr>
      </w:pPr>
      <w:r>
        <w:rPr>
          <w:rFonts w:cs="David"/>
          <w:sz w:val="24"/>
          <w:rtl/>
        </w:rPr>
        <w:tab/>
        <w:t xml:space="preserve">אנחנו לא מעבירים את הכסף למשרד ממשלתי. </w:t>
      </w:r>
    </w:p>
    <w:p w:rsidR="00000000" w:rsidRDefault="00B3560D">
      <w:pPr>
        <w:jc w:val="left"/>
        <w:rPr>
          <w:rFonts w:cs="David"/>
          <w:sz w:val="24"/>
          <w:rtl/>
        </w:rPr>
      </w:pPr>
    </w:p>
    <w:p w:rsidR="00000000" w:rsidRDefault="00B3560D">
      <w:pPr>
        <w:rPr>
          <w:rFonts w:cs="David"/>
          <w:sz w:val="24"/>
          <w:rtl/>
        </w:rPr>
      </w:pPr>
      <w:r>
        <w:rPr>
          <w:rFonts w:cs="David"/>
          <w:sz w:val="24"/>
          <w:u w:val="single"/>
          <w:rtl/>
        </w:rPr>
        <w:t>יעקב ליצמן:</w:t>
      </w:r>
    </w:p>
    <w:p w:rsidR="00000000" w:rsidRDefault="00B3560D">
      <w:pPr>
        <w:rPr>
          <w:rFonts w:cs="David"/>
          <w:sz w:val="24"/>
          <w:rtl/>
        </w:rPr>
      </w:pPr>
    </w:p>
    <w:p w:rsidR="00000000" w:rsidRDefault="00B3560D">
      <w:pPr>
        <w:jc w:val="left"/>
        <w:rPr>
          <w:rFonts w:cs="David"/>
          <w:sz w:val="24"/>
          <w:rtl/>
        </w:rPr>
      </w:pPr>
      <w:r>
        <w:rPr>
          <w:rFonts w:cs="David"/>
          <w:sz w:val="24"/>
          <w:rtl/>
        </w:rPr>
        <w:tab/>
        <w:t xml:space="preserve"> אם כך, זה נוגד לחוק להעביר כסף לעמותה. </w:t>
      </w:r>
    </w:p>
    <w:p w:rsidR="00000000" w:rsidRDefault="00B3560D">
      <w:pPr>
        <w:jc w:val="left"/>
        <w:rPr>
          <w:rFonts w:cs="David"/>
          <w:sz w:val="24"/>
          <w:rtl/>
        </w:rPr>
      </w:pPr>
    </w:p>
    <w:p w:rsidR="00000000" w:rsidRDefault="00B3560D">
      <w:pPr>
        <w:jc w:val="left"/>
        <w:rPr>
          <w:rFonts w:cs="David"/>
          <w:sz w:val="24"/>
          <w:rtl/>
        </w:rPr>
      </w:pPr>
    </w:p>
    <w:p w:rsidR="00000000" w:rsidRDefault="00B3560D">
      <w:pPr>
        <w:jc w:val="left"/>
        <w:rPr>
          <w:rFonts w:cs="David"/>
          <w:sz w:val="24"/>
          <w:rtl/>
        </w:rPr>
      </w:pPr>
      <w:r>
        <w:rPr>
          <w:rFonts w:cs="David"/>
          <w:sz w:val="24"/>
          <w:u w:val="single"/>
          <w:rtl/>
        </w:rPr>
        <w:t>ניסן סלומינסקי:</w:t>
      </w:r>
    </w:p>
    <w:p w:rsidR="00000000" w:rsidRDefault="00B3560D">
      <w:pPr>
        <w:jc w:val="left"/>
        <w:rPr>
          <w:rFonts w:cs="David"/>
          <w:sz w:val="24"/>
          <w:rtl/>
        </w:rPr>
      </w:pPr>
    </w:p>
    <w:p w:rsidR="00000000" w:rsidRDefault="00B3560D">
      <w:pPr>
        <w:pStyle w:val="24"/>
        <w:rPr>
          <w:rFonts w:cs="David"/>
          <w:sz w:val="24"/>
          <w:rtl/>
        </w:rPr>
      </w:pPr>
      <w:r>
        <w:rPr>
          <w:rFonts w:cs="David"/>
          <w:sz w:val="24"/>
          <w:rtl/>
        </w:rPr>
        <w:t>הוא הסביר רק את סעיף 3, האם אפשר להסביר גם את יתר הסעיפים, מה זה "עלי נגב" והארגון שהולכים להע</w:t>
      </w:r>
      <w:r>
        <w:rPr>
          <w:rFonts w:cs="David"/>
          <w:sz w:val="24"/>
          <w:rtl/>
        </w:rPr>
        <w:t xml:space="preserve">ביר לו את הכסף? </w:t>
      </w:r>
    </w:p>
    <w:p w:rsidR="00000000" w:rsidRDefault="00B3560D">
      <w:pPr>
        <w:jc w:val="left"/>
        <w:rPr>
          <w:rFonts w:cs="David"/>
          <w:sz w:val="24"/>
          <w:rtl/>
        </w:rPr>
      </w:pPr>
    </w:p>
    <w:p w:rsidR="00000000" w:rsidRDefault="00B3560D">
      <w:pPr>
        <w:jc w:val="left"/>
        <w:rPr>
          <w:rFonts w:cs="David"/>
          <w:sz w:val="24"/>
          <w:rtl/>
        </w:rPr>
      </w:pPr>
      <w:r>
        <w:rPr>
          <w:rFonts w:cs="David"/>
          <w:sz w:val="24"/>
          <w:u w:val="single"/>
          <w:rtl/>
        </w:rPr>
        <w:t>אמיר אסרף:</w:t>
      </w:r>
    </w:p>
    <w:p w:rsidR="00000000" w:rsidRDefault="00B3560D">
      <w:pPr>
        <w:jc w:val="left"/>
        <w:rPr>
          <w:rFonts w:cs="David"/>
          <w:sz w:val="24"/>
          <w:rtl/>
        </w:rPr>
      </w:pPr>
    </w:p>
    <w:p w:rsidR="00000000" w:rsidRDefault="00B3560D">
      <w:pPr>
        <w:ind w:firstLine="567"/>
        <w:rPr>
          <w:rFonts w:cs="David"/>
          <w:sz w:val="24"/>
          <w:rtl/>
        </w:rPr>
      </w:pPr>
      <w:r>
        <w:rPr>
          <w:rFonts w:cs="David"/>
          <w:sz w:val="24"/>
          <w:rtl/>
        </w:rPr>
        <w:t>אני אסביר את שני הסעיפים. ראשית, ארגון</w:t>
      </w:r>
      <w:r>
        <w:rPr>
          <w:rFonts w:cs="David"/>
        </w:rPr>
        <w:t xml:space="preserve"> BIPM </w:t>
      </w:r>
      <w:r>
        <w:rPr>
          <w:rFonts w:cs="David"/>
          <w:sz w:val="24"/>
          <w:rtl/>
        </w:rPr>
        <w:t>, מדובר בארגון של המעבדה לפיזיקה, יש חוב של מדינת ישראל מלפני שנתיים לשחרר את העסק, מי שלא יודע, למדינת ישראל יש מעבדה לפיזיקה, היא יושבת בגבעת רם, המעבדה במצב לא טוב, צריך לשלם את ה</w:t>
      </w:r>
      <w:r>
        <w:rPr>
          <w:rFonts w:cs="David"/>
          <w:sz w:val="24"/>
          <w:rtl/>
        </w:rPr>
        <w:t xml:space="preserve">חוב הזה, זה חלק מהאמנות הבינלאומיות. הסכמנו לשלם כסף כדי לשלם חוב עבר. </w:t>
      </w:r>
    </w:p>
    <w:p w:rsidR="00000000" w:rsidRDefault="00B3560D">
      <w:pPr>
        <w:ind w:firstLine="567"/>
        <w:jc w:val="left"/>
        <w:rPr>
          <w:rFonts w:cs="David"/>
          <w:sz w:val="24"/>
          <w:rtl/>
        </w:rPr>
      </w:pPr>
    </w:p>
    <w:p w:rsidR="00000000" w:rsidRDefault="00B3560D">
      <w:pPr>
        <w:ind w:firstLine="567"/>
        <w:jc w:val="left"/>
        <w:rPr>
          <w:rFonts w:cs="David"/>
          <w:sz w:val="24"/>
          <w:rtl/>
        </w:rPr>
      </w:pPr>
      <w:r>
        <w:rPr>
          <w:rFonts w:cs="David"/>
          <w:sz w:val="24"/>
          <w:rtl/>
        </w:rPr>
        <w:t xml:space="preserve">הסעיף השני, "עלי נגב", יסביר אותו ערן. </w:t>
      </w:r>
    </w:p>
    <w:p w:rsidR="00000000" w:rsidRDefault="00B3560D">
      <w:pPr>
        <w:jc w:val="left"/>
        <w:rPr>
          <w:rFonts w:cs="David"/>
          <w:sz w:val="24"/>
          <w:u w:val="single"/>
          <w:rtl/>
        </w:rPr>
      </w:pPr>
    </w:p>
    <w:p w:rsidR="00000000" w:rsidRDefault="00B3560D">
      <w:pPr>
        <w:jc w:val="left"/>
        <w:rPr>
          <w:rFonts w:cs="David"/>
          <w:sz w:val="24"/>
          <w:rtl/>
        </w:rPr>
      </w:pPr>
      <w:r>
        <w:rPr>
          <w:rFonts w:cs="David"/>
          <w:sz w:val="24"/>
          <w:u w:val="single"/>
          <w:rtl/>
        </w:rPr>
        <w:t>ערן ניצן:</w:t>
      </w:r>
    </w:p>
    <w:p w:rsidR="00000000" w:rsidRDefault="00B3560D">
      <w:pPr>
        <w:jc w:val="left"/>
        <w:rPr>
          <w:rFonts w:cs="David"/>
          <w:sz w:val="24"/>
          <w:rtl/>
        </w:rPr>
      </w:pPr>
    </w:p>
    <w:p w:rsidR="00000000" w:rsidRDefault="00B3560D">
      <w:pPr>
        <w:pStyle w:val="32"/>
        <w:rPr>
          <w:rFonts w:cs="David"/>
          <w:sz w:val="24"/>
          <w:rtl/>
        </w:rPr>
      </w:pPr>
      <w:r>
        <w:rPr>
          <w:rFonts w:cs="David"/>
          <w:sz w:val="24"/>
          <w:rtl/>
        </w:rPr>
        <w:tab/>
        <w:t>מדובר על יישום של החלטת ממשלה בדבר הקמת כפר שיקומי בדרום. ההחלטה מעגנת תקציבים מהרבה מאוד משרדים, בין היתר גם ממשרד התעשייה והמסחר</w:t>
      </w:r>
      <w:r>
        <w:rPr>
          <w:rFonts w:cs="David"/>
          <w:sz w:val="24"/>
          <w:rtl/>
        </w:rPr>
        <w:t xml:space="preserve"> ומקימה את הכפר השיקומי הזה. </w:t>
      </w:r>
    </w:p>
    <w:p w:rsidR="00000000" w:rsidRDefault="00B3560D">
      <w:pPr>
        <w:jc w:val="left"/>
        <w:rPr>
          <w:rFonts w:cs="David"/>
          <w:sz w:val="24"/>
          <w:rtl/>
        </w:rPr>
      </w:pPr>
    </w:p>
    <w:p w:rsidR="00000000" w:rsidRDefault="00B3560D">
      <w:pPr>
        <w:jc w:val="left"/>
        <w:rPr>
          <w:rFonts w:cs="David"/>
          <w:sz w:val="24"/>
          <w:rtl/>
        </w:rPr>
      </w:pPr>
      <w:r>
        <w:rPr>
          <w:rFonts w:cs="David"/>
          <w:sz w:val="24"/>
          <w:u w:val="single"/>
          <w:rtl/>
        </w:rPr>
        <w:t>היו"ר אברהם הירשזון:</w:t>
      </w:r>
    </w:p>
    <w:p w:rsidR="00000000" w:rsidRDefault="00B3560D">
      <w:pPr>
        <w:jc w:val="left"/>
        <w:rPr>
          <w:rFonts w:cs="David"/>
          <w:sz w:val="24"/>
          <w:rtl/>
        </w:rPr>
      </w:pPr>
    </w:p>
    <w:p w:rsidR="00000000" w:rsidRDefault="00B3560D">
      <w:pPr>
        <w:jc w:val="left"/>
        <w:rPr>
          <w:rFonts w:cs="David"/>
          <w:sz w:val="24"/>
          <w:rtl/>
        </w:rPr>
      </w:pPr>
      <w:r>
        <w:rPr>
          <w:rFonts w:cs="David"/>
          <w:sz w:val="24"/>
          <w:rtl/>
        </w:rPr>
        <w:tab/>
        <w:t xml:space="preserve">תודה רבה. אני מעמיד להצבעה את פנייה מספר 408,  מי בעד  ירים את ידו. </w:t>
      </w:r>
    </w:p>
    <w:p w:rsidR="00000000" w:rsidRDefault="00B3560D">
      <w:pPr>
        <w:jc w:val="left"/>
        <w:rPr>
          <w:rFonts w:cs="David"/>
          <w:sz w:val="24"/>
          <w:rtl/>
        </w:rPr>
      </w:pPr>
    </w:p>
    <w:p w:rsidR="00000000" w:rsidRDefault="00B3560D">
      <w:pPr>
        <w:jc w:val="center"/>
        <w:rPr>
          <w:rFonts w:cs="David"/>
          <w:b/>
          <w:bCs/>
          <w:sz w:val="24"/>
          <w:u w:val="single"/>
          <w:rtl/>
        </w:rPr>
      </w:pPr>
      <w:r>
        <w:rPr>
          <w:rFonts w:cs="David"/>
          <w:b/>
          <w:bCs/>
          <w:sz w:val="24"/>
          <w:u w:val="single"/>
          <w:rtl/>
        </w:rPr>
        <w:t>הצבעה</w:t>
      </w:r>
    </w:p>
    <w:p w:rsidR="00000000" w:rsidRDefault="00B3560D">
      <w:pPr>
        <w:jc w:val="center"/>
        <w:rPr>
          <w:rFonts w:cs="David"/>
          <w:b/>
          <w:bCs/>
          <w:sz w:val="24"/>
          <w:rtl/>
        </w:rPr>
      </w:pPr>
    </w:p>
    <w:p w:rsidR="00000000" w:rsidRDefault="00B3560D">
      <w:pPr>
        <w:jc w:val="center"/>
        <w:rPr>
          <w:rFonts w:cs="David"/>
          <w:sz w:val="24"/>
          <w:rtl/>
        </w:rPr>
      </w:pPr>
      <w:r>
        <w:rPr>
          <w:rFonts w:cs="David"/>
          <w:sz w:val="24"/>
          <w:rtl/>
        </w:rPr>
        <w:t>בעד – רוב</w:t>
      </w:r>
    </w:p>
    <w:p w:rsidR="00000000" w:rsidRDefault="00B3560D">
      <w:pPr>
        <w:jc w:val="center"/>
        <w:rPr>
          <w:rFonts w:cs="David"/>
          <w:sz w:val="24"/>
          <w:rtl/>
        </w:rPr>
      </w:pPr>
      <w:r>
        <w:rPr>
          <w:rFonts w:cs="David"/>
          <w:sz w:val="24"/>
          <w:rtl/>
        </w:rPr>
        <w:t>נגד – 1</w:t>
      </w:r>
    </w:p>
    <w:p w:rsidR="00000000" w:rsidRDefault="00B3560D">
      <w:pPr>
        <w:jc w:val="center"/>
        <w:rPr>
          <w:rFonts w:cs="David"/>
          <w:sz w:val="24"/>
          <w:rtl/>
        </w:rPr>
      </w:pPr>
      <w:r>
        <w:rPr>
          <w:rFonts w:cs="David"/>
          <w:sz w:val="24"/>
          <w:rtl/>
        </w:rPr>
        <w:t>נמנע – 1</w:t>
      </w:r>
    </w:p>
    <w:p w:rsidR="00000000" w:rsidRDefault="00B3560D">
      <w:pPr>
        <w:jc w:val="center"/>
        <w:rPr>
          <w:rFonts w:cs="David"/>
          <w:sz w:val="24"/>
          <w:rtl/>
        </w:rPr>
      </w:pPr>
      <w:r>
        <w:rPr>
          <w:rFonts w:cs="David"/>
          <w:sz w:val="24"/>
          <w:rtl/>
        </w:rPr>
        <w:t>פנייה מס' 408 נתקבלה.</w:t>
      </w:r>
    </w:p>
    <w:p w:rsidR="00000000" w:rsidRDefault="00B3560D">
      <w:pPr>
        <w:jc w:val="left"/>
        <w:rPr>
          <w:rFonts w:cs="David"/>
          <w:sz w:val="24"/>
          <w:rtl/>
        </w:rPr>
      </w:pPr>
    </w:p>
    <w:p w:rsidR="00000000" w:rsidRDefault="00B3560D">
      <w:pPr>
        <w:rPr>
          <w:rFonts w:cs="David"/>
          <w:sz w:val="24"/>
          <w:rtl/>
        </w:rPr>
      </w:pPr>
      <w:r>
        <w:rPr>
          <w:rFonts w:cs="David"/>
          <w:sz w:val="24"/>
          <w:u w:val="single"/>
          <w:rtl/>
        </w:rPr>
        <w:t>היו"ר אברהם הירשזון:</w:t>
      </w:r>
    </w:p>
    <w:p w:rsidR="00000000" w:rsidRDefault="00B3560D">
      <w:pPr>
        <w:rPr>
          <w:rFonts w:cs="David"/>
          <w:sz w:val="24"/>
          <w:rtl/>
        </w:rPr>
      </w:pPr>
    </w:p>
    <w:p w:rsidR="00000000" w:rsidRDefault="00B3560D">
      <w:pPr>
        <w:rPr>
          <w:rFonts w:cs="David"/>
          <w:sz w:val="24"/>
          <w:rtl/>
        </w:rPr>
      </w:pPr>
      <w:r>
        <w:rPr>
          <w:rFonts w:cs="David"/>
          <w:sz w:val="24"/>
          <w:rtl/>
        </w:rPr>
        <w:tab/>
        <w:t xml:space="preserve"> תודה רבה, ההצעה עברה. אני מבקש לברך את חברת הכנסת ר</w:t>
      </w:r>
      <w:r>
        <w:rPr>
          <w:rFonts w:cs="David"/>
          <w:sz w:val="24"/>
          <w:rtl/>
        </w:rPr>
        <w:t>וחמה אברהם ולומר, שעשית מאמצים גדולים מאוד כדי לשנות לפחות תהליכי חשיבה בכל הנושא של עסקים קטנים. אני לא יכול לומר לך, שאני שבע רצון כמו החברים האחרים, אבל אני מבקש שתמשיכו בנושא הזה ותמשיכו להעמיק בנושא של עסקים קטנים. אני בטוח שבסופו של דבר נתרום את תרומ</w:t>
      </w:r>
      <w:r>
        <w:rPr>
          <w:rFonts w:cs="David"/>
          <w:sz w:val="24"/>
          <w:rtl/>
        </w:rPr>
        <w:t xml:space="preserve">תנו הצנועה בצורה הרבה יותר גדולה. </w:t>
      </w:r>
    </w:p>
    <w:p w:rsidR="00000000" w:rsidRDefault="00B3560D">
      <w:pPr>
        <w:jc w:val="left"/>
        <w:rPr>
          <w:rFonts w:cs="David"/>
          <w:sz w:val="24"/>
          <w:rtl/>
        </w:rPr>
      </w:pPr>
    </w:p>
    <w:p w:rsidR="00000000" w:rsidRDefault="00B3560D">
      <w:pPr>
        <w:jc w:val="left"/>
        <w:rPr>
          <w:rFonts w:cs="David"/>
          <w:sz w:val="24"/>
          <w:rtl/>
        </w:rPr>
      </w:pPr>
      <w:r>
        <w:rPr>
          <w:rFonts w:cs="David"/>
          <w:sz w:val="24"/>
          <w:u w:val="single"/>
          <w:rtl/>
        </w:rPr>
        <w:t>רוחמה אברהם:</w:t>
      </w:r>
    </w:p>
    <w:p w:rsidR="00000000" w:rsidRDefault="00B3560D">
      <w:pPr>
        <w:jc w:val="left"/>
        <w:rPr>
          <w:rFonts w:cs="David"/>
          <w:sz w:val="24"/>
          <w:rtl/>
        </w:rPr>
      </w:pPr>
    </w:p>
    <w:p w:rsidR="00000000" w:rsidRDefault="00B3560D">
      <w:pPr>
        <w:rPr>
          <w:rFonts w:cs="David"/>
          <w:sz w:val="24"/>
          <w:rtl/>
        </w:rPr>
      </w:pPr>
      <w:r>
        <w:rPr>
          <w:rFonts w:cs="David"/>
          <w:sz w:val="24"/>
          <w:rtl/>
        </w:rPr>
        <w:tab/>
        <w:t>אני רוצה לברך ולומר תודה לכל הצוות שעבד אתי במהלך ארבעת החודשים האחרונים, אני רוצה לברך את איתן רוב, למר פרשר, למיכאל תבור שגם לא נמצא פה, לשרון פדר, בנק אוצר החייל, אבנר ורד, יוחנן לוי ולכל מי שעמל בעניין</w:t>
      </w:r>
      <w:r>
        <w:rPr>
          <w:rFonts w:cs="David"/>
          <w:sz w:val="24"/>
          <w:rtl/>
        </w:rPr>
        <w:t xml:space="preserve">.  אנחנו נמצאים בפתחה של שנה חדשה, כולנו יודעים שמצב העסקים בארץ הוא  בכי רע וכל זריקת עידוד שאנחנו יכולים לתת למגזר הזה על מנת שיוכל לפעול תוך הקלה משמעותית בקריטריונים, חשוב שנעשה את זה. אנחנו נמשיך להיות עם יד על הדופק ונעקוב אחר העניין. תודה רבה. </w:t>
      </w:r>
    </w:p>
    <w:p w:rsidR="00000000" w:rsidRDefault="00B3560D">
      <w:pPr>
        <w:jc w:val="left"/>
        <w:rPr>
          <w:rFonts w:cs="David"/>
          <w:sz w:val="24"/>
          <w:rtl/>
        </w:rPr>
      </w:pPr>
    </w:p>
    <w:p w:rsidR="00000000" w:rsidRDefault="00B3560D">
      <w:pPr>
        <w:jc w:val="left"/>
        <w:rPr>
          <w:rFonts w:cs="David"/>
          <w:sz w:val="24"/>
          <w:rtl/>
        </w:rPr>
      </w:pPr>
      <w:r>
        <w:rPr>
          <w:rFonts w:cs="David"/>
          <w:sz w:val="24"/>
          <w:rtl/>
        </w:rPr>
        <w:br w:type="page"/>
      </w:r>
    </w:p>
    <w:p w:rsidR="00000000" w:rsidRDefault="00B3560D">
      <w:pPr>
        <w:jc w:val="left"/>
        <w:rPr>
          <w:rFonts w:cs="David"/>
          <w:b/>
          <w:bCs/>
          <w:sz w:val="24"/>
          <w:u w:val="single"/>
          <w:rtl/>
        </w:rPr>
      </w:pPr>
      <w:r>
        <w:rPr>
          <w:rFonts w:cs="David"/>
          <w:b/>
          <w:bCs/>
          <w:sz w:val="24"/>
          <w:u w:val="single"/>
          <w:rtl/>
        </w:rPr>
        <w:t>פ</w:t>
      </w:r>
      <w:r>
        <w:rPr>
          <w:rFonts w:cs="David"/>
          <w:b/>
          <w:bCs/>
          <w:sz w:val="24"/>
          <w:u w:val="single"/>
          <w:rtl/>
        </w:rPr>
        <w:t>ניה מס' 455-446:</w:t>
      </w:r>
    </w:p>
    <w:p w:rsidR="00000000" w:rsidRDefault="00B3560D">
      <w:pPr>
        <w:jc w:val="left"/>
        <w:rPr>
          <w:rFonts w:cs="David"/>
          <w:sz w:val="24"/>
          <w:u w:val="single"/>
          <w:rtl/>
        </w:rPr>
      </w:pPr>
    </w:p>
    <w:p w:rsidR="00000000" w:rsidRDefault="00B3560D">
      <w:pPr>
        <w:rPr>
          <w:rFonts w:cs="David"/>
          <w:sz w:val="24"/>
          <w:rtl/>
        </w:rPr>
      </w:pPr>
      <w:r>
        <w:rPr>
          <w:rFonts w:cs="David"/>
          <w:sz w:val="24"/>
          <w:u w:val="single"/>
          <w:rtl/>
        </w:rPr>
        <w:t>היו"ר אברהם הירשזון:</w:t>
      </w:r>
    </w:p>
    <w:p w:rsidR="00000000" w:rsidRDefault="00B3560D">
      <w:pPr>
        <w:rPr>
          <w:rFonts w:cs="David"/>
          <w:sz w:val="24"/>
          <w:rtl/>
        </w:rPr>
      </w:pPr>
    </w:p>
    <w:p w:rsidR="00000000" w:rsidRDefault="00B3560D">
      <w:pPr>
        <w:jc w:val="left"/>
        <w:rPr>
          <w:rFonts w:cs="David"/>
          <w:sz w:val="24"/>
          <w:rtl/>
        </w:rPr>
      </w:pPr>
      <w:r>
        <w:rPr>
          <w:rFonts w:cs="David"/>
          <w:sz w:val="24"/>
          <w:rtl/>
        </w:rPr>
        <w:tab/>
        <w:t xml:space="preserve"> אנחנו עוברים לפניה מס' 455-446 בעניין המועצות הדתיות. </w:t>
      </w:r>
    </w:p>
    <w:p w:rsidR="00000000" w:rsidRDefault="00B3560D">
      <w:pPr>
        <w:jc w:val="left"/>
        <w:rPr>
          <w:rFonts w:cs="David"/>
          <w:sz w:val="24"/>
          <w:rtl/>
        </w:rPr>
      </w:pPr>
    </w:p>
    <w:p w:rsidR="00000000" w:rsidRDefault="00B3560D">
      <w:pPr>
        <w:jc w:val="left"/>
        <w:rPr>
          <w:rFonts w:cs="David"/>
          <w:sz w:val="24"/>
          <w:rtl/>
        </w:rPr>
      </w:pPr>
      <w:r>
        <w:rPr>
          <w:rFonts w:cs="David"/>
          <w:sz w:val="24"/>
          <w:u w:val="single"/>
          <w:rtl/>
        </w:rPr>
        <w:t>יגאל גדרון:</w:t>
      </w:r>
    </w:p>
    <w:p w:rsidR="00000000" w:rsidRDefault="00B3560D">
      <w:pPr>
        <w:jc w:val="left"/>
        <w:rPr>
          <w:rFonts w:cs="David"/>
          <w:sz w:val="24"/>
          <w:rtl/>
        </w:rPr>
      </w:pPr>
    </w:p>
    <w:p w:rsidR="00000000" w:rsidRDefault="00B3560D">
      <w:pPr>
        <w:jc w:val="left"/>
        <w:rPr>
          <w:rFonts w:cs="David"/>
          <w:sz w:val="24"/>
          <w:rtl/>
        </w:rPr>
      </w:pPr>
      <w:r>
        <w:rPr>
          <w:rFonts w:cs="David"/>
          <w:sz w:val="24"/>
          <w:rtl/>
        </w:rPr>
        <w:tab/>
        <w:t xml:space="preserve">מדובר בהעברת 10 מיליון שקלים לטובת המועצות הדתיות, השתתפות בתקציבי המועצות הדתיות. </w:t>
      </w:r>
    </w:p>
    <w:p w:rsidR="00000000" w:rsidRDefault="00B3560D">
      <w:pPr>
        <w:jc w:val="left"/>
        <w:rPr>
          <w:rFonts w:cs="David"/>
          <w:sz w:val="24"/>
          <w:rtl/>
        </w:rPr>
      </w:pPr>
    </w:p>
    <w:p w:rsidR="00000000" w:rsidRDefault="00B3560D">
      <w:pPr>
        <w:rPr>
          <w:rFonts w:cs="David"/>
          <w:sz w:val="24"/>
          <w:rtl/>
        </w:rPr>
      </w:pPr>
      <w:r>
        <w:rPr>
          <w:rFonts w:cs="David"/>
          <w:sz w:val="24"/>
          <w:u w:val="single"/>
          <w:rtl/>
        </w:rPr>
        <w:t>חיים אורון:</w:t>
      </w:r>
    </w:p>
    <w:p w:rsidR="00000000" w:rsidRDefault="00B3560D">
      <w:pPr>
        <w:jc w:val="left"/>
        <w:rPr>
          <w:rFonts w:cs="David"/>
          <w:sz w:val="24"/>
          <w:rtl/>
        </w:rPr>
      </w:pPr>
    </w:p>
    <w:p w:rsidR="00000000" w:rsidRDefault="00B3560D">
      <w:pPr>
        <w:rPr>
          <w:rFonts w:cs="David"/>
          <w:sz w:val="24"/>
          <w:rtl/>
        </w:rPr>
      </w:pPr>
      <w:r>
        <w:rPr>
          <w:rFonts w:cs="David"/>
          <w:sz w:val="24"/>
          <w:rtl/>
        </w:rPr>
        <w:tab/>
        <w:t>בישיבה הקודמת הונחה בפני ועדת הכספים פניה ממס</w:t>
      </w:r>
      <w:r>
        <w:rPr>
          <w:rFonts w:cs="David"/>
          <w:sz w:val="24"/>
          <w:rtl/>
        </w:rPr>
        <w:t xml:space="preserve">פר 411 ועד 416, שם הופיעו 10 מיליון הללו. זה נתקע בוועדה כי המקור לא היה נכון. יחד עם הבקשה הזאת היו עוד 50 מיליון שקלים. השאלה, מה המקור שם? </w:t>
      </w:r>
    </w:p>
    <w:p w:rsidR="00000000" w:rsidRDefault="00B3560D">
      <w:pPr>
        <w:rPr>
          <w:rFonts w:cs="David"/>
          <w:sz w:val="24"/>
          <w:rtl/>
        </w:rPr>
      </w:pPr>
    </w:p>
    <w:p w:rsidR="00000000" w:rsidRDefault="00B3560D">
      <w:pPr>
        <w:rPr>
          <w:rFonts w:cs="David"/>
          <w:sz w:val="24"/>
          <w:rtl/>
        </w:rPr>
      </w:pPr>
      <w:r>
        <w:rPr>
          <w:rFonts w:cs="David"/>
          <w:sz w:val="24"/>
          <w:u w:val="single"/>
          <w:rtl/>
        </w:rPr>
        <w:t>יגאל גדרון:</w:t>
      </w:r>
    </w:p>
    <w:p w:rsidR="00000000" w:rsidRDefault="00B3560D">
      <w:pPr>
        <w:rPr>
          <w:rFonts w:cs="David"/>
          <w:sz w:val="24"/>
          <w:rtl/>
        </w:rPr>
      </w:pPr>
    </w:p>
    <w:p w:rsidR="00000000" w:rsidRDefault="00B3560D">
      <w:pPr>
        <w:rPr>
          <w:rFonts w:cs="David"/>
          <w:sz w:val="24"/>
          <w:rtl/>
        </w:rPr>
      </w:pPr>
      <w:r>
        <w:rPr>
          <w:rFonts w:cs="David"/>
          <w:sz w:val="24"/>
          <w:rtl/>
        </w:rPr>
        <w:tab/>
        <w:t xml:space="preserve">אותו הדבר, הכל ממוצרי יסוד. </w:t>
      </w:r>
    </w:p>
    <w:p w:rsidR="00000000" w:rsidRDefault="00B3560D">
      <w:pPr>
        <w:rPr>
          <w:rFonts w:cs="David"/>
          <w:sz w:val="24"/>
          <w:rtl/>
        </w:rPr>
      </w:pPr>
    </w:p>
    <w:p w:rsidR="00000000" w:rsidRDefault="00B3560D">
      <w:pPr>
        <w:rPr>
          <w:rFonts w:cs="David"/>
          <w:sz w:val="24"/>
          <w:rtl/>
        </w:rPr>
      </w:pPr>
      <w:r>
        <w:rPr>
          <w:rFonts w:cs="David"/>
          <w:sz w:val="24"/>
          <w:u w:val="single"/>
          <w:rtl/>
        </w:rPr>
        <w:t>אבשלום וילן:</w:t>
      </w:r>
    </w:p>
    <w:p w:rsidR="00000000" w:rsidRDefault="00B3560D">
      <w:pPr>
        <w:rPr>
          <w:rFonts w:cs="David"/>
          <w:sz w:val="24"/>
          <w:rtl/>
        </w:rPr>
      </w:pPr>
    </w:p>
    <w:p w:rsidR="00000000" w:rsidRDefault="00B3560D">
      <w:pPr>
        <w:rPr>
          <w:rFonts w:cs="David"/>
          <w:sz w:val="24"/>
          <w:rtl/>
        </w:rPr>
      </w:pPr>
      <w:r>
        <w:rPr>
          <w:rFonts w:cs="David"/>
          <w:sz w:val="24"/>
          <w:rtl/>
        </w:rPr>
        <w:tab/>
        <w:t xml:space="preserve"> שאלה לחבר הכנסת בריזון, אני יודע ששרי שינוי מנהלים מ</w:t>
      </w:r>
      <w:r>
        <w:rPr>
          <w:rFonts w:cs="David"/>
          <w:sz w:val="24"/>
          <w:rtl/>
        </w:rPr>
        <w:t xml:space="preserve">אבק עיקש ונכון לביטול המועצות הדתיות, האם בתוך ההתחייבות הקואליציונית יש התחייבות להעברת 10 מיליון? </w:t>
      </w:r>
    </w:p>
    <w:p w:rsidR="00000000" w:rsidRDefault="00B3560D">
      <w:pPr>
        <w:rPr>
          <w:rFonts w:cs="David"/>
          <w:sz w:val="24"/>
          <w:rtl/>
        </w:rPr>
      </w:pPr>
    </w:p>
    <w:p w:rsidR="00000000" w:rsidRDefault="00B3560D">
      <w:pPr>
        <w:rPr>
          <w:rFonts w:cs="David"/>
          <w:sz w:val="24"/>
          <w:rtl/>
        </w:rPr>
      </w:pPr>
      <w:r>
        <w:rPr>
          <w:rFonts w:cs="David"/>
          <w:sz w:val="24"/>
          <w:u w:val="single"/>
          <w:rtl/>
        </w:rPr>
        <w:t>רוני בריזון:</w:t>
      </w:r>
    </w:p>
    <w:p w:rsidR="00000000" w:rsidRDefault="00B3560D">
      <w:pPr>
        <w:rPr>
          <w:rFonts w:cs="David"/>
          <w:sz w:val="24"/>
          <w:rtl/>
        </w:rPr>
      </w:pPr>
    </w:p>
    <w:p w:rsidR="00000000" w:rsidRDefault="00B3560D">
      <w:pPr>
        <w:rPr>
          <w:rFonts w:cs="David"/>
          <w:sz w:val="24"/>
          <w:rtl/>
        </w:rPr>
      </w:pPr>
      <w:r>
        <w:rPr>
          <w:rFonts w:cs="David"/>
          <w:sz w:val="24"/>
          <w:rtl/>
        </w:rPr>
        <w:tab/>
        <w:t xml:space="preserve"> צריך לפרק את המועצות הדתיות אבל לא צריך להוציא להן את הנשמה. </w:t>
      </w:r>
    </w:p>
    <w:p w:rsidR="00000000" w:rsidRDefault="00B3560D">
      <w:pPr>
        <w:rPr>
          <w:rFonts w:cs="David"/>
          <w:sz w:val="24"/>
          <w:rtl/>
        </w:rPr>
      </w:pPr>
    </w:p>
    <w:p w:rsidR="00000000" w:rsidRDefault="00B3560D">
      <w:pPr>
        <w:rPr>
          <w:rFonts w:cs="David"/>
          <w:sz w:val="24"/>
          <w:rtl/>
        </w:rPr>
      </w:pPr>
      <w:r>
        <w:rPr>
          <w:rFonts w:cs="David"/>
          <w:sz w:val="24"/>
          <w:u w:val="single"/>
          <w:rtl/>
        </w:rPr>
        <w:t>היו"ר אברהם הירשזון:</w:t>
      </w:r>
    </w:p>
    <w:p w:rsidR="00000000" w:rsidRDefault="00B3560D">
      <w:pPr>
        <w:rPr>
          <w:rFonts w:cs="David"/>
          <w:sz w:val="24"/>
          <w:rtl/>
        </w:rPr>
      </w:pPr>
    </w:p>
    <w:p w:rsidR="00000000" w:rsidRDefault="00B3560D">
      <w:pPr>
        <w:jc w:val="left"/>
        <w:rPr>
          <w:rFonts w:cs="David"/>
          <w:sz w:val="24"/>
          <w:rtl/>
        </w:rPr>
      </w:pPr>
      <w:r>
        <w:rPr>
          <w:rFonts w:cs="David"/>
          <w:sz w:val="24"/>
          <w:rtl/>
        </w:rPr>
        <w:tab/>
        <w:t>רבותיי, לא צריך לתת הרבה הסברים, כבר דנו בנושא, מי ב</w:t>
      </w:r>
      <w:r>
        <w:rPr>
          <w:rFonts w:cs="David"/>
          <w:sz w:val="24"/>
          <w:rtl/>
        </w:rPr>
        <w:t xml:space="preserve">עד ירים את ידו. </w:t>
      </w:r>
    </w:p>
    <w:p w:rsidR="00000000" w:rsidRDefault="00B3560D">
      <w:pPr>
        <w:jc w:val="left"/>
        <w:rPr>
          <w:rFonts w:cs="David"/>
          <w:sz w:val="24"/>
          <w:rtl/>
        </w:rPr>
      </w:pPr>
    </w:p>
    <w:p w:rsidR="00000000" w:rsidRDefault="00B3560D">
      <w:pPr>
        <w:jc w:val="left"/>
        <w:rPr>
          <w:rFonts w:cs="David"/>
          <w:sz w:val="24"/>
          <w:rtl/>
        </w:rPr>
      </w:pPr>
    </w:p>
    <w:p w:rsidR="00000000" w:rsidRDefault="00B3560D">
      <w:pPr>
        <w:jc w:val="center"/>
        <w:rPr>
          <w:rFonts w:cs="David"/>
          <w:b/>
          <w:bCs/>
          <w:sz w:val="24"/>
          <w:u w:val="single"/>
          <w:rtl/>
        </w:rPr>
      </w:pPr>
      <w:r>
        <w:rPr>
          <w:rFonts w:cs="David"/>
          <w:b/>
          <w:bCs/>
          <w:sz w:val="24"/>
          <w:u w:val="single"/>
          <w:rtl/>
        </w:rPr>
        <w:t>הצבעה</w:t>
      </w:r>
    </w:p>
    <w:p w:rsidR="00000000" w:rsidRDefault="00B3560D">
      <w:pPr>
        <w:jc w:val="center"/>
        <w:rPr>
          <w:rFonts w:cs="David"/>
          <w:b/>
          <w:bCs/>
          <w:sz w:val="24"/>
          <w:u w:val="single"/>
          <w:rtl/>
        </w:rPr>
      </w:pPr>
    </w:p>
    <w:p w:rsidR="00000000" w:rsidRDefault="00B3560D">
      <w:pPr>
        <w:jc w:val="center"/>
        <w:rPr>
          <w:rFonts w:cs="David"/>
          <w:sz w:val="24"/>
          <w:rtl/>
        </w:rPr>
      </w:pPr>
      <w:r>
        <w:rPr>
          <w:rFonts w:cs="David"/>
          <w:sz w:val="24"/>
          <w:rtl/>
        </w:rPr>
        <w:t>בעד  - רוב</w:t>
      </w:r>
    </w:p>
    <w:p w:rsidR="00000000" w:rsidRDefault="00B3560D">
      <w:pPr>
        <w:jc w:val="center"/>
        <w:rPr>
          <w:rFonts w:cs="David"/>
          <w:sz w:val="24"/>
          <w:rtl/>
        </w:rPr>
      </w:pPr>
      <w:r>
        <w:rPr>
          <w:rFonts w:cs="David"/>
          <w:sz w:val="24"/>
          <w:rtl/>
        </w:rPr>
        <w:t>נגד - אין</w:t>
      </w:r>
    </w:p>
    <w:p w:rsidR="00000000" w:rsidRDefault="00B3560D">
      <w:pPr>
        <w:jc w:val="center"/>
        <w:rPr>
          <w:rFonts w:cs="David"/>
          <w:sz w:val="24"/>
          <w:rtl/>
        </w:rPr>
      </w:pPr>
      <w:r>
        <w:rPr>
          <w:rFonts w:cs="David"/>
          <w:sz w:val="24"/>
          <w:rtl/>
        </w:rPr>
        <w:t xml:space="preserve">נמנעים - אין </w:t>
      </w:r>
    </w:p>
    <w:p w:rsidR="00000000" w:rsidRDefault="00B3560D">
      <w:pPr>
        <w:jc w:val="center"/>
        <w:rPr>
          <w:rFonts w:cs="David"/>
          <w:sz w:val="24"/>
          <w:rtl/>
        </w:rPr>
      </w:pPr>
      <w:r>
        <w:rPr>
          <w:rFonts w:cs="David"/>
          <w:sz w:val="24"/>
          <w:rtl/>
        </w:rPr>
        <w:t xml:space="preserve">פניה מס' 455-446 אושרה. </w:t>
      </w:r>
    </w:p>
    <w:p w:rsidR="00000000" w:rsidRDefault="00B3560D">
      <w:pPr>
        <w:rPr>
          <w:rFonts w:cs="David"/>
          <w:sz w:val="24"/>
          <w:rtl/>
        </w:rPr>
      </w:pPr>
    </w:p>
    <w:p w:rsidR="00000000" w:rsidRDefault="00B3560D">
      <w:pPr>
        <w:rPr>
          <w:rFonts w:cs="David"/>
          <w:sz w:val="24"/>
          <w:rtl/>
        </w:rPr>
      </w:pPr>
      <w:r>
        <w:rPr>
          <w:rFonts w:cs="David"/>
          <w:sz w:val="24"/>
          <w:u w:val="single"/>
          <w:rtl/>
        </w:rPr>
        <w:t>היו"ר אברהם הירשזון:</w:t>
      </w:r>
    </w:p>
    <w:p w:rsidR="00000000" w:rsidRDefault="00B3560D">
      <w:pPr>
        <w:rPr>
          <w:rFonts w:cs="David"/>
          <w:sz w:val="24"/>
          <w:rtl/>
        </w:rPr>
      </w:pPr>
    </w:p>
    <w:p w:rsidR="00000000" w:rsidRDefault="00B3560D">
      <w:pPr>
        <w:rPr>
          <w:rFonts w:cs="David"/>
          <w:sz w:val="24"/>
          <w:rtl/>
        </w:rPr>
      </w:pPr>
      <w:r>
        <w:rPr>
          <w:rFonts w:cs="David"/>
          <w:sz w:val="24"/>
          <w:rtl/>
        </w:rPr>
        <w:tab/>
        <w:t>הפניה  אושרה.</w:t>
      </w:r>
    </w:p>
    <w:p w:rsidR="00000000" w:rsidRDefault="00B3560D">
      <w:pPr>
        <w:rPr>
          <w:rFonts w:cs="David"/>
          <w:sz w:val="24"/>
          <w:rtl/>
        </w:rPr>
      </w:pPr>
    </w:p>
    <w:p w:rsidR="00000000" w:rsidRDefault="00B3560D">
      <w:pPr>
        <w:rPr>
          <w:rFonts w:cs="David"/>
          <w:sz w:val="24"/>
          <w:rtl/>
        </w:rPr>
      </w:pPr>
    </w:p>
    <w:p w:rsidR="00000000" w:rsidRDefault="00B3560D">
      <w:pPr>
        <w:rPr>
          <w:rFonts w:cs="David"/>
          <w:sz w:val="24"/>
          <w:rtl/>
        </w:rPr>
      </w:pPr>
      <w:r>
        <w:rPr>
          <w:rFonts w:cs="David"/>
          <w:sz w:val="24"/>
          <w:rtl/>
        </w:rPr>
        <w:br w:type="page"/>
      </w:r>
    </w:p>
    <w:p w:rsidR="00000000" w:rsidRDefault="00B3560D">
      <w:pPr>
        <w:rPr>
          <w:rFonts w:cs="David"/>
          <w:b/>
          <w:bCs/>
          <w:sz w:val="24"/>
          <w:u w:val="single"/>
          <w:rtl/>
        </w:rPr>
      </w:pPr>
      <w:r>
        <w:rPr>
          <w:rFonts w:cs="David"/>
          <w:b/>
          <w:bCs/>
          <w:sz w:val="24"/>
          <w:u w:val="single"/>
          <w:rtl/>
        </w:rPr>
        <w:t>פניה מס' 412-413, 416, 454:</w:t>
      </w:r>
    </w:p>
    <w:p w:rsidR="00000000" w:rsidRDefault="00B3560D">
      <w:pPr>
        <w:rPr>
          <w:rFonts w:cs="David"/>
          <w:b/>
          <w:bCs/>
          <w:sz w:val="24"/>
          <w:u w:val="single"/>
          <w:rtl/>
        </w:rPr>
      </w:pPr>
    </w:p>
    <w:p w:rsidR="00000000" w:rsidRDefault="00B3560D">
      <w:pPr>
        <w:rPr>
          <w:rFonts w:cs="David"/>
          <w:sz w:val="24"/>
          <w:rtl/>
        </w:rPr>
      </w:pPr>
      <w:r>
        <w:rPr>
          <w:rFonts w:cs="David"/>
          <w:sz w:val="24"/>
          <w:u w:val="single"/>
          <w:rtl/>
        </w:rPr>
        <w:t>היו"ר אברהם הירשזון:</w:t>
      </w:r>
    </w:p>
    <w:p w:rsidR="00000000" w:rsidRDefault="00B3560D">
      <w:pPr>
        <w:rPr>
          <w:rFonts w:cs="David"/>
          <w:sz w:val="24"/>
          <w:rtl/>
        </w:rPr>
      </w:pPr>
    </w:p>
    <w:p w:rsidR="00000000" w:rsidRDefault="00B3560D">
      <w:pPr>
        <w:jc w:val="left"/>
        <w:rPr>
          <w:rFonts w:cs="David"/>
          <w:sz w:val="24"/>
          <w:rtl/>
        </w:rPr>
      </w:pPr>
      <w:r>
        <w:rPr>
          <w:rFonts w:cs="David"/>
          <w:sz w:val="24"/>
          <w:rtl/>
        </w:rPr>
        <w:tab/>
        <w:t>אנחנו עוברים לפניה 412, 413, 454. אני רוצה לשאול, יש למישהו שאלות בנושא או ש</w:t>
      </w:r>
      <w:r>
        <w:rPr>
          <w:rFonts w:cs="David"/>
          <w:sz w:val="24"/>
          <w:rtl/>
        </w:rPr>
        <w:t>אפשר להצביע?</w:t>
      </w:r>
    </w:p>
    <w:p w:rsidR="00000000" w:rsidRDefault="00B3560D">
      <w:pPr>
        <w:jc w:val="left"/>
        <w:rPr>
          <w:rFonts w:cs="David"/>
          <w:sz w:val="24"/>
          <w:rtl/>
        </w:rPr>
      </w:pPr>
      <w:r>
        <w:rPr>
          <w:rFonts w:cs="David"/>
          <w:sz w:val="24"/>
          <w:rtl/>
        </w:rPr>
        <w:t xml:space="preserve"> </w:t>
      </w:r>
    </w:p>
    <w:p w:rsidR="00000000" w:rsidRDefault="00B3560D">
      <w:pPr>
        <w:jc w:val="left"/>
        <w:rPr>
          <w:rFonts w:cs="David"/>
          <w:sz w:val="24"/>
          <w:rtl/>
        </w:rPr>
      </w:pPr>
      <w:r>
        <w:rPr>
          <w:rFonts w:cs="David"/>
          <w:sz w:val="24"/>
          <w:u w:val="single"/>
          <w:rtl/>
        </w:rPr>
        <w:t>משולם נהרי:</w:t>
      </w:r>
    </w:p>
    <w:p w:rsidR="00000000" w:rsidRDefault="00B3560D">
      <w:pPr>
        <w:jc w:val="left"/>
        <w:rPr>
          <w:rFonts w:cs="David"/>
          <w:sz w:val="24"/>
          <w:rtl/>
        </w:rPr>
      </w:pPr>
    </w:p>
    <w:p w:rsidR="00000000" w:rsidRDefault="00B3560D">
      <w:pPr>
        <w:jc w:val="left"/>
        <w:rPr>
          <w:rFonts w:cs="David"/>
          <w:sz w:val="24"/>
          <w:rtl/>
        </w:rPr>
      </w:pPr>
      <w:r>
        <w:rPr>
          <w:rFonts w:cs="David"/>
          <w:sz w:val="24"/>
          <w:rtl/>
        </w:rPr>
        <w:tab/>
        <w:t xml:space="preserve">אני רוצה לשאול לגבי תרבות. ממה מורכב הסכום בסעיף תרבות? האם מעבירים זאת דרך עמותה? </w:t>
      </w:r>
    </w:p>
    <w:p w:rsidR="00000000" w:rsidRDefault="00B3560D">
      <w:pPr>
        <w:jc w:val="left"/>
        <w:rPr>
          <w:rFonts w:cs="David"/>
          <w:sz w:val="24"/>
          <w:rtl/>
        </w:rPr>
      </w:pPr>
    </w:p>
    <w:p w:rsidR="00000000" w:rsidRDefault="00B3560D">
      <w:pPr>
        <w:rPr>
          <w:rFonts w:cs="David"/>
          <w:sz w:val="24"/>
          <w:rtl/>
        </w:rPr>
      </w:pPr>
      <w:r>
        <w:rPr>
          <w:rFonts w:cs="David"/>
          <w:sz w:val="24"/>
          <w:u w:val="single"/>
          <w:rtl/>
        </w:rPr>
        <w:t>חיים אורון:</w:t>
      </w:r>
    </w:p>
    <w:p w:rsidR="00000000" w:rsidRDefault="00B3560D">
      <w:pPr>
        <w:rPr>
          <w:rFonts w:cs="David"/>
          <w:sz w:val="24"/>
          <w:rtl/>
        </w:rPr>
      </w:pPr>
    </w:p>
    <w:p w:rsidR="00000000" w:rsidRDefault="00B3560D">
      <w:pPr>
        <w:pStyle w:val="34"/>
        <w:rPr>
          <w:rFonts w:cs="David"/>
          <w:sz w:val="24"/>
          <w:rtl/>
        </w:rPr>
      </w:pPr>
      <w:r>
        <w:rPr>
          <w:rFonts w:cs="David"/>
          <w:sz w:val="24"/>
          <w:rtl/>
        </w:rPr>
        <w:t>אני רוצה להבין, מה ראש השנה מחולל באוצר? למה לפני ראש השנה זה היה מהסעיף של  נכי נפגעי פעולות הנאצים וכעת זה מופיע במצרכי יסוד כא</w:t>
      </w:r>
      <w:r>
        <w:rPr>
          <w:rFonts w:cs="David"/>
          <w:sz w:val="24"/>
          <w:rtl/>
        </w:rPr>
        <w:t xml:space="preserve">שר הרזרבה עומדת על 6 מיליארד ו-700 מיליון?  מה התרגילים שאתם עושים לנו? יש רזרבה, בסוף שנה נשארים בה תקציבים, תעבירו את זה לשם, למה באים לכאן בערב החג ואומרים, זה ילך מסעיף אל"ף, אחרי שהיושב ראש אומר, על גופתי, אתם משנים. איך אתם עובדים?   </w:t>
      </w:r>
    </w:p>
    <w:p w:rsidR="00000000" w:rsidRDefault="00B3560D">
      <w:pPr>
        <w:jc w:val="left"/>
        <w:rPr>
          <w:rFonts w:cs="David"/>
          <w:sz w:val="24"/>
          <w:rtl/>
        </w:rPr>
      </w:pPr>
    </w:p>
    <w:p w:rsidR="00000000" w:rsidRDefault="00B3560D">
      <w:pPr>
        <w:rPr>
          <w:rFonts w:cs="David"/>
          <w:sz w:val="24"/>
          <w:rtl/>
        </w:rPr>
      </w:pPr>
      <w:r>
        <w:rPr>
          <w:rFonts w:cs="David"/>
          <w:sz w:val="24"/>
          <w:rtl/>
        </w:rPr>
        <w:tab/>
        <w:t>שאלה שנייה קש</w:t>
      </w:r>
      <w:r>
        <w:rPr>
          <w:rFonts w:cs="David"/>
          <w:sz w:val="24"/>
          <w:rtl/>
        </w:rPr>
        <w:t>ורה בסעיף שאני תומך בו, בעניין שילוב אמהות חד הוריות בעבודה. אם אין לך תשובה היום, זה בסדר, אני מוכן לקבל את התשובה גם אחר כך.  אחרי שהיה המבצע ב"ידיעות אחרונות", אני מבין שדובר על כך שהחד הוריות יקבלו קצבה גדולה יותר מאשר קיבלו קודם עם הליכתן לעבודה. בכמה</w:t>
      </w:r>
      <w:r>
        <w:rPr>
          <w:rFonts w:cs="David"/>
          <w:sz w:val="24"/>
          <w:rtl/>
        </w:rPr>
        <w:t xml:space="preserve"> חד-הוריות מדובר,  כמה אנשים סודרו בעבודה? בכמה כסף מדובר, ב-300 שקל? אנחנו כבר חודשיים אחרי, ויקי כנפו חזרה לנגב, כמה נשים סודרו בעבודה, או שיכול להיות, שהסעיף הזה ייראה כמו הסעיף של מצרכי יסוד, שבעוד שלושה חודשים תאמרו, יש שם עודפי תקציב, בואו נעביר אותו</w:t>
      </w:r>
      <w:r>
        <w:rPr>
          <w:rFonts w:cs="David"/>
          <w:sz w:val="24"/>
          <w:rtl/>
        </w:rPr>
        <w:t xml:space="preserve"> למקום אחר. </w:t>
      </w:r>
    </w:p>
    <w:p w:rsidR="00000000" w:rsidRDefault="00B3560D">
      <w:pPr>
        <w:jc w:val="left"/>
        <w:rPr>
          <w:rFonts w:cs="David"/>
          <w:sz w:val="24"/>
          <w:rtl/>
        </w:rPr>
      </w:pPr>
    </w:p>
    <w:p w:rsidR="00000000" w:rsidRDefault="00B3560D">
      <w:pPr>
        <w:tabs>
          <w:tab w:val="left" w:pos="1505"/>
        </w:tabs>
        <w:jc w:val="left"/>
        <w:rPr>
          <w:rFonts w:cs="David"/>
          <w:sz w:val="24"/>
          <w:u w:val="single"/>
          <w:rtl/>
        </w:rPr>
      </w:pPr>
      <w:r>
        <w:rPr>
          <w:rFonts w:cs="David"/>
          <w:sz w:val="24"/>
          <w:u w:val="single"/>
          <w:rtl/>
        </w:rPr>
        <w:t>משה בר סימן טוב:</w:t>
      </w:r>
    </w:p>
    <w:p w:rsidR="00000000" w:rsidRDefault="00B3560D">
      <w:pPr>
        <w:tabs>
          <w:tab w:val="left" w:pos="1505"/>
        </w:tabs>
        <w:jc w:val="left"/>
        <w:rPr>
          <w:rFonts w:cs="David"/>
          <w:sz w:val="24"/>
          <w:u w:val="single"/>
          <w:rtl/>
        </w:rPr>
      </w:pPr>
    </w:p>
    <w:p w:rsidR="00000000" w:rsidRDefault="00B3560D">
      <w:pPr>
        <w:tabs>
          <w:tab w:val="left" w:pos="512"/>
        </w:tabs>
        <w:rPr>
          <w:rFonts w:cs="David"/>
          <w:sz w:val="24"/>
          <w:rtl/>
        </w:rPr>
      </w:pPr>
      <w:r>
        <w:rPr>
          <w:rFonts w:cs="David"/>
          <w:sz w:val="24"/>
          <w:rtl/>
        </w:rPr>
        <w:t xml:space="preserve">    </w:t>
      </w:r>
      <w:r>
        <w:rPr>
          <w:rFonts w:cs="David"/>
          <w:sz w:val="24"/>
          <w:rtl/>
        </w:rPr>
        <w:tab/>
        <w:t>במסגרת ההסכם בין משרד התמ"ת ומשרד האוצר רוצים לעבור לשלב הבא. הפניה התקציבית הזאת נועדה לאשר את התקצוב לנושא, שתעודד גם את האמהות החד הוריות וגם את המעסיקים. מדובר בהגדלת היקף המשרה בעוד שליש משרה.</w:t>
      </w:r>
    </w:p>
    <w:p w:rsidR="00000000" w:rsidRDefault="00B3560D">
      <w:pPr>
        <w:tabs>
          <w:tab w:val="left" w:pos="512"/>
        </w:tabs>
        <w:jc w:val="left"/>
        <w:rPr>
          <w:rFonts w:cs="David"/>
          <w:sz w:val="24"/>
          <w:rtl/>
        </w:rPr>
      </w:pPr>
    </w:p>
    <w:p w:rsidR="00000000" w:rsidRDefault="00B3560D">
      <w:pPr>
        <w:rPr>
          <w:rFonts w:cs="David"/>
          <w:sz w:val="24"/>
          <w:rtl/>
        </w:rPr>
      </w:pPr>
      <w:r>
        <w:rPr>
          <w:rFonts w:cs="David"/>
          <w:sz w:val="24"/>
          <w:u w:val="single"/>
          <w:rtl/>
        </w:rPr>
        <w:t>חיים אורון:</w:t>
      </w:r>
    </w:p>
    <w:p w:rsidR="00000000" w:rsidRDefault="00B3560D">
      <w:pPr>
        <w:tabs>
          <w:tab w:val="left" w:pos="512"/>
        </w:tabs>
        <w:jc w:val="left"/>
        <w:rPr>
          <w:rFonts w:cs="David"/>
          <w:sz w:val="24"/>
          <w:rtl/>
        </w:rPr>
      </w:pPr>
    </w:p>
    <w:p w:rsidR="00000000" w:rsidRDefault="00B3560D">
      <w:pPr>
        <w:tabs>
          <w:tab w:val="left" w:pos="512"/>
        </w:tabs>
        <w:jc w:val="left"/>
        <w:rPr>
          <w:rFonts w:cs="David"/>
          <w:sz w:val="24"/>
          <w:rtl/>
        </w:rPr>
      </w:pPr>
      <w:r>
        <w:rPr>
          <w:rFonts w:cs="David"/>
          <w:sz w:val="24"/>
          <w:rtl/>
        </w:rPr>
        <w:tab/>
        <w:t>כמה זה</w:t>
      </w:r>
      <w:r>
        <w:rPr>
          <w:rFonts w:cs="David"/>
          <w:sz w:val="24"/>
          <w:rtl/>
        </w:rPr>
        <w:t xml:space="preserve"> עולה למעסיק וכמה לחד הוריות? </w:t>
      </w:r>
    </w:p>
    <w:p w:rsidR="00000000" w:rsidRDefault="00B3560D">
      <w:pPr>
        <w:tabs>
          <w:tab w:val="left" w:pos="512"/>
        </w:tabs>
        <w:jc w:val="left"/>
        <w:rPr>
          <w:rFonts w:cs="David"/>
          <w:sz w:val="24"/>
          <w:rtl/>
        </w:rPr>
      </w:pPr>
    </w:p>
    <w:p w:rsidR="00000000" w:rsidRDefault="00B3560D">
      <w:pPr>
        <w:tabs>
          <w:tab w:val="left" w:pos="512"/>
        </w:tabs>
        <w:jc w:val="left"/>
        <w:rPr>
          <w:rFonts w:cs="David"/>
          <w:sz w:val="24"/>
          <w:rtl/>
        </w:rPr>
      </w:pPr>
      <w:r>
        <w:rPr>
          <w:rFonts w:cs="David"/>
          <w:sz w:val="24"/>
          <w:u w:val="single"/>
          <w:rtl/>
        </w:rPr>
        <w:t>משה בר סימן טוב:</w:t>
      </w:r>
    </w:p>
    <w:p w:rsidR="00000000" w:rsidRDefault="00B3560D">
      <w:pPr>
        <w:tabs>
          <w:tab w:val="left" w:pos="512"/>
        </w:tabs>
        <w:jc w:val="left"/>
        <w:rPr>
          <w:rFonts w:cs="David"/>
          <w:sz w:val="24"/>
          <w:rtl/>
        </w:rPr>
      </w:pPr>
    </w:p>
    <w:p w:rsidR="00000000" w:rsidRDefault="00B3560D">
      <w:pPr>
        <w:tabs>
          <w:tab w:val="left" w:pos="512"/>
        </w:tabs>
        <w:jc w:val="left"/>
        <w:rPr>
          <w:rFonts w:cs="David"/>
          <w:sz w:val="24"/>
          <w:rtl/>
        </w:rPr>
      </w:pPr>
      <w:r>
        <w:rPr>
          <w:rFonts w:cs="David"/>
          <w:sz w:val="24"/>
          <w:rtl/>
        </w:rPr>
        <w:tab/>
        <w:t xml:space="preserve">זה תלוי בסכומים. </w:t>
      </w:r>
    </w:p>
    <w:p w:rsidR="00000000" w:rsidRDefault="00B3560D">
      <w:pPr>
        <w:tabs>
          <w:tab w:val="left" w:pos="512"/>
        </w:tabs>
        <w:jc w:val="left"/>
        <w:rPr>
          <w:rFonts w:cs="David"/>
          <w:sz w:val="24"/>
          <w:rtl/>
        </w:rPr>
      </w:pPr>
    </w:p>
    <w:p w:rsidR="00000000" w:rsidRDefault="00B3560D">
      <w:pPr>
        <w:rPr>
          <w:rFonts w:cs="David"/>
          <w:sz w:val="24"/>
          <w:rtl/>
        </w:rPr>
      </w:pPr>
      <w:r>
        <w:rPr>
          <w:rFonts w:cs="David"/>
          <w:sz w:val="24"/>
          <w:u w:val="single"/>
          <w:rtl/>
        </w:rPr>
        <w:t>חיים אורון:</w:t>
      </w:r>
    </w:p>
    <w:p w:rsidR="00000000" w:rsidRDefault="00B3560D">
      <w:pPr>
        <w:tabs>
          <w:tab w:val="left" w:pos="512"/>
        </w:tabs>
        <w:jc w:val="left"/>
        <w:rPr>
          <w:rFonts w:cs="David"/>
          <w:sz w:val="24"/>
          <w:rtl/>
        </w:rPr>
      </w:pPr>
    </w:p>
    <w:p w:rsidR="00000000" w:rsidRDefault="00B3560D">
      <w:pPr>
        <w:tabs>
          <w:tab w:val="left" w:pos="512"/>
        </w:tabs>
        <w:jc w:val="left"/>
        <w:rPr>
          <w:rFonts w:cs="David"/>
          <w:sz w:val="24"/>
          <w:rtl/>
        </w:rPr>
      </w:pPr>
      <w:r>
        <w:rPr>
          <w:rFonts w:cs="David"/>
          <w:sz w:val="24"/>
          <w:rtl/>
        </w:rPr>
        <w:tab/>
        <w:t xml:space="preserve">מהם סדרי הגודל? </w:t>
      </w:r>
    </w:p>
    <w:p w:rsidR="00000000" w:rsidRDefault="00B3560D">
      <w:pPr>
        <w:tabs>
          <w:tab w:val="left" w:pos="512"/>
        </w:tabs>
        <w:jc w:val="left"/>
        <w:rPr>
          <w:rFonts w:cs="David"/>
          <w:sz w:val="24"/>
          <w:rtl/>
        </w:rPr>
      </w:pPr>
    </w:p>
    <w:p w:rsidR="00000000" w:rsidRDefault="00B3560D">
      <w:pPr>
        <w:tabs>
          <w:tab w:val="left" w:pos="512"/>
        </w:tabs>
        <w:jc w:val="left"/>
        <w:rPr>
          <w:rFonts w:cs="David"/>
          <w:sz w:val="24"/>
          <w:rtl/>
        </w:rPr>
      </w:pPr>
      <w:r>
        <w:rPr>
          <w:rFonts w:cs="David"/>
          <w:sz w:val="24"/>
          <w:u w:val="single"/>
          <w:rtl/>
        </w:rPr>
        <w:t>משה בר סימן טוב:</w:t>
      </w:r>
    </w:p>
    <w:p w:rsidR="00000000" w:rsidRDefault="00B3560D">
      <w:pPr>
        <w:tabs>
          <w:tab w:val="left" w:pos="512"/>
        </w:tabs>
        <w:jc w:val="left"/>
        <w:rPr>
          <w:rFonts w:cs="David"/>
          <w:sz w:val="24"/>
          <w:rtl/>
        </w:rPr>
      </w:pPr>
    </w:p>
    <w:p w:rsidR="00000000" w:rsidRDefault="00B3560D">
      <w:pPr>
        <w:tabs>
          <w:tab w:val="left" w:pos="512"/>
        </w:tabs>
        <w:jc w:val="left"/>
        <w:rPr>
          <w:rFonts w:cs="David"/>
          <w:sz w:val="24"/>
          <w:rtl/>
        </w:rPr>
      </w:pPr>
      <w:r>
        <w:rPr>
          <w:rFonts w:cs="David"/>
          <w:sz w:val="24"/>
          <w:rtl/>
        </w:rPr>
        <w:tab/>
        <w:t xml:space="preserve">סדרי גודל של אלפים. </w:t>
      </w:r>
    </w:p>
    <w:p w:rsidR="00000000" w:rsidRDefault="00B3560D">
      <w:pPr>
        <w:tabs>
          <w:tab w:val="left" w:pos="1505"/>
        </w:tabs>
        <w:jc w:val="left"/>
        <w:rPr>
          <w:rFonts w:cs="David"/>
          <w:sz w:val="24"/>
          <w:rtl/>
        </w:rPr>
      </w:pPr>
    </w:p>
    <w:p w:rsidR="00000000" w:rsidRDefault="00B3560D">
      <w:pPr>
        <w:rPr>
          <w:rFonts w:cs="David"/>
          <w:sz w:val="24"/>
          <w:rtl/>
        </w:rPr>
      </w:pPr>
      <w:r>
        <w:rPr>
          <w:rFonts w:cs="David"/>
          <w:sz w:val="24"/>
          <w:u w:val="single"/>
          <w:rtl/>
        </w:rPr>
        <w:t>חיים אורון:</w:t>
      </w:r>
    </w:p>
    <w:p w:rsidR="00000000" w:rsidRDefault="00B3560D">
      <w:pPr>
        <w:rPr>
          <w:rFonts w:cs="David"/>
          <w:sz w:val="24"/>
          <w:rtl/>
        </w:rPr>
      </w:pPr>
    </w:p>
    <w:p w:rsidR="00000000" w:rsidRDefault="00B3560D">
      <w:pPr>
        <w:tabs>
          <w:tab w:val="left" w:pos="512"/>
        </w:tabs>
        <w:jc w:val="left"/>
        <w:rPr>
          <w:rFonts w:cs="David"/>
          <w:sz w:val="24"/>
          <w:rtl/>
        </w:rPr>
      </w:pPr>
      <w:r>
        <w:rPr>
          <w:rFonts w:cs="David"/>
          <w:sz w:val="24"/>
          <w:rtl/>
        </w:rPr>
        <w:tab/>
        <w:t xml:space="preserve">אני מבקש לקבל תשובה מסודרת. </w:t>
      </w:r>
    </w:p>
    <w:p w:rsidR="00000000" w:rsidRDefault="00B3560D">
      <w:pPr>
        <w:tabs>
          <w:tab w:val="left" w:pos="512"/>
        </w:tabs>
        <w:jc w:val="left"/>
        <w:rPr>
          <w:rFonts w:cs="David"/>
          <w:sz w:val="24"/>
          <w:rtl/>
        </w:rPr>
      </w:pPr>
    </w:p>
    <w:p w:rsidR="00000000" w:rsidRDefault="00B3560D">
      <w:pPr>
        <w:tabs>
          <w:tab w:val="left" w:pos="1505"/>
        </w:tabs>
        <w:jc w:val="left"/>
        <w:rPr>
          <w:rFonts w:cs="David"/>
          <w:sz w:val="24"/>
          <w:rtl/>
        </w:rPr>
      </w:pPr>
    </w:p>
    <w:p w:rsidR="00000000" w:rsidRDefault="00B3560D">
      <w:pPr>
        <w:rPr>
          <w:rFonts w:cs="David"/>
          <w:sz w:val="24"/>
          <w:rtl/>
        </w:rPr>
      </w:pPr>
      <w:r>
        <w:rPr>
          <w:rFonts w:cs="David"/>
          <w:sz w:val="24"/>
          <w:u w:val="single"/>
          <w:rtl/>
        </w:rPr>
        <w:t>היו"ר אברהם הירשזון:</w:t>
      </w:r>
    </w:p>
    <w:p w:rsidR="00000000" w:rsidRDefault="00B3560D">
      <w:pPr>
        <w:rPr>
          <w:rFonts w:cs="David"/>
          <w:sz w:val="24"/>
          <w:rtl/>
        </w:rPr>
      </w:pPr>
    </w:p>
    <w:p w:rsidR="00000000" w:rsidRDefault="00B3560D">
      <w:pPr>
        <w:tabs>
          <w:tab w:val="left" w:pos="512"/>
        </w:tabs>
        <w:rPr>
          <w:rFonts w:cs="David"/>
          <w:sz w:val="24"/>
          <w:rtl/>
        </w:rPr>
      </w:pPr>
      <w:r>
        <w:rPr>
          <w:rFonts w:cs="David"/>
          <w:sz w:val="24"/>
          <w:rtl/>
        </w:rPr>
        <w:tab/>
        <w:t>אני מבקש לומר לכם, אני לא מוכן יותר לנושא הזה</w:t>
      </w:r>
      <w:r>
        <w:rPr>
          <w:rFonts w:cs="David"/>
          <w:sz w:val="24"/>
          <w:rtl/>
        </w:rPr>
        <w:t>, שנציגי האוצר באים בצורה לא מסודרת לוועדת הכספים. לפני שבוע שוחחתי גם עם שר האוצר וגם עם אורי יוגב ואמרתי להם, כל פניה שתהיה, אם לא יבוא נציג המשרד, הפניה לא תידון. שנית, אני מבקש שנציגי האוצר שמופיע בוועדה יגיעו מוכנים. אני אומר לכם, או שיהיה שינוי או שא</w:t>
      </w:r>
      <w:r>
        <w:rPr>
          <w:rFonts w:cs="David"/>
          <w:sz w:val="24"/>
          <w:rtl/>
        </w:rPr>
        <w:t xml:space="preserve">נחנו לא נדון יותר בפניות. </w:t>
      </w:r>
    </w:p>
    <w:p w:rsidR="00000000" w:rsidRDefault="00B3560D">
      <w:pPr>
        <w:tabs>
          <w:tab w:val="left" w:pos="512"/>
        </w:tabs>
        <w:rPr>
          <w:rFonts w:cs="David"/>
          <w:sz w:val="24"/>
          <w:rtl/>
        </w:rPr>
      </w:pPr>
    </w:p>
    <w:p w:rsidR="00000000" w:rsidRDefault="00B3560D">
      <w:pPr>
        <w:rPr>
          <w:rFonts w:cs="David"/>
          <w:sz w:val="24"/>
          <w:u w:val="single"/>
          <w:rtl/>
        </w:rPr>
      </w:pPr>
      <w:r>
        <w:rPr>
          <w:rFonts w:cs="David"/>
          <w:sz w:val="24"/>
          <w:u w:val="single"/>
          <w:rtl/>
        </w:rPr>
        <w:t>נסים דהן:</w:t>
      </w:r>
    </w:p>
    <w:p w:rsidR="00000000" w:rsidRDefault="00B3560D">
      <w:pPr>
        <w:tabs>
          <w:tab w:val="left" w:pos="1505"/>
        </w:tabs>
        <w:jc w:val="left"/>
        <w:rPr>
          <w:rFonts w:cs="David"/>
          <w:sz w:val="24"/>
          <w:rtl/>
        </w:rPr>
      </w:pPr>
    </w:p>
    <w:p w:rsidR="00000000" w:rsidRDefault="00B3560D">
      <w:pPr>
        <w:tabs>
          <w:tab w:val="left" w:pos="512"/>
        </w:tabs>
        <w:rPr>
          <w:rFonts w:cs="David"/>
          <w:sz w:val="24"/>
          <w:rtl/>
        </w:rPr>
      </w:pPr>
      <w:r>
        <w:rPr>
          <w:rFonts w:cs="David"/>
          <w:sz w:val="24"/>
          <w:rtl/>
        </w:rPr>
        <w:tab/>
        <w:t xml:space="preserve">אדוני היושב ראש, יש כאן שערורייה ממדרגה ראשונה. התחום הכי קשה של שיקום נכי נפש בקהילה,  החוק הזה הוא יחסית חוק חדש וכל התקציב הזה נועד לשלב את כל המסכנים, שנמצאים בשולי החברה - כשר הבריאות לשעבר אני מכיר את הנושא -  </w:t>
      </w:r>
      <w:r>
        <w:rPr>
          <w:rFonts w:cs="David"/>
          <w:sz w:val="24"/>
          <w:rtl/>
        </w:rPr>
        <w:t xml:space="preserve">דווקא מהמסכנים האלה הולכים לקצץ 5 מיליון שקל כדי להעביר 3 מיליון למגן דוד אדום - - - </w:t>
      </w:r>
    </w:p>
    <w:p w:rsidR="00000000" w:rsidRDefault="00B3560D">
      <w:pPr>
        <w:tabs>
          <w:tab w:val="left" w:pos="1505"/>
        </w:tabs>
        <w:jc w:val="left"/>
        <w:rPr>
          <w:rFonts w:cs="David"/>
          <w:sz w:val="24"/>
          <w:rtl/>
        </w:rPr>
      </w:pPr>
    </w:p>
    <w:p w:rsidR="00000000" w:rsidRDefault="00B3560D">
      <w:pPr>
        <w:tabs>
          <w:tab w:val="left" w:pos="1505"/>
        </w:tabs>
        <w:jc w:val="left"/>
        <w:rPr>
          <w:rFonts w:cs="David"/>
          <w:sz w:val="24"/>
          <w:rtl/>
        </w:rPr>
      </w:pPr>
      <w:r>
        <w:rPr>
          <w:rFonts w:cs="David"/>
          <w:sz w:val="24"/>
          <w:u w:val="single"/>
          <w:rtl/>
        </w:rPr>
        <w:t>דניאל לימור:</w:t>
      </w:r>
    </w:p>
    <w:p w:rsidR="00000000" w:rsidRDefault="00B3560D">
      <w:pPr>
        <w:tabs>
          <w:tab w:val="left" w:pos="1505"/>
        </w:tabs>
        <w:jc w:val="left"/>
        <w:rPr>
          <w:rFonts w:cs="David"/>
          <w:sz w:val="24"/>
          <w:rtl/>
        </w:rPr>
      </w:pPr>
    </w:p>
    <w:p w:rsidR="00000000" w:rsidRDefault="00B3560D">
      <w:pPr>
        <w:tabs>
          <w:tab w:val="left" w:pos="512"/>
        </w:tabs>
        <w:jc w:val="left"/>
        <w:rPr>
          <w:rFonts w:cs="David"/>
          <w:sz w:val="24"/>
          <w:rtl/>
        </w:rPr>
      </w:pPr>
      <w:r>
        <w:rPr>
          <w:rFonts w:cs="David"/>
          <w:sz w:val="24"/>
          <w:rtl/>
        </w:rPr>
        <w:tab/>
        <w:t xml:space="preserve">לא, זה לא העניין. </w:t>
      </w:r>
    </w:p>
    <w:p w:rsidR="00000000" w:rsidRDefault="00B3560D">
      <w:pPr>
        <w:tabs>
          <w:tab w:val="left" w:pos="512"/>
        </w:tabs>
        <w:jc w:val="left"/>
        <w:rPr>
          <w:rFonts w:cs="David"/>
          <w:sz w:val="24"/>
          <w:rtl/>
        </w:rPr>
      </w:pPr>
    </w:p>
    <w:p w:rsidR="00000000" w:rsidRDefault="00B3560D">
      <w:pPr>
        <w:rPr>
          <w:rFonts w:cs="David"/>
          <w:sz w:val="24"/>
          <w:u w:val="single"/>
          <w:rtl/>
        </w:rPr>
      </w:pPr>
      <w:r>
        <w:rPr>
          <w:rFonts w:cs="David"/>
          <w:sz w:val="24"/>
          <w:u w:val="single"/>
          <w:rtl/>
        </w:rPr>
        <w:t>נסים דהן:</w:t>
      </w:r>
    </w:p>
    <w:p w:rsidR="00000000" w:rsidRDefault="00B3560D">
      <w:pPr>
        <w:tabs>
          <w:tab w:val="left" w:pos="512"/>
        </w:tabs>
        <w:jc w:val="left"/>
        <w:rPr>
          <w:rFonts w:cs="David"/>
          <w:sz w:val="24"/>
          <w:rtl/>
        </w:rPr>
      </w:pPr>
    </w:p>
    <w:p w:rsidR="00000000" w:rsidRDefault="00B3560D">
      <w:pPr>
        <w:tabs>
          <w:tab w:val="left" w:pos="512"/>
        </w:tabs>
        <w:rPr>
          <w:rFonts w:cs="David"/>
          <w:sz w:val="24"/>
          <w:rtl/>
        </w:rPr>
      </w:pPr>
      <w:r>
        <w:rPr>
          <w:rFonts w:cs="David"/>
          <w:sz w:val="24"/>
          <w:rtl/>
        </w:rPr>
        <w:tab/>
        <w:t>על-פי הבקשה התקציבית אני רואה, שאתם מתכוונים לקצץ 4 מיליון ו-784 אלף משיקום נכי נפש בקהילה ומעבירים את זה לפרוייקטים אחרים</w:t>
      </w:r>
      <w:r>
        <w:rPr>
          <w:rFonts w:cs="David"/>
          <w:sz w:val="24"/>
          <w:rtl/>
        </w:rPr>
        <w:t>, אולי הם חשובים מאוד, שירותי חירום ועוד, אבל לא ייתכן שתיקחו את הכסף הזה דווקא מהמסכנים. אדוני היושב ראש, אני מבקש שלא לאשר את הפנייה הזאת, מדובר בשערורייה ובדבר חמור מאוד. המסכנים האלה, עם הכסף הזה עושים נסים ונפלאות, משקמים חולי נפש, שעם הסטיגמה שלהם, כ</w:t>
      </w:r>
      <w:r>
        <w:rPr>
          <w:rFonts w:cs="David"/>
          <w:sz w:val="24"/>
          <w:rtl/>
        </w:rPr>
        <w:t xml:space="preserve">ל חייהם היו בבתי חולים, מוציאים אותם לחיי קהילה תקינים ומצליחים לשקם אותם. משם אתם הולכים לקצץ במקום להוסיף כסף? אדוני היושב ראש, אני מבקש שלא לאשר את הבקשה. </w:t>
      </w:r>
    </w:p>
    <w:p w:rsidR="00000000" w:rsidRDefault="00B3560D">
      <w:pPr>
        <w:tabs>
          <w:tab w:val="left" w:pos="1505"/>
        </w:tabs>
        <w:jc w:val="left"/>
        <w:rPr>
          <w:rFonts w:cs="David"/>
          <w:sz w:val="24"/>
          <w:rtl/>
        </w:rPr>
      </w:pPr>
    </w:p>
    <w:p w:rsidR="00000000" w:rsidRDefault="00B3560D">
      <w:pPr>
        <w:rPr>
          <w:rFonts w:cs="David"/>
          <w:sz w:val="24"/>
          <w:rtl/>
        </w:rPr>
      </w:pPr>
      <w:r>
        <w:rPr>
          <w:rFonts w:cs="David"/>
          <w:sz w:val="24"/>
          <w:u w:val="single"/>
          <w:rtl/>
        </w:rPr>
        <w:t>חיים אורון:</w:t>
      </w:r>
    </w:p>
    <w:p w:rsidR="00000000" w:rsidRDefault="00B3560D">
      <w:pPr>
        <w:rPr>
          <w:rFonts w:cs="David"/>
          <w:sz w:val="24"/>
          <w:rtl/>
        </w:rPr>
      </w:pPr>
    </w:p>
    <w:p w:rsidR="00000000" w:rsidRDefault="00B3560D">
      <w:pPr>
        <w:tabs>
          <w:tab w:val="left" w:pos="512"/>
        </w:tabs>
        <w:rPr>
          <w:rFonts w:cs="David"/>
          <w:sz w:val="24"/>
          <w:rtl/>
        </w:rPr>
      </w:pPr>
      <w:r>
        <w:rPr>
          <w:rFonts w:cs="David"/>
          <w:sz w:val="24"/>
          <w:rtl/>
        </w:rPr>
        <w:tab/>
        <w:t>במסגרת השיחות שלך עם אורי יוגב, הצ'ולנט הזה מוציא מהכלים, למה יש העברות בתוך המשרד</w:t>
      </w:r>
      <w:r>
        <w:rPr>
          <w:rFonts w:cs="David"/>
          <w:sz w:val="24"/>
          <w:rtl/>
        </w:rPr>
        <w:t>ים? תופסים אותנו עם חד הוריות, תופסים אותנו עם תקציב תרבות, יודעים שלא נפיל את זה. אדוני היושב ראש, מורידים 21 מיליון מסעיף שאתה מכיר אותו מצוין, משירותי טיפול במחלות ממושכות, מה המשמעות של העניין? רוב הסכום יורד מכאן ועובר לפעולה מרכזית במשרד הבריאות.  את</w:t>
      </w:r>
      <w:r>
        <w:rPr>
          <w:rFonts w:cs="David"/>
          <w:sz w:val="24"/>
          <w:rtl/>
        </w:rPr>
        <w:t xml:space="preserve">ם מורידים פה, עושים שינויים, שיבוא לכאן הרפרנט ויסביר, האם יש עוד עודפים באמצע השנה,  בשירותי טיפול במחלות אתם הולכים להוריד 250 מיליון מסל הבריאות, תעבירו את זה לשם. </w:t>
      </w:r>
    </w:p>
    <w:p w:rsidR="00000000" w:rsidRDefault="00B3560D">
      <w:pPr>
        <w:tabs>
          <w:tab w:val="left" w:pos="1505"/>
        </w:tabs>
        <w:jc w:val="left"/>
        <w:rPr>
          <w:rFonts w:cs="David"/>
          <w:sz w:val="24"/>
          <w:rtl/>
        </w:rPr>
      </w:pPr>
    </w:p>
    <w:p w:rsidR="00000000" w:rsidRDefault="00B3560D">
      <w:pPr>
        <w:tabs>
          <w:tab w:val="left" w:pos="1505"/>
        </w:tabs>
        <w:jc w:val="left"/>
        <w:rPr>
          <w:rFonts w:cs="David"/>
          <w:sz w:val="24"/>
          <w:rtl/>
        </w:rPr>
      </w:pPr>
      <w:r>
        <w:rPr>
          <w:rFonts w:cs="David"/>
          <w:sz w:val="24"/>
          <w:u w:val="single"/>
          <w:rtl/>
        </w:rPr>
        <w:t>שגיא בלישה:</w:t>
      </w:r>
    </w:p>
    <w:p w:rsidR="00000000" w:rsidRDefault="00B3560D">
      <w:pPr>
        <w:tabs>
          <w:tab w:val="left" w:pos="1505"/>
        </w:tabs>
        <w:jc w:val="left"/>
        <w:rPr>
          <w:rFonts w:cs="David"/>
          <w:sz w:val="24"/>
          <w:rtl/>
        </w:rPr>
      </w:pPr>
    </w:p>
    <w:p w:rsidR="00000000" w:rsidRDefault="00B3560D">
      <w:pPr>
        <w:tabs>
          <w:tab w:val="left" w:pos="512"/>
        </w:tabs>
        <w:rPr>
          <w:rFonts w:cs="David"/>
          <w:sz w:val="24"/>
          <w:rtl/>
        </w:rPr>
      </w:pPr>
      <w:r>
        <w:rPr>
          <w:rFonts w:cs="David"/>
          <w:sz w:val="24"/>
          <w:rtl/>
        </w:rPr>
        <w:tab/>
        <w:t xml:space="preserve">מדובר בשני דברים, האחד, קניית שירותים שהמדינה מבצעת מגופים פרטיים. למשל, </w:t>
      </w:r>
      <w:r>
        <w:rPr>
          <w:rFonts w:cs="David"/>
          <w:sz w:val="24"/>
          <w:rtl/>
        </w:rPr>
        <w:t>הוסטל לנכי נפש,  המדינה משלמת עבור ההוסטל, משלמת את משכורתיהם של העובדים בהוסטל ומשלמת עבור אותם נכי נפש בהוסטל. אותו הדבר עם מחלות ממושכות, מדובר בחולים סיעודיים, שמשלמים מחיר יום אשפוז עבור כל חולה סיעודי. אותם תקציבים, גם למחלות ממושכות וגם לנכי נפש, מע</w:t>
      </w:r>
      <w:r>
        <w:rPr>
          <w:rFonts w:cs="David"/>
          <w:sz w:val="24"/>
          <w:rtl/>
        </w:rPr>
        <w:t>ודכנים מדי שנה בהתאם, 30% מזה בהתאם לעליית המדד ו-70% בהתאם להתפתחויות במשק. בשנים רגילות, השכר עולה, התקציב של נכי נפש בקהילה מעודכן ומוצמד לזה. אותו הדבר המדד,  השנה באופן מיוחד, השכר ירד והיו קיצוצי שכר, בהתאם, השכר של אותם עובדים יורד, הכסף עובר לתקציב</w:t>
      </w:r>
      <w:r>
        <w:rPr>
          <w:rFonts w:cs="David"/>
          <w:sz w:val="24"/>
          <w:rtl/>
        </w:rPr>
        <w:t xml:space="preserve"> המדינה,  שום נכה נפש לא נפגע, זה לא תקציב שיורד מהטיפול בנכי נפש, זה יורד מהמשכורת של אותם עובדים סוציאליים או מטפלים בהוסטלים. אותו הדבר במוסדות הסיעודיים הפרטיים.  מחיר יום אשפוז, כאשר הוא עולה כל שנה, השנה הוא יורד. </w:t>
      </w:r>
    </w:p>
    <w:p w:rsidR="00000000" w:rsidRDefault="00B3560D">
      <w:pPr>
        <w:tabs>
          <w:tab w:val="left" w:pos="1505"/>
        </w:tabs>
        <w:jc w:val="left"/>
        <w:rPr>
          <w:rFonts w:cs="David"/>
          <w:sz w:val="24"/>
          <w:rtl/>
        </w:rPr>
      </w:pPr>
      <w:r>
        <w:rPr>
          <w:rFonts w:cs="David"/>
          <w:sz w:val="24"/>
          <w:rtl/>
        </w:rPr>
        <w:br w:type="page"/>
      </w:r>
    </w:p>
    <w:p w:rsidR="00000000" w:rsidRDefault="00B3560D">
      <w:pPr>
        <w:rPr>
          <w:rFonts w:cs="David"/>
          <w:sz w:val="24"/>
          <w:u w:val="single"/>
          <w:rtl/>
        </w:rPr>
      </w:pPr>
      <w:r>
        <w:rPr>
          <w:rFonts w:cs="David"/>
          <w:sz w:val="24"/>
          <w:u w:val="single"/>
          <w:rtl/>
        </w:rPr>
        <w:t>נסים דהן:</w:t>
      </w:r>
    </w:p>
    <w:p w:rsidR="00000000" w:rsidRDefault="00B3560D">
      <w:pPr>
        <w:tabs>
          <w:tab w:val="left" w:pos="1505"/>
        </w:tabs>
        <w:jc w:val="left"/>
        <w:rPr>
          <w:rFonts w:cs="David"/>
          <w:sz w:val="24"/>
          <w:rtl/>
        </w:rPr>
      </w:pPr>
    </w:p>
    <w:p w:rsidR="00000000" w:rsidRDefault="00B3560D">
      <w:pPr>
        <w:jc w:val="left"/>
        <w:rPr>
          <w:rFonts w:cs="David"/>
          <w:sz w:val="24"/>
          <w:rtl/>
        </w:rPr>
      </w:pPr>
      <w:r>
        <w:rPr>
          <w:rFonts w:cs="David"/>
          <w:sz w:val="24"/>
          <w:rtl/>
        </w:rPr>
        <w:tab/>
        <w:t>כאשר יש לך כסף מיותר,</w:t>
      </w:r>
      <w:r>
        <w:rPr>
          <w:rFonts w:cs="David"/>
          <w:sz w:val="24"/>
          <w:rtl/>
        </w:rPr>
        <w:t xml:space="preserve"> אתה יכול לשקם עוד נכה אחד, אתה יכול לאשפז עוד חולה, אתה לא צריך לקחת אתה כסף. במקום לתת לנכי הנפש להמתין, תאשפז עוד כמה. </w:t>
      </w:r>
    </w:p>
    <w:p w:rsidR="00000000" w:rsidRDefault="00B3560D">
      <w:pPr>
        <w:tabs>
          <w:tab w:val="left" w:pos="1505"/>
          <w:tab w:val="left" w:pos="6608"/>
        </w:tabs>
        <w:jc w:val="left"/>
        <w:rPr>
          <w:rFonts w:cs="David"/>
          <w:sz w:val="24"/>
          <w:rtl/>
        </w:rPr>
      </w:pPr>
    </w:p>
    <w:p w:rsidR="00000000" w:rsidRDefault="00B3560D">
      <w:pPr>
        <w:tabs>
          <w:tab w:val="left" w:pos="1505"/>
          <w:tab w:val="left" w:pos="6608"/>
        </w:tabs>
        <w:jc w:val="left"/>
        <w:rPr>
          <w:rFonts w:cs="David"/>
          <w:sz w:val="24"/>
          <w:rtl/>
        </w:rPr>
      </w:pPr>
      <w:r>
        <w:rPr>
          <w:rFonts w:cs="David"/>
          <w:sz w:val="24"/>
          <w:u w:val="single"/>
          <w:rtl/>
        </w:rPr>
        <w:t>שגיא בלישה:</w:t>
      </w:r>
    </w:p>
    <w:p w:rsidR="00000000" w:rsidRDefault="00B3560D">
      <w:pPr>
        <w:tabs>
          <w:tab w:val="left" w:pos="1505"/>
          <w:tab w:val="left" w:pos="6608"/>
        </w:tabs>
        <w:jc w:val="left"/>
        <w:rPr>
          <w:rFonts w:cs="David"/>
          <w:sz w:val="24"/>
          <w:rtl/>
        </w:rPr>
      </w:pPr>
    </w:p>
    <w:p w:rsidR="00000000" w:rsidRDefault="00B3560D">
      <w:pPr>
        <w:tabs>
          <w:tab w:val="left" w:pos="1505"/>
          <w:tab w:val="left" w:pos="6608"/>
        </w:tabs>
        <w:jc w:val="left"/>
        <w:rPr>
          <w:rFonts w:cs="David"/>
          <w:sz w:val="24"/>
          <w:rtl/>
        </w:rPr>
      </w:pPr>
      <w:r>
        <w:rPr>
          <w:rFonts w:cs="David"/>
          <w:sz w:val="24"/>
          <w:rtl/>
        </w:rPr>
        <w:t xml:space="preserve">          כשיש עליית שכר, אנחנו משלמים? </w:t>
      </w:r>
    </w:p>
    <w:p w:rsidR="00000000" w:rsidRDefault="00B3560D">
      <w:pPr>
        <w:tabs>
          <w:tab w:val="left" w:pos="1505"/>
          <w:tab w:val="left" w:pos="6608"/>
        </w:tabs>
        <w:jc w:val="left"/>
        <w:rPr>
          <w:rFonts w:cs="David"/>
          <w:sz w:val="24"/>
          <w:rtl/>
        </w:rPr>
      </w:pPr>
    </w:p>
    <w:p w:rsidR="00000000" w:rsidRDefault="00B3560D">
      <w:pPr>
        <w:rPr>
          <w:rFonts w:cs="David"/>
          <w:sz w:val="24"/>
          <w:u w:val="single"/>
          <w:rtl/>
        </w:rPr>
      </w:pPr>
      <w:r>
        <w:rPr>
          <w:rFonts w:cs="David"/>
          <w:sz w:val="24"/>
          <w:u w:val="single"/>
          <w:rtl/>
        </w:rPr>
        <w:t>נסים דהן:</w:t>
      </w:r>
    </w:p>
    <w:p w:rsidR="00000000" w:rsidRDefault="00B3560D">
      <w:pPr>
        <w:tabs>
          <w:tab w:val="left" w:pos="1505"/>
          <w:tab w:val="left" w:pos="6608"/>
        </w:tabs>
        <w:jc w:val="left"/>
        <w:rPr>
          <w:rFonts w:cs="David"/>
          <w:sz w:val="24"/>
          <w:rtl/>
        </w:rPr>
      </w:pPr>
      <w:r>
        <w:rPr>
          <w:rFonts w:cs="David"/>
          <w:sz w:val="24"/>
          <w:rtl/>
        </w:rPr>
        <w:t xml:space="preserve">  </w:t>
      </w:r>
    </w:p>
    <w:p w:rsidR="00000000" w:rsidRDefault="00B3560D">
      <w:pPr>
        <w:tabs>
          <w:tab w:val="left" w:pos="1505"/>
          <w:tab w:val="left" w:pos="6608"/>
        </w:tabs>
        <w:rPr>
          <w:rFonts w:cs="David"/>
          <w:sz w:val="24"/>
          <w:rtl/>
        </w:rPr>
      </w:pPr>
      <w:r>
        <w:rPr>
          <w:rFonts w:cs="David"/>
          <w:sz w:val="24"/>
          <w:rtl/>
        </w:rPr>
        <w:t xml:space="preserve">         אני חוזר ואומר, החשבון של האוצר הוא לא נכון, גם אם יש ע</w:t>
      </w:r>
      <w:r>
        <w:rPr>
          <w:rFonts w:cs="David"/>
          <w:sz w:val="24"/>
          <w:rtl/>
        </w:rPr>
        <w:t xml:space="preserve">ודף תקציבי בסעיף הספציפי הזה בגלל הפחתת שכר במשק, מה שעושים עם הכסף, הוא צריך ללכת לייעודו המקורי, לאשפז ולטפל בחולים. אם יש כסף מיותר, במקום 2,500 ממתינים יהיו רק 2,000 ממתינים.  לא ייתכן שדווקא המסכנים האלה שממתינים ייפגעו. </w:t>
      </w:r>
    </w:p>
    <w:p w:rsidR="00000000" w:rsidRDefault="00B3560D">
      <w:pPr>
        <w:tabs>
          <w:tab w:val="left" w:pos="1505"/>
          <w:tab w:val="left" w:pos="6608"/>
        </w:tabs>
        <w:jc w:val="left"/>
        <w:rPr>
          <w:rFonts w:cs="David"/>
          <w:sz w:val="24"/>
          <w:rtl/>
        </w:rPr>
      </w:pPr>
    </w:p>
    <w:p w:rsidR="00000000" w:rsidRDefault="00B3560D">
      <w:pPr>
        <w:tabs>
          <w:tab w:val="left" w:pos="1505"/>
          <w:tab w:val="left" w:pos="6608"/>
        </w:tabs>
        <w:jc w:val="left"/>
        <w:rPr>
          <w:rFonts w:cs="David"/>
          <w:sz w:val="24"/>
          <w:rtl/>
        </w:rPr>
      </w:pPr>
      <w:r>
        <w:rPr>
          <w:rFonts w:cs="David"/>
          <w:sz w:val="24"/>
          <w:u w:val="single"/>
          <w:rtl/>
        </w:rPr>
        <w:t>שגיא בלישה:</w:t>
      </w:r>
    </w:p>
    <w:p w:rsidR="00000000" w:rsidRDefault="00B3560D">
      <w:pPr>
        <w:tabs>
          <w:tab w:val="left" w:pos="1505"/>
          <w:tab w:val="left" w:pos="6608"/>
        </w:tabs>
        <w:jc w:val="left"/>
        <w:rPr>
          <w:rFonts w:cs="David"/>
          <w:sz w:val="24"/>
          <w:rtl/>
        </w:rPr>
      </w:pPr>
    </w:p>
    <w:p w:rsidR="00000000" w:rsidRDefault="00B3560D">
      <w:pPr>
        <w:tabs>
          <w:tab w:val="left" w:pos="1505"/>
          <w:tab w:val="left" w:pos="6608"/>
        </w:tabs>
        <w:rPr>
          <w:rFonts w:cs="David"/>
          <w:sz w:val="24"/>
          <w:rtl/>
        </w:rPr>
      </w:pPr>
      <w:r>
        <w:rPr>
          <w:rFonts w:cs="David"/>
          <w:sz w:val="24"/>
          <w:rtl/>
        </w:rPr>
        <w:t xml:space="preserve">         ואם הי</w:t>
      </w:r>
      <w:r>
        <w:rPr>
          <w:rFonts w:cs="David"/>
          <w:sz w:val="24"/>
          <w:rtl/>
        </w:rPr>
        <w:t xml:space="preserve">תה עליית שכר? אנחנו לא פוגעים ולו בזקן אחד ולו בנכי נפש אחד. הרי לא ייתכן שכאשר יש העלאת שכר אנחנו נעלה את השכר וכאשר יש הפחתת שכר אנחנו נוסיף. אם לא הייתי מפחית, הכסף היה צריך לבוא ממקור אחר. </w:t>
      </w:r>
    </w:p>
    <w:p w:rsidR="00000000" w:rsidRDefault="00B3560D">
      <w:pPr>
        <w:tabs>
          <w:tab w:val="left" w:pos="1505"/>
          <w:tab w:val="left" w:pos="6608"/>
        </w:tabs>
        <w:jc w:val="left"/>
        <w:rPr>
          <w:rFonts w:cs="David"/>
          <w:sz w:val="24"/>
          <w:rtl/>
        </w:rPr>
      </w:pPr>
    </w:p>
    <w:p w:rsidR="00000000" w:rsidRDefault="00B3560D">
      <w:pPr>
        <w:rPr>
          <w:rFonts w:cs="David"/>
          <w:sz w:val="24"/>
          <w:rtl/>
        </w:rPr>
      </w:pPr>
      <w:r>
        <w:rPr>
          <w:rFonts w:cs="David"/>
          <w:sz w:val="24"/>
          <w:u w:val="single"/>
          <w:rtl/>
        </w:rPr>
        <w:t>היו"ר אברהם הירשזון:</w:t>
      </w:r>
    </w:p>
    <w:p w:rsidR="00000000" w:rsidRDefault="00B3560D">
      <w:pPr>
        <w:rPr>
          <w:rFonts w:cs="David"/>
          <w:sz w:val="24"/>
          <w:rtl/>
        </w:rPr>
      </w:pPr>
    </w:p>
    <w:p w:rsidR="00000000" w:rsidRDefault="00B3560D">
      <w:pPr>
        <w:tabs>
          <w:tab w:val="left" w:pos="1505"/>
          <w:tab w:val="left" w:pos="6608"/>
        </w:tabs>
        <w:jc w:val="left"/>
        <w:rPr>
          <w:rFonts w:cs="David"/>
          <w:sz w:val="24"/>
          <w:rtl/>
        </w:rPr>
      </w:pPr>
      <w:r>
        <w:rPr>
          <w:rFonts w:cs="David"/>
          <w:sz w:val="24"/>
          <w:rtl/>
        </w:rPr>
        <w:t xml:space="preserve">         רבותיי, אני מעמיד את הפניה להצ</w:t>
      </w:r>
      <w:r>
        <w:rPr>
          <w:rFonts w:cs="David"/>
          <w:sz w:val="24"/>
          <w:rtl/>
        </w:rPr>
        <w:t xml:space="preserve">בעה, מי בעד ירים את ידו. </w:t>
      </w:r>
    </w:p>
    <w:p w:rsidR="00000000" w:rsidRDefault="00B3560D">
      <w:pPr>
        <w:tabs>
          <w:tab w:val="left" w:pos="1505"/>
          <w:tab w:val="left" w:pos="6608"/>
        </w:tabs>
        <w:jc w:val="left"/>
        <w:rPr>
          <w:rFonts w:cs="David"/>
          <w:sz w:val="24"/>
          <w:rtl/>
        </w:rPr>
      </w:pPr>
    </w:p>
    <w:p w:rsidR="00000000" w:rsidRDefault="00B3560D">
      <w:pPr>
        <w:tabs>
          <w:tab w:val="left" w:pos="1505"/>
          <w:tab w:val="left" w:pos="6608"/>
        </w:tabs>
        <w:jc w:val="center"/>
        <w:rPr>
          <w:rFonts w:cs="David"/>
          <w:b/>
          <w:bCs/>
          <w:sz w:val="24"/>
          <w:u w:val="single"/>
          <w:rtl/>
        </w:rPr>
      </w:pPr>
      <w:r>
        <w:rPr>
          <w:rFonts w:cs="David"/>
          <w:b/>
          <w:bCs/>
          <w:sz w:val="24"/>
          <w:u w:val="single"/>
          <w:rtl/>
        </w:rPr>
        <w:t>הצבעה</w:t>
      </w:r>
    </w:p>
    <w:p w:rsidR="00000000" w:rsidRDefault="00B3560D">
      <w:pPr>
        <w:tabs>
          <w:tab w:val="left" w:pos="1505"/>
          <w:tab w:val="left" w:pos="6608"/>
        </w:tabs>
        <w:jc w:val="center"/>
        <w:rPr>
          <w:rFonts w:cs="David"/>
          <w:b/>
          <w:bCs/>
          <w:sz w:val="24"/>
          <w:u w:val="single"/>
          <w:rtl/>
        </w:rPr>
      </w:pPr>
    </w:p>
    <w:p w:rsidR="00000000" w:rsidRDefault="00B3560D">
      <w:pPr>
        <w:tabs>
          <w:tab w:val="left" w:pos="1505"/>
          <w:tab w:val="left" w:pos="6608"/>
        </w:tabs>
        <w:jc w:val="center"/>
        <w:rPr>
          <w:rFonts w:cs="David"/>
          <w:sz w:val="24"/>
          <w:rtl/>
        </w:rPr>
      </w:pPr>
      <w:r>
        <w:rPr>
          <w:rFonts w:cs="David"/>
          <w:sz w:val="24"/>
          <w:rtl/>
        </w:rPr>
        <w:t>בעד – רוב</w:t>
      </w:r>
    </w:p>
    <w:p w:rsidR="00000000" w:rsidRDefault="00B3560D">
      <w:pPr>
        <w:tabs>
          <w:tab w:val="left" w:pos="1505"/>
          <w:tab w:val="left" w:pos="6608"/>
        </w:tabs>
        <w:jc w:val="center"/>
        <w:rPr>
          <w:rFonts w:cs="David"/>
          <w:sz w:val="24"/>
          <w:rtl/>
        </w:rPr>
      </w:pPr>
      <w:r>
        <w:rPr>
          <w:rFonts w:cs="David"/>
          <w:sz w:val="24"/>
          <w:rtl/>
        </w:rPr>
        <w:t>נגד – 2</w:t>
      </w:r>
    </w:p>
    <w:p w:rsidR="00000000" w:rsidRDefault="00B3560D">
      <w:pPr>
        <w:tabs>
          <w:tab w:val="left" w:pos="1505"/>
          <w:tab w:val="left" w:pos="6608"/>
        </w:tabs>
        <w:jc w:val="center"/>
        <w:rPr>
          <w:rFonts w:cs="David"/>
          <w:sz w:val="24"/>
          <w:rtl/>
        </w:rPr>
      </w:pPr>
      <w:r>
        <w:rPr>
          <w:rFonts w:cs="David"/>
          <w:sz w:val="24"/>
          <w:rtl/>
        </w:rPr>
        <w:t>נמנעים - אין</w:t>
      </w:r>
    </w:p>
    <w:p w:rsidR="00000000" w:rsidRDefault="00B3560D">
      <w:pPr>
        <w:tabs>
          <w:tab w:val="left" w:pos="1505"/>
          <w:tab w:val="left" w:pos="6608"/>
        </w:tabs>
        <w:jc w:val="center"/>
        <w:rPr>
          <w:rFonts w:cs="David"/>
          <w:sz w:val="24"/>
          <w:rtl/>
        </w:rPr>
      </w:pPr>
      <w:r>
        <w:rPr>
          <w:rFonts w:cs="David"/>
          <w:sz w:val="24"/>
          <w:rtl/>
        </w:rPr>
        <w:t>פניה מס' 412-413, 416, 454 אושרה.</w:t>
      </w:r>
    </w:p>
    <w:p w:rsidR="00000000" w:rsidRDefault="00B3560D">
      <w:pPr>
        <w:tabs>
          <w:tab w:val="left" w:pos="1505"/>
          <w:tab w:val="left" w:pos="6608"/>
        </w:tabs>
        <w:rPr>
          <w:rFonts w:cs="David"/>
          <w:sz w:val="24"/>
          <w:rtl/>
        </w:rPr>
      </w:pPr>
    </w:p>
    <w:p w:rsidR="00000000" w:rsidRDefault="00B3560D">
      <w:pPr>
        <w:rPr>
          <w:rFonts w:cs="David"/>
          <w:sz w:val="24"/>
          <w:rtl/>
        </w:rPr>
      </w:pPr>
      <w:r>
        <w:rPr>
          <w:rFonts w:cs="David"/>
          <w:sz w:val="24"/>
          <w:u w:val="single"/>
          <w:rtl/>
        </w:rPr>
        <w:t>היו"ר אברהם הירשזון:</w:t>
      </w:r>
    </w:p>
    <w:p w:rsidR="00000000" w:rsidRDefault="00B3560D">
      <w:pPr>
        <w:rPr>
          <w:rFonts w:cs="David"/>
          <w:sz w:val="24"/>
          <w:rtl/>
        </w:rPr>
      </w:pPr>
    </w:p>
    <w:p w:rsidR="00000000" w:rsidRDefault="00B3560D">
      <w:pPr>
        <w:tabs>
          <w:tab w:val="left" w:pos="1505"/>
          <w:tab w:val="left" w:pos="6608"/>
        </w:tabs>
        <w:rPr>
          <w:rFonts w:cs="David"/>
          <w:sz w:val="24"/>
          <w:rtl/>
        </w:rPr>
      </w:pPr>
      <w:r>
        <w:rPr>
          <w:rFonts w:cs="David"/>
          <w:sz w:val="24"/>
          <w:rtl/>
        </w:rPr>
        <w:t xml:space="preserve">       הפניה אושרה. </w:t>
      </w:r>
    </w:p>
    <w:p w:rsidR="00000000" w:rsidRDefault="00B3560D">
      <w:pPr>
        <w:tabs>
          <w:tab w:val="left" w:pos="1505"/>
          <w:tab w:val="left" w:pos="6608"/>
        </w:tabs>
        <w:jc w:val="left"/>
        <w:rPr>
          <w:rFonts w:cs="David"/>
          <w:sz w:val="24"/>
          <w:rtl/>
        </w:rPr>
      </w:pPr>
    </w:p>
    <w:p w:rsidR="00000000" w:rsidRDefault="00B3560D">
      <w:pPr>
        <w:tabs>
          <w:tab w:val="left" w:pos="1505"/>
          <w:tab w:val="left" w:pos="6608"/>
        </w:tabs>
        <w:jc w:val="left"/>
        <w:rPr>
          <w:rFonts w:cs="David"/>
          <w:b/>
          <w:bCs/>
          <w:sz w:val="24"/>
          <w:u w:val="single"/>
          <w:rtl/>
        </w:rPr>
      </w:pPr>
      <w:r>
        <w:rPr>
          <w:rFonts w:cs="David"/>
          <w:sz w:val="24"/>
          <w:rtl/>
        </w:rPr>
        <w:br w:type="page"/>
      </w:r>
      <w:r>
        <w:rPr>
          <w:rFonts w:cs="David"/>
          <w:b/>
          <w:bCs/>
          <w:sz w:val="24"/>
          <w:u w:val="single"/>
          <w:rtl/>
        </w:rPr>
        <w:t>פניה מס' 400:</w:t>
      </w:r>
    </w:p>
    <w:p w:rsidR="00000000" w:rsidRDefault="00B3560D">
      <w:pPr>
        <w:tabs>
          <w:tab w:val="left" w:pos="1505"/>
          <w:tab w:val="left" w:pos="6608"/>
        </w:tabs>
        <w:jc w:val="left"/>
        <w:rPr>
          <w:rFonts w:cs="David"/>
          <w:b/>
          <w:bCs/>
          <w:sz w:val="24"/>
          <w:u w:val="single"/>
          <w:rtl/>
        </w:rPr>
      </w:pPr>
    </w:p>
    <w:p w:rsidR="00000000" w:rsidRDefault="00B3560D">
      <w:pPr>
        <w:rPr>
          <w:rFonts w:cs="David"/>
          <w:sz w:val="24"/>
          <w:rtl/>
        </w:rPr>
      </w:pPr>
      <w:r>
        <w:rPr>
          <w:rFonts w:cs="David"/>
          <w:sz w:val="24"/>
          <w:u w:val="single"/>
          <w:rtl/>
        </w:rPr>
        <w:t>היו"ר אברהם הירשזון:</w:t>
      </w:r>
    </w:p>
    <w:p w:rsidR="00000000" w:rsidRDefault="00B3560D">
      <w:pPr>
        <w:rPr>
          <w:rFonts w:cs="David"/>
          <w:sz w:val="24"/>
          <w:rtl/>
        </w:rPr>
      </w:pPr>
    </w:p>
    <w:p w:rsidR="00000000" w:rsidRDefault="00B3560D">
      <w:pPr>
        <w:tabs>
          <w:tab w:val="left" w:pos="1505"/>
          <w:tab w:val="left" w:pos="6608"/>
        </w:tabs>
        <w:rPr>
          <w:rFonts w:cs="David"/>
          <w:sz w:val="24"/>
          <w:rtl/>
        </w:rPr>
      </w:pPr>
      <w:r>
        <w:rPr>
          <w:rFonts w:cs="David"/>
          <w:sz w:val="24"/>
          <w:rtl/>
        </w:rPr>
        <w:t xml:space="preserve">        אני עובר לפניה הבאה, פניה מס' 400. חבר הכנסת אפללו הביע התנגדות לה</w:t>
      </w:r>
      <w:r>
        <w:rPr>
          <w:rFonts w:cs="David"/>
          <w:sz w:val="24"/>
          <w:rtl/>
        </w:rPr>
        <w:t xml:space="preserve">צעה שהיתה בזמנו, הוא בדק את העניין, הוא דיבר אתי ואמר שהוא מסיר את ההתנגדות.  ההסברים לפניה ניתנו בפעם הקודמת. מי בעד הפניה ירים את ידו. </w:t>
      </w:r>
    </w:p>
    <w:p w:rsidR="00000000" w:rsidRDefault="00B3560D">
      <w:pPr>
        <w:tabs>
          <w:tab w:val="left" w:pos="1505"/>
          <w:tab w:val="left" w:pos="6608"/>
        </w:tabs>
        <w:jc w:val="left"/>
        <w:rPr>
          <w:rFonts w:cs="David"/>
          <w:sz w:val="24"/>
          <w:rtl/>
        </w:rPr>
      </w:pPr>
    </w:p>
    <w:p w:rsidR="00000000" w:rsidRDefault="00B3560D">
      <w:pPr>
        <w:tabs>
          <w:tab w:val="left" w:pos="1505"/>
          <w:tab w:val="left" w:pos="6608"/>
        </w:tabs>
        <w:jc w:val="center"/>
        <w:rPr>
          <w:rFonts w:cs="David"/>
          <w:b/>
          <w:bCs/>
          <w:sz w:val="24"/>
          <w:u w:val="single"/>
          <w:rtl/>
        </w:rPr>
      </w:pPr>
    </w:p>
    <w:p w:rsidR="00000000" w:rsidRDefault="00B3560D">
      <w:pPr>
        <w:tabs>
          <w:tab w:val="left" w:pos="1505"/>
          <w:tab w:val="left" w:pos="6608"/>
        </w:tabs>
        <w:jc w:val="center"/>
        <w:rPr>
          <w:rFonts w:cs="David"/>
          <w:b/>
          <w:bCs/>
          <w:sz w:val="24"/>
          <w:u w:val="single"/>
          <w:rtl/>
        </w:rPr>
      </w:pPr>
      <w:r>
        <w:rPr>
          <w:rFonts w:cs="David"/>
          <w:b/>
          <w:bCs/>
          <w:sz w:val="24"/>
          <w:u w:val="single"/>
          <w:rtl/>
        </w:rPr>
        <w:t>הצבעה</w:t>
      </w:r>
    </w:p>
    <w:p w:rsidR="00000000" w:rsidRDefault="00B3560D">
      <w:pPr>
        <w:tabs>
          <w:tab w:val="left" w:pos="1505"/>
          <w:tab w:val="left" w:pos="6608"/>
        </w:tabs>
        <w:jc w:val="left"/>
        <w:rPr>
          <w:rFonts w:cs="David"/>
          <w:sz w:val="24"/>
          <w:rtl/>
        </w:rPr>
      </w:pPr>
    </w:p>
    <w:p w:rsidR="00000000" w:rsidRDefault="00B3560D">
      <w:pPr>
        <w:tabs>
          <w:tab w:val="left" w:pos="1505"/>
          <w:tab w:val="left" w:pos="6608"/>
        </w:tabs>
        <w:jc w:val="center"/>
        <w:rPr>
          <w:rFonts w:cs="David"/>
          <w:sz w:val="24"/>
          <w:rtl/>
        </w:rPr>
      </w:pPr>
      <w:r>
        <w:rPr>
          <w:rFonts w:cs="David"/>
          <w:sz w:val="24"/>
          <w:rtl/>
        </w:rPr>
        <w:t>בעד -  רוב</w:t>
      </w:r>
    </w:p>
    <w:p w:rsidR="00000000" w:rsidRDefault="00B3560D">
      <w:pPr>
        <w:tabs>
          <w:tab w:val="left" w:pos="1505"/>
          <w:tab w:val="left" w:pos="6608"/>
        </w:tabs>
        <w:jc w:val="center"/>
        <w:rPr>
          <w:rFonts w:cs="David"/>
          <w:sz w:val="24"/>
          <w:rtl/>
        </w:rPr>
      </w:pPr>
      <w:r>
        <w:rPr>
          <w:rFonts w:cs="David"/>
          <w:sz w:val="24"/>
          <w:rtl/>
        </w:rPr>
        <w:t>נגד  - אין</w:t>
      </w:r>
    </w:p>
    <w:p w:rsidR="00000000" w:rsidRDefault="00B3560D">
      <w:pPr>
        <w:tabs>
          <w:tab w:val="left" w:pos="1505"/>
          <w:tab w:val="left" w:pos="6608"/>
        </w:tabs>
        <w:jc w:val="center"/>
        <w:rPr>
          <w:rFonts w:cs="David"/>
          <w:sz w:val="24"/>
          <w:rtl/>
        </w:rPr>
      </w:pPr>
      <w:r>
        <w:rPr>
          <w:rFonts w:cs="David"/>
          <w:sz w:val="24"/>
          <w:rtl/>
        </w:rPr>
        <w:t>נמנעים - אין</w:t>
      </w:r>
    </w:p>
    <w:p w:rsidR="00000000" w:rsidRDefault="00B3560D">
      <w:pPr>
        <w:tabs>
          <w:tab w:val="left" w:pos="1505"/>
          <w:tab w:val="left" w:pos="6608"/>
        </w:tabs>
        <w:jc w:val="center"/>
        <w:rPr>
          <w:rFonts w:cs="David"/>
          <w:sz w:val="24"/>
          <w:rtl/>
        </w:rPr>
      </w:pPr>
      <w:r>
        <w:rPr>
          <w:rFonts w:cs="David"/>
          <w:sz w:val="24"/>
          <w:rtl/>
        </w:rPr>
        <w:t>פניה מס' 400 אושרה.</w:t>
      </w:r>
    </w:p>
    <w:p w:rsidR="00000000" w:rsidRDefault="00B3560D">
      <w:pPr>
        <w:tabs>
          <w:tab w:val="left" w:pos="1505"/>
          <w:tab w:val="left" w:pos="6608"/>
        </w:tabs>
        <w:jc w:val="center"/>
        <w:rPr>
          <w:rFonts w:cs="David"/>
          <w:sz w:val="24"/>
          <w:rtl/>
        </w:rPr>
      </w:pPr>
    </w:p>
    <w:p w:rsidR="00000000" w:rsidRDefault="00B3560D">
      <w:pPr>
        <w:rPr>
          <w:rFonts w:cs="David"/>
          <w:sz w:val="24"/>
          <w:rtl/>
        </w:rPr>
      </w:pPr>
      <w:r>
        <w:rPr>
          <w:rFonts w:cs="David"/>
          <w:sz w:val="24"/>
          <w:u w:val="single"/>
          <w:rtl/>
        </w:rPr>
        <w:t>היו"ר אברהם הירשזון:</w:t>
      </w:r>
    </w:p>
    <w:p w:rsidR="00000000" w:rsidRDefault="00B3560D">
      <w:pPr>
        <w:rPr>
          <w:rFonts w:cs="David"/>
          <w:sz w:val="24"/>
          <w:rtl/>
        </w:rPr>
      </w:pPr>
    </w:p>
    <w:p w:rsidR="00000000" w:rsidRDefault="00B3560D">
      <w:pPr>
        <w:tabs>
          <w:tab w:val="left" w:pos="1505"/>
          <w:tab w:val="left" w:pos="6608"/>
        </w:tabs>
        <w:rPr>
          <w:rFonts w:cs="David"/>
          <w:sz w:val="24"/>
          <w:rtl/>
        </w:rPr>
      </w:pPr>
      <w:r>
        <w:rPr>
          <w:rFonts w:cs="David"/>
          <w:sz w:val="24"/>
          <w:rtl/>
        </w:rPr>
        <w:t xml:space="preserve">       פניה מס' 400 אושרה. </w:t>
      </w:r>
    </w:p>
    <w:p w:rsidR="00000000" w:rsidRDefault="00B3560D">
      <w:pPr>
        <w:tabs>
          <w:tab w:val="left" w:pos="1505"/>
          <w:tab w:val="left" w:pos="6608"/>
        </w:tabs>
        <w:rPr>
          <w:rFonts w:cs="David"/>
          <w:sz w:val="24"/>
          <w:rtl/>
        </w:rPr>
      </w:pPr>
    </w:p>
    <w:p w:rsidR="00000000" w:rsidRDefault="00B3560D">
      <w:pPr>
        <w:tabs>
          <w:tab w:val="left" w:pos="1505"/>
          <w:tab w:val="left" w:pos="6608"/>
        </w:tabs>
        <w:rPr>
          <w:rFonts w:cs="David"/>
          <w:b/>
          <w:bCs/>
          <w:sz w:val="24"/>
          <w:u w:val="single"/>
          <w:rtl/>
        </w:rPr>
      </w:pPr>
      <w:r>
        <w:rPr>
          <w:rFonts w:cs="David"/>
          <w:b/>
          <w:bCs/>
          <w:sz w:val="24"/>
          <w:u w:val="single"/>
          <w:rtl/>
        </w:rPr>
        <w:t>פנ</w:t>
      </w:r>
      <w:r>
        <w:rPr>
          <w:rFonts w:cs="David"/>
          <w:b/>
          <w:bCs/>
          <w:sz w:val="24"/>
          <w:u w:val="single"/>
          <w:rtl/>
        </w:rPr>
        <w:t>ייה מס' 426-427:</w:t>
      </w:r>
    </w:p>
    <w:p w:rsidR="00000000" w:rsidRDefault="00B3560D">
      <w:pPr>
        <w:tabs>
          <w:tab w:val="left" w:pos="1505"/>
          <w:tab w:val="left" w:pos="6608"/>
        </w:tabs>
        <w:rPr>
          <w:rFonts w:cs="David"/>
          <w:b/>
          <w:bCs/>
          <w:sz w:val="24"/>
          <w:u w:val="single"/>
          <w:rtl/>
        </w:rPr>
      </w:pPr>
    </w:p>
    <w:p w:rsidR="00000000" w:rsidRDefault="00B3560D">
      <w:pPr>
        <w:rPr>
          <w:rFonts w:cs="David"/>
          <w:sz w:val="24"/>
          <w:rtl/>
        </w:rPr>
      </w:pPr>
      <w:r>
        <w:rPr>
          <w:rFonts w:cs="David"/>
          <w:sz w:val="24"/>
          <w:u w:val="single"/>
          <w:rtl/>
        </w:rPr>
        <w:t>היו"ר אברהם הירשזון:</w:t>
      </w:r>
    </w:p>
    <w:p w:rsidR="00000000" w:rsidRDefault="00B3560D">
      <w:pPr>
        <w:tabs>
          <w:tab w:val="left" w:pos="1505"/>
          <w:tab w:val="left" w:pos="6608"/>
        </w:tabs>
        <w:rPr>
          <w:rFonts w:cs="David"/>
          <w:sz w:val="24"/>
          <w:rtl/>
        </w:rPr>
      </w:pPr>
    </w:p>
    <w:p w:rsidR="00000000" w:rsidRDefault="00B3560D">
      <w:pPr>
        <w:tabs>
          <w:tab w:val="left" w:pos="1505"/>
          <w:tab w:val="left" w:pos="6608"/>
        </w:tabs>
        <w:rPr>
          <w:rFonts w:cs="David"/>
          <w:sz w:val="24"/>
          <w:rtl/>
        </w:rPr>
      </w:pPr>
      <w:r>
        <w:rPr>
          <w:rFonts w:cs="David"/>
          <w:sz w:val="24"/>
          <w:rtl/>
        </w:rPr>
        <w:t xml:space="preserve">        אנחנו עוברים לפניה מס' 426-427. </w:t>
      </w:r>
    </w:p>
    <w:p w:rsidR="00000000" w:rsidRDefault="00B3560D">
      <w:pPr>
        <w:tabs>
          <w:tab w:val="left" w:pos="1505"/>
          <w:tab w:val="left" w:pos="6608"/>
        </w:tabs>
        <w:jc w:val="left"/>
        <w:rPr>
          <w:rFonts w:cs="David"/>
          <w:sz w:val="24"/>
          <w:rtl/>
        </w:rPr>
      </w:pPr>
    </w:p>
    <w:p w:rsidR="00000000" w:rsidRDefault="00B3560D">
      <w:pPr>
        <w:tabs>
          <w:tab w:val="left" w:pos="1505"/>
          <w:tab w:val="left" w:pos="6608"/>
        </w:tabs>
        <w:jc w:val="left"/>
        <w:rPr>
          <w:rFonts w:cs="David"/>
          <w:sz w:val="24"/>
          <w:u w:val="single"/>
          <w:rtl/>
        </w:rPr>
      </w:pPr>
      <w:r>
        <w:rPr>
          <w:rFonts w:cs="David"/>
          <w:sz w:val="24"/>
          <w:u w:val="single"/>
          <w:rtl/>
        </w:rPr>
        <w:t>דניאל לימור:</w:t>
      </w:r>
    </w:p>
    <w:p w:rsidR="00000000" w:rsidRDefault="00B3560D">
      <w:pPr>
        <w:tabs>
          <w:tab w:val="left" w:pos="1505"/>
          <w:tab w:val="left" w:pos="6608"/>
        </w:tabs>
        <w:jc w:val="left"/>
        <w:rPr>
          <w:rFonts w:cs="David"/>
          <w:sz w:val="24"/>
          <w:u w:val="single"/>
          <w:rtl/>
        </w:rPr>
      </w:pPr>
    </w:p>
    <w:p w:rsidR="00000000" w:rsidRDefault="00B3560D">
      <w:pPr>
        <w:tabs>
          <w:tab w:val="left" w:pos="1505"/>
          <w:tab w:val="left" w:pos="6608"/>
        </w:tabs>
        <w:rPr>
          <w:rFonts w:cs="David"/>
          <w:sz w:val="24"/>
          <w:rtl/>
        </w:rPr>
      </w:pPr>
      <w:r>
        <w:rPr>
          <w:rFonts w:cs="David"/>
          <w:sz w:val="24"/>
          <w:rtl/>
        </w:rPr>
        <w:t xml:space="preserve">       מדובר בהעברת 5 מיליון שקלים לצורך כיסוי החזר מסים לדיפלומטים בהתאם לביצוע בפועל. מדינת ישראל מחזירה לדיפלומטים השוהים בארץ כיסוי על החזר המסים העקיפים של</w:t>
      </w:r>
      <w:r>
        <w:rPr>
          <w:rFonts w:cs="David"/>
          <w:sz w:val="24"/>
          <w:rtl/>
        </w:rPr>
        <w:t xml:space="preserve">הם. זה נוהל שידוע ומקובל בעולם. הביצוע בפועל חורג. </w:t>
      </w:r>
    </w:p>
    <w:p w:rsidR="00000000" w:rsidRDefault="00B3560D">
      <w:pPr>
        <w:tabs>
          <w:tab w:val="left" w:pos="1505"/>
          <w:tab w:val="left" w:pos="6608"/>
        </w:tabs>
        <w:jc w:val="left"/>
        <w:rPr>
          <w:rFonts w:cs="David"/>
          <w:sz w:val="24"/>
          <w:rtl/>
        </w:rPr>
      </w:pPr>
    </w:p>
    <w:p w:rsidR="00000000" w:rsidRDefault="00B3560D">
      <w:pPr>
        <w:rPr>
          <w:rFonts w:cs="David"/>
          <w:sz w:val="24"/>
          <w:rtl/>
        </w:rPr>
      </w:pPr>
      <w:r>
        <w:rPr>
          <w:rFonts w:cs="David"/>
          <w:sz w:val="24"/>
          <w:u w:val="single"/>
          <w:rtl/>
        </w:rPr>
        <w:t>יעקב ליצמן:</w:t>
      </w:r>
    </w:p>
    <w:p w:rsidR="00000000" w:rsidRDefault="00B3560D">
      <w:pPr>
        <w:rPr>
          <w:rFonts w:cs="David"/>
          <w:sz w:val="24"/>
          <w:rtl/>
        </w:rPr>
      </w:pPr>
    </w:p>
    <w:p w:rsidR="00000000" w:rsidRDefault="00B3560D">
      <w:pPr>
        <w:tabs>
          <w:tab w:val="left" w:pos="1505"/>
          <w:tab w:val="left" w:pos="6608"/>
        </w:tabs>
        <w:jc w:val="left"/>
        <w:rPr>
          <w:rFonts w:cs="David"/>
          <w:sz w:val="24"/>
          <w:rtl/>
        </w:rPr>
      </w:pPr>
      <w:r>
        <w:rPr>
          <w:rFonts w:cs="David"/>
          <w:sz w:val="24"/>
          <w:rtl/>
        </w:rPr>
        <w:t xml:space="preserve">       האם תחת הסעיף הזה יש החזר מסים גם למי שאינם דיפלומטים? </w:t>
      </w:r>
    </w:p>
    <w:p w:rsidR="00000000" w:rsidRDefault="00B3560D">
      <w:pPr>
        <w:tabs>
          <w:tab w:val="left" w:pos="1505"/>
          <w:tab w:val="left" w:pos="6608"/>
        </w:tabs>
        <w:jc w:val="left"/>
        <w:rPr>
          <w:rFonts w:cs="David"/>
          <w:sz w:val="24"/>
          <w:rtl/>
        </w:rPr>
      </w:pPr>
    </w:p>
    <w:p w:rsidR="00000000" w:rsidRDefault="00B3560D">
      <w:pPr>
        <w:tabs>
          <w:tab w:val="left" w:pos="1505"/>
          <w:tab w:val="left" w:pos="6608"/>
        </w:tabs>
        <w:jc w:val="left"/>
        <w:rPr>
          <w:rFonts w:cs="David"/>
          <w:sz w:val="24"/>
          <w:rtl/>
        </w:rPr>
      </w:pPr>
      <w:r>
        <w:rPr>
          <w:rFonts w:cs="David"/>
          <w:sz w:val="24"/>
          <w:u w:val="single"/>
          <w:rtl/>
        </w:rPr>
        <w:t>דניאל לימור:</w:t>
      </w:r>
    </w:p>
    <w:p w:rsidR="00000000" w:rsidRDefault="00B3560D">
      <w:pPr>
        <w:tabs>
          <w:tab w:val="left" w:pos="1505"/>
          <w:tab w:val="left" w:pos="6608"/>
        </w:tabs>
        <w:jc w:val="left"/>
        <w:rPr>
          <w:rFonts w:cs="David"/>
          <w:sz w:val="24"/>
          <w:rtl/>
        </w:rPr>
      </w:pPr>
    </w:p>
    <w:p w:rsidR="00000000" w:rsidRDefault="00B3560D">
      <w:pPr>
        <w:tabs>
          <w:tab w:val="left" w:pos="1505"/>
          <w:tab w:val="left" w:pos="6608"/>
        </w:tabs>
        <w:rPr>
          <w:rFonts w:cs="David"/>
          <w:sz w:val="24"/>
          <w:rtl/>
        </w:rPr>
      </w:pPr>
      <w:r>
        <w:rPr>
          <w:rFonts w:cs="David"/>
          <w:sz w:val="24"/>
          <w:rtl/>
        </w:rPr>
        <w:t xml:space="preserve">       תחת הסעיף הזה יש כל מיני גופים שמקבלים את הכספים אבל עיקר הכסף הוא לדיפלומטים. </w:t>
      </w:r>
    </w:p>
    <w:p w:rsidR="00000000" w:rsidRDefault="00B3560D">
      <w:pPr>
        <w:tabs>
          <w:tab w:val="left" w:pos="1505"/>
          <w:tab w:val="left" w:pos="6608"/>
        </w:tabs>
        <w:rPr>
          <w:rFonts w:cs="David"/>
          <w:sz w:val="24"/>
          <w:rtl/>
        </w:rPr>
      </w:pPr>
    </w:p>
    <w:p w:rsidR="00000000" w:rsidRDefault="00B3560D">
      <w:pPr>
        <w:rPr>
          <w:rFonts w:cs="David"/>
          <w:sz w:val="24"/>
          <w:rtl/>
        </w:rPr>
      </w:pPr>
      <w:r>
        <w:rPr>
          <w:rFonts w:cs="David"/>
          <w:sz w:val="24"/>
          <w:u w:val="single"/>
          <w:rtl/>
        </w:rPr>
        <w:t>יעקב ליצמן:</w:t>
      </w:r>
    </w:p>
    <w:p w:rsidR="00000000" w:rsidRDefault="00B3560D">
      <w:pPr>
        <w:rPr>
          <w:rFonts w:cs="David"/>
          <w:sz w:val="24"/>
          <w:rtl/>
        </w:rPr>
      </w:pPr>
    </w:p>
    <w:p w:rsidR="00000000" w:rsidRDefault="00B3560D">
      <w:pPr>
        <w:tabs>
          <w:tab w:val="left" w:pos="1505"/>
          <w:tab w:val="left" w:pos="6608"/>
        </w:tabs>
        <w:rPr>
          <w:rFonts w:cs="David"/>
          <w:sz w:val="24"/>
          <w:rtl/>
        </w:rPr>
      </w:pPr>
      <w:r>
        <w:rPr>
          <w:rFonts w:cs="David"/>
          <w:sz w:val="24"/>
          <w:rtl/>
        </w:rPr>
        <w:t xml:space="preserve">       מי ה</w:t>
      </w:r>
      <w:r>
        <w:rPr>
          <w:rFonts w:cs="David"/>
          <w:sz w:val="24"/>
          <w:rtl/>
        </w:rPr>
        <w:t xml:space="preserve">ם הגופים? </w:t>
      </w:r>
    </w:p>
    <w:p w:rsidR="00000000" w:rsidRDefault="00B3560D">
      <w:pPr>
        <w:tabs>
          <w:tab w:val="left" w:pos="1505"/>
          <w:tab w:val="left" w:pos="6608"/>
        </w:tabs>
        <w:rPr>
          <w:rFonts w:cs="David"/>
          <w:sz w:val="24"/>
          <w:rtl/>
        </w:rPr>
      </w:pPr>
    </w:p>
    <w:p w:rsidR="00000000" w:rsidRDefault="00B3560D">
      <w:pPr>
        <w:tabs>
          <w:tab w:val="left" w:pos="1505"/>
          <w:tab w:val="left" w:pos="6608"/>
        </w:tabs>
        <w:rPr>
          <w:rFonts w:cs="David"/>
          <w:sz w:val="24"/>
          <w:rtl/>
        </w:rPr>
      </w:pPr>
      <w:r>
        <w:rPr>
          <w:rFonts w:cs="David"/>
          <w:sz w:val="24"/>
          <w:u w:val="single"/>
          <w:rtl/>
        </w:rPr>
        <w:t>דניאל לימור:</w:t>
      </w:r>
    </w:p>
    <w:p w:rsidR="00000000" w:rsidRDefault="00B3560D">
      <w:pPr>
        <w:tabs>
          <w:tab w:val="left" w:pos="1505"/>
          <w:tab w:val="left" w:pos="6608"/>
        </w:tabs>
        <w:rPr>
          <w:rFonts w:cs="David"/>
          <w:sz w:val="24"/>
          <w:rtl/>
        </w:rPr>
      </w:pPr>
    </w:p>
    <w:p w:rsidR="00000000" w:rsidRDefault="00B3560D">
      <w:pPr>
        <w:tabs>
          <w:tab w:val="left" w:pos="1505"/>
          <w:tab w:val="left" w:pos="6608"/>
        </w:tabs>
        <w:rPr>
          <w:rFonts w:cs="David"/>
          <w:sz w:val="24"/>
          <w:rtl/>
        </w:rPr>
      </w:pPr>
      <w:r>
        <w:rPr>
          <w:rFonts w:cs="David"/>
          <w:sz w:val="24"/>
          <w:rtl/>
        </w:rPr>
        <w:t xml:space="preserve">       אין לי כאן פירוט לתקנה למרות שעיקר הכסף עובר לדיפלומטים. </w:t>
      </w:r>
    </w:p>
    <w:p w:rsidR="00000000" w:rsidRDefault="00B3560D">
      <w:pPr>
        <w:tabs>
          <w:tab w:val="left" w:pos="1505"/>
          <w:tab w:val="left" w:pos="6608"/>
        </w:tabs>
        <w:rPr>
          <w:rFonts w:cs="David"/>
          <w:sz w:val="24"/>
          <w:rtl/>
        </w:rPr>
      </w:pPr>
    </w:p>
    <w:p w:rsidR="00000000" w:rsidRDefault="00B3560D">
      <w:pPr>
        <w:rPr>
          <w:rFonts w:cs="David"/>
          <w:sz w:val="24"/>
          <w:rtl/>
        </w:rPr>
      </w:pPr>
      <w:r>
        <w:rPr>
          <w:rFonts w:cs="David"/>
          <w:sz w:val="24"/>
          <w:u w:val="single"/>
          <w:rtl/>
        </w:rPr>
        <w:t>היו"ר אברהם הירשזון:</w:t>
      </w:r>
    </w:p>
    <w:p w:rsidR="00000000" w:rsidRDefault="00B3560D">
      <w:pPr>
        <w:rPr>
          <w:rFonts w:cs="David"/>
          <w:sz w:val="24"/>
          <w:rtl/>
        </w:rPr>
      </w:pPr>
    </w:p>
    <w:p w:rsidR="00000000" w:rsidRDefault="00B3560D">
      <w:pPr>
        <w:tabs>
          <w:tab w:val="left" w:pos="1505"/>
          <w:tab w:val="left" w:pos="6608"/>
        </w:tabs>
        <w:rPr>
          <w:rFonts w:cs="David"/>
          <w:sz w:val="24"/>
          <w:rtl/>
        </w:rPr>
      </w:pPr>
      <w:r>
        <w:rPr>
          <w:rFonts w:cs="David"/>
          <w:sz w:val="24"/>
          <w:rtl/>
        </w:rPr>
        <w:t xml:space="preserve">       כשיהיה לך פירוט תחזור אלינו. תודה רבה. רבותיי, הישיבה נעולה. </w:t>
      </w:r>
    </w:p>
    <w:p w:rsidR="00000000" w:rsidRDefault="00B3560D">
      <w:pPr>
        <w:tabs>
          <w:tab w:val="left" w:pos="1505"/>
          <w:tab w:val="left" w:pos="6608"/>
        </w:tabs>
        <w:jc w:val="left"/>
        <w:rPr>
          <w:rFonts w:cs="David"/>
          <w:sz w:val="24"/>
          <w:rtl/>
        </w:rPr>
      </w:pPr>
    </w:p>
    <w:p w:rsidR="00000000" w:rsidRDefault="00B3560D">
      <w:pPr>
        <w:tabs>
          <w:tab w:val="left" w:pos="1505"/>
          <w:tab w:val="left" w:pos="6608"/>
        </w:tabs>
        <w:jc w:val="left"/>
        <w:rPr>
          <w:rFonts w:cs="David"/>
          <w:sz w:val="24"/>
          <w:rtl/>
        </w:rPr>
      </w:pPr>
      <w:r>
        <w:rPr>
          <w:rFonts w:cs="David"/>
          <w:sz w:val="24"/>
          <w:rtl/>
        </w:rPr>
        <w:tab/>
      </w:r>
      <w:r>
        <w:rPr>
          <w:rFonts w:cs="David"/>
          <w:b/>
          <w:bCs/>
          <w:sz w:val="24"/>
          <w:u w:val="single"/>
          <w:rtl/>
        </w:rPr>
        <w:t>הישיבה ננעלה בשעה 11:05.</w:t>
      </w:r>
    </w:p>
    <w:p w:rsidR="00000000" w:rsidRDefault="00B3560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560D">
      <w:r>
        <w:separator/>
      </w:r>
    </w:p>
  </w:endnote>
  <w:endnote w:type="continuationSeparator" w:id="0">
    <w:p w:rsidR="00000000" w:rsidRDefault="00B35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60D">
    <w:pPr>
      <w:pStyle w:val="a7"/>
      <w:rPr>
        <w:rFonts w:cs="David"/>
        <w:sz w:val="24"/>
        <w:rtl/>
      </w:rPr>
    </w:pPr>
  </w:p>
  <w:p w:rsidR="00000000" w:rsidRDefault="00B3560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60D">
    <w:pPr>
      <w:pStyle w:val="a7"/>
      <w:rPr>
        <w:rFonts w:cs="David"/>
        <w:sz w:val="24"/>
        <w:rtl/>
      </w:rPr>
    </w:pPr>
  </w:p>
  <w:p w:rsidR="00000000" w:rsidRDefault="00B3560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560D">
      <w:r>
        <w:separator/>
      </w:r>
    </w:p>
  </w:footnote>
  <w:footnote w:type="continuationSeparator" w:id="0">
    <w:p w:rsidR="00000000" w:rsidRDefault="00B356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60D">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3560D">
    <w:pPr>
      <w:pStyle w:val="a5"/>
      <w:ind w:right="360"/>
      <w:jc w:val="both"/>
      <w:rPr>
        <w:rStyle w:val="a9"/>
        <w:rFonts w:cs="David"/>
        <w:sz w:val="24"/>
        <w:rtl/>
      </w:rPr>
    </w:pPr>
    <w:r>
      <w:rPr>
        <w:rStyle w:val="a9"/>
        <w:rFonts w:cs="David"/>
        <w:sz w:val="24"/>
        <w:rtl/>
      </w:rPr>
      <w:t>ועדת הכספים</w:t>
    </w:r>
  </w:p>
  <w:p w:rsidR="00000000" w:rsidRDefault="00B3560D">
    <w:pPr>
      <w:pStyle w:val="a5"/>
      <w:ind w:right="360"/>
      <w:jc w:val="both"/>
      <w:rPr>
        <w:rStyle w:val="a9"/>
        <w:rFonts w:cs="David"/>
        <w:sz w:val="24"/>
        <w:rtl/>
      </w:rPr>
    </w:pPr>
    <w:r>
      <w:rPr>
        <w:rStyle w:val="a9"/>
        <w:rFonts w:cs="David"/>
        <w:sz w:val="24"/>
        <w:rtl/>
      </w:rPr>
      <w:t xml:space="preserve">29.9.2003 </w:t>
    </w:r>
  </w:p>
  <w:p w:rsidR="00000000" w:rsidRDefault="00B3560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60D">
    <w:pPr>
      <w:pStyle w:val="a5"/>
      <w:rPr>
        <w:rFonts w:cs="David"/>
        <w:sz w:val="24"/>
        <w:rtl/>
      </w:rPr>
    </w:pPr>
  </w:p>
  <w:p w:rsidR="00000000" w:rsidRDefault="00B3560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EAE4805"/>
    <w:multiLevelType w:val="hybridMultilevel"/>
    <w:tmpl w:val="FF56201E"/>
    <w:lvl w:ilvl="0" w:tplc="9564A4E2">
      <w:start w:val="408"/>
      <w:numFmt w:val="decimal"/>
      <w:lvlText w:val="%1"/>
      <w:lvlJc w:val="left"/>
      <w:pPr>
        <w:tabs>
          <w:tab w:val="num" w:pos="780"/>
        </w:tabs>
        <w:ind w:left="780" w:hanging="42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F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3560D"/>
    <w:rsid w:val="00B356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B7DAA8-0116-4AC7-B29A-7DA683EEA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34">
    <w:name w:val="Body Text Indent 3"/>
    <w:basedOn w:val="a"/>
    <w:link w:val="35"/>
    <w:uiPriority w:val="99"/>
    <w:pPr>
      <w:ind w:firstLine="567"/>
    </w:pPr>
  </w:style>
  <w:style w:type="character" w:customStyle="1" w:styleId="35">
    <w:name w:val="כניסה ב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C3E343-9A5A-4F62-A092-244FF06423A8}"/>
</file>

<file path=customXml/itemProps2.xml><?xml version="1.0" encoding="utf-8"?>
<ds:datastoreItem xmlns:ds="http://schemas.openxmlformats.org/officeDocument/2006/customXml" ds:itemID="{AB6019C9-0A33-4A58-B113-0A473D92214B}"/>
</file>

<file path=customXml/itemProps3.xml><?xml version="1.0" encoding="utf-8"?>
<ds:datastoreItem xmlns:ds="http://schemas.openxmlformats.org/officeDocument/2006/customXml" ds:itemID="{F6DE8F93-CC7C-4740-91CF-4A55BCFA42C5}"/>
</file>

<file path=docProps/app.xml><?xml version="1.0" encoding="utf-8"?>
<Properties xmlns="http://schemas.openxmlformats.org/officeDocument/2006/extended-properties" xmlns:vt="http://schemas.openxmlformats.org/officeDocument/2006/docPropsVTypes">
  <Template>Normal.dotm</Template>
  <TotalTime>0</TotalTime>
  <Pages>6</Pages>
  <Words>3202</Words>
  <Characters>16013</Characters>
  <Application>Microsoft Office Word</Application>
  <DocSecurity>0</DocSecurity>
  <Lines>133</Lines>
  <Paragraphs>38</Paragraphs>
  <ScaleCrop>false</ScaleCrop>
  <Company>knesset</Company>
  <LinksUpToDate>false</LinksUpToDate>
  <CharactersWithSpaces>19177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פרוטוקולים/כספים/7158</dc:title>
  <dc:subject>כספים 29.9.2003</dc:subject>
  <dc:creator>סיגל גורדון</dc:creator>
  <cp:keywords/>
  <dc:description/>
  <cp:lastModifiedBy>אינדה נובומינסקי</cp:lastModifiedBy>
  <cp:revision>2</cp:revision>
  <dcterms:created xsi:type="dcterms:W3CDTF">2018-10-02T12:03:00Z</dcterms:created>
  <dcterms:modified xsi:type="dcterms:W3CDTF">2018-10-02T12:03:00Z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66237</vt:r8>
  </property>
</Properties>
</file>