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61B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6A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61B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61B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</w:t>
      </w:r>
    </w:p>
    <w:p w:rsidR="00E64116" w:rsidRPr="008713A4" w:rsidRDefault="00C61B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לדיון בהצ"ח התפזרות הכנסת העשרים ואחת</w:t>
      </w:r>
    </w:p>
    <w:p w:rsidR="00E64116" w:rsidRPr="008713A4" w:rsidRDefault="00C61B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(28 במאי 2019), שעה 13:</w:t>
      </w:r>
      <w:r>
        <w:rPr>
          <w:rFonts w:hint="cs"/>
          <w:b/>
          <w:bCs/>
          <w:u w:val="single"/>
          <w:rtl/>
        </w:rPr>
        <w:t>45</w:t>
      </w:r>
    </w:p>
    <w:p w:rsidR="00E64116" w:rsidRDefault="00E64116" w:rsidP="008320F6">
      <w:pPr>
        <w:ind w:firstLine="0"/>
        <w:rPr>
          <w:rtl/>
        </w:rPr>
      </w:pPr>
    </w:p>
    <w:p w:rsidR="00866A05" w:rsidRPr="008713A4" w:rsidRDefault="00866A05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61B4F" w:rsidP="00C61B4F">
      <w:pPr>
        <w:spacing w:before="60"/>
        <w:ind w:firstLine="0"/>
        <w:rPr>
          <w:rtl/>
        </w:rPr>
      </w:pPr>
      <w:bookmarkStart w:id="0" w:name="ET_hatsach_617361_1"/>
      <w:r w:rsidRPr="00C61B4F">
        <w:rPr>
          <w:rStyle w:val="TagStyle"/>
          <w:rtl/>
        </w:rPr>
        <w:t xml:space="preserve"> &lt;&lt; הצח &gt;&gt; </w:t>
      </w:r>
      <w:r w:rsidRPr="00C61B4F">
        <w:rPr>
          <w:rtl/>
        </w:rPr>
        <w:t>הצעת חוק התפזרות הכנסת העשרים ואחת, התשע"ט-2019</w:t>
      </w:r>
      <w:r w:rsidRPr="00C61B4F">
        <w:rPr>
          <w:rStyle w:val="TagStyle"/>
          <w:rtl/>
        </w:rPr>
        <w:t xml:space="preserve"> &lt;&lt; הצח &gt;&gt;</w:t>
      </w:r>
      <w:r w:rsidRPr="00C61B4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C61B4F" w:rsidRDefault="00C61B4F" w:rsidP="007C693F">
      <w:pPr>
        <w:spacing w:before="60"/>
        <w:ind w:firstLine="0"/>
        <w:rPr>
          <w:rtl/>
        </w:rPr>
      </w:pPr>
    </w:p>
    <w:p w:rsidR="00866A05" w:rsidRPr="008713A4" w:rsidRDefault="00866A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61B4F" w:rsidRDefault="00C61B4F" w:rsidP="00EC1FB3">
      <w:pPr>
        <w:ind w:firstLine="0"/>
        <w:rPr>
          <w:rtl/>
        </w:rPr>
      </w:pPr>
      <w:proofErr w:type="spellStart"/>
      <w:r w:rsidRPr="00C61B4F">
        <w:rPr>
          <w:rtl/>
        </w:rPr>
        <w:t>מכלוף</w:t>
      </w:r>
      <w:proofErr w:type="spellEnd"/>
      <w:r w:rsidRPr="00C61B4F">
        <w:rPr>
          <w:rtl/>
        </w:rPr>
        <w:t xml:space="preserve"> מיקי זוהר – היו"ר</w:t>
      </w:r>
    </w:p>
    <w:p w:rsidR="00C61B4F" w:rsidRPr="00C61B4F" w:rsidRDefault="00C61B4F" w:rsidP="00EC1FB3">
      <w:pPr>
        <w:ind w:firstLine="0"/>
        <w:rPr>
          <w:rtl/>
        </w:rPr>
      </w:pPr>
      <w:r w:rsidRPr="00C61B4F">
        <w:rPr>
          <w:rtl/>
        </w:rPr>
        <w:t>אלי אבידר</w:t>
      </w:r>
    </w:p>
    <w:p w:rsidR="00C61B4F" w:rsidRPr="00C61B4F" w:rsidRDefault="00C61B4F" w:rsidP="00EC1FB3">
      <w:pPr>
        <w:ind w:firstLine="0"/>
        <w:rPr>
          <w:rtl/>
        </w:rPr>
      </w:pPr>
      <w:r w:rsidRPr="00C61B4F">
        <w:rPr>
          <w:rtl/>
        </w:rPr>
        <w:t>יואב בן צור</w:t>
      </w:r>
    </w:p>
    <w:p w:rsidR="00C61B4F" w:rsidRPr="00C61B4F" w:rsidRDefault="00C61B4F" w:rsidP="00EC1FB3">
      <w:pPr>
        <w:ind w:firstLine="0"/>
        <w:rPr>
          <w:rtl/>
        </w:rPr>
      </w:pPr>
      <w:r w:rsidRPr="00C61B4F">
        <w:rPr>
          <w:rtl/>
        </w:rPr>
        <w:t>ניר ברקת</w:t>
      </w:r>
    </w:p>
    <w:p w:rsidR="00C61B4F" w:rsidRPr="00C61B4F" w:rsidRDefault="00C61B4F" w:rsidP="00EC1FB3">
      <w:pPr>
        <w:ind w:firstLine="0"/>
        <w:rPr>
          <w:rtl/>
        </w:rPr>
      </w:pPr>
      <w:r w:rsidRPr="00C61B4F">
        <w:rPr>
          <w:rtl/>
        </w:rPr>
        <w:t>אסף זמיר</w:t>
      </w:r>
    </w:p>
    <w:p w:rsidR="00C61B4F" w:rsidRPr="00C61B4F" w:rsidRDefault="00C61B4F" w:rsidP="00EC1FB3">
      <w:pPr>
        <w:ind w:firstLine="0"/>
        <w:rPr>
          <w:rtl/>
        </w:rPr>
      </w:pPr>
      <w:r w:rsidRPr="00C61B4F">
        <w:rPr>
          <w:rtl/>
        </w:rPr>
        <w:t>אחמד טיבי</w:t>
      </w:r>
    </w:p>
    <w:p w:rsidR="00C61B4F" w:rsidRPr="00C61B4F" w:rsidRDefault="00C61B4F" w:rsidP="00EC1FB3">
      <w:pPr>
        <w:ind w:firstLine="0"/>
        <w:rPr>
          <w:rtl/>
        </w:rPr>
      </w:pPr>
      <w:r w:rsidRPr="00C61B4F">
        <w:rPr>
          <w:rtl/>
        </w:rPr>
        <w:t xml:space="preserve">אורי </w:t>
      </w:r>
      <w:proofErr w:type="spellStart"/>
      <w:r w:rsidRPr="00C61B4F">
        <w:rPr>
          <w:rtl/>
        </w:rPr>
        <w:t>מקלב</w:t>
      </w:r>
      <w:proofErr w:type="spellEnd"/>
    </w:p>
    <w:p w:rsidR="00C61B4F" w:rsidRPr="00C61B4F" w:rsidRDefault="00C61B4F" w:rsidP="00EC1FB3">
      <w:pPr>
        <w:ind w:firstLine="0"/>
        <w:rPr>
          <w:rtl/>
        </w:rPr>
      </w:pPr>
      <w:r w:rsidRPr="00C61B4F">
        <w:rPr>
          <w:rtl/>
        </w:rPr>
        <w:t>אופיר סופר</w:t>
      </w:r>
    </w:p>
    <w:p w:rsidR="00C61B4F" w:rsidRPr="00C61B4F" w:rsidRDefault="00C61B4F" w:rsidP="00EC1FB3">
      <w:pPr>
        <w:ind w:firstLine="0"/>
        <w:rPr>
          <w:rtl/>
        </w:rPr>
      </w:pPr>
      <w:r w:rsidRPr="00C61B4F">
        <w:rPr>
          <w:rtl/>
        </w:rPr>
        <w:t>שלמה קרעי</w:t>
      </w:r>
    </w:p>
    <w:p w:rsidR="00C61B4F" w:rsidRDefault="00C61B4F" w:rsidP="00EC1FB3">
      <w:pPr>
        <w:ind w:firstLine="0"/>
        <w:rPr>
          <w:rtl/>
        </w:rPr>
      </w:pPr>
      <w:r w:rsidRPr="00C61B4F">
        <w:rPr>
          <w:rtl/>
        </w:rPr>
        <w:t>פנינה תמנו</w:t>
      </w:r>
    </w:p>
    <w:p w:rsidR="00C61B4F" w:rsidRPr="008713A4" w:rsidRDefault="00C61B4F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C22C3" w:rsidRDefault="002C22C3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רם בן-ברק</w:t>
      </w:r>
    </w:p>
    <w:p w:rsidR="002C22C3" w:rsidRPr="002C22C3" w:rsidRDefault="002C22C3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אבי גבאי</w:t>
      </w:r>
    </w:p>
    <w:p w:rsidR="000C47F5" w:rsidRPr="0082136D" w:rsidRDefault="002C22C3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2E5E31" w:rsidRDefault="002C22C3" w:rsidP="002C22C3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C22C3" w:rsidRDefault="002C22C3" w:rsidP="002C22C3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C22C3" w:rsidRDefault="002C22C3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C22C3" w:rsidRDefault="002C22C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</w:t>
      </w:r>
    </w:p>
    <w:p w:rsidR="002C22C3" w:rsidRDefault="002C22C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2C22C3" w:rsidRDefault="002C22C3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C22C3" w:rsidRDefault="002C22C3" w:rsidP="00DE5B80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2C22C3" w:rsidRDefault="002C22C3" w:rsidP="00DE5B80">
      <w:pPr>
        <w:ind w:firstLine="0"/>
        <w:rPr>
          <w:rtl/>
        </w:rPr>
      </w:pPr>
    </w:p>
    <w:p w:rsidR="00866A05" w:rsidRPr="002C22C3" w:rsidRDefault="00866A0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74"/>
        <w:gridCol w:w="2793"/>
      </w:tblGrid>
      <w:tr w:rsidR="009144E9" w:rsidTr="00866A05">
        <w:tc>
          <w:tcPr>
            <w:tcW w:w="0" w:type="auto"/>
            <w:shd w:val="clear" w:color="auto" w:fill="auto"/>
          </w:tcPr>
          <w:p w:rsidR="009144E9" w:rsidRDefault="009144E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374" w:type="dxa"/>
            <w:shd w:val="clear" w:color="auto" w:fill="auto"/>
          </w:tcPr>
          <w:p w:rsidR="009144E9" w:rsidRDefault="00914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44E9" w:rsidRDefault="00914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9144E9" w:rsidTr="00866A05">
        <w:tc>
          <w:tcPr>
            <w:tcW w:w="0" w:type="auto"/>
            <w:shd w:val="clear" w:color="auto" w:fill="auto"/>
          </w:tcPr>
          <w:p w:rsidR="009144E9" w:rsidRDefault="00914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374" w:type="dxa"/>
            <w:shd w:val="clear" w:color="auto" w:fill="auto"/>
          </w:tcPr>
          <w:p w:rsidR="009144E9" w:rsidRDefault="00914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44E9" w:rsidRDefault="00914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9144E9" w:rsidTr="00866A05">
        <w:tc>
          <w:tcPr>
            <w:tcW w:w="0" w:type="auto"/>
            <w:shd w:val="clear" w:color="auto" w:fill="auto"/>
          </w:tcPr>
          <w:p w:rsidR="009144E9" w:rsidRDefault="00914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374" w:type="dxa"/>
            <w:shd w:val="clear" w:color="auto" w:fill="auto"/>
          </w:tcPr>
          <w:p w:rsidR="009144E9" w:rsidRDefault="00914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44E9" w:rsidRDefault="009144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ועדת הבחירות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66A05" w:rsidRPr="008713A4" w:rsidRDefault="00866A0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C22C3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66A0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61B4F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61B4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D35C5" w:rsidRDefault="006D35C5">
      <w:pPr>
        <w:bidi w:val="0"/>
        <w:spacing w:line="240" w:lineRule="auto"/>
        <w:ind w:firstLine="0"/>
        <w:jc w:val="left"/>
        <w:rPr>
          <w:rtl/>
        </w:rPr>
      </w:pPr>
    </w:p>
    <w:p w:rsidR="006D35C5" w:rsidRDefault="006D35C5" w:rsidP="006D35C5">
      <w:pPr>
        <w:pStyle w:val="a6"/>
        <w:keepNext/>
        <w:rPr>
          <w:rtl/>
        </w:rPr>
      </w:pPr>
      <w:bookmarkStart w:id="1" w:name="ET_subject_617361_2"/>
      <w:r w:rsidRPr="006D35C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התפזרות הכנסת העשרים ואחת, התשע"ט-2019,  פ/553/21 כ/836, הצעת ח"כ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</w:t>
      </w:r>
      <w:r w:rsidRPr="006D35C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6D35C5" w:rsidRDefault="006D35C5" w:rsidP="006D35C5">
      <w:pPr>
        <w:pStyle w:val="KeepWithNext"/>
        <w:rPr>
          <w:rtl/>
        </w:rPr>
      </w:pPr>
    </w:p>
    <w:p w:rsidR="004F1901" w:rsidRDefault="004F1901" w:rsidP="004F1901">
      <w:pPr>
        <w:ind w:firstLine="0"/>
        <w:rPr>
          <w:rtl/>
        </w:rPr>
      </w:pPr>
    </w:p>
    <w:p w:rsidR="004F1901" w:rsidRDefault="004F1901" w:rsidP="004F1901">
      <w:pPr>
        <w:pStyle w:val="af6"/>
        <w:keepNext/>
        <w:rPr>
          <w:rtl/>
        </w:rPr>
      </w:pPr>
      <w:bookmarkStart w:id="2" w:name="ET_yor_5279_3"/>
      <w:r w:rsidRPr="004F19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F19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4F1901" w:rsidRDefault="004F1901" w:rsidP="004F1901">
      <w:pPr>
        <w:pStyle w:val="KeepWithNext"/>
        <w:rPr>
          <w:rtl/>
        </w:rPr>
      </w:pPr>
    </w:p>
    <w:p w:rsidR="006D35C5" w:rsidRDefault="004F1901" w:rsidP="001932E1">
      <w:pPr>
        <w:rPr>
          <w:rtl/>
        </w:rPr>
      </w:pPr>
      <w:bookmarkStart w:id="3" w:name="_ETM_Q1_853000"/>
      <w:bookmarkEnd w:id="3"/>
      <w:r>
        <w:rPr>
          <w:rFonts w:hint="cs"/>
          <w:rtl/>
        </w:rPr>
        <w:t xml:space="preserve">שלום </w:t>
      </w:r>
      <w:r w:rsidR="006D35C5">
        <w:rPr>
          <w:rFonts w:hint="cs"/>
          <w:rtl/>
        </w:rPr>
        <w:t>ל</w:t>
      </w:r>
      <w:r>
        <w:rPr>
          <w:rFonts w:hint="cs"/>
          <w:rtl/>
        </w:rPr>
        <w:t xml:space="preserve">כולם, </w:t>
      </w:r>
      <w:r w:rsidR="00F066A8">
        <w:rPr>
          <w:rFonts w:hint="cs"/>
          <w:rtl/>
        </w:rPr>
        <w:t xml:space="preserve">אני מחדש את הישיבה. </w:t>
      </w:r>
      <w:r w:rsidR="001932E1">
        <w:rPr>
          <w:rFonts w:hint="cs"/>
          <w:rtl/>
        </w:rPr>
        <w:t xml:space="preserve">אלו הן ההסכמות: אחד, בתוך החוק יופיע עיקרון של </w:t>
      </w:r>
      <w:bookmarkStart w:id="4" w:name="_ETM_Q1_964000"/>
      <w:bookmarkEnd w:id="4"/>
      <w:r w:rsidR="009144E9">
        <w:rPr>
          <w:rFonts w:hint="cs"/>
          <w:rtl/>
        </w:rPr>
        <w:t>דחיית הקיזוז,</w:t>
      </w:r>
      <w:r w:rsidR="001932E1">
        <w:rPr>
          <w:rFonts w:hint="cs"/>
          <w:rtl/>
        </w:rPr>
        <w:t xml:space="preserve"> </w:t>
      </w:r>
      <w:r w:rsidR="009144E9">
        <w:rPr>
          <w:rFonts w:hint="cs"/>
          <w:rtl/>
        </w:rPr>
        <w:t>ו</w:t>
      </w:r>
      <w:r w:rsidR="001932E1">
        <w:rPr>
          <w:rFonts w:hint="cs"/>
          <w:rtl/>
        </w:rPr>
        <w:t xml:space="preserve">שניים, </w:t>
      </w:r>
      <w:bookmarkStart w:id="5" w:name="_ETM_Q1_961000"/>
      <w:bookmarkEnd w:id="5"/>
      <w:r w:rsidR="001932E1">
        <w:rPr>
          <w:rFonts w:hint="cs"/>
          <w:rtl/>
        </w:rPr>
        <w:t>הלוואת</w:t>
      </w:r>
      <w:r w:rsidR="006D35C5">
        <w:rPr>
          <w:rFonts w:hint="cs"/>
          <w:rtl/>
        </w:rPr>
        <w:t xml:space="preserve"> מקדמה </w:t>
      </w:r>
      <w:r w:rsidR="001932E1">
        <w:rPr>
          <w:rFonts w:hint="cs"/>
          <w:rtl/>
        </w:rPr>
        <w:t xml:space="preserve">יכולה להיות עד 80% </w:t>
      </w:r>
      <w:r w:rsidR="006D35C5">
        <w:rPr>
          <w:rFonts w:hint="cs"/>
          <w:rtl/>
        </w:rPr>
        <w:t>ממה שהמפלגה</w:t>
      </w:r>
      <w:r w:rsidR="001932E1">
        <w:rPr>
          <w:rFonts w:hint="cs"/>
          <w:rtl/>
        </w:rPr>
        <w:t xml:space="preserve"> יכולה לקחת. </w:t>
      </w:r>
    </w:p>
    <w:p w:rsidR="006D35C5" w:rsidRDefault="006D35C5" w:rsidP="006D35C5">
      <w:pPr>
        <w:rPr>
          <w:rtl/>
        </w:rPr>
      </w:pPr>
    </w:p>
    <w:p w:rsidR="001932E1" w:rsidRDefault="001932E1" w:rsidP="001932E1">
      <w:pPr>
        <w:pStyle w:val="a4"/>
        <w:keepNext/>
        <w:rPr>
          <w:rtl/>
        </w:rPr>
      </w:pPr>
      <w:bookmarkStart w:id="6" w:name="ET_speaker_5292_4"/>
      <w:r w:rsidRPr="001932E1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1932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1932E1" w:rsidRDefault="001932E1" w:rsidP="001932E1">
      <w:pPr>
        <w:pStyle w:val="KeepWithNext"/>
        <w:rPr>
          <w:rtl/>
        </w:rPr>
      </w:pPr>
    </w:p>
    <w:p w:rsidR="006D35C5" w:rsidRDefault="001932E1" w:rsidP="001932E1">
      <w:pPr>
        <w:rPr>
          <w:rtl/>
        </w:rPr>
      </w:pPr>
      <w:bookmarkStart w:id="7" w:name="_ETM_Q1_935000"/>
      <w:bookmarkEnd w:id="7"/>
      <w:r>
        <w:rPr>
          <w:rtl/>
        </w:rPr>
        <w:t xml:space="preserve">  </w:t>
      </w:r>
      <w:r>
        <w:rPr>
          <w:rFonts w:hint="cs"/>
          <w:rtl/>
        </w:rPr>
        <w:t xml:space="preserve">מיקי, המקדמה תהיה בשיעור 80% במקום שיעור של 70%. </w:t>
      </w:r>
      <w:bookmarkStart w:id="8" w:name="_ETM_Q1_1006000"/>
      <w:bookmarkEnd w:id="8"/>
      <w:r w:rsidR="006D35C5">
        <w:rPr>
          <w:rFonts w:hint="cs"/>
          <w:rtl/>
        </w:rPr>
        <w:t xml:space="preserve"> </w:t>
      </w:r>
    </w:p>
    <w:p w:rsidR="006D35C5" w:rsidRDefault="006D35C5" w:rsidP="006D35C5">
      <w:pPr>
        <w:rPr>
          <w:rtl/>
        </w:rPr>
      </w:pPr>
    </w:p>
    <w:p w:rsidR="001932E1" w:rsidRDefault="001932E1" w:rsidP="001932E1">
      <w:pPr>
        <w:pStyle w:val="af6"/>
        <w:keepNext/>
        <w:rPr>
          <w:rtl/>
        </w:rPr>
      </w:pPr>
      <w:bookmarkStart w:id="9" w:name="ET_yor_5279_5"/>
      <w:r w:rsidRPr="001932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932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1932E1" w:rsidRDefault="001932E1" w:rsidP="001932E1">
      <w:pPr>
        <w:pStyle w:val="KeepWithNext"/>
        <w:rPr>
          <w:rtl/>
        </w:rPr>
      </w:pPr>
    </w:p>
    <w:p w:rsidR="006D35C5" w:rsidRDefault="001932E1" w:rsidP="00AC54E0">
      <w:pPr>
        <w:rPr>
          <w:rtl/>
        </w:rPr>
      </w:pPr>
      <w:bookmarkStart w:id="10" w:name="_ETM_Q1_1017000"/>
      <w:bookmarkEnd w:id="10"/>
      <w:r>
        <w:rPr>
          <w:rFonts w:hint="cs"/>
          <w:rtl/>
        </w:rPr>
        <w:t xml:space="preserve">נכון. מפלגות </w:t>
      </w:r>
      <w:r w:rsidR="006D35C5">
        <w:rPr>
          <w:rFonts w:hint="cs"/>
          <w:rtl/>
        </w:rPr>
        <w:t xml:space="preserve">חדשות יכולות לקחת </w:t>
      </w:r>
      <w:r>
        <w:rPr>
          <w:rFonts w:hint="cs"/>
          <w:rtl/>
        </w:rPr>
        <w:t xml:space="preserve">ערבות בנקאית </w:t>
      </w:r>
      <w:r w:rsidR="006D35C5">
        <w:rPr>
          <w:rFonts w:hint="cs"/>
          <w:rtl/>
        </w:rPr>
        <w:t xml:space="preserve">עד </w:t>
      </w:r>
      <w:r>
        <w:rPr>
          <w:rFonts w:hint="cs"/>
          <w:rtl/>
        </w:rPr>
        <w:t>100%</w:t>
      </w:r>
      <w:r w:rsidR="006D35C5">
        <w:rPr>
          <w:rFonts w:hint="cs"/>
          <w:rtl/>
        </w:rPr>
        <w:t xml:space="preserve"> </w:t>
      </w:r>
      <w:r>
        <w:rPr>
          <w:rFonts w:hint="cs"/>
          <w:rtl/>
        </w:rPr>
        <w:t>במקום 80% כיום</w:t>
      </w:r>
      <w:bookmarkStart w:id="11" w:name="_ETM_Q1_1026000"/>
      <w:bookmarkEnd w:id="11"/>
      <w:r>
        <w:rPr>
          <w:rFonts w:hint="cs"/>
          <w:rtl/>
        </w:rPr>
        <w:t xml:space="preserve">. </w:t>
      </w:r>
      <w:r w:rsidR="006D35C5">
        <w:rPr>
          <w:rFonts w:hint="cs"/>
          <w:rtl/>
        </w:rPr>
        <w:t xml:space="preserve">בקדנציה הבאה אפשר יהיה לקחת עד </w:t>
      </w:r>
      <w:r>
        <w:rPr>
          <w:rFonts w:hint="cs"/>
          <w:rtl/>
        </w:rPr>
        <w:t>50% מהמימון השוטף</w:t>
      </w:r>
      <w:r w:rsidR="00AC54E0">
        <w:rPr>
          <w:rFonts w:hint="cs"/>
          <w:rtl/>
        </w:rPr>
        <w:t>,</w:t>
      </w:r>
      <w:r>
        <w:rPr>
          <w:rFonts w:hint="cs"/>
          <w:rtl/>
        </w:rPr>
        <w:t xml:space="preserve"> כפול </w:t>
      </w:r>
      <w:bookmarkStart w:id="12" w:name="_ETM_Q1_1034000"/>
      <w:bookmarkEnd w:id="12"/>
      <w:r>
        <w:rPr>
          <w:rFonts w:hint="cs"/>
          <w:rtl/>
        </w:rPr>
        <w:t xml:space="preserve"> - - </w:t>
      </w:r>
      <w:r w:rsidR="006D35C5">
        <w:rPr>
          <w:rFonts w:hint="cs"/>
          <w:rtl/>
        </w:rPr>
        <w:t xml:space="preserve"> </w:t>
      </w:r>
    </w:p>
    <w:p w:rsidR="006D35C5" w:rsidRDefault="006D35C5" w:rsidP="006D35C5">
      <w:pPr>
        <w:rPr>
          <w:rtl/>
        </w:rPr>
      </w:pPr>
    </w:p>
    <w:p w:rsidR="001932E1" w:rsidRDefault="001932E1" w:rsidP="001932E1">
      <w:pPr>
        <w:pStyle w:val="a4"/>
        <w:keepNext/>
        <w:rPr>
          <w:rtl/>
        </w:rPr>
      </w:pPr>
      <w:bookmarkStart w:id="13" w:name="ET_speaker_5292_6"/>
      <w:r w:rsidRPr="001932E1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1932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1932E1" w:rsidRDefault="001932E1" w:rsidP="001932E1">
      <w:pPr>
        <w:pStyle w:val="KeepWithNext"/>
        <w:rPr>
          <w:rtl/>
        </w:rPr>
      </w:pPr>
    </w:p>
    <w:p w:rsidR="006D35C5" w:rsidRDefault="006D35C5" w:rsidP="001932E1">
      <w:pPr>
        <w:rPr>
          <w:rtl/>
        </w:rPr>
      </w:pPr>
      <w:bookmarkStart w:id="14" w:name="_ETM_Q1_1037000"/>
      <w:bookmarkEnd w:id="14"/>
      <w:r>
        <w:rPr>
          <w:rFonts w:hint="cs"/>
          <w:rtl/>
        </w:rPr>
        <w:t xml:space="preserve">במקום </w:t>
      </w:r>
      <w:r w:rsidR="001932E1">
        <w:rPr>
          <w:rFonts w:hint="cs"/>
          <w:rtl/>
        </w:rPr>
        <w:t>36.</w:t>
      </w:r>
    </w:p>
    <w:p w:rsidR="001932E1" w:rsidRDefault="001932E1" w:rsidP="001932E1">
      <w:pPr>
        <w:rPr>
          <w:rtl/>
        </w:rPr>
      </w:pPr>
      <w:bookmarkStart w:id="15" w:name="_ETM_Q1_1043000"/>
      <w:bookmarkEnd w:id="15"/>
    </w:p>
    <w:p w:rsidR="001932E1" w:rsidRDefault="001932E1" w:rsidP="001932E1">
      <w:pPr>
        <w:pStyle w:val="a4"/>
        <w:keepNext/>
        <w:rPr>
          <w:rtl/>
        </w:rPr>
      </w:pPr>
      <w:bookmarkStart w:id="16" w:name="ET_speaker_5260_7"/>
      <w:r w:rsidRPr="001932E1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1932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1932E1" w:rsidRDefault="001932E1" w:rsidP="001932E1">
      <w:pPr>
        <w:pStyle w:val="KeepWithNext"/>
        <w:rPr>
          <w:rtl/>
        </w:rPr>
      </w:pPr>
    </w:p>
    <w:p w:rsidR="001932E1" w:rsidRDefault="001932E1" w:rsidP="001932E1">
      <w:pPr>
        <w:rPr>
          <w:rtl/>
        </w:rPr>
      </w:pPr>
      <w:bookmarkStart w:id="17" w:name="_ETM_Q1_1038000"/>
      <w:bookmarkEnd w:id="17"/>
      <w:r>
        <w:rPr>
          <w:rFonts w:hint="cs"/>
          <w:rtl/>
        </w:rPr>
        <w:t>54 תשלומים.</w:t>
      </w:r>
      <w:r>
        <w:rPr>
          <w:rtl/>
        </w:rPr>
        <w:t xml:space="preserve">  </w:t>
      </w:r>
    </w:p>
    <w:p w:rsidR="006D35C5" w:rsidRDefault="006D35C5" w:rsidP="006D35C5">
      <w:pPr>
        <w:rPr>
          <w:rtl/>
        </w:rPr>
      </w:pPr>
    </w:p>
    <w:p w:rsidR="001932E1" w:rsidRDefault="001932E1" w:rsidP="001932E1">
      <w:pPr>
        <w:pStyle w:val="a4"/>
        <w:keepNext/>
        <w:rPr>
          <w:rtl/>
        </w:rPr>
      </w:pPr>
      <w:bookmarkStart w:id="18" w:name="ET_speaker_5115_8"/>
      <w:r w:rsidRPr="001932E1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1932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1932E1" w:rsidRDefault="001932E1" w:rsidP="001932E1">
      <w:pPr>
        <w:pStyle w:val="KeepWithNext"/>
        <w:rPr>
          <w:rtl/>
        </w:rPr>
      </w:pPr>
    </w:p>
    <w:p w:rsidR="006D35C5" w:rsidRDefault="001932E1" w:rsidP="001932E1">
      <w:pPr>
        <w:rPr>
          <w:rtl/>
        </w:rPr>
      </w:pPr>
      <w:r>
        <w:rPr>
          <w:rFonts w:hint="cs"/>
          <w:rtl/>
        </w:rPr>
        <w:t>מה לגבי הסיכון של ההחזר?</w:t>
      </w:r>
      <w:r w:rsidR="006D35C5">
        <w:rPr>
          <w:rFonts w:hint="cs"/>
          <w:rtl/>
        </w:rPr>
        <w:t xml:space="preserve"> </w:t>
      </w:r>
    </w:p>
    <w:p w:rsidR="006D35C5" w:rsidRDefault="006D35C5" w:rsidP="006D35C5">
      <w:pPr>
        <w:rPr>
          <w:rtl/>
        </w:rPr>
      </w:pPr>
    </w:p>
    <w:p w:rsidR="001932E1" w:rsidRDefault="001932E1" w:rsidP="001932E1">
      <w:pPr>
        <w:pStyle w:val="af6"/>
        <w:keepNext/>
        <w:rPr>
          <w:rtl/>
        </w:rPr>
      </w:pPr>
      <w:bookmarkStart w:id="19" w:name="ET_yor_5279_9"/>
      <w:r w:rsidRPr="001932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932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1932E1" w:rsidRDefault="001932E1" w:rsidP="001932E1">
      <w:pPr>
        <w:pStyle w:val="KeepWithNext"/>
        <w:rPr>
          <w:rtl/>
        </w:rPr>
      </w:pPr>
    </w:p>
    <w:p w:rsidR="006D35C5" w:rsidRDefault="001932E1" w:rsidP="00AC54E0">
      <w:pPr>
        <w:rPr>
          <w:rtl/>
        </w:rPr>
      </w:pPr>
      <w:bookmarkStart w:id="20" w:name="_ETM_Q1_1075000"/>
      <w:bookmarkEnd w:id="20"/>
      <w:r>
        <w:rPr>
          <w:rFonts w:hint="cs"/>
          <w:rtl/>
        </w:rPr>
        <w:t xml:space="preserve">הסיכון יישאר סיכון. </w:t>
      </w:r>
      <w:bookmarkStart w:id="21" w:name="_ETM_Q1_1076000"/>
      <w:bookmarkEnd w:id="21"/>
      <w:r w:rsidR="006D35C5">
        <w:rPr>
          <w:rFonts w:hint="cs"/>
          <w:rtl/>
        </w:rPr>
        <w:t xml:space="preserve">אנחנו מאחלים </w:t>
      </w:r>
      <w:r w:rsidR="000F7357">
        <w:rPr>
          <w:rFonts w:hint="cs"/>
          <w:rtl/>
        </w:rPr>
        <w:t xml:space="preserve">לכולם </w:t>
      </w:r>
      <w:r>
        <w:rPr>
          <w:rFonts w:hint="cs"/>
          <w:rtl/>
        </w:rPr>
        <w:t>להחזיר את הכסף</w:t>
      </w:r>
      <w:r w:rsidR="006D35C5">
        <w:rPr>
          <w:rFonts w:hint="cs"/>
          <w:rtl/>
        </w:rPr>
        <w:t>. לגבי התאריך</w:t>
      </w:r>
      <w:r w:rsidR="00AC54E0">
        <w:rPr>
          <w:rFonts w:hint="cs"/>
          <w:rtl/>
        </w:rPr>
        <w:t xml:space="preserve"> -</w:t>
      </w:r>
      <w:r w:rsidR="006D35C5">
        <w:rPr>
          <w:rFonts w:hint="cs"/>
          <w:rtl/>
        </w:rPr>
        <w:t xml:space="preserve"> </w:t>
      </w:r>
      <w:r w:rsidR="000F7357">
        <w:rPr>
          <w:rFonts w:hint="cs"/>
          <w:rtl/>
        </w:rPr>
        <w:t xml:space="preserve">אנחנו בחוק נשאיר 17 </w:t>
      </w:r>
      <w:r w:rsidR="00F33D77">
        <w:rPr>
          <w:rFonts w:hint="cs"/>
          <w:rtl/>
        </w:rPr>
        <w:t>לספטמבר כי</w:t>
      </w:r>
      <w:r w:rsidR="000F7357">
        <w:rPr>
          <w:rFonts w:hint="cs"/>
          <w:rtl/>
        </w:rPr>
        <w:t xml:space="preserve"> יש הסכמה אחת על 17, אין </w:t>
      </w:r>
      <w:bookmarkStart w:id="22" w:name="_ETM_Q1_1154000"/>
      <w:bookmarkEnd w:id="22"/>
      <w:r w:rsidR="00F33D77">
        <w:rPr>
          <w:rFonts w:hint="cs"/>
          <w:rtl/>
        </w:rPr>
        <w:t xml:space="preserve">הסכמה על תאריך אחר, אבל </w:t>
      </w:r>
      <w:r w:rsidR="000F7357">
        <w:rPr>
          <w:rFonts w:hint="cs"/>
          <w:rtl/>
        </w:rPr>
        <w:t xml:space="preserve">יוגשו הסתייגויות </w:t>
      </w:r>
      <w:r w:rsidR="006D35C5">
        <w:rPr>
          <w:rFonts w:hint="cs"/>
          <w:rtl/>
        </w:rPr>
        <w:t>מטעם הקואליציה למליאה. אם וכאשר תימצא דרך ל</w:t>
      </w:r>
      <w:r w:rsidR="000F7357">
        <w:rPr>
          <w:rFonts w:hint="cs"/>
          <w:rtl/>
        </w:rPr>
        <w:t xml:space="preserve">שכנע את ליברמן </w:t>
      </w:r>
      <w:bookmarkStart w:id="23" w:name="_ETM_Q1_1165000"/>
      <w:bookmarkEnd w:id="23"/>
      <w:r w:rsidR="000F7357">
        <w:rPr>
          <w:rFonts w:hint="cs"/>
          <w:rtl/>
        </w:rPr>
        <w:t>ל</w:t>
      </w:r>
      <w:r w:rsidR="006D35C5">
        <w:rPr>
          <w:rFonts w:hint="cs"/>
          <w:rtl/>
        </w:rPr>
        <w:t xml:space="preserve">שנות את המועד,  </w:t>
      </w:r>
      <w:r w:rsidR="000F7357">
        <w:rPr>
          <w:rFonts w:hint="cs"/>
          <w:rtl/>
        </w:rPr>
        <w:t xml:space="preserve">ננסה להעביר את זה במליאה. אם </w:t>
      </w:r>
      <w:r w:rsidR="006D35C5">
        <w:rPr>
          <w:rFonts w:hint="cs"/>
          <w:rtl/>
        </w:rPr>
        <w:t>לא נצליח, לא נצלי</w:t>
      </w:r>
      <w:r w:rsidR="000F7357">
        <w:rPr>
          <w:rFonts w:hint="cs"/>
          <w:rtl/>
        </w:rPr>
        <w:t>ח</w:t>
      </w:r>
      <w:r w:rsidR="006D35C5">
        <w:rPr>
          <w:rFonts w:hint="cs"/>
          <w:rtl/>
        </w:rPr>
        <w:t xml:space="preserve">, </w:t>
      </w:r>
      <w:r w:rsidR="00F33D77">
        <w:rPr>
          <w:rFonts w:hint="cs"/>
          <w:rtl/>
        </w:rPr>
        <w:t xml:space="preserve">אבל </w:t>
      </w:r>
      <w:r w:rsidR="006D35C5">
        <w:rPr>
          <w:rFonts w:hint="cs"/>
          <w:rtl/>
        </w:rPr>
        <w:t xml:space="preserve">ננסה. </w:t>
      </w:r>
      <w:r w:rsidR="00F33D77">
        <w:rPr>
          <w:rFonts w:hint="cs"/>
          <w:rtl/>
        </w:rPr>
        <w:t>ננסה קודם לשכנע</w:t>
      </w:r>
      <w:r w:rsidR="00241B80">
        <w:rPr>
          <w:rFonts w:hint="cs"/>
          <w:rtl/>
        </w:rPr>
        <w:t xml:space="preserve"> אותו לבטל את</w:t>
      </w:r>
      <w:r w:rsidR="00F33D77">
        <w:rPr>
          <w:rFonts w:hint="cs"/>
          <w:rtl/>
        </w:rPr>
        <w:t xml:space="preserve"> הבחירות, </w:t>
      </w:r>
      <w:bookmarkStart w:id="24" w:name="_ETM_Q1_1175000"/>
      <w:bookmarkEnd w:id="24"/>
      <w:r w:rsidR="00F33D77">
        <w:rPr>
          <w:rFonts w:hint="cs"/>
          <w:rtl/>
        </w:rPr>
        <w:t xml:space="preserve">אחר כך לשנות את המועד. </w:t>
      </w:r>
      <w:r w:rsidR="006D35C5">
        <w:rPr>
          <w:rFonts w:hint="cs"/>
          <w:rtl/>
        </w:rPr>
        <w:t xml:space="preserve"> </w:t>
      </w:r>
    </w:p>
    <w:p w:rsidR="006D35C5" w:rsidRDefault="006D35C5" w:rsidP="006D35C5">
      <w:pPr>
        <w:rPr>
          <w:rtl/>
        </w:rPr>
      </w:pPr>
    </w:p>
    <w:p w:rsidR="00241B80" w:rsidRDefault="00241B80" w:rsidP="00241B80">
      <w:pPr>
        <w:pStyle w:val="af9"/>
        <w:keepNext/>
        <w:rPr>
          <w:rtl/>
        </w:rPr>
      </w:pPr>
      <w:bookmarkStart w:id="25" w:name="ET_guest_אלעזר_שטרן_10"/>
      <w:r w:rsidRPr="00241B80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241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"/>
    </w:p>
    <w:p w:rsidR="00241B80" w:rsidRDefault="00241B80" w:rsidP="00241B80">
      <w:pPr>
        <w:pStyle w:val="KeepWithNext"/>
        <w:rPr>
          <w:rtl/>
        </w:rPr>
      </w:pPr>
    </w:p>
    <w:p w:rsidR="00783241" w:rsidRDefault="00783241" w:rsidP="00241B80">
      <w:pPr>
        <w:rPr>
          <w:rtl/>
        </w:rPr>
      </w:pPr>
      <w:bookmarkStart w:id="26" w:name="_ETM_Q1_1242000"/>
      <w:bookmarkEnd w:id="26"/>
      <w:r>
        <w:rPr>
          <w:rFonts w:hint="cs"/>
          <w:rtl/>
        </w:rPr>
        <w:t>יש א</w:t>
      </w:r>
      <w:r w:rsidR="00241B80">
        <w:rPr>
          <w:rFonts w:hint="cs"/>
          <w:rtl/>
        </w:rPr>
        <w:t>ת הנושא של ועדת הבחירות המרכזית,</w:t>
      </w:r>
      <w:r>
        <w:rPr>
          <w:rFonts w:hint="cs"/>
          <w:rtl/>
        </w:rPr>
        <w:t xml:space="preserve"> </w:t>
      </w:r>
      <w:r w:rsidR="00241B80">
        <w:rPr>
          <w:rFonts w:hint="cs"/>
          <w:rtl/>
        </w:rPr>
        <w:t>ש</w:t>
      </w:r>
      <w:r>
        <w:rPr>
          <w:rFonts w:hint="cs"/>
          <w:rtl/>
        </w:rPr>
        <w:t xml:space="preserve">זה נושא שאנחנו לא ערוכים </w:t>
      </w:r>
      <w:r w:rsidR="00241B80">
        <w:rPr>
          <w:rFonts w:hint="cs"/>
          <w:rtl/>
        </w:rPr>
        <w:t xml:space="preserve">בטווח הזמן </w:t>
      </w:r>
      <w:bookmarkStart w:id="27" w:name="_ETM_Q1_1255000"/>
      <w:bookmarkEnd w:id="27"/>
      <w:r w:rsidR="00241B80">
        <w:rPr>
          <w:rFonts w:hint="cs"/>
          <w:rtl/>
        </w:rPr>
        <w:t xml:space="preserve">הזה - - </w:t>
      </w:r>
    </w:p>
    <w:p w:rsidR="00783241" w:rsidRDefault="00783241" w:rsidP="006D35C5">
      <w:pPr>
        <w:rPr>
          <w:rtl/>
        </w:rPr>
      </w:pPr>
    </w:p>
    <w:p w:rsidR="00241B80" w:rsidRDefault="00241B80" w:rsidP="00241B80">
      <w:pPr>
        <w:pStyle w:val="af6"/>
        <w:keepNext/>
        <w:rPr>
          <w:rtl/>
        </w:rPr>
      </w:pPr>
      <w:bookmarkStart w:id="28" w:name="ET_yor_5279_11"/>
      <w:r w:rsidRPr="00241B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41B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241B80" w:rsidRDefault="00241B80" w:rsidP="00241B80">
      <w:pPr>
        <w:pStyle w:val="KeepWithNext"/>
        <w:rPr>
          <w:rtl/>
        </w:rPr>
      </w:pPr>
    </w:p>
    <w:p w:rsidR="00783241" w:rsidRDefault="00241B80" w:rsidP="00241B80">
      <w:pPr>
        <w:rPr>
          <w:rtl/>
        </w:rPr>
      </w:pPr>
      <w:r>
        <w:rPr>
          <w:rFonts w:hint="cs"/>
          <w:rtl/>
        </w:rPr>
        <w:t xml:space="preserve">אני לא יכול להכניס אותו כרגע. </w:t>
      </w:r>
    </w:p>
    <w:p w:rsidR="00783241" w:rsidRDefault="00783241" w:rsidP="006D35C5">
      <w:pPr>
        <w:rPr>
          <w:rtl/>
        </w:rPr>
      </w:pPr>
    </w:p>
    <w:p w:rsidR="00241B80" w:rsidRDefault="00241B80" w:rsidP="00241B80">
      <w:pPr>
        <w:pStyle w:val="af9"/>
        <w:keepNext/>
        <w:rPr>
          <w:rtl/>
        </w:rPr>
      </w:pPr>
      <w:bookmarkStart w:id="29" w:name="ET_guest_אלעזר_שטרן_12"/>
      <w:r w:rsidRPr="00241B80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241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"/>
    </w:p>
    <w:p w:rsidR="00241B80" w:rsidRDefault="00241B80" w:rsidP="00241B80">
      <w:pPr>
        <w:pStyle w:val="KeepWithNext"/>
        <w:rPr>
          <w:rtl/>
        </w:rPr>
      </w:pPr>
    </w:p>
    <w:p w:rsidR="00783241" w:rsidRDefault="00241B80" w:rsidP="00D319B0">
      <w:pPr>
        <w:rPr>
          <w:rtl/>
        </w:rPr>
      </w:pPr>
      <w:bookmarkStart w:id="30" w:name="_ETM_Q1_1256000"/>
      <w:bookmarkEnd w:id="30"/>
      <w:r>
        <w:rPr>
          <w:rFonts w:hint="cs"/>
          <w:rtl/>
        </w:rPr>
        <w:t>מדובר על דברים שהם מ</w:t>
      </w:r>
      <w:r w:rsidR="00783241">
        <w:rPr>
          <w:rFonts w:hint="cs"/>
          <w:rtl/>
        </w:rPr>
        <w:t>ש</w:t>
      </w:r>
      <w:r>
        <w:rPr>
          <w:rFonts w:hint="cs"/>
          <w:rtl/>
        </w:rPr>
        <w:t>מ</w:t>
      </w:r>
      <w:r w:rsidR="00783241">
        <w:rPr>
          <w:rFonts w:hint="cs"/>
          <w:rtl/>
        </w:rPr>
        <w:t xml:space="preserve">עותיים. </w:t>
      </w:r>
      <w:bookmarkStart w:id="31" w:name="_ETM_Q1_1270000"/>
      <w:bookmarkEnd w:id="31"/>
      <w:r w:rsidR="00D319B0">
        <w:rPr>
          <w:rFonts w:hint="cs"/>
          <w:rtl/>
        </w:rPr>
        <w:t xml:space="preserve">מערכת הבחירות המרכזית מתמודדת </w:t>
      </w:r>
      <w:r>
        <w:rPr>
          <w:rFonts w:hint="cs"/>
          <w:rtl/>
        </w:rPr>
        <w:t xml:space="preserve">עם קשיים </w:t>
      </w:r>
      <w:bookmarkStart w:id="32" w:name="_ETM_Q1_1275000"/>
      <w:bookmarkEnd w:id="32"/>
      <w:r>
        <w:rPr>
          <w:rFonts w:hint="cs"/>
          <w:rtl/>
        </w:rPr>
        <w:t xml:space="preserve">שצריכים לתת להם מענה אמיתי. </w:t>
      </w:r>
      <w:r w:rsidR="00783241">
        <w:rPr>
          <w:rFonts w:hint="cs"/>
          <w:rtl/>
        </w:rPr>
        <w:t xml:space="preserve">רק הבוקר קיבלנו מהם את </w:t>
      </w:r>
      <w:r>
        <w:rPr>
          <w:rFonts w:hint="cs"/>
          <w:rtl/>
        </w:rPr>
        <w:t>הרשימה</w:t>
      </w:r>
      <w:r w:rsidR="0078324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33" w:name="_ETM_Q1_1285000"/>
      <w:bookmarkEnd w:id="33"/>
      <w:r>
        <w:rPr>
          <w:rFonts w:hint="cs"/>
          <w:rtl/>
        </w:rPr>
        <w:t xml:space="preserve">הדברים שהם צריכים. </w:t>
      </w:r>
      <w:r w:rsidR="00783241">
        <w:rPr>
          <w:rFonts w:hint="cs"/>
          <w:rtl/>
        </w:rPr>
        <w:t xml:space="preserve">אלה דברים שדרושים ליבון </w:t>
      </w:r>
      <w:r>
        <w:rPr>
          <w:rFonts w:hint="cs"/>
          <w:rtl/>
        </w:rPr>
        <w:t>מעמיק ורציני</w:t>
      </w:r>
      <w:r w:rsidR="00783241">
        <w:rPr>
          <w:rFonts w:hint="cs"/>
          <w:rtl/>
        </w:rPr>
        <w:t xml:space="preserve">.  </w:t>
      </w:r>
    </w:p>
    <w:p w:rsidR="00783241" w:rsidRDefault="00783241" w:rsidP="006D35C5">
      <w:pPr>
        <w:rPr>
          <w:rtl/>
        </w:rPr>
      </w:pPr>
    </w:p>
    <w:p w:rsidR="00241B80" w:rsidRDefault="00241B80" w:rsidP="00241B80">
      <w:pPr>
        <w:pStyle w:val="a4"/>
        <w:keepNext/>
        <w:rPr>
          <w:rtl/>
        </w:rPr>
      </w:pPr>
      <w:bookmarkStart w:id="34" w:name="ET_speaker_5787_13"/>
      <w:r w:rsidRPr="00241B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(כחול לבן):</w:t>
      </w:r>
      <w:r w:rsidRPr="00241B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241B80" w:rsidRDefault="00241B80" w:rsidP="00241B80">
      <w:pPr>
        <w:pStyle w:val="KeepWithNext"/>
        <w:rPr>
          <w:rtl/>
        </w:rPr>
      </w:pPr>
    </w:p>
    <w:p w:rsidR="00783241" w:rsidRDefault="00241B80" w:rsidP="006D35C5">
      <w:pPr>
        <w:rPr>
          <w:rtl/>
        </w:rPr>
      </w:pPr>
      <w:r>
        <w:rPr>
          <w:rFonts w:hint="cs"/>
          <w:rtl/>
        </w:rPr>
        <w:t>מה הם צריכי</w:t>
      </w:r>
      <w:r w:rsidR="00783241">
        <w:rPr>
          <w:rFonts w:hint="cs"/>
          <w:rtl/>
        </w:rPr>
        <w:t>ם</w:t>
      </w:r>
      <w:r>
        <w:rPr>
          <w:rFonts w:hint="cs"/>
          <w:rtl/>
        </w:rPr>
        <w:t>?</w:t>
      </w:r>
    </w:p>
    <w:p w:rsidR="00783241" w:rsidRDefault="00783241" w:rsidP="006D35C5">
      <w:pPr>
        <w:rPr>
          <w:rtl/>
        </w:rPr>
      </w:pPr>
    </w:p>
    <w:p w:rsidR="00241B80" w:rsidRDefault="00241B80" w:rsidP="00241B80">
      <w:pPr>
        <w:ind w:firstLine="0"/>
        <w:rPr>
          <w:rtl/>
        </w:rPr>
      </w:pPr>
    </w:p>
    <w:p w:rsidR="00241B80" w:rsidRDefault="00241B80" w:rsidP="00241B80">
      <w:pPr>
        <w:pStyle w:val="af9"/>
        <w:keepNext/>
        <w:rPr>
          <w:rtl/>
        </w:rPr>
      </w:pPr>
      <w:bookmarkStart w:id="35" w:name="ET_guest_אלעזר_שטרן_14"/>
      <w:r w:rsidRPr="00241B8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אלעזר שטרן:</w:t>
      </w:r>
      <w:r w:rsidRPr="00241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"/>
    </w:p>
    <w:p w:rsidR="00241B80" w:rsidRDefault="00241B80" w:rsidP="00241B80">
      <w:pPr>
        <w:pStyle w:val="KeepWithNext"/>
        <w:rPr>
          <w:rtl/>
        </w:rPr>
      </w:pPr>
    </w:p>
    <w:p w:rsidR="00783241" w:rsidRDefault="00783241" w:rsidP="00D319B0">
      <w:pPr>
        <w:rPr>
          <w:rtl/>
        </w:rPr>
      </w:pPr>
      <w:bookmarkStart w:id="36" w:name="_ETM_Q1_1299000"/>
      <w:bookmarkEnd w:id="36"/>
      <w:r>
        <w:rPr>
          <w:rFonts w:hint="cs"/>
          <w:rtl/>
        </w:rPr>
        <w:t>דברי</w:t>
      </w:r>
      <w:r w:rsidR="008A1434">
        <w:rPr>
          <w:rFonts w:hint="cs"/>
          <w:rtl/>
        </w:rPr>
        <w:t>ם שקשורים לגיוס עובדים</w:t>
      </w:r>
      <w:r w:rsidR="00D319B0">
        <w:rPr>
          <w:rFonts w:hint="cs"/>
          <w:rtl/>
        </w:rPr>
        <w:t>, דברים שקשורים לנושא של מכרזים.</w:t>
      </w:r>
      <w:r w:rsidR="008A1434">
        <w:rPr>
          <w:rFonts w:hint="cs"/>
          <w:rtl/>
        </w:rPr>
        <w:t xml:space="preserve"> </w:t>
      </w:r>
    </w:p>
    <w:p w:rsidR="00783241" w:rsidRDefault="00783241" w:rsidP="006D35C5">
      <w:pPr>
        <w:rPr>
          <w:rtl/>
        </w:rPr>
      </w:pPr>
    </w:p>
    <w:p w:rsidR="008A1434" w:rsidRDefault="008A1434" w:rsidP="008A1434">
      <w:pPr>
        <w:pStyle w:val="a4"/>
        <w:keepNext/>
        <w:rPr>
          <w:rtl/>
        </w:rPr>
      </w:pPr>
      <w:bookmarkStart w:id="37" w:name="ET_speaker_5292_15"/>
      <w:r w:rsidRPr="008A1434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8A14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8A1434" w:rsidRDefault="008A1434" w:rsidP="008A1434">
      <w:pPr>
        <w:pStyle w:val="KeepWithNext"/>
        <w:rPr>
          <w:rtl/>
        </w:rPr>
      </w:pPr>
    </w:p>
    <w:p w:rsidR="00783241" w:rsidRDefault="00783241" w:rsidP="006D35C5">
      <w:pPr>
        <w:rPr>
          <w:rtl/>
        </w:rPr>
      </w:pPr>
      <w:r>
        <w:rPr>
          <w:rFonts w:hint="cs"/>
          <w:rtl/>
        </w:rPr>
        <w:t xml:space="preserve">זה </w:t>
      </w:r>
      <w:r w:rsidR="008A1434">
        <w:rPr>
          <w:rFonts w:hint="cs"/>
          <w:rtl/>
        </w:rPr>
        <w:t>מ</w:t>
      </w:r>
      <w:r>
        <w:rPr>
          <w:rFonts w:hint="cs"/>
          <w:rtl/>
        </w:rPr>
        <w:t>חייב שינוי חקיקה</w:t>
      </w:r>
      <w:r w:rsidR="008A1434">
        <w:rPr>
          <w:rFonts w:hint="cs"/>
          <w:rtl/>
        </w:rPr>
        <w:t>?</w:t>
      </w:r>
    </w:p>
    <w:p w:rsidR="00783241" w:rsidRDefault="00783241" w:rsidP="006D35C5">
      <w:pPr>
        <w:rPr>
          <w:rtl/>
        </w:rPr>
      </w:pPr>
    </w:p>
    <w:p w:rsidR="008A1434" w:rsidRDefault="008A1434" w:rsidP="008A1434">
      <w:pPr>
        <w:pStyle w:val="af9"/>
        <w:keepNext/>
        <w:rPr>
          <w:rtl/>
        </w:rPr>
      </w:pPr>
      <w:bookmarkStart w:id="38" w:name="ET_guest_אלעזר_שטרן_16"/>
      <w:r w:rsidRPr="008A1434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8A14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8A1434" w:rsidRDefault="008A1434" w:rsidP="008A1434">
      <w:pPr>
        <w:pStyle w:val="KeepWithNext"/>
        <w:rPr>
          <w:rtl/>
        </w:rPr>
      </w:pPr>
    </w:p>
    <w:p w:rsidR="00783241" w:rsidRDefault="008A1434" w:rsidP="008A1434">
      <w:pPr>
        <w:rPr>
          <w:rtl/>
        </w:rPr>
      </w:pPr>
      <w:bookmarkStart w:id="39" w:name="_ETM_Q1_1310000"/>
      <w:bookmarkEnd w:id="39"/>
      <w:r>
        <w:rPr>
          <w:rFonts w:hint="cs"/>
          <w:rtl/>
        </w:rPr>
        <w:t xml:space="preserve">יש את הנושא של התקציב. אם רוצים </w:t>
      </w:r>
      <w:r w:rsidR="00783241">
        <w:rPr>
          <w:rFonts w:hint="cs"/>
          <w:rtl/>
        </w:rPr>
        <w:t>ל</w:t>
      </w:r>
      <w:r>
        <w:rPr>
          <w:rFonts w:hint="cs"/>
          <w:rtl/>
        </w:rPr>
        <w:t>התגבר על קבלת עוב</w:t>
      </w:r>
      <w:r w:rsidR="00783241">
        <w:rPr>
          <w:rFonts w:hint="cs"/>
          <w:rtl/>
        </w:rPr>
        <w:t>ד</w:t>
      </w:r>
      <w:r>
        <w:rPr>
          <w:rFonts w:hint="cs"/>
          <w:rtl/>
        </w:rPr>
        <w:t>י</w:t>
      </w:r>
      <w:r w:rsidR="00783241">
        <w:rPr>
          <w:rFonts w:hint="cs"/>
          <w:rtl/>
        </w:rPr>
        <w:t>ם</w:t>
      </w:r>
      <w:r>
        <w:rPr>
          <w:rFonts w:hint="cs"/>
          <w:rtl/>
        </w:rPr>
        <w:t>,</w:t>
      </w:r>
      <w:r w:rsidR="0078324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מכרזים עם ספקים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40" w:name="_ETM_Q1_1318000"/>
      <w:bookmarkEnd w:id="40"/>
      <w:r>
        <w:rPr>
          <w:rFonts w:hint="cs"/>
          <w:rtl/>
        </w:rPr>
        <w:t>אז ככל שאין שינוי חקיקה הם צריכים לעשות את זה לפי חו</w:t>
      </w:r>
      <w:bookmarkStart w:id="41" w:name="_ETM_Q1_1324000"/>
      <w:bookmarkEnd w:id="41"/>
      <w:r>
        <w:rPr>
          <w:rFonts w:hint="cs"/>
          <w:rtl/>
        </w:rPr>
        <w:t xml:space="preserve">ק חובת המכרזים. </w:t>
      </w:r>
    </w:p>
    <w:p w:rsidR="00783241" w:rsidRDefault="00783241" w:rsidP="006D35C5">
      <w:pPr>
        <w:rPr>
          <w:rtl/>
        </w:rPr>
      </w:pPr>
    </w:p>
    <w:p w:rsidR="008A1434" w:rsidRDefault="008A1434" w:rsidP="008A1434">
      <w:pPr>
        <w:pStyle w:val="a4"/>
        <w:keepNext/>
        <w:rPr>
          <w:rtl/>
        </w:rPr>
      </w:pPr>
      <w:bookmarkStart w:id="42" w:name="ET_speaker_5771_17"/>
      <w:r w:rsidRPr="008A143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A14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8A1434" w:rsidRDefault="008A1434" w:rsidP="008A1434">
      <w:pPr>
        <w:pStyle w:val="KeepWithNext"/>
        <w:rPr>
          <w:rtl/>
        </w:rPr>
      </w:pPr>
    </w:p>
    <w:p w:rsidR="00783241" w:rsidRDefault="008A1434" w:rsidP="008A1434">
      <w:pPr>
        <w:rPr>
          <w:rtl/>
        </w:rPr>
      </w:pPr>
      <w:r>
        <w:rPr>
          <w:rFonts w:hint="cs"/>
          <w:rtl/>
        </w:rPr>
        <w:t xml:space="preserve">גם לפי </w:t>
      </w:r>
      <w:bookmarkStart w:id="43" w:name="_ETM_Q1_1328000"/>
      <w:bookmarkEnd w:id="43"/>
      <w:r>
        <w:rPr>
          <w:rFonts w:hint="cs"/>
          <w:rtl/>
        </w:rPr>
        <w:t>חוק חובת המכרזים אפשר להא</w:t>
      </w:r>
      <w:r w:rsidR="00783241">
        <w:rPr>
          <w:rFonts w:hint="cs"/>
          <w:rtl/>
        </w:rPr>
        <w:t>ר</w:t>
      </w:r>
      <w:r>
        <w:rPr>
          <w:rFonts w:hint="cs"/>
          <w:rtl/>
        </w:rPr>
        <w:t>י</w:t>
      </w:r>
      <w:r w:rsidR="00783241">
        <w:rPr>
          <w:rFonts w:hint="cs"/>
          <w:rtl/>
        </w:rPr>
        <w:t>ך</w:t>
      </w:r>
      <w:r>
        <w:rPr>
          <w:rFonts w:hint="cs"/>
          <w:rtl/>
        </w:rPr>
        <w:t xml:space="preserve"> מכרז שהסתיים בהוראת שעה. </w:t>
      </w:r>
      <w:bookmarkStart w:id="44" w:name="_ETM_Q1_1330000"/>
      <w:bookmarkEnd w:id="44"/>
      <w:r w:rsidR="0078324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כל דבר נמצא </w:t>
      </w:r>
      <w:r w:rsidR="00783241">
        <w:rPr>
          <w:rFonts w:hint="cs"/>
          <w:rtl/>
        </w:rPr>
        <w:t>ב</w:t>
      </w:r>
      <w:r>
        <w:rPr>
          <w:rFonts w:hint="cs"/>
          <w:rtl/>
        </w:rPr>
        <w:t xml:space="preserve">תוך </w:t>
      </w:r>
      <w:r w:rsidR="00783241">
        <w:rPr>
          <w:rFonts w:hint="cs"/>
          <w:rtl/>
        </w:rPr>
        <w:t>חקיקה ראשית</w:t>
      </w:r>
      <w:r>
        <w:rPr>
          <w:rFonts w:hint="cs"/>
          <w:rtl/>
        </w:rPr>
        <w:t>.</w:t>
      </w:r>
    </w:p>
    <w:p w:rsidR="00783241" w:rsidRDefault="00783241" w:rsidP="006D35C5">
      <w:pPr>
        <w:rPr>
          <w:rtl/>
        </w:rPr>
      </w:pPr>
    </w:p>
    <w:p w:rsidR="008A1434" w:rsidRDefault="008A1434" w:rsidP="008A1434">
      <w:pPr>
        <w:pStyle w:val="af9"/>
        <w:keepNext/>
        <w:rPr>
          <w:rtl/>
        </w:rPr>
      </w:pPr>
      <w:bookmarkStart w:id="45" w:name="ET_guest_אלעזר_שטרן_18"/>
      <w:r w:rsidRPr="008A1434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8A14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"/>
    </w:p>
    <w:p w:rsidR="008A1434" w:rsidRDefault="008A1434" w:rsidP="008A1434">
      <w:pPr>
        <w:pStyle w:val="KeepWithNext"/>
        <w:rPr>
          <w:rtl/>
        </w:rPr>
      </w:pPr>
    </w:p>
    <w:p w:rsidR="00783241" w:rsidRDefault="008A1434" w:rsidP="00BC4268">
      <w:pPr>
        <w:rPr>
          <w:rtl/>
        </w:rPr>
      </w:pPr>
      <w:bookmarkStart w:id="46" w:name="_ETM_Q1_1334000"/>
      <w:bookmarkEnd w:id="46"/>
      <w:r>
        <w:rPr>
          <w:rFonts w:hint="cs"/>
          <w:rtl/>
        </w:rPr>
        <w:t xml:space="preserve">נכון, יש דברים שאפשר </w:t>
      </w:r>
      <w:bookmarkStart w:id="47" w:name="_ETM_Q1_1335000"/>
      <w:bookmarkEnd w:id="47"/>
      <w:r>
        <w:rPr>
          <w:rFonts w:hint="cs"/>
          <w:rtl/>
        </w:rPr>
        <w:t>להתמודד איתם עם הכלים הקיימים, יש דברים שאי אפשר ל</w:t>
      </w:r>
      <w:bookmarkStart w:id="48" w:name="_ETM_Q1_1337000"/>
      <w:bookmarkEnd w:id="48"/>
      <w:r>
        <w:rPr>
          <w:rFonts w:hint="cs"/>
          <w:rtl/>
        </w:rPr>
        <w:t xml:space="preserve">התמודד עם הכלים הקיימים, </w:t>
      </w:r>
      <w:r w:rsidR="00C34A63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אם ספק פשט את </w:t>
      </w:r>
      <w:bookmarkStart w:id="49" w:name="_ETM_Q1_1341000"/>
      <w:bookmarkEnd w:id="49"/>
      <w:r>
        <w:rPr>
          <w:rFonts w:hint="cs"/>
          <w:rtl/>
        </w:rPr>
        <w:t xml:space="preserve">הרגל, אם ספק לא רוצה להמשיך עסקה. </w:t>
      </w:r>
      <w:r w:rsidR="00783241">
        <w:rPr>
          <w:rFonts w:hint="cs"/>
          <w:rtl/>
        </w:rPr>
        <w:t>יש כל מיני מצבים שהוועדה</w:t>
      </w:r>
      <w:r>
        <w:rPr>
          <w:rFonts w:hint="cs"/>
          <w:rtl/>
        </w:rPr>
        <w:t xml:space="preserve"> צריכה להתמודד </w:t>
      </w:r>
      <w:bookmarkStart w:id="50" w:name="_ETM_Q1_1351000"/>
      <w:bookmarkEnd w:id="50"/>
      <w:r>
        <w:rPr>
          <w:rFonts w:hint="cs"/>
          <w:rtl/>
        </w:rPr>
        <w:t>איתם.</w:t>
      </w:r>
    </w:p>
    <w:p w:rsidR="00783241" w:rsidRDefault="00783241" w:rsidP="006D35C5">
      <w:pPr>
        <w:rPr>
          <w:rtl/>
        </w:rPr>
      </w:pPr>
    </w:p>
    <w:p w:rsidR="008A1434" w:rsidRDefault="008A1434" w:rsidP="008A1434">
      <w:pPr>
        <w:pStyle w:val="a4"/>
        <w:keepNext/>
        <w:rPr>
          <w:rtl/>
        </w:rPr>
      </w:pPr>
      <w:bookmarkStart w:id="51" w:name="ET_speaker_5115_19"/>
      <w:r w:rsidRPr="008A1434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8A14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8A1434" w:rsidRDefault="008A1434" w:rsidP="008A1434">
      <w:pPr>
        <w:pStyle w:val="KeepWithNext"/>
        <w:rPr>
          <w:rtl/>
        </w:rPr>
      </w:pPr>
    </w:p>
    <w:p w:rsidR="009144EE" w:rsidRDefault="00783241" w:rsidP="009144EE">
      <w:pPr>
        <w:rPr>
          <w:rtl/>
        </w:rPr>
      </w:pPr>
      <w:r>
        <w:rPr>
          <w:rFonts w:hint="cs"/>
          <w:rtl/>
        </w:rPr>
        <w:t>הוועדה לא צריכה</w:t>
      </w:r>
      <w:r w:rsidR="00C34A63">
        <w:rPr>
          <w:rFonts w:hint="cs"/>
          <w:rtl/>
        </w:rPr>
        <w:t xml:space="preserve"> להתמודד עם זה. צריך למצות את כל האפשרויות החוקתיות</w:t>
      </w:r>
      <w:r w:rsidR="00BC4268">
        <w:rPr>
          <w:rFonts w:hint="cs"/>
          <w:rtl/>
        </w:rPr>
        <w:t>,</w:t>
      </w:r>
      <w:r w:rsidR="00C34A63">
        <w:rPr>
          <w:rFonts w:hint="cs"/>
          <w:rtl/>
        </w:rPr>
        <w:t xml:space="preserve"> </w:t>
      </w:r>
      <w:bookmarkStart w:id="52" w:name="_ETM_Q1_1354000"/>
      <w:bookmarkEnd w:id="52"/>
      <w:r w:rsidR="00C34A63">
        <w:rPr>
          <w:rFonts w:hint="cs"/>
          <w:rtl/>
        </w:rPr>
        <w:t>ולהעביר את מלאכת הרכבת הממשלה</w:t>
      </w:r>
      <w:r>
        <w:rPr>
          <w:rFonts w:hint="cs"/>
          <w:rtl/>
        </w:rPr>
        <w:t xml:space="preserve"> הבאה לבני גנץ. </w:t>
      </w:r>
    </w:p>
    <w:p w:rsidR="009144EE" w:rsidRDefault="009144EE" w:rsidP="009144EE">
      <w:pPr>
        <w:rPr>
          <w:rtl/>
        </w:rPr>
      </w:pPr>
    </w:p>
    <w:p w:rsidR="009144EE" w:rsidRDefault="009144EE" w:rsidP="009144EE">
      <w:pPr>
        <w:pStyle w:val="af9"/>
        <w:keepNext/>
        <w:rPr>
          <w:rtl/>
        </w:rPr>
      </w:pPr>
      <w:bookmarkStart w:id="53" w:name="ET_guest_קריאה_20"/>
      <w:r w:rsidRPr="009144EE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9144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9144EE" w:rsidRDefault="009144EE" w:rsidP="009144EE">
      <w:pPr>
        <w:pStyle w:val="KeepWithNext"/>
        <w:rPr>
          <w:rtl/>
        </w:rPr>
      </w:pPr>
    </w:p>
    <w:p w:rsidR="009144EE" w:rsidRDefault="009144EE" w:rsidP="009144EE">
      <w:pPr>
        <w:rPr>
          <w:rtl/>
        </w:rPr>
      </w:pPr>
      <w:r>
        <w:rPr>
          <w:rFonts w:hint="cs"/>
          <w:rtl/>
        </w:rPr>
        <w:t xml:space="preserve">אנחנו מדברים על משהו אחר. </w:t>
      </w:r>
      <w:bookmarkStart w:id="54" w:name="_ETM_Q1_1361000"/>
      <w:bookmarkEnd w:id="54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9144EE" w:rsidRDefault="009144EE" w:rsidP="009144EE">
      <w:pPr>
        <w:ind w:firstLine="0"/>
        <w:rPr>
          <w:rtl/>
        </w:rPr>
      </w:pPr>
    </w:p>
    <w:p w:rsidR="009144EE" w:rsidRDefault="009144EE" w:rsidP="009144EE">
      <w:pPr>
        <w:pStyle w:val="a4"/>
        <w:keepNext/>
        <w:rPr>
          <w:rtl/>
        </w:rPr>
      </w:pPr>
      <w:bookmarkStart w:id="55" w:name="_ETM_Q1_1363000"/>
      <w:bookmarkStart w:id="56" w:name="ET_speaker_5115_21"/>
      <w:bookmarkEnd w:id="55"/>
      <w:r w:rsidRPr="009144EE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9144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9144EE" w:rsidRDefault="009144EE" w:rsidP="009144EE">
      <w:pPr>
        <w:pStyle w:val="KeepWithNext"/>
        <w:rPr>
          <w:rtl/>
        </w:rPr>
      </w:pPr>
    </w:p>
    <w:p w:rsidR="00783241" w:rsidRDefault="009E3861" w:rsidP="00BC4268">
      <w:pPr>
        <w:rPr>
          <w:rtl/>
        </w:rPr>
      </w:pPr>
      <w:bookmarkStart w:id="57" w:name="_ETM_Q1_1365000"/>
      <w:bookmarkEnd w:id="57"/>
      <w:r>
        <w:rPr>
          <w:rFonts w:hint="cs"/>
          <w:rtl/>
        </w:rPr>
        <w:t>אלה</w:t>
      </w:r>
      <w:r w:rsidR="009144EE">
        <w:rPr>
          <w:rFonts w:hint="cs"/>
          <w:rtl/>
        </w:rPr>
        <w:t xml:space="preserve"> כספי ציבור. </w:t>
      </w:r>
      <w:r>
        <w:rPr>
          <w:rFonts w:hint="cs"/>
          <w:rtl/>
        </w:rPr>
        <w:t>מבזבזים מיליארדים.</w:t>
      </w:r>
      <w:r w:rsidR="009144EE">
        <w:rPr>
          <w:rFonts w:hint="cs"/>
          <w:rtl/>
        </w:rPr>
        <w:t xml:space="preserve"> מתזזים את ועדת </w:t>
      </w:r>
      <w:bookmarkStart w:id="58" w:name="_ETM_Q1_1364000"/>
      <w:bookmarkEnd w:id="58"/>
      <w:r>
        <w:rPr>
          <w:rFonts w:hint="cs"/>
          <w:rtl/>
        </w:rPr>
        <w:t>הבחירות</w:t>
      </w:r>
      <w:r w:rsidR="009144EE">
        <w:rPr>
          <w:rFonts w:hint="cs"/>
          <w:rtl/>
        </w:rPr>
        <w:t xml:space="preserve"> </w:t>
      </w:r>
      <w:r w:rsidR="00783241">
        <w:rPr>
          <w:rFonts w:hint="cs"/>
          <w:rtl/>
        </w:rPr>
        <w:t xml:space="preserve">במקום ללכת </w:t>
      </w:r>
      <w:r w:rsidR="009144EE">
        <w:rPr>
          <w:rFonts w:hint="cs"/>
          <w:rtl/>
        </w:rPr>
        <w:t xml:space="preserve">ולמצות את כל האפשרויות שעומדות לפנינו עם חברי כנסת </w:t>
      </w:r>
      <w:bookmarkStart w:id="59" w:name="_ETM_Q1_1371000"/>
      <w:bookmarkEnd w:id="59"/>
      <w:r w:rsidR="009144EE">
        <w:rPr>
          <w:rFonts w:hint="cs"/>
          <w:rtl/>
        </w:rPr>
        <w:t>אחרים. זו</w:t>
      </w:r>
      <w:r w:rsidR="00783241">
        <w:rPr>
          <w:rFonts w:hint="cs"/>
          <w:rtl/>
        </w:rPr>
        <w:t xml:space="preserve"> לא בחירה ישירה </w:t>
      </w:r>
      <w:r w:rsidR="009144EE">
        <w:rPr>
          <w:rFonts w:hint="cs"/>
          <w:rtl/>
        </w:rPr>
        <w:t>בנתניהו</w:t>
      </w:r>
      <w:r w:rsidR="00783241">
        <w:rPr>
          <w:rFonts w:hint="cs"/>
          <w:rtl/>
        </w:rPr>
        <w:t xml:space="preserve">, </w:t>
      </w:r>
      <w:r w:rsidR="00BC4268">
        <w:rPr>
          <w:rFonts w:hint="cs"/>
          <w:rtl/>
        </w:rPr>
        <w:t>זו</w:t>
      </w:r>
      <w:r w:rsidR="009144EE">
        <w:rPr>
          <w:rFonts w:hint="cs"/>
          <w:rtl/>
        </w:rPr>
        <w:t xml:space="preserve"> בחירה במפלגות. כדאי מאוד שחברי הכנסת של הליכוד י</w:t>
      </w:r>
      <w:bookmarkStart w:id="60" w:name="_ETM_Q1_1379000"/>
      <w:bookmarkEnd w:id="60"/>
      <w:r w:rsidR="009144EE">
        <w:rPr>
          <w:rFonts w:hint="cs"/>
          <w:rtl/>
        </w:rPr>
        <w:t>תעשתו</w:t>
      </w:r>
      <w:r>
        <w:rPr>
          <w:rFonts w:hint="cs"/>
          <w:rtl/>
        </w:rPr>
        <w:t xml:space="preserve"> - או </w:t>
      </w:r>
      <w:r w:rsidR="009144E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83241">
        <w:rPr>
          <w:rFonts w:hint="cs"/>
          <w:rtl/>
        </w:rPr>
        <w:t>יעמידו</w:t>
      </w:r>
      <w:r w:rsidR="00510A2C">
        <w:rPr>
          <w:rFonts w:hint="cs"/>
          <w:rtl/>
        </w:rPr>
        <w:t xml:space="preserve"> מועמד משלהם, או שיעבירו את המלאכה אלינו</w:t>
      </w:r>
      <w:r w:rsidR="00FF4BE7">
        <w:rPr>
          <w:rFonts w:hint="cs"/>
          <w:rtl/>
        </w:rPr>
        <w:t xml:space="preserve">, </w:t>
      </w:r>
      <w:r w:rsidR="00783241">
        <w:rPr>
          <w:rFonts w:hint="cs"/>
          <w:rtl/>
        </w:rPr>
        <w:t>ככה</w:t>
      </w:r>
      <w:r w:rsidR="00510A2C">
        <w:rPr>
          <w:rFonts w:hint="cs"/>
          <w:rtl/>
        </w:rPr>
        <w:t xml:space="preserve"> נפתור את כל הבעיות. </w:t>
      </w:r>
    </w:p>
    <w:p w:rsidR="00783241" w:rsidRDefault="00783241" w:rsidP="006D35C5">
      <w:pPr>
        <w:rPr>
          <w:rtl/>
        </w:rPr>
      </w:pPr>
    </w:p>
    <w:p w:rsidR="00510A2C" w:rsidRDefault="00510A2C" w:rsidP="00510A2C">
      <w:pPr>
        <w:pStyle w:val="af9"/>
        <w:keepNext/>
        <w:rPr>
          <w:rtl/>
        </w:rPr>
      </w:pPr>
      <w:bookmarkStart w:id="61" w:name="ET_guest_אלעזר_שטרן_22"/>
      <w:r w:rsidRPr="00510A2C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510A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510A2C" w:rsidRDefault="00510A2C" w:rsidP="00510A2C">
      <w:pPr>
        <w:pStyle w:val="KeepWithNext"/>
        <w:rPr>
          <w:rtl/>
        </w:rPr>
      </w:pPr>
    </w:p>
    <w:p w:rsidR="00783241" w:rsidRDefault="00783241" w:rsidP="00510A2C">
      <w:pPr>
        <w:rPr>
          <w:rtl/>
        </w:rPr>
      </w:pPr>
      <w:r>
        <w:rPr>
          <w:rFonts w:hint="cs"/>
          <w:rtl/>
        </w:rPr>
        <w:t xml:space="preserve">אלו </w:t>
      </w:r>
      <w:r w:rsidR="00510A2C">
        <w:rPr>
          <w:rFonts w:hint="cs"/>
          <w:rtl/>
        </w:rPr>
        <w:t xml:space="preserve">נקודות </w:t>
      </w:r>
      <w:bookmarkStart w:id="62" w:name="_ETM_Q1_1386000"/>
      <w:bookmarkEnd w:id="62"/>
      <w:r w:rsidR="00510A2C">
        <w:rPr>
          <w:rFonts w:hint="cs"/>
          <w:rtl/>
        </w:rPr>
        <w:t>פוליטיות</w:t>
      </w:r>
      <w:r>
        <w:rPr>
          <w:rFonts w:hint="cs"/>
          <w:rtl/>
        </w:rPr>
        <w:t xml:space="preserve"> </w:t>
      </w:r>
      <w:r w:rsidR="00510A2C">
        <w:rPr>
          <w:rFonts w:hint="cs"/>
          <w:rtl/>
        </w:rPr>
        <w:t>ש</w:t>
      </w:r>
      <w:r>
        <w:rPr>
          <w:rFonts w:hint="cs"/>
          <w:rtl/>
        </w:rPr>
        <w:t>אני</w:t>
      </w:r>
      <w:r w:rsidR="00510A2C">
        <w:rPr>
          <w:rFonts w:hint="cs"/>
          <w:rtl/>
        </w:rPr>
        <w:t xml:space="preserve"> לא מתייחס אליהן.</w:t>
      </w:r>
      <w:r>
        <w:rPr>
          <w:rFonts w:hint="cs"/>
          <w:rtl/>
        </w:rPr>
        <w:t xml:space="preserve"> </w:t>
      </w:r>
      <w:r w:rsidR="00510A2C">
        <w:rPr>
          <w:rFonts w:hint="cs"/>
          <w:rtl/>
        </w:rPr>
        <w:t>אני מתייחס לנקודה המשפטית.</w:t>
      </w:r>
    </w:p>
    <w:p w:rsidR="00783241" w:rsidRDefault="00783241" w:rsidP="006D35C5">
      <w:pPr>
        <w:rPr>
          <w:rtl/>
        </w:rPr>
      </w:pPr>
    </w:p>
    <w:p w:rsidR="00510A2C" w:rsidRDefault="00510A2C" w:rsidP="00510A2C">
      <w:pPr>
        <w:pStyle w:val="a4"/>
        <w:keepNext/>
        <w:rPr>
          <w:rtl/>
        </w:rPr>
      </w:pPr>
      <w:bookmarkStart w:id="63" w:name="ET_speaker_5771_23"/>
      <w:r w:rsidRPr="00510A2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10A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510A2C" w:rsidRDefault="00510A2C" w:rsidP="00510A2C">
      <w:pPr>
        <w:pStyle w:val="KeepWithNext"/>
        <w:rPr>
          <w:rtl/>
        </w:rPr>
      </w:pPr>
    </w:p>
    <w:p w:rsidR="00783241" w:rsidRDefault="00510A2C" w:rsidP="00510A2C">
      <w:pPr>
        <w:rPr>
          <w:rtl/>
        </w:rPr>
      </w:pPr>
      <w:r>
        <w:rPr>
          <w:rFonts w:hint="cs"/>
          <w:rtl/>
        </w:rPr>
        <w:t xml:space="preserve">מנכ"לית ועדת הבחירות דיברה </w:t>
      </w:r>
      <w:bookmarkStart w:id="64" w:name="_ETM_Q1_1399000"/>
      <w:bookmarkEnd w:id="64"/>
      <w:r w:rsidR="00FF4BE7">
        <w:rPr>
          <w:rFonts w:hint="cs"/>
          <w:rtl/>
        </w:rPr>
        <w:t>על כך שהיא ז</w:t>
      </w:r>
      <w:r>
        <w:rPr>
          <w:rFonts w:hint="cs"/>
          <w:rtl/>
        </w:rPr>
        <w:t>ק</w:t>
      </w:r>
      <w:r w:rsidR="00FF4BE7">
        <w:rPr>
          <w:rFonts w:hint="cs"/>
          <w:rtl/>
        </w:rPr>
        <w:t>ו</w:t>
      </w:r>
      <w:r>
        <w:rPr>
          <w:rFonts w:hint="cs"/>
          <w:rtl/>
        </w:rPr>
        <w:t>קה לתוספת תקציבית כי התקציב שיש לה</w:t>
      </w:r>
      <w:r w:rsidR="00783241">
        <w:rPr>
          <w:rFonts w:hint="cs"/>
          <w:rtl/>
        </w:rPr>
        <w:t xml:space="preserve"> כרג</w:t>
      </w:r>
      <w:r>
        <w:rPr>
          <w:rFonts w:hint="cs"/>
          <w:rtl/>
        </w:rPr>
        <w:t>ע</w:t>
      </w:r>
      <w:r w:rsidR="00783241">
        <w:rPr>
          <w:rFonts w:hint="cs"/>
          <w:rtl/>
        </w:rPr>
        <w:t xml:space="preserve"> </w:t>
      </w:r>
      <w:r>
        <w:rPr>
          <w:rFonts w:hint="cs"/>
          <w:rtl/>
        </w:rPr>
        <w:t>לא מ</w:t>
      </w:r>
      <w:r w:rsidR="00783241">
        <w:rPr>
          <w:rFonts w:hint="cs"/>
          <w:rtl/>
        </w:rPr>
        <w:t>ס</w:t>
      </w:r>
      <w:r>
        <w:rPr>
          <w:rFonts w:hint="cs"/>
          <w:rtl/>
        </w:rPr>
        <w:t>פ</w:t>
      </w:r>
      <w:r w:rsidR="00783241">
        <w:rPr>
          <w:rFonts w:hint="cs"/>
          <w:rtl/>
        </w:rPr>
        <w:t>יק. יש פה את נציג</w:t>
      </w:r>
      <w:r>
        <w:rPr>
          <w:rFonts w:hint="cs"/>
          <w:rtl/>
        </w:rPr>
        <w:t>ת האוצר</w:t>
      </w:r>
      <w:r w:rsidR="00ED4419">
        <w:rPr>
          <w:rFonts w:hint="cs"/>
          <w:rtl/>
        </w:rPr>
        <w:t>.</w:t>
      </w:r>
      <w:r w:rsidR="00FF4BE7">
        <w:rPr>
          <w:rFonts w:hint="cs"/>
          <w:rtl/>
        </w:rPr>
        <w:t xml:space="preserve"> </w:t>
      </w:r>
      <w:r>
        <w:rPr>
          <w:rFonts w:hint="cs"/>
          <w:rtl/>
        </w:rPr>
        <w:t>אני רוצה ש</w:t>
      </w:r>
      <w:r w:rsidR="00FF4BE7">
        <w:rPr>
          <w:rFonts w:hint="cs"/>
          <w:rtl/>
        </w:rPr>
        <w:t xml:space="preserve">היא </w:t>
      </w:r>
      <w:r>
        <w:rPr>
          <w:rFonts w:hint="cs"/>
          <w:rtl/>
        </w:rPr>
        <w:t>ת</w:t>
      </w:r>
      <w:r w:rsidR="00783241">
        <w:rPr>
          <w:rFonts w:hint="cs"/>
          <w:rtl/>
        </w:rPr>
        <w:t>ב</w:t>
      </w:r>
      <w:r>
        <w:rPr>
          <w:rFonts w:hint="cs"/>
          <w:rtl/>
        </w:rPr>
        <w:t xml:space="preserve">היר </w:t>
      </w:r>
      <w:r w:rsidR="00783241">
        <w:rPr>
          <w:rFonts w:hint="cs"/>
          <w:rtl/>
        </w:rPr>
        <w:t>אם התוספת</w:t>
      </w:r>
      <w:r>
        <w:rPr>
          <w:rFonts w:hint="cs"/>
          <w:rtl/>
        </w:rPr>
        <w:t xml:space="preserve"> התקציבית שמבקשת ועדת הבחירות</w:t>
      </w:r>
      <w:r w:rsidR="00783241">
        <w:rPr>
          <w:rFonts w:hint="cs"/>
          <w:rtl/>
        </w:rPr>
        <w:t>, שאני לא יודע מה היא, כלולה בתוך 471 מ</w:t>
      </w:r>
      <w:r>
        <w:rPr>
          <w:rFonts w:hint="cs"/>
          <w:rtl/>
        </w:rPr>
        <w:t>י</w:t>
      </w:r>
      <w:r w:rsidR="00783241">
        <w:rPr>
          <w:rFonts w:hint="cs"/>
          <w:rtl/>
        </w:rPr>
        <w:t xml:space="preserve">ליון </w:t>
      </w:r>
      <w:r w:rsidR="00455C68">
        <w:rPr>
          <w:rFonts w:hint="cs"/>
          <w:rtl/>
        </w:rPr>
        <w:t>ה</w:t>
      </w:r>
      <w:r w:rsidR="00783241">
        <w:rPr>
          <w:rFonts w:hint="cs"/>
          <w:rtl/>
        </w:rPr>
        <w:t>שקלים שדיברת</w:t>
      </w:r>
      <w:r>
        <w:rPr>
          <w:rFonts w:hint="cs"/>
          <w:rtl/>
        </w:rPr>
        <w:t>ם עליהם</w:t>
      </w:r>
      <w:r w:rsidR="00455C68">
        <w:rPr>
          <w:rFonts w:hint="cs"/>
          <w:rtl/>
        </w:rPr>
        <w:t>.</w:t>
      </w:r>
    </w:p>
    <w:p w:rsidR="00783241" w:rsidRDefault="00783241" w:rsidP="006D35C5">
      <w:pPr>
        <w:rPr>
          <w:rtl/>
        </w:rPr>
      </w:pPr>
    </w:p>
    <w:p w:rsidR="00510A2C" w:rsidRDefault="00510A2C" w:rsidP="00510A2C">
      <w:pPr>
        <w:pStyle w:val="af9"/>
        <w:keepNext/>
        <w:rPr>
          <w:rtl/>
        </w:rPr>
      </w:pPr>
      <w:bookmarkStart w:id="65" w:name="ET_guest_ביאן_ותד_24"/>
      <w:r w:rsidRPr="00510A2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510A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510A2C" w:rsidRDefault="00510A2C" w:rsidP="00510A2C">
      <w:pPr>
        <w:pStyle w:val="KeepWithNext"/>
        <w:rPr>
          <w:rtl/>
        </w:rPr>
      </w:pPr>
    </w:p>
    <w:p w:rsidR="00783241" w:rsidRDefault="00510A2C" w:rsidP="00510A2C">
      <w:pPr>
        <w:rPr>
          <w:rtl/>
        </w:rPr>
      </w:pPr>
      <w:r>
        <w:rPr>
          <w:rFonts w:hint="cs"/>
          <w:rtl/>
        </w:rPr>
        <w:t>התוספת שמבקשים לא כלולה בתוך ה-471 מיליון שקל שהזכרתי בדיון.</w:t>
      </w:r>
      <w:r w:rsidR="00783241">
        <w:rPr>
          <w:rFonts w:hint="cs"/>
          <w:rtl/>
        </w:rPr>
        <w:t xml:space="preserve"> </w:t>
      </w:r>
    </w:p>
    <w:p w:rsidR="00783241" w:rsidRDefault="00783241" w:rsidP="00510A2C">
      <w:pPr>
        <w:ind w:firstLine="0"/>
        <w:rPr>
          <w:rtl/>
        </w:rPr>
      </w:pPr>
    </w:p>
    <w:p w:rsidR="00510A2C" w:rsidRDefault="00510A2C" w:rsidP="00510A2C">
      <w:pPr>
        <w:pStyle w:val="a4"/>
        <w:keepNext/>
        <w:rPr>
          <w:rtl/>
        </w:rPr>
      </w:pPr>
      <w:bookmarkStart w:id="66" w:name="ET_speaker_5787_25"/>
      <w:r w:rsidRPr="00510A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(כחול לבן):</w:t>
      </w:r>
      <w:r w:rsidRPr="00510A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510A2C" w:rsidRDefault="00510A2C" w:rsidP="00510A2C">
      <w:pPr>
        <w:pStyle w:val="KeepWithNext"/>
        <w:rPr>
          <w:rtl/>
        </w:rPr>
      </w:pPr>
    </w:p>
    <w:p w:rsidR="00783241" w:rsidRDefault="00510A2C" w:rsidP="00455C68">
      <w:pPr>
        <w:rPr>
          <w:rtl/>
        </w:rPr>
      </w:pPr>
      <w:r>
        <w:rPr>
          <w:rtl/>
        </w:rPr>
        <w:t xml:space="preserve">  </w:t>
      </w:r>
      <w:r w:rsidR="00783241">
        <w:rPr>
          <w:rFonts w:hint="cs"/>
          <w:rtl/>
        </w:rPr>
        <w:t xml:space="preserve">מה הוא המקור התקציבי של אותם </w:t>
      </w:r>
      <w:r w:rsidR="00455C68">
        <w:rPr>
          <w:rFonts w:hint="cs"/>
          <w:rtl/>
        </w:rPr>
        <w:t>471 מיליון שקלים?</w:t>
      </w:r>
    </w:p>
    <w:p w:rsidR="00783241" w:rsidRDefault="00783241" w:rsidP="006D35C5">
      <w:pPr>
        <w:rPr>
          <w:rtl/>
        </w:rPr>
      </w:pPr>
    </w:p>
    <w:p w:rsidR="00455C68" w:rsidRDefault="00455C68" w:rsidP="00455C68">
      <w:pPr>
        <w:pStyle w:val="af9"/>
        <w:keepNext/>
        <w:rPr>
          <w:rtl/>
        </w:rPr>
      </w:pPr>
      <w:bookmarkStart w:id="67" w:name="ET_guest_ביאן_ותד_26"/>
      <w:r w:rsidRPr="00455C68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455C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"/>
    </w:p>
    <w:p w:rsidR="00455C68" w:rsidRDefault="00455C68" w:rsidP="00455C68">
      <w:pPr>
        <w:pStyle w:val="KeepWithNext"/>
        <w:rPr>
          <w:rtl/>
        </w:rPr>
      </w:pPr>
    </w:p>
    <w:p w:rsidR="00455C68" w:rsidRDefault="00455C68" w:rsidP="00455C68">
      <w:pPr>
        <w:rPr>
          <w:rtl/>
        </w:rPr>
      </w:pPr>
      <w:r>
        <w:rPr>
          <w:rFonts w:hint="cs"/>
          <w:rtl/>
        </w:rPr>
        <w:t>עדיין לא נקבע מקור. הממשלה תביא מקור.</w:t>
      </w:r>
      <w:r>
        <w:rPr>
          <w:rtl/>
        </w:rPr>
        <w:t xml:space="preserve">  </w:t>
      </w:r>
    </w:p>
    <w:p w:rsidR="00783241" w:rsidRDefault="00783241" w:rsidP="006D35C5">
      <w:pPr>
        <w:rPr>
          <w:rtl/>
        </w:rPr>
      </w:pPr>
    </w:p>
    <w:p w:rsidR="00455C68" w:rsidRDefault="00455C68" w:rsidP="00455C68">
      <w:pPr>
        <w:pStyle w:val="af9"/>
        <w:keepNext/>
        <w:rPr>
          <w:rtl/>
        </w:rPr>
      </w:pPr>
      <w:bookmarkStart w:id="68" w:name="_ETM_Q1_1449000"/>
      <w:bookmarkStart w:id="69" w:name="_ETM_Q1_1457000"/>
      <w:bookmarkStart w:id="70" w:name="_ETM_Q1_1461000"/>
      <w:bookmarkStart w:id="71" w:name="_ETM_Q1_1465000"/>
      <w:bookmarkStart w:id="72" w:name="ET_guest_אלעזר_שטרן_29"/>
      <w:bookmarkEnd w:id="68"/>
      <w:bookmarkEnd w:id="69"/>
      <w:bookmarkEnd w:id="70"/>
      <w:bookmarkEnd w:id="71"/>
      <w:r w:rsidRPr="00455C68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455C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"/>
    </w:p>
    <w:p w:rsidR="00455C68" w:rsidRDefault="00455C68" w:rsidP="00455C68">
      <w:pPr>
        <w:pStyle w:val="KeepWithNext"/>
        <w:rPr>
          <w:rtl/>
        </w:rPr>
      </w:pPr>
    </w:p>
    <w:p w:rsidR="00455C68" w:rsidRDefault="00455C68" w:rsidP="00455C68">
      <w:pPr>
        <w:rPr>
          <w:rtl/>
        </w:rPr>
      </w:pPr>
      <w:bookmarkStart w:id="73" w:name="_ETM_Q1_1494000"/>
      <w:bookmarkEnd w:id="73"/>
      <w:r>
        <w:rPr>
          <w:rFonts w:hint="cs"/>
          <w:rtl/>
        </w:rPr>
        <w:t>האם כל התיקונים שקשורים להלוואות נחשבים להצעת חוק תקציבית?</w:t>
      </w:r>
      <w:r>
        <w:rPr>
          <w:rtl/>
        </w:rPr>
        <w:t xml:space="preserve">  </w:t>
      </w:r>
    </w:p>
    <w:p w:rsidR="00783241" w:rsidRDefault="00783241" w:rsidP="006D35C5">
      <w:pPr>
        <w:rPr>
          <w:rtl/>
        </w:rPr>
      </w:pPr>
    </w:p>
    <w:p w:rsidR="00455C68" w:rsidRDefault="00455C68" w:rsidP="00455C68">
      <w:pPr>
        <w:pStyle w:val="af9"/>
        <w:keepNext/>
        <w:rPr>
          <w:rtl/>
        </w:rPr>
      </w:pPr>
      <w:bookmarkStart w:id="74" w:name="ET_guest_איליה_כץ_30"/>
      <w:r w:rsidRPr="00455C68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455C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455C68" w:rsidRDefault="00455C68" w:rsidP="00455C68">
      <w:pPr>
        <w:pStyle w:val="KeepWithNext"/>
        <w:rPr>
          <w:rtl/>
        </w:rPr>
      </w:pPr>
    </w:p>
    <w:p w:rsidR="00455C68" w:rsidRDefault="00455C68" w:rsidP="00455C68">
      <w:pPr>
        <w:rPr>
          <w:rtl/>
        </w:rPr>
      </w:pPr>
      <w:bookmarkStart w:id="75" w:name="_ETM_Q1_1508000"/>
      <w:bookmarkEnd w:id="75"/>
      <w:r>
        <w:rPr>
          <w:rFonts w:hint="cs"/>
          <w:rtl/>
        </w:rPr>
        <w:t xml:space="preserve">כן. </w:t>
      </w:r>
      <w:r>
        <w:rPr>
          <w:rtl/>
        </w:rPr>
        <w:t xml:space="preserve">  </w:t>
      </w:r>
    </w:p>
    <w:p w:rsidR="00783241" w:rsidRDefault="00783241" w:rsidP="006D35C5">
      <w:pPr>
        <w:rPr>
          <w:rtl/>
        </w:rPr>
      </w:pPr>
    </w:p>
    <w:p w:rsidR="00455C68" w:rsidRDefault="00455C68" w:rsidP="00455C68">
      <w:pPr>
        <w:pStyle w:val="a4"/>
        <w:keepNext/>
        <w:rPr>
          <w:rtl/>
        </w:rPr>
      </w:pPr>
      <w:bookmarkStart w:id="76" w:name="ET_speaker_5115_31"/>
      <w:r w:rsidRPr="00455C68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455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455C68" w:rsidRDefault="00455C68" w:rsidP="00455C68">
      <w:pPr>
        <w:pStyle w:val="KeepWithNext"/>
        <w:rPr>
          <w:rtl/>
        </w:rPr>
      </w:pPr>
    </w:p>
    <w:p w:rsidR="00783241" w:rsidRDefault="00783241" w:rsidP="00B75764">
      <w:pPr>
        <w:rPr>
          <w:rtl/>
        </w:rPr>
      </w:pPr>
      <w:bookmarkStart w:id="77" w:name="_ETM_Q1_1520000"/>
      <w:bookmarkEnd w:id="77"/>
      <w:r>
        <w:rPr>
          <w:rFonts w:hint="cs"/>
          <w:rtl/>
        </w:rPr>
        <w:t>האם ממשלת מעבר יכולה ל</w:t>
      </w:r>
      <w:r w:rsidR="008703B3">
        <w:rPr>
          <w:rFonts w:hint="cs"/>
          <w:rtl/>
        </w:rPr>
        <w:t xml:space="preserve">הצביע על מקור תקציבי מעבר למה שהיא אומרת, מעבר ל-400? </w:t>
      </w:r>
    </w:p>
    <w:p w:rsidR="00B75764" w:rsidRDefault="00B75764" w:rsidP="00B75764">
      <w:pPr>
        <w:rPr>
          <w:rtl/>
        </w:rPr>
      </w:pPr>
      <w:bookmarkStart w:id="78" w:name="_ETM_Q1_1552000"/>
      <w:bookmarkEnd w:id="78"/>
    </w:p>
    <w:p w:rsidR="00B75764" w:rsidRDefault="00B75764" w:rsidP="00B75764">
      <w:pPr>
        <w:pStyle w:val="af6"/>
        <w:keepNext/>
        <w:rPr>
          <w:rtl/>
        </w:rPr>
      </w:pPr>
      <w:bookmarkStart w:id="79" w:name="ET_yor_5279_32"/>
      <w:r w:rsidRPr="00B75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757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B75764" w:rsidRDefault="00B75764" w:rsidP="00B75764">
      <w:pPr>
        <w:pStyle w:val="KeepWithNext"/>
        <w:rPr>
          <w:rtl/>
        </w:rPr>
      </w:pPr>
    </w:p>
    <w:p w:rsidR="00783241" w:rsidRDefault="00783241" w:rsidP="00FB644B">
      <w:pPr>
        <w:rPr>
          <w:rtl/>
        </w:rPr>
      </w:pPr>
      <w:bookmarkStart w:id="80" w:name="_ETM_Q1_1555000"/>
      <w:bookmarkEnd w:id="80"/>
      <w:r>
        <w:rPr>
          <w:rFonts w:hint="cs"/>
          <w:rtl/>
        </w:rPr>
        <w:t xml:space="preserve">מי </w:t>
      </w:r>
      <w:r w:rsidR="00B75764">
        <w:rPr>
          <w:rFonts w:hint="cs"/>
          <w:rtl/>
        </w:rPr>
        <w:t>ש</w:t>
      </w:r>
      <w:r>
        <w:rPr>
          <w:rFonts w:hint="cs"/>
          <w:rtl/>
        </w:rPr>
        <w:t xml:space="preserve">מפזר </w:t>
      </w:r>
      <w:r w:rsidR="00B75764">
        <w:rPr>
          <w:rFonts w:hint="cs"/>
          <w:rtl/>
        </w:rPr>
        <w:t xml:space="preserve">את </w:t>
      </w:r>
      <w:bookmarkStart w:id="81" w:name="_ETM_Q1_1561000"/>
      <w:bookmarkEnd w:id="81"/>
      <w:r w:rsidR="00B75764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זו לא </w:t>
      </w:r>
      <w:r w:rsidR="00B75764">
        <w:rPr>
          <w:rFonts w:hint="cs"/>
          <w:rtl/>
        </w:rPr>
        <w:t xml:space="preserve">הממשלה, זו הכנסת, </w:t>
      </w:r>
      <w:r>
        <w:rPr>
          <w:rFonts w:hint="cs"/>
          <w:rtl/>
        </w:rPr>
        <w:t>לכן</w:t>
      </w:r>
      <w:r w:rsidR="00B75764">
        <w:rPr>
          <w:rFonts w:hint="cs"/>
          <w:rtl/>
        </w:rPr>
        <w:t xml:space="preserve"> הכנסת</w:t>
      </w:r>
      <w:r w:rsidR="00FB644B">
        <w:rPr>
          <w:rFonts w:hint="cs"/>
          <w:rtl/>
        </w:rPr>
        <w:t xml:space="preserve"> </w:t>
      </w:r>
      <w:r w:rsidR="00B75764">
        <w:rPr>
          <w:rFonts w:hint="cs"/>
          <w:rtl/>
        </w:rPr>
        <w:t>מקבלת</w:t>
      </w:r>
      <w:r>
        <w:rPr>
          <w:rFonts w:hint="cs"/>
          <w:rtl/>
        </w:rPr>
        <w:t xml:space="preserve"> את </w:t>
      </w:r>
      <w:r w:rsidR="00ED4419">
        <w:rPr>
          <w:rFonts w:hint="cs"/>
          <w:rtl/>
        </w:rPr>
        <w:t xml:space="preserve">ההחלטות של עצמה </w:t>
      </w:r>
      <w:r w:rsidR="00B75764">
        <w:rPr>
          <w:rFonts w:hint="cs"/>
          <w:rtl/>
        </w:rPr>
        <w:t>בלי להיות כפופ</w:t>
      </w:r>
      <w:r>
        <w:rPr>
          <w:rFonts w:hint="cs"/>
          <w:rtl/>
        </w:rPr>
        <w:t>ה</w:t>
      </w:r>
      <w:r w:rsidR="00B75764">
        <w:rPr>
          <w:rFonts w:hint="cs"/>
          <w:rtl/>
        </w:rPr>
        <w:t xml:space="preserve"> לממשלה</w:t>
      </w:r>
      <w:r w:rsidR="00ED4419">
        <w:rPr>
          <w:rFonts w:hint="cs"/>
          <w:rtl/>
        </w:rPr>
        <w:t xml:space="preserve">, </w:t>
      </w:r>
      <w:r w:rsidR="00FB644B">
        <w:rPr>
          <w:rFonts w:hint="cs"/>
          <w:rtl/>
        </w:rPr>
        <w:t xml:space="preserve">בלי </w:t>
      </w:r>
      <w:r w:rsidR="00B75764">
        <w:rPr>
          <w:rFonts w:hint="cs"/>
          <w:rtl/>
        </w:rPr>
        <w:t>לחשוש מן הממשלה.</w:t>
      </w:r>
      <w:r>
        <w:rPr>
          <w:rFonts w:hint="cs"/>
          <w:rtl/>
        </w:rPr>
        <w:t xml:space="preserve"> </w:t>
      </w:r>
      <w:r w:rsidR="00FB644B">
        <w:rPr>
          <w:rFonts w:hint="cs"/>
          <w:rtl/>
        </w:rPr>
        <w:t>הממשלה לא יכלה להביא הצעה לפיזור הכנסת</w:t>
      </w:r>
      <w:r w:rsidR="00ED4419">
        <w:rPr>
          <w:rFonts w:hint="cs"/>
          <w:rtl/>
        </w:rPr>
        <w:t>,</w:t>
      </w:r>
      <w:r w:rsidR="00FB644B">
        <w:rPr>
          <w:rFonts w:hint="cs"/>
          <w:rtl/>
        </w:rPr>
        <w:t xml:space="preserve"> משום שהיא ממשלת מעבר. </w:t>
      </w:r>
    </w:p>
    <w:p w:rsidR="00783241" w:rsidRDefault="00783241" w:rsidP="006D35C5">
      <w:pPr>
        <w:rPr>
          <w:rtl/>
        </w:rPr>
      </w:pPr>
    </w:p>
    <w:p w:rsidR="00FB644B" w:rsidRDefault="00FB644B" w:rsidP="00FB644B">
      <w:pPr>
        <w:pStyle w:val="a4"/>
        <w:keepNext/>
        <w:rPr>
          <w:rtl/>
        </w:rPr>
      </w:pPr>
      <w:bookmarkStart w:id="82" w:name="ET_speaker_5115_33"/>
      <w:r w:rsidRPr="00FB644B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FB64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FB644B" w:rsidRDefault="00FB644B" w:rsidP="00FB644B">
      <w:pPr>
        <w:pStyle w:val="KeepWithNext"/>
        <w:rPr>
          <w:rtl/>
        </w:rPr>
      </w:pPr>
    </w:p>
    <w:p w:rsidR="00783241" w:rsidRDefault="00FB644B" w:rsidP="006D35C5">
      <w:pPr>
        <w:rPr>
          <w:rtl/>
        </w:rPr>
      </w:pPr>
      <w:bookmarkStart w:id="83" w:name="_ETM_Q1_1571000"/>
      <w:bookmarkStart w:id="84" w:name="_ETM_Q1_1575000"/>
      <w:bookmarkEnd w:id="83"/>
      <w:bookmarkEnd w:id="84"/>
      <w:r>
        <w:rPr>
          <w:rFonts w:hint="cs"/>
          <w:rtl/>
        </w:rPr>
        <w:t xml:space="preserve">אבל את התקציב, את </w:t>
      </w:r>
      <w:r w:rsidR="00783241">
        <w:rPr>
          <w:rFonts w:hint="cs"/>
          <w:rtl/>
        </w:rPr>
        <w:t>המקור ה</w:t>
      </w:r>
      <w:r>
        <w:rPr>
          <w:rFonts w:hint="cs"/>
          <w:rtl/>
        </w:rPr>
        <w:t>תקציבי הממשלה מביאה.</w:t>
      </w:r>
      <w:r w:rsidR="00783241">
        <w:rPr>
          <w:rFonts w:hint="cs"/>
          <w:rtl/>
        </w:rPr>
        <w:t xml:space="preserve"> </w:t>
      </w:r>
    </w:p>
    <w:p w:rsidR="00783241" w:rsidRDefault="00783241" w:rsidP="006D35C5">
      <w:pPr>
        <w:rPr>
          <w:rtl/>
        </w:rPr>
      </w:pPr>
    </w:p>
    <w:p w:rsidR="00FB644B" w:rsidRDefault="00FB644B" w:rsidP="00FB644B">
      <w:pPr>
        <w:pStyle w:val="af6"/>
        <w:keepNext/>
        <w:rPr>
          <w:rtl/>
        </w:rPr>
      </w:pPr>
      <w:bookmarkStart w:id="85" w:name="ET_yor_5279_34"/>
      <w:r w:rsidRPr="00FB64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B64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FB644B" w:rsidRDefault="00FB644B" w:rsidP="00FB644B">
      <w:pPr>
        <w:pStyle w:val="KeepWithNext"/>
        <w:rPr>
          <w:rtl/>
        </w:rPr>
      </w:pPr>
    </w:p>
    <w:p w:rsidR="00A406B3" w:rsidRDefault="00926437" w:rsidP="00ED441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מרגע ש</w:t>
      </w:r>
      <w:bookmarkStart w:id="86" w:name="_ETM_Q1_1602000"/>
      <w:bookmarkEnd w:id="86"/>
      <w:r w:rsidR="00ED4419">
        <w:rPr>
          <w:rFonts w:hint="cs"/>
          <w:rtl/>
        </w:rPr>
        <w:t xml:space="preserve">הצעת החוק </w:t>
      </w:r>
      <w:r>
        <w:rPr>
          <w:rFonts w:hint="cs"/>
          <w:rtl/>
        </w:rPr>
        <w:t>מקבלת את תמיכת חברי הכנסת</w:t>
      </w:r>
      <w:r w:rsidR="009B49F2">
        <w:rPr>
          <w:rFonts w:hint="cs"/>
          <w:rtl/>
        </w:rPr>
        <w:t xml:space="preserve"> </w:t>
      </w:r>
      <w:r w:rsidR="00ED4419">
        <w:rPr>
          <w:rFonts w:hint="cs"/>
          <w:rtl/>
        </w:rPr>
        <w:t xml:space="preserve">היא הופכת להיות </w:t>
      </w:r>
      <w:r>
        <w:rPr>
          <w:rFonts w:hint="cs"/>
          <w:rtl/>
        </w:rPr>
        <w:t xml:space="preserve">רלוונטית, </w:t>
      </w:r>
      <w:bookmarkStart w:id="87" w:name="_ETM_Q1_1611000"/>
      <w:bookmarkEnd w:id="87"/>
      <w:r>
        <w:rPr>
          <w:rFonts w:hint="cs"/>
          <w:rtl/>
        </w:rPr>
        <w:t>ואז האוצר, שהוא כמובן חלק ממשרדי הממשלה, נדרש לסוגיה, הוא</w:t>
      </w:r>
      <w:bookmarkStart w:id="88" w:name="_ETM_Q1_1614000"/>
      <w:bookmarkEnd w:id="88"/>
      <w:r>
        <w:rPr>
          <w:rFonts w:hint="cs"/>
          <w:rtl/>
        </w:rPr>
        <w:t xml:space="preserve"> צריך לתת לה מענה. הרי אי אפשר לא לקבל את החלטות </w:t>
      </w:r>
      <w:bookmarkStart w:id="89" w:name="_ETM_Q1_1613000"/>
      <w:bookmarkEnd w:id="89"/>
      <w:r w:rsidR="000A6104">
        <w:rPr>
          <w:rFonts w:hint="cs"/>
          <w:rtl/>
        </w:rPr>
        <w:t>הכנסת. הם צריכים לממש אותן,</w:t>
      </w:r>
      <w:r w:rsidR="00A406B3">
        <w:rPr>
          <w:rFonts w:hint="cs"/>
          <w:rtl/>
        </w:rPr>
        <w:t xml:space="preserve"> זה </w:t>
      </w:r>
      <w:bookmarkStart w:id="90" w:name="_ETM_Q1_1617000"/>
      <w:bookmarkEnd w:id="90"/>
      <w:r w:rsidR="00A406B3">
        <w:rPr>
          <w:rFonts w:hint="cs"/>
          <w:rtl/>
        </w:rPr>
        <w:t xml:space="preserve">תפקיד האוצר. ברור שהאוצר לא שמח על העובדה שהוא יצטרך </w:t>
      </w:r>
      <w:bookmarkStart w:id="91" w:name="_ETM_Q1_1619000"/>
      <w:bookmarkEnd w:id="91"/>
      <w:r w:rsidR="00A406B3">
        <w:rPr>
          <w:rFonts w:hint="cs"/>
          <w:rtl/>
        </w:rPr>
        <w:t>להו</w:t>
      </w:r>
      <w:r w:rsidR="000A6104">
        <w:rPr>
          <w:rFonts w:hint="cs"/>
          <w:rtl/>
        </w:rPr>
        <w:t>ציא עכשיו עוד הוצאה של כמה מאות</w:t>
      </w:r>
      <w:r w:rsidR="00A406B3">
        <w:rPr>
          <w:rFonts w:hint="cs"/>
          <w:rtl/>
        </w:rPr>
        <w:t xml:space="preserve"> אם לא מיליארדי </w:t>
      </w:r>
      <w:bookmarkStart w:id="92" w:name="_ETM_Q1_1623000"/>
      <w:bookmarkEnd w:id="92"/>
      <w:r w:rsidR="00A406B3">
        <w:rPr>
          <w:rFonts w:hint="cs"/>
          <w:rtl/>
        </w:rPr>
        <w:t xml:space="preserve">שקלים, אבל זו העובדה שנקבעה פה בכנסת, הוא </w:t>
      </w:r>
      <w:bookmarkStart w:id="93" w:name="_ETM_Q1_1625000"/>
      <w:bookmarkEnd w:id="93"/>
      <w:r w:rsidR="00A406B3">
        <w:rPr>
          <w:rFonts w:hint="cs"/>
          <w:rtl/>
        </w:rPr>
        <w:t xml:space="preserve">יצטרך להתמודד </w:t>
      </w:r>
      <w:proofErr w:type="spellStart"/>
      <w:r w:rsidR="00A406B3">
        <w:rPr>
          <w:rFonts w:hint="cs"/>
          <w:rtl/>
        </w:rPr>
        <w:t>איתה</w:t>
      </w:r>
      <w:proofErr w:type="spellEnd"/>
      <w:r w:rsidR="00A406B3">
        <w:rPr>
          <w:rFonts w:hint="cs"/>
          <w:rtl/>
        </w:rPr>
        <w:t xml:space="preserve">. האם </w:t>
      </w:r>
      <w:r w:rsidR="009B49F2">
        <w:rPr>
          <w:rFonts w:hint="cs"/>
          <w:rtl/>
        </w:rPr>
        <w:t>אני צודק, נציגי אגף התקציבים?</w:t>
      </w:r>
    </w:p>
    <w:p w:rsidR="00A406B3" w:rsidRDefault="00A406B3" w:rsidP="00AB3F3A">
      <w:pPr>
        <w:ind w:firstLine="0"/>
        <w:rPr>
          <w:rtl/>
        </w:rPr>
      </w:pPr>
    </w:p>
    <w:p w:rsidR="009B49F2" w:rsidRDefault="009B49F2" w:rsidP="009B49F2">
      <w:pPr>
        <w:pStyle w:val="af9"/>
        <w:keepNext/>
        <w:rPr>
          <w:rtl/>
        </w:rPr>
      </w:pPr>
      <w:bookmarkStart w:id="94" w:name="ET_guest_איליה_כץ_35"/>
      <w:r w:rsidRPr="009B49F2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9B49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"/>
    </w:p>
    <w:p w:rsidR="009B49F2" w:rsidRDefault="009B49F2" w:rsidP="009B49F2">
      <w:pPr>
        <w:pStyle w:val="KeepWithNext"/>
        <w:rPr>
          <w:rtl/>
        </w:rPr>
      </w:pPr>
    </w:p>
    <w:p w:rsidR="00783241" w:rsidRPr="00A406B3" w:rsidRDefault="009B49F2" w:rsidP="009B49F2">
      <w:pPr>
        <w:rPr>
          <w:lang w:val="en-GB"/>
        </w:rPr>
      </w:pPr>
      <w:r>
        <w:rPr>
          <w:rFonts w:hint="cs"/>
          <w:rtl/>
        </w:rPr>
        <w:t xml:space="preserve">בסוף </w:t>
      </w:r>
      <w:bookmarkStart w:id="95" w:name="_ETM_Q1_1631000"/>
      <w:bookmarkEnd w:id="95"/>
      <w:r>
        <w:rPr>
          <w:rFonts w:hint="cs"/>
          <w:rtl/>
        </w:rPr>
        <w:t>יש לא מעט אירועים שהם מפתיעים.</w:t>
      </w:r>
      <w:r>
        <w:rPr>
          <w:rtl/>
        </w:rPr>
        <w:t xml:space="preserve">  </w:t>
      </w:r>
      <w:r w:rsidR="00783241">
        <w:rPr>
          <w:rFonts w:hint="cs"/>
          <w:rtl/>
        </w:rPr>
        <w:t xml:space="preserve"> </w:t>
      </w:r>
    </w:p>
    <w:p w:rsidR="00783241" w:rsidRPr="00A406B3" w:rsidRDefault="00783241" w:rsidP="00AB3F3A">
      <w:pPr>
        <w:ind w:firstLine="0"/>
        <w:rPr>
          <w:rtl/>
          <w:lang w:val="en-GB"/>
        </w:rPr>
      </w:pPr>
    </w:p>
    <w:p w:rsidR="009B49F2" w:rsidRDefault="009B49F2" w:rsidP="009B49F2">
      <w:pPr>
        <w:pStyle w:val="af6"/>
        <w:keepNext/>
        <w:rPr>
          <w:rtl/>
        </w:rPr>
      </w:pPr>
      <w:bookmarkStart w:id="96" w:name="ET_yor_5279_36"/>
      <w:r w:rsidRPr="009B4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B49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9B49F2" w:rsidRDefault="009B49F2" w:rsidP="009B49F2">
      <w:pPr>
        <w:pStyle w:val="KeepWithNext"/>
        <w:rPr>
          <w:rtl/>
        </w:rPr>
      </w:pPr>
    </w:p>
    <w:p w:rsidR="009B49F2" w:rsidRDefault="009B49F2" w:rsidP="000A610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כמו </w:t>
      </w:r>
      <w:bookmarkStart w:id="97" w:name="_ETM_Q1_1632000"/>
      <w:bookmarkEnd w:id="97"/>
      <w:r>
        <w:rPr>
          <w:rFonts w:hint="cs"/>
          <w:rtl/>
        </w:rPr>
        <w:t>אירוע בטחוני כזה או אחר שפתאום צריך להידרש אליו.</w:t>
      </w:r>
    </w:p>
    <w:p w:rsidR="009B49F2" w:rsidRDefault="009B49F2" w:rsidP="009B49F2">
      <w:pPr>
        <w:ind w:firstLine="0"/>
        <w:rPr>
          <w:rtl/>
        </w:rPr>
      </w:pPr>
      <w:bookmarkStart w:id="98" w:name="_ETM_Q1_1640000"/>
      <w:bookmarkEnd w:id="98"/>
    </w:p>
    <w:p w:rsidR="009B49F2" w:rsidRDefault="009B49F2" w:rsidP="009B49F2">
      <w:pPr>
        <w:pStyle w:val="a4"/>
        <w:keepNext/>
        <w:rPr>
          <w:rtl/>
        </w:rPr>
      </w:pPr>
      <w:bookmarkStart w:id="99" w:name="ET_speaker_5115_37"/>
      <w:r w:rsidRPr="009B49F2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9B49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9B49F2" w:rsidRDefault="009B49F2" w:rsidP="009B49F2">
      <w:pPr>
        <w:pStyle w:val="KeepWithNext"/>
        <w:rPr>
          <w:rtl/>
        </w:rPr>
      </w:pPr>
    </w:p>
    <w:p w:rsidR="009B49F2" w:rsidRDefault="009B49F2" w:rsidP="009B49F2">
      <w:pPr>
        <w:rPr>
          <w:rtl/>
        </w:rPr>
      </w:pPr>
      <w:bookmarkStart w:id="100" w:name="_ETM_Q1_1639000"/>
      <w:bookmarkEnd w:id="100"/>
      <w:r>
        <w:rPr>
          <w:rFonts w:hint="cs"/>
          <w:rtl/>
        </w:rPr>
        <w:t xml:space="preserve">מיקי, אני קוראת לך להתעשת, להצביע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נגד.</w:t>
      </w:r>
    </w:p>
    <w:p w:rsidR="00783241" w:rsidRDefault="009B49F2" w:rsidP="009B49F2">
      <w:pPr>
        <w:rPr>
          <w:rtl/>
        </w:rPr>
      </w:pPr>
      <w:bookmarkStart w:id="101" w:name="_ETM_Q1_1644000"/>
      <w:bookmarkEnd w:id="101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9B49F2" w:rsidRDefault="009B49F2" w:rsidP="009B49F2">
      <w:pPr>
        <w:pStyle w:val="af9"/>
        <w:keepNext/>
        <w:rPr>
          <w:rtl/>
        </w:rPr>
      </w:pPr>
      <w:bookmarkStart w:id="102" w:name="ET_guest_אלעזר_שטרן_38"/>
      <w:r w:rsidRPr="009B49F2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9B49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"/>
    </w:p>
    <w:p w:rsidR="009B49F2" w:rsidRDefault="009B49F2" w:rsidP="009B49F2">
      <w:pPr>
        <w:pStyle w:val="KeepWithNext"/>
        <w:rPr>
          <w:rtl/>
        </w:rPr>
      </w:pPr>
    </w:p>
    <w:p w:rsidR="00783241" w:rsidRDefault="009B49F2" w:rsidP="000A6104">
      <w:pPr>
        <w:rPr>
          <w:rtl/>
        </w:rPr>
      </w:pPr>
      <w:bookmarkStart w:id="103" w:name="_ETM_Q1_1646000"/>
      <w:bookmarkEnd w:id="103"/>
      <w:r>
        <w:rPr>
          <w:rtl/>
        </w:rPr>
        <w:t xml:space="preserve">  </w:t>
      </w:r>
      <w:r w:rsidR="000A6104">
        <w:rPr>
          <w:rFonts w:hint="cs"/>
          <w:rtl/>
        </w:rPr>
        <w:t xml:space="preserve">חשוב לציין, כפי שגם </w:t>
      </w:r>
      <w:r>
        <w:rPr>
          <w:rFonts w:hint="cs"/>
          <w:rtl/>
        </w:rPr>
        <w:t xml:space="preserve">נאמר על ידי נציגי </w:t>
      </w:r>
      <w:bookmarkStart w:id="104" w:name="_ETM_Q1_1651000"/>
      <w:bookmarkEnd w:id="104"/>
      <w:r>
        <w:rPr>
          <w:rFonts w:hint="cs"/>
          <w:rtl/>
        </w:rPr>
        <w:t>האוצר, ש</w:t>
      </w:r>
      <w:r w:rsidR="00783241">
        <w:rPr>
          <w:rFonts w:hint="cs"/>
          <w:rtl/>
        </w:rPr>
        <w:t>מדובר בהצעת חוק תקציבית. המשמעות ש</w:t>
      </w:r>
      <w:r>
        <w:rPr>
          <w:rFonts w:hint="cs"/>
          <w:rtl/>
        </w:rPr>
        <w:t>ל הצעת חוק תקציבית</w:t>
      </w:r>
      <w:r w:rsidR="00930C8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שצריך 50 ח"כים. עצם פיזור הכנסת </w:t>
      </w:r>
      <w:bookmarkStart w:id="105" w:name="_ETM_Q1_1664000"/>
      <w:bookmarkEnd w:id="105"/>
      <w:r>
        <w:rPr>
          <w:rFonts w:hint="cs"/>
          <w:rtl/>
        </w:rPr>
        <w:t xml:space="preserve">לא הופך את ההצעה לתקציבית, </w:t>
      </w:r>
      <w:r w:rsidR="00930C80">
        <w:rPr>
          <w:rFonts w:hint="cs"/>
          <w:rtl/>
        </w:rPr>
        <w:t xml:space="preserve">רק </w:t>
      </w:r>
      <w:r w:rsidR="00783241">
        <w:rPr>
          <w:rFonts w:hint="cs"/>
          <w:rtl/>
        </w:rPr>
        <w:t>השינויים שנוגעים לכל הנושא  נחשב</w:t>
      </w:r>
      <w:r>
        <w:rPr>
          <w:rFonts w:hint="cs"/>
          <w:rtl/>
        </w:rPr>
        <w:t>ים</w:t>
      </w:r>
      <w:r w:rsidR="00783241">
        <w:rPr>
          <w:rFonts w:hint="cs"/>
          <w:rtl/>
        </w:rPr>
        <w:t xml:space="preserve"> כהצעת חוק תקציבית.  </w:t>
      </w:r>
    </w:p>
    <w:p w:rsidR="009B49F2" w:rsidRDefault="009B49F2" w:rsidP="00AB3F3A">
      <w:pPr>
        <w:ind w:firstLine="0"/>
        <w:rPr>
          <w:rtl/>
        </w:rPr>
      </w:pPr>
    </w:p>
    <w:p w:rsidR="009B49F2" w:rsidRDefault="009B49F2" w:rsidP="009B49F2">
      <w:pPr>
        <w:pStyle w:val="af6"/>
        <w:keepNext/>
        <w:rPr>
          <w:rtl/>
        </w:rPr>
      </w:pPr>
      <w:bookmarkStart w:id="106" w:name="ET_yor_5279_39"/>
      <w:r w:rsidRPr="009B4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B49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9B49F2" w:rsidRDefault="009B49F2" w:rsidP="009B49F2">
      <w:pPr>
        <w:pStyle w:val="KeepWithNext"/>
        <w:rPr>
          <w:rtl/>
        </w:rPr>
      </w:pPr>
    </w:p>
    <w:p w:rsidR="009B49F2" w:rsidRDefault="009B49F2" w:rsidP="009B49F2">
      <w:pPr>
        <w:rPr>
          <w:rtl/>
        </w:rPr>
      </w:pPr>
      <w:bookmarkStart w:id="107" w:name="_ETM_Q1_1686000"/>
      <w:bookmarkEnd w:id="107"/>
      <w:r>
        <w:rPr>
          <w:rFonts w:hint="cs"/>
          <w:rtl/>
        </w:rPr>
        <w:t xml:space="preserve">על החלק של </w:t>
      </w:r>
      <w:bookmarkStart w:id="108" w:name="_ETM_Q1_1688000"/>
      <w:bookmarkEnd w:id="108"/>
      <w:r>
        <w:rPr>
          <w:rFonts w:hint="cs"/>
          <w:rtl/>
        </w:rPr>
        <w:t>המימון אנחנו נדרשים לרוב של 51 חברי כנסת.</w:t>
      </w:r>
      <w:r>
        <w:rPr>
          <w:rtl/>
        </w:rPr>
        <w:t xml:space="preserve">  </w:t>
      </w:r>
    </w:p>
    <w:p w:rsidR="00783241" w:rsidRDefault="00783241" w:rsidP="00AB3F3A">
      <w:pPr>
        <w:ind w:firstLine="0"/>
        <w:rPr>
          <w:rtl/>
        </w:rPr>
      </w:pPr>
    </w:p>
    <w:p w:rsidR="009B49F2" w:rsidRDefault="009B49F2" w:rsidP="009B49F2">
      <w:pPr>
        <w:pStyle w:val="a4"/>
        <w:keepNext/>
        <w:rPr>
          <w:rtl/>
        </w:rPr>
      </w:pPr>
      <w:bookmarkStart w:id="109" w:name="ET_speaker_5292_40"/>
      <w:r w:rsidRPr="009B49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(חד"ש-תע"ל):</w:t>
      </w:r>
      <w:r w:rsidRPr="009B49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9B49F2" w:rsidRDefault="009B49F2" w:rsidP="009B49F2">
      <w:pPr>
        <w:pStyle w:val="KeepWithNext"/>
        <w:rPr>
          <w:rtl/>
        </w:rPr>
      </w:pPr>
    </w:p>
    <w:p w:rsidR="00783241" w:rsidRDefault="00783241" w:rsidP="009B49F2">
      <w:pPr>
        <w:rPr>
          <w:rtl/>
        </w:rPr>
      </w:pPr>
      <w:bookmarkStart w:id="110" w:name="_ETM_Q1_1698000"/>
      <w:bookmarkEnd w:id="110"/>
      <w:r>
        <w:rPr>
          <w:rFonts w:hint="cs"/>
          <w:rtl/>
        </w:rPr>
        <w:t xml:space="preserve">אם היועץ המשפטי אומר </w:t>
      </w:r>
      <w:r w:rsidR="009B49F2">
        <w:rPr>
          <w:rFonts w:hint="cs"/>
          <w:rtl/>
        </w:rPr>
        <w:t xml:space="preserve">שיש דברים שהם לא יכולים לעשות אותם </w:t>
      </w:r>
      <w:bookmarkStart w:id="111" w:name="_ETM_Q1_1699000"/>
      <w:bookmarkEnd w:id="111"/>
      <w:r w:rsidR="009B49F2">
        <w:rPr>
          <w:rFonts w:hint="cs"/>
          <w:rtl/>
        </w:rPr>
        <w:t xml:space="preserve">עכשיו, </w:t>
      </w:r>
      <w:r>
        <w:rPr>
          <w:rFonts w:hint="cs"/>
          <w:rtl/>
        </w:rPr>
        <w:t xml:space="preserve">המשמעות </w:t>
      </w:r>
      <w:r w:rsidR="009B49F2">
        <w:rPr>
          <w:rFonts w:hint="cs"/>
          <w:rtl/>
        </w:rPr>
        <w:t xml:space="preserve">היא </w:t>
      </w:r>
      <w:r>
        <w:rPr>
          <w:rFonts w:hint="cs"/>
          <w:rtl/>
        </w:rPr>
        <w:t>שוועדת הבחירו</w:t>
      </w:r>
      <w:r w:rsidR="009B49F2">
        <w:rPr>
          <w:rFonts w:hint="cs"/>
          <w:rtl/>
        </w:rPr>
        <w:t>ת לא ע</w:t>
      </w:r>
      <w:r>
        <w:rPr>
          <w:rFonts w:hint="cs"/>
          <w:rtl/>
        </w:rPr>
        <w:t>ר</w:t>
      </w:r>
      <w:r w:rsidR="009B49F2">
        <w:rPr>
          <w:rFonts w:hint="cs"/>
          <w:rtl/>
        </w:rPr>
        <w:t>ו</w:t>
      </w:r>
      <w:r>
        <w:rPr>
          <w:rFonts w:hint="cs"/>
          <w:rtl/>
        </w:rPr>
        <w:t>כה לקיים בחירות</w:t>
      </w:r>
      <w:r w:rsidR="009B49F2">
        <w:rPr>
          <w:rFonts w:hint="cs"/>
          <w:rtl/>
        </w:rPr>
        <w:t>.</w:t>
      </w:r>
    </w:p>
    <w:p w:rsidR="00783241" w:rsidRDefault="00783241" w:rsidP="00AB3F3A">
      <w:pPr>
        <w:ind w:firstLine="0"/>
        <w:rPr>
          <w:rtl/>
        </w:rPr>
      </w:pPr>
    </w:p>
    <w:p w:rsidR="009B49F2" w:rsidRDefault="009B49F2" w:rsidP="009B49F2">
      <w:pPr>
        <w:pStyle w:val="af6"/>
        <w:keepNext/>
        <w:rPr>
          <w:rtl/>
        </w:rPr>
      </w:pPr>
      <w:bookmarkStart w:id="112" w:name="ET_yor_5279_41"/>
      <w:r w:rsidRPr="009B49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B49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"/>
    </w:p>
    <w:p w:rsidR="009B49F2" w:rsidRDefault="009B49F2" w:rsidP="009B49F2">
      <w:pPr>
        <w:pStyle w:val="KeepWithNext"/>
        <w:rPr>
          <w:rtl/>
        </w:rPr>
      </w:pPr>
    </w:p>
    <w:p w:rsidR="00E458C8" w:rsidRDefault="00783241" w:rsidP="00930C80">
      <w:pPr>
        <w:rPr>
          <w:rtl/>
        </w:rPr>
      </w:pPr>
      <w:bookmarkStart w:id="113" w:name="_ETM_Q1_1703000"/>
      <w:bookmarkEnd w:id="113"/>
      <w:r>
        <w:rPr>
          <w:rFonts w:hint="cs"/>
          <w:rtl/>
        </w:rPr>
        <w:t>נושא ועדת ה</w:t>
      </w:r>
      <w:r w:rsidR="009B49F2">
        <w:rPr>
          <w:rFonts w:hint="cs"/>
          <w:rtl/>
        </w:rPr>
        <w:t xml:space="preserve">בחירות הובהר גם על ידי היועץ המשפטי. </w:t>
      </w:r>
      <w:r>
        <w:rPr>
          <w:rFonts w:hint="cs"/>
          <w:rtl/>
        </w:rPr>
        <w:t xml:space="preserve">זה </w:t>
      </w:r>
      <w:r w:rsidR="00E458C8">
        <w:rPr>
          <w:rFonts w:hint="cs"/>
          <w:rtl/>
        </w:rPr>
        <w:t xml:space="preserve">משהו שהוא בר טיפול גם אחרי ההצבעה </w:t>
      </w:r>
      <w:bookmarkStart w:id="114" w:name="_ETM_Q1_1710000"/>
      <w:bookmarkEnd w:id="114"/>
      <w:r w:rsidR="00E458C8">
        <w:rPr>
          <w:rFonts w:hint="cs"/>
          <w:rtl/>
        </w:rPr>
        <w:t xml:space="preserve">על פיזור הכנסת. </w:t>
      </w:r>
      <w:r>
        <w:rPr>
          <w:rFonts w:hint="cs"/>
          <w:rtl/>
        </w:rPr>
        <w:t xml:space="preserve">הכנסת תוכל </w:t>
      </w:r>
      <w:r w:rsidR="00E458C8">
        <w:rPr>
          <w:rFonts w:hint="cs"/>
          <w:rtl/>
        </w:rPr>
        <w:t>להמשיך לטפל בסוגיה הזאת</w:t>
      </w:r>
      <w:r w:rsidR="00930C80">
        <w:rPr>
          <w:rFonts w:hint="cs"/>
          <w:rtl/>
        </w:rPr>
        <w:t>.</w:t>
      </w:r>
      <w:r w:rsidR="00E458C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 שהיא פוזרה, אבל עדיין </w:t>
      </w:r>
      <w:r w:rsidR="00E458C8">
        <w:rPr>
          <w:rFonts w:hint="cs"/>
          <w:rtl/>
        </w:rPr>
        <w:t xml:space="preserve">יש אירועי </w:t>
      </w:r>
      <w:bookmarkStart w:id="115" w:name="_ETM_Q1_1717000"/>
      <w:bookmarkEnd w:id="115"/>
      <w:r w:rsidR="00E458C8">
        <w:rPr>
          <w:rFonts w:hint="cs"/>
          <w:rtl/>
        </w:rPr>
        <w:t xml:space="preserve">חירום שהכנסת נדרשת ויכולה לטפל בהם. </w:t>
      </w:r>
      <w:r>
        <w:rPr>
          <w:rFonts w:hint="cs"/>
          <w:rtl/>
        </w:rPr>
        <w:t>עדיין תהיה ועדה מסדר</w:t>
      </w:r>
      <w:r w:rsidR="00E458C8">
        <w:rPr>
          <w:rFonts w:hint="cs"/>
          <w:rtl/>
        </w:rPr>
        <w:t>ת/כנסת שתוכ</w:t>
      </w:r>
      <w:r>
        <w:rPr>
          <w:rFonts w:hint="cs"/>
          <w:rtl/>
        </w:rPr>
        <w:t xml:space="preserve">ל לדון בסוגיות האלו. </w:t>
      </w:r>
    </w:p>
    <w:p w:rsidR="00E458C8" w:rsidRDefault="00E458C8" w:rsidP="00E458C8">
      <w:pPr>
        <w:rPr>
          <w:rtl/>
        </w:rPr>
      </w:pPr>
    </w:p>
    <w:p w:rsidR="00E458C8" w:rsidRDefault="00E458C8" w:rsidP="00E458C8">
      <w:pPr>
        <w:pStyle w:val="a4"/>
        <w:keepNext/>
        <w:rPr>
          <w:rtl/>
        </w:rPr>
      </w:pPr>
      <w:bookmarkStart w:id="116" w:name="ET_speaker_5292_42"/>
      <w:r w:rsidRPr="00E458C8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E458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E458C8" w:rsidRDefault="00E458C8" w:rsidP="00E458C8">
      <w:pPr>
        <w:pStyle w:val="KeepWithNext"/>
        <w:rPr>
          <w:rtl/>
        </w:rPr>
      </w:pPr>
    </w:p>
    <w:p w:rsidR="00E458C8" w:rsidRDefault="00E458C8" w:rsidP="00E458C8">
      <w:pPr>
        <w:rPr>
          <w:rtl/>
        </w:rPr>
      </w:pPr>
      <w:r>
        <w:rPr>
          <w:rFonts w:hint="cs"/>
          <w:rtl/>
        </w:rPr>
        <w:t>הוא לא אמר את זה.</w:t>
      </w:r>
    </w:p>
    <w:p w:rsidR="00E458C8" w:rsidRDefault="00E458C8" w:rsidP="00E458C8">
      <w:pPr>
        <w:ind w:firstLine="0"/>
        <w:rPr>
          <w:rtl/>
        </w:rPr>
      </w:pPr>
    </w:p>
    <w:p w:rsidR="00E458C8" w:rsidRDefault="00E458C8" w:rsidP="00E458C8">
      <w:pPr>
        <w:pStyle w:val="af6"/>
        <w:keepNext/>
        <w:rPr>
          <w:rtl/>
        </w:rPr>
      </w:pPr>
      <w:bookmarkStart w:id="117" w:name="ET_yor_5279_43"/>
      <w:r w:rsidRPr="00E458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458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E458C8" w:rsidRDefault="00E458C8" w:rsidP="00E458C8">
      <w:pPr>
        <w:pStyle w:val="KeepWithNext"/>
        <w:rPr>
          <w:rtl/>
        </w:rPr>
      </w:pPr>
    </w:p>
    <w:p w:rsidR="00783241" w:rsidRDefault="00E458C8" w:rsidP="00E458C8">
      <w:pPr>
        <w:rPr>
          <w:rtl/>
        </w:rPr>
      </w:pPr>
      <w:r>
        <w:rPr>
          <w:rFonts w:hint="cs"/>
          <w:rtl/>
        </w:rPr>
        <w:t xml:space="preserve">אז הוא יגיד לכם את זה. </w:t>
      </w:r>
      <w:bookmarkStart w:id="118" w:name="_ETM_Q1_1725000"/>
      <w:bookmarkEnd w:id="118"/>
      <w:r>
        <w:rPr>
          <w:rFonts w:hint="cs"/>
          <w:rtl/>
        </w:rPr>
        <w:t xml:space="preserve">בוא </w:t>
      </w:r>
      <w:bookmarkStart w:id="119" w:name="_ETM_Q1_1731000"/>
      <w:bookmarkEnd w:id="119"/>
      <w:r>
        <w:rPr>
          <w:rFonts w:hint="cs"/>
          <w:rtl/>
        </w:rPr>
        <w:t xml:space="preserve">תבהיר, אדוני, לעניין סוגיית ועדת הבחירות, </w:t>
      </w:r>
      <w:r w:rsidR="00783241">
        <w:rPr>
          <w:rFonts w:hint="cs"/>
          <w:rtl/>
        </w:rPr>
        <w:t>ה</w:t>
      </w:r>
      <w:r>
        <w:rPr>
          <w:rFonts w:hint="cs"/>
          <w:rtl/>
        </w:rPr>
        <w:t>אם אחרי שתפ</w:t>
      </w:r>
      <w:r w:rsidR="00783241">
        <w:rPr>
          <w:rFonts w:hint="cs"/>
          <w:rtl/>
        </w:rPr>
        <w:t>ו</w:t>
      </w:r>
      <w:r>
        <w:rPr>
          <w:rFonts w:hint="cs"/>
          <w:rtl/>
        </w:rPr>
        <w:t>ז</w:t>
      </w:r>
      <w:r w:rsidR="00783241">
        <w:rPr>
          <w:rFonts w:hint="cs"/>
          <w:rtl/>
        </w:rPr>
        <w:t>ר הכנסת עדיין נוכל לתת מענה לסוגיות</w:t>
      </w:r>
      <w:r>
        <w:rPr>
          <w:rFonts w:hint="cs"/>
          <w:rtl/>
        </w:rPr>
        <w:t xml:space="preserve"> שעלו מטעמם?</w:t>
      </w:r>
    </w:p>
    <w:p w:rsidR="00783241" w:rsidRDefault="00783241" w:rsidP="00AB3F3A">
      <w:pPr>
        <w:ind w:firstLine="0"/>
        <w:rPr>
          <w:rtl/>
        </w:rPr>
      </w:pPr>
    </w:p>
    <w:p w:rsidR="00E458C8" w:rsidRDefault="00E458C8" w:rsidP="00E458C8">
      <w:pPr>
        <w:pStyle w:val="af9"/>
        <w:keepNext/>
        <w:rPr>
          <w:rtl/>
        </w:rPr>
      </w:pPr>
      <w:bookmarkStart w:id="120" w:name="ET_guest_אלעזר_שטרן_44"/>
      <w:r w:rsidRPr="00E458C8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E458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"/>
    </w:p>
    <w:p w:rsidR="00E458C8" w:rsidRDefault="00E458C8" w:rsidP="00E458C8">
      <w:pPr>
        <w:pStyle w:val="KeepWithNext"/>
        <w:rPr>
          <w:rtl/>
        </w:rPr>
      </w:pPr>
    </w:p>
    <w:p w:rsidR="00783241" w:rsidRDefault="00E458C8" w:rsidP="00E458C8">
      <w:pPr>
        <w:rPr>
          <w:rtl/>
        </w:rPr>
      </w:pPr>
      <w:r>
        <w:rPr>
          <w:rFonts w:hint="cs"/>
          <w:rtl/>
        </w:rPr>
        <w:t xml:space="preserve">אל"ף, </w:t>
      </w:r>
      <w:bookmarkStart w:id="121" w:name="_ETM_Q1_1734000"/>
      <w:bookmarkEnd w:id="121"/>
      <w:r>
        <w:rPr>
          <w:rFonts w:hint="cs"/>
          <w:rtl/>
        </w:rPr>
        <w:t xml:space="preserve">הוועדה סוברנית לקבל החלטה שלא מפזרים את הכנסת, </w:t>
      </w:r>
      <w:r w:rsidR="00B570DD">
        <w:rPr>
          <w:rFonts w:hint="cs"/>
          <w:rtl/>
        </w:rPr>
        <w:t>ש</w:t>
      </w:r>
      <w:r>
        <w:rPr>
          <w:rFonts w:hint="cs"/>
          <w:rtl/>
        </w:rPr>
        <w:t>א</w:t>
      </w:r>
      <w:r w:rsidR="00783241">
        <w:rPr>
          <w:rFonts w:hint="cs"/>
          <w:rtl/>
        </w:rPr>
        <w:t xml:space="preserve">פשר לדחות </w:t>
      </w:r>
      <w:r>
        <w:rPr>
          <w:rFonts w:hint="cs"/>
          <w:rtl/>
        </w:rPr>
        <w:t xml:space="preserve">את פיזור </w:t>
      </w:r>
      <w:bookmarkStart w:id="122" w:name="_ETM_Q1_1743000"/>
      <w:bookmarkEnd w:id="122"/>
      <w:r>
        <w:rPr>
          <w:rFonts w:hint="cs"/>
          <w:rtl/>
        </w:rPr>
        <w:t xml:space="preserve">הכנסת לשבוע. </w:t>
      </w:r>
      <w:r w:rsidR="00783241">
        <w:rPr>
          <w:rFonts w:hint="cs"/>
          <w:rtl/>
        </w:rPr>
        <w:t xml:space="preserve"> </w:t>
      </w:r>
    </w:p>
    <w:p w:rsidR="00783241" w:rsidRDefault="00783241" w:rsidP="00AB3F3A">
      <w:pPr>
        <w:ind w:firstLine="0"/>
        <w:rPr>
          <w:rtl/>
        </w:rPr>
      </w:pPr>
    </w:p>
    <w:p w:rsidR="00E458C8" w:rsidRDefault="00E458C8" w:rsidP="00E458C8">
      <w:pPr>
        <w:pStyle w:val="af6"/>
        <w:keepNext/>
        <w:rPr>
          <w:rtl/>
        </w:rPr>
      </w:pPr>
      <w:bookmarkStart w:id="123" w:name="ET_yor_5279_45"/>
      <w:r w:rsidRPr="00E458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458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E458C8" w:rsidRDefault="00E458C8" w:rsidP="00E458C8">
      <w:pPr>
        <w:pStyle w:val="KeepWithNext"/>
        <w:rPr>
          <w:rtl/>
        </w:rPr>
      </w:pPr>
    </w:p>
    <w:p w:rsidR="00783241" w:rsidRDefault="00783241" w:rsidP="00E458C8">
      <w:pPr>
        <w:rPr>
          <w:rtl/>
        </w:rPr>
      </w:pPr>
      <w:r>
        <w:rPr>
          <w:rFonts w:hint="cs"/>
          <w:rtl/>
        </w:rPr>
        <w:t>זה לא יקרה</w:t>
      </w:r>
      <w:r w:rsidR="00E458C8">
        <w:rPr>
          <w:rFonts w:hint="cs"/>
          <w:rtl/>
        </w:rPr>
        <w:t>.</w:t>
      </w:r>
      <w:r w:rsidR="00B570DD">
        <w:rPr>
          <w:rFonts w:hint="cs"/>
          <w:rtl/>
        </w:rPr>
        <w:t xml:space="preserve"> בוא נדבר על רעיונות אחרים. האם אחרי </w:t>
      </w:r>
      <w:bookmarkStart w:id="124" w:name="_ETM_Q1_1759000"/>
      <w:bookmarkEnd w:id="124"/>
      <w:r w:rsidR="00B570DD">
        <w:rPr>
          <w:rFonts w:hint="cs"/>
          <w:rtl/>
        </w:rPr>
        <w:t>פיזור הכנסת יהיה אפשר לטפל בסוגיות, כן או לא?</w:t>
      </w:r>
    </w:p>
    <w:p w:rsidR="00783241" w:rsidRDefault="00783241" w:rsidP="00AB3F3A">
      <w:pPr>
        <w:ind w:firstLine="0"/>
        <w:rPr>
          <w:rtl/>
        </w:rPr>
      </w:pPr>
    </w:p>
    <w:p w:rsidR="00B570DD" w:rsidRDefault="00B570DD" w:rsidP="00B570DD">
      <w:pPr>
        <w:pStyle w:val="af9"/>
        <w:keepNext/>
        <w:rPr>
          <w:rtl/>
        </w:rPr>
      </w:pPr>
      <w:bookmarkStart w:id="125" w:name="ET_guest_אלעזר_שטרן_46"/>
      <w:r w:rsidRPr="00B570DD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B570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B570DD" w:rsidRDefault="00B570DD" w:rsidP="00B570DD">
      <w:pPr>
        <w:pStyle w:val="KeepWithNext"/>
        <w:rPr>
          <w:rtl/>
        </w:rPr>
      </w:pPr>
    </w:p>
    <w:p w:rsidR="00783241" w:rsidRDefault="00B570DD" w:rsidP="00930C80">
      <w:pPr>
        <w:rPr>
          <w:rtl/>
        </w:rPr>
      </w:pPr>
      <w:bookmarkStart w:id="126" w:name="_ETM_Q1_1745000"/>
      <w:bookmarkEnd w:id="126"/>
      <w:r>
        <w:rPr>
          <w:rtl/>
        </w:rPr>
        <w:t xml:space="preserve">  </w:t>
      </w:r>
      <w:r>
        <w:rPr>
          <w:rFonts w:hint="cs"/>
          <w:rtl/>
        </w:rPr>
        <w:t xml:space="preserve">דברים </w:t>
      </w:r>
      <w:bookmarkStart w:id="127" w:name="_ETM_Q1_1784000"/>
      <w:bookmarkEnd w:id="127"/>
      <w:r>
        <w:rPr>
          <w:rFonts w:hint="cs"/>
          <w:rtl/>
        </w:rPr>
        <w:t>חריגים שאין לגביהם מחלוקות ו</w:t>
      </w:r>
      <w:r w:rsidR="00783241">
        <w:rPr>
          <w:rFonts w:hint="cs"/>
          <w:rtl/>
        </w:rPr>
        <w:t xml:space="preserve">ועדת </w:t>
      </w:r>
      <w:r>
        <w:rPr>
          <w:rFonts w:hint="cs"/>
          <w:rtl/>
        </w:rPr>
        <w:t>ה</w:t>
      </w:r>
      <w:r w:rsidR="00783241">
        <w:rPr>
          <w:rFonts w:hint="cs"/>
          <w:rtl/>
        </w:rPr>
        <w:t>הסכמו</w:t>
      </w:r>
      <w:r>
        <w:rPr>
          <w:rFonts w:hint="cs"/>
          <w:rtl/>
        </w:rPr>
        <w:t xml:space="preserve">ת </w:t>
      </w:r>
      <w:r w:rsidR="00930C80">
        <w:rPr>
          <w:rFonts w:hint="cs"/>
          <w:rtl/>
        </w:rPr>
        <w:t>תסכים</w:t>
      </w:r>
      <w:r>
        <w:rPr>
          <w:rFonts w:hint="cs"/>
          <w:rtl/>
        </w:rPr>
        <w:t xml:space="preserve"> לחוקק - -</w:t>
      </w:r>
    </w:p>
    <w:p w:rsidR="00783241" w:rsidRDefault="00783241" w:rsidP="00AB3F3A">
      <w:pPr>
        <w:ind w:firstLine="0"/>
        <w:rPr>
          <w:rtl/>
        </w:rPr>
      </w:pPr>
    </w:p>
    <w:p w:rsidR="00B570DD" w:rsidRDefault="00B570DD" w:rsidP="00B570DD">
      <w:pPr>
        <w:pStyle w:val="af6"/>
        <w:keepNext/>
        <w:rPr>
          <w:rtl/>
        </w:rPr>
      </w:pPr>
      <w:bookmarkStart w:id="128" w:name="ET_yor_5279_47"/>
      <w:r w:rsidRPr="00B570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570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B570DD" w:rsidRDefault="00B570DD" w:rsidP="00B570DD">
      <w:pPr>
        <w:pStyle w:val="KeepWithNext"/>
        <w:rPr>
          <w:rtl/>
        </w:rPr>
      </w:pPr>
    </w:p>
    <w:p w:rsidR="00783241" w:rsidRDefault="00B570DD" w:rsidP="00B570DD">
      <w:pPr>
        <w:rPr>
          <w:rtl/>
        </w:rPr>
      </w:pPr>
      <w:bookmarkStart w:id="129" w:name="_ETM_Q1_1801000"/>
      <w:bookmarkEnd w:id="129"/>
      <w:r>
        <w:rPr>
          <w:rFonts w:hint="cs"/>
          <w:rtl/>
        </w:rPr>
        <w:t xml:space="preserve">אתה לא תסכים לחוקק או לטפל בדברים שקשורים לענייני ועדת </w:t>
      </w:r>
      <w:bookmarkStart w:id="130" w:name="_ETM_Q1_1800000"/>
      <w:bookmarkEnd w:id="130"/>
      <w:r>
        <w:rPr>
          <w:rFonts w:hint="cs"/>
          <w:rtl/>
        </w:rPr>
        <w:t>הבחירות? בט</w:t>
      </w:r>
      <w:r w:rsidR="00783241">
        <w:rPr>
          <w:rFonts w:hint="cs"/>
          <w:rtl/>
        </w:rPr>
        <w:t xml:space="preserve">ח שנסכים. </w:t>
      </w:r>
    </w:p>
    <w:p w:rsidR="00783241" w:rsidRDefault="00783241" w:rsidP="00AB3F3A">
      <w:pPr>
        <w:ind w:firstLine="0"/>
        <w:rPr>
          <w:rtl/>
        </w:rPr>
      </w:pPr>
    </w:p>
    <w:p w:rsidR="00B570DD" w:rsidRDefault="00B570DD" w:rsidP="00B570DD">
      <w:pPr>
        <w:pStyle w:val="a4"/>
        <w:keepNext/>
        <w:rPr>
          <w:rtl/>
        </w:rPr>
      </w:pPr>
      <w:bookmarkStart w:id="131" w:name="ET_speaker_5787_48"/>
      <w:r w:rsidRPr="00B570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(כחול לבן):</w:t>
      </w:r>
      <w:r w:rsidRPr="00B570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B570DD" w:rsidRDefault="00B570DD" w:rsidP="00B570DD">
      <w:pPr>
        <w:pStyle w:val="KeepWithNext"/>
        <w:rPr>
          <w:rtl/>
        </w:rPr>
      </w:pPr>
    </w:p>
    <w:p w:rsidR="006D1EA9" w:rsidRDefault="00B570DD" w:rsidP="00930C80">
      <w:pPr>
        <w:rPr>
          <w:rtl/>
        </w:rPr>
      </w:pPr>
      <w:r>
        <w:rPr>
          <w:rFonts w:hint="cs"/>
          <w:rtl/>
        </w:rPr>
        <w:t xml:space="preserve">האם בנוסף לעלות של הקדמת הבחירות </w:t>
      </w:r>
      <w:r>
        <w:rPr>
          <w:rtl/>
        </w:rPr>
        <w:t>–</w:t>
      </w:r>
      <w:r>
        <w:rPr>
          <w:rFonts w:hint="cs"/>
          <w:rtl/>
        </w:rPr>
        <w:t xml:space="preserve"> היא מוערכת ב-2 עד 2.5 </w:t>
      </w:r>
      <w:bookmarkStart w:id="132" w:name="_ETM_Q1_1839000"/>
      <w:bookmarkEnd w:id="132"/>
      <w:r>
        <w:rPr>
          <w:rFonts w:hint="cs"/>
          <w:rtl/>
        </w:rPr>
        <w:t xml:space="preserve">מיליארד - יש תוספת תקציבית של 471? מה העלות של </w:t>
      </w:r>
      <w:bookmarkStart w:id="133" w:name="_ETM_Q1_1842000"/>
      <w:bookmarkEnd w:id="133"/>
      <w:r>
        <w:rPr>
          <w:rFonts w:hint="cs"/>
          <w:rtl/>
        </w:rPr>
        <w:t>הקדמת הבחירות</w:t>
      </w:r>
      <w:r w:rsidR="00930C80">
        <w:rPr>
          <w:rFonts w:hint="cs"/>
          <w:rtl/>
        </w:rPr>
        <w:t>? האם</w:t>
      </w:r>
      <w:r>
        <w:rPr>
          <w:rFonts w:hint="cs"/>
          <w:rtl/>
        </w:rPr>
        <w:t xml:space="preserve"> </w:t>
      </w:r>
      <w:r w:rsidR="00930C80">
        <w:rPr>
          <w:rFonts w:hint="cs"/>
          <w:rtl/>
        </w:rPr>
        <w:t>471,</w:t>
      </w:r>
      <w:r>
        <w:rPr>
          <w:rFonts w:hint="cs"/>
          <w:rtl/>
        </w:rPr>
        <w:t xml:space="preserve"> </w:t>
      </w:r>
      <w:r w:rsidR="006D1EA9">
        <w:rPr>
          <w:rFonts w:hint="cs"/>
          <w:rtl/>
        </w:rPr>
        <w:t>או שמדובר בעלות נוספת שכרוכה</w:t>
      </w:r>
      <w:r>
        <w:rPr>
          <w:rFonts w:hint="cs"/>
          <w:rtl/>
        </w:rPr>
        <w:t xml:space="preserve"> בכל השינויים שבוצעו </w:t>
      </w:r>
      <w:bookmarkStart w:id="134" w:name="_ETM_Q1_1853000"/>
      <w:bookmarkEnd w:id="134"/>
      <w:r>
        <w:rPr>
          <w:rFonts w:hint="cs"/>
          <w:rtl/>
        </w:rPr>
        <w:t>עכשיו?</w:t>
      </w:r>
    </w:p>
    <w:p w:rsidR="006D1EA9" w:rsidRDefault="006D1EA9" w:rsidP="00AB3F3A">
      <w:pPr>
        <w:ind w:firstLine="0"/>
        <w:rPr>
          <w:rtl/>
        </w:rPr>
      </w:pPr>
    </w:p>
    <w:p w:rsidR="00B570DD" w:rsidRDefault="00B570DD" w:rsidP="00B570DD">
      <w:pPr>
        <w:pStyle w:val="af9"/>
        <w:keepNext/>
        <w:rPr>
          <w:rtl/>
        </w:rPr>
      </w:pPr>
      <w:bookmarkStart w:id="135" w:name="ET_guest_ביאן_ותד_49"/>
      <w:r w:rsidRPr="00B570D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570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:rsidR="00B570DD" w:rsidRDefault="00B570DD" w:rsidP="00B570DD">
      <w:pPr>
        <w:pStyle w:val="KeepWithNext"/>
        <w:rPr>
          <w:rtl/>
        </w:rPr>
      </w:pPr>
    </w:p>
    <w:p w:rsidR="00B570DD" w:rsidRDefault="00B570DD" w:rsidP="00B570DD">
      <w:pPr>
        <w:rPr>
          <w:rtl/>
        </w:rPr>
      </w:pPr>
      <w:bookmarkStart w:id="136" w:name="_ETM_Q1_1852000"/>
      <w:bookmarkEnd w:id="136"/>
      <w:r>
        <w:rPr>
          <w:rFonts w:hint="cs"/>
          <w:rtl/>
        </w:rPr>
        <w:t>העלות התקציבית היא 471 מיליון.</w:t>
      </w:r>
      <w:r>
        <w:rPr>
          <w:rtl/>
        </w:rPr>
        <w:t xml:space="preserve">  </w:t>
      </w:r>
    </w:p>
    <w:p w:rsidR="006D1EA9" w:rsidRDefault="006D1EA9" w:rsidP="00AB3F3A">
      <w:pPr>
        <w:ind w:firstLine="0"/>
        <w:rPr>
          <w:rtl/>
        </w:rPr>
      </w:pPr>
    </w:p>
    <w:p w:rsidR="00B570DD" w:rsidRDefault="00B570DD" w:rsidP="00B570DD">
      <w:pPr>
        <w:pStyle w:val="a4"/>
        <w:keepNext/>
        <w:rPr>
          <w:rtl/>
        </w:rPr>
      </w:pPr>
      <w:bookmarkStart w:id="137" w:name="_ETM_Q1_1854000"/>
      <w:bookmarkStart w:id="138" w:name="ET_speaker_5787_50"/>
      <w:bookmarkEnd w:id="137"/>
      <w:r w:rsidRPr="00B570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(כחול לבן):</w:t>
      </w:r>
      <w:r w:rsidRPr="00B570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B570DD" w:rsidRDefault="00B570DD" w:rsidP="00B570DD">
      <w:pPr>
        <w:pStyle w:val="KeepWithNext"/>
        <w:rPr>
          <w:rtl/>
        </w:rPr>
      </w:pPr>
    </w:p>
    <w:p w:rsidR="006D1EA9" w:rsidRDefault="00B570DD" w:rsidP="00B570DD">
      <w:pPr>
        <w:rPr>
          <w:rtl/>
        </w:rPr>
      </w:pPr>
      <w:r>
        <w:rPr>
          <w:rFonts w:hint="cs"/>
          <w:rtl/>
        </w:rPr>
        <w:t xml:space="preserve">עכשיו היועץ </w:t>
      </w:r>
      <w:bookmarkStart w:id="139" w:name="_ETM_Q1_1857000"/>
      <w:bookmarkEnd w:id="139"/>
      <w:r>
        <w:rPr>
          <w:rFonts w:hint="cs"/>
          <w:rtl/>
        </w:rPr>
        <w:t>המשפטי אמר שזה לא עלות של הקדמת הבחירות</w:t>
      </w:r>
      <w:r w:rsidR="00930C80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930C80">
        <w:rPr>
          <w:rFonts w:hint="cs"/>
          <w:rtl/>
        </w:rPr>
        <w:t>ה</w:t>
      </w:r>
      <w:r>
        <w:rPr>
          <w:rFonts w:hint="cs"/>
          <w:rtl/>
        </w:rPr>
        <w:t xml:space="preserve">עלות של השינויים שעשו עכשיו עם כל הקיזוזים. מה </w:t>
      </w:r>
      <w:bookmarkStart w:id="140" w:name="_ETM_Q1_1858000"/>
      <w:bookmarkEnd w:id="140"/>
      <w:r>
        <w:rPr>
          <w:rFonts w:hint="cs"/>
          <w:rtl/>
        </w:rPr>
        <w:t>העלות של הקדמת הבחירות מבחינת המשק?</w:t>
      </w:r>
    </w:p>
    <w:p w:rsidR="006D1EA9" w:rsidRDefault="006D1EA9" w:rsidP="00AB3F3A">
      <w:pPr>
        <w:ind w:firstLine="0"/>
        <w:rPr>
          <w:rtl/>
        </w:rPr>
      </w:pPr>
    </w:p>
    <w:p w:rsidR="00B570DD" w:rsidRDefault="00B570DD" w:rsidP="00B570DD">
      <w:pPr>
        <w:pStyle w:val="af9"/>
        <w:keepNext/>
        <w:rPr>
          <w:rtl/>
        </w:rPr>
      </w:pPr>
      <w:bookmarkStart w:id="141" w:name="ET_guest_ביאן_ותד_51"/>
      <w:r w:rsidRPr="00B570D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570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B570DD" w:rsidRDefault="00B570DD" w:rsidP="00B570DD">
      <w:pPr>
        <w:pStyle w:val="KeepWithNext"/>
        <w:rPr>
          <w:rtl/>
        </w:rPr>
      </w:pPr>
    </w:p>
    <w:p w:rsidR="00B570DD" w:rsidRDefault="00B570DD" w:rsidP="00B570DD">
      <w:pPr>
        <w:rPr>
          <w:rtl/>
        </w:rPr>
      </w:pPr>
      <w:r>
        <w:rPr>
          <w:rFonts w:hint="cs"/>
          <w:rtl/>
        </w:rPr>
        <w:t xml:space="preserve">471 מיליון שקל. </w:t>
      </w:r>
    </w:p>
    <w:p w:rsidR="00B570DD" w:rsidRDefault="00B570DD" w:rsidP="00B570DD">
      <w:pPr>
        <w:ind w:firstLine="0"/>
        <w:rPr>
          <w:rtl/>
        </w:rPr>
      </w:pPr>
      <w:bookmarkStart w:id="142" w:name="_ETM_Q1_1869000"/>
      <w:bookmarkEnd w:id="142"/>
    </w:p>
    <w:p w:rsidR="00B570DD" w:rsidRDefault="00B570DD" w:rsidP="00B570DD">
      <w:pPr>
        <w:pStyle w:val="a4"/>
        <w:keepNext/>
        <w:rPr>
          <w:rtl/>
        </w:rPr>
      </w:pPr>
      <w:bookmarkStart w:id="143" w:name="ET_speaker_5787_52"/>
      <w:r w:rsidRPr="00B570D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(כחול לבן):</w:t>
      </w:r>
      <w:r w:rsidRPr="00B570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B570DD" w:rsidRDefault="00B570DD" w:rsidP="00B570DD">
      <w:pPr>
        <w:pStyle w:val="KeepWithNext"/>
        <w:rPr>
          <w:rtl/>
        </w:rPr>
      </w:pPr>
    </w:p>
    <w:p w:rsidR="00B570DD" w:rsidRDefault="00B570DD" w:rsidP="00B570DD">
      <w:pPr>
        <w:rPr>
          <w:rtl/>
        </w:rPr>
      </w:pPr>
      <w:r>
        <w:rPr>
          <w:rFonts w:hint="cs"/>
          <w:rtl/>
        </w:rPr>
        <w:t>זה לא מה שהיועץ המשפטי עכשיו אמר.</w:t>
      </w:r>
    </w:p>
    <w:p w:rsidR="00B570DD" w:rsidRDefault="00B570DD" w:rsidP="00B570DD">
      <w:pPr>
        <w:rPr>
          <w:rtl/>
        </w:rPr>
      </w:pPr>
      <w:r>
        <w:rPr>
          <w:rtl/>
        </w:rPr>
        <w:t xml:space="preserve">    </w:t>
      </w:r>
    </w:p>
    <w:p w:rsidR="00B570DD" w:rsidRDefault="00B570DD" w:rsidP="00B570DD">
      <w:pPr>
        <w:pStyle w:val="a4"/>
        <w:keepNext/>
        <w:rPr>
          <w:rtl/>
        </w:rPr>
      </w:pPr>
      <w:r w:rsidRPr="00B570D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570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570DD" w:rsidRDefault="00B570DD" w:rsidP="00B570DD">
      <w:pPr>
        <w:pStyle w:val="KeepWithNext"/>
        <w:rPr>
          <w:rtl/>
        </w:rPr>
      </w:pPr>
    </w:p>
    <w:p w:rsidR="00B570DD" w:rsidRPr="00B570DD" w:rsidRDefault="00B570DD" w:rsidP="00B570DD">
      <w:pPr>
        <w:rPr>
          <w:rtl/>
        </w:rPr>
      </w:pPr>
      <w:bookmarkStart w:id="144" w:name="_ETM_Q1_1878000"/>
      <w:bookmarkEnd w:id="144"/>
      <w:r>
        <w:rPr>
          <w:rFonts w:hint="cs"/>
          <w:rtl/>
        </w:rPr>
        <w:t>ה-471 כוללים את תקציב ועדת הבחירות שהיה בשנה שעבר</w:t>
      </w:r>
      <w:r w:rsidR="00D47939">
        <w:rPr>
          <w:rFonts w:hint="cs"/>
          <w:rtl/>
        </w:rPr>
        <w:t>ה</w:t>
      </w:r>
      <w:r>
        <w:rPr>
          <w:rFonts w:hint="cs"/>
          <w:rtl/>
        </w:rPr>
        <w:t xml:space="preserve"> 283 </w:t>
      </w:r>
      <w:bookmarkStart w:id="145" w:name="_ETM_Q1_1876000"/>
      <w:bookmarkEnd w:id="145"/>
      <w:r>
        <w:rPr>
          <w:rFonts w:hint="cs"/>
          <w:rtl/>
        </w:rPr>
        <w:t>מיליון שקל?</w:t>
      </w:r>
      <w:r>
        <w:rPr>
          <w:rtl/>
        </w:rPr>
        <w:t xml:space="preserve">  </w:t>
      </w:r>
    </w:p>
    <w:p w:rsidR="00B570DD" w:rsidRDefault="00B570DD" w:rsidP="00B570DD">
      <w:pPr>
        <w:pStyle w:val="KeepWithNext"/>
        <w:rPr>
          <w:rtl/>
        </w:rPr>
      </w:pPr>
    </w:p>
    <w:p w:rsidR="00B570DD" w:rsidRDefault="00B570DD" w:rsidP="00B570DD">
      <w:pPr>
        <w:pStyle w:val="af9"/>
        <w:keepNext/>
        <w:rPr>
          <w:rtl/>
        </w:rPr>
      </w:pPr>
      <w:bookmarkStart w:id="146" w:name="ET_guest_ביאן_ותד_55"/>
      <w:r w:rsidRPr="00B570D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570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"/>
    </w:p>
    <w:p w:rsidR="00B570DD" w:rsidRDefault="00B570DD" w:rsidP="00B570DD">
      <w:pPr>
        <w:pStyle w:val="KeepWithNext"/>
        <w:rPr>
          <w:rtl/>
        </w:rPr>
      </w:pPr>
    </w:p>
    <w:p w:rsidR="006D1EA9" w:rsidRDefault="00B570DD" w:rsidP="00B570DD">
      <w:pPr>
        <w:rPr>
          <w:rtl/>
        </w:rPr>
      </w:pPr>
      <w:bookmarkStart w:id="147" w:name="_ETM_Q1_1879000"/>
      <w:bookmarkEnd w:id="147"/>
      <w:r>
        <w:rPr>
          <w:rFonts w:hint="cs"/>
          <w:rtl/>
        </w:rPr>
        <w:t xml:space="preserve">זה כולל התקציב העודף לוועדת הבחירות </w:t>
      </w:r>
      <w:r>
        <w:rPr>
          <w:rtl/>
        </w:rPr>
        <w:t>–</w:t>
      </w:r>
      <w:r>
        <w:rPr>
          <w:rFonts w:hint="cs"/>
          <w:rtl/>
        </w:rPr>
        <w:t xml:space="preserve"> 256 מיליון. </w:t>
      </w:r>
      <w:r w:rsidR="006D1EA9">
        <w:rPr>
          <w:rFonts w:hint="cs"/>
          <w:rtl/>
        </w:rPr>
        <w:t xml:space="preserve"> </w:t>
      </w:r>
    </w:p>
    <w:p w:rsidR="006D1EA9" w:rsidRDefault="006D1EA9" w:rsidP="00AB3F3A">
      <w:pPr>
        <w:ind w:firstLine="0"/>
        <w:rPr>
          <w:rtl/>
        </w:rPr>
      </w:pPr>
    </w:p>
    <w:p w:rsidR="00B570DD" w:rsidRDefault="00B570DD" w:rsidP="00B570DD">
      <w:pPr>
        <w:pStyle w:val="af9"/>
        <w:keepNext/>
        <w:rPr>
          <w:rtl/>
        </w:rPr>
      </w:pPr>
      <w:r w:rsidRPr="00B570D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B570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B570DD" w:rsidRDefault="00B570DD" w:rsidP="00B570DD">
      <w:pPr>
        <w:pStyle w:val="KeepWithNext"/>
        <w:rPr>
          <w:rtl/>
        </w:rPr>
      </w:pPr>
    </w:p>
    <w:p w:rsidR="006D1EA9" w:rsidRDefault="00D47939" w:rsidP="00D47939">
      <w:pPr>
        <w:rPr>
          <w:rtl/>
        </w:rPr>
      </w:pPr>
      <w:r>
        <w:rPr>
          <w:rFonts w:hint="cs"/>
          <w:rtl/>
        </w:rPr>
        <w:t>התקציב שאושר היה לבחירות שהיו</w:t>
      </w:r>
      <w:r w:rsidR="006D1EA9">
        <w:rPr>
          <w:rFonts w:hint="cs"/>
          <w:rtl/>
        </w:rPr>
        <w:t xml:space="preserve"> באפריל.</w:t>
      </w:r>
    </w:p>
    <w:p w:rsidR="006D1EA9" w:rsidRDefault="006D1EA9" w:rsidP="00AB3F3A">
      <w:pPr>
        <w:ind w:firstLine="0"/>
        <w:rPr>
          <w:rtl/>
        </w:rPr>
      </w:pPr>
    </w:p>
    <w:p w:rsidR="00086021" w:rsidRDefault="00086021" w:rsidP="00086021">
      <w:pPr>
        <w:pStyle w:val="a4"/>
        <w:keepNext/>
        <w:rPr>
          <w:rtl/>
        </w:rPr>
      </w:pPr>
      <w:bookmarkStart w:id="148" w:name="ET_speaker_5771_54"/>
      <w:r w:rsidRPr="0008602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860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086021" w:rsidRDefault="00086021" w:rsidP="00086021">
      <w:pPr>
        <w:pStyle w:val="KeepWithNext"/>
        <w:rPr>
          <w:rtl/>
        </w:rPr>
      </w:pPr>
    </w:p>
    <w:p w:rsidR="00086021" w:rsidRDefault="00086021" w:rsidP="00086021">
      <w:pPr>
        <w:rPr>
          <w:rtl/>
        </w:rPr>
      </w:pPr>
      <w:r>
        <w:rPr>
          <w:rFonts w:hint="cs"/>
          <w:rtl/>
        </w:rPr>
        <w:t>היא מדברת על תוספת של 83 מיליון שקל.</w:t>
      </w:r>
      <w:r>
        <w:rPr>
          <w:rtl/>
        </w:rPr>
        <w:t xml:space="preserve">  </w:t>
      </w:r>
    </w:p>
    <w:p w:rsidR="00086021" w:rsidRDefault="00086021" w:rsidP="00086021">
      <w:pPr>
        <w:pStyle w:val="af9"/>
        <w:keepNext/>
        <w:rPr>
          <w:rStyle w:val="TagStyle"/>
          <w:rtl/>
        </w:rPr>
      </w:pPr>
      <w:bookmarkStart w:id="149" w:name="ET_guest_אלעזר_שטרן_55"/>
    </w:p>
    <w:p w:rsidR="00086021" w:rsidRDefault="00086021" w:rsidP="00086021">
      <w:pPr>
        <w:pStyle w:val="af9"/>
        <w:keepNext/>
        <w:rPr>
          <w:rtl/>
        </w:rPr>
      </w:pPr>
      <w:bookmarkStart w:id="150" w:name="_ETM_Q1_1926000"/>
      <w:bookmarkEnd w:id="150"/>
      <w:r w:rsidRPr="00086021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0860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"/>
    </w:p>
    <w:p w:rsidR="00086021" w:rsidRDefault="00086021" w:rsidP="00086021">
      <w:pPr>
        <w:pStyle w:val="KeepWithNext"/>
        <w:rPr>
          <w:rtl/>
        </w:rPr>
      </w:pPr>
    </w:p>
    <w:p w:rsidR="006D1EA9" w:rsidRDefault="006D1EA9" w:rsidP="00D10228">
      <w:pPr>
        <w:ind w:firstLine="0"/>
        <w:rPr>
          <w:rtl/>
        </w:rPr>
      </w:pPr>
      <w:bookmarkStart w:id="151" w:name="_ETM_Q1_1922000"/>
      <w:bookmarkEnd w:id="151"/>
      <w:r>
        <w:rPr>
          <w:rtl/>
        </w:rPr>
        <w:tab/>
      </w:r>
      <w:r w:rsidR="00D10228">
        <w:rPr>
          <w:rFonts w:hint="cs"/>
          <w:rtl/>
        </w:rPr>
        <w:t xml:space="preserve">מבין כלל הדברים שאתם צריכים </w:t>
      </w:r>
      <w:bookmarkStart w:id="152" w:name="_ETM_Q1_1937000"/>
      <w:bookmarkEnd w:id="152"/>
      <w:r w:rsidR="00D10228">
        <w:rPr>
          <w:rFonts w:hint="cs"/>
          <w:rtl/>
        </w:rPr>
        <w:t>ו</w:t>
      </w:r>
      <w:r>
        <w:rPr>
          <w:rFonts w:hint="cs"/>
          <w:rtl/>
        </w:rPr>
        <w:t xml:space="preserve">הבאתם לידיעתנו, הדבר אולי הכי דרמטי </w:t>
      </w:r>
      <w:r w:rsidR="00D10228">
        <w:rPr>
          <w:rFonts w:hint="cs"/>
          <w:rtl/>
        </w:rPr>
        <w:t xml:space="preserve">והכי חשוב זה התקציב שלכם. </w:t>
      </w:r>
    </w:p>
    <w:p w:rsidR="006D1EA9" w:rsidRDefault="006D1EA9" w:rsidP="00AB3F3A">
      <w:pPr>
        <w:ind w:firstLine="0"/>
        <w:rPr>
          <w:rtl/>
        </w:rPr>
      </w:pPr>
    </w:p>
    <w:p w:rsidR="00D10228" w:rsidRDefault="00D10228" w:rsidP="00D10228">
      <w:pPr>
        <w:pStyle w:val="af9"/>
        <w:keepNext/>
        <w:rPr>
          <w:rtl/>
        </w:rPr>
      </w:pPr>
      <w:bookmarkStart w:id="153" w:name="ET_guest_אורלי_עדס_56"/>
      <w:r w:rsidRPr="00D1022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102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D10228" w:rsidRDefault="00D10228" w:rsidP="00D10228">
      <w:pPr>
        <w:pStyle w:val="KeepWithNext"/>
        <w:rPr>
          <w:rtl/>
        </w:rPr>
      </w:pPr>
    </w:p>
    <w:p w:rsidR="006D1EA9" w:rsidRDefault="00D10228" w:rsidP="00D10228">
      <w:pPr>
        <w:rPr>
          <w:rtl/>
        </w:rPr>
      </w:pPr>
      <w:r>
        <w:rPr>
          <w:rFonts w:hint="cs"/>
          <w:rtl/>
        </w:rPr>
        <w:t>את זה אפשר גם לפתור מול ועדת הכספים אם נלך להליך רגיל.</w:t>
      </w:r>
      <w:r w:rsidR="006D1EA9">
        <w:rPr>
          <w:rFonts w:hint="cs"/>
          <w:rtl/>
        </w:rPr>
        <w:t xml:space="preserve"> </w:t>
      </w:r>
    </w:p>
    <w:p w:rsidR="006D1EA9" w:rsidRDefault="006D1EA9" w:rsidP="00AB3F3A">
      <w:pPr>
        <w:ind w:firstLine="0"/>
        <w:rPr>
          <w:rtl/>
        </w:rPr>
      </w:pPr>
    </w:p>
    <w:p w:rsidR="00D10228" w:rsidRDefault="00D10228" w:rsidP="00D10228">
      <w:pPr>
        <w:pStyle w:val="af6"/>
        <w:keepNext/>
        <w:rPr>
          <w:rtl/>
        </w:rPr>
      </w:pPr>
      <w:bookmarkStart w:id="154" w:name="ET_yor_5279_57"/>
      <w:r w:rsidRPr="00D102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102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"/>
    </w:p>
    <w:p w:rsidR="00D10228" w:rsidRDefault="00D10228" w:rsidP="00D10228">
      <w:pPr>
        <w:pStyle w:val="KeepWithNext"/>
        <w:rPr>
          <w:rtl/>
        </w:rPr>
      </w:pPr>
    </w:p>
    <w:p w:rsidR="006D1EA9" w:rsidRDefault="00D10228" w:rsidP="00D10228">
      <w:pPr>
        <w:rPr>
          <w:rtl/>
        </w:rPr>
      </w:pPr>
      <w:bookmarkStart w:id="155" w:name="_ETM_Q1_1951000"/>
      <w:bookmarkEnd w:id="155"/>
      <w:r>
        <w:rPr>
          <w:rFonts w:hint="cs"/>
          <w:rtl/>
        </w:rPr>
        <w:t>יש ועדת כספים זמני</w:t>
      </w:r>
      <w:r w:rsidR="006D1EA9">
        <w:rPr>
          <w:rFonts w:hint="cs"/>
          <w:rtl/>
        </w:rPr>
        <w:t>ת</w:t>
      </w:r>
      <w:r>
        <w:rPr>
          <w:rFonts w:hint="cs"/>
          <w:rtl/>
        </w:rPr>
        <w:t>, היא תוכל לטפל בזה.</w:t>
      </w:r>
    </w:p>
    <w:p w:rsidR="006D1EA9" w:rsidRDefault="006D1EA9" w:rsidP="00AB3F3A">
      <w:pPr>
        <w:ind w:firstLine="0"/>
        <w:rPr>
          <w:rtl/>
        </w:rPr>
      </w:pPr>
    </w:p>
    <w:p w:rsidR="00D10228" w:rsidRDefault="00D10228" w:rsidP="00D10228">
      <w:pPr>
        <w:pStyle w:val="af9"/>
        <w:keepNext/>
        <w:rPr>
          <w:rtl/>
        </w:rPr>
      </w:pPr>
      <w:bookmarkStart w:id="156" w:name="ET_guest_אלעזר_שטרן_58"/>
      <w:r w:rsidRPr="00D10228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D102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D10228" w:rsidRDefault="00D10228" w:rsidP="00D10228">
      <w:pPr>
        <w:pStyle w:val="KeepWithNext"/>
        <w:rPr>
          <w:rtl/>
        </w:rPr>
      </w:pPr>
    </w:p>
    <w:p w:rsidR="006D1EA9" w:rsidRDefault="00D10228" w:rsidP="00BC63D7">
      <w:pPr>
        <w:rPr>
          <w:rtl/>
        </w:rPr>
      </w:pPr>
      <w:bookmarkStart w:id="157" w:name="_ETM_Q1_1952000"/>
      <w:bookmarkStart w:id="158" w:name="_ETM_Q1_1960000"/>
      <w:bookmarkEnd w:id="157"/>
      <w:bookmarkEnd w:id="158"/>
      <w:r>
        <w:rPr>
          <w:rFonts w:hint="cs"/>
          <w:rtl/>
        </w:rPr>
        <w:t>בחוק פה נכתוב שהתקציב</w:t>
      </w:r>
      <w:bookmarkStart w:id="159" w:name="_ETM_Q1_1961000"/>
      <w:bookmarkEnd w:id="159"/>
      <w:r>
        <w:rPr>
          <w:rFonts w:hint="cs"/>
          <w:rtl/>
        </w:rPr>
        <w:t xml:space="preserve"> שלכם,</w:t>
      </w:r>
      <w:r w:rsidR="006D1EA9">
        <w:rPr>
          <w:rFonts w:hint="cs"/>
          <w:rtl/>
        </w:rPr>
        <w:t xml:space="preserve"> </w:t>
      </w:r>
      <w:r>
        <w:rPr>
          <w:rFonts w:hint="cs"/>
          <w:rtl/>
        </w:rPr>
        <w:t>וזה מבלי להגיע לוועדת הכספים, הוא התקצ</w:t>
      </w:r>
      <w:r w:rsidR="006D1EA9">
        <w:rPr>
          <w:rFonts w:hint="cs"/>
          <w:rtl/>
        </w:rPr>
        <w:t>י</w:t>
      </w:r>
      <w:r>
        <w:rPr>
          <w:rFonts w:hint="cs"/>
          <w:rtl/>
        </w:rPr>
        <w:t>ב</w:t>
      </w:r>
      <w:r w:rsidR="006D1EA9">
        <w:rPr>
          <w:rFonts w:hint="cs"/>
          <w:rtl/>
        </w:rPr>
        <w:t xml:space="preserve"> שהיה ל</w:t>
      </w:r>
      <w:r>
        <w:rPr>
          <w:rFonts w:hint="cs"/>
          <w:rtl/>
        </w:rPr>
        <w:t xml:space="preserve">בחירות של הכנסת ה-21. </w:t>
      </w:r>
      <w:r w:rsidR="006D1EA9">
        <w:rPr>
          <w:rFonts w:hint="cs"/>
          <w:rtl/>
        </w:rPr>
        <w:t xml:space="preserve">במידה </w:t>
      </w:r>
      <w:r>
        <w:rPr>
          <w:rFonts w:hint="cs"/>
          <w:rtl/>
        </w:rPr>
        <w:t xml:space="preserve">ותצטרכו תיקונים, שינויים, </w:t>
      </w:r>
      <w:bookmarkStart w:id="160" w:name="_ETM_Q1_1969000"/>
      <w:bookmarkEnd w:id="160"/>
      <w:r>
        <w:rPr>
          <w:rFonts w:hint="cs"/>
          <w:rtl/>
        </w:rPr>
        <w:t xml:space="preserve">עדכונים, </w:t>
      </w:r>
      <w:bookmarkStart w:id="161" w:name="_ETM_Q1_1972000"/>
      <w:bookmarkEnd w:id="161"/>
      <w:r>
        <w:rPr>
          <w:rFonts w:hint="cs"/>
          <w:rtl/>
        </w:rPr>
        <w:t xml:space="preserve">תבואו תוך זמן מוגבל. </w:t>
      </w:r>
    </w:p>
    <w:p w:rsidR="006D1EA9" w:rsidRDefault="006D1EA9" w:rsidP="00AB3F3A">
      <w:pPr>
        <w:ind w:firstLine="0"/>
        <w:rPr>
          <w:rtl/>
        </w:rPr>
      </w:pPr>
    </w:p>
    <w:p w:rsidR="00D10228" w:rsidRDefault="00D10228" w:rsidP="00D10228">
      <w:pPr>
        <w:pStyle w:val="af9"/>
        <w:keepNext/>
        <w:rPr>
          <w:rtl/>
        </w:rPr>
      </w:pPr>
      <w:bookmarkStart w:id="162" w:name="ET_guest_אורלי_עדס_59"/>
      <w:r w:rsidRPr="00D1022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102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D10228" w:rsidRDefault="00D10228" w:rsidP="00D10228">
      <w:pPr>
        <w:pStyle w:val="KeepWithNext"/>
        <w:rPr>
          <w:rtl/>
        </w:rPr>
      </w:pPr>
    </w:p>
    <w:p w:rsidR="006D1EA9" w:rsidRDefault="00D10228" w:rsidP="00D10228">
      <w:pPr>
        <w:rPr>
          <w:rtl/>
        </w:rPr>
      </w:pPr>
      <w:r>
        <w:rPr>
          <w:rtl/>
        </w:rPr>
        <w:t xml:space="preserve">  </w:t>
      </w:r>
      <w:r w:rsidR="006D1EA9">
        <w:rPr>
          <w:rFonts w:hint="cs"/>
          <w:rtl/>
        </w:rPr>
        <w:t xml:space="preserve">אני לא </w:t>
      </w:r>
      <w:r>
        <w:rPr>
          <w:rFonts w:hint="cs"/>
          <w:rtl/>
        </w:rPr>
        <w:t>מתכוונת במהלך מערכת בחירות לבקש</w:t>
      </w:r>
      <w:r w:rsidR="006D1EA9">
        <w:rPr>
          <w:rFonts w:hint="cs"/>
          <w:rtl/>
        </w:rPr>
        <w:t xml:space="preserve"> את אישורו של האוצר לכל</w:t>
      </w:r>
      <w:r>
        <w:rPr>
          <w:rFonts w:hint="cs"/>
          <w:rtl/>
        </w:rPr>
        <w:t xml:space="preserve"> דבר שאנחנו צריכים </w:t>
      </w:r>
      <w:bookmarkStart w:id="163" w:name="_ETM_Q1_1980000"/>
      <w:bookmarkEnd w:id="163"/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.</w:t>
      </w:r>
      <w:r w:rsidR="006D1EA9">
        <w:rPr>
          <w:rFonts w:hint="cs"/>
          <w:rtl/>
        </w:rPr>
        <w:t xml:space="preserve"> </w:t>
      </w:r>
    </w:p>
    <w:p w:rsidR="006D1EA9" w:rsidRDefault="006D1EA9" w:rsidP="00AB3F3A">
      <w:pPr>
        <w:ind w:firstLine="0"/>
        <w:rPr>
          <w:rtl/>
        </w:rPr>
      </w:pPr>
    </w:p>
    <w:p w:rsidR="00D10228" w:rsidRDefault="00D10228" w:rsidP="00D10228">
      <w:pPr>
        <w:pStyle w:val="af6"/>
        <w:keepNext/>
        <w:rPr>
          <w:rtl/>
        </w:rPr>
      </w:pPr>
      <w:bookmarkStart w:id="164" w:name="ET_yor_5279_60"/>
      <w:r w:rsidRPr="00D102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102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D10228" w:rsidRDefault="00D10228" w:rsidP="00D10228">
      <w:pPr>
        <w:pStyle w:val="KeepWithNext"/>
        <w:rPr>
          <w:rtl/>
        </w:rPr>
      </w:pPr>
    </w:p>
    <w:p w:rsidR="006D1EA9" w:rsidRDefault="006D1EA9" w:rsidP="00D10228">
      <w:pPr>
        <w:rPr>
          <w:rtl/>
        </w:rPr>
      </w:pPr>
      <w:r>
        <w:rPr>
          <w:rFonts w:hint="cs"/>
          <w:rtl/>
        </w:rPr>
        <w:t>של ועדת הכספים</w:t>
      </w:r>
      <w:r w:rsidR="00D10228">
        <w:rPr>
          <w:rFonts w:hint="cs"/>
          <w:rtl/>
        </w:rPr>
        <w:t>.</w:t>
      </w:r>
    </w:p>
    <w:p w:rsidR="006D1EA9" w:rsidRDefault="006D1EA9" w:rsidP="00AB3F3A">
      <w:pPr>
        <w:ind w:firstLine="0"/>
        <w:rPr>
          <w:rtl/>
        </w:rPr>
      </w:pPr>
    </w:p>
    <w:p w:rsidR="00D10228" w:rsidRDefault="00D10228" w:rsidP="00D10228">
      <w:pPr>
        <w:pStyle w:val="af9"/>
        <w:keepNext/>
        <w:rPr>
          <w:rtl/>
        </w:rPr>
      </w:pPr>
      <w:bookmarkStart w:id="165" w:name="ET_guest_אורלי_עדס_61"/>
      <w:r w:rsidRPr="00D1022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D102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D10228" w:rsidRDefault="00D10228" w:rsidP="00D10228">
      <w:pPr>
        <w:pStyle w:val="KeepWithNext"/>
        <w:rPr>
          <w:rtl/>
        </w:rPr>
      </w:pPr>
    </w:p>
    <w:p w:rsidR="006D1EA9" w:rsidRDefault="006D1EA9" w:rsidP="00D10228">
      <w:pPr>
        <w:rPr>
          <w:rtl/>
        </w:rPr>
      </w:pPr>
      <w:bookmarkStart w:id="166" w:name="_ETM_Q1_1983000"/>
      <w:bookmarkEnd w:id="166"/>
      <w:r>
        <w:rPr>
          <w:rFonts w:hint="cs"/>
          <w:rtl/>
        </w:rPr>
        <w:t>אני מע</w:t>
      </w:r>
      <w:r w:rsidR="00D10228">
        <w:rPr>
          <w:rFonts w:hint="cs"/>
          <w:rtl/>
        </w:rPr>
        <w:t>דיפה לעשות את הליך האישור הרגיל של התקציב.</w:t>
      </w:r>
      <w:r>
        <w:rPr>
          <w:rFonts w:hint="cs"/>
          <w:rtl/>
        </w:rPr>
        <w:t xml:space="preserve">  </w:t>
      </w:r>
    </w:p>
    <w:p w:rsidR="00D10228" w:rsidRDefault="00D10228" w:rsidP="00AB3F3A">
      <w:pPr>
        <w:ind w:firstLine="0"/>
        <w:rPr>
          <w:rtl/>
        </w:rPr>
      </w:pPr>
    </w:p>
    <w:p w:rsidR="00D10228" w:rsidRDefault="00D10228" w:rsidP="00D10228">
      <w:pPr>
        <w:pStyle w:val="a4"/>
        <w:keepNext/>
        <w:rPr>
          <w:rtl/>
        </w:rPr>
      </w:pPr>
      <w:bookmarkStart w:id="167" w:name="ET_speaker_5115_62"/>
      <w:r w:rsidRPr="00D10228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D10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D10228" w:rsidRDefault="00D10228" w:rsidP="00D10228">
      <w:pPr>
        <w:pStyle w:val="KeepWithNext"/>
        <w:rPr>
          <w:rtl/>
        </w:rPr>
      </w:pPr>
    </w:p>
    <w:p w:rsidR="00D10228" w:rsidRDefault="00D10228" w:rsidP="00D10228">
      <w:pPr>
        <w:rPr>
          <w:rtl/>
        </w:rPr>
      </w:pPr>
      <w:bookmarkStart w:id="168" w:name="_ETM_Q1_1995000"/>
      <w:bookmarkEnd w:id="168"/>
      <w:r>
        <w:rPr>
          <w:rFonts w:hint="cs"/>
          <w:rtl/>
        </w:rPr>
        <w:t>מיקי, אני מרגישה שאנחנ</w:t>
      </w:r>
      <w:r w:rsidR="006D1EA9">
        <w:rPr>
          <w:rFonts w:hint="cs"/>
          <w:rtl/>
        </w:rPr>
        <w:t>ו</w:t>
      </w:r>
      <w:r>
        <w:rPr>
          <w:rFonts w:hint="cs"/>
          <w:rtl/>
        </w:rPr>
        <w:t xml:space="preserve"> לא לוקחים ברצינות את הטיעונים שלה.</w:t>
      </w:r>
    </w:p>
    <w:p w:rsidR="00D10228" w:rsidRDefault="00D10228" w:rsidP="00D10228">
      <w:pPr>
        <w:rPr>
          <w:rtl/>
        </w:rPr>
      </w:pPr>
    </w:p>
    <w:p w:rsidR="00D10228" w:rsidRDefault="00D10228" w:rsidP="00D10228">
      <w:pPr>
        <w:pStyle w:val="af6"/>
        <w:keepNext/>
        <w:rPr>
          <w:rtl/>
        </w:rPr>
      </w:pPr>
      <w:bookmarkStart w:id="169" w:name="ET_yor_5279_63"/>
      <w:r w:rsidRPr="00D102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102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D10228" w:rsidRDefault="00D10228" w:rsidP="00D10228">
      <w:pPr>
        <w:pStyle w:val="KeepWithNext"/>
        <w:rPr>
          <w:rtl/>
        </w:rPr>
      </w:pPr>
    </w:p>
    <w:p w:rsidR="00D10228" w:rsidRDefault="00D10228" w:rsidP="00D10228">
      <w:pPr>
        <w:rPr>
          <w:rtl/>
        </w:rPr>
      </w:pPr>
      <w:bookmarkStart w:id="170" w:name="_ETM_Q1_2000000"/>
      <w:bookmarkEnd w:id="170"/>
      <w:r>
        <w:rPr>
          <w:rFonts w:hint="cs"/>
          <w:rtl/>
        </w:rPr>
        <w:t>של ועדת הבחירות?</w:t>
      </w:r>
    </w:p>
    <w:p w:rsidR="00D10228" w:rsidRDefault="00D10228" w:rsidP="00D10228">
      <w:pPr>
        <w:ind w:firstLine="0"/>
        <w:rPr>
          <w:rtl/>
        </w:rPr>
      </w:pPr>
    </w:p>
    <w:p w:rsidR="00D10228" w:rsidRDefault="00D10228" w:rsidP="00D10228">
      <w:pPr>
        <w:pStyle w:val="a4"/>
        <w:keepNext/>
        <w:rPr>
          <w:rtl/>
        </w:rPr>
      </w:pPr>
      <w:bookmarkStart w:id="171" w:name="ET_speaker_5115_64"/>
      <w:r w:rsidRPr="00D10228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D10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D10228" w:rsidRDefault="00D10228" w:rsidP="00D10228">
      <w:pPr>
        <w:pStyle w:val="KeepWithNext"/>
        <w:rPr>
          <w:rtl/>
        </w:rPr>
      </w:pPr>
    </w:p>
    <w:p w:rsidR="00D10228" w:rsidRDefault="00D10228" w:rsidP="00D10228">
      <w:pPr>
        <w:rPr>
          <w:rtl/>
        </w:rPr>
      </w:pPr>
      <w:r>
        <w:rPr>
          <w:rFonts w:hint="cs"/>
          <w:rtl/>
        </w:rPr>
        <w:t>כן.</w:t>
      </w:r>
    </w:p>
    <w:p w:rsidR="00D10228" w:rsidRDefault="00D10228" w:rsidP="00D10228">
      <w:pPr>
        <w:rPr>
          <w:rtl/>
        </w:rPr>
      </w:pPr>
    </w:p>
    <w:p w:rsidR="00D10228" w:rsidRDefault="00D10228" w:rsidP="00D10228">
      <w:pPr>
        <w:pStyle w:val="af6"/>
        <w:keepNext/>
        <w:rPr>
          <w:rtl/>
        </w:rPr>
      </w:pPr>
      <w:bookmarkStart w:id="172" w:name="ET_yor_5279_65"/>
      <w:r w:rsidRPr="00D102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102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D10228" w:rsidRDefault="00D10228" w:rsidP="00D10228">
      <w:pPr>
        <w:pStyle w:val="KeepWithNext"/>
        <w:rPr>
          <w:rtl/>
        </w:rPr>
      </w:pPr>
    </w:p>
    <w:p w:rsidR="00D10228" w:rsidRDefault="00D10228" w:rsidP="00D10228">
      <w:pPr>
        <w:rPr>
          <w:rtl/>
        </w:rPr>
      </w:pPr>
      <w:bookmarkStart w:id="173" w:name="_ETM_Q1_1999000"/>
      <w:bookmarkEnd w:id="173"/>
      <w:r>
        <w:rPr>
          <w:rFonts w:hint="cs"/>
          <w:rtl/>
        </w:rPr>
        <w:t xml:space="preserve">את מוטרדת </w:t>
      </w:r>
      <w:bookmarkStart w:id="174" w:name="_ETM_Q1_2003000"/>
      <w:bookmarkEnd w:id="174"/>
      <w:r>
        <w:rPr>
          <w:rFonts w:hint="cs"/>
          <w:rtl/>
        </w:rPr>
        <w:t>שיהיה עוד כסף לוועדת הבחירות?</w:t>
      </w:r>
    </w:p>
    <w:p w:rsidR="00D10228" w:rsidRDefault="00D10228" w:rsidP="00D10228">
      <w:pPr>
        <w:ind w:firstLine="0"/>
        <w:rPr>
          <w:rtl/>
        </w:rPr>
      </w:pPr>
      <w:bookmarkStart w:id="175" w:name="_ETM_Q1_2007000"/>
      <w:bookmarkEnd w:id="175"/>
    </w:p>
    <w:p w:rsidR="00D10228" w:rsidRDefault="00D10228" w:rsidP="00D10228">
      <w:pPr>
        <w:pStyle w:val="a4"/>
        <w:keepNext/>
        <w:rPr>
          <w:rtl/>
        </w:rPr>
      </w:pPr>
      <w:bookmarkStart w:id="176" w:name="_ETM_Q1_2008000"/>
      <w:bookmarkStart w:id="177" w:name="ET_speaker_5115_66"/>
      <w:bookmarkEnd w:id="176"/>
      <w:r w:rsidRPr="00D10228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D102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"/>
    </w:p>
    <w:p w:rsidR="00D10228" w:rsidRDefault="00D10228" w:rsidP="00D10228">
      <w:pPr>
        <w:pStyle w:val="KeepWithNext"/>
        <w:rPr>
          <w:rtl/>
        </w:rPr>
      </w:pPr>
    </w:p>
    <w:p w:rsidR="006D1EA9" w:rsidRDefault="006D1EA9" w:rsidP="00CC3D6F">
      <w:pPr>
        <w:rPr>
          <w:rtl/>
        </w:rPr>
      </w:pPr>
      <w:bookmarkStart w:id="178" w:name="_ETM_Q1_1998000"/>
      <w:bookmarkEnd w:id="178"/>
      <w:r>
        <w:rPr>
          <w:rFonts w:hint="cs"/>
          <w:rtl/>
        </w:rPr>
        <w:t xml:space="preserve">אם התשובה שלנו </w:t>
      </w:r>
      <w:r w:rsidR="00D10228">
        <w:rPr>
          <w:rFonts w:hint="cs"/>
          <w:rtl/>
        </w:rPr>
        <w:t>שאנחנ</w:t>
      </w:r>
      <w:r>
        <w:rPr>
          <w:rFonts w:hint="cs"/>
          <w:rtl/>
        </w:rPr>
        <w:t>ו</w:t>
      </w:r>
      <w:r w:rsidR="00D10228">
        <w:rPr>
          <w:rFonts w:hint="cs"/>
          <w:rtl/>
        </w:rPr>
        <w:t xml:space="preserve"> </w:t>
      </w:r>
      <w:r>
        <w:rPr>
          <w:rFonts w:hint="cs"/>
          <w:rtl/>
        </w:rPr>
        <w:t>מגל</w:t>
      </w:r>
      <w:r w:rsidR="00D10228">
        <w:rPr>
          <w:rFonts w:hint="cs"/>
          <w:rtl/>
        </w:rPr>
        <w:t>ג</w:t>
      </w:r>
      <w:r>
        <w:rPr>
          <w:rFonts w:hint="cs"/>
          <w:rtl/>
        </w:rPr>
        <w:t>לים</w:t>
      </w:r>
      <w:r w:rsidR="00D10228">
        <w:rPr>
          <w:rFonts w:hint="cs"/>
          <w:rtl/>
        </w:rPr>
        <w:t xml:space="preserve"> אות</w:t>
      </w:r>
      <w:r w:rsidR="00CC3D6F">
        <w:rPr>
          <w:rFonts w:hint="cs"/>
          <w:rtl/>
        </w:rPr>
        <w:t>ה</w:t>
      </w:r>
      <w:r w:rsidR="00D10228">
        <w:rPr>
          <w:rFonts w:hint="cs"/>
          <w:rtl/>
        </w:rPr>
        <w:t xml:space="preserve"> לוועדה אחרת לא מ</w:t>
      </w:r>
      <w:r>
        <w:rPr>
          <w:rFonts w:hint="cs"/>
          <w:rtl/>
        </w:rPr>
        <w:t>ס</w:t>
      </w:r>
      <w:r w:rsidR="00D10228">
        <w:rPr>
          <w:rFonts w:hint="cs"/>
          <w:rtl/>
        </w:rPr>
        <w:t>בר</w:t>
      </w:r>
      <w:r>
        <w:rPr>
          <w:rFonts w:hint="cs"/>
          <w:rtl/>
        </w:rPr>
        <w:t>ת</w:t>
      </w:r>
      <w:r w:rsidR="00D10228">
        <w:rPr>
          <w:rFonts w:hint="cs"/>
          <w:rtl/>
        </w:rPr>
        <w:t xml:space="preserve"> את דעתה, בעיני </w:t>
      </w:r>
      <w:bookmarkStart w:id="179" w:name="_ETM_Q1_2011000"/>
      <w:bookmarkEnd w:id="179"/>
      <w:r w:rsidR="00D10228">
        <w:rPr>
          <w:rFonts w:hint="cs"/>
          <w:rtl/>
        </w:rPr>
        <w:t xml:space="preserve">אנחנו לא צריכים לזוז מפה. </w:t>
      </w:r>
      <w:r>
        <w:rPr>
          <w:rFonts w:hint="cs"/>
          <w:rtl/>
        </w:rPr>
        <w:t>כמו שידענו לפתור</w:t>
      </w:r>
      <w:r w:rsidR="00D10228">
        <w:rPr>
          <w:rFonts w:hint="cs"/>
          <w:rtl/>
        </w:rPr>
        <w:t xml:space="preserve"> את התקציב של </w:t>
      </w:r>
      <w:bookmarkStart w:id="180" w:name="_ETM_Q1_2015000"/>
      <w:bookmarkEnd w:id="180"/>
      <w:r w:rsidR="00D10228">
        <w:rPr>
          <w:rFonts w:hint="cs"/>
          <w:rtl/>
        </w:rPr>
        <w:t xml:space="preserve">המפלגות, אותו דבר אנחנו </w:t>
      </w:r>
      <w:r>
        <w:rPr>
          <w:rFonts w:hint="cs"/>
          <w:rtl/>
        </w:rPr>
        <w:t>צ</w:t>
      </w:r>
      <w:r w:rsidR="00D10228">
        <w:rPr>
          <w:rFonts w:hint="cs"/>
          <w:rtl/>
        </w:rPr>
        <w:t>ר</w:t>
      </w:r>
      <w:r>
        <w:rPr>
          <w:rFonts w:hint="cs"/>
          <w:rtl/>
        </w:rPr>
        <w:t xml:space="preserve">יכים לפתור את </w:t>
      </w:r>
      <w:r w:rsidR="00D10228">
        <w:rPr>
          <w:rFonts w:hint="cs"/>
          <w:rtl/>
        </w:rPr>
        <w:t>התקציב של האנשים שעושים את העבודה ה</w:t>
      </w:r>
      <w:r>
        <w:rPr>
          <w:rFonts w:hint="cs"/>
          <w:rtl/>
        </w:rPr>
        <w:t>מאוד מאוד קשה</w:t>
      </w:r>
      <w:r w:rsidR="00D10228">
        <w:rPr>
          <w:rFonts w:hint="cs"/>
          <w:rtl/>
        </w:rPr>
        <w:t>.</w:t>
      </w:r>
    </w:p>
    <w:p w:rsidR="006D1EA9" w:rsidRDefault="006D1EA9" w:rsidP="00AB3F3A">
      <w:pPr>
        <w:ind w:firstLine="0"/>
        <w:rPr>
          <w:rtl/>
        </w:rPr>
      </w:pPr>
    </w:p>
    <w:p w:rsidR="00CC3D6F" w:rsidRDefault="00CC3D6F" w:rsidP="00CC3D6F">
      <w:pPr>
        <w:pStyle w:val="a4"/>
        <w:keepNext/>
        <w:rPr>
          <w:rtl/>
        </w:rPr>
      </w:pPr>
      <w:bookmarkStart w:id="181" w:name="ET_speaker_5787_67"/>
      <w:r w:rsidRPr="00CC3D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(כחול לבן):</w:t>
      </w:r>
      <w:r w:rsidRPr="00CC3D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CC3D6F" w:rsidRDefault="00CC3D6F" w:rsidP="00CC3D6F">
      <w:pPr>
        <w:pStyle w:val="KeepWithNext"/>
        <w:rPr>
          <w:rtl/>
        </w:rPr>
      </w:pPr>
    </w:p>
    <w:p w:rsidR="006D1EA9" w:rsidRDefault="006D1EA9" w:rsidP="00BC63D7">
      <w:pPr>
        <w:ind w:firstLine="0"/>
        <w:rPr>
          <w:rtl/>
        </w:rPr>
      </w:pPr>
      <w:r>
        <w:rPr>
          <w:rtl/>
        </w:rPr>
        <w:tab/>
      </w:r>
      <w:r w:rsidR="00130B66">
        <w:rPr>
          <w:rFonts w:hint="cs"/>
          <w:rtl/>
        </w:rPr>
        <w:t xml:space="preserve">אני רוצה להבין </w:t>
      </w:r>
      <w:r>
        <w:rPr>
          <w:rFonts w:hint="cs"/>
          <w:rtl/>
        </w:rPr>
        <w:t>ממה מורכבת התוספת</w:t>
      </w:r>
      <w:r w:rsidR="00130B6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התקציבית </w:t>
      </w:r>
      <w:r w:rsidR="00130B66">
        <w:rPr>
          <w:rFonts w:hint="cs"/>
          <w:rtl/>
        </w:rPr>
        <w:t xml:space="preserve">של </w:t>
      </w:r>
      <w:bookmarkStart w:id="182" w:name="_ETM_Q1_2030000"/>
      <w:bookmarkEnd w:id="182"/>
      <w:r w:rsidR="00130B66">
        <w:rPr>
          <w:rFonts w:hint="cs"/>
          <w:rtl/>
        </w:rPr>
        <w:t>ה-471 מיליון שקלים</w:t>
      </w:r>
      <w:r w:rsidR="00BC63D7">
        <w:rPr>
          <w:rFonts w:hint="cs"/>
          <w:rtl/>
        </w:rPr>
        <w:t>,</w:t>
      </w:r>
      <w:r w:rsidR="00130B66">
        <w:rPr>
          <w:rFonts w:hint="cs"/>
          <w:rtl/>
        </w:rPr>
        <w:t xml:space="preserve"> היא לא ברורה לי. היועץ המשפטי</w:t>
      </w:r>
      <w:r>
        <w:rPr>
          <w:rFonts w:hint="cs"/>
          <w:rtl/>
        </w:rPr>
        <w:t xml:space="preserve"> אמר </w:t>
      </w:r>
      <w:r w:rsidR="00130B66">
        <w:rPr>
          <w:rFonts w:hint="cs"/>
          <w:rtl/>
        </w:rPr>
        <w:t>לפני מספר רגעים שמדובר בתוספת תקציבית ש</w:t>
      </w:r>
      <w:r>
        <w:rPr>
          <w:rFonts w:hint="cs"/>
          <w:rtl/>
        </w:rPr>
        <w:t>נובעת מהשינו</w:t>
      </w:r>
      <w:r w:rsidR="00130B66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r w:rsidR="00130B66">
        <w:rPr>
          <w:rFonts w:hint="cs"/>
          <w:rtl/>
        </w:rPr>
        <w:t xml:space="preserve">בקיזוזים של ההלוואות </w:t>
      </w:r>
      <w:bookmarkStart w:id="183" w:name="_ETM_Q1_2041000"/>
      <w:bookmarkEnd w:id="183"/>
      <w:r w:rsidR="00130B66">
        <w:rPr>
          <w:rFonts w:hint="cs"/>
          <w:rtl/>
        </w:rPr>
        <w:t xml:space="preserve">המקדימות שבוצעו. </w:t>
      </w:r>
    </w:p>
    <w:p w:rsidR="006D1EA9" w:rsidRDefault="006D1EA9" w:rsidP="00AB3F3A">
      <w:pPr>
        <w:ind w:firstLine="0"/>
        <w:rPr>
          <w:rtl/>
        </w:rPr>
      </w:pPr>
    </w:p>
    <w:p w:rsidR="00CC3D6F" w:rsidRDefault="00CC3D6F" w:rsidP="00CC3D6F">
      <w:pPr>
        <w:pStyle w:val="af9"/>
        <w:keepNext/>
        <w:rPr>
          <w:rtl/>
        </w:rPr>
      </w:pPr>
      <w:bookmarkStart w:id="184" w:name="ET_guest_אלעזר_שטרן_68"/>
      <w:r w:rsidRPr="00CC3D6F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CC3D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CC3D6F" w:rsidRDefault="00CC3D6F" w:rsidP="00CC3D6F">
      <w:pPr>
        <w:pStyle w:val="KeepWithNext"/>
        <w:rPr>
          <w:rtl/>
        </w:rPr>
      </w:pPr>
    </w:p>
    <w:p w:rsidR="006D1EA9" w:rsidRDefault="00130B66" w:rsidP="000A200D">
      <w:pPr>
        <w:rPr>
          <w:rtl/>
        </w:rPr>
      </w:pPr>
      <w:bookmarkStart w:id="185" w:name="_ETM_Q1_2024000"/>
      <w:bookmarkEnd w:id="185"/>
      <w:r>
        <w:rPr>
          <w:rFonts w:hint="cs"/>
          <w:rtl/>
        </w:rPr>
        <w:t>יש שני אלמנטים תקצי</w:t>
      </w:r>
      <w:r w:rsidR="006D1EA9">
        <w:rPr>
          <w:rFonts w:hint="cs"/>
          <w:rtl/>
        </w:rPr>
        <w:t>ביים בהצעת החוק</w:t>
      </w:r>
      <w:r>
        <w:rPr>
          <w:rFonts w:hint="cs"/>
          <w:rtl/>
        </w:rPr>
        <w:t xml:space="preserve"> הנוכחית:</w:t>
      </w:r>
      <w:r w:rsidR="006D1EA9">
        <w:rPr>
          <w:rFonts w:hint="cs"/>
          <w:rtl/>
        </w:rPr>
        <w:t xml:space="preserve"> יש את התקציב שנובע מעצם פיזור</w:t>
      </w:r>
      <w:r>
        <w:rPr>
          <w:rFonts w:hint="cs"/>
          <w:rtl/>
        </w:rPr>
        <w:t xml:space="preserve"> הכנסת </w:t>
      </w:r>
      <w:r w:rsidR="00A93E98">
        <w:rPr>
          <w:rFonts w:hint="cs"/>
          <w:rtl/>
        </w:rPr>
        <w:t>ו</w:t>
      </w:r>
      <w:r>
        <w:rPr>
          <w:rFonts w:hint="cs"/>
          <w:rtl/>
        </w:rPr>
        <w:t>עומד על 471 מיליון, שהוא כ</w:t>
      </w:r>
      <w:r w:rsidR="006D1EA9">
        <w:rPr>
          <w:rFonts w:hint="cs"/>
          <w:rtl/>
        </w:rPr>
        <w:t>ש</w:t>
      </w:r>
      <w:r>
        <w:rPr>
          <w:rFonts w:hint="cs"/>
          <w:rtl/>
        </w:rPr>
        <w:t>ל</w:t>
      </w:r>
      <w:r w:rsidR="006D1EA9">
        <w:rPr>
          <w:rFonts w:hint="cs"/>
          <w:rtl/>
        </w:rPr>
        <w:t>ע</w:t>
      </w:r>
      <w:r>
        <w:rPr>
          <w:rFonts w:hint="cs"/>
          <w:rtl/>
        </w:rPr>
        <w:t xml:space="preserve">צמו לא נחשב </w:t>
      </w:r>
      <w:r w:rsidR="00A93E98">
        <w:rPr>
          <w:rFonts w:hint="cs"/>
          <w:rtl/>
        </w:rPr>
        <w:t>ל</w:t>
      </w:r>
      <w:r>
        <w:rPr>
          <w:rFonts w:hint="cs"/>
          <w:rtl/>
        </w:rPr>
        <w:t>הצעת חוק תקציבית, ויש תיקונים ושינויים אחרים שחברי הכנסת ביקשו לעשות</w:t>
      </w:r>
      <w:r w:rsidR="006D1EA9">
        <w:rPr>
          <w:rFonts w:hint="cs"/>
          <w:rtl/>
        </w:rPr>
        <w:t xml:space="preserve"> שלא נוגעים לעצם פיזור </w:t>
      </w:r>
      <w:r>
        <w:rPr>
          <w:rFonts w:hint="cs"/>
          <w:rtl/>
        </w:rPr>
        <w:t>הכנסת אלא נוגעים לדיני מימון מפלגות, כ</w:t>
      </w:r>
      <w:r w:rsidR="000A200D">
        <w:rPr>
          <w:rFonts w:hint="cs"/>
          <w:rtl/>
        </w:rPr>
        <w:t>ש</w:t>
      </w:r>
      <w:r w:rsidR="006D1EA9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מנושא מימון מפלגות זה ההלוואות. </w:t>
      </w:r>
    </w:p>
    <w:p w:rsidR="00130B66" w:rsidRDefault="00130B66" w:rsidP="00130B66">
      <w:pPr>
        <w:rPr>
          <w:rtl/>
        </w:rPr>
      </w:pPr>
    </w:p>
    <w:p w:rsidR="00A93E98" w:rsidRDefault="00A93E98" w:rsidP="00A93E98">
      <w:pPr>
        <w:pStyle w:val="a4"/>
        <w:keepNext/>
        <w:rPr>
          <w:rtl/>
        </w:rPr>
      </w:pPr>
      <w:bookmarkStart w:id="186" w:name="ET_speaker_5159_69"/>
      <w:r w:rsidRPr="00A93E9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93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A93E98" w:rsidRDefault="00A93E98" w:rsidP="00A93E98">
      <w:pPr>
        <w:pStyle w:val="KeepWithNext"/>
        <w:rPr>
          <w:rtl/>
        </w:rPr>
      </w:pPr>
    </w:p>
    <w:p w:rsidR="006D1EA9" w:rsidRDefault="006D1EA9" w:rsidP="00A93E98">
      <w:pPr>
        <w:rPr>
          <w:rtl/>
        </w:rPr>
      </w:pPr>
      <w:bookmarkStart w:id="187" w:name="_ETM_Q1_2082000"/>
      <w:bookmarkEnd w:id="187"/>
      <w:r>
        <w:rPr>
          <w:rFonts w:hint="cs"/>
          <w:rtl/>
        </w:rPr>
        <w:t>זה בהסכמה</w:t>
      </w:r>
      <w:r w:rsidR="00A93E98">
        <w:rPr>
          <w:rFonts w:hint="cs"/>
          <w:rtl/>
        </w:rPr>
        <w:t xml:space="preserve"> של כל המפלגות.</w:t>
      </w:r>
    </w:p>
    <w:p w:rsidR="006D1EA9" w:rsidRDefault="006D1EA9" w:rsidP="00AB3F3A">
      <w:pPr>
        <w:ind w:firstLine="0"/>
        <w:rPr>
          <w:rtl/>
        </w:rPr>
      </w:pPr>
    </w:p>
    <w:p w:rsidR="00A93E98" w:rsidRDefault="00A93E98" w:rsidP="00A93E98">
      <w:pPr>
        <w:pStyle w:val="af9"/>
        <w:keepNext/>
        <w:rPr>
          <w:rtl/>
        </w:rPr>
      </w:pPr>
      <w:bookmarkStart w:id="188" w:name="ET_guest_אלעזר_שטרן_70"/>
      <w:r w:rsidRPr="00A93E98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A93E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A93E98" w:rsidRDefault="00A93E98" w:rsidP="00A93E98">
      <w:pPr>
        <w:pStyle w:val="KeepWithNext"/>
        <w:rPr>
          <w:rtl/>
        </w:rPr>
      </w:pPr>
    </w:p>
    <w:p w:rsidR="00A93E98" w:rsidRDefault="00A93E98" w:rsidP="00A93E98">
      <w:pPr>
        <w:rPr>
          <w:rtl/>
        </w:rPr>
      </w:pPr>
      <w:r>
        <w:rPr>
          <w:rFonts w:hint="cs"/>
          <w:rtl/>
        </w:rPr>
        <w:t>כן, זה בהסכמה.</w:t>
      </w:r>
    </w:p>
    <w:p w:rsidR="00A93E98" w:rsidRDefault="00A93E98" w:rsidP="00A93E98">
      <w:pPr>
        <w:rPr>
          <w:rtl/>
        </w:rPr>
      </w:pPr>
      <w:bookmarkStart w:id="189" w:name="_ETM_Q1_2084000"/>
      <w:bookmarkEnd w:id="189"/>
      <w:r>
        <w:rPr>
          <w:rtl/>
        </w:rPr>
        <w:t xml:space="preserve">  </w:t>
      </w:r>
    </w:p>
    <w:p w:rsidR="00A93E98" w:rsidRDefault="00A93E98" w:rsidP="00A93E98">
      <w:pPr>
        <w:pStyle w:val="a4"/>
        <w:keepNext/>
        <w:rPr>
          <w:rtl/>
        </w:rPr>
      </w:pPr>
      <w:bookmarkStart w:id="190" w:name="ET_speaker_5802_72"/>
      <w:r w:rsidRPr="00A93E9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3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A93E98" w:rsidRDefault="00A93E98" w:rsidP="00A93E98">
      <w:pPr>
        <w:pStyle w:val="KeepWithNext"/>
        <w:rPr>
          <w:rtl/>
        </w:rPr>
      </w:pPr>
    </w:p>
    <w:p w:rsidR="006D1EA9" w:rsidRDefault="00A93E98" w:rsidP="00A93E98">
      <w:pPr>
        <w:rPr>
          <w:rtl/>
        </w:rPr>
      </w:pPr>
      <w:r>
        <w:rPr>
          <w:rFonts w:hint="cs"/>
          <w:rtl/>
        </w:rPr>
        <w:t xml:space="preserve">ה-470 כולל </w:t>
      </w:r>
      <w:r w:rsidR="006D1EA9">
        <w:rPr>
          <w:rFonts w:hint="cs"/>
          <w:rtl/>
        </w:rPr>
        <w:t>את ההלוואות.</w:t>
      </w:r>
    </w:p>
    <w:p w:rsidR="006D1EA9" w:rsidRDefault="006D1EA9" w:rsidP="00AB3F3A">
      <w:pPr>
        <w:ind w:firstLine="0"/>
        <w:rPr>
          <w:rtl/>
        </w:rPr>
      </w:pPr>
    </w:p>
    <w:p w:rsidR="00A93E98" w:rsidRDefault="00A93E98" w:rsidP="00A93E98">
      <w:pPr>
        <w:pStyle w:val="af9"/>
        <w:keepNext/>
        <w:rPr>
          <w:rtl/>
        </w:rPr>
      </w:pPr>
      <w:bookmarkStart w:id="191" w:name="ET_guest_אלעזר_שטרן_73"/>
      <w:r w:rsidRPr="00A93E98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A93E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A93E98" w:rsidRDefault="00A93E98" w:rsidP="00A93E98">
      <w:pPr>
        <w:pStyle w:val="KeepWithNext"/>
        <w:rPr>
          <w:rtl/>
        </w:rPr>
      </w:pPr>
    </w:p>
    <w:p w:rsidR="006D1EA9" w:rsidRDefault="00A93E98" w:rsidP="000A200D">
      <w:pPr>
        <w:rPr>
          <w:rtl/>
        </w:rPr>
      </w:pPr>
      <w:bookmarkStart w:id="192" w:name="_ETM_Q1_2089000"/>
      <w:bookmarkEnd w:id="192"/>
      <w:r>
        <w:rPr>
          <w:rFonts w:hint="cs"/>
          <w:rtl/>
        </w:rPr>
        <w:t>ז</w:t>
      </w:r>
      <w:r w:rsidR="000A200D">
        <w:rPr>
          <w:rFonts w:hint="cs"/>
          <w:rtl/>
        </w:rPr>
        <w:t>ה הופך להיות הצעת חוק תקציבית.</w:t>
      </w:r>
      <w:r w:rsidR="006D1EA9">
        <w:rPr>
          <w:rFonts w:hint="cs"/>
          <w:rtl/>
        </w:rPr>
        <w:t xml:space="preserve"> המשמעות </w:t>
      </w:r>
      <w:r>
        <w:rPr>
          <w:rFonts w:hint="cs"/>
          <w:rtl/>
        </w:rPr>
        <w:t xml:space="preserve">של </w:t>
      </w:r>
      <w:bookmarkStart w:id="193" w:name="_ETM_Q1_2099000"/>
      <w:bookmarkEnd w:id="193"/>
      <w:r>
        <w:rPr>
          <w:rFonts w:hint="cs"/>
          <w:rtl/>
        </w:rPr>
        <w:t xml:space="preserve">זה </w:t>
      </w:r>
      <w:r w:rsidR="000A200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שצריך 50 ח"כים. </w:t>
      </w:r>
    </w:p>
    <w:p w:rsidR="006D1EA9" w:rsidRDefault="006D1EA9" w:rsidP="00AB3F3A">
      <w:pPr>
        <w:ind w:firstLine="0"/>
        <w:rPr>
          <w:rtl/>
        </w:rPr>
      </w:pPr>
    </w:p>
    <w:p w:rsidR="002F52B2" w:rsidRDefault="002F52B2" w:rsidP="002F52B2">
      <w:pPr>
        <w:pStyle w:val="a4"/>
        <w:keepNext/>
        <w:rPr>
          <w:rtl/>
        </w:rPr>
      </w:pPr>
      <w:bookmarkStart w:id="194" w:name="ET_speaker_5802_74"/>
      <w:r w:rsidRPr="002F52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52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2F52B2" w:rsidRDefault="002F52B2" w:rsidP="002F52B2">
      <w:pPr>
        <w:pStyle w:val="KeepWithNext"/>
        <w:rPr>
          <w:rtl/>
        </w:rPr>
      </w:pPr>
    </w:p>
    <w:p w:rsidR="006D1EA9" w:rsidRDefault="002F52B2" w:rsidP="002F52B2">
      <w:pPr>
        <w:rPr>
          <w:rtl/>
        </w:rPr>
      </w:pPr>
      <w:r>
        <w:rPr>
          <w:rFonts w:hint="cs"/>
          <w:rtl/>
        </w:rPr>
        <w:t>יש</w:t>
      </w:r>
      <w:r w:rsidR="006D1EA9">
        <w:rPr>
          <w:rFonts w:hint="cs"/>
          <w:rtl/>
        </w:rPr>
        <w:t xml:space="preserve"> 61 ח</w:t>
      </w:r>
      <w:r>
        <w:rPr>
          <w:rFonts w:hint="cs"/>
          <w:rtl/>
        </w:rPr>
        <w:t>"כים גם ככה.</w:t>
      </w:r>
    </w:p>
    <w:p w:rsidR="002F52B2" w:rsidRDefault="002F52B2" w:rsidP="00AB3F3A">
      <w:pPr>
        <w:ind w:firstLine="0"/>
        <w:rPr>
          <w:rtl/>
        </w:rPr>
      </w:pPr>
    </w:p>
    <w:p w:rsidR="002F52B2" w:rsidRDefault="002F52B2" w:rsidP="00866A05">
      <w:pPr>
        <w:pStyle w:val="af6"/>
        <w:keepNext/>
        <w:rPr>
          <w:rtl/>
        </w:rPr>
      </w:pPr>
      <w:bookmarkStart w:id="195" w:name="ET_yor_5279_75"/>
      <w:r w:rsidRPr="002F52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F52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2F52B2" w:rsidRDefault="002F52B2" w:rsidP="00866A05">
      <w:pPr>
        <w:pStyle w:val="KeepWithNext"/>
        <w:rPr>
          <w:rtl/>
        </w:rPr>
      </w:pPr>
    </w:p>
    <w:p w:rsidR="008A1A96" w:rsidRDefault="002F52B2" w:rsidP="00866A05">
      <w:pPr>
        <w:keepNext/>
        <w:rPr>
          <w:rtl/>
        </w:rPr>
      </w:pPr>
      <w:bookmarkStart w:id="196" w:name="_ETM_Q1_2107000"/>
      <w:bookmarkEnd w:id="196"/>
      <w:r>
        <w:rPr>
          <w:rFonts w:hint="cs"/>
          <w:rtl/>
        </w:rPr>
        <w:t xml:space="preserve">אני קובע </w:t>
      </w:r>
      <w:bookmarkStart w:id="197" w:name="_ETM_Q1_2140000"/>
      <w:bookmarkEnd w:id="197"/>
      <w:r>
        <w:rPr>
          <w:rFonts w:hint="cs"/>
          <w:rtl/>
        </w:rPr>
        <w:t xml:space="preserve">שמהרגע שהנוסח יעבור לחברי האופוזיציה, שלהערכתי זה יהיה בסביבות השעה </w:t>
      </w:r>
      <w:bookmarkStart w:id="198" w:name="_ETM_Q1_2142000"/>
      <w:bookmarkEnd w:id="198"/>
      <w:r>
        <w:rPr>
          <w:rFonts w:hint="cs"/>
          <w:rtl/>
        </w:rPr>
        <w:t>15:00, יינתנו להם עד שלוש שעות להגיש את ההסתייגויות.</w:t>
      </w:r>
      <w:r w:rsidR="00FB53D6">
        <w:rPr>
          <w:rFonts w:hint="cs"/>
          <w:rtl/>
        </w:rPr>
        <w:t xml:space="preserve"> בשעה 18:00 בערב נתכנס פה להצבעה על ההסתייגויות. </w:t>
      </w:r>
      <w:r w:rsidR="00143DC6">
        <w:rPr>
          <w:rFonts w:hint="cs"/>
          <w:rtl/>
        </w:rPr>
        <w:t xml:space="preserve">בשעה 20:00 נצביע על החוק לקריאה שנייה ושלישית. אני </w:t>
      </w:r>
      <w:r w:rsidR="00503E59">
        <w:rPr>
          <w:rFonts w:hint="cs"/>
          <w:rtl/>
        </w:rPr>
        <w:t>א</w:t>
      </w:r>
      <w:r w:rsidR="00143DC6">
        <w:rPr>
          <w:rFonts w:hint="cs"/>
          <w:rtl/>
        </w:rPr>
        <w:t xml:space="preserve">בקש </w:t>
      </w:r>
      <w:bookmarkStart w:id="199" w:name="_ETM_Q1_2238000"/>
      <w:bookmarkEnd w:id="199"/>
      <w:r w:rsidR="00143DC6">
        <w:rPr>
          <w:rFonts w:hint="cs"/>
          <w:rtl/>
        </w:rPr>
        <w:t>מהיושב-ראש לפתוח את המליאה לדיון על החוק החל מהי</w:t>
      </w:r>
      <w:r w:rsidR="00503E59">
        <w:rPr>
          <w:rFonts w:hint="cs"/>
          <w:rtl/>
        </w:rPr>
        <w:t>ום בערב -</w:t>
      </w:r>
      <w:r w:rsidR="00143DC6">
        <w:rPr>
          <w:rFonts w:hint="cs"/>
          <w:rtl/>
        </w:rPr>
        <w:t xml:space="preserve"> </w:t>
      </w:r>
      <w:bookmarkStart w:id="200" w:name="_ETM_Q1_2246000"/>
      <w:bookmarkEnd w:id="200"/>
      <w:r w:rsidR="00143DC6">
        <w:rPr>
          <w:rFonts w:hint="cs"/>
          <w:rtl/>
        </w:rPr>
        <w:t>נניח בשעה 21:</w:t>
      </w:r>
      <w:r w:rsidR="00503E59">
        <w:rPr>
          <w:rFonts w:hint="cs"/>
          <w:rtl/>
        </w:rPr>
        <w:t>00 בערב -</w:t>
      </w:r>
      <w:r w:rsidR="00143DC6">
        <w:rPr>
          <w:rFonts w:hint="cs"/>
          <w:rtl/>
        </w:rPr>
        <w:t xml:space="preserve"> עד אשר האופוזיציה תמצה את הזמן </w:t>
      </w:r>
      <w:bookmarkStart w:id="201" w:name="_ETM_Q1_2255000"/>
      <w:bookmarkEnd w:id="201"/>
      <w:r w:rsidR="00143DC6">
        <w:rPr>
          <w:rFonts w:hint="cs"/>
          <w:rtl/>
        </w:rPr>
        <w:t xml:space="preserve">שהיא רוצה לדבר. </w:t>
      </w:r>
      <w:r w:rsidR="00503E59">
        <w:rPr>
          <w:rFonts w:hint="cs"/>
          <w:rtl/>
        </w:rPr>
        <w:t xml:space="preserve">זה לא סגור באופן מוחלט, אבל זה </w:t>
      </w:r>
      <w:bookmarkStart w:id="202" w:name="_ETM_Q1_2321000"/>
      <w:bookmarkEnd w:id="202"/>
      <w:r w:rsidR="00503E59">
        <w:rPr>
          <w:rFonts w:hint="cs"/>
          <w:rtl/>
        </w:rPr>
        <w:t xml:space="preserve">הקו שאני רוצה ללכת לפיו. סדרי הדיון ייקבעו בוועדה המסדרת. </w:t>
      </w:r>
      <w:bookmarkStart w:id="203" w:name="_ETM_Q1_2330000"/>
      <w:bookmarkEnd w:id="203"/>
      <w:r w:rsidR="00503E59">
        <w:rPr>
          <w:rFonts w:hint="cs"/>
          <w:rtl/>
        </w:rPr>
        <w:t xml:space="preserve">הישיבה יוצאת להפסקה, היא תתחדש שלוש </w:t>
      </w:r>
      <w:bookmarkStart w:id="204" w:name="_ETM_Q1_2614000"/>
      <w:bookmarkEnd w:id="204"/>
      <w:r w:rsidR="00503E59">
        <w:rPr>
          <w:rFonts w:hint="cs"/>
          <w:rtl/>
        </w:rPr>
        <w:t>שעות אחרי שתקבלו את החקיקה. תודה רבה, הישיבה סגורה.</w:t>
      </w:r>
    </w:p>
    <w:p w:rsidR="008A1A96" w:rsidRDefault="008A1A96" w:rsidP="00866A05">
      <w:pPr>
        <w:keepNext/>
        <w:ind w:firstLine="0"/>
        <w:rPr>
          <w:rtl/>
        </w:rPr>
      </w:pPr>
    </w:p>
    <w:p w:rsidR="008A1A96" w:rsidRDefault="008A1A96" w:rsidP="00866A05">
      <w:pPr>
        <w:keepNext/>
        <w:ind w:firstLine="0"/>
        <w:rPr>
          <w:rtl/>
        </w:rPr>
      </w:pPr>
    </w:p>
    <w:p w:rsidR="00503E59" w:rsidRDefault="00503E59" w:rsidP="00866A05">
      <w:pPr>
        <w:pStyle w:val="afc"/>
        <w:keepNext/>
        <w:rPr>
          <w:rtl/>
        </w:rPr>
      </w:pPr>
      <w:bookmarkStart w:id="205" w:name="ET_meetingend_76"/>
      <w:r w:rsidRPr="00503E5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14:24.</w:t>
      </w:r>
      <w:r w:rsidRPr="00503E5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05"/>
    </w:p>
    <w:p w:rsidR="00503E59" w:rsidRDefault="00503E59" w:rsidP="00503E59">
      <w:pPr>
        <w:pStyle w:val="KeepWithNext"/>
      </w:pPr>
      <w:bookmarkStart w:id="206" w:name="_GoBack"/>
      <w:bookmarkEnd w:id="206"/>
    </w:p>
    <w:sectPr w:rsidR="00503E59" w:rsidSect="00866A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FD5" w:rsidRDefault="00666FD5">
      <w:r>
        <w:separator/>
      </w:r>
    </w:p>
  </w:endnote>
  <w:endnote w:type="continuationSeparator" w:id="0">
    <w:p w:rsidR="00666FD5" w:rsidRDefault="00666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FD5" w:rsidRDefault="00666FD5">
      <w:r>
        <w:separator/>
      </w:r>
    </w:p>
  </w:footnote>
  <w:footnote w:type="continuationSeparator" w:id="0">
    <w:p w:rsidR="00666FD5" w:rsidRDefault="00666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6A05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86E57" w:rsidRPr="00CC5815" w:rsidRDefault="00AC54E0" w:rsidP="008E5E3F">
    <w:pPr>
      <w:pStyle w:val="a3"/>
      <w:ind w:firstLine="0"/>
    </w:pPr>
    <w:r>
      <w:rPr>
        <w:rFonts w:hint="cs"/>
        <w:rtl/>
      </w:rPr>
      <w:t>הוועדה המיוחדת לדיון בהצ"ח התפזרות הכנסת העשרים ואחת</w:t>
    </w:r>
  </w:p>
  <w:p w:rsidR="00D86E57" w:rsidRPr="00CC5815" w:rsidRDefault="00C61B4F" w:rsidP="008E5E3F">
    <w:pPr>
      <w:pStyle w:val="a3"/>
      <w:ind w:firstLine="0"/>
      <w:rPr>
        <w:rtl/>
      </w:rPr>
    </w:pPr>
    <w:r>
      <w:rPr>
        <w:rtl/>
      </w:rPr>
      <w:t>28/05/2019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021"/>
    <w:rsid w:val="00092B80"/>
    <w:rsid w:val="000A17C6"/>
    <w:rsid w:val="000A200D"/>
    <w:rsid w:val="000A6104"/>
    <w:rsid w:val="000B060C"/>
    <w:rsid w:val="000B2EE6"/>
    <w:rsid w:val="000C47F5"/>
    <w:rsid w:val="000E3314"/>
    <w:rsid w:val="000F2459"/>
    <w:rsid w:val="000F7357"/>
    <w:rsid w:val="00130B66"/>
    <w:rsid w:val="00143DC6"/>
    <w:rsid w:val="00150436"/>
    <w:rsid w:val="00167294"/>
    <w:rsid w:val="001673D4"/>
    <w:rsid w:val="00171E7F"/>
    <w:rsid w:val="001758C1"/>
    <w:rsid w:val="0017779F"/>
    <w:rsid w:val="001932E1"/>
    <w:rsid w:val="001A74E9"/>
    <w:rsid w:val="001A7A1B"/>
    <w:rsid w:val="001C44DA"/>
    <w:rsid w:val="001C4FDA"/>
    <w:rsid w:val="001D440C"/>
    <w:rsid w:val="002016FF"/>
    <w:rsid w:val="00227FEF"/>
    <w:rsid w:val="00241B80"/>
    <w:rsid w:val="00261554"/>
    <w:rsid w:val="00275C03"/>
    <w:rsid w:val="00280D58"/>
    <w:rsid w:val="002C22C3"/>
    <w:rsid w:val="002D4BDB"/>
    <w:rsid w:val="002E5E31"/>
    <w:rsid w:val="002F52B2"/>
    <w:rsid w:val="00303B4C"/>
    <w:rsid w:val="00321E62"/>
    <w:rsid w:val="00327BF8"/>
    <w:rsid w:val="00340AFA"/>
    <w:rsid w:val="0035245D"/>
    <w:rsid w:val="003658CB"/>
    <w:rsid w:val="00366CFB"/>
    <w:rsid w:val="0036794C"/>
    <w:rsid w:val="00373508"/>
    <w:rsid w:val="00373C4F"/>
    <w:rsid w:val="00396023"/>
    <w:rsid w:val="003C279D"/>
    <w:rsid w:val="003C7D45"/>
    <w:rsid w:val="003D519A"/>
    <w:rsid w:val="003F0A5F"/>
    <w:rsid w:val="00420E41"/>
    <w:rsid w:val="00424C94"/>
    <w:rsid w:val="00447608"/>
    <w:rsid w:val="00451746"/>
    <w:rsid w:val="00455C68"/>
    <w:rsid w:val="00470EAC"/>
    <w:rsid w:val="0049458B"/>
    <w:rsid w:val="00495FD8"/>
    <w:rsid w:val="004B0A65"/>
    <w:rsid w:val="004B1BE9"/>
    <w:rsid w:val="004F1901"/>
    <w:rsid w:val="00500C0C"/>
    <w:rsid w:val="00503E59"/>
    <w:rsid w:val="00510A2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6FD5"/>
    <w:rsid w:val="00695A47"/>
    <w:rsid w:val="006A0CB7"/>
    <w:rsid w:val="006A571E"/>
    <w:rsid w:val="006D1EA9"/>
    <w:rsid w:val="006D35C5"/>
    <w:rsid w:val="006F0259"/>
    <w:rsid w:val="00700433"/>
    <w:rsid w:val="00702755"/>
    <w:rsid w:val="0070472C"/>
    <w:rsid w:val="007509A6"/>
    <w:rsid w:val="0078324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A05"/>
    <w:rsid w:val="008703B3"/>
    <w:rsid w:val="008713A4"/>
    <w:rsid w:val="00875F10"/>
    <w:rsid w:val="008A1434"/>
    <w:rsid w:val="008A1A96"/>
    <w:rsid w:val="008C6035"/>
    <w:rsid w:val="008C7015"/>
    <w:rsid w:val="008D1DFB"/>
    <w:rsid w:val="008E03B4"/>
    <w:rsid w:val="008E5E3F"/>
    <w:rsid w:val="0090279B"/>
    <w:rsid w:val="00910E93"/>
    <w:rsid w:val="009144E9"/>
    <w:rsid w:val="009144EE"/>
    <w:rsid w:val="00914904"/>
    <w:rsid w:val="009258CE"/>
    <w:rsid w:val="00926437"/>
    <w:rsid w:val="00930C80"/>
    <w:rsid w:val="009515F0"/>
    <w:rsid w:val="00955BAD"/>
    <w:rsid w:val="009830CB"/>
    <w:rsid w:val="009B49F2"/>
    <w:rsid w:val="009D478A"/>
    <w:rsid w:val="009E3861"/>
    <w:rsid w:val="009E6E93"/>
    <w:rsid w:val="009F1518"/>
    <w:rsid w:val="009F5773"/>
    <w:rsid w:val="00A15971"/>
    <w:rsid w:val="00A22C90"/>
    <w:rsid w:val="00A37386"/>
    <w:rsid w:val="00A406B3"/>
    <w:rsid w:val="00A42723"/>
    <w:rsid w:val="00A64A6D"/>
    <w:rsid w:val="00A66020"/>
    <w:rsid w:val="00A93E98"/>
    <w:rsid w:val="00AB02EE"/>
    <w:rsid w:val="00AB3F3A"/>
    <w:rsid w:val="00AC54E0"/>
    <w:rsid w:val="00AD4EC9"/>
    <w:rsid w:val="00AD6FFC"/>
    <w:rsid w:val="00AE4FCB"/>
    <w:rsid w:val="00AF31E6"/>
    <w:rsid w:val="00AF4150"/>
    <w:rsid w:val="00B0509A"/>
    <w:rsid w:val="00B120B2"/>
    <w:rsid w:val="00B50340"/>
    <w:rsid w:val="00B570DD"/>
    <w:rsid w:val="00B65508"/>
    <w:rsid w:val="00B75764"/>
    <w:rsid w:val="00B8517A"/>
    <w:rsid w:val="00BA6446"/>
    <w:rsid w:val="00BC4268"/>
    <w:rsid w:val="00BC63D7"/>
    <w:rsid w:val="00BD47B7"/>
    <w:rsid w:val="00C135D5"/>
    <w:rsid w:val="00C22DCB"/>
    <w:rsid w:val="00C34A63"/>
    <w:rsid w:val="00C3598A"/>
    <w:rsid w:val="00C360BC"/>
    <w:rsid w:val="00C44800"/>
    <w:rsid w:val="00C52EC2"/>
    <w:rsid w:val="00C61B4F"/>
    <w:rsid w:val="00C61DC1"/>
    <w:rsid w:val="00C64AFF"/>
    <w:rsid w:val="00C661EE"/>
    <w:rsid w:val="00C72438"/>
    <w:rsid w:val="00C763E4"/>
    <w:rsid w:val="00C8624A"/>
    <w:rsid w:val="00CA5363"/>
    <w:rsid w:val="00CB6D60"/>
    <w:rsid w:val="00CC3D6F"/>
    <w:rsid w:val="00CC5815"/>
    <w:rsid w:val="00CD71ED"/>
    <w:rsid w:val="00CE24B8"/>
    <w:rsid w:val="00CE5849"/>
    <w:rsid w:val="00D10228"/>
    <w:rsid w:val="00D278F7"/>
    <w:rsid w:val="00D319B0"/>
    <w:rsid w:val="00D37550"/>
    <w:rsid w:val="00D40A29"/>
    <w:rsid w:val="00D45D27"/>
    <w:rsid w:val="00D47939"/>
    <w:rsid w:val="00D86E57"/>
    <w:rsid w:val="00D96B24"/>
    <w:rsid w:val="00DA324C"/>
    <w:rsid w:val="00DE5B80"/>
    <w:rsid w:val="00E33AE3"/>
    <w:rsid w:val="00E458C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419"/>
    <w:rsid w:val="00EE09AD"/>
    <w:rsid w:val="00EF1C82"/>
    <w:rsid w:val="00F053E5"/>
    <w:rsid w:val="00F066A8"/>
    <w:rsid w:val="00F10D2D"/>
    <w:rsid w:val="00F16831"/>
    <w:rsid w:val="00F33D7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3D6"/>
    <w:rsid w:val="00FB644B"/>
    <w:rsid w:val="00FE3474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00B0093"/>
  <w15:docId w15:val="{352FDB04-D734-4095-A135-FDE72AFF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1B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44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28551-32DE-4E78-AAC3-A3D2DBE19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8</Pages>
  <Words>1876</Words>
  <Characters>9384</Characters>
  <Application>Microsoft Office Word</Application>
  <DocSecurity>0</DocSecurity>
  <Lines>78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2019-06-04T06:46:00Z</dcterms:modified>
</cp:coreProperties>
</file>