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25C1"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8913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25C1" w:rsidP="008320F6">
      <w:pPr>
        <w:ind w:firstLine="0"/>
        <w:rPr>
          <w:b/>
          <w:bCs/>
          <w:rtl/>
        </w:rPr>
      </w:pPr>
      <w:r>
        <w:rPr>
          <w:b/>
          <w:bCs/>
          <w:rtl/>
        </w:rPr>
        <w:t>מושב ראשון</w:t>
      </w:r>
    </w:p>
    <w:p w:rsidR="00E64116" w:rsidRPr="008713A4" w:rsidRDefault="00E64116" w:rsidP="004563D8">
      <w:pPr>
        <w:ind w:firstLine="0"/>
        <w:rPr>
          <w:rtl/>
        </w:rPr>
      </w:pPr>
    </w:p>
    <w:p w:rsidR="00E64116" w:rsidRPr="008713A4" w:rsidRDefault="00E64116" w:rsidP="007509A6">
      <w:pPr>
        <w:ind w:firstLine="0"/>
        <w:jc w:val="center"/>
        <w:rPr>
          <w:b/>
          <w:bCs/>
          <w:rtl/>
        </w:rPr>
      </w:pPr>
    </w:p>
    <w:p w:rsidR="00E64116" w:rsidRPr="008713A4" w:rsidRDefault="004563D8" w:rsidP="008320F6">
      <w:pPr>
        <w:ind w:firstLine="0"/>
        <w:jc w:val="center"/>
        <w:outlineLvl w:val="0"/>
        <w:rPr>
          <w:b/>
          <w:bCs/>
          <w:rtl/>
        </w:rPr>
      </w:pPr>
      <w:r>
        <w:rPr>
          <w:b/>
          <w:bCs/>
          <w:rtl/>
        </w:rPr>
        <w:t xml:space="preserve">פרוטוקול מס' </w:t>
      </w:r>
      <w:r>
        <w:rPr>
          <w:rFonts w:hint="cs"/>
          <w:b/>
          <w:bCs/>
          <w:rtl/>
        </w:rPr>
        <w:t>14</w:t>
      </w:r>
    </w:p>
    <w:p w:rsidR="00E64116" w:rsidRPr="008713A4" w:rsidRDefault="00E125C1" w:rsidP="008320F6">
      <w:pPr>
        <w:ind w:firstLine="0"/>
        <w:jc w:val="center"/>
        <w:outlineLvl w:val="0"/>
        <w:rPr>
          <w:b/>
          <w:bCs/>
          <w:rtl/>
        </w:rPr>
      </w:pPr>
      <w:r>
        <w:rPr>
          <w:b/>
          <w:bCs/>
          <w:rtl/>
        </w:rPr>
        <w:t>מישיבת</w:t>
      </w:r>
      <w:r w:rsidR="004563D8">
        <w:rPr>
          <w:rFonts w:hint="cs"/>
          <w:b/>
          <w:bCs/>
          <w:rtl/>
        </w:rPr>
        <w:t xml:space="preserve"> הוועדה המסדרת</w:t>
      </w:r>
    </w:p>
    <w:p w:rsidR="00E64116" w:rsidRPr="008713A4" w:rsidRDefault="00E125C1" w:rsidP="004563D8">
      <w:pPr>
        <w:ind w:firstLine="0"/>
        <w:jc w:val="center"/>
        <w:outlineLvl w:val="0"/>
        <w:rPr>
          <w:b/>
          <w:bCs/>
          <w:u w:val="single"/>
          <w:rtl/>
        </w:rPr>
      </w:pPr>
      <w:r>
        <w:rPr>
          <w:b/>
          <w:bCs/>
          <w:u w:val="single"/>
          <w:rtl/>
        </w:rPr>
        <w:t>יום רביעי, ט' בסיון התשע"ט (12 ביוני 2019), שעה 9</w:t>
      </w:r>
      <w:r w:rsidR="004563D8">
        <w:rPr>
          <w:rFonts w:hint="cs"/>
          <w:b/>
          <w:bCs/>
          <w:u w:val="single"/>
          <w:rtl/>
        </w:rPr>
        <w:t>:45</w:t>
      </w:r>
    </w:p>
    <w:p w:rsidR="00E64116" w:rsidRDefault="00E64116" w:rsidP="008320F6">
      <w:pPr>
        <w:ind w:firstLine="0"/>
        <w:rPr>
          <w:rtl/>
        </w:rPr>
      </w:pPr>
    </w:p>
    <w:p w:rsidR="00891328" w:rsidRPr="008713A4" w:rsidRDefault="0089132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25C1" w:rsidP="00E125C1">
      <w:pPr>
        <w:spacing w:before="60"/>
        <w:ind w:firstLine="0"/>
        <w:rPr>
          <w:rtl/>
        </w:rPr>
      </w:pPr>
      <w:bookmarkStart w:id="0" w:name="ET_subject_617413_1"/>
      <w:r w:rsidRPr="00E125C1">
        <w:rPr>
          <w:rStyle w:val="TagStyle"/>
          <w:rtl/>
        </w:rPr>
        <w:t xml:space="preserve"> &lt;&lt; נושא &gt;&gt; </w:t>
      </w:r>
      <w:r w:rsidRPr="00E125C1">
        <w:rPr>
          <w:rtl/>
        </w:rPr>
        <w:t>1. הקמת ועדה משותפת זמנית</w:t>
      </w:r>
      <w:r w:rsidR="005D739A">
        <w:rPr>
          <w:rFonts w:hint="cs"/>
          <w:rtl/>
        </w:rPr>
        <w:t xml:space="preserve"> של ועדת הכספים וועדת החוץ והביטחון הזמניות</w:t>
      </w:r>
      <w:r w:rsidRPr="00E125C1">
        <w:rPr>
          <w:rtl/>
        </w:rPr>
        <w:t xml:space="preserve"> לתקציב הביטחון</w:t>
      </w:r>
      <w:r w:rsidRPr="00E125C1">
        <w:rPr>
          <w:rStyle w:val="TagStyle"/>
          <w:rtl/>
        </w:rPr>
        <w:t xml:space="preserve"> &lt;&lt; נושא &gt;&gt;</w:t>
      </w:r>
      <w:r w:rsidRPr="00E125C1">
        <w:rPr>
          <w:rtl/>
        </w:rPr>
        <w:t xml:space="preserve"> </w:t>
      </w:r>
      <w:bookmarkEnd w:id="0"/>
      <w:r>
        <w:rPr>
          <w:rtl/>
        </w:rPr>
        <w:t xml:space="preserve">  </w:t>
      </w:r>
    </w:p>
    <w:p w:rsidR="00E64116" w:rsidRDefault="00E125C1" w:rsidP="00E125C1">
      <w:pPr>
        <w:spacing w:before="60"/>
        <w:ind w:firstLine="0"/>
        <w:rPr>
          <w:rtl/>
        </w:rPr>
      </w:pPr>
      <w:bookmarkStart w:id="1" w:name="ET_subject_617414_2"/>
      <w:r w:rsidRPr="00E125C1">
        <w:rPr>
          <w:rStyle w:val="TagStyle"/>
          <w:rtl/>
        </w:rPr>
        <w:t xml:space="preserve"> &lt;&lt; נושא &gt;&gt; </w:t>
      </w:r>
      <w:r w:rsidRPr="00E125C1">
        <w:rPr>
          <w:rtl/>
        </w:rPr>
        <w:t>2. החלטה בדבר מועדי פגרת הבחירות לכנסת העשרים</w:t>
      </w:r>
      <w:r w:rsidR="00AB37DC">
        <w:rPr>
          <w:rFonts w:hint="cs"/>
          <w:rtl/>
        </w:rPr>
        <w:t>-</w:t>
      </w:r>
      <w:r w:rsidRPr="00E125C1">
        <w:rPr>
          <w:rtl/>
        </w:rPr>
        <w:t>ושתיים ופעילות הכנסת בפגרה</w:t>
      </w:r>
      <w:r w:rsidRPr="00E125C1">
        <w:rPr>
          <w:rStyle w:val="TagStyle"/>
          <w:rtl/>
        </w:rPr>
        <w:t xml:space="preserve"> &lt;&lt; נושא &gt;&gt;</w:t>
      </w:r>
      <w:r w:rsidRPr="00E125C1">
        <w:rPr>
          <w:rtl/>
        </w:rPr>
        <w:t xml:space="preserve"> </w:t>
      </w:r>
      <w:bookmarkEnd w:id="1"/>
      <w:r>
        <w:rPr>
          <w:rtl/>
        </w:rPr>
        <w:t xml:space="preserve">  </w:t>
      </w:r>
    </w:p>
    <w:p w:rsidR="00E125C1" w:rsidRDefault="00E125C1" w:rsidP="007C693F">
      <w:pPr>
        <w:spacing w:before="60"/>
        <w:ind w:firstLine="0"/>
        <w:rPr>
          <w:rtl/>
        </w:rPr>
      </w:pPr>
    </w:p>
    <w:p w:rsidR="00891328" w:rsidRPr="008713A4" w:rsidRDefault="008913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25C1" w:rsidRDefault="004563D8" w:rsidP="00EC1FB3">
      <w:pPr>
        <w:ind w:firstLine="0"/>
        <w:rPr>
          <w:rtl/>
        </w:rPr>
      </w:pPr>
      <w:r>
        <w:rPr>
          <w:rFonts w:hint="cs"/>
          <w:rtl/>
        </w:rPr>
        <w:t xml:space="preserve">שלמה קרעי </w:t>
      </w:r>
      <w:r w:rsidR="00E125C1" w:rsidRPr="00E125C1">
        <w:rPr>
          <w:rtl/>
        </w:rPr>
        <w:t xml:space="preserve">– </w:t>
      </w:r>
      <w:r>
        <w:rPr>
          <w:rFonts w:hint="cs"/>
          <w:rtl/>
        </w:rPr>
        <w:t xml:space="preserve">מ"מ </w:t>
      </w:r>
      <w:r w:rsidR="00E125C1" w:rsidRPr="00E125C1">
        <w:rPr>
          <w:rtl/>
        </w:rPr>
        <w:t>היו"ר</w:t>
      </w:r>
    </w:p>
    <w:p w:rsidR="00E125C1" w:rsidRPr="00E125C1" w:rsidRDefault="00E125C1" w:rsidP="00EC1FB3">
      <w:pPr>
        <w:ind w:firstLine="0"/>
        <w:rPr>
          <w:rtl/>
        </w:rPr>
      </w:pPr>
      <w:r w:rsidRPr="00E125C1">
        <w:rPr>
          <w:rtl/>
        </w:rPr>
        <w:t>יואב בן צור</w:t>
      </w:r>
    </w:p>
    <w:p w:rsidR="00E125C1" w:rsidRPr="00E125C1" w:rsidRDefault="00E125C1" w:rsidP="00EC1FB3">
      <w:pPr>
        <w:ind w:firstLine="0"/>
        <w:rPr>
          <w:rtl/>
        </w:rPr>
      </w:pPr>
      <w:r w:rsidRPr="00E125C1">
        <w:rPr>
          <w:rtl/>
        </w:rPr>
        <w:t>מיקי חיימוביץ'</w:t>
      </w:r>
    </w:p>
    <w:p w:rsidR="00E125C1" w:rsidRPr="00E125C1" w:rsidRDefault="00E125C1" w:rsidP="00EC1FB3">
      <w:pPr>
        <w:ind w:firstLine="0"/>
        <w:rPr>
          <w:rtl/>
        </w:rPr>
      </w:pPr>
      <w:r w:rsidRPr="00E125C1">
        <w:rPr>
          <w:rtl/>
        </w:rPr>
        <w:t>מאיר כהן</w:t>
      </w:r>
    </w:p>
    <w:p w:rsidR="00E125C1" w:rsidRPr="00E125C1" w:rsidRDefault="00E125C1" w:rsidP="00EC1FB3">
      <w:pPr>
        <w:ind w:firstLine="0"/>
        <w:rPr>
          <w:rtl/>
        </w:rPr>
      </w:pPr>
      <w:r w:rsidRPr="00E125C1">
        <w:rPr>
          <w:rtl/>
        </w:rPr>
        <w:t>אופיר כץ</w:t>
      </w:r>
    </w:p>
    <w:p w:rsidR="00E125C1" w:rsidRPr="00E125C1" w:rsidRDefault="00E125C1" w:rsidP="00EC1FB3">
      <w:pPr>
        <w:ind w:firstLine="0"/>
        <w:rPr>
          <w:rtl/>
        </w:rPr>
      </w:pPr>
      <w:r w:rsidRPr="00E125C1">
        <w:rPr>
          <w:rtl/>
        </w:rPr>
        <w:t>אוסנת הילה מארק</w:t>
      </w:r>
    </w:p>
    <w:p w:rsidR="00E125C1" w:rsidRPr="00E125C1" w:rsidRDefault="00E125C1" w:rsidP="00EC1FB3">
      <w:pPr>
        <w:ind w:firstLine="0"/>
        <w:rPr>
          <w:rtl/>
        </w:rPr>
      </w:pPr>
      <w:r w:rsidRPr="00E125C1">
        <w:rPr>
          <w:rtl/>
        </w:rPr>
        <w:t>יוליה מלינובסקי</w:t>
      </w:r>
    </w:p>
    <w:p w:rsidR="00E125C1" w:rsidRPr="00E125C1" w:rsidRDefault="00E125C1" w:rsidP="00EC1FB3">
      <w:pPr>
        <w:ind w:firstLine="0"/>
        <w:rPr>
          <w:rtl/>
        </w:rPr>
      </w:pPr>
      <w:r w:rsidRPr="00E125C1">
        <w:rPr>
          <w:rtl/>
        </w:rPr>
        <w:t>עידית סילמן</w:t>
      </w:r>
    </w:p>
    <w:p w:rsidR="00E125C1" w:rsidRPr="00E125C1" w:rsidRDefault="00E125C1" w:rsidP="00EC1FB3">
      <w:pPr>
        <w:ind w:firstLine="0"/>
        <w:rPr>
          <w:rtl/>
        </w:rPr>
      </w:pPr>
      <w:r w:rsidRPr="00E125C1">
        <w:rPr>
          <w:rtl/>
        </w:rPr>
        <w:t>יצחק פינדרוס</w:t>
      </w:r>
    </w:p>
    <w:p w:rsidR="00E125C1" w:rsidRPr="008713A4" w:rsidRDefault="00E125C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563D8" w:rsidRPr="004563D8" w:rsidRDefault="004563D8" w:rsidP="00EC1FB3">
      <w:pPr>
        <w:ind w:firstLine="0"/>
        <w:outlineLvl w:val="1"/>
        <w:rPr>
          <w:rtl/>
        </w:rPr>
      </w:pPr>
      <w:r>
        <w:rPr>
          <w:rFonts w:hint="cs"/>
          <w:rtl/>
        </w:rPr>
        <w:t>קארין אלהרר</w:t>
      </w:r>
    </w:p>
    <w:p w:rsidR="004563D8" w:rsidRPr="004563D8" w:rsidRDefault="004563D8" w:rsidP="00EC1FB3">
      <w:pPr>
        <w:ind w:firstLine="0"/>
        <w:outlineLvl w:val="1"/>
        <w:rPr>
          <w:rtl/>
        </w:rPr>
      </w:pPr>
      <w:r>
        <w:rPr>
          <w:rFonts w:hint="cs"/>
          <w:rtl/>
        </w:rPr>
        <w:t>דוד ביטן</w:t>
      </w:r>
    </w:p>
    <w:p w:rsidR="000C47F5" w:rsidRPr="0082136D" w:rsidRDefault="004563D8" w:rsidP="00DE5B80">
      <w:pPr>
        <w:ind w:firstLine="0"/>
        <w:rPr>
          <w:rtl/>
        </w:rPr>
      </w:pPr>
      <w:r>
        <w:rPr>
          <w:rFonts w:hint="cs"/>
          <w:rtl/>
        </w:rPr>
        <w:t>אוסאמה סעדי</w:t>
      </w:r>
    </w:p>
    <w:p w:rsidR="002E5E31" w:rsidRDefault="004563D8" w:rsidP="004563D8">
      <w:pPr>
        <w:ind w:left="720" w:hanging="720"/>
        <w:rPr>
          <w:rtl/>
        </w:rPr>
      </w:pPr>
      <w:r w:rsidRPr="004563D8">
        <w:rPr>
          <w:rFonts w:hint="cs"/>
          <w:rtl/>
        </w:rPr>
        <w:t>אורית פרקש הכהן</w:t>
      </w:r>
    </w:p>
    <w:p w:rsidR="004563D8" w:rsidRDefault="004563D8" w:rsidP="004563D8">
      <w:pPr>
        <w:ind w:left="720" w:hanging="720"/>
        <w:rPr>
          <w:rtl/>
        </w:rPr>
      </w:pPr>
      <w:r>
        <w:rPr>
          <w:rFonts w:hint="cs"/>
          <w:rtl/>
        </w:rPr>
        <w:t>יזהר שי</w:t>
      </w:r>
    </w:p>
    <w:p w:rsidR="004563D8" w:rsidRDefault="004563D8" w:rsidP="004563D8">
      <w:pPr>
        <w:ind w:left="720" w:hanging="720"/>
        <w:rPr>
          <w:rtl/>
        </w:rPr>
      </w:pPr>
    </w:p>
    <w:p w:rsidR="00891328" w:rsidRPr="004563D8" w:rsidRDefault="00891328" w:rsidP="004563D8">
      <w:pPr>
        <w:ind w:left="720" w:hanging="72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4563D8" w:rsidP="00DE5B80">
      <w:pPr>
        <w:ind w:firstLine="0"/>
        <w:rPr>
          <w:rtl/>
        </w:rPr>
      </w:pPr>
      <w:r>
        <w:rPr>
          <w:rFonts w:hint="cs"/>
          <w:rtl/>
        </w:rPr>
        <w:t xml:space="preserve">מזכירת הכנסת ירדנה </w:t>
      </w:r>
      <w:r w:rsidR="004E2F81">
        <w:rPr>
          <w:rFonts w:hint="cs"/>
          <w:rtl/>
        </w:rPr>
        <w:t>מלר-הורוביץ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7108"/>
      </w:tblGrid>
      <w:tr w:rsidR="00891328" w:rsidTr="004563D8">
        <w:tc>
          <w:tcPr>
            <w:tcW w:w="0" w:type="auto"/>
            <w:shd w:val="clear" w:color="auto" w:fill="auto"/>
          </w:tcPr>
          <w:p w:rsidR="00891328" w:rsidRDefault="00891328" w:rsidP="00DE5B80">
            <w:pPr>
              <w:ind w:firstLine="0"/>
              <w:rPr>
                <w:rtl/>
              </w:rPr>
            </w:pPr>
            <w:r>
              <w:rPr>
                <w:rFonts w:hint="cs"/>
                <w:rtl/>
              </w:rPr>
              <w:t>אורלי עדס</w:t>
            </w:r>
          </w:p>
        </w:tc>
        <w:tc>
          <w:tcPr>
            <w:tcW w:w="0" w:type="auto"/>
            <w:shd w:val="clear" w:color="auto" w:fill="auto"/>
          </w:tcPr>
          <w:p w:rsidR="00891328" w:rsidRDefault="00891328" w:rsidP="00DE5B80">
            <w:pPr>
              <w:ind w:firstLine="0"/>
              <w:rPr>
                <w:rtl/>
              </w:rPr>
            </w:pPr>
            <w:r>
              <w:rPr>
                <w:rtl/>
              </w:rPr>
              <w:t>–</w:t>
            </w:r>
          </w:p>
        </w:tc>
        <w:tc>
          <w:tcPr>
            <w:tcW w:w="0" w:type="auto"/>
            <w:shd w:val="clear" w:color="auto" w:fill="auto"/>
          </w:tcPr>
          <w:p w:rsidR="00891328" w:rsidRDefault="00891328" w:rsidP="00DE5B80">
            <w:pPr>
              <w:ind w:firstLine="0"/>
              <w:rPr>
                <w:rtl/>
              </w:rPr>
            </w:pPr>
            <w:r>
              <w:rPr>
                <w:rFonts w:hint="cs"/>
                <w:rtl/>
              </w:rPr>
              <w:t>מנכ"לית ועדת הבחירות המרכזית</w:t>
            </w:r>
          </w:p>
        </w:tc>
      </w:tr>
      <w:tr w:rsidR="00891328" w:rsidTr="004563D8">
        <w:tc>
          <w:tcPr>
            <w:tcW w:w="0" w:type="auto"/>
            <w:shd w:val="clear" w:color="auto" w:fill="auto"/>
          </w:tcPr>
          <w:p w:rsidR="00891328" w:rsidRDefault="00891328" w:rsidP="00DE5B80">
            <w:pPr>
              <w:ind w:firstLine="0"/>
              <w:rPr>
                <w:rtl/>
              </w:rPr>
            </w:pPr>
            <w:r>
              <w:rPr>
                <w:rFonts w:hint="cs"/>
                <w:rtl/>
              </w:rPr>
              <w:t xml:space="preserve">דין ליבנה </w:t>
            </w:r>
          </w:p>
        </w:tc>
        <w:tc>
          <w:tcPr>
            <w:tcW w:w="0" w:type="auto"/>
            <w:shd w:val="clear" w:color="auto" w:fill="auto"/>
          </w:tcPr>
          <w:p w:rsidR="00891328" w:rsidRDefault="00891328" w:rsidP="00DE5B80">
            <w:pPr>
              <w:ind w:firstLine="0"/>
              <w:rPr>
                <w:rtl/>
              </w:rPr>
            </w:pPr>
            <w:r>
              <w:rPr>
                <w:rtl/>
              </w:rPr>
              <w:t>–</w:t>
            </w:r>
          </w:p>
        </w:tc>
        <w:tc>
          <w:tcPr>
            <w:tcW w:w="0" w:type="auto"/>
            <w:shd w:val="clear" w:color="auto" w:fill="auto"/>
          </w:tcPr>
          <w:p w:rsidR="00891328" w:rsidRDefault="00891328" w:rsidP="00DE5B80">
            <w:pPr>
              <w:ind w:firstLine="0"/>
              <w:rPr>
                <w:rtl/>
              </w:rPr>
            </w:pPr>
            <w:r>
              <w:rPr>
                <w:rFonts w:hint="cs"/>
                <w:rtl/>
              </w:rPr>
              <w:t>יועץ משפטי, ועדת הבחירות המרכזית</w:t>
            </w:r>
          </w:p>
        </w:tc>
      </w:tr>
      <w:tr w:rsidR="004563D8" w:rsidTr="004563D8">
        <w:tc>
          <w:tcPr>
            <w:tcW w:w="0" w:type="auto"/>
            <w:shd w:val="clear" w:color="auto" w:fill="auto"/>
          </w:tcPr>
          <w:p w:rsidR="004563D8" w:rsidRDefault="004563D8" w:rsidP="00DE5B80">
            <w:pPr>
              <w:ind w:firstLine="0"/>
              <w:rPr>
                <w:rtl/>
              </w:rPr>
            </w:pPr>
            <w:r>
              <w:rPr>
                <w:rtl/>
              </w:rPr>
              <w:t>טמיר כהן</w:t>
            </w:r>
          </w:p>
        </w:tc>
        <w:tc>
          <w:tcPr>
            <w:tcW w:w="0" w:type="auto"/>
            <w:shd w:val="clear" w:color="auto" w:fill="auto"/>
          </w:tcPr>
          <w:p w:rsidR="004563D8" w:rsidRDefault="004563D8" w:rsidP="00DE5B80">
            <w:pPr>
              <w:ind w:firstLine="0"/>
              <w:rPr>
                <w:rtl/>
              </w:rPr>
            </w:pPr>
            <w:r>
              <w:rPr>
                <w:rtl/>
              </w:rPr>
              <w:t>–</w:t>
            </w:r>
          </w:p>
        </w:tc>
        <w:tc>
          <w:tcPr>
            <w:tcW w:w="0" w:type="auto"/>
            <w:shd w:val="clear" w:color="auto" w:fill="auto"/>
          </w:tcPr>
          <w:p w:rsidR="004563D8" w:rsidRDefault="004563D8" w:rsidP="00DE5B80">
            <w:pPr>
              <w:ind w:firstLine="0"/>
              <w:rPr>
                <w:rtl/>
              </w:rPr>
            </w:pPr>
            <w:r>
              <w:rPr>
                <w:rtl/>
              </w:rPr>
              <w:t>מנהל ועדת הכספים, הכנסת</w:t>
            </w:r>
          </w:p>
        </w:tc>
      </w:tr>
      <w:tr w:rsidR="004563D8" w:rsidTr="004563D8">
        <w:tc>
          <w:tcPr>
            <w:tcW w:w="0" w:type="auto"/>
            <w:shd w:val="clear" w:color="auto" w:fill="auto"/>
          </w:tcPr>
          <w:p w:rsidR="004563D8" w:rsidRDefault="004563D8" w:rsidP="00DE5B80">
            <w:pPr>
              <w:ind w:firstLine="0"/>
              <w:rPr>
                <w:rtl/>
              </w:rPr>
            </w:pPr>
            <w:r>
              <w:rPr>
                <w:rFonts w:hint="cs"/>
                <w:rtl/>
              </w:rPr>
              <w:t>הדר בר שלום</w:t>
            </w:r>
          </w:p>
        </w:tc>
        <w:tc>
          <w:tcPr>
            <w:tcW w:w="0" w:type="auto"/>
            <w:shd w:val="clear" w:color="auto" w:fill="auto"/>
          </w:tcPr>
          <w:p w:rsidR="004563D8" w:rsidRDefault="004563D8" w:rsidP="00DE5B80">
            <w:pPr>
              <w:ind w:firstLine="0"/>
              <w:rPr>
                <w:rtl/>
              </w:rPr>
            </w:pPr>
            <w:r>
              <w:rPr>
                <w:rtl/>
              </w:rPr>
              <w:t>–</w:t>
            </w:r>
          </w:p>
        </w:tc>
        <w:tc>
          <w:tcPr>
            <w:tcW w:w="0" w:type="auto"/>
            <w:shd w:val="clear" w:color="auto" w:fill="auto"/>
          </w:tcPr>
          <w:p w:rsidR="004563D8" w:rsidRDefault="004563D8" w:rsidP="004563D8">
            <w:pPr>
              <w:ind w:firstLine="0"/>
              <w:rPr>
                <w:rtl/>
              </w:rPr>
            </w:pPr>
            <w:r>
              <w:rPr>
                <w:rFonts w:hint="cs"/>
                <w:rtl/>
              </w:rPr>
              <w:t>ע. משפטית לוועדת החוץ והביטחון ולוועדה המשותפת לתקציב הביטחון, הכנסת</w:t>
            </w:r>
          </w:p>
        </w:tc>
      </w:tr>
    </w:tbl>
    <w:p w:rsidR="00D37550" w:rsidRDefault="00D37550" w:rsidP="00DE5B80">
      <w:pPr>
        <w:ind w:firstLine="0"/>
        <w:rPr>
          <w:rtl/>
        </w:rPr>
      </w:pPr>
    </w:p>
    <w:p w:rsidR="00891328" w:rsidRPr="008713A4" w:rsidRDefault="0089132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25C1" w:rsidP="00D40A29">
      <w:pPr>
        <w:ind w:firstLine="0"/>
      </w:pPr>
      <w:r>
        <w:rPr>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25C1"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125C1" w:rsidP="008320F6">
      <w:pPr>
        <w:ind w:firstLine="0"/>
        <w:rPr>
          <w:rtl/>
        </w:rPr>
      </w:pPr>
      <w:r>
        <w:rPr>
          <w:rtl/>
        </w:rPr>
        <w:t>אושרה עצידה</w:t>
      </w:r>
    </w:p>
    <w:p w:rsidR="00E125C1" w:rsidRDefault="00E64116" w:rsidP="00E125C1">
      <w:pPr>
        <w:ind w:firstLine="0"/>
        <w:rPr>
          <w:rtl/>
        </w:rPr>
      </w:pPr>
      <w:r w:rsidRPr="008713A4">
        <w:rPr>
          <w:rtl/>
        </w:rPr>
        <w:br w:type="page"/>
      </w:r>
    </w:p>
    <w:p w:rsidR="00E125C1" w:rsidRDefault="00E125C1" w:rsidP="00E125C1">
      <w:pPr>
        <w:ind w:firstLine="0"/>
        <w:rPr>
          <w:rtl/>
        </w:rPr>
      </w:pPr>
    </w:p>
    <w:p w:rsidR="00E125C1" w:rsidRDefault="00E125C1" w:rsidP="005D739A">
      <w:pPr>
        <w:bidi w:val="0"/>
        <w:spacing w:line="240" w:lineRule="auto"/>
        <w:ind w:firstLine="0"/>
        <w:rPr>
          <w:rtl/>
        </w:rPr>
      </w:pPr>
    </w:p>
    <w:p w:rsidR="00E125C1" w:rsidRDefault="00E125C1" w:rsidP="00E125C1">
      <w:pPr>
        <w:pStyle w:val="a6"/>
        <w:keepNext/>
        <w:rPr>
          <w:rtl/>
        </w:rPr>
      </w:pPr>
      <w:bookmarkStart w:id="2" w:name="ET_subject_617413_3"/>
      <w:r w:rsidRPr="00E125C1">
        <w:rPr>
          <w:rStyle w:val="TagStyle"/>
          <w:rtl/>
        </w:rPr>
        <w:t xml:space="preserve"> &lt;&lt; נושא &gt;&gt; </w:t>
      </w:r>
      <w:r>
        <w:rPr>
          <w:rtl/>
        </w:rPr>
        <w:t xml:space="preserve">הקמת ועדה משותפת זמנית </w:t>
      </w:r>
      <w:r w:rsidR="005D739A">
        <w:rPr>
          <w:rFonts w:hint="cs"/>
          <w:rtl/>
        </w:rPr>
        <w:t xml:space="preserve">של ועדת הכספים וועדת החוץ והביטחון הזמניות </w:t>
      </w:r>
      <w:r>
        <w:rPr>
          <w:rtl/>
        </w:rPr>
        <w:t>לתקציב הביטחון</w:t>
      </w:r>
      <w:r w:rsidRPr="00E125C1">
        <w:rPr>
          <w:rStyle w:val="TagStyle"/>
          <w:rtl/>
        </w:rPr>
        <w:t xml:space="preserve"> &lt;&lt; נושא &gt;&gt;</w:t>
      </w:r>
      <w:r>
        <w:rPr>
          <w:rtl/>
        </w:rPr>
        <w:t xml:space="preserve"> </w:t>
      </w:r>
      <w:bookmarkEnd w:id="2"/>
    </w:p>
    <w:p w:rsidR="00E125C1" w:rsidRDefault="00E125C1" w:rsidP="00E125C1">
      <w:pPr>
        <w:pStyle w:val="KeepWithNext"/>
        <w:rPr>
          <w:rtl/>
        </w:rPr>
      </w:pPr>
    </w:p>
    <w:p w:rsidR="00D43146" w:rsidRDefault="00E125C1" w:rsidP="0005583E">
      <w:pPr>
        <w:rPr>
          <w:rtl/>
        </w:rPr>
      </w:pPr>
      <w:r>
        <w:rPr>
          <w:rtl/>
        </w:rPr>
        <w:t xml:space="preserve">  </w:t>
      </w:r>
      <w:bookmarkStart w:id="3" w:name="_ETM_Q1_172537"/>
      <w:bookmarkStart w:id="4" w:name="_ETM_Q1_172690"/>
      <w:bookmarkStart w:id="5" w:name="_ETM_Q1_180085"/>
      <w:bookmarkStart w:id="6" w:name="_ETM_Q1_180160"/>
      <w:bookmarkEnd w:id="3"/>
      <w:bookmarkEnd w:id="4"/>
      <w:bookmarkEnd w:id="5"/>
      <w:bookmarkEnd w:id="6"/>
    </w:p>
    <w:p w:rsidR="00D43146" w:rsidRDefault="00D43146" w:rsidP="00D43146">
      <w:pPr>
        <w:pStyle w:val="af6"/>
        <w:keepNext/>
        <w:rPr>
          <w:rtl/>
        </w:rPr>
      </w:pPr>
      <w:bookmarkStart w:id="7" w:name="ET_yor_שלמה_קרעי_6"/>
      <w:r w:rsidRPr="00D43146">
        <w:rPr>
          <w:rStyle w:val="TagStyle"/>
          <w:rtl/>
        </w:rPr>
        <w:t xml:space="preserve"> &lt;&lt; יור &gt;&gt; </w:t>
      </w:r>
      <w:r>
        <w:rPr>
          <w:rtl/>
        </w:rPr>
        <w:t>היו"ר שלמה קרעי:</w:t>
      </w:r>
      <w:r w:rsidRPr="00D43146">
        <w:rPr>
          <w:rStyle w:val="TagStyle"/>
          <w:rtl/>
        </w:rPr>
        <w:t xml:space="preserve"> &lt;&lt; יור &gt;&gt;</w:t>
      </w:r>
      <w:r>
        <w:rPr>
          <w:rtl/>
        </w:rPr>
        <w:t xml:space="preserve"> </w:t>
      </w:r>
      <w:bookmarkEnd w:id="7"/>
    </w:p>
    <w:p w:rsidR="00D43146" w:rsidRDefault="00D43146" w:rsidP="004563D8">
      <w:pPr>
        <w:ind w:firstLine="0"/>
        <w:rPr>
          <w:rtl/>
        </w:rPr>
      </w:pPr>
      <w:bookmarkStart w:id="8" w:name="_ETM_Q1_189850"/>
      <w:bookmarkEnd w:id="8"/>
    </w:p>
    <w:p w:rsidR="00D43146" w:rsidRDefault="00D43146" w:rsidP="00D43146">
      <w:pPr>
        <w:rPr>
          <w:rtl/>
        </w:rPr>
      </w:pPr>
      <w:bookmarkStart w:id="9" w:name="_ETM_Q1_131716"/>
      <w:bookmarkStart w:id="10" w:name="_ETM_Q1_131832"/>
      <w:bookmarkEnd w:id="9"/>
      <w:bookmarkEnd w:id="10"/>
      <w:r>
        <w:rPr>
          <w:rFonts w:hint="cs"/>
          <w:rtl/>
        </w:rPr>
        <w:t xml:space="preserve">בוקר טוב, חברים. אני מתכבד לפתוח את ישיבת הוועדה </w:t>
      </w:r>
      <w:bookmarkStart w:id="11" w:name="_ETM_Q1_132557"/>
      <w:bookmarkEnd w:id="11"/>
      <w:r>
        <w:rPr>
          <w:rFonts w:hint="cs"/>
          <w:rtl/>
        </w:rPr>
        <w:t xml:space="preserve">המסדרת. יש לנו שני נושאים על סדר-היום: הקמת ועדה </w:t>
      </w:r>
      <w:bookmarkStart w:id="12" w:name="_ETM_Q1_135560"/>
      <w:bookmarkEnd w:id="12"/>
      <w:r>
        <w:rPr>
          <w:rFonts w:hint="cs"/>
          <w:rtl/>
        </w:rPr>
        <w:t xml:space="preserve">משותפת זמנית של ועדת הכספים וועדת </w:t>
      </w:r>
      <w:bookmarkStart w:id="13" w:name="_ETM_Q1_136037"/>
      <w:bookmarkEnd w:id="13"/>
      <w:r>
        <w:rPr>
          <w:rFonts w:hint="cs"/>
          <w:rtl/>
        </w:rPr>
        <w:t>החוץ והביטחון הזמניות לתקציב הביטחון, והחלטה בדבר מועדי פגרת</w:t>
      </w:r>
      <w:bookmarkStart w:id="14" w:name="_ETM_Q1_146179"/>
      <w:bookmarkEnd w:id="14"/>
      <w:r>
        <w:rPr>
          <w:rFonts w:hint="cs"/>
          <w:rtl/>
        </w:rPr>
        <w:t xml:space="preserve"> הבחירות לכנסת העשרים</w:t>
      </w:r>
      <w:r w:rsidR="00A03578">
        <w:rPr>
          <w:rFonts w:hint="cs"/>
          <w:rtl/>
        </w:rPr>
        <w:t>-</w:t>
      </w:r>
      <w:r>
        <w:rPr>
          <w:rFonts w:hint="cs"/>
          <w:rtl/>
        </w:rPr>
        <w:t>ושתיים, ופעילות הכנסת בפגרה.</w:t>
      </w:r>
    </w:p>
    <w:p w:rsidR="00D43146" w:rsidRDefault="00D43146" w:rsidP="00D43146">
      <w:pPr>
        <w:rPr>
          <w:rtl/>
        </w:rPr>
      </w:pPr>
      <w:bookmarkStart w:id="15" w:name="_ETM_Q1_149654"/>
      <w:bookmarkStart w:id="16" w:name="_ETM_Q1_149816"/>
      <w:bookmarkEnd w:id="15"/>
      <w:bookmarkEnd w:id="16"/>
    </w:p>
    <w:p w:rsidR="00D43146" w:rsidRDefault="00D43146" w:rsidP="00D43146">
      <w:pPr>
        <w:rPr>
          <w:rtl/>
        </w:rPr>
      </w:pPr>
      <w:bookmarkStart w:id="17" w:name="_ETM_Q1_150583"/>
      <w:bookmarkStart w:id="18" w:name="_ETM_Q1_150722"/>
      <w:bookmarkEnd w:id="17"/>
      <w:bookmarkEnd w:id="18"/>
      <w:r>
        <w:rPr>
          <w:rFonts w:hint="cs"/>
          <w:rtl/>
        </w:rPr>
        <w:t xml:space="preserve">נתחיל בנושא הראשון </w:t>
      </w:r>
      <w:bookmarkStart w:id="19" w:name="_ETM_Q1_147743"/>
      <w:bookmarkEnd w:id="19"/>
      <w:r>
        <w:rPr>
          <w:rFonts w:hint="cs"/>
          <w:rtl/>
        </w:rPr>
        <w:t>שהוא נושא קצר יותר.</w:t>
      </w:r>
    </w:p>
    <w:p w:rsidR="00D43146" w:rsidRDefault="00D43146" w:rsidP="004563D8">
      <w:pPr>
        <w:ind w:firstLine="0"/>
        <w:rPr>
          <w:rtl/>
        </w:rPr>
      </w:pPr>
      <w:bookmarkStart w:id="20" w:name="_ETM_Q1_150270"/>
      <w:bookmarkStart w:id="21" w:name="_ETM_Q1_150408"/>
      <w:bookmarkStart w:id="22" w:name="_ETM_Q1_150469"/>
      <w:bookmarkStart w:id="23" w:name="_ETM_Q1_150529"/>
      <w:bookmarkStart w:id="24" w:name="_ETM_Q1_152287"/>
      <w:bookmarkEnd w:id="20"/>
      <w:bookmarkEnd w:id="21"/>
      <w:bookmarkEnd w:id="22"/>
      <w:bookmarkEnd w:id="23"/>
      <w:bookmarkEnd w:id="24"/>
    </w:p>
    <w:p w:rsidR="00D43146" w:rsidRDefault="00D43146" w:rsidP="00D43146">
      <w:pPr>
        <w:pStyle w:val="a4"/>
        <w:keepNext/>
        <w:rPr>
          <w:rtl/>
        </w:rPr>
      </w:pPr>
      <w:bookmarkStart w:id="25" w:name="ET_speaker_5292_7"/>
      <w:r w:rsidRPr="00D43146">
        <w:rPr>
          <w:rStyle w:val="TagStyle"/>
          <w:rtl/>
        </w:rPr>
        <w:t xml:space="preserve"> &lt;&lt; דובר &gt;&gt; </w:t>
      </w:r>
      <w:r>
        <w:rPr>
          <w:rtl/>
        </w:rPr>
        <w:t>אוסאמה סעדי (חד"ש-תע"ל):</w:t>
      </w:r>
      <w:r w:rsidRPr="00D43146">
        <w:rPr>
          <w:rStyle w:val="TagStyle"/>
          <w:rtl/>
        </w:rPr>
        <w:t xml:space="preserve"> &lt;&lt; דובר &gt;&gt;</w:t>
      </w:r>
      <w:r>
        <w:rPr>
          <w:rtl/>
        </w:rPr>
        <w:t xml:space="preserve"> </w:t>
      </w:r>
      <w:bookmarkEnd w:id="25"/>
    </w:p>
    <w:p w:rsidR="00D43146" w:rsidRDefault="00D43146" w:rsidP="00D43146">
      <w:pPr>
        <w:pStyle w:val="KeepWithNext"/>
        <w:rPr>
          <w:rtl/>
        </w:rPr>
      </w:pPr>
    </w:p>
    <w:p w:rsidR="00D43146" w:rsidRDefault="00D43146" w:rsidP="00D43146">
      <w:pPr>
        <w:rPr>
          <w:rtl/>
        </w:rPr>
      </w:pPr>
      <w:r>
        <w:rPr>
          <w:rFonts w:hint="cs"/>
          <w:rtl/>
        </w:rPr>
        <w:t>אדוני היושב-ראש</w:t>
      </w:r>
      <w:bookmarkStart w:id="26" w:name="_ETM_Q1_155855"/>
      <w:bookmarkEnd w:id="26"/>
      <w:r>
        <w:rPr>
          <w:rFonts w:hint="cs"/>
          <w:rtl/>
        </w:rPr>
        <w:t xml:space="preserve">, בוקר טוב. רציתי לשאול לעניין הקמת </w:t>
      </w:r>
      <w:bookmarkStart w:id="27" w:name="_ETM_Q1_156285"/>
      <w:bookmarkEnd w:id="27"/>
      <w:r>
        <w:rPr>
          <w:rFonts w:hint="cs"/>
          <w:rtl/>
        </w:rPr>
        <w:t xml:space="preserve">ועדה לענייני חינוך. האם זה הוקם? האם זה בתהליך? </w:t>
      </w:r>
    </w:p>
    <w:p w:rsidR="00891328" w:rsidRDefault="00891328" w:rsidP="00D43146">
      <w:pPr>
        <w:rPr>
          <w:rtl/>
        </w:rPr>
      </w:pPr>
    </w:p>
    <w:p w:rsidR="00D43146" w:rsidRDefault="00D43146" w:rsidP="004563D8">
      <w:pPr>
        <w:ind w:firstLine="0"/>
        <w:rPr>
          <w:rStyle w:val="TagStyle"/>
          <w:rFonts w:ascii="David" w:hAnsi="David"/>
          <w:u w:val="single"/>
          <w:rtl/>
          <w:lang w:eastAsia="he-IL"/>
        </w:rPr>
      </w:pPr>
      <w:bookmarkStart w:id="28" w:name="_ETM_Q1_162622"/>
      <w:bookmarkStart w:id="29" w:name="_ETM_Q1_162722"/>
      <w:bookmarkStart w:id="30" w:name="_ETM_Q1_162861"/>
      <w:bookmarkStart w:id="31" w:name="_ETM_Q1_162984"/>
      <w:bookmarkStart w:id="32" w:name="_ETM_Q1_158292"/>
      <w:bookmarkStart w:id="33" w:name="_ETM_Q1_159210"/>
      <w:bookmarkStart w:id="34" w:name="_ETM_Q1_159278"/>
      <w:bookmarkStart w:id="35" w:name="_ETM_Q1_165768"/>
      <w:bookmarkStart w:id="36" w:name="_ETM_Q1_166109"/>
      <w:bookmarkStart w:id="37" w:name="_ETM_Q1_166186"/>
      <w:bookmarkEnd w:id="28"/>
      <w:bookmarkEnd w:id="29"/>
      <w:bookmarkEnd w:id="30"/>
      <w:bookmarkEnd w:id="31"/>
      <w:bookmarkEnd w:id="32"/>
      <w:bookmarkEnd w:id="33"/>
      <w:bookmarkEnd w:id="34"/>
      <w:bookmarkEnd w:id="35"/>
      <w:bookmarkEnd w:id="36"/>
      <w:bookmarkEnd w:id="37"/>
    </w:p>
    <w:p w:rsidR="00D43146" w:rsidRDefault="00D43146" w:rsidP="00D43146">
      <w:pPr>
        <w:pStyle w:val="a4"/>
        <w:keepNext/>
        <w:rPr>
          <w:rtl/>
        </w:rPr>
      </w:pPr>
      <w:bookmarkStart w:id="38" w:name="ET_speaker_5159_10"/>
      <w:r w:rsidRPr="00D43146">
        <w:rPr>
          <w:rStyle w:val="TagStyle"/>
          <w:rtl/>
        </w:rPr>
        <w:t xml:space="preserve"> &lt;&lt; דובר &gt;&gt; </w:t>
      </w:r>
      <w:r>
        <w:rPr>
          <w:rtl/>
        </w:rPr>
        <w:t>דוד ביטן (הליכוד):</w:t>
      </w:r>
      <w:r w:rsidRPr="00D43146">
        <w:rPr>
          <w:rStyle w:val="TagStyle"/>
          <w:rtl/>
        </w:rPr>
        <w:t xml:space="preserve"> &lt;&lt; דובר &gt;&gt;</w:t>
      </w:r>
      <w:r>
        <w:rPr>
          <w:rtl/>
        </w:rPr>
        <w:t xml:space="preserve"> </w:t>
      </w:r>
      <w:bookmarkEnd w:id="38"/>
    </w:p>
    <w:p w:rsidR="00D43146" w:rsidRDefault="00D43146" w:rsidP="00D43146">
      <w:pPr>
        <w:pStyle w:val="KeepWithNext"/>
        <w:rPr>
          <w:rtl/>
        </w:rPr>
      </w:pPr>
    </w:p>
    <w:p w:rsidR="00D43146" w:rsidRDefault="00D43146" w:rsidP="00D43146">
      <w:pPr>
        <w:rPr>
          <w:rtl/>
        </w:rPr>
      </w:pPr>
      <w:r>
        <w:rPr>
          <w:rFonts w:hint="cs"/>
          <w:rtl/>
        </w:rPr>
        <w:t xml:space="preserve">היושב-ראש </w:t>
      </w:r>
      <w:bookmarkStart w:id="39" w:name="_ETM_Q1_159354"/>
      <w:bookmarkEnd w:id="39"/>
      <w:r>
        <w:rPr>
          <w:rFonts w:hint="cs"/>
          <w:rtl/>
        </w:rPr>
        <w:t>הוציא הודעה שהוא מקים.</w:t>
      </w:r>
    </w:p>
    <w:p w:rsidR="00D43146" w:rsidRDefault="00D43146" w:rsidP="004563D8">
      <w:pPr>
        <w:ind w:firstLine="0"/>
        <w:rPr>
          <w:rtl/>
        </w:rPr>
      </w:pPr>
      <w:bookmarkStart w:id="40" w:name="_ETM_Q1_161691"/>
      <w:bookmarkStart w:id="41" w:name="_ETM_Q1_161777"/>
      <w:bookmarkStart w:id="42" w:name="_ETM_Q1_161819"/>
      <w:bookmarkStart w:id="43" w:name="_ETM_Q1_161909"/>
      <w:bookmarkEnd w:id="40"/>
      <w:bookmarkEnd w:id="41"/>
      <w:bookmarkEnd w:id="42"/>
      <w:bookmarkEnd w:id="43"/>
    </w:p>
    <w:p w:rsidR="00D43146" w:rsidRDefault="00D43146" w:rsidP="00D43146">
      <w:pPr>
        <w:pStyle w:val="af6"/>
        <w:keepNext/>
        <w:rPr>
          <w:rtl/>
        </w:rPr>
      </w:pPr>
      <w:bookmarkStart w:id="44" w:name="ET_yor_שלמה_קרעי_11"/>
      <w:r w:rsidRPr="00D43146">
        <w:rPr>
          <w:rStyle w:val="TagStyle"/>
          <w:rtl/>
        </w:rPr>
        <w:t xml:space="preserve"> &lt;&lt; יור &gt;&gt; </w:t>
      </w:r>
      <w:r>
        <w:rPr>
          <w:rtl/>
        </w:rPr>
        <w:t>היו"ר שלמה קרעי:</w:t>
      </w:r>
      <w:r w:rsidRPr="00D43146">
        <w:rPr>
          <w:rStyle w:val="TagStyle"/>
          <w:rtl/>
        </w:rPr>
        <w:t xml:space="preserve"> &lt;&lt; יור &gt;&gt;</w:t>
      </w:r>
      <w:r>
        <w:rPr>
          <w:rtl/>
        </w:rPr>
        <w:t xml:space="preserve"> </w:t>
      </w:r>
      <w:bookmarkEnd w:id="44"/>
    </w:p>
    <w:p w:rsidR="00D43146" w:rsidRDefault="00D43146" w:rsidP="00D43146">
      <w:pPr>
        <w:pStyle w:val="KeepWithNext"/>
        <w:rPr>
          <w:rtl/>
        </w:rPr>
      </w:pPr>
    </w:p>
    <w:p w:rsidR="00D43146" w:rsidRDefault="00D43146" w:rsidP="00D43146">
      <w:pPr>
        <w:rPr>
          <w:rtl/>
        </w:rPr>
      </w:pPr>
      <w:bookmarkStart w:id="45" w:name="_ETM_Q1_163224"/>
      <w:bookmarkEnd w:id="45"/>
      <w:r>
        <w:rPr>
          <w:rFonts w:hint="cs"/>
          <w:rtl/>
        </w:rPr>
        <w:t xml:space="preserve">יושב-ראש הכנסת הוציא הודעה על זה. </w:t>
      </w:r>
      <w:r w:rsidR="00A03578">
        <w:rPr>
          <w:rFonts w:hint="cs"/>
          <w:rtl/>
        </w:rPr>
        <w:t>אבל - - -</w:t>
      </w:r>
    </w:p>
    <w:p w:rsidR="00D43146" w:rsidRDefault="00D43146" w:rsidP="004563D8">
      <w:pPr>
        <w:ind w:firstLine="0"/>
        <w:rPr>
          <w:rtl/>
        </w:rPr>
      </w:pPr>
      <w:bookmarkStart w:id="46" w:name="_ETM_Q1_163484"/>
      <w:bookmarkStart w:id="47" w:name="_ETM_Q1_163590"/>
      <w:bookmarkStart w:id="48" w:name="_ETM_Q1_163660"/>
      <w:bookmarkStart w:id="49" w:name="_ETM_Q1_163725"/>
      <w:bookmarkStart w:id="50" w:name="_ETM_Q1_165420"/>
      <w:bookmarkEnd w:id="46"/>
      <w:bookmarkEnd w:id="47"/>
      <w:bookmarkEnd w:id="48"/>
      <w:bookmarkEnd w:id="49"/>
      <w:bookmarkEnd w:id="50"/>
    </w:p>
    <w:p w:rsidR="00D43146" w:rsidRDefault="00D43146" w:rsidP="00D43146">
      <w:pPr>
        <w:pStyle w:val="a4"/>
        <w:keepNext/>
        <w:rPr>
          <w:rtl/>
        </w:rPr>
      </w:pPr>
      <w:bookmarkStart w:id="51" w:name="ET_speaker_5292_12"/>
      <w:r w:rsidRPr="00D43146">
        <w:rPr>
          <w:rStyle w:val="TagStyle"/>
          <w:rtl/>
        </w:rPr>
        <w:t xml:space="preserve"> &lt;&lt; דובר &gt;&gt; </w:t>
      </w:r>
      <w:r>
        <w:rPr>
          <w:rtl/>
        </w:rPr>
        <w:t>אוסאמה סעדי (חד"ש-תע"ל):</w:t>
      </w:r>
      <w:r w:rsidRPr="00D43146">
        <w:rPr>
          <w:rStyle w:val="TagStyle"/>
          <w:rtl/>
        </w:rPr>
        <w:t xml:space="preserve"> &lt;&lt; דובר &gt;&gt;</w:t>
      </w:r>
      <w:r>
        <w:rPr>
          <w:rtl/>
        </w:rPr>
        <w:t xml:space="preserve"> </w:t>
      </w:r>
      <w:bookmarkEnd w:id="51"/>
    </w:p>
    <w:p w:rsidR="00D43146" w:rsidRDefault="00D43146" w:rsidP="00D43146">
      <w:pPr>
        <w:pStyle w:val="KeepWithNext"/>
        <w:rPr>
          <w:rtl/>
        </w:rPr>
      </w:pPr>
    </w:p>
    <w:p w:rsidR="00D43146" w:rsidRDefault="00D43146" w:rsidP="00D43146">
      <w:pPr>
        <w:rPr>
          <w:rtl/>
        </w:rPr>
      </w:pPr>
      <w:bookmarkStart w:id="52" w:name="_ETM_Q1_166180"/>
      <w:bookmarkStart w:id="53" w:name="_ETM_Q1_166242"/>
      <w:bookmarkEnd w:id="52"/>
      <w:bookmarkEnd w:id="53"/>
      <w:r>
        <w:rPr>
          <w:rFonts w:hint="cs"/>
          <w:rtl/>
        </w:rPr>
        <w:t xml:space="preserve">הוציא </w:t>
      </w:r>
      <w:bookmarkStart w:id="54" w:name="_ETM_Q1_166910"/>
      <w:bookmarkEnd w:id="54"/>
      <w:r>
        <w:rPr>
          <w:rFonts w:hint="cs"/>
          <w:rtl/>
        </w:rPr>
        <w:t>הודעה, אבל למה לא מקימים</w:t>
      </w:r>
      <w:bookmarkStart w:id="55" w:name="_ETM_Q1_165567"/>
      <w:bookmarkEnd w:id="55"/>
      <w:r w:rsidR="004563D8">
        <w:rPr>
          <w:rFonts w:hint="cs"/>
          <w:rtl/>
        </w:rPr>
        <w:t>?</w:t>
      </w:r>
    </w:p>
    <w:p w:rsidR="00D43146" w:rsidRDefault="00D43146" w:rsidP="004563D8">
      <w:pPr>
        <w:ind w:firstLine="0"/>
        <w:rPr>
          <w:rtl/>
        </w:rPr>
      </w:pPr>
      <w:bookmarkStart w:id="56" w:name="_ETM_Q1_165672"/>
      <w:bookmarkStart w:id="57" w:name="_ETM_Q1_165693"/>
      <w:bookmarkStart w:id="58" w:name="_ETM_Q1_165807"/>
      <w:bookmarkEnd w:id="56"/>
      <w:bookmarkEnd w:id="57"/>
      <w:bookmarkEnd w:id="58"/>
    </w:p>
    <w:p w:rsidR="00D43146" w:rsidRDefault="00D43146" w:rsidP="00D43146">
      <w:pPr>
        <w:pStyle w:val="a4"/>
        <w:keepNext/>
        <w:rPr>
          <w:rtl/>
        </w:rPr>
      </w:pPr>
      <w:bookmarkStart w:id="59" w:name="ET_speaker_5159_13"/>
      <w:r w:rsidRPr="00D43146">
        <w:rPr>
          <w:rStyle w:val="TagStyle"/>
          <w:rtl/>
        </w:rPr>
        <w:t xml:space="preserve"> &lt;&lt; דובר &gt;&gt; </w:t>
      </w:r>
      <w:r>
        <w:rPr>
          <w:rtl/>
        </w:rPr>
        <w:t>דוד ביטן (הליכוד):</w:t>
      </w:r>
      <w:r w:rsidRPr="00D43146">
        <w:rPr>
          <w:rStyle w:val="TagStyle"/>
          <w:rtl/>
        </w:rPr>
        <w:t xml:space="preserve"> &lt;&lt; דובר &gt;&gt;</w:t>
      </w:r>
      <w:r>
        <w:rPr>
          <w:rtl/>
        </w:rPr>
        <w:t xml:space="preserve"> </w:t>
      </w:r>
      <w:bookmarkEnd w:id="59"/>
    </w:p>
    <w:p w:rsidR="00D43146" w:rsidRDefault="00D43146" w:rsidP="00D43146">
      <w:pPr>
        <w:pStyle w:val="KeepWithNext"/>
        <w:rPr>
          <w:rtl/>
        </w:rPr>
      </w:pPr>
    </w:p>
    <w:p w:rsidR="00D43146" w:rsidRDefault="00D43146" w:rsidP="004563D8">
      <w:pPr>
        <w:rPr>
          <w:rtl/>
        </w:rPr>
      </w:pPr>
      <w:bookmarkStart w:id="60" w:name="_ETM_Q1_165899"/>
      <w:bookmarkStart w:id="61" w:name="_ETM_Q1_166201"/>
      <w:bookmarkStart w:id="62" w:name="_ETM_Q1_166266"/>
      <w:bookmarkEnd w:id="60"/>
      <w:bookmarkEnd w:id="61"/>
      <w:bookmarkEnd w:id="62"/>
      <w:r>
        <w:rPr>
          <w:rFonts w:hint="cs"/>
          <w:rtl/>
        </w:rPr>
        <w:t xml:space="preserve">צריך להעביר את זה </w:t>
      </w:r>
      <w:bookmarkStart w:id="63" w:name="_ETM_Q1_169267"/>
      <w:bookmarkEnd w:id="63"/>
      <w:r>
        <w:rPr>
          <w:rFonts w:hint="cs"/>
          <w:rtl/>
        </w:rPr>
        <w:t>במליאה, לא?</w:t>
      </w:r>
      <w:bookmarkStart w:id="64" w:name="_ETM_Q1_170690"/>
      <w:bookmarkEnd w:id="64"/>
    </w:p>
    <w:p w:rsidR="00D43146" w:rsidRDefault="00D43146" w:rsidP="004563D8">
      <w:pPr>
        <w:ind w:firstLine="0"/>
        <w:rPr>
          <w:rtl/>
        </w:rPr>
      </w:pPr>
      <w:bookmarkStart w:id="65" w:name="_ETM_Q1_170871"/>
      <w:bookmarkStart w:id="66" w:name="_ETM_Q1_170893"/>
      <w:bookmarkStart w:id="67" w:name="_ETM_Q1_170955"/>
      <w:bookmarkStart w:id="68" w:name="_ETM_Q1_169740"/>
      <w:bookmarkStart w:id="69" w:name="_ETM_Q1_169810"/>
      <w:bookmarkEnd w:id="65"/>
      <w:bookmarkEnd w:id="66"/>
      <w:bookmarkEnd w:id="67"/>
      <w:bookmarkEnd w:id="68"/>
      <w:bookmarkEnd w:id="69"/>
    </w:p>
    <w:p w:rsidR="00D43146" w:rsidRDefault="00D43146" w:rsidP="00D43146">
      <w:pPr>
        <w:pStyle w:val="a4"/>
        <w:keepNext/>
        <w:rPr>
          <w:rtl/>
        </w:rPr>
      </w:pPr>
      <w:bookmarkStart w:id="70" w:name="ET_speaker_ירדנה_מלר_הורוביץ_14"/>
      <w:r w:rsidRPr="00D43146">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D43146">
        <w:rPr>
          <w:rStyle w:val="TagStyle"/>
          <w:rtl/>
        </w:rPr>
        <w:t xml:space="preserve"> &lt;&lt; דובר &gt;&gt;</w:t>
      </w:r>
      <w:r>
        <w:rPr>
          <w:rtl/>
        </w:rPr>
        <w:t xml:space="preserve"> </w:t>
      </w:r>
      <w:bookmarkEnd w:id="70"/>
    </w:p>
    <w:p w:rsidR="00D43146" w:rsidRDefault="00D43146" w:rsidP="00D43146">
      <w:pPr>
        <w:pStyle w:val="KeepWithNext"/>
        <w:rPr>
          <w:rtl/>
        </w:rPr>
      </w:pPr>
    </w:p>
    <w:p w:rsidR="00D43146" w:rsidRDefault="00D43146" w:rsidP="00D43146">
      <w:pPr>
        <w:rPr>
          <w:rtl/>
        </w:rPr>
      </w:pPr>
      <w:bookmarkStart w:id="71" w:name="_ETM_Q1_171067"/>
      <w:bookmarkStart w:id="72" w:name="_ETM_Q1_171348"/>
      <w:bookmarkEnd w:id="71"/>
      <w:bookmarkEnd w:id="72"/>
      <w:r>
        <w:rPr>
          <w:rFonts w:hint="cs"/>
          <w:rtl/>
        </w:rPr>
        <w:t xml:space="preserve">קודם כול, </w:t>
      </w:r>
      <w:bookmarkStart w:id="73" w:name="_ETM_Q1_173197"/>
      <w:bookmarkEnd w:id="73"/>
      <w:r>
        <w:rPr>
          <w:rFonts w:hint="cs"/>
          <w:rtl/>
        </w:rPr>
        <w:t>צ</w:t>
      </w:r>
      <w:bookmarkStart w:id="74" w:name="_ETM_Q1_171420"/>
      <w:bookmarkEnd w:id="74"/>
      <w:r>
        <w:rPr>
          <w:rFonts w:hint="cs"/>
          <w:rtl/>
        </w:rPr>
        <w:t>ריכים בוועדה המסדרת להציע הצעה, ואז להביא את זה. נכון, דן?</w:t>
      </w:r>
      <w:bookmarkStart w:id="75" w:name="_ETM_Q1_171725"/>
      <w:bookmarkEnd w:id="75"/>
    </w:p>
    <w:p w:rsidR="00D43146" w:rsidRDefault="00D43146" w:rsidP="004563D8">
      <w:pPr>
        <w:ind w:firstLine="0"/>
        <w:rPr>
          <w:rtl/>
        </w:rPr>
      </w:pPr>
      <w:bookmarkStart w:id="76" w:name="_ETM_Q1_171836"/>
      <w:bookmarkStart w:id="77" w:name="_ETM_Q1_171884"/>
      <w:bookmarkStart w:id="78" w:name="_ETM_Q1_171953"/>
      <w:bookmarkEnd w:id="76"/>
      <w:bookmarkEnd w:id="77"/>
      <w:bookmarkEnd w:id="78"/>
    </w:p>
    <w:p w:rsidR="00D43146" w:rsidRDefault="00D43146" w:rsidP="00D43146">
      <w:pPr>
        <w:pStyle w:val="a4"/>
        <w:keepNext/>
        <w:rPr>
          <w:rtl/>
        </w:rPr>
      </w:pPr>
      <w:bookmarkStart w:id="79" w:name="ET_speaker_5292_15"/>
      <w:r w:rsidRPr="00D43146">
        <w:rPr>
          <w:rStyle w:val="TagStyle"/>
          <w:rtl/>
        </w:rPr>
        <w:t xml:space="preserve"> &lt;&lt; דובר &gt;&gt; </w:t>
      </w:r>
      <w:r>
        <w:rPr>
          <w:rtl/>
        </w:rPr>
        <w:t>אוסאמה סעדי (חד"ש-תע"ל):</w:t>
      </w:r>
      <w:r w:rsidRPr="00D43146">
        <w:rPr>
          <w:rStyle w:val="TagStyle"/>
          <w:rtl/>
        </w:rPr>
        <w:t xml:space="preserve"> &lt;&lt; דובר &gt;&gt;</w:t>
      </w:r>
      <w:r>
        <w:rPr>
          <w:rtl/>
        </w:rPr>
        <w:t xml:space="preserve"> </w:t>
      </w:r>
      <w:bookmarkEnd w:id="79"/>
    </w:p>
    <w:p w:rsidR="00D43146" w:rsidRDefault="00D43146" w:rsidP="00D43146">
      <w:pPr>
        <w:pStyle w:val="KeepWithNext"/>
        <w:rPr>
          <w:rtl/>
        </w:rPr>
      </w:pPr>
    </w:p>
    <w:p w:rsidR="00D43146" w:rsidRDefault="00D43146" w:rsidP="00D43146">
      <w:pPr>
        <w:rPr>
          <w:rtl/>
        </w:rPr>
      </w:pPr>
      <w:r>
        <w:rPr>
          <w:rFonts w:hint="cs"/>
          <w:rtl/>
        </w:rPr>
        <w:t xml:space="preserve">זה ועדה </w:t>
      </w:r>
      <w:bookmarkStart w:id="80" w:name="_ETM_Q1_172914"/>
      <w:bookmarkEnd w:id="80"/>
      <w:r>
        <w:rPr>
          <w:rFonts w:hint="cs"/>
          <w:rtl/>
        </w:rPr>
        <w:t>מסדרת.</w:t>
      </w:r>
      <w:bookmarkStart w:id="81" w:name="_ETM_Q1_173727"/>
      <w:bookmarkEnd w:id="81"/>
    </w:p>
    <w:p w:rsidR="00891328" w:rsidRDefault="00891328" w:rsidP="00D43146">
      <w:pPr>
        <w:rPr>
          <w:rtl/>
        </w:rPr>
      </w:pPr>
    </w:p>
    <w:p w:rsidR="00D43146" w:rsidRDefault="00D43146" w:rsidP="004563D8">
      <w:pPr>
        <w:ind w:firstLine="0"/>
        <w:rPr>
          <w:rStyle w:val="TagStyle"/>
          <w:rFonts w:ascii="David" w:hAnsi="David"/>
          <w:u w:val="single"/>
          <w:rtl/>
          <w:lang w:eastAsia="he-IL"/>
        </w:rPr>
      </w:pPr>
      <w:bookmarkStart w:id="82" w:name="_ETM_Q1_173815"/>
      <w:bookmarkStart w:id="83" w:name="_ETM_Q1_173840"/>
      <w:bookmarkStart w:id="84" w:name="_ETM_Q1_173913"/>
      <w:bookmarkEnd w:id="82"/>
      <w:bookmarkEnd w:id="83"/>
      <w:bookmarkEnd w:id="84"/>
    </w:p>
    <w:p w:rsidR="00D43146" w:rsidRDefault="00D43146" w:rsidP="00D43146">
      <w:pPr>
        <w:pStyle w:val="a4"/>
        <w:keepNext/>
        <w:rPr>
          <w:rtl/>
        </w:rPr>
      </w:pPr>
      <w:bookmarkStart w:id="85" w:name="ET_speaker_5797_17"/>
      <w:r w:rsidRPr="00D43146">
        <w:rPr>
          <w:rStyle w:val="TagStyle"/>
          <w:rtl/>
        </w:rPr>
        <w:t xml:space="preserve"> &lt;&lt; דובר &gt;&gt; </w:t>
      </w:r>
      <w:r>
        <w:rPr>
          <w:rtl/>
        </w:rPr>
        <w:t>יצחק זאב פינדרוס (יהדות התורה):</w:t>
      </w:r>
      <w:r w:rsidRPr="00D43146">
        <w:rPr>
          <w:rStyle w:val="TagStyle"/>
          <w:rtl/>
        </w:rPr>
        <w:t xml:space="preserve"> &lt;&lt; דובר &gt;&gt;</w:t>
      </w:r>
      <w:r>
        <w:rPr>
          <w:rtl/>
        </w:rPr>
        <w:t xml:space="preserve"> </w:t>
      </w:r>
      <w:bookmarkEnd w:id="85"/>
    </w:p>
    <w:p w:rsidR="00D43146" w:rsidRDefault="00D43146" w:rsidP="00D43146">
      <w:pPr>
        <w:ind w:firstLine="0"/>
        <w:rPr>
          <w:rtl/>
        </w:rPr>
      </w:pPr>
      <w:r>
        <w:rPr>
          <w:rtl/>
        </w:rPr>
        <w:t xml:space="preserve">  </w:t>
      </w:r>
    </w:p>
    <w:p w:rsidR="00D43146" w:rsidRDefault="00D43146" w:rsidP="00D43146">
      <w:pPr>
        <w:rPr>
          <w:rtl/>
        </w:rPr>
      </w:pPr>
      <w:bookmarkStart w:id="86" w:name="_ETM_Q1_175784"/>
      <w:bookmarkEnd w:id="86"/>
      <w:r>
        <w:rPr>
          <w:rFonts w:hint="cs"/>
          <w:rtl/>
        </w:rPr>
        <w:t>קודם כול,</w:t>
      </w:r>
      <w:r w:rsidR="00C71322">
        <w:rPr>
          <w:rFonts w:hint="cs"/>
          <w:rtl/>
        </w:rPr>
        <w:t xml:space="preserve"> בוועדה המסדרת -</w:t>
      </w:r>
      <w:r>
        <w:rPr>
          <w:rFonts w:hint="cs"/>
          <w:rtl/>
        </w:rPr>
        <w:t xml:space="preserve"> </w:t>
      </w:r>
      <w:bookmarkStart w:id="87" w:name="_ETM_Q1_172527"/>
      <w:bookmarkEnd w:id="87"/>
      <w:r>
        <w:rPr>
          <w:rFonts w:hint="cs"/>
          <w:rtl/>
        </w:rPr>
        <w:t xml:space="preserve">אתה צודק. אני מציע שנדבר על זה בסעיף השני. אני חושב שזה לא רק </w:t>
      </w:r>
      <w:bookmarkStart w:id="88" w:name="_ETM_Q1_181391"/>
      <w:bookmarkEnd w:id="88"/>
      <w:r>
        <w:rPr>
          <w:rFonts w:hint="cs"/>
          <w:rtl/>
        </w:rPr>
        <w:t>ועדת חינוך אלא צריך לדבר על כל דברים.</w:t>
      </w:r>
    </w:p>
    <w:p w:rsidR="00D43146" w:rsidRDefault="00D43146" w:rsidP="004563D8">
      <w:pPr>
        <w:ind w:firstLine="0"/>
        <w:rPr>
          <w:rtl/>
        </w:rPr>
      </w:pPr>
      <w:bookmarkStart w:id="89" w:name="_ETM_Q1_179950"/>
      <w:bookmarkStart w:id="90" w:name="_ETM_Q1_180049"/>
      <w:bookmarkStart w:id="91" w:name="_ETM_Q1_180093"/>
      <w:bookmarkStart w:id="92" w:name="_ETM_Q1_180164"/>
      <w:bookmarkEnd w:id="89"/>
      <w:bookmarkEnd w:id="90"/>
      <w:bookmarkEnd w:id="91"/>
      <w:bookmarkEnd w:id="92"/>
    </w:p>
    <w:p w:rsidR="00D43146" w:rsidRDefault="00D43146" w:rsidP="00D43146">
      <w:pPr>
        <w:pStyle w:val="af6"/>
        <w:keepNext/>
        <w:rPr>
          <w:rtl/>
        </w:rPr>
      </w:pPr>
      <w:bookmarkStart w:id="93" w:name="ET_yor_שלמה_קרעי_18"/>
      <w:r w:rsidRPr="00D43146">
        <w:rPr>
          <w:rStyle w:val="TagStyle"/>
          <w:rtl/>
        </w:rPr>
        <w:t xml:space="preserve"> &lt;&lt; יור &gt;&gt; </w:t>
      </w:r>
      <w:r>
        <w:rPr>
          <w:rtl/>
        </w:rPr>
        <w:t>היו"ר שלמה קרעי:</w:t>
      </w:r>
      <w:r w:rsidRPr="00D43146">
        <w:rPr>
          <w:rStyle w:val="TagStyle"/>
          <w:rtl/>
        </w:rPr>
        <w:t xml:space="preserve"> &lt;&lt; יור &gt;&gt;</w:t>
      </w:r>
      <w:r>
        <w:rPr>
          <w:rtl/>
        </w:rPr>
        <w:t xml:space="preserve"> </w:t>
      </w:r>
      <w:bookmarkEnd w:id="93"/>
    </w:p>
    <w:p w:rsidR="00D43146" w:rsidRDefault="00D43146" w:rsidP="00D43146">
      <w:pPr>
        <w:pStyle w:val="KeepWithNext"/>
        <w:rPr>
          <w:rtl/>
        </w:rPr>
      </w:pPr>
    </w:p>
    <w:p w:rsidR="00D43146" w:rsidRDefault="00D43146" w:rsidP="00D43146">
      <w:pPr>
        <w:rPr>
          <w:rtl/>
        </w:rPr>
      </w:pPr>
      <w:bookmarkStart w:id="94" w:name="_ETM_Q1_181280"/>
      <w:bookmarkEnd w:id="94"/>
      <w:r>
        <w:rPr>
          <w:rFonts w:hint="cs"/>
          <w:rtl/>
        </w:rPr>
        <w:t xml:space="preserve">כן, בסדר. נשאיר </w:t>
      </w:r>
      <w:bookmarkStart w:id="95" w:name="_ETM_Q1_184414"/>
      <w:bookmarkEnd w:id="95"/>
      <w:r>
        <w:rPr>
          <w:rFonts w:hint="cs"/>
          <w:rtl/>
        </w:rPr>
        <w:t>את זה לסעיף ב'.</w:t>
      </w:r>
    </w:p>
    <w:p w:rsidR="00D43146" w:rsidRDefault="00D43146" w:rsidP="00D43146">
      <w:pPr>
        <w:rPr>
          <w:rtl/>
        </w:rPr>
      </w:pPr>
      <w:bookmarkStart w:id="96" w:name="_ETM_Q1_186671"/>
      <w:bookmarkStart w:id="97" w:name="_ETM_Q1_186762"/>
      <w:bookmarkEnd w:id="96"/>
      <w:bookmarkEnd w:id="97"/>
    </w:p>
    <w:p w:rsidR="00D43146" w:rsidRDefault="00D43146" w:rsidP="00D43146">
      <w:pPr>
        <w:rPr>
          <w:rtl/>
        </w:rPr>
      </w:pPr>
      <w:bookmarkStart w:id="98" w:name="_ETM_Q1_186785"/>
      <w:bookmarkStart w:id="99" w:name="_ETM_Q1_186884"/>
      <w:bookmarkEnd w:id="98"/>
      <w:bookmarkEnd w:id="99"/>
      <w:r>
        <w:rPr>
          <w:rFonts w:hint="cs"/>
          <w:rtl/>
        </w:rPr>
        <w:t xml:space="preserve">אני מתחיל עם הנושא הראשון: החלטת הוועדה </w:t>
      </w:r>
      <w:bookmarkStart w:id="100" w:name="_ETM_Q1_185017"/>
      <w:bookmarkEnd w:id="100"/>
      <w:r>
        <w:rPr>
          <w:rFonts w:hint="cs"/>
          <w:rtl/>
        </w:rPr>
        <w:t xml:space="preserve">המסדרת על הקמת הוועדה המשותפת לתקציב הביטחון. </w:t>
      </w:r>
      <w:bookmarkStart w:id="101" w:name="_ETM_Q1_193715"/>
      <w:bookmarkStart w:id="102" w:name="_ETM_Q1_193797"/>
      <w:bookmarkStart w:id="103" w:name="_ETM_Q1_193850"/>
      <w:bookmarkStart w:id="104" w:name="_ETM_Q1_193907"/>
      <w:bookmarkEnd w:id="101"/>
      <w:bookmarkEnd w:id="102"/>
      <w:bookmarkEnd w:id="103"/>
      <w:bookmarkEnd w:id="104"/>
      <w:r>
        <w:rPr>
          <w:rFonts w:hint="cs"/>
          <w:rtl/>
        </w:rPr>
        <w:t>אקריא את החברים.</w:t>
      </w:r>
    </w:p>
    <w:p w:rsidR="00E125C1" w:rsidRDefault="00D43146" w:rsidP="00D43146">
      <w:pPr>
        <w:rPr>
          <w:rtl/>
        </w:rPr>
      </w:pPr>
      <w:bookmarkStart w:id="105" w:name="_ETM_Q1_156012"/>
      <w:bookmarkEnd w:id="105"/>
      <w:r>
        <w:rPr>
          <w:rtl/>
        </w:rPr>
        <w:t xml:space="preserve">  </w:t>
      </w:r>
      <w:bookmarkStart w:id="106" w:name="_ETM_Q1_170180"/>
      <w:bookmarkEnd w:id="106"/>
    </w:p>
    <w:p w:rsidR="00E125C1" w:rsidRDefault="00E125C1" w:rsidP="00A03578">
      <w:pPr>
        <w:rPr>
          <w:rtl/>
        </w:rPr>
      </w:pPr>
      <w:r>
        <w:rPr>
          <w:rtl/>
        </w:rPr>
        <w:t>בהתאם לסעיף 18(א) לחוק יסודות התקציב, התשמ"א-1</w:t>
      </w:r>
      <w:r w:rsidR="00D43146">
        <w:rPr>
          <w:rtl/>
        </w:rPr>
        <w:t xml:space="preserve">985 וסעיף 110(א) לתקנון הכנסת, </w:t>
      </w:r>
      <w:r w:rsidR="00D43146">
        <w:rPr>
          <w:rFonts w:hint="cs"/>
          <w:rtl/>
        </w:rPr>
        <w:t>מ</w:t>
      </w:r>
      <w:r w:rsidR="00A03578">
        <w:rPr>
          <w:rtl/>
        </w:rPr>
        <w:t xml:space="preserve">חליטה הוועדה המסדרת </w:t>
      </w:r>
      <w:r w:rsidR="00A03578">
        <w:rPr>
          <w:rFonts w:hint="cs"/>
          <w:rtl/>
        </w:rPr>
        <w:t>להקים</w:t>
      </w:r>
      <w:r w:rsidR="005C342F">
        <w:rPr>
          <w:rtl/>
        </w:rPr>
        <w:t xml:space="preserve"> ועדה משותפת </w:t>
      </w:r>
      <w:r>
        <w:rPr>
          <w:rtl/>
        </w:rPr>
        <w:t>של הוועדה הזמנית לענייני כספים והוועדה הזמנית לענייני חוץ וביטחון.</w:t>
      </w:r>
    </w:p>
    <w:p w:rsidR="00E125C1" w:rsidRDefault="00E125C1" w:rsidP="00E125C1">
      <w:pPr>
        <w:ind w:firstLine="0"/>
        <w:rPr>
          <w:rtl/>
        </w:rPr>
      </w:pPr>
    </w:p>
    <w:p w:rsidR="00E125C1" w:rsidRDefault="00E125C1" w:rsidP="004563D8">
      <w:pPr>
        <w:rPr>
          <w:rtl/>
        </w:rPr>
      </w:pPr>
      <w:r>
        <w:rPr>
          <w:rtl/>
        </w:rPr>
        <w:t>הוועדה המשותפת תהיה בת</w:t>
      </w:r>
      <w:r w:rsidR="004563D8">
        <w:rPr>
          <w:rFonts w:hint="cs"/>
          <w:rtl/>
        </w:rPr>
        <w:t xml:space="preserve"> </w:t>
      </w:r>
      <w:r w:rsidR="00D43146">
        <w:rPr>
          <w:rFonts w:hint="cs"/>
          <w:rtl/>
        </w:rPr>
        <w:t xml:space="preserve">12 </w:t>
      </w:r>
      <w:r>
        <w:rPr>
          <w:rtl/>
        </w:rPr>
        <w:t>חברים, שישה מכל ועדה,</w:t>
      </w:r>
      <w:r w:rsidR="00D43146">
        <w:rPr>
          <w:rtl/>
        </w:rPr>
        <w:t xml:space="preserve"> לפי ההרכב הבא</w:t>
      </w:r>
      <w:r w:rsidR="00D43146">
        <w:rPr>
          <w:rFonts w:hint="cs"/>
          <w:rtl/>
        </w:rPr>
        <w:t xml:space="preserve">. יש לנו את ועדת הכספים הזמנית וועדת חוץ </w:t>
      </w:r>
      <w:bookmarkStart w:id="107" w:name="_ETM_Q1_224211"/>
      <w:bookmarkEnd w:id="107"/>
      <w:r w:rsidR="00D43146">
        <w:rPr>
          <w:rFonts w:hint="cs"/>
          <w:rtl/>
        </w:rPr>
        <w:t>והביטחון וכל אחת נותנת שישנה חברים.</w:t>
      </w:r>
    </w:p>
    <w:p w:rsidR="00E125C1" w:rsidRDefault="00E125C1" w:rsidP="00E125C1">
      <w:pPr>
        <w:ind w:firstLine="0"/>
        <w:rPr>
          <w:rtl/>
        </w:rPr>
      </w:pPr>
    </w:p>
    <w:p w:rsidR="00E125C1" w:rsidRDefault="00D43146" w:rsidP="004563D8">
      <w:pPr>
        <w:rPr>
          <w:rtl/>
        </w:rPr>
      </w:pPr>
      <w:r>
        <w:rPr>
          <w:rFonts w:hint="cs"/>
          <w:rtl/>
        </w:rPr>
        <w:t xml:space="preserve">חברי הוועדה </w:t>
      </w:r>
      <w:r w:rsidR="00E125C1">
        <w:rPr>
          <w:rtl/>
        </w:rPr>
        <w:t xml:space="preserve">מטעם </w:t>
      </w:r>
      <w:r>
        <w:rPr>
          <w:rFonts w:hint="cs"/>
          <w:rtl/>
        </w:rPr>
        <w:t xml:space="preserve"> ועדת הכספים: </w:t>
      </w:r>
      <w:r w:rsidR="004563D8">
        <w:rPr>
          <w:rFonts w:hint="cs"/>
          <w:rtl/>
        </w:rPr>
        <w:t>מ</w:t>
      </w:r>
      <w:r w:rsidR="00E125C1">
        <w:rPr>
          <w:rtl/>
        </w:rPr>
        <w:t>שה גפני</w:t>
      </w:r>
      <w:r>
        <w:rPr>
          <w:rFonts w:hint="cs"/>
          <w:rtl/>
        </w:rPr>
        <w:t xml:space="preserve"> </w:t>
      </w:r>
      <w:r>
        <w:rPr>
          <w:rtl/>
        </w:rPr>
        <w:t>–</w:t>
      </w:r>
      <w:r>
        <w:rPr>
          <w:rFonts w:hint="cs"/>
          <w:rtl/>
        </w:rPr>
        <w:t xml:space="preserve"> </w:t>
      </w:r>
      <w:r w:rsidR="005C342F">
        <w:rPr>
          <w:rFonts w:hint="cs"/>
          <w:rtl/>
        </w:rPr>
        <w:t>ש</w:t>
      </w:r>
      <w:r>
        <w:rPr>
          <w:rFonts w:hint="cs"/>
          <w:rtl/>
        </w:rPr>
        <w:t xml:space="preserve">יכהן גם כיושב-ראש הוועדה הזו, </w:t>
      </w:r>
      <w:r>
        <w:rPr>
          <w:rFonts w:hint="cs"/>
        </w:rPr>
        <w:t xml:space="preserve">  </w:t>
      </w:r>
      <w:r w:rsidR="00E125C1">
        <w:rPr>
          <w:rtl/>
        </w:rPr>
        <w:t>דוד ביטן</w:t>
      </w:r>
      <w:r>
        <w:rPr>
          <w:rFonts w:hint="cs"/>
          <w:rtl/>
        </w:rPr>
        <w:t xml:space="preserve">, </w:t>
      </w:r>
      <w:r w:rsidR="00E125C1">
        <w:rPr>
          <w:rtl/>
        </w:rPr>
        <w:t>יעקב מרגי</w:t>
      </w:r>
      <w:r>
        <w:rPr>
          <w:rFonts w:hint="cs"/>
          <w:rtl/>
        </w:rPr>
        <w:t xml:space="preserve">, </w:t>
      </w:r>
      <w:r w:rsidR="00E125C1">
        <w:rPr>
          <w:rtl/>
        </w:rPr>
        <w:t>מיקי לוי</w:t>
      </w:r>
      <w:r>
        <w:rPr>
          <w:rFonts w:hint="cs"/>
          <w:rtl/>
        </w:rPr>
        <w:t>,</w:t>
      </w:r>
      <w:r>
        <w:rPr>
          <w:rtl/>
        </w:rPr>
        <w:t xml:space="preserve"> </w:t>
      </w:r>
      <w:r w:rsidR="00E125C1">
        <w:rPr>
          <w:rtl/>
        </w:rPr>
        <w:t>אורית פרקש-הכהן</w:t>
      </w:r>
      <w:r>
        <w:rPr>
          <w:rFonts w:hint="cs"/>
          <w:rtl/>
        </w:rPr>
        <w:t xml:space="preserve"> ו</w:t>
      </w:r>
      <w:r w:rsidR="00E125C1">
        <w:rPr>
          <w:rtl/>
        </w:rPr>
        <w:t>סתיו שפיר</w:t>
      </w:r>
      <w:r>
        <w:rPr>
          <w:rFonts w:hint="cs"/>
          <w:rtl/>
        </w:rPr>
        <w:t>.</w:t>
      </w:r>
    </w:p>
    <w:p w:rsidR="00E125C1" w:rsidRDefault="00E125C1" w:rsidP="00E125C1">
      <w:pPr>
        <w:ind w:firstLine="0"/>
        <w:rPr>
          <w:rtl/>
        </w:rPr>
      </w:pPr>
    </w:p>
    <w:p w:rsidR="00E125C1" w:rsidRDefault="00E125C1" w:rsidP="004563D8">
      <w:pPr>
        <w:rPr>
          <w:rtl/>
        </w:rPr>
      </w:pPr>
      <w:r>
        <w:rPr>
          <w:rtl/>
        </w:rPr>
        <w:t>מטעם הוועדה הזמנית לענייני חוץ וביטחון חברי הכנסת:</w:t>
      </w:r>
      <w:r>
        <w:rPr>
          <w:rtl/>
        </w:rPr>
        <w:tab/>
        <w:t>אבי דיכטר</w:t>
      </w:r>
      <w:r w:rsidR="00D43146">
        <w:rPr>
          <w:rFonts w:hint="cs"/>
          <w:rtl/>
        </w:rPr>
        <w:t xml:space="preserve">, </w:t>
      </w:r>
      <w:r w:rsidR="00D43146">
        <w:rPr>
          <w:rtl/>
        </w:rPr>
        <w:t xml:space="preserve"> </w:t>
      </w:r>
      <w:r>
        <w:rPr>
          <w:rtl/>
        </w:rPr>
        <w:t>עוזי דיין</w:t>
      </w:r>
      <w:r w:rsidR="00D43146">
        <w:rPr>
          <w:rFonts w:hint="cs"/>
          <w:rtl/>
        </w:rPr>
        <w:t xml:space="preserve">, </w:t>
      </w:r>
      <w:r w:rsidR="00D43146">
        <w:rPr>
          <w:rtl/>
        </w:rPr>
        <w:t xml:space="preserve"> </w:t>
      </w:r>
      <w:r>
        <w:rPr>
          <w:rtl/>
        </w:rPr>
        <w:t>קטי  שטרית</w:t>
      </w:r>
      <w:r w:rsidR="00D43146">
        <w:rPr>
          <w:rFonts w:hint="cs"/>
          <w:rtl/>
        </w:rPr>
        <w:t>, ישראל אייכלר, בנימין גנץ ו</w:t>
      </w:r>
      <w:r>
        <w:rPr>
          <w:rtl/>
        </w:rPr>
        <w:t>אלעזר שטרן</w:t>
      </w:r>
      <w:r w:rsidR="00D43146">
        <w:rPr>
          <w:rFonts w:hint="cs"/>
          <w:rtl/>
        </w:rPr>
        <w:t xml:space="preserve">. </w:t>
      </w:r>
    </w:p>
    <w:p w:rsidR="00D43146" w:rsidRDefault="00D43146" w:rsidP="00D43146">
      <w:pPr>
        <w:ind w:firstLine="0"/>
        <w:rPr>
          <w:rtl/>
        </w:rPr>
      </w:pPr>
      <w:bookmarkStart w:id="108" w:name="_ETM_Q1_252012"/>
      <w:bookmarkEnd w:id="108"/>
    </w:p>
    <w:p w:rsidR="00D43146" w:rsidRDefault="00D43146" w:rsidP="004563D8">
      <w:pPr>
        <w:rPr>
          <w:rtl/>
        </w:rPr>
      </w:pPr>
      <w:bookmarkStart w:id="109" w:name="_ETM_Q1_252128"/>
      <w:bookmarkStart w:id="110" w:name="_ETM_Q1_252192"/>
      <w:bookmarkStart w:id="111" w:name="_ETM_Q1_252252"/>
      <w:bookmarkEnd w:id="109"/>
      <w:bookmarkEnd w:id="110"/>
      <w:bookmarkEnd w:id="111"/>
      <w:r>
        <w:rPr>
          <w:rFonts w:hint="cs"/>
          <w:rtl/>
        </w:rPr>
        <w:t xml:space="preserve">בסך הכול, כמעט שוויון בין קואליציה </w:t>
      </w:r>
      <w:bookmarkStart w:id="112" w:name="_ETM_Q1_250191"/>
      <w:bookmarkEnd w:id="112"/>
      <w:r>
        <w:rPr>
          <w:rFonts w:hint="cs"/>
          <w:rtl/>
        </w:rPr>
        <w:t>לאופוזיציה פוטנציאלית.</w:t>
      </w:r>
    </w:p>
    <w:p w:rsidR="00D43146" w:rsidRDefault="00D43146" w:rsidP="00D43146">
      <w:pPr>
        <w:ind w:firstLine="0"/>
        <w:rPr>
          <w:rtl/>
        </w:rPr>
      </w:pPr>
      <w:bookmarkStart w:id="113" w:name="_ETM_Q1_251308"/>
      <w:bookmarkStart w:id="114" w:name="_ETM_Q1_251387"/>
      <w:bookmarkStart w:id="115" w:name="_ETM_Q1_251436"/>
      <w:bookmarkStart w:id="116" w:name="_ETM_Q1_251508"/>
      <w:bookmarkEnd w:id="113"/>
      <w:bookmarkEnd w:id="114"/>
      <w:bookmarkEnd w:id="115"/>
      <w:bookmarkEnd w:id="116"/>
    </w:p>
    <w:p w:rsidR="00D43146" w:rsidRDefault="00D43146" w:rsidP="00D43146">
      <w:pPr>
        <w:pStyle w:val="af5"/>
        <w:keepNext/>
        <w:rPr>
          <w:rtl/>
        </w:rPr>
      </w:pPr>
      <w:bookmarkStart w:id="117" w:name="ET_interruption_קריאה_19"/>
      <w:r w:rsidRPr="00D43146">
        <w:rPr>
          <w:rStyle w:val="TagStyle"/>
          <w:rtl/>
        </w:rPr>
        <w:t xml:space="preserve"> &lt;&lt; קריאה &gt;&gt; </w:t>
      </w:r>
      <w:r>
        <w:rPr>
          <w:rtl/>
        </w:rPr>
        <w:t>קריאה:</w:t>
      </w:r>
      <w:r w:rsidRPr="00D43146">
        <w:rPr>
          <w:rStyle w:val="TagStyle"/>
          <w:rtl/>
        </w:rPr>
        <w:t xml:space="preserve"> &lt;&lt; קריאה &gt;&gt;</w:t>
      </w:r>
      <w:r>
        <w:rPr>
          <w:rtl/>
        </w:rPr>
        <w:t xml:space="preserve"> </w:t>
      </w:r>
      <w:bookmarkEnd w:id="117"/>
    </w:p>
    <w:p w:rsidR="00D43146" w:rsidRDefault="00D43146" w:rsidP="00D43146">
      <w:pPr>
        <w:pStyle w:val="KeepWithNext"/>
        <w:rPr>
          <w:rtl/>
        </w:rPr>
      </w:pPr>
    </w:p>
    <w:p w:rsidR="00D43146" w:rsidRDefault="00D43146" w:rsidP="00D43146">
      <w:pPr>
        <w:rPr>
          <w:rtl/>
        </w:rPr>
      </w:pPr>
      <w:bookmarkStart w:id="118" w:name="_ETM_Q1_254010"/>
      <w:bookmarkEnd w:id="118"/>
      <w:r>
        <w:rPr>
          <w:rFonts w:hint="cs"/>
          <w:rtl/>
        </w:rPr>
        <w:t>מה איתך, שלמה?</w:t>
      </w:r>
    </w:p>
    <w:p w:rsidR="00D43146" w:rsidRDefault="00D43146" w:rsidP="004563D8">
      <w:pPr>
        <w:ind w:firstLine="0"/>
        <w:rPr>
          <w:rtl/>
        </w:rPr>
      </w:pPr>
      <w:bookmarkStart w:id="119" w:name="_ETM_Q1_253469"/>
      <w:bookmarkStart w:id="120" w:name="_ETM_Q1_253571"/>
      <w:bookmarkStart w:id="121" w:name="_ETM_Q1_253613"/>
      <w:bookmarkStart w:id="122" w:name="_ETM_Q1_253676"/>
      <w:bookmarkEnd w:id="119"/>
      <w:bookmarkEnd w:id="120"/>
      <w:bookmarkEnd w:id="121"/>
      <w:bookmarkEnd w:id="122"/>
    </w:p>
    <w:p w:rsidR="00D43146" w:rsidRDefault="00D43146" w:rsidP="00D43146">
      <w:pPr>
        <w:pStyle w:val="af6"/>
        <w:keepNext/>
        <w:rPr>
          <w:rtl/>
        </w:rPr>
      </w:pPr>
      <w:bookmarkStart w:id="123" w:name="ET_yor_שלמה_קרעי_20"/>
      <w:r w:rsidRPr="00D43146">
        <w:rPr>
          <w:rStyle w:val="TagStyle"/>
          <w:rtl/>
        </w:rPr>
        <w:t xml:space="preserve"> &lt;&lt; יור &gt;&gt; </w:t>
      </w:r>
      <w:r>
        <w:rPr>
          <w:rtl/>
        </w:rPr>
        <w:t>היו"ר שלמה קרעי:</w:t>
      </w:r>
      <w:r w:rsidRPr="00D43146">
        <w:rPr>
          <w:rStyle w:val="TagStyle"/>
          <w:rtl/>
        </w:rPr>
        <w:t xml:space="preserve"> &lt;&lt; יור &gt;&gt;</w:t>
      </w:r>
      <w:r>
        <w:rPr>
          <w:rtl/>
        </w:rPr>
        <w:t xml:space="preserve"> </w:t>
      </w:r>
      <w:bookmarkEnd w:id="123"/>
    </w:p>
    <w:p w:rsidR="00D43146" w:rsidRDefault="00D43146" w:rsidP="00D43146">
      <w:pPr>
        <w:pStyle w:val="KeepWithNext"/>
        <w:rPr>
          <w:rtl/>
        </w:rPr>
      </w:pPr>
    </w:p>
    <w:p w:rsidR="00D43146" w:rsidRDefault="00D43146" w:rsidP="00D43146">
      <w:pPr>
        <w:rPr>
          <w:rtl/>
        </w:rPr>
      </w:pPr>
      <w:bookmarkStart w:id="124" w:name="_ETM_Q1_254738"/>
      <w:bookmarkEnd w:id="124"/>
      <w:r>
        <w:rPr>
          <w:rFonts w:hint="cs"/>
          <w:rtl/>
        </w:rPr>
        <w:t xml:space="preserve">לא, אני לא בוועדה. זה ועדה מיוחדת </w:t>
      </w:r>
      <w:bookmarkStart w:id="125" w:name="_ETM_Q1_252141"/>
      <w:bookmarkEnd w:id="125"/>
      <w:r>
        <w:rPr>
          <w:rFonts w:hint="cs"/>
          <w:rtl/>
        </w:rPr>
        <w:t>לתקציב הביטחון, זה לא ועדת הכספים</w:t>
      </w:r>
      <w:r>
        <w:rPr>
          <w:rtl/>
        </w:rPr>
        <w:t xml:space="preserve"> –</w:t>
      </w:r>
      <w:r>
        <w:rPr>
          <w:rFonts w:hint="cs"/>
          <w:rtl/>
        </w:rPr>
        <w:t xml:space="preserve"> </w:t>
      </w:r>
      <w:bookmarkStart w:id="126" w:name="_ETM_Q1_250349"/>
      <w:bookmarkEnd w:id="126"/>
      <w:r>
        <w:rPr>
          <w:rFonts w:hint="cs"/>
          <w:rtl/>
        </w:rPr>
        <w:t xml:space="preserve">ועדה משותפת של הכספים וחוץ והביטחון. </w:t>
      </w:r>
      <w:r>
        <w:rPr>
          <w:rtl/>
        </w:rPr>
        <w:t xml:space="preserve">   </w:t>
      </w:r>
    </w:p>
    <w:p w:rsidR="00E125C1" w:rsidRDefault="00E125C1" w:rsidP="00E125C1">
      <w:pPr>
        <w:ind w:firstLine="0"/>
        <w:rPr>
          <w:rtl/>
        </w:rPr>
      </w:pPr>
    </w:p>
    <w:p w:rsidR="005D739A" w:rsidRDefault="00D43146" w:rsidP="00E125C1">
      <w:pPr>
        <w:ind w:firstLine="0"/>
        <w:rPr>
          <w:rtl/>
        </w:rPr>
      </w:pPr>
      <w:r>
        <w:rPr>
          <w:rtl/>
        </w:rPr>
        <w:tab/>
      </w:r>
      <w:r>
        <w:rPr>
          <w:rFonts w:hint="cs"/>
          <w:rtl/>
        </w:rPr>
        <w:t xml:space="preserve">אלה השמות שנמסרו לנו </w:t>
      </w:r>
      <w:bookmarkStart w:id="127" w:name="_ETM_Q1_266849"/>
      <w:bookmarkEnd w:id="127"/>
      <w:r w:rsidR="00C30D51">
        <w:rPr>
          <w:rFonts w:hint="cs"/>
          <w:rtl/>
        </w:rPr>
        <w:t>מהוועדות,</w:t>
      </w:r>
      <w:r w:rsidR="005D739A">
        <w:rPr>
          <w:rFonts w:hint="cs"/>
          <w:rtl/>
        </w:rPr>
        <w:t xml:space="preserve"> אלו השמות שנמסרו לוועדה המיוחדת המשותפת לענייני כספים </w:t>
      </w:r>
      <w:bookmarkStart w:id="128" w:name="_ETM_Q1_275104"/>
      <w:bookmarkEnd w:id="128"/>
      <w:r w:rsidR="005D739A">
        <w:rPr>
          <w:rFonts w:hint="cs"/>
          <w:rtl/>
        </w:rPr>
        <w:t xml:space="preserve">וחוץ וביטחון. </w:t>
      </w:r>
    </w:p>
    <w:p w:rsidR="005D739A" w:rsidRDefault="005D739A" w:rsidP="00E125C1">
      <w:pPr>
        <w:ind w:firstLine="0"/>
        <w:rPr>
          <w:rtl/>
        </w:rPr>
      </w:pPr>
      <w:bookmarkStart w:id="129" w:name="_ETM_Q1_278129"/>
      <w:bookmarkStart w:id="130" w:name="_ETM_Q1_278219"/>
      <w:bookmarkEnd w:id="129"/>
      <w:bookmarkEnd w:id="130"/>
    </w:p>
    <w:p w:rsidR="00E125C1" w:rsidRDefault="005D739A" w:rsidP="005D739A">
      <w:pPr>
        <w:rPr>
          <w:rtl/>
        </w:rPr>
      </w:pPr>
      <w:bookmarkStart w:id="131" w:name="_ETM_Q1_278280"/>
      <w:bookmarkStart w:id="132" w:name="_ETM_Q1_278338"/>
      <w:bookmarkEnd w:id="131"/>
      <w:bookmarkEnd w:id="132"/>
      <w:r>
        <w:rPr>
          <w:rFonts w:hint="cs"/>
          <w:rtl/>
        </w:rPr>
        <w:t xml:space="preserve">האם יש למישהו משהו לומר בנושא </w:t>
      </w:r>
      <w:bookmarkStart w:id="133" w:name="_ETM_Q1_283088"/>
      <w:bookmarkEnd w:id="133"/>
      <w:r>
        <w:rPr>
          <w:rFonts w:hint="cs"/>
          <w:rtl/>
        </w:rPr>
        <w:t>או להשיג השגה?</w:t>
      </w:r>
      <w:bookmarkStart w:id="134" w:name="_ETM_Q1_284920"/>
      <w:bookmarkEnd w:id="134"/>
    </w:p>
    <w:p w:rsidR="005D739A" w:rsidRDefault="005D739A" w:rsidP="005D739A">
      <w:pPr>
        <w:rPr>
          <w:rtl/>
        </w:rPr>
      </w:pPr>
      <w:bookmarkStart w:id="135" w:name="_ETM_Q1_285020"/>
      <w:bookmarkEnd w:id="135"/>
    </w:p>
    <w:p w:rsidR="005D739A" w:rsidRDefault="005D739A" w:rsidP="005D739A">
      <w:pPr>
        <w:rPr>
          <w:rtl/>
        </w:rPr>
      </w:pPr>
      <w:bookmarkStart w:id="136" w:name="_ETM_Q1_285064"/>
      <w:bookmarkStart w:id="137" w:name="_ETM_Q1_285168"/>
      <w:bookmarkEnd w:id="136"/>
      <w:bookmarkEnd w:id="137"/>
      <w:r>
        <w:rPr>
          <w:rFonts w:hint="cs"/>
          <w:rtl/>
        </w:rPr>
        <w:t xml:space="preserve">בוא נצביע על הסעיף הראשון בסדר-היום. </w:t>
      </w:r>
      <w:bookmarkStart w:id="138" w:name="_ETM_Q1_285056"/>
      <w:bookmarkEnd w:id="138"/>
      <w:r>
        <w:rPr>
          <w:rFonts w:hint="cs"/>
          <w:rtl/>
        </w:rPr>
        <w:t xml:space="preserve">מי בעד הרשימה? מי נגד? נמנעים? </w:t>
      </w:r>
    </w:p>
    <w:p w:rsidR="005D739A" w:rsidRDefault="005D739A" w:rsidP="005D739A">
      <w:pPr>
        <w:rPr>
          <w:rtl/>
        </w:rPr>
      </w:pPr>
      <w:bookmarkStart w:id="139" w:name="_ETM_Q1_296768"/>
      <w:bookmarkStart w:id="140" w:name="_ETM_Q1_296859"/>
      <w:bookmarkEnd w:id="139"/>
      <w:bookmarkEnd w:id="140"/>
    </w:p>
    <w:p w:rsidR="005D739A" w:rsidRDefault="005D739A" w:rsidP="000A32AA">
      <w:pPr>
        <w:ind w:firstLine="0"/>
        <w:rPr>
          <w:rtl/>
        </w:rPr>
      </w:pPr>
      <w:bookmarkStart w:id="141" w:name="_ETM_Q1_296880"/>
      <w:bookmarkStart w:id="142" w:name="_ETM_Q1_296994"/>
      <w:bookmarkStart w:id="143" w:name="_ETM_Q1_297025"/>
      <w:bookmarkStart w:id="144" w:name="_ETM_Q1_297126"/>
      <w:bookmarkEnd w:id="141"/>
      <w:bookmarkEnd w:id="142"/>
      <w:bookmarkEnd w:id="143"/>
      <w:bookmarkEnd w:id="144"/>
    </w:p>
    <w:p w:rsidR="005D739A" w:rsidRDefault="005D739A" w:rsidP="005D739A">
      <w:pPr>
        <w:pStyle w:val="af1"/>
        <w:keepNext/>
        <w:rPr>
          <w:rtl/>
        </w:rPr>
      </w:pPr>
      <w:bookmarkStart w:id="145" w:name="_ETM_Q1_297297"/>
      <w:bookmarkStart w:id="146" w:name="_ETM_Q1_297423"/>
      <w:bookmarkEnd w:id="145"/>
      <w:bookmarkEnd w:id="146"/>
      <w:r>
        <w:rPr>
          <w:rtl/>
        </w:rPr>
        <w:t>הצבעה</w:t>
      </w:r>
    </w:p>
    <w:p w:rsidR="005D739A" w:rsidRDefault="005D739A" w:rsidP="005D739A">
      <w:pPr>
        <w:pStyle w:val="--"/>
        <w:keepNext/>
        <w:rPr>
          <w:rtl/>
        </w:rPr>
      </w:pPr>
      <w:r>
        <w:rPr>
          <w:rtl/>
        </w:rPr>
        <w:t xml:space="preserve">בעד – </w:t>
      </w:r>
      <w:r>
        <w:rPr>
          <w:rFonts w:hint="cs"/>
          <w:rtl/>
        </w:rPr>
        <w:t>6</w:t>
      </w:r>
    </w:p>
    <w:p w:rsidR="005D739A" w:rsidRDefault="005D739A" w:rsidP="005D739A">
      <w:pPr>
        <w:pStyle w:val="--"/>
        <w:keepNext/>
        <w:rPr>
          <w:rtl/>
        </w:rPr>
      </w:pPr>
      <w:r>
        <w:rPr>
          <w:rtl/>
        </w:rPr>
        <w:t>נגד –</w:t>
      </w:r>
      <w:r>
        <w:rPr>
          <w:rFonts w:hint="cs"/>
          <w:rtl/>
        </w:rPr>
        <w:t xml:space="preserve"> אין</w:t>
      </w:r>
      <w:r>
        <w:rPr>
          <w:rtl/>
        </w:rPr>
        <w:t xml:space="preserve"> </w:t>
      </w:r>
    </w:p>
    <w:p w:rsidR="005D739A" w:rsidRDefault="005D739A" w:rsidP="005D739A">
      <w:pPr>
        <w:pStyle w:val="--"/>
        <w:keepNext/>
        <w:rPr>
          <w:rtl/>
        </w:rPr>
      </w:pPr>
      <w:r>
        <w:rPr>
          <w:rtl/>
        </w:rPr>
        <w:t>נמנעים –</w:t>
      </w:r>
      <w:r>
        <w:rPr>
          <w:rFonts w:hint="cs"/>
          <w:rtl/>
        </w:rPr>
        <w:t xml:space="preserve"> אין</w:t>
      </w:r>
      <w:r>
        <w:rPr>
          <w:rtl/>
        </w:rPr>
        <w:t xml:space="preserve"> </w:t>
      </w:r>
    </w:p>
    <w:p w:rsidR="005D739A" w:rsidRPr="005D739A" w:rsidRDefault="005D739A" w:rsidP="005D739A">
      <w:pPr>
        <w:pStyle w:val="af2"/>
        <w:rPr>
          <w:rtl/>
        </w:rPr>
      </w:pPr>
      <w:r w:rsidRPr="005D739A">
        <w:rPr>
          <w:rtl/>
        </w:rPr>
        <w:t>הקמת וע</w:t>
      </w:r>
      <w:r>
        <w:rPr>
          <w:rtl/>
        </w:rPr>
        <w:t xml:space="preserve">דה משותפת זמנית של ועדת הכספים </w:t>
      </w:r>
      <w:r w:rsidRPr="005D739A">
        <w:rPr>
          <w:rtl/>
        </w:rPr>
        <w:t>וועדת החוץ והביטחון הזמניות לתקציב הביטחון</w:t>
      </w:r>
      <w:r>
        <w:rPr>
          <w:rFonts w:hint="cs"/>
          <w:rtl/>
        </w:rPr>
        <w:t>, אושרה</w:t>
      </w:r>
      <w:r w:rsidRPr="005D739A">
        <w:rPr>
          <w:rFonts w:hint="cs"/>
          <w:rtl/>
        </w:rPr>
        <w:t>.</w:t>
      </w:r>
    </w:p>
    <w:p w:rsidR="005D739A" w:rsidRDefault="005D739A" w:rsidP="005D739A">
      <w:pPr>
        <w:pStyle w:val="af6"/>
        <w:keepNext/>
        <w:rPr>
          <w:rtl/>
        </w:rPr>
      </w:pPr>
      <w:bookmarkStart w:id="147" w:name="ET_yor_שלמה_קרעי_21"/>
      <w:r w:rsidRPr="005D739A">
        <w:rPr>
          <w:rStyle w:val="TagStyle"/>
          <w:rtl/>
        </w:rPr>
        <w:t xml:space="preserve"> &lt;&lt; יור &gt;&gt; </w:t>
      </w:r>
      <w:r>
        <w:rPr>
          <w:rtl/>
        </w:rPr>
        <w:t>היו"ר שלמה קרעי:</w:t>
      </w:r>
      <w:r w:rsidRPr="005D739A">
        <w:rPr>
          <w:rStyle w:val="TagStyle"/>
          <w:rtl/>
        </w:rPr>
        <w:t xml:space="preserve"> &lt;&lt; יור &gt;&gt;</w:t>
      </w:r>
      <w:r>
        <w:rPr>
          <w:rtl/>
        </w:rPr>
        <w:t xml:space="preserve"> </w:t>
      </w:r>
      <w:bookmarkEnd w:id="147"/>
    </w:p>
    <w:p w:rsidR="005D739A" w:rsidRDefault="005D739A" w:rsidP="005D739A">
      <w:pPr>
        <w:pStyle w:val="KeepWithNext"/>
        <w:rPr>
          <w:rtl/>
        </w:rPr>
      </w:pPr>
    </w:p>
    <w:p w:rsidR="005D739A" w:rsidRDefault="005D739A" w:rsidP="005D739A">
      <w:pPr>
        <w:rPr>
          <w:rtl/>
        </w:rPr>
      </w:pPr>
      <w:bookmarkStart w:id="148" w:name="_ETM_Q1_298277"/>
      <w:bookmarkEnd w:id="148"/>
      <w:r>
        <w:rPr>
          <w:rFonts w:hint="cs"/>
          <w:rtl/>
        </w:rPr>
        <w:t>התקבל.</w:t>
      </w:r>
      <w:r>
        <w:rPr>
          <w:rtl/>
        </w:rPr>
        <w:t xml:space="preserve">  </w:t>
      </w:r>
    </w:p>
    <w:p w:rsidR="005D739A" w:rsidRDefault="005D739A" w:rsidP="005D739A">
      <w:pPr>
        <w:rPr>
          <w:rtl/>
        </w:rPr>
      </w:pPr>
      <w:bookmarkStart w:id="149" w:name="_ETM_Q1_299904"/>
      <w:bookmarkEnd w:id="149"/>
    </w:p>
    <w:p w:rsidR="000A32AA" w:rsidRDefault="004935D2" w:rsidP="000A32AA">
      <w:pPr>
        <w:pStyle w:val="a4"/>
        <w:keepNext/>
        <w:rPr>
          <w:rtl/>
        </w:rPr>
      </w:pPr>
      <w:r>
        <w:rPr>
          <w:rFonts w:hint="cs"/>
          <w:rtl/>
        </w:rPr>
        <w:t xml:space="preserve">מזכירת הכנסת </w:t>
      </w:r>
      <w:r w:rsidR="000A32AA">
        <w:rPr>
          <w:rtl/>
        </w:rPr>
        <w:t xml:space="preserve">ירדנה </w:t>
      </w:r>
      <w:r w:rsidR="004E2F81">
        <w:rPr>
          <w:rtl/>
        </w:rPr>
        <w:t>מלר-הורוביץ</w:t>
      </w:r>
      <w:r w:rsidR="000A32AA">
        <w:rPr>
          <w:rtl/>
        </w:rPr>
        <w:t>:</w:t>
      </w:r>
    </w:p>
    <w:p w:rsidR="000A32AA" w:rsidRDefault="000A32AA" w:rsidP="000A32AA">
      <w:pPr>
        <w:pStyle w:val="KeepWithNext"/>
        <w:rPr>
          <w:rtl/>
        </w:rPr>
      </w:pPr>
    </w:p>
    <w:p w:rsidR="000A32AA" w:rsidRDefault="000A32AA" w:rsidP="000A32AA">
      <w:pPr>
        <w:rPr>
          <w:rtl/>
        </w:rPr>
      </w:pPr>
      <w:r>
        <w:rPr>
          <w:rFonts w:hint="cs"/>
          <w:rtl/>
        </w:rPr>
        <w:t>את זה אתם מביאים למליאה.</w:t>
      </w:r>
    </w:p>
    <w:p w:rsidR="000A32AA" w:rsidRDefault="000A32AA" w:rsidP="000A32AA">
      <w:pPr>
        <w:rPr>
          <w:rtl/>
        </w:rPr>
      </w:pPr>
    </w:p>
    <w:p w:rsidR="000A32AA" w:rsidRDefault="000A32AA" w:rsidP="000A32AA">
      <w:pPr>
        <w:pStyle w:val="af6"/>
        <w:keepNext/>
        <w:rPr>
          <w:rtl/>
        </w:rPr>
      </w:pPr>
      <w:bookmarkStart w:id="150" w:name="_ETM_Q1_292403"/>
      <w:bookmarkStart w:id="151" w:name="_ETM_Q1_292426"/>
      <w:bookmarkEnd w:id="150"/>
      <w:bookmarkEnd w:id="151"/>
      <w:r>
        <w:rPr>
          <w:rtl/>
        </w:rPr>
        <w:t>היו"ר שלמה קרעי:</w:t>
      </w:r>
    </w:p>
    <w:p w:rsidR="000A32AA" w:rsidRDefault="000A32AA" w:rsidP="000A32AA">
      <w:pPr>
        <w:rPr>
          <w:rtl/>
        </w:rPr>
      </w:pPr>
    </w:p>
    <w:p w:rsidR="005D739A" w:rsidRDefault="000A32AA" w:rsidP="005D739A">
      <w:pPr>
        <w:rPr>
          <w:rtl/>
        </w:rPr>
      </w:pPr>
      <w:bookmarkStart w:id="152" w:name="_ETM_Q1_300015"/>
      <w:bookmarkStart w:id="153" w:name="_ETM_Q1_300053"/>
      <w:bookmarkStart w:id="154" w:name="_ETM_Q1_300115"/>
      <w:bookmarkEnd w:id="152"/>
      <w:bookmarkEnd w:id="153"/>
      <w:bookmarkEnd w:id="154"/>
      <w:r>
        <w:rPr>
          <w:rFonts w:hint="cs"/>
          <w:rtl/>
        </w:rPr>
        <w:t xml:space="preserve">כן, </w:t>
      </w:r>
      <w:r w:rsidR="005D739A">
        <w:rPr>
          <w:rFonts w:hint="cs"/>
          <w:rtl/>
        </w:rPr>
        <w:t>את זה אנחנו נביא למליאה</w:t>
      </w:r>
      <w:bookmarkStart w:id="155" w:name="_ETM_Q1_303822"/>
      <w:bookmarkEnd w:id="155"/>
      <w:r>
        <w:rPr>
          <w:rFonts w:hint="cs"/>
          <w:rtl/>
        </w:rPr>
        <w:t xml:space="preserve"> ב-11:00.</w:t>
      </w:r>
    </w:p>
    <w:p w:rsidR="00E125C1" w:rsidRDefault="00E125C1" w:rsidP="00E125C1">
      <w:pPr>
        <w:ind w:firstLine="0"/>
        <w:rPr>
          <w:rtl/>
        </w:rPr>
      </w:pPr>
    </w:p>
    <w:p w:rsidR="00E125C1" w:rsidRDefault="00E125C1" w:rsidP="00E125C1">
      <w:pPr>
        <w:ind w:firstLine="0"/>
        <w:rPr>
          <w:rtl/>
        </w:rPr>
      </w:pPr>
    </w:p>
    <w:p w:rsidR="00E125C1" w:rsidRDefault="00E125C1" w:rsidP="00E125C1">
      <w:pPr>
        <w:ind w:firstLine="0"/>
        <w:rPr>
          <w:rtl/>
        </w:rPr>
      </w:pPr>
    </w:p>
    <w:p w:rsidR="00E125C1" w:rsidRDefault="00E125C1" w:rsidP="00E125C1">
      <w:pPr>
        <w:ind w:firstLine="0"/>
        <w:rPr>
          <w:rtl/>
        </w:rPr>
      </w:pPr>
    </w:p>
    <w:p w:rsidR="00E125C1" w:rsidRDefault="00E125C1" w:rsidP="00E125C1">
      <w:pPr>
        <w:ind w:firstLine="0"/>
        <w:rPr>
          <w:rtl/>
        </w:rPr>
      </w:pPr>
    </w:p>
    <w:p w:rsidR="005D739A" w:rsidRDefault="005D739A">
      <w:pPr>
        <w:bidi w:val="0"/>
        <w:spacing w:line="240" w:lineRule="auto"/>
        <w:ind w:firstLine="0"/>
        <w:jc w:val="left"/>
      </w:pPr>
      <w:r>
        <w:rPr>
          <w:rtl/>
        </w:rPr>
        <w:br w:type="page"/>
      </w:r>
    </w:p>
    <w:p w:rsidR="005D739A" w:rsidRDefault="005D739A" w:rsidP="005D739A">
      <w:pPr>
        <w:pStyle w:val="a6"/>
        <w:keepNext/>
        <w:rPr>
          <w:rtl/>
        </w:rPr>
      </w:pPr>
      <w:bookmarkStart w:id="156" w:name="ET_subject_617414_22"/>
      <w:r w:rsidRPr="005D739A">
        <w:rPr>
          <w:rStyle w:val="TagStyle"/>
          <w:rtl/>
        </w:rPr>
        <w:lastRenderedPageBreak/>
        <w:t xml:space="preserve"> &lt;&lt; נושא &gt;&gt; </w:t>
      </w:r>
      <w:r>
        <w:rPr>
          <w:rtl/>
        </w:rPr>
        <w:t>החלטה בדבר מועדי פגרת הבחירות לכנסת העשרים</w:t>
      </w:r>
      <w:r w:rsidR="00D11D69">
        <w:rPr>
          <w:rFonts w:hint="cs"/>
          <w:rtl/>
        </w:rPr>
        <w:t>-</w:t>
      </w:r>
      <w:r>
        <w:rPr>
          <w:rtl/>
        </w:rPr>
        <w:t>ושתיים ופעילות הכנסת בפגרה</w:t>
      </w:r>
      <w:r w:rsidRPr="005D739A">
        <w:rPr>
          <w:rStyle w:val="TagStyle"/>
          <w:rtl/>
        </w:rPr>
        <w:t xml:space="preserve"> &lt;&lt; נושא &gt;&gt;</w:t>
      </w:r>
      <w:r>
        <w:rPr>
          <w:rtl/>
        </w:rPr>
        <w:t xml:space="preserve"> </w:t>
      </w:r>
      <w:bookmarkEnd w:id="156"/>
    </w:p>
    <w:p w:rsidR="005D739A" w:rsidRDefault="005D739A" w:rsidP="005D739A">
      <w:pPr>
        <w:rPr>
          <w:rtl/>
        </w:rPr>
      </w:pPr>
      <w:bookmarkStart w:id="157" w:name="_ETM_Q1_302567"/>
      <w:bookmarkEnd w:id="157"/>
    </w:p>
    <w:p w:rsidR="005D739A" w:rsidRDefault="005D739A" w:rsidP="005D739A">
      <w:pPr>
        <w:rPr>
          <w:rtl/>
        </w:rPr>
      </w:pPr>
      <w:bookmarkStart w:id="158" w:name="_ETM_Q1_302652"/>
      <w:bookmarkEnd w:id="158"/>
    </w:p>
    <w:p w:rsidR="005D739A" w:rsidRDefault="005D739A" w:rsidP="005D739A">
      <w:pPr>
        <w:pStyle w:val="af6"/>
        <w:keepNext/>
        <w:rPr>
          <w:rtl/>
        </w:rPr>
      </w:pPr>
      <w:bookmarkStart w:id="159" w:name="ET_yor_שלמה_קרעי_23"/>
      <w:r w:rsidRPr="005D739A">
        <w:rPr>
          <w:rStyle w:val="TagStyle"/>
          <w:rtl/>
        </w:rPr>
        <w:t xml:space="preserve"> &lt;&lt; יור &gt;&gt; </w:t>
      </w:r>
      <w:r>
        <w:rPr>
          <w:rtl/>
        </w:rPr>
        <w:t>היו"ר שלמה קרעי:</w:t>
      </w:r>
      <w:r w:rsidRPr="005D739A">
        <w:rPr>
          <w:rStyle w:val="TagStyle"/>
          <w:rtl/>
        </w:rPr>
        <w:t xml:space="preserve"> &lt;&lt; יור &gt;&gt;</w:t>
      </w:r>
      <w:r>
        <w:rPr>
          <w:rtl/>
        </w:rPr>
        <w:t xml:space="preserve"> </w:t>
      </w:r>
      <w:bookmarkEnd w:id="159"/>
    </w:p>
    <w:p w:rsidR="005D739A" w:rsidRDefault="005D739A" w:rsidP="005D739A">
      <w:pPr>
        <w:pStyle w:val="KeepWithNext"/>
        <w:rPr>
          <w:rtl/>
        </w:rPr>
      </w:pPr>
    </w:p>
    <w:p w:rsidR="005D739A" w:rsidRDefault="005D739A" w:rsidP="005D739A">
      <w:pPr>
        <w:rPr>
          <w:rtl/>
        </w:rPr>
      </w:pPr>
      <w:bookmarkStart w:id="160" w:name="_ETM_Q1_303430"/>
      <w:bookmarkEnd w:id="160"/>
      <w:r>
        <w:rPr>
          <w:rFonts w:hint="cs"/>
          <w:rtl/>
        </w:rPr>
        <w:t xml:space="preserve">אנחנו עוברים לסעיף השני בסדר-היום: החלטת בדבר מועדי פגרת הבחירות </w:t>
      </w:r>
      <w:bookmarkStart w:id="161" w:name="_ETM_Q1_306545"/>
      <w:bookmarkEnd w:id="161"/>
      <w:r>
        <w:rPr>
          <w:rFonts w:hint="cs"/>
          <w:rtl/>
        </w:rPr>
        <w:t>לכנסת העשרים</w:t>
      </w:r>
      <w:r w:rsidR="000A32AA">
        <w:rPr>
          <w:rFonts w:hint="cs"/>
          <w:rtl/>
        </w:rPr>
        <w:t>-</w:t>
      </w:r>
      <w:r>
        <w:rPr>
          <w:rFonts w:hint="cs"/>
          <w:rtl/>
        </w:rPr>
        <w:t xml:space="preserve"> ושתיים ופעילות הכנסת בפגרה.</w:t>
      </w:r>
    </w:p>
    <w:p w:rsidR="005D739A" w:rsidRDefault="005D739A" w:rsidP="005D739A">
      <w:pPr>
        <w:rPr>
          <w:rtl/>
        </w:rPr>
      </w:pPr>
      <w:bookmarkStart w:id="162" w:name="_ETM_Q1_312417"/>
      <w:bookmarkEnd w:id="162"/>
    </w:p>
    <w:p w:rsidR="005D739A" w:rsidRDefault="005D739A" w:rsidP="005D739A">
      <w:pPr>
        <w:rPr>
          <w:rtl/>
        </w:rPr>
      </w:pPr>
      <w:bookmarkStart w:id="163" w:name="_ETM_Q1_312533"/>
      <w:bookmarkStart w:id="164" w:name="_ETM_Q1_312599"/>
      <w:bookmarkEnd w:id="163"/>
      <w:bookmarkEnd w:id="164"/>
      <w:r>
        <w:rPr>
          <w:rFonts w:hint="cs"/>
          <w:rtl/>
        </w:rPr>
        <w:t>נ</w:t>
      </w:r>
      <w:bookmarkStart w:id="165" w:name="_ETM_Q1_312660"/>
      <w:bookmarkEnd w:id="165"/>
      <w:r>
        <w:rPr>
          <w:rFonts w:hint="cs"/>
          <w:rtl/>
        </w:rPr>
        <w:t xml:space="preserve">יתן למזכירת הכנסת להקריא </w:t>
      </w:r>
      <w:bookmarkStart w:id="166" w:name="_ETM_Q1_316401"/>
      <w:bookmarkEnd w:id="166"/>
      <w:r>
        <w:rPr>
          <w:rFonts w:hint="cs"/>
          <w:rtl/>
        </w:rPr>
        <w:t>את ההצעה.</w:t>
      </w:r>
    </w:p>
    <w:p w:rsidR="005D739A" w:rsidRDefault="005D739A" w:rsidP="004563D8">
      <w:pPr>
        <w:ind w:firstLine="0"/>
        <w:rPr>
          <w:rtl/>
        </w:rPr>
      </w:pPr>
      <w:bookmarkStart w:id="167" w:name="_ETM_Q1_317426"/>
      <w:bookmarkStart w:id="168" w:name="_ETM_Q1_317519"/>
      <w:bookmarkStart w:id="169" w:name="_ETM_Q1_317564"/>
      <w:bookmarkStart w:id="170" w:name="_ETM_Q1_317655"/>
      <w:bookmarkEnd w:id="167"/>
      <w:bookmarkEnd w:id="168"/>
      <w:bookmarkEnd w:id="169"/>
      <w:bookmarkEnd w:id="170"/>
    </w:p>
    <w:p w:rsidR="005D739A" w:rsidRDefault="005D739A" w:rsidP="005D739A">
      <w:pPr>
        <w:pStyle w:val="a4"/>
        <w:keepNext/>
        <w:rPr>
          <w:rtl/>
        </w:rPr>
      </w:pPr>
      <w:bookmarkStart w:id="171" w:name="ET_speaker_ירדנה_מלר_הורוביץ_24"/>
      <w:r w:rsidRPr="005D739A">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5D739A">
        <w:rPr>
          <w:rStyle w:val="TagStyle"/>
          <w:rtl/>
        </w:rPr>
        <w:t xml:space="preserve"> &lt;&lt; דובר &gt;&gt;</w:t>
      </w:r>
      <w:r>
        <w:rPr>
          <w:rtl/>
        </w:rPr>
        <w:t xml:space="preserve"> </w:t>
      </w:r>
      <w:bookmarkEnd w:id="171"/>
    </w:p>
    <w:p w:rsidR="005D739A" w:rsidRDefault="005D739A" w:rsidP="005D739A">
      <w:pPr>
        <w:pStyle w:val="KeepWithNext"/>
        <w:rPr>
          <w:rtl/>
        </w:rPr>
      </w:pPr>
    </w:p>
    <w:p w:rsidR="005D739A" w:rsidRDefault="005D739A" w:rsidP="005D739A">
      <w:pPr>
        <w:rPr>
          <w:rtl/>
        </w:rPr>
      </w:pPr>
      <w:r>
        <w:rPr>
          <w:rFonts w:hint="cs"/>
          <w:rtl/>
        </w:rPr>
        <w:t>תודה, אדוני.</w:t>
      </w:r>
    </w:p>
    <w:p w:rsidR="005D739A" w:rsidRDefault="005D739A" w:rsidP="005D739A">
      <w:pPr>
        <w:rPr>
          <w:rtl/>
        </w:rPr>
      </w:pPr>
      <w:bookmarkStart w:id="172" w:name="_ETM_Q1_313131"/>
      <w:bookmarkStart w:id="173" w:name="_ETM_Q1_313232"/>
      <w:bookmarkEnd w:id="172"/>
      <w:bookmarkEnd w:id="173"/>
    </w:p>
    <w:p w:rsidR="005D739A" w:rsidRDefault="005D739A" w:rsidP="005D739A">
      <w:pPr>
        <w:rPr>
          <w:rtl/>
        </w:rPr>
      </w:pPr>
      <w:bookmarkStart w:id="174" w:name="_ETM_Q1_313259"/>
      <w:bookmarkStart w:id="175" w:name="_ETM_Q1_313349"/>
      <w:bookmarkEnd w:id="174"/>
      <w:bookmarkEnd w:id="175"/>
      <w:r>
        <w:rPr>
          <w:rFonts w:hint="cs"/>
          <w:rtl/>
        </w:rPr>
        <w:t>זו הצעה בדבר מועדי פגרת הבחירות לכנסת העשרים</w:t>
      </w:r>
      <w:r w:rsidR="000A32AA">
        <w:rPr>
          <w:rFonts w:hint="cs"/>
          <w:rtl/>
        </w:rPr>
        <w:t>-</w:t>
      </w:r>
      <w:bookmarkStart w:id="176" w:name="_ETM_Q1_323867"/>
      <w:bookmarkEnd w:id="176"/>
      <w:r>
        <w:rPr>
          <w:rFonts w:hint="cs"/>
          <w:rtl/>
        </w:rPr>
        <w:t>ושתיים, הפעילות בעת הפגרה.</w:t>
      </w:r>
    </w:p>
    <w:p w:rsidR="005D739A" w:rsidRDefault="005D739A" w:rsidP="005D739A">
      <w:pPr>
        <w:rPr>
          <w:rtl/>
        </w:rPr>
      </w:pPr>
      <w:bookmarkStart w:id="177" w:name="_ETM_Q1_324691"/>
      <w:bookmarkStart w:id="178" w:name="_ETM_Q1_324792"/>
      <w:bookmarkEnd w:id="177"/>
      <w:bookmarkEnd w:id="178"/>
      <w:r>
        <w:rPr>
          <w:rtl/>
        </w:rPr>
        <w:t xml:space="preserve">      </w:t>
      </w:r>
    </w:p>
    <w:p w:rsidR="00E125C1" w:rsidRDefault="005D739A" w:rsidP="000C1CAB">
      <w:pPr>
        <w:ind w:firstLine="0"/>
        <w:rPr>
          <w:rtl/>
        </w:rPr>
      </w:pPr>
      <w:r>
        <w:rPr>
          <w:rtl/>
        </w:rPr>
        <w:tab/>
      </w:r>
      <w:r>
        <w:rPr>
          <w:rFonts w:hint="cs"/>
          <w:rtl/>
        </w:rPr>
        <w:t>יושב</w:t>
      </w:r>
      <w:r w:rsidR="000C1CAB">
        <w:rPr>
          <w:rFonts w:hint="cs"/>
          <w:rtl/>
        </w:rPr>
        <w:t>-</w:t>
      </w:r>
      <w:r>
        <w:rPr>
          <w:rFonts w:hint="cs"/>
          <w:rtl/>
        </w:rPr>
        <w:t xml:space="preserve">ראש הכנסת חבר הכנסת יולי </w:t>
      </w:r>
      <w:bookmarkStart w:id="179" w:name="_ETM_Q1_327308"/>
      <w:bookmarkEnd w:id="179"/>
      <w:r>
        <w:rPr>
          <w:rFonts w:hint="cs"/>
          <w:rtl/>
        </w:rPr>
        <w:t xml:space="preserve">יואל אדלשטיין, </w:t>
      </w:r>
      <w:bookmarkStart w:id="180" w:name="_ETM_Q1_326612"/>
      <w:bookmarkEnd w:id="180"/>
      <w:r>
        <w:rPr>
          <w:rFonts w:hint="cs"/>
          <w:rtl/>
        </w:rPr>
        <w:t>לאחר שנועץ עם סגניו</w:t>
      </w:r>
      <w:r w:rsidR="002923B2">
        <w:rPr>
          <w:rFonts w:hint="cs"/>
          <w:rtl/>
        </w:rPr>
        <w:t>,</w:t>
      </w:r>
      <w:r>
        <w:rPr>
          <w:rFonts w:hint="cs"/>
          <w:rtl/>
        </w:rPr>
        <w:t xml:space="preserve"> בהתאם לתקנון, ביקשני להעביר את הצעתו בדבר מועדי פגרת הבחירות לכנסת </w:t>
      </w:r>
      <w:bookmarkStart w:id="181" w:name="_ETM_Q1_335232"/>
      <w:bookmarkEnd w:id="181"/>
      <w:r>
        <w:rPr>
          <w:rFonts w:hint="cs"/>
          <w:rtl/>
        </w:rPr>
        <w:t>העשרים</w:t>
      </w:r>
      <w:r w:rsidR="002923B2">
        <w:rPr>
          <w:rFonts w:hint="cs"/>
          <w:rtl/>
        </w:rPr>
        <w:t>-</w:t>
      </w:r>
      <w:r>
        <w:rPr>
          <w:rFonts w:hint="cs"/>
          <w:rtl/>
        </w:rPr>
        <w:t>ושתיים  ופעילות הכנסת בפגרה.</w:t>
      </w:r>
    </w:p>
    <w:p w:rsidR="00E125C1" w:rsidRDefault="00E125C1" w:rsidP="00E125C1">
      <w:pPr>
        <w:ind w:firstLine="0"/>
        <w:rPr>
          <w:rtl/>
        </w:rPr>
      </w:pPr>
    </w:p>
    <w:p w:rsidR="00E125C1" w:rsidRDefault="00E125C1" w:rsidP="00E125C1">
      <w:pPr>
        <w:ind w:firstLine="0"/>
        <w:rPr>
          <w:rtl/>
        </w:rPr>
      </w:pPr>
      <w:r>
        <w:rPr>
          <w:rtl/>
        </w:rPr>
        <w:t>פגרת הבחירות</w:t>
      </w:r>
      <w:r w:rsidR="004563D8">
        <w:rPr>
          <w:rFonts w:hint="cs"/>
          <w:rtl/>
        </w:rPr>
        <w:t>:</w:t>
      </w:r>
    </w:p>
    <w:p w:rsidR="00E125C1" w:rsidRDefault="00E125C1" w:rsidP="00E125C1">
      <w:pPr>
        <w:ind w:firstLine="0"/>
        <w:rPr>
          <w:rtl/>
        </w:rPr>
      </w:pPr>
    </w:p>
    <w:p w:rsidR="00E125C1" w:rsidRDefault="00E125C1" w:rsidP="005D739A">
      <w:pPr>
        <w:ind w:firstLine="0"/>
        <w:rPr>
          <w:rtl/>
        </w:rPr>
      </w:pPr>
      <w:r>
        <w:rPr>
          <w:rtl/>
        </w:rPr>
        <w:t>1.</w:t>
      </w:r>
      <w:r>
        <w:rPr>
          <w:rtl/>
        </w:rPr>
        <w:tab/>
        <w:t xml:space="preserve">בהתאם להוראות סעיף 18 לתקנון הכנסת, היום האחרון של כנס הקיץ של הכנסת </w:t>
      </w:r>
      <w:r w:rsidR="005D739A">
        <w:rPr>
          <w:rFonts w:hint="cs"/>
          <w:rtl/>
        </w:rPr>
        <w:t xml:space="preserve">יהיה </w:t>
      </w:r>
      <w:r>
        <w:rPr>
          <w:rtl/>
        </w:rPr>
        <w:t>יום ראשון, י"</w:t>
      </w:r>
      <w:r w:rsidR="005D739A">
        <w:rPr>
          <w:rtl/>
        </w:rPr>
        <w:t>ג בסיוון התשע"ט</w:t>
      </w:r>
      <w:r w:rsidR="005D739A">
        <w:rPr>
          <w:rFonts w:hint="cs"/>
          <w:rtl/>
        </w:rPr>
        <w:t>,</w:t>
      </w:r>
      <w:r w:rsidR="005D739A">
        <w:rPr>
          <w:rtl/>
        </w:rPr>
        <w:t xml:space="preserve">  16 ביוני 2019</w:t>
      </w:r>
      <w:r w:rsidR="005D739A">
        <w:rPr>
          <w:rFonts w:hint="cs"/>
          <w:rtl/>
        </w:rPr>
        <w:t xml:space="preserve">, יום הראשון </w:t>
      </w:r>
      <w:bookmarkStart w:id="182" w:name="_ETM_Q1_351560"/>
      <w:bookmarkEnd w:id="182"/>
      <w:r w:rsidR="005D739A">
        <w:rPr>
          <w:rFonts w:hint="cs"/>
          <w:rtl/>
        </w:rPr>
        <w:t>הבא עלינו לטובה.</w:t>
      </w:r>
    </w:p>
    <w:p w:rsidR="00E125C1" w:rsidRDefault="00E125C1" w:rsidP="00E125C1">
      <w:pPr>
        <w:ind w:firstLine="0"/>
        <w:rPr>
          <w:rtl/>
        </w:rPr>
      </w:pPr>
    </w:p>
    <w:p w:rsidR="00E125C1" w:rsidRDefault="00E125C1" w:rsidP="005D739A">
      <w:pPr>
        <w:rPr>
          <w:rtl/>
        </w:rPr>
      </w:pPr>
      <w:r>
        <w:rPr>
          <w:rtl/>
        </w:rPr>
        <w:t>למחרת, יום שני, תחל פגרת הבחירות</w:t>
      </w:r>
      <w:r w:rsidR="005D739A">
        <w:rPr>
          <w:rFonts w:hint="cs"/>
          <w:rtl/>
        </w:rPr>
        <w:t>,</w:t>
      </w:r>
      <w:r>
        <w:rPr>
          <w:rtl/>
        </w:rPr>
        <w:t xml:space="preserve"> והיא תימשך עד לכינוסה של הכנסת העשרים</w:t>
      </w:r>
      <w:r w:rsidR="005D739A">
        <w:rPr>
          <w:rFonts w:hint="cs"/>
          <w:rtl/>
        </w:rPr>
        <w:t>-</w:t>
      </w:r>
      <w:r>
        <w:rPr>
          <w:rtl/>
        </w:rPr>
        <w:t>ושתיים.</w:t>
      </w:r>
    </w:p>
    <w:p w:rsidR="00E125C1" w:rsidRDefault="00E125C1" w:rsidP="00E125C1">
      <w:pPr>
        <w:ind w:firstLine="0"/>
        <w:rPr>
          <w:rtl/>
        </w:rPr>
      </w:pPr>
    </w:p>
    <w:p w:rsidR="00E125C1" w:rsidRDefault="00E125C1" w:rsidP="00E125C1">
      <w:pPr>
        <w:ind w:firstLine="0"/>
        <w:rPr>
          <w:rtl/>
        </w:rPr>
      </w:pPr>
      <w:r>
        <w:rPr>
          <w:rtl/>
        </w:rPr>
        <w:t>ועדת ההסכמות</w:t>
      </w:r>
      <w:r w:rsidR="004563D8">
        <w:rPr>
          <w:rFonts w:hint="cs"/>
          <w:rtl/>
        </w:rPr>
        <w:t>:</w:t>
      </w:r>
    </w:p>
    <w:p w:rsidR="00E125C1" w:rsidRDefault="00E125C1" w:rsidP="00E125C1">
      <w:pPr>
        <w:ind w:firstLine="0"/>
        <w:rPr>
          <w:rtl/>
        </w:rPr>
      </w:pPr>
    </w:p>
    <w:p w:rsidR="00E125C1" w:rsidRDefault="00E125C1" w:rsidP="00E125C1">
      <w:pPr>
        <w:ind w:firstLine="0"/>
        <w:rPr>
          <w:rtl/>
        </w:rPr>
      </w:pPr>
      <w:r>
        <w:rPr>
          <w:rtl/>
        </w:rPr>
        <w:t>2.</w:t>
      </w:r>
      <w:r w:rsidR="00004609">
        <w:rPr>
          <w:rtl/>
        </w:rPr>
        <w:tab/>
        <w:t>בתקופת הפגרה תפעל ועדת הסכמות</w:t>
      </w:r>
      <w:r>
        <w:rPr>
          <w:rtl/>
        </w:rPr>
        <w:t xml:space="preserve"> שתורכב משני חברי כנסת: חבר</w:t>
      </w:r>
      <w:r w:rsidR="005D739A">
        <w:rPr>
          <w:rFonts w:hint="cs"/>
          <w:rtl/>
        </w:rPr>
        <w:t xml:space="preserve"> כנסת</w:t>
      </w:r>
      <w:r>
        <w:rPr>
          <w:rtl/>
        </w:rPr>
        <w:t xml:space="preserve"> מ</w:t>
      </w:r>
      <w:r w:rsidR="005D739A">
        <w:rPr>
          <w:rFonts w:hint="cs"/>
          <w:rtl/>
        </w:rPr>
        <w:t xml:space="preserve">טעם </w:t>
      </w:r>
      <w:r>
        <w:rPr>
          <w:rtl/>
        </w:rPr>
        <w:t>סיעת הליכוד וחבר</w:t>
      </w:r>
      <w:r w:rsidR="005D739A">
        <w:rPr>
          <w:rFonts w:hint="cs"/>
          <w:rtl/>
        </w:rPr>
        <w:t xml:space="preserve"> כנסת</w:t>
      </w:r>
      <w:r>
        <w:rPr>
          <w:rtl/>
        </w:rPr>
        <w:t xml:space="preserve"> מסיעת כחול לבן, כפי ש</w:t>
      </w:r>
      <w:r w:rsidR="005D739A">
        <w:rPr>
          <w:rFonts w:hint="cs"/>
          <w:rtl/>
        </w:rPr>
        <w:t>י</w:t>
      </w:r>
      <w:r>
        <w:rPr>
          <w:rtl/>
        </w:rPr>
        <w:t>בחרו הסיעות האמורות.</w:t>
      </w:r>
    </w:p>
    <w:p w:rsidR="00E125C1" w:rsidRDefault="00E125C1" w:rsidP="00E125C1">
      <w:pPr>
        <w:ind w:firstLine="0"/>
        <w:rPr>
          <w:rtl/>
        </w:rPr>
      </w:pPr>
    </w:p>
    <w:p w:rsidR="00E125C1" w:rsidRDefault="00E125C1" w:rsidP="00E125C1">
      <w:pPr>
        <w:ind w:firstLine="0"/>
        <w:rPr>
          <w:rtl/>
        </w:rPr>
      </w:pPr>
      <w:r>
        <w:rPr>
          <w:rtl/>
        </w:rPr>
        <w:t>עבודת המליאה</w:t>
      </w:r>
      <w:r w:rsidR="004563D8">
        <w:rPr>
          <w:rFonts w:hint="cs"/>
          <w:rtl/>
        </w:rPr>
        <w:t>:</w:t>
      </w:r>
    </w:p>
    <w:p w:rsidR="00E125C1" w:rsidRDefault="00E125C1" w:rsidP="00E125C1">
      <w:pPr>
        <w:ind w:firstLine="0"/>
        <w:rPr>
          <w:rtl/>
        </w:rPr>
      </w:pPr>
    </w:p>
    <w:p w:rsidR="00E125C1" w:rsidRDefault="00E125C1" w:rsidP="00C10758">
      <w:pPr>
        <w:ind w:firstLine="0"/>
        <w:rPr>
          <w:rtl/>
        </w:rPr>
      </w:pPr>
      <w:r>
        <w:rPr>
          <w:rtl/>
        </w:rPr>
        <w:t>3.</w:t>
      </w:r>
      <w:r>
        <w:rPr>
          <w:rtl/>
        </w:rPr>
        <w:tab/>
        <w:t xml:space="preserve">לפי הוראות סעיף 9 לחוק הכנסת, הממשלה רשאית לדרוש את כינוס המליאה בתקופת הפגרה; בהתאם לסעיף 21(ה) לתקנון, בקשת הממשלה תימסר על ידי מזכיר הממשלה ותפרט את הנושא או הנושאים שלשמם נדרש כינוס הכנסת. </w:t>
      </w:r>
    </w:p>
    <w:p w:rsidR="00E125C1" w:rsidRDefault="00E125C1" w:rsidP="00E125C1">
      <w:pPr>
        <w:ind w:firstLine="0"/>
        <w:rPr>
          <w:rtl/>
        </w:rPr>
      </w:pPr>
    </w:p>
    <w:p w:rsidR="00E125C1" w:rsidRDefault="00E125C1" w:rsidP="00E125C1">
      <w:pPr>
        <w:ind w:firstLine="0"/>
        <w:rPr>
          <w:rtl/>
        </w:rPr>
      </w:pPr>
      <w:r>
        <w:rPr>
          <w:rtl/>
        </w:rPr>
        <w:t>לעניין חקיקה בתקופת הפגרה - הממשלה רשאית לבקש כי יובאו לדיון במליאה הצעות חוק בקריאה הראשונה, השנייה והשלישית.</w:t>
      </w:r>
    </w:p>
    <w:p w:rsidR="00E125C1" w:rsidRDefault="00E125C1" w:rsidP="00E125C1">
      <w:pPr>
        <w:ind w:firstLine="0"/>
        <w:rPr>
          <w:rtl/>
        </w:rPr>
      </w:pPr>
    </w:p>
    <w:p w:rsidR="00E125C1" w:rsidRDefault="00E125C1" w:rsidP="00E125C1">
      <w:pPr>
        <w:ind w:firstLine="0"/>
        <w:rPr>
          <w:rtl/>
        </w:rPr>
      </w:pPr>
      <w:r>
        <w:rPr>
          <w:rtl/>
        </w:rPr>
        <w:t>4.</w:t>
      </w:r>
      <w:r>
        <w:rPr>
          <w:rtl/>
        </w:rPr>
        <w:tab/>
        <w:t>לפי הוראות סעיף 9 האמור וסעיף 21(א) עד (ג) לתקנון הכנסת, 25 חברי כנסת רשאים לדרוש את כינוס המליאה בתקופת הפגרה, וזאת רק לצורך דיון בהצעות לסדר</w:t>
      </w:r>
      <w:r w:rsidR="00C10758">
        <w:rPr>
          <w:rFonts w:hint="cs"/>
          <w:rtl/>
        </w:rPr>
        <w:t>-</w:t>
      </w:r>
      <w:r>
        <w:rPr>
          <w:rtl/>
        </w:rPr>
        <w:t>היום.</w:t>
      </w:r>
    </w:p>
    <w:p w:rsidR="00E125C1" w:rsidRDefault="00E125C1" w:rsidP="00E125C1">
      <w:pPr>
        <w:ind w:firstLine="0"/>
        <w:rPr>
          <w:rtl/>
        </w:rPr>
      </w:pPr>
    </w:p>
    <w:p w:rsidR="00E125C1" w:rsidRDefault="00E125C1" w:rsidP="00E125C1">
      <w:pPr>
        <w:ind w:firstLine="0"/>
        <w:rPr>
          <w:rtl/>
        </w:rPr>
      </w:pPr>
      <w:r>
        <w:rPr>
          <w:rtl/>
        </w:rPr>
        <w:t>עבודת הוועדות</w:t>
      </w:r>
      <w:r w:rsidR="004563D8">
        <w:rPr>
          <w:rFonts w:hint="cs"/>
          <w:rtl/>
        </w:rPr>
        <w:t>:</w:t>
      </w:r>
    </w:p>
    <w:p w:rsidR="00E125C1" w:rsidRDefault="00E125C1" w:rsidP="00E125C1">
      <w:pPr>
        <w:ind w:firstLine="0"/>
        <w:rPr>
          <w:rtl/>
        </w:rPr>
      </w:pPr>
    </w:p>
    <w:p w:rsidR="00E125C1" w:rsidRDefault="00E125C1" w:rsidP="00E125C1">
      <w:pPr>
        <w:ind w:firstLine="0"/>
        <w:rPr>
          <w:rtl/>
        </w:rPr>
      </w:pPr>
      <w:r>
        <w:rPr>
          <w:rtl/>
        </w:rPr>
        <w:t>5.</w:t>
      </w:r>
      <w:r>
        <w:rPr>
          <w:rtl/>
        </w:rPr>
        <w:tab/>
        <w:t>בהתאם לסעיף 112(א) לתקנון הכנסת, הוועדות יהיו רשאיות לקיים דיונים, בין אם ביוזמת הממשלה ובין אם ביוזמת יושב</w:t>
      </w:r>
      <w:r w:rsidR="00C10758">
        <w:rPr>
          <w:rFonts w:hint="cs"/>
          <w:rtl/>
        </w:rPr>
        <w:t>-</w:t>
      </w:r>
      <w:r>
        <w:rPr>
          <w:rtl/>
        </w:rPr>
        <w:t>ראש הוועדה או שליש מחברי הוועדה, רק באישור מראש של ועדת ההסכמות.</w:t>
      </w:r>
    </w:p>
    <w:p w:rsidR="00C10758" w:rsidRDefault="00C10758" w:rsidP="00E125C1">
      <w:pPr>
        <w:ind w:firstLine="0"/>
        <w:rPr>
          <w:rtl/>
        </w:rPr>
      </w:pPr>
      <w:bookmarkStart w:id="183" w:name="_ETM_Q1_441267"/>
      <w:bookmarkStart w:id="184" w:name="_ETM_Q1_441366"/>
      <w:bookmarkEnd w:id="183"/>
      <w:bookmarkEnd w:id="184"/>
    </w:p>
    <w:p w:rsidR="00E125C1" w:rsidRDefault="00E125C1" w:rsidP="00E125C1">
      <w:pPr>
        <w:ind w:firstLine="0"/>
        <w:rPr>
          <w:rtl/>
        </w:rPr>
      </w:pPr>
      <w:r>
        <w:rPr>
          <w:rtl/>
        </w:rPr>
        <w:t>הפניות לוועדת ההסכמות ייעשו באמצעות מזכירת הכנסת.</w:t>
      </w:r>
    </w:p>
    <w:p w:rsidR="00E125C1" w:rsidRDefault="00E125C1" w:rsidP="00E125C1">
      <w:pPr>
        <w:ind w:firstLine="0"/>
        <w:rPr>
          <w:rtl/>
        </w:rPr>
      </w:pPr>
    </w:p>
    <w:p w:rsidR="00C10758" w:rsidRDefault="00E125C1" w:rsidP="00C10758">
      <w:pPr>
        <w:ind w:firstLine="0"/>
        <w:rPr>
          <w:rtl/>
        </w:rPr>
      </w:pPr>
      <w:r>
        <w:rPr>
          <w:rtl/>
        </w:rPr>
        <w:t>6.</w:t>
      </w:r>
      <w:r>
        <w:rPr>
          <w:rtl/>
        </w:rPr>
        <w:tab/>
        <w:t>במקרה שבו לא אישרה ועדת ההסכמות</w:t>
      </w:r>
      <w:r w:rsidR="00C10758">
        <w:rPr>
          <w:rFonts w:hint="cs"/>
          <w:rtl/>
        </w:rPr>
        <w:t xml:space="preserve"> את</w:t>
      </w:r>
      <w:r>
        <w:rPr>
          <w:rtl/>
        </w:rPr>
        <w:t xml:space="preserve"> קיום</w:t>
      </w:r>
      <w:r w:rsidR="00C10758">
        <w:rPr>
          <w:rFonts w:hint="cs"/>
          <w:rtl/>
        </w:rPr>
        <w:t xml:space="preserve"> ה</w:t>
      </w:r>
      <w:r w:rsidR="00C10758">
        <w:rPr>
          <w:rtl/>
        </w:rPr>
        <w:t>ישיב</w:t>
      </w:r>
      <w:r w:rsidR="00C10758">
        <w:rPr>
          <w:rFonts w:hint="cs"/>
          <w:rtl/>
        </w:rPr>
        <w:t>ה</w:t>
      </w:r>
      <w:r>
        <w:rPr>
          <w:rtl/>
        </w:rPr>
        <w:t xml:space="preserve"> כאמור בסעיף 5, רשאים יושב</w:t>
      </w:r>
      <w:r w:rsidR="00C10758">
        <w:rPr>
          <w:rFonts w:hint="cs"/>
          <w:rtl/>
        </w:rPr>
        <w:t>-</w:t>
      </w:r>
      <w:r>
        <w:rPr>
          <w:rtl/>
        </w:rPr>
        <w:t>ראש הוועדה, הממשלה או שליש מחברי הוועדה לפנות ליושב</w:t>
      </w:r>
      <w:r w:rsidR="00C10758">
        <w:rPr>
          <w:rFonts w:hint="cs"/>
          <w:rtl/>
        </w:rPr>
        <w:t>-</w:t>
      </w:r>
      <w:r>
        <w:rPr>
          <w:rtl/>
        </w:rPr>
        <w:t>ראש הכנסת בהתאם לסעיף 112(ב) לתקנון</w:t>
      </w:r>
      <w:r w:rsidR="00C10758">
        <w:rPr>
          <w:rFonts w:hint="cs"/>
          <w:rtl/>
        </w:rPr>
        <w:t>,</w:t>
      </w:r>
      <w:r>
        <w:rPr>
          <w:rtl/>
        </w:rPr>
        <w:t xml:space="preserve"> ולבקש את אישורו לקיים ישיבת ועדה. </w:t>
      </w:r>
    </w:p>
    <w:p w:rsidR="00C10758" w:rsidRDefault="00C10758" w:rsidP="00C10758">
      <w:pPr>
        <w:ind w:firstLine="0"/>
        <w:rPr>
          <w:rtl/>
        </w:rPr>
      </w:pPr>
      <w:bookmarkStart w:id="185" w:name="_ETM_Q1_464427"/>
      <w:bookmarkStart w:id="186" w:name="_ETM_Q1_464502"/>
      <w:bookmarkStart w:id="187" w:name="_ETM_Q1_467514"/>
      <w:bookmarkEnd w:id="185"/>
      <w:bookmarkEnd w:id="186"/>
      <w:bookmarkEnd w:id="187"/>
    </w:p>
    <w:p w:rsidR="00C10758" w:rsidRDefault="00C10758" w:rsidP="00C10758">
      <w:pPr>
        <w:pStyle w:val="a4"/>
        <w:keepNext/>
        <w:rPr>
          <w:rtl/>
        </w:rPr>
      </w:pPr>
      <w:bookmarkStart w:id="188" w:name="ET_speaker_5082_25"/>
      <w:r w:rsidRPr="00C10758">
        <w:rPr>
          <w:rStyle w:val="TagStyle"/>
          <w:rtl/>
        </w:rPr>
        <w:lastRenderedPageBreak/>
        <w:t xml:space="preserve"> &lt;&lt; דובר &gt;&gt; </w:t>
      </w:r>
      <w:r>
        <w:rPr>
          <w:rtl/>
        </w:rPr>
        <w:t>מאיר כהן (כחול לבן):</w:t>
      </w:r>
      <w:r w:rsidRPr="00C10758">
        <w:rPr>
          <w:rStyle w:val="TagStyle"/>
          <w:rtl/>
        </w:rPr>
        <w:t xml:space="preserve"> &lt;&lt; דובר &gt;&gt;</w:t>
      </w:r>
      <w:r>
        <w:rPr>
          <w:rtl/>
        </w:rPr>
        <w:t xml:space="preserve"> </w:t>
      </w:r>
      <w:bookmarkEnd w:id="188"/>
    </w:p>
    <w:p w:rsidR="00C10758" w:rsidRDefault="00C10758" w:rsidP="00C10758">
      <w:pPr>
        <w:pStyle w:val="KeepWithNext"/>
        <w:rPr>
          <w:rtl/>
        </w:rPr>
      </w:pPr>
    </w:p>
    <w:p w:rsidR="00C10758" w:rsidRDefault="00C10758" w:rsidP="00C10758">
      <w:pPr>
        <w:rPr>
          <w:rtl/>
        </w:rPr>
      </w:pPr>
      <w:bookmarkStart w:id="189" w:name="_ETM_Q1_468374"/>
      <w:bookmarkEnd w:id="189"/>
      <w:r>
        <w:rPr>
          <w:rFonts w:hint="cs"/>
          <w:rtl/>
        </w:rPr>
        <w:t>כל</w:t>
      </w:r>
      <w:bookmarkStart w:id="190" w:name="_ETM_Q1_468489"/>
      <w:bookmarkEnd w:id="190"/>
      <w:r>
        <w:rPr>
          <w:rFonts w:hint="cs"/>
          <w:rtl/>
        </w:rPr>
        <w:t xml:space="preserve">ומר, אחד </w:t>
      </w:r>
      <w:bookmarkStart w:id="191" w:name="_ETM_Q1_469290"/>
      <w:bookmarkEnd w:id="191"/>
      <w:r>
        <w:rPr>
          <w:rFonts w:hint="cs"/>
          <w:rtl/>
        </w:rPr>
        <w:t>- - -</w:t>
      </w:r>
    </w:p>
    <w:p w:rsidR="00C10758" w:rsidRDefault="00C10758" w:rsidP="004563D8">
      <w:pPr>
        <w:ind w:firstLine="0"/>
        <w:rPr>
          <w:rtl/>
        </w:rPr>
      </w:pPr>
      <w:bookmarkStart w:id="192" w:name="_ETM_Q1_469994"/>
      <w:bookmarkStart w:id="193" w:name="_ETM_Q1_470073"/>
      <w:bookmarkStart w:id="194" w:name="_ETM_Q1_470108"/>
      <w:bookmarkStart w:id="195" w:name="_ETM_Q1_470168"/>
      <w:bookmarkEnd w:id="192"/>
      <w:bookmarkEnd w:id="193"/>
      <w:bookmarkEnd w:id="194"/>
      <w:bookmarkEnd w:id="195"/>
    </w:p>
    <w:p w:rsidR="00C10758" w:rsidRDefault="00C10758" w:rsidP="00C10758">
      <w:pPr>
        <w:pStyle w:val="af6"/>
        <w:keepNext/>
        <w:rPr>
          <w:rtl/>
        </w:rPr>
      </w:pPr>
      <w:bookmarkStart w:id="196" w:name="ET_yor_שלמה_קרעי_26"/>
      <w:r w:rsidRPr="00C10758">
        <w:rPr>
          <w:rStyle w:val="TagStyle"/>
          <w:rtl/>
        </w:rPr>
        <w:t xml:space="preserve"> &lt;&lt; יור &gt;&gt; </w:t>
      </w:r>
      <w:r>
        <w:rPr>
          <w:rtl/>
        </w:rPr>
        <w:t>היו"ר שלמה קרעי:</w:t>
      </w:r>
      <w:r w:rsidRPr="00C10758">
        <w:rPr>
          <w:rStyle w:val="TagStyle"/>
          <w:rtl/>
        </w:rPr>
        <w:t xml:space="preserve"> &lt;&lt; יור &gt;&gt;</w:t>
      </w:r>
      <w:r>
        <w:rPr>
          <w:rtl/>
        </w:rPr>
        <w:t xml:space="preserve"> </w:t>
      </w:r>
      <w:bookmarkEnd w:id="196"/>
    </w:p>
    <w:p w:rsidR="00C10758" w:rsidRDefault="00C10758" w:rsidP="00C10758">
      <w:pPr>
        <w:pStyle w:val="KeepWithNext"/>
        <w:rPr>
          <w:rtl/>
        </w:rPr>
      </w:pPr>
    </w:p>
    <w:p w:rsidR="00C10758" w:rsidRDefault="00C10758" w:rsidP="00C10758">
      <w:pPr>
        <w:rPr>
          <w:rtl/>
        </w:rPr>
      </w:pPr>
      <w:bookmarkStart w:id="197" w:name="_ETM_Q1_465212"/>
      <w:bookmarkEnd w:id="197"/>
      <w:r>
        <w:rPr>
          <w:rFonts w:hint="cs"/>
          <w:rtl/>
        </w:rPr>
        <w:t>אחד מהשלושה, כן.</w:t>
      </w:r>
    </w:p>
    <w:p w:rsidR="00C10758" w:rsidRDefault="00C10758" w:rsidP="004563D8">
      <w:pPr>
        <w:ind w:firstLine="0"/>
        <w:rPr>
          <w:rtl/>
        </w:rPr>
      </w:pPr>
      <w:bookmarkStart w:id="198" w:name="_ETM_Q1_466647"/>
      <w:bookmarkStart w:id="199" w:name="_ETM_Q1_466757"/>
      <w:bookmarkEnd w:id="198"/>
      <w:bookmarkEnd w:id="199"/>
    </w:p>
    <w:p w:rsidR="00C10758" w:rsidRDefault="004935D2" w:rsidP="00C10758">
      <w:pPr>
        <w:pStyle w:val="a4"/>
        <w:keepNext/>
        <w:rPr>
          <w:rtl/>
        </w:rPr>
      </w:pPr>
      <w:bookmarkStart w:id="200" w:name="ET_speaker_ירדנה_מלר_הורוביץ_27"/>
      <w:r>
        <w:rPr>
          <w:rStyle w:val="TagStyle"/>
          <w:rtl/>
        </w:rPr>
        <w:t xml:space="preserve"> &lt;&lt; דובר &gt;&gt;</w:t>
      </w:r>
      <w:r>
        <w:rPr>
          <w:rFonts w:hint="cs"/>
          <w:rtl/>
        </w:rPr>
        <w:t xml:space="preserve">מזכירת הכנסת </w:t>
      </w:r>
      <w:r w:rsidR="00C10758">
        <w:rPr>
          <w:rtl/>
        </w:rPr>
        <w:t xml:space="preserve">ירדנה </w:t>
      </w:r>
      <w:r w:rsidR="004E2F81">
        <w:rPr>
          <w:rtl/>
        </w:rPr>
        <w:t>מלר-הורוביץ</w:t>
      </w:r>
      <w:r w:rsidR="00C10758">
        <w:rPr>
          <w:rtl/>
        </w:rPr>
        <w:t>:</w:t>
      </w:r>
      <w:r w:rsidR="00C10758" w:rsidRPr="00C10758">
        <w:rPr>
          <w:rStyle w:val="TagStyle"/>
          <w:rtl/>
        </w:rPr>
        <w:t xml:space="preserve"> &lt;&lt; דובר &gt;&gt;</w:t>
      </w:r>
      <w:r w:rsidR="00C10758">
        <w:rPr>
          <w:rtl/>
        </w:rPr>
        <w:t xml:space="preserve"> </w:t>
      </w:r>
      <w:bookmarkEnd w:id="200"/>
    </w:p>
    <w:p w:rsidR="00C10758" w:rsidRDefault="00C10758" w:rsidP="00C10758">
      <w:pPr>
        <w:pStyle w:val="KeepWithNext"/>
        <w:rPr>
          <w:rtl/>
        </w:rPr>
      </w:pPr>
    </w:p>
    <w:p w:rsidR="00C10758" w:rsidRDefault="00C10758" w:rsidP="00C10758">
      <w:pPr>
        <w:rPr>
          <w:rtl/>
        </w:rPr>
      </w:pPr>
      <w:r>
        <w:rPr>
          <w:rFonts w:hint="cs"/>
          <w:rtl/>
        </w:rPr>
        <w:t>נכון.</w:t>
      </w:r>
    </w:p>
    <w:p w:rsidR="00C10758" w:rsidRDefault="00C10758" w:rsidP="00C10758">
      <w:pPr>
        <w:rPr>
          <w:rtl/>
        </w:rPr>
      </w:pPr>
      <w:bookmarkStart w:id="201" w:name="_ETM_Q1_462564"/>
      <w:bookmarkStart w:id="202" w:name="_ETM_Q1_462678"/>
      <w:bookmarkEnd w:id="201"/>
      <w:bookmarkEnd w:id="202"/>
      <w:r>
        <w:rPr>
          <w:rtl/>
        </w:rPr>
        <w:t xml:space="preserve">      </w:t>
      </w:r>
    </w:p>
    <w:p w:rsidR="00E125C1" w:rsidRDefault="00E125C1" w:rsidP="00C10758">
      <w:pPr>
        <w:rPr>
          <w:rtl/>
        </w:rPr>
      </w:pPr>
      <w:bookmarkStart w:id="203" w:name="_ETM_Q1_464538"/>
      <w:bookmarkStart w:id="204" w:name="_ETM_Q1_464609"/>
      <w:bookmarkEnd w:id="203"/>
      <w:bookmarkEnd w:id="204"/>
      <w:r>
        <w:rPr>
          <w:rtl/>
        </w:rPr>
        <w:t>יושב</w:t>
      </w:r>
      <w:r w:rsidR="00C10758">
        <w:rPr>
          <w:rFonts w:hint="cs"/>
          <w:rtl/>
        </w:rPr>
        <w:t>-</w:t>
      </w:r>
      <w:r>
        <w:rPr>
          <w:rtl/>
        </w:rPr>
        <w:t>ראש הכנסת יאשר קיומה של ישיבת ועדה כאמור מנימוקים מיוחדים בלבד.</w:t>
      </w:r>
    </w:p>
    <w:p w:rsidR="00E125C1" w:rsidRDefault="00E125C1" w:rsidP="00E125C1">
      <w:pPr>
        <w:ind w:firstLine="0"/>
        <w:rPr>
          <w:rtl/>
        </w:rPr>
      </w:pPr>
    </w:p>
    <w:p w:rsidR="00E125C1" w:rsidRDefault="00C10758" w:rsidP="00C10758">
      <w:pPr>
        <w:rPr>
          <w:rtl/>
        </w:rPr>
      </w:pPr>
      <w:r>
        <w:rPr>
          <w:rtl/>
        </w:rPr>
        <w:t>7.</w:t>
      </w:r>
      <w:r>
        <w:rPr>
          <w:rFonts w:hint="cs"/>
          <w:rtl/>
        </w:rPr>
        <w:t xml:space="preserve"> </w:t>
      </w:r>
      <w:r w:rsidR="00E125C1">
        <w:rPr>
          <w:rtl/>
        </w:rPr>
        <w:t>הזמנה לישיבות הוועדות בפגרה תימסר לכל חברי הוועדה מוקדם ככל האפשר, ולפחות אר</w:t>
      </w:r>
      <w:r>
        <w:rPr>
          <w:rtl/>
        </w:rPr>
        <w:t>בעה ימים לפני יום כינוס הישיבה</w:t>
      </w:r>
      <w:r>
        <w:rPr>
          <w:rFonts w:hint="cs"/>
          <w:rtl/>
        </w:rPr>
        <w:t xml:space="preserve">. </w:t>
      </w:r>
      <w:r w:rsidR="00E125C1">
        <w:rPr>
          <w:rtl/>
        </w:rPr>
        <w:t>במניין הימים</w:t>
      </w:r>
      <w:r>
        <w:rPr>
          <w:rFonts w:hint="cs"/>
          <w:rtl/>
        </w:rPr>
        <w:t xml:space="preserve"> אנחנו סופרים </w:t>
      </w:r>
      <w:bookmarkStart w:id="205" w:name="_ETM_Q1_485049"/>
      <w:bookmarkEnd w:id="205"/>
      <w:r>
        <w:rPr>
          <w:rFonts w:hint="cs"/>
          <w:rtl/>
        </w:rPr>
        <w:t xml:space="preserve">את </w:t>
      </w:r>
      <w:r w:rsidR="00E125C1">
        <w:rPr>
          <w:rtl/>
        </w:rPr>
        <w:t>יום</w:t>
      </w:r>
      <w:r>
        <w:rPr>
          <w:rFonts w:hint="cs"/>
          <w:rtl/>
        </w:rPr>
        <w:t xml:space="preserve"> מסירת ההודעה ואת יום קיום הישיבה. </w:t>
      </w:r>
      <w:r w:rsidR="006767D8">
        <w:rPr>
          <w:rFonts w:hint="cs"/>
          <w:rtl/>
        </w:rPr>
        <w:t xml:space="preserve">הבהרה </w:t>
      </w:r>
      <w:r w:rsidR="006767D8">
        <w:rPr>
          <w:rtl/>
        </w:rPr>
        <w:t>–</w:t>
      </w:r>
      <w:r w:rsidR="006767D8">
        <w:rPr>
          <w:rFonts w:hint="cs"/>
          <w:rtl/>
        </w:rPr>
        <w:t xml:space="preserve"> </w:t>
      </w:r>
      <w:bookmarkStart w:id="206" w:name="_ETM_Q1_492828"/>
      <w:bookmarkEnd w:id="206"/>
      <w:r w:rsidR="006767D8">
        <w:rPr>
          <w:rFonts w:hint="cs"/>
          <w:rtl/>
        </w:rPr>
        <w:t>אם יש שישי שבת וחג, הם נספרים במניין הימים.</w:t>
      </w:r>
    </w:p>
    <w:p w:rsidR="00E125C1" w:rsidRDefault="00E125C1" w:rsidP="00E125C1">
      <w:pPr>
        <w:ind w:firstLine="0"/>
        <w:rPr>
          <w:rtl/>
        </w:rPr>
      </w:pPr>
    </w:p>
    <w:p w:rsidR="00E125C1" w:rsidRDefault="004563D8" w:rsidP="004563D8">
      <w:pPr>
        <w:rPr>
          <w:rtl/>
        </w:rPr>
      </w:pPr>
      <w:r>
        <w:rPr>
          <w:rtl/>
        </w:rPr>
        <w:t>יוש</w:t>
      </w:r>
      <w:r>
        <w:rPr>
          <w:rFonts w:hint="cs"/>
          <w:rtl/>
        </w:rPr>
        <w:t>ב-</w:t>
      </w:r>
      <w:r w:rsidR="00E125C1">
        <w:rPr>
          <w:rtl/>
        </w:rPr>
        <w:t>ראש הכנסת יהיה רשאי, במקרים מיוחדים ודחופים, לקצר תקופה זו.</w:t>
      </w:r>
    </w:p>
    <w:p w:rsidR="00E125C1" w:rsidRDefault="00E125C1" w:rsidP="00E125C1">
      <w:pPr>
        <w:ind w:firstLine="0"/>
        <w:rPr>
          <w:rtl/>
        </w:rPr>
      </w:pPr>
    </w:p>
    <w:p w:rsidR="00E125C1" w:rsidRDefault="00E125C1" w:rsidP="006767D8">
      <w:pPr>
        <w:rPr>
          <w:rtl/>
        </w:rPr>
      </w:pPr>
      <w:r>
        <w:rPr>
          <w:rtl/>
        </w:rPr>
        <w:t>יובהר כי לא ניתן לקיים ישיבות נוספ</w:t>
      </w:r>
      <w:r w:rsidR="00333534">
        <w:rPr>
          <w:rtl/>
        </w:rPr>
        <w:t>ות בוועדה ביום שבו נקבעה הישיבה</w:t>
      </w:r>
      <w:r>
        <w:rPr>
          <w:rtl/>
        </w:rPr>
        <w:t xml:space="preserve"> או להוסיף נושאים לסדר</w:t>
      </w:r>
      <w:r w:rsidR="006767D8">
        <w:rPr>
          <w:rFonts w:hint="cs"/>
          <w:rtl/>
        </w:rPr>
        <w:t>-</w:t>
      </w:r>
      <w:r>
        <w:rPr>
          <w:rtl/>
        </w:rPr>
        <w:t>היום שנקבע, אלא בהודעה מראש כאמור לעיל. ואולם, אם ביום כינוס הישיבה מתכנסת גם מליאת הכנסת, ניתן למסור את ההזמנה שלושה ימים מראש.</w:t>
      </w:r>
    </w:p>
    <w:p w:rsidR="00E125C1" w:rsidRDefault="00E125C1" w:rsidP="00E125C1">
      <w:pPr>
        <w:ind w:firstLine="0"/>
        <w:rPr>
          <w:rtl/>
        </w:rPr>
      </w:pPr>
    </w:p>
    <w:p w:rsidR="00E125C1" w:rsidRDefault="00FB620E" w:rsidP="00FB620E">
      <w:pPr>
        <w:ind w:firstLine="0"/>
        <w:rPr>
          <w:rtl/>
        </w:rPr>
      </w:pPr>
      <w:bookmarkStart w:id="207" w:name="_ETM_Q1_530708"/>
      <w:bookmarkStart w:id="208" w:name="_ETM_Q1_530787"/>
      <w:bookmarkEnd w:id="207"/>
      <w:bookmarkEnd w:id="208"/>
      <w:r>
        <w:rPr>
          <w:rtl/>
        </w:rPr>
        <w:tab/>
      </w:r>
      <w:r>
        <w:rPr>
          <w:rFonts w:hint="cs"/>
          <w:rtl/>
        </w:rPr>
        <w:t xml:space="preserve">פה </w:t>
      </w:r>
      <w:bookmarkStart w:id="209" w:name="_ETM_Q1_531892"/>
      <w:bookmarkEnd w:id="209"/>
      <w:r>
        <w:rPr>
          <w:rFonts w:hint="cs"/>
          <w:rtl/>
        </w:rPr>
        <w:t xml:space="preserve">יש הדגשה: </w:t>
      </w:r>
      <w:r w:rsidR="00E125C1">
        <w:rPr>
          <w:rtl/>
        </w:rPr>
        <w:t>הוראות חלק זה יחולו על כל הוועדות, ובכלל זה הוועדה המסדרת, הוועדות הזמניות לענייני כספים ולענייני חוץ וביטחון, ועדות לעניין מסוים, ועדות משותפות, ועדות משנה וועדות נוספות ככל שיוקמו</w:t>
      </w:r>
      <w:r w:rsidR="00EA2E60">
        <w:rPr>
          <w:rFonts w:hint="cs"/>
          <w:rtl/>
        </w:rPr>
        <w:t>,</w:t>
      </w:r>
      <w:r w:rsidR="00EA2E60">
        <w:rPr>
          <w:rtl/>
        </w:rPr>
        <w:t xml:space="preserve"> </w:t>
      </w:r>
      <w:r w:rsidR="00E125C1">
        <w:rPr>
          <w:rtl/>
        </w:rPr>
        <w:t>ובכלל זה ישי</w:t>
      </w:r>
      <w:r w:rsidR="00EA2E60">
        <w:rPr>
          <w:rtl/>
        </w:rPr>
        <w:t>בות בכנסת או מחוצה לה וסיורים</w:t>
      </w:r>
      <w:r w:rsidR="00EA2E60">
        <w:rPr>
          <w:rFonts w:hint="cs"/>
          <w:rtl/>
        </w:rPr>
        <w:t>.</w:t>
      </w:r>
    </w:p>
    <w:p w:rsidR="00E125C1" w:rsidRDefault="00E125C1" w:rsidP="00E125C1">
      <w:pPr>
        <w:ind w:firstLine="0"/>
        <w:rPr>
          <w:rtl/>
        </w:rPr>
      </w:pPr>
    </w:p>
    <w:p w:rsidR="00E125C1" w:rsidRDefault="00E125C1" w:rsidP="00EA2E60">
      <w:pPr>
        <w:rPr>
          <w:rtl/>
        </w:rPr>
      </w:pPr>
      <w:r>
        <w:rPr>
          <w:rtl/>
        </w:rPr>
        <w:t>למען הסר ספק יובהר כי האמור חל גם לגבי ישיבות ועדה שההזמנה אליהן נשלחה לפני קבלתה של החלטה זו.</w:t>
      </w:r>
    </w:p>
    <w:p w:rsidR="00E125C1" w:rsidRDefault="00E125C1" w:rsidP="00E125C1">
      <w:pPr>
        <w:ind w:firstLine="0"/>
        <w:rPr>
          <w:rtl/>
        </w:rPr>
      </w:pPr>
    </w:p>
    <w:p w:rsidR="00E125C1" w:rsidRDefault="00E125C1" w:rsidP="00E125C1">
      <w:pPr>
        <w:ind w:firstLine="0"/>
        <w:rPr>
          <w:rtl/>
        </w:rPr>
      </w:pPr>
      <w:r>
        <w:rPr>
          <w:rtl/>
        </w:rPr>
        <w:tab/>
        <w:t>הוראות אלה יחולו על אף האמור בסעיפים 5 עד 8:</w:t>
      </w:r>
    </w:p>
    <w:p w:rsidR="00E125C1" w:rsidRDefault="00E125C1" w:rsidP="00E125C1">
      <w:pPr>
        <w:ind w:firstLine="0"/>
        <w:rPr>
          <w:rtl/>
        </w:rPr>
      </w:pPr>
    </w:p>
    <w:p w:rsidR="00E125C1" w:rsidRDefault="00EA2E60" w:rsidP="00E125C1">
      <w:pPr>
        <w:ind w:firstLine="0"/>
        <w:rPr>
          <w:rtl/>
        </w:rPr>
      </w:pPr>
      <w:r>
        <w:rPr>
          <w:rtl/>
        </w:rPr>
        <w:tab/>
        <w:t>(א)</w:t>
      </w:r>
      <w:r>
        <w:rPr>
          <w:rFonts w:hint="cs"/>
          <w:rtl/>
        </w:rPr>
        <w:t xml:space="preserve"> </w:t>
      </w:r>
      <w:r w:rsidR="00E125C1">
        <w:rPr>
          <w:rtl/>
        </w:rPr>
        <w:t>הוועדה המסדרת רשאית לקיים ישיבות בעניינים שבסמכותה באישור יושב</w:t>
      </w:r>
      <w:r>
        <w:rPr>
          <w:rFonts w:hint="cs"/>
          <w:rtl/>
        </w:rPr>
        <w:t>-</w:t>
      </w:r>
      <w:r w:rsidR="00E125C1">
        <w:rPr>
          <w:rtl/>
        </w:rPr>
        <w:t>ראש הכנסת, ללא אישור ועדת ההסכמות. ההזמנה תימסר לחברי הוועדה המסדרת מוקדם ככל האפשר.</w:t>
      </w:r>
    </w:p>
    <w:p w:rsidR="00E125C1" w:rsidRDefault="00E125C1" w:rsidP="00E125C1">
      <w:pPr>
        <w:ind w:firstLine="0"/>
        <w:rPr>
          <w:rtl/>
        </w:rPr>
      </w:pPr>
    </w:p>
    <w:p w:rsidR="00E125C1" w:rsidRDefault="00EA2E60" w:rsidP="00E125C1">
      <w:pPr>
        <w:ind w:firstLine="0"/>
        <w:rPr>
          <w:rtl/>
        </w:rPr>
      </w:pPr>
      <w:r>
        <w:rPr>
          <w:rtl/>
        </w:rPr>
        <w:tab/>
        <w:t>(ב)</w:t>
      </w:r>
      <w:r>
        <w:rPr>
          <w:rFonts w:hint="cs"/>
          <w:rtl/>
        </w:rPr>
        <w:t xml:space="preserve"> </w:t>
      </w:r>
      <w:r w:rsidR="00E125C1">
        <w:rPr>
          <w:rtl/>
        </w:rPr>
        <w:t>ועדת המשנה לענייני מודיעין של הוועדה הזמנית לענייני חוץ וביטחון רשאית לקיים ישיבות, למעט ישיבות שעניינן חקיקת משנה, באישור יושב</w:t>
      </w:r>
      <w:r>
        <w:rPr>
          <w:rFonts w:hint="cs"/>
          <w:rtl/>
        </w:rPr>
        <w:t>-</w:t>
      </w:r>
      <w:r w:rsidR="00E125C1">
        <w:rPr>
          <w:rtl/>
        </w:rPr>
        <w:t>ראש הכנסת, ללא אישור ועדת ההסכמות. אם סבר יושב</w:t>
      </w:r>
      <w:r>
        <w:rPr>
          <w:rFonts w:hint="cs"/>
          <w:rtl/>
        </w:rPr>
        <w:t>-</w:t>
      </w:r>
      <w:r w:rsidR="00E125C1">
        <w:rPr>
          <w:rtl/>
        </w:rPr>
        <w:t>ראש הוועדה הזמנית כי התקיימו נסיבות מיוחדות המצדיקות זאת, ניתן יהיה לקיים ישיבה בוועדת המשנה אף אם לא נמסרה הזמנה לחברי הוועדה ארבעה ימים לפני יום כינוס הישיבה, ובלבד שההזמנה תימסר לחברי הוועדה מוקדם ככל האפשר.</w:t>
      </w:r>
    </w:p>
    <w:p w:rsidR="00E125C1" w:rsidRDefault="00E125C1" w:rsidP="00E125C1">
      <w:pPr>
        <w:ind w:firstLine="0"/>
        <w:rPr>
          <w:rtl/>
        </w:rPr>
      </w:pPr>
    </w:p>
    <w:p w:rsidR="00E125C1" w:rsidRDefault="00EA2E60" w:rsidP="00EA2E60">
      <w:pPr>
        <w:ind w:firstLine="0"/>
        <w:rPr>
          <w:rtl/>
        </w:rPr>
      </w:pPr>
      <w:r>
        <w:rPr>
          <w:rtl/>
        </w:rPr>
        <w:tab/>
      </w:r>
      <w:r>
        <w:rPr>
          <w:rFonts w:hint="cs"/>
          <w:rtl/>
        </w:rPr>
        <w:t xml:space="preserve">זו ההחלטה שהוועדה המכובדת מתכבדת </w:t>
      </w:r>
      <w:bookmarkStart w:id="210" w:name="_ETM_Q1_622899"/>
      <w:bookmarkEnd w:id="210"/>
      <w:r>
        <w:rPr>
          <w:rFonts w:hint="cs"/>
          <w:rtl/>
        </w:rPr>
        <w:t>לאשר.</w:t>
      </w:r>
    </w:p>
    <w:p w:rsidR="00EA2E60" w:rsidRDefault="00EA2E60" w:rsidP="00EA2E60">
      <w:pPr>
        <w:ind w:firstLine="0"/>
        <w:rPr>
          <w:rtl/>
        </w:rPr>
      </w:pPr>
      <w:bookmarkStart w:id="211" w:name="_ETM_Q1_623483"/>
      <w:bookmarkStart w:id="212" w:name="_ETM_Q1_623565"/>
      <w:bookmarkStart w:id="213" w:name="_ETM_Q1_623611"/>
      <w:bookmarkStart w:id="214" w:name="_ETM_Q1_623691"/>
      <w:bookmarkEnd w:id="211"/>
      <w:bookmarkEnd w:id="212"/>
      <w:bookmarkEnd w:id="213"/>
      <w:bookmarkEnd w:id="214"/>
    </w:p>
    <w:p w:rsidR="00EA2E60" w:rsidRDefault="00EA2E60" w:rsidP="00EA2E60">
      <w:pPr>
        <w:pStyle w:val="a4"/>
        <w:keepNext/>
        <w:rPr>
          <w:rtl/>
        </w:rPr>
      </w:pPr>
      <w:bookmarkStart w:id="215" w:name="ET_speaker_5260_28"/>
      <w:r w:rsidRPr="00EA2E60">
        <w:rPr>
          <w:rStyle w:val="TagStyle"/>
          <w:rtl/>
        </w:rPr>
        <w:t xml:space="preserve"> &lt;&lt; דובר &gt;&gt; </w:t>
      </w:r>
      <w:r>
        <w:rPr>
          <w:rtl/>
        </w:rPr>
        <w:t>יואב בן צור (ש"ס):</w:t>
      </w:r>
      <w:r w:rsidRPr="00EA2E60">
        <w:rPr>
          <w:rStyle w:val="TagStyle"/>
          <w:rtl/>
        </w:rPr>
        <w:t xml:space="preserve"> &lt;&lt; דובר &gt;&gt;</w:t>
      </w:r>
      <w:r>
        <w:rPr>
          <w:rtl/>
        </w:rPr>
        <w:t xml:space="preserve"> </w:t>
      </w:r>
      <w:bookmarkEnd w:id="215"/>
    </w:p>
    <w:p w:rsidR="00EA2E60" w:rsidRDefault="00EA2E60" w:rsidP="00EA2E60">
      <w:pPr>
        <w:pStyle w:val="KeepWithNext"/>
        <w:rPr>
          <w:rtl/>
        </w:rPr>
      </w:pPr>
    </w:p>
    <w:p w:rsidR="00EA2E60" w:rsidRDefault="00EA2E60" w:rsidP="00EA2E60">
      <w:pPr>
        <w:rPr>
          <w:rtl/>
        </w:rPr>
      </w:pPr>
      <w:bookmarkStart w:id="216" w:name="_ETM_Q1_627023"/>
      <w:bookmarkEnd w:id="216"/>
      <w:r>
        <w:rPr>
          <w:rFonts w:hint="cs"/>
          <w:rtl/>
        </w:rPr>
        <w:t>ה</w:t>
      </w:r>
      <w:bookmarkStart w:id="217" w:name="_ETM_Q1_627325"/>
      <w:bookmarkEnd w:id="217"/>
      <w:r>
        <w:rPr>
          <w:rFonts w:hint="cs"/>
          <w:rtl/>
        </w:rPr>
        <w:t xml:space="preserve">אם </w:t>
      </w:r>
      <w:bookmarkStart w:id="218" w:name="_ETM_Q1_627409"/>
      <w:bookmarkEnd w:id="218"/>
      <w:r>
        <w:rPr>
          <w:rFonts w:hint="cs"/>
          <w:rtl/>
        </w:rPr>
        <w:t>יש כוונה להקים ועדות נוספות?</w:t>
      </w:r>
    </w:p>
    <w:p w:rsidR="00EA2E60" w:rsidRDefault="00EA2E60" w:rsidP="004563D8">
      <w:pPr>
        <w:ind w:firstLine="0"/>
        <w:rPr>
          <w:rtl/>
        </w:rPr>
      </w:pPr>
      <w:bookmarkStart w:id="219" w:name="_ETM_Q1_631052"/>
      <w:bookmarkStart w:id="220" w:name="_ETM_Q1_631130"/>
      <w:bookmarkStart w:id="221" w:name="_ETM_Q1_631179"/>
      <w:bookmarkStart w:id="222" w:name="_ETM_Q1_631240"/>
      <w:bookmarkStart w:id="223" w:name="_ETM_Q1_632347"/>
      <w:bookmarkEnd w:id="219"/>
      <w:bookmarkEnd w:id="220"/>
      <w:bookmarkEnd w:id="221"/>
      <w:bookmarkEnd w:id="222"/>
      <w:bookmarkEnd w:id="223"/>
    </w:p>
    <w:p w:rsidR="00EA2E60" w:rsidRDefault="00EA2E60" w:rsidP="00EA2E60">
      <w:pPr>
        <w:pStyle w:val="a4"/>
        <w:keepNext/>
        <w:rPr>
          <w:rtl/>
        </w:rPr>
      </w:pPr>
      <w:bookmarkStart w:id="224" w:name="ET_speaker_5292_29"/>
      <w:r w:rsidRPr="00EA2E60">
        <w:rPr>
          <w:rStyle w:val="TagStyle"/>
          <w:rtl/>
        </w:rPr>
        <w:t xml:space="preserve"> &lt;&lt; דובר &gt;&gt; </w:t>
      </w:r>
      <w:r>
        <w:rPr>
          <w:rtl/>
        </w:rPr>
        <w:t>אוסאמה סעדי (חד"ש-תע"ל):</w:t>
      </w:r>
      <w:r w:rsidRPr="00EA2E60">
        <w:rPr>
          <w:rStyle w:val="TagStyle"/>
          <w:rtl/>
        </w:rPr>
        <w:t xml:space="preserve"> &lt;&lt; דובר &gt;&gt;</w:t>
      </w:r>
      <w:r>
        <w:rPr>
          <w:rtl/>
        </w:rPr>
        <w:t xml:space="preserve"> </w:t>
      </w:r>
      <w:bookmarkEnd w:id="224"/>
    </w:p>
    <w:p w:rsidR="00EA2E60" w:rsidRDefault="00EA2E60" w:rsidP="00EA2E60">
      <w:pPr>
        <w:pStyle w:val="KeepWithNext"/>
        <w:rPr>
          <w:rtl/>
        </w:rPr>
      </w:pPr>
    </w:p>
    <w:p w:rsidR="00EA2E60" w:rsidRDefault="004563D8" w:rsidP="00EA2E60">
      <w:pPr>
        <w:rPr>
          <w:rtl/>
        </w:rPr>
      </w:pPr>
      <w:bookmarkStart w:id="225" w:name="_ETM_Q1_632964"/>
      <w:bookmarkStart w:id="226" w:name="_ETM_Q1_633034"/>
      <w:bookmarkEnd w:id="225"/>
      <w:bookmarkEnd w:id="226"/>
      <w:r>
        <w:rPr>
          <w:rFonts w:hint="cs"/>
          <w:rtl/>
        </w:rPr>
        <w:t>אני מיד העלי</w:t>
      </w:r>
      <w:r w:rsidR="00EA2E60">
        <w:rPr>
          <w:rFonts w:hint="cs"/>
          <w:rtl/>
        </w:rPr>
        <w:t xml:space="preserve">תי את הנושא </w:t>
      </w:r>
      <w:bookmarkStart w:id="227" w:name="_ETM_Q1_632790"/>
      <w:bookmarkEnd w:id="227"/>
      <w:r w:rsidR="00EA2E60">
        <w:rPr>
          <w:rFonts w:hint="cs"/>
          <w:rtl/>
        </w:rPr>
        <w:t xml:space="preserve">הזה וביקשתי להוסיף את זה לסדר-היום כי אנחנו ביקשנו </w:t>
      </w:r>
      <w:bookmarkStart w:id="228" w:name="_ETM_Q1_634121"/>
      <w:bookmarkEnd w:id="228"/>
      <w:r w:rsidR="00EA2E60">
        <w:rPr>
          <w:rFonts w:hint="cs"/>
          <w:rtl/>
        </w:rPr>
        <w:t>שתוקם ו</w:t>
      </w:r>
      <w:r w:rsidR="00EB3E3C">
        <w:rPr>
          <w:rFonts w:hint="cs"/>
          <w:rtl/>
        </w:rPr>
        <w:t>עדת חינוך זמנית. אנחנו מברכים על</w:t>
      </w:r>
      <w:r w:rsidR="00EA2E60">
        <w:rPr>
          <w:rFonts w:hint="cs"/>
          <w:rtl/>
        </w:rPr>
        <w:t xml:space="preserve"> החלטת </w:t>
      </w:r>
      <w:bookmarkStart w:id="229" w:name="_ETM_Q1_642009"/>
      <w:bookmarkEnd w:id="229"/>
      <w:r w:rsidR="00EA2E60">
        <w:rPr>
          <w:rFonts w:hint="cs"/>
          <w:rtl/>
        </w:rPr>
        <w:t xml:space="preserve">היושב-ראש עליה שמענו. צריך להקים את הוועדה ולמנות את </w:t>
      </w:r>
      <w:bookmarkStart w:id="230" w:name="_ETM_Q1_647833"/>
      <w:bookmarkEnd w:id="230"/>
      <w:r w:rsidR="00EA2E60">
        <w:rPr>
          <w:rFonts w:hint="cs"/>
          <w:rtl/>
        </w:rPr>
        <w:t xml:space="preserve">חבריה ולקבוע דברים. אם יום ראשון הוא היום האחרון אז היום אנחנו חייבים לעשות את זה. </w:t>
      </w:r>
    </w:p>
    <w:p w:rsidR="00EA2E60" w:rsidRDefault="00EA2E60" w:rsidP="004563D8">
      <w:pPr>
        <w:ind w:firstLine="0"/>
        <w:rPr>
          <w:rtl/>
        </w:rPr>
      </w:pPr>
      <w:bookmarkStart w:id="231" w:name="_ETM_Q1_653841"/>
      <w:bookmarkStart w:id="232" w:name="_ETM_Q1_653919"/>
      <w:bookmarkStart w:id="233" w:name="_ETM_Q1_653969"/>
      <w:bookmarkStart w:id="234" w:name="_ETM_Q1_654040"/>
      <w:bookmarkEnd w:id="231"/>
      <w:bookmarkEnd w:id="232"/>
      <w:bookmarkEnd w:id="233"/>
      <w:bookmarkEnd w:id="234"/>
    </w:p>
    <w:p w:rsidR="00EA2E60" w:rsidRDefault="00EA2E60" w:rsidP="00EA2E60">
      <w:pPr>
        <w:pStyle w:val="af6"/>
        <w:keepNext/>
        <w:rPr>
          <w:rtl/>
        </w:rPr>
      </w:pPr>
      <w:bookmarkStart w:id="235" w:name="ET_yor_שלמה_קרעי_30"/>
      <w:r w:rsidRPr="00EA2E60">
        <w:rPr>
          <w:rStyle w:val="TagStyle"/>
          <w:rtl/>
        </w:rPr>
        <w:t xml:space="preserve"> &lt;&lt; יור &gt;&gt; </w:t>
      </w:r>
      <w:r>
        <w:rPr>
          <w:rtl/>
        </w:rPr>
        <w:t>היו"ר שלמה קרעי:</w:t>
      </w:r>
      <w:r w:rsidRPr="00EA2E60">
        <w:rPr>
          <w:rStyle w:val="TagStyle"/>
          <w:rtl/>
        </w:rPr>
        <w:t xml:space="preserve"> &lt;&lt; יור &gt;&gt;</w:t>
      </w:r>
      <w:r>
        <w:rPr>
          <w:rtl/>
        </w:rPr>
        <w:t xml:space="preserve"> </w:t>
      </w:r>
      <w:bookmarkEnd w:id="235"/>
    </w:p>
    <w:p w:rsidR="00EA2E60" w:rsidRDefault="00EA2E60" w:rsidP="00EA2E60">
      <w:pPr>
        <w:pStyle w:val="KeepWithNext"/>
        <w:rPr>
          <w:rtl/>
        </w:rPr>
      </w:pPr>
    </w:p>
    <w:p w:rsidR="00EA2E60" w:rsidRDefault="00EA2E60" w:rsidP="00EA2E60">
      <w:pPr>
        <w:rPr>
          <w:rtl/>
        </w:rPr>
      </w:pPr>
      <w:r>
        <w:rPr>
          <w:rFonts w:hint="cs"/>
          <w:rtl/>
        </w:rPr>
        <w:t>ח</w:t>
      </w:r>
      <w:bookmarkStart w:id="236" w:name="_ETM_Q1_649974"/>
      <w:bookmarkEnd w:id="236"/>
      <w:r>
        <w:rPr>
          <w:rFonts w:hint="cs"/>
          <w:rtl/>
        </w:rPr>
        <w:t xml:space="preserve">בר הכנסת פינדרוס רוצה </w:t>
      </w:r>
      <w:bookmarkStart w:id="237" w:name="_ETM_Q1_652525"/>
      <w:bookmarkEnd w:id="237"/>
      <w:r>
        <w:rPr>
          <w:rFonts w:hint="cs"/>
          <w:rtl/>
        </w:rPr>
        <w:t>לדבר גם בנושא הזה.</w:t>
      </w:r>
      <w:bookmarkStart w:id="238" w:name="_ETM_Q1_654109"/>
      <w:bookmarkEnd w:id="238"/>
    </w:p>
    <w:p w:rsidR="00EA2E60" w:rsidRDefault="00EA2E60" w:rsidP="00EA2E60">
      <w:pPr>
        <w:rPr>
          <w:rtl/>
        </w:rPr>
      </w:pPr>
    </w:p>
    <w:p w:rsidR="00EA2E60" w:rsidRDefault="00EA2E60" w:rsidP="00EA2E60">
      <w:pPr>
        <w:rPr>
          <w:rtl/>
        </w:rPr>
      </w:pPr>
      <w:bookmarkStart w:id="239" w:name="_ETM_Q1_654221"/>
      <w:bookmarkStart w:id="240" w:name="_ETM_Q1_654250"/>
      <w:bookmarkStart w:id="241" w:name="_ETM_Q1_654309"/>
      <w:bookmarkEnd w:id="239"/>
      <w:bookmarkEnd w:id="240"/>
      <w:bookmarkEnd w:id="241"/>
    </w:p>
    <w:p w:rsidR="00EA2E60" w:rsidRDefault="00EA2E60" w:rsidP="00EA2E60">
      <w:pPr>
        <w:pStyle w:val="a4"/>
        <w:keepNext/>
        <w:rPr>
          <w:rtl/>
        </w:rPr>
      </w:pPr>
      <w:bookmarkStart w:id="242" w:name="ET_speaker_5159_31"/>
      <w:r w:rsidRPr="00EA2E60">
        <w:rPr>
          <w:rStyle w:val="TagStyle"/>
          <w:rtl/>
        </w:rPr>
        <w:t xml:space="preserve"> &lt;&lt; דובר &gt;&gt; </w:t>
      </w:r>
      <w:r>
        <w:rPr>
          <w:rtl/>
        </w:rPr>
        <w:t>דוד ביטן (הליכוד):</w:t>
      </w:r>
      <w:r w:rsidRPr="00EA2E60">
        <w:rPr>
          <w:rStyle w:val="TagStyle"/>
          <w:rtl/>
        </w:rPr>
        <w:t xml:space="preserve"> &lt;&lt; דובר &gt;&gt;</w:t>
      </w:r>
      <w:r>
        <w:rPr>
          <w:rtl/>
        </w:rPr>
        <w:t xml:space="preserve"> </w:t>
      </w:r>
      <w:bookmarkEnd w:id="242"/>
    </w:p>
    <w:p w:rsidR="00EA2E60" w:rsidRDefault="00EA2E60" w:rsidP="00EA2E60">
      <w:pPr>
        <w:pStyle w:val="KeepWithNext"/>
        <w:rPr>
          <w:rtl/>
        </w:rPr>
      </w:pPr>
    </w:p>
    <w:p w:rsidR="00EA2E60" w:rsidRDefault="00EA2E60" w:rsidP="00EA2E60">
      <w:pPr>
        <w:rPr>
          <w:rtl/>
        </w:rPr>
      </w:pPr>
      <w:bookmarkStart w:id="243" w:name="_ETM_Q1_652109"/>
      <w:bookmarkStart w:id="244" w:name="_ETM_Q1_652400"/>
      <w:bookmarkStart w:id="245" w:name="_ETM_Q1_652471"/>
      <w:bookmarkEnd w:id="243"/>
      <w:bookmarkEnd w:id="244"/>
      <w:bookmarkEnd w:id="245"/>
      <w:r>
        <w:rPr>
          <w:rFonts w:hint="cs"/>
          <w:rtl/>
        </w:rPr>
        <w:t xml:space="preserve">צריך לדבר עם היושב-ראש, ואם הוא יאשר </w:t>
      </w:r>
      <w:bookmarkStart w:id="246" w:name="_ETM_Q1_657187"/>
      <w:bookmarkEnd w:id="246"/>
      <w:r>
        <w:rPr>
          <w:rFonts w:hint="cs"/>
          <w:rtl/>
        </w:rPr>
        <w:t>- - -</w:t>
      </w:r>
    </w:p>
    <w:p w:rsidR="00EA2E60" w:rsidRDefault="00EA2E60" w:rsidP="004563D8">
      <w:pPr>
        <w:ind w:firstLine="0"/>
        <w:rPr>
          <w:rtl/>
        </w:rPr>
      </w:pPr>
      <w:bookmarkStart w:id="247" w:name="_ETM_Q1_657875"/>
      <w:bookmarkStart w:id="248" w:name="_ETM_Q1_657962"/>
      <w:bookmarkStart w:id="249" w:name="_ETM_Q1_658020"/>
      <w:bookmarkStart w:id="250" w:name="_ETM_Q1_658100"/>
      <w:bookmarkStart w:id="251" w:name="_ETM_Q1_654486"/>
      <w:bookmarkEnd w:id="247"/>
      <w:bookmarkEnd w:id="248"/>
      <w:bookmarkEnd w:id="249"/>
      <w:bookmarkEnd w:id="250"/>
      <w:bookmarkEnd w:id="251"/>
    </w:p>
    <w:p w:rsidR="00EA2E60" w:rsidRDefault="00EA2E60" w:rsidP="00EA2E60">
      <w:pPr>
        <w:pStyle w:val="a4"/>
        <w:keepNext/>
        <w:rPr>
          <w:rtl/>
        </w:rPr>
      </w:pPr>
      <w:bookmarkStart w:id="252" w:name="ET_speaker_5292_32"/>
      <w:r w:rsidRPr="00EA2E60">
        <w:rPr>
          <w:rStyle w:val="TagStyle"/>
          <w:rtl/>
        </w:rPr>
        <w:t xml:space="preserve"> &lt;&lt; דובר &gt;&gt; </w:t>
      </w:r>
      <w:r>
        <w:rPr>
          <w:rtl/>
        </w:rPr>
        <w:t>אוסאמה סעדי (חד"ש-תע"ל):</w:t>
      </w:r>
      <w:r w:rsidRPr="00EA2E60">
        <w:rPr>
          <w:rStyle w:val="TagStyle"/>
          <w:rtl/>
        </w:rPr>
        <w:t xml:space="preserve"> &lt;&lt; דובר &gt;&gt;</w:t>
      </w:r>
      <w:r>
        <w:rPr>
          <w:rtl/>
        </w:rPr>
        <w:t xml:space="preserve"> </w:t>
      </w:r>
      <w:bookmarkEnd w:id="252"/>
    </w:p>
    <w:p w:rsidR="00EA2E60" w:rsidRDefault="00EA2E60" w:rsidP="00EA2E60">
      <w:pPr>
        <w:pStyle w:val="KeepWithNext"/>
        <w:rPr>
          <w:rtl/>
        </w:rPr>
      </w:pPr>
    </w:p>
    <w:p w:rsidR="00EA2E60" w:rsidRDefault="00EA2E60" w:rsidP="00EA2E60">
      <w:pPr>
        <w:rPr>
          <w:rtl/>
        </w:rPr>
      </w:pPr>
      <w:bookmarkStart w:id="253" w:name="_ETM_Q1_655155"/>
      <w:bookmarkStart w:id="254" w:name="_ETM_Q1_655220"/>
      <w:bookmarkEnd w:id="253"/>
      <w:bookmarkEnd w:id="254"/>
      <w:r>
        <w:rPr>
          <w:rFonts w:hint="cs"/>
          <w:rtl/>
        </w:rPr>
        <w:t>אבל היושב-ראש אישר.</w:t>
      </w:r>
    </w:p>
    <w:p w:rsidR="00EA2E60" w:rsidRDefault="00EA2E60" w:rsidP="00EA2E60">
      <w:pPr>
        <w:ind w:firstLine="0"/>
        <w:rPr>
          <w:rtl/>
        </w:rPr>
      </w:pPr>
      <w:bookmarkStart w:id="255" w:name="_ETM_Q1_657191"/>
      <w:bookmarkStart w:id="256" w:name="_ETM_Q1_657279"/>
      <w:bookmarkStart w:id="257" w:name="_ETM_Q1_657303"/>
      <w:bookmarkStart w:id="258" w:name="_ETM_Q1_657374"/>
      <w:bookmarkEnd w:id="255"/>
      <w:bookmarkEnd w:id="256"/>
      <w:bookmarkEnd w:id="257"/>
      <w:bookmarkEnd w:id="258"/>
    </w:p>
    <w:p w:rsidR="00EA2E60" w:rsidRDefault="00EA2E60" w:rsidP="00EA2E60">
      <w:pPr>
        <w:pStyle w:val="a4"/>
        <w:keepNext/>
        <w:rPr>
          <w:rtl/>
        </w:rPr>
      </w:pPr>
      <w:bookmarkStart w:id="259" w:name="ET_speaker_5159_33"/>
      <w:r w:rsidRPr="00EA2E60">
        <w:rPr>
          <w:rStyle w:val="TagStyle"/>
          <w:rtl/>
        </w:rPr>
        <w:t xml:space="preserve"> &lt;&lt; דובר &gt;&gt; </w:t>
      </w:r>
      <w:r>
        <w:rPr>
          <w:rtl/>
        </w:rPr>
        <w:t>דוד ביטן (הליכוד):</w:t>
      </w:r>
      <w:r w:rsidRPr="00EA2E60">
        <w:rPr>
          <w:rStyle w:val="TagStyle"/>
          <w:rtl/>
        </w:rPr>
        <w:t xml:space="preserve"> &lt;&lt; דובר &gt;&gt;</w:t>
      </w:r>
      <w:r>
        <w:rPr>
          <w:rtl/>
        </w:rPr>
        <w:t xml:space="preserve"> </w:t>
      </w:r>
      <w:bookmarkEnd w:id="259"/>
    </w:p>
    <w:p w:rsidR="00EA2E60" w:rsidRDefault="00EA2E60" w:rsidP="00EA2E60">
      <w:pPr>
        <w:pStyle w:val="KeepWithNext"/>
        <w:rPr>
          <w:rtl/>
        </w:rPr>
      </w:pPr>
    </w:p>
    <w:p w:rsidR="00EA2E60" w:rsidRDefault="00EA2E60" w:rsidP="00EA2E60">
      <w:pPr>
        <w:rPr>
          <w:rtl/>
        </w:rPr>
      </w:pPr>
      <w:bookmarkStart w:id="260" w:name="_ETM_Q1_654315"/>
      <w:bookmarkStart w:id="261" w:name="_ETM_Q1_654606"/>
      <w:bookmarkStart w:id="262" w:name="_ETM_Q1_654670"/>
      <w:bookmarkEnd w:id="260"/>
      <w:bookmarkEnd w:id="261"/>
      <w:bookmarkEnd w:id="262"/>
      <w:r>
        <w:rPr>
          <w:rFonts w:hint="cs"/>
          <w:rtl/>
        </w:rPr>
        <w:t xml:space="preserve">לא. </w:t>
      </w:r>
    </w:p>
    <w:p w:rsidR="00EA2E60" w:rsidRDefault="00EA2E60" w:rsidP="00EA2E60">
      <w:pPr>
        <w:ind w:firstLine="0"/>
        <w:rPr>
          <w:rtl/>
        </w:rPr>
      </w:pPr>
      <w:bookmarkStart w:id="263" w:name="_ETM_Q1_659523"/>
      <w:bookmarkStart w:id="264" w:name="_ETM_Q1_659578"/>
      <w:bookmarkStart w:id="265" w:name="_ETM_Q1_660498"/>
      <w:bookmarkStart w:id="266" w:name="_ETM_Q1_660568"/>
      <w:bookmarkEnd w:id="263"/>
      <w:bookmarkEnd w:id="264"/>
      <w:bookmarkEnd w:id="265"/>
      <w:bookmarkEnd w:id="266"/>
    </w:p>
    <w:p w:rsidR="00EA2E60" w:rsidRDefault="00EA2E60" w:rsidP="00EA2E60">
      <w:pPr>
        <w:pStyle w:val="a4"/>
        <w:keepNext/>
        <w:rPr>
          <w:rtl/>
        </w:rPr>
      </w:pPr>
      <w:bookmarkStart w:id="267" w:name="ET_speaker_אתי_בן_יוסף_34"/>
      <w:r w:rsidRPr="00EA2E60">
        <w:rPr>
          <w:rStyle w:val="TagStyle"/>
          <w:rtl/>
        </w:rPr>
        <w:t xml:space="preserve"> &lt;&lt; דובר &gt;&gt; </w:t>
      </w:r>
      <w:r>
        <w:rPr>
          <w:rtl/>
        </w:rPr>
        <w:t>אתי בן יוסף:</w:t>
      </w:r>
      <w:r w:rsidRPr="00EA2E60">
        <w:rPr>
          <w:rStyle w:val="TagStyle"/>
          <w:rtl/>
        </w:rPr>
        <w:t xml:space="preserve"> &lt;&lt; דובר &gt;&gt;</w:t>
      </w:r>
      <w:r>
        <w:rPr>
          <w:rtl/>
        </w:rPr>
        <w:t xml:space="preserve"> </w:t>
      </w:r>
      <w:bookmarkEnd w:id="267"/>
    </w:p>
    <w:p w:rsidR="00EA2E60" w:rsidRDefault="00EA2E60" w:rsidP="00EA2E60">
      <w:pPr>
        <w:pStyle w:val="KeepWithNext"/>
        <w:rPr>
          <w:rtl/>
        </w:rPr>
      </w:pPr>
    </w:p>
    <w:p w:rsidR="00EA2E60" w:rsidRDefault="00EA2E60" w:rsidP="00EA2E60">
      <w:pPr>
        <w:rPr>
          <w:rtl/>
        </w:rPr>
      </w:pPr>
      <w:bookmarkStart w:id="268" w:name="_ETM_Q1_658264"/>
      <w:bookmarkStart w:id="269" w:name="_ETM_Q1_658567"/>
      <w:bookmarkStart w:id="270" w:name="_ETM_Q1_658636"/>
      <w:bookmarkEnd w:id="268"/>
      <w:bookmarkEnd w:id="269"/>
      <w:bookmarkEnd w:id="270"/>
      <w:r>
        <w:rPr>
          <w:rFonts w:hint="cs"/>
          <w:rtl/>
        </w:rPr>
        <w:t>לא הביאו.</w:t>
      </w:r>
    </w:p>
    <w:p w:rsidR="00EA2E60" w:rsidRDefault="00EA2E60" w:rsidP="00EA2E60">
      <w:pPr>
        <w:ind w:firstLine="0"/>
        <w:rPr>
          <w:rtl/>
        </w:rPr>
      </w:pPr>
      <w:bookmarkStart w:id="271" w:name="_ETM_Q1_659843"/>
      <w:bookmarkStart w:id="272" w:name="_ETM_Q1_659924"/>
      <w:bookmarkStart w:id="273" w:name="_ETM_Q1_660884"/>
      <w:bookmarkStart w:id="274" w:name="_ETM_Q1_660956"/>
      <w:bookmarkEnd w:id="271"/>
      <w:bookmarkEnd w:id="272"/>
      <w:bookmarkEnd w:id="273"/>
      <w:bookmarkEnd w:id="274"/>
    </w:p>
    <w:p w:rsidR="00EA2E60" w:rsidRDefault="00EA2E60" w:rsidP="00EA2E60">
      <w:pPr>
        <w:pStyle w:val="a4"/>
        <w:keepNext/>
        <w:rPr>
          <w:rtl/>
        </w:rPr>
      </w:pPr>
      <w:bookmarkStart w:id="275" w:name="ET_speaker_5159_35"/>
      <w:r w:rsidRPr="00EA2E60">
        <w:rPr>
          <w:rStyle w:val="TagStyle"/>
          <w:rtl/>
        </w:rPr>
        <w:t xml:space="preserve"> &lt;&lt; דובר &gt;&gt; </w:t>
      </w:r>
      <w:r>
        <w:rPr>
          <w:rtl/>
        </w:rPr>
        <w:t>דוד ביטן (הליכוד):</w:t>
      </w:r>
      <w:r w:rsidRPr="00EA2E60">
        <w:rPr>
          <w:rStyle w:val="TagStyle"/>
          <w:rtl/>
        </w:rPr>
        <w:t xml:space="preserve"> &lt;&lt; דובר &gt;&gt;</w:t>
      </w:r>
      <w:r>
        <w:rPr>
          <w:rtl/>
        </w:rPr>
        <w:t xml:space="preserve"> </w:t>
      </w:r>
      <w:bookmarkEnd w:id="275"/>
    </w:p>
    <w:p w:rsidR="00EA2E60" w:rsidRDefault="00EA2E60" w:rsidP="00EA2E60">
      <w:pPr>
        <w:rPr>
          <w:rtl/>
        </w:rPr>
      </w:pPr>
      <w:bookmarkStart w:id="276" w:name="_ETM_Q1_658773"/>
      <w:bookmarkStart w:id="277" w:name="_ETM_Q1_659070"/>
      <w:bookmarkStart w:id="278" w:name="_ETM_Q1_659136"/>
      <w:bookmarkEnd w:id="276"/>
      <w:bookmarkEnd w:id="277"/>
      <w:bookmarkEnd w:id="278"/>
      <w:r>
        <w:rPr>
          <w:rtl/>
        </w:rPr>
        <w:t xml:space="preserve">    </w:t>
      </w:r>
    </w:p>
    <w:p w:rsidR="00EA2E60" w:rsidRDefault="00EA2E60" w:rsidP="00EA2E60">
      <w:pPr>
        <w:rPr>
          <w:rtl/>
        </w:rPr>
      </w:pPr>
      <w:bookmarkStart w:id="279" w:name="_ETM_Q1_659667"/>
      <w:bookmarkStart w:id="280" w:name="_ETM_Q1_659712"/>
      <w:bookmarkEnd w:id="279"/>
      <w:bookmarkEnd w:id="280"/>
      <w:r>
        <w:rPr>
          <w:rFonts w:hint="cs"/>
          <w:rtl/>
        </w:rPr>
        <w:t>נכנס את הוועדה היום</w:t>
      </w:r>
      <w:bookmarkStart w:id="281" w:name="_ETM_Q1_656250"/>
      <w:bookmarkEnd w:id="281"/>
      <w:r>
        <w:rPr>
          <w:rFonts w:hint="cs"/>
          <w:rtl/>
        </w:rPr>
        <w:t>, אין בעיה.</w:t>
      </w:r>
      <w:r>
        <w:rPr>
          <w:rtl/>
        </w:rPr>
        <w:t xml:space="preserve">            </w:t>
      </w:r>
    </w:p>
    <w:p w:rsidR="00EA2E60" w:rsidRDefault="00EA2E60" w:rsidP="00E125C1">
      <w:pPr>
        <w:ind w:firstLine="0"/>
        <w:rPr>
          <w:rtl/>
        </w:rPr>
      </w:pPr>
      <w:bookmarkStart w:id="282" w:name="_ETM_Q1_659003"/>
      <w:bookmarkStart w:id="283" w:name="_ETM_Q1_659082"/>
      <w:bookmarkEnd w:id="282"/>
      <w:bookmarkEnd w:id="283"/>
    </w:p>
    <w:p w:rsidR="00EA2E60" w:rsidRDefault="00EA2E60" w:rsidP="00EA2E60">
      <w:pPr>
        <w:pStyle w:val="af6"/>
        <w:keepNext/>
        <w:rPr>
          <w:rtl/>
        </w:rPr>
      </w:pPr>
      <w:bookmarkStart w:id="284" w:name="ET_yor_שלמה_קרעי_36"/>
      <w:r w:rsidRPr="00EA2E60">
        <w:rPr>
          <w:rStyle w:val="TagStyle"/>
          <w:rtl/>
        </w:rPr>
        <w:t xml:space="preserve"> &lt;&lt; יור &gt;&gt; </w:t>
      </w:r>
      <w:r>
        <w:rPr>
          <w:rtl/>
        </w:rPr>
        <w:t>היו"ר שלמה קרעי:</w:t>
      </w:r>
      <w:r w:rsidRPr="00EA2E60">
        <w:rPr>
          <w:rStyle w:val="TagStyle"/>
          <w:rtl/>
        </w:rPr>
        <w:t xml:space="preserve"> &lt;&lt; יור &gt;&gt;</w:t>
      </w:r>
      <w:r>
        <w:rPr>
          <w:rtl/>
        </w:rPr>
        <w:t xml:space="preserve"> </w:t>
      </w:r>
      <w:bookmarkEnd w:id="284"/>
    </w:p>
    <w:p w:rsidR="00EA2E60" w:rsidRDefault="00EA2E60" w:rsidP="00EA2E60">
      <w:pPr>
        <w:pStyle w:val="KeepWithNext"/>
        <w:rPr>
          <w:rtl/>
        </w:rPr>
      </w:pPr>
    </w:p>
    <w:p w:rsidR="00EA2E60" w:rsidRDefault="00EA2E60" w:rsidP="00EA2E60">
      <w:pPr>
        <w:rPr>
          <w:rtl/>
        </w:rPr>
      </w:pPr>
      <w:bookmarkStart w:id="285" w:name="_ETM_Q1_660477"/>
      <w:bookmarkEnd w:id="285"/>
      <w:r>
        <w:rPr>
          <w:rFonts w:hint="cs"/>
          <w:rtl/>
        </w:rPr>
        <w:t xml:space="preserve">לגבי הנושא של ועדת החינוך </w:t>
      </w:r>
      <w:r w:rsidR="00EB3E3C">
        <w:rPr>
          <w:rFonts w:hint="cs"/>
          <w:rtl/>
        </w:rPr>
        <w:t>-</w:t>
      </w:r>
      <w:r>
        <w:rPr>
          <w:rFonts w:hint="cs"/>
          <w:rtl/>
        </w:rPr>
        <w:t xml:space="preserve"> </w:t>
      </w:r>
      <w:bookmarkStart w:id="286" w:name="_ETM_Q1_663882"/>
      <w:bookmarkEnd w:id="286"/>
      <w:r>
        <w:rPr>
          <w:rFonts w:hint="cs"/>
          <w:rtl/>
        </w:rPr>
        <w:t>יושב-ראש הכנסת צריך להעביר פנייה ליושב-ראש הוועדה המסדרת מי</w:t>
      </w:r>
      <w:bookmarkStart w:id="287" w:name="_ETM_Q1_668922"/>
      <w:bookmarkEnd w:id="287"/>
      <w:r>
        <w:rPr>
          <w:rFonts w:hint="cs"/>
          <w:rtl/>
        </w:rPr>
        <w:t>קי זוהר, ונכנס דיון עוד פעם</w:t>
      </w:r>
      <w:r w:rsidR="00EB3E3C">
        <w:rPr>
          <w:rFonts w:hint="cs"/>
          <w:rtl/>
        </w:rPr>
        <w:t xml:space="preserve"> </w:t>
      </w:r>
      <w:bookmarkStart w:id="288" w:name="_ETM_Q1_665046"/>
      <w:bookmarkEnd w:id="288"/>
      <w:r w:rsidR="00EB3E3C">
        <w:rPr>
          <w:rFonts w:hint="cs"/>
          <w:rtl/>
        </w:rPr>
        <w:t>היום</w:t>
      </w:r>
      <w:r>
        <w:rPr>
          <w:rFonts w:hint="cs"/>
          <w:rtl/>
        </w:rPr>
        <w:t xml:space="preserve">, אם צריך, ונקים </w:t>
      </w:r>
      <w:bookmarkStart w:id="289" w:name="_ETM_Q1_672176"/>
      <w:bookmarkEnd w:id="289"/>
      <w:r>
        <w:rPr>
          <w:rFonts w:hint="cs"/>
          <w:rtl/>
        </w:rPr>
        <w:t>את הוועדה. כרגע זה לא נושא שהוא על</w:t>
      </w:r>
      <w:bookmarkStart w:id="290" w:name="_ETM_Q1_670703"/>
      <w:bookmarkEnd w:id="290"/>
      <w:r>
        <w:rPr>
          <w:rFonts w:hint="cs"/>
          <w:rtl/>
        </w:rPr>
        <w:t xml:space="preserve"> סדר-היום. </w:t>
      </w:r>
    </w:p>
    <w:p w:rsidR="00EA2E60" w:rsidRDefault="00EA2E60" w:rsidP="004563D8">
      <w:pPr>
        <w:ind w:firstLine="0"/>
        <w:rPr>
          <w:rtl/>
        </w:rPr>
      </w:pPr>
      <w:bookmarkStart w:id="291" w:name="_ETM_Q1_677835"/>
      <w:bookmarkStart w:id="292" w:name="_ETM_Q1_677907"/>
      <w:bookmarkStart w:id="293" w:name="_ETM_Q1_677978"/>
      <w:bookmarkStart w:id="294" w:name="_ETM_Q1_678043"/>
      <w:bookmarkStart w:id="295" w:name="_ETM_Q1_673103"/>
      <w:bookmarkEnd w:id="291"/>
      <w:bookmarkEnd w:id="292"/>
      <w:bookmarkEnd w:id="293"/>
      <w:bookmarkEnd w:id="294"/>
      <w:bookmarkEnd w:id="295"/>
    </w:p>
    <w:p w:rsidR="00EA2E60" w:rsidRDefault="00EA2E60" w:rsidP="00EA2E60">
      <w:pPr>
        <w:pStyle w:val="a4"/>
        <w:keepNext/>
        <w:rPr>
          <w:rtl/>
        </w:rPr>
      </w:pPr>
      <w:bookmarkStart w:id="296" w:name="ET_speaker_5292_37"/>
      <w:r w:rsidRPr="00EA2E60">
        <w:rPr>
          <w:rStyle w:val="TagStyle"/>
          <w:rtl/>
        </w:rPr>
        <w:t xml:space="preserve"> &lt;&lt; דובר &gt;&gt; </w:t>
      </w:r>
      <w:r>
        <w:rPr>
          <w:rtl/>
        </w:rPr>
        <w:t>אוסאמה סעדי (חד"ש-תע"ל):</w:t>
      </w:r>
      <w:r w:rsidRPr="00EA2E60">
        <w:rPr>
          <w:rStyle w:val="TagStyle"/>
          <w:rtl/>
        </w:rPr>
        <w:t xml:space="preserve"> &lt;&lt; דובר &gt;&gt;</w:t>
      </w:r>
      <w:r>
        <w:rPr>
          <w:rtl/>
        </w:rPr>
        <w:t xml:space="preserve"> </w:t>
      </w:r>
      <w:bookmarkEnd w:id="296"/>
    </w:p>
    <w:p w:rsidR="00EA2E60" w:rsidRDefault="00EA2E60" w:rsidP="00EA2E60">
      <w:pPr>
        <w:pStyle w:val="KeepWithNext"/>
        <w:rPr>
          <w:rtl/>
        </w:rPr>
      </w:pPr>
    </w:p>
    <w:p w:rsidR="00EA2E60" w:rsidRDefault="00EA2E60" w:rsidP="00EA2E60">
      <w:pPr>
        <w:rPr>
          <w:rtl/>
        </w:rPr>
      </w:pPr>
      <w:bookmarkStart w:id="297" w:name="_ETM_Q1_673878"/>
      <w:bookmarkEnd w:id="297"/>
      <w:r>
        <w:rPr>
          <w:rFonts w:hint="cs"/>
          <w:rtl/>
        </w:rPr>
        <w:t>מז</w:t>
      </w:r>
      <w:bookmarkStart w:id="298" w:name="_ETM_Q1_673998"/>
      <w:bookmarkEnd w:id="298"/>
      <w:r>
        <w:rPr>
          <w:rFonts w:hint="cs"/>
          <w:rtl/>
        </w:rPr>
        <w:t xml:space="preserve">כירת הכנסת, מה קורה שם? אם צריך היום אז </w:t>
      </w:r>
      <w:bookmarkStart w:id="299" w:name="_ETM_Q1_673163"/>
      <w:bookmarkEnd w:id="299"/>
      <w:r>
        <w:rPr>
          <w:rFonts w:hint="cs"/>
          <w:rtl/>
        </w:rPr>
        <w:t>נקבע כבר שעה.</w:t>
      </w:r>
    </w:p>
    <w:p w:rsidR="00EA2E60" w:rsidRDefault="00EA2E60" w:rsidP="00EA2E60">
      <w:pPr>
        <w:rPr>
          <w:rtl/>
        </w:rPr>
      </w:pPr>
      <w:bookmarkStart w:id="300" w:name="_ETM_Q1_677729"/>
      <w:bookmarkStart w:id="301" w:name="_ETM_Q1_677813"/>
      <w:bookmarkEnd w:id="300"/>
      <w:bookmarkEnd w:id="301"/>
    </w:p>
    <w:p w:rsidR="00EA2E60" w:rsidRDefault="00EA2E60" w:rsidP="00EA2E60">
      <w:pPr>
        <w:pStyle w:val="a4"/>
        <w:keepNext/>
        <w:rPr>
          <w:rtl/>
        </w:rPr>
      </w:pPr>
      <w:bookmarkStart w:id="302" w:name="_ETM_Q1_677855"/>
      <w:bookmarkStart w:id="303" w:name="_ETM_Q1_677924"/>
      <w:bookmarkStart w:id="304" w:name="ET_speaker_ירדנה_מלר_הורוביץ_38"/>
      <w:bookmarkEnd w:id="302"/>
      <w:bookmarkEnd w:id="303"/>
      <w:r w:rsidRPr="00EA2E60">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EA2E60">
        <w:rPr>
          <w:rStyle w:val="TagStyle"/>
          <w:rtl/>
        </w:rPr>
        <w:t xml:space="preserve"> &lt;&lt; דובר &gt;&gt;</w:t>
      </w:r>
      <w:r>
        <w:rPr>
          <w:rtl/>
        </w:rPr>
        <w:t xml:space="preserve"> </w:t>
      </w:r>
      <w:bookmarkEnd w:id="304"/>
    </w:p>
    <w:p w:rsidR="00EA2E60" w:rsidRDefault="00EA2E60" w:rsidP="00EA2E60">
      <w:pPr>
        <w:pStyle w:val="KeepWithNext"/>
        <w:rPr>
          <w:rtl/>
        </w:rPr>
      </w:pPr>
    </w:p>
    <w:p w:rsidR="00EA2E60" w:rsidRDefault="00EA2E60" w:rsidP="00EA2E60">
      <w:pPr>
        <w:rPr>
          <w:rtl/>
        </w:rPr>
      </w:pPr>
      <w:bookmarkStart w:id="305" w:name="_ETM_Q1_674743"/>
      <w:bookmarkEnd w:id="305"/>
      <w:r>
        <w:rPr>
          <w:rFonts w:hint="cs"/>
          <w:rtl/>
        </w:rPr>
        <w:t>אם היתה החלטה</w:t>
      </w:r>
      <w:r w:rsidR="004C662E">
        <w:rPr>
          <w:rFonts w:hint="cs"/>
          <w:rtl/>
        </w:rPr>
        <w:t>,</w:t>
      </w:r>
      <w:r>
        <w:rPr>
          <w:rFonts w:hint="cs"/>
          <w:rtl/>
        </w:rPr>
        <w:t xml:space="preserve"> הייתי יודעת על זה. כנראה </w:t>
      </w:r>
      <w:bookmarkStart w:id="306" w:name="_ETM_Q1_679189"/>
      <w:bookmarkEnd w:id="306"/>
      <w:r>
        <w:rPr>
          <w:rFonts w:hint="cs"/>
          <w:rtl/>
        </w:rPr>
        <w:t xml:space="preserve">שזה עדיין בדיונים.  אני מניחה שאם כן, תבקשו לזמן </w:t>
      </w:r>
      <w:bookmarkStart w:id="307" w:name="_ETM_Q1_685724"/>
      <w:bookmarkEnd w:id="307"/>
      <w:r>
        <w:rPr>
          <w:rFonts w:hint="cs"/>
          <w:rtl/>
        </w:rPr>
        <w:t xml:space="preserve">את הוועדה. </w:t>
      </w:r>
    </w:p>
    <w:p w:rsidR="0011571A" w:rsidRDefault="0011571A" w:rsidP="00EA2E60">
      <w:pPr>
        <w:rPr>
          <w:rtl/>
        </w:rPr>
      </w:pPr>
    </w:p>
    <w:p w:rsidR="0011571A" w:rsidRDefault="0011571A" w:rsidP="0011571A">
      <w:pPr>
        <w:pStyle w:val="a4"/>
        <w:keepNext/>
        <w:rPr>
          <w:rtl/>
        </w:rPr>
      </w:pPr>
      <w:r>
        <w:rPr>
          <w:rtl/>
        </w:rPr>
        <w:t>דוד ביטן (הליכוד):</w:t>
      </w:r>
    </w:p>
    <w:p w:rsidR="0011571A" w:rsidRDefault="0011571A" w:rsidP="0011571A">
      <w:pPr>
        <w:pStyle w:val="KeepWithNext"/>
        <w:rPr>
          <w:rtl/>
        </w:rPr>
      </w:pPr>
    </w:p>
    <w:p w:rsidR="0011571A" w:rsidRDefault="0011571A" w:rsidP="0011571A">
      <w:pPr>
        <w:rPr>
          <w:rtl/>
        </w:rPr>
      </w:pPr>
      <w:r>
        <w:rPr>
          <w:rFonts w:hint="cs"/>
          <w:rtl/>
        </w:rPr>
        <w:t>הוא הודיע בתקשורת.</w:t>
      </w:r>
    </w:p>
    <w:p w:rsidR="00EA2E60" w:rsidRDefault="00EA2E60" w:rsidP="004C662E">
      <w:pPr>
        <w:ind w:firstLine="0"/>
        <w:rPr>
          <w:rtl/>
        </w:rPr>
      </w:pPr>
      <w:bookmarkStart w:id="308" w:name="_ETM_Q1_687019"/>
      <w:bookmarkStart w:id="309" w:name="_ETM_Q1_687101"/>
      <w:bookmarkStart w:id="310" w:name="_ETM_Q1_687164"/>
      <w:bookmarkStart w:id="311" w:name="_ETM_Q1_687249"/>
      <w:bookmarkEnd w:id="308"/>
      <w:bookmarkEnd w:id="309"/>
      <w:bookmarkEnd w:id="310"/>
      <w:bookmarkEnd w:id="311"/>
    </w:p>
    <w:p w:rsidR="00EA2E60" w:rsidRDefault="00EA2E60" w:rsidP="00EA2E60">
      <w:pPr>
        <w:pStyle w:val="a4"/>
        <w:keepNext/>
        <w:rPr>
          <w:rtl/>
        </w:rPr>
      </w:pPr>
      <w:bookmarkStart w:id="312" w:name="ET_speaker_5068_39"/>
      <w:r w:rsidRPr="00EA2E60">
        <w:rPr>
          <w:rStyle w:val="TagStyle"/>
          <w:rtl/>
        </w:rPr>
        <w:t xml:space="preserve"> &lt;&lt; דובר &gt;&gt; </w:t>
      </w:r>
      <w:r>
        <w:rPr>
          <w:rtl/>
        </w:rPr>
        <w:t>קארין אלהרר (כחול לבן):</w:t>
      </w:r>
      <w:r w:rsidRPr="00EA2E60">
        <w:rPr>
          <w:rStyle w:val="TagStyle"/>
          <w:rtl/>
        </w:rPr>
        <w:t xml:space="preserve"> &lt;&lt; דובר &gt;&gt;</w:t>
      </w:r>
      <w:r>
        <w:rPr>
          <w:rtl/>
        </w:rPr>
        <w:t xml:space="preserve"> </w:t>
      </w:r>
      <w:bookmarkEnd w:id="312"/>
    </w:p>
    <w:p w:rsidR="00EA2E60" w:rsidRDefault="00EA2E60" w:rsidP="00EA2E60">
      <w:pPr>
        <w:pStyle w:val="KeepWithNext"/>
        <w:rPr>
          <w:rtl/>
        </w:rPr>
      </w:pPr>
    </w:p>
    <w:p w:rsidR="00EA2E60" w:rsidRDefault="004C662E" w:rsidP="00EA2E60">
      <w:pPr>
        <w:rPr>
          <w:rtl/>
        </w:rPr>
      </w:pPr>
      <w:bookmarkStart w:id="313" w:name="_ETM_Q1_691233"/>
      <w:bookmarkEnd w:id="313"/>
      <w:r>
        <w:rPr>
          <w:rFonts w:hint="cs"/>
          <w:rtl/>
        </w:rPr>
        <w:t>ישנו עוד דבר.</w:t>
      </w:r>
      <w:r w:rsidR="00EA2E60">
        <w:rPr>
          <w:rFonts w:hint="cs"/>
          <w:rtl/>
        </w:rPr>
        <w:t xml:space="preserve"> ח</w:t>
      </w:r>
      <w:bookmarkStart w:id="314" w:name="_ETM_Q1_691561"/>
      <w:bookmarkStart w:id="315" w:name="_ETM_Q1_691630"/>
      <w:bookmarkEnd w:id="314"/>
      <w:bookmarkEnd w:id="315"/>
      <w:r w:rsidR="00EA2E60">
        <w:rPr>
          <w:rFonts w:hint="cs"/>
          <w:rtl/>
        </w:rPr>
        <w:t xml:space="preserve">וק הפיקוח על מעונות היום </w:t>
      </w:r>
      <w:bookmarkStart w:id="316" w:name="_ETM_Q1_685644"/>
      <w:bookmarkEnd w:id="316"/>
      <w:r w:rsidR="00EA2E60">
        <w:rPr>
          <w:rFonts w:hint="cs"/>
          <w:rtl/>
        </w:rPr>
        <w:t xml:space="preserve">הוא חוק שלא יכול להיכנס לתוקף בלי התקנות. חייבים שהוועדה </w:t>
      </w:r>
      <w:bookmarkStart w:id="317" w:name="_ETM_Q1_695455"/>
      <w:bookmarkEnd w:id="317"/>
      <w:r w:rsidR="00EA2E60">
        <w:rPr>
          <w:rFonts w:hint="cs"/>
          <w:rtl/>
        </w:rPr>
        <w:t>תידרש לעניין. זה לא ועדת חינוך.</w:t>
      </w:r>
    </w:p>
    <w:p w:rsidR="00EA2E60" w:rsidRDefault="00EA2E60" w:rsidP="004C662E">
      <w:pPr>
        <w:ind w:firstLine="0"/>
        <w:rPr>
          <w:rtl/>
        </w:rPr>
      </w:pPr>
      <w:bookmarkStart w:id="318" w:name="_ETM_Q1_697224"/>
      <w:bookmarkStart w:id="319" w:name="_ETM_Q1_697306"/>
      <w:bookmarkStart w:id="320" w:name="_ETM_Q1_697334"/>
      <w:bookmarkStart w:id="321" w:name="_ETM_Q1_697443"/>
      <w:bookmarkEnd w:id="318"/>
      <w:bookmarkEnd w:id="319"/>
      <w:bookmarkEnd w:id="320"/>
      <w:bookmarkEnd w:id="321"/>
    </w:p>
    <w:p w:rsidR="00EA2E60" w:rsidRDefault="00EA2E60" w:rsidP="00EA2E60">
      <w:pPr>
        <w:pStyle w:val="af6"/>
        <w:keepNext/>
        <w:rPr>
          <w:rtl/>
        </w:rPr>
      </w:pPr>
      <w:bookmarkStart w:id="322" w:name="ET_yor_שלמה_קרעי_40"/>
      <w:r w:rsidRPr="00EA2E60">
        <w:rPr>
          <w:rStyle w:val="TagStyle"/>
          <w:rtl/>
        </w:rPr>
        <w:t xml:space="preserve"> &lt;&lt; יור &gt;&gt; </w:t>
      </w:r>
      <w:r>
        <w:rPr>
          <w:rtl/>
        </w:rPr>
        <w:t>היו"ר שלמה קרעי:</w:t>
      </w:r>
      <w:r w:rsidRPr="00EA2E60">
        <w:rPr>
          <w:rStyle w:val="TagStyle"/>
          <w:rtl/>
        </w:rPr>
        <w:t xml:space="preserve"> &lt;&lt; יור &gt;&gt;</w:t>
      </w:r>
      <w:r>
        <w:rPr>
          <w:rtl/>
        </w:rPr>
        <w:t xml:space="preserve"> </w:t>
      </w:r>
      <w:bookmarkEnd w:id="322"/>
    </w:p>
    <w:p w:rsidR="00EA2E60" w:rsidRDefault="00EA2E60" w:rsidP="00EA2E60">
      <w:pPr>
        <w:pStyle w:val="KeepWithNext"/>
        <w:rPr>
          <w:rtl/>
        </w:rPr>
      </w:pPr>
    </w:p>
    <w:p w:rsidR="00EA2E60" w:rsidRDefault="00EA2E60" w:rsidP="00EA2E60">
      <w:pPr>
        <w:rPr>
          <w:rtl/>
        </w:rPr>
      </w:pPr>
      <w:r>
        <w:rPr>
          <w:rFonts w:hint="cs"/>
          <w:rtl/>
        </w:rPr>
        <w:t>זה לא נושא</w:t>
      </w:r>
      <w:bookmarkStart w:id="323" w:name="_ETM_Q1_694902"/>
      <w:bookmarkEnd w:id="323"/>
      <w:r>
        <w:rPr>
          <w:rFonts w:hint="cs"/>
          <w:rtl/>
        </w:rPr>
        <w:t xml:space="preserve"> שעל סדר-היום. זה נושא שצריך להעלות אותו, </w:t>
      </w:r>
      <w:bookmarkStart w:id="324" w:name="_ETM_Q1_699197"/>
      <w:bookmarkEnd w:id="324"/>
      <w:r>
        <w:rPr>
          <w:rFonts w:hint="cs"/>
          <w:rtl/>
        </w:rPr>
        <w:t>בסדר.</w:t>
      </w:r>
    </w:p>
    <w:p w:rsidR="00EA2E60" w:rsidRDefault="00EA2E60" w:rsidP="004C662E">
      <w:pPr>
        <w:ind w:firstLine="0"/>
        <w:rPr>
          <w:rtl/>
        </w:rPr>
      </w:pPr>
      <w:bookmarkStart w:id="325" w:name="_ETM_Q1_700571"/>
      <w:bookmarkStart w:id="326" w:name="_ETM_Q1_700649"/>
      <w:bookmarkStart w:id="327" w:name="_ETM_Q1_700684"/>
      <w:bookmarkStart w:id="328" w:name="_ETM_Q1_700760"/>
      <w:bookmarkEnd w:id="325"/>
      <w:bookmarkEnd w:id="326"/>
      <w:bookmarkEnd w:id="327"/>
      <w:bookmarkEnd w:id="328"/>
    </w:p>
    <w:p w:rsidR="00EA2E60" w:rsidRDefault="00EA2E60" w:rsidP="00EA2E60">
      <w:pPr>
        <w:pStyle w:val="af5"/>
        <w:keepNext/>
        <w:rPr>
          <w:rtl/>
        </w:rPr>
      </w:pPr>
      <w:bookmarkStart w:id="329" w:name="ET_interruption_5068_41"/>
      <w:r w:rsidRPr="00EA2E60">
        <w:rPr>
          <w:rStyle w:val="TagStyle"/>
          <w:rtl/>
        </w:rPr>
        <w:t xml:space="preserve"> &lt;&lt; קריאה &gt;&gt; </w:t>
      </w:r>
      <w:r>
        <w:rPr>
          <w:rtl/>
        </w:rPr>
        <w:t>קארין אלהרר (כחול לבן):</w:t>
      </w:r>
      <w:r w:rsidRPr="00EA2E60">
        <w:rPr>
          <w:rStyle w:val="TagStyle"/>
          <w:rtl/>
        </w:rPr>
        <w:t xml:space="preserve"> &lt;&lt; קריאה &gt;&gt;</w:t>
      </w:r>
      <w:r>
        <w:rPr>
          <w:rtl/>
        </w:rPr>
        <w:t xml:space="preserve"> </w:t>
      </w:r>
      <w:bookmarkEnd w:id="329"/>
    </w:p>
    <w:p w:rsidR="00EA2E60" w:rsidRDefault="00EA2E60" w:rsidP="00EA2E60">
      <w:pPr>
        <w:pStyle w:val="KeepWithNext"/>
        <w:rPr>
          <w:rtl/>
        </w:rPr>
      </w:pPr>
    </w:p>
    <w:p w:rsidR="00EA2E60" w:rsidRDefault="0011571A" w:rsidP="00EA2E60">
      <w:pPr>
        <w:rPr>
          <w:rtl/>
        </w:rPr>
      </w:pPr>
      <w:bookmarkStart w:id="330" w:name="_ETM_Q1_703752"/>
      <w:bookmarkStart w:id="331" w:name="_ETM_Q1_704045"/>
      <w:bookmarkStart w:id="332" w:name="_ETM_Q1_704117"/>
      <w:bookmarkEnd w:id="330"/>
      <w:bookmarkEnd w:id="331"/>
      <w:bookmarkEnd w:id="332"/>
      <w:r>
        <w:rPr>
          <w:rFonts w:hint="cs"/>
          <w:rtl/>
        </w:rPr>
        <w:t xml:space="preserve">אני רק אומרת. </w:t>
      </w:r>
      <w:r w:rsidR="00EA2E60">
        <w:rPr>
          <w:rFonts w:hint="cs"/>
          <w:rtl/>
        </w:rPr>
        <w:t>תראו, רציתם בחירות - - -</w:t>
      </w:r>
    </w:p>
    <w:p w:rsidR="00EA2E60" w:rsidRDefault="00EA2E60" w:rsidP="004C662E">
      <w:pPr>
        <w:ind w:firstLine="0"/>
        <w:rPr>
          <w:rtl/>
        </w:rPr>
      </w:pPr>
      <w:bookmarkStart w:id="333" w:name="_ETM_Q1_707262"/>
      <w:bookmarkStart w:id="334" w:name="_ETM_Q1_707341"/>
      <w:bookmarkStart w:id="335" w:name="_ETM_Q1_707372"/>
      <w:bookmarkStart w:id="336" w:name="_ETM_Q1_707444"/>
      <w:bookmarkEnd w:id="333"/>
      <w:bookmarkEnd w:id="334"/>
      <w:bookmarkEnd w:id="335"/>
      <w:bookmarkEnd w:id="336"/>
    </w:p>
    <w:p w:rsidR="00EA2E60" w:rsidRDefault="00EA2E60" w:rsidP="00EA2E60">
      <w:pPr>
        <w:pStyle w:val="af6"/>
        <w:keepNext/>
        <w:rPr>
          <w:rtl/>
        </w:rPr>
      </w:pPr>
      <w:bookmarkStart w:id="337" w:name="ET_yor_שלמה_קרעי_42"/>
      <w:r w:rsidRPr="00EA2E60">
        <w:rPr>
          <w:rStyle w:val="TagStyle"/>
          <w:rtl/>
        </w:rPr>
        <w:t xml:space="preserve"> &lt;&lt; יור &gt;&gt; </w:t>
      </w:r>
      <w:r>
        <w:rPr>
          <w:rtl/>
        </w:rPr>
        <w:t>היו"ר שלמה קרעי:</w:t>
      </w:r>
      <w:r w:rsidRPr="00EA2E60">
        <w:rPr>
          <w:rStyle w:val="TagStyle"/>
          <w:rtl/>
        </w:rPr>
        <w:t xml:space="preserve"> &lt;&lt; יור &gt;&gt;</w:t>
      </w:r>
      <w:r>
        <w:rPr>
          <w:rtl/>
        </w:rPr>
        <w:t xml:space="preserve"> </w:t>
      </w:r>
      <w:bookmarkEnd w:id="337"/>
    </w:p>
    <w:p w:rsidR="00EA2E60" w:rsidRDefault="00EA2E60" w:rsidP="00EA2E60">
      <w:pPr>
        <w:pStyle w:val="KeepWithNext"/>
        <w:rPr>
          <w:rtl/>
        </w:rPr>
      </w:pPr>
    </w:p>
    <w:p w:rsidR="00EA2E60" w:rsidRDefault="00EA2E60" w:rsidP="0011571A">
      <w:pPr>
        <w:rPr>
          <w:rtl/>
        </w:rPr>
      </w:pPr>
      <w:r>
        <w:rPr>
          <w:rFonts w:hint="cs"/>
          <w:rtl/>
        </w:rPr>
        <w:t xml:space="preserve">מי שרצה את הבחירות דווקא </w:t>
      </w:r>
      <w:bookmarkStart w:id="338" w:name="_ETM_Q1_702443"/>
      <w:bookmarkEnd w:id="338"/>
      <w:r>
        <w:rPr>
          <w:rFonts w:hint="cs"/>
          <w:rtl/>
        </w:rPr>
        <w:t xml:space="preserve">לא נמצא כאן. בוא נזכיר לכולם שאנחנו כאן בגלל </w:t>
      </w:r>
      <w:bookmarkStart w:id="339" w:name="_ETM_Q1_712827"/>
      <w:bookmarkEnd w:id="339"/>
      <w:r>
        <w:rPr>
          <w:rFonts w:hint="cs"/>
          <w:rtl/>
        </w:rPr>
        <w:t>אדם אחד שחשב שהוא יורשו של טומי לפיד</w:t>
      </w:r>
      <w:bookmarkStart w:id="340" w:name="_ETM_Q1_717377"/>
      <w:bookmarkEnd w:id="340"/>
      <w:r>
        <w:rPr>
          <w:rFonts w:hint="cs"/>
          <w:rtl/>
        </w:rPr>
        <w:t>, וזו הסיבה שאנחנו נמצאים כאן היום.</w:t>
      </w:r>
    </w:p>
    <w:p w:rsidR="00EA2E60" w:rsidRDefault="00EA2E60" w:rsidP="00EA2E60">
      <w:pPr>
        <w:rPr>
          <w:rtl/>
        </w:rPr>
      </w:pPr>
      <w:bookmarkStart w:id="341" w:name="_ETM_Q1_716776"/>
      <w:bookmarkStart w:id="342" w:name="_ETM_Q1_716857"/>
      <w:bookmarkEnd w:id="341"/>
      <w:bookmarkEnd w:id="342"/>
    </w:p>
    <w:p w:rsidR="00EA2E60" w:rsidRDefault="00EA2E60" w:rsidP="00EA2E60">
      <w:pPr>
        <w:rPr>
          <w:rtl/>
        </w:rPr>
      </w:pPr>
      <w:bookmarkStart w:id="343" w:name="_ETM_Q1_716929"/>
      <w:bookmarkStart w:id="344" w:name="_ETM_Q1_716991"/>
      <w:bookmarkEnd w:id="343"/>
      <w:bookmarkEnd w:id="344"/>
    </w:p>
    <w:p w:rsidR="00EA2E60" w:rsidRDefault="00EA2E60" w:rsidP="00EA2E60">
      <w:pPr>
        <w:rPr>
          <w:rtl/>
        </w:rPr>
      </w:pPr>
      <w:bookmarkStart w:id="345" w:name="_ETM_Q1_719609"/>
      <w:bookmarkStart w:id="346" w:name="_ETM_Q1_719704"/>
      <w:bookmarkStart w:id="347" w:name="_ETM_Q1_718426"/>
      <w:bookmarkStart w:id="348" w:name="_ETM_Q1_718594"/>
      <w:bookmarkEnd w:id="345"/>
      <w:bookmarkEnd w:id="346"/>
      <w:bookmarkEnd w:id="347"/>
      <w:bookmarkEnd w:id="348"/>
    </w:p>
    <w:p w:rsidR="00EA2E60" w:rsidRDefault="00EA2E60" w:rsidP="00EA2E60">
      <w:pPr>
        <w:pStyle w:val="a4"/>
        <w:keepNext/>
        <w:rPr>
          <w:rtl/>
        </w:rPr>
      </w:pPr>
      <w:bookmarkStart w:id="349" w:name="ET_speaker_5777_43"/>
      <w:r w:rsidRPr="00EA2E60">
        <w:rPr>
          <w:rStyle w:val="TagStyle"/>
          <w:rtl/>
        </w:rPr>
        <w:t xml:space="preserve"> &lt;&lt; דובר &gt;&gt; </w:t>
      </w:r>
      <w:r>
        <w:rPr>
          <w:rtl/>
        </w:rPr>
        <w:t>מיקי חיימוביץ' (כחול לבן):</w:t>
      </w:r>
      <w:r w:rsidRPr="00EA2E60">
        <w:rPr>
          <w:rStyle w:val="TagStyle"/>
          <w:rtl/>
        </w:rPr>
        <w:t xml:space="preserve"> &lt;&lt; דובר &gt;&gt;</w:t>
      </w:r>
      <w:r>
        <w:rPr>
          <w:rtl/>
        </w:rPr>
        <w:t xml:space="preserve"> </w:t>
      </w:r>
      <w:bookmarkEnd w:id="349"/>
    </w:p>
    <w:p w:rsidR="00EA2E60" w:rsidRDefault="00EA2E60" w:rsidP="00EA2E60">
      <w:pPr>
        <w:pStyle w:val="KeepWithNext"/>
        <w:rPr>
          <w:rtl/>
        </w:rPr>
      </w:pPr>
    </w:p>
    <w:p w:rsidR="00EA2E60" w:rsidRDefault="00EA2E60" w:rsidP="004C662E">
      <w:pPr>
        <w:rPr>
          <w:rtl/>
        </w:rPr>
      </w:pPr>
      <w:r>
        <w:rPr>
          <w:rFonts w:hint="cs"/>
          <w:rtl/>
        </w:rPr>
        <w:t xml:space="preserve">לא, לא. אנחנו נמצאים </w:t>
      </w:r>
      <w:bookmarkStart w:id="350" w:name="_ETM_Q1_715326"/>
      <w:bookmarkEnd w:id="350"/>
      <w:r>
        <w:rPr>
          <w:rFonts w:hint="cs"/>
          <w:rtl/>
        </w:rPr>
        <w:t xml:space="preserve">כאן בגלל הכישלון של ראש הממשלה. </w:t>
      </w:r>
      <w:r>
        <w:rPr>
          <w:rtl/>
        </w:rPr>
        <w:t xml:space="preserve">  </w:t>
      </w:r>
      <w:r>
        <w:rPr>
          <w:rFonts w:hint="cs"/>
          <w:rtl/>
        </w:rPr>
        <w:t xml:space="preserve"> </w:t>
      </w:r>
      <w:r>
        <w:rPr>
          <w:rtl/>
        </w:rPr>
        <w:t xml:space="preserve">      </w:t>
      </w:r>
      <w:bookmarkStart w:id="351" w:name="_ETM_Q1_681461"/>
      <w:bookmarkStart w:id="352" w:name="_ETM_Q1_681539"/>
      <w:bookmarkStart w:id="353" w:name="_ETM_Q1_681573"/>
      <w:bookmarkStart w:id="354" w:name="_ETM_Q1_724414"/>
      <w:bookmarkStart w:id="355" w:name="_ETM_Q1_724485"/>
      <w:bookmarkEnd w:id="351"/>
      <w:bookmarkEnd w:id="352"/>
      <w:bookmarkEnd w:id="353"/>
      <w:bookmarkEnd w:id="354"/>
      <w:bookmarkEnd w:id="355"/>
    </w:p>
    <w:p w:rsidR="00EA2E60" w:rsidRDefault="00EA2E60" w:rsidP="00EA2E60">
      <w:pPr>
        <w:rPr>
          <w:rtl/>
        </w:rPr>
      </w:pPr>
      <w:bookmarkStart w:id="356" w:name="_ETM_Q1_724540"/>
      <w:bookmarkStart w:id="357" w:name="_ETM_Q1_724632"/>
      <w:bookmarkEnd w:id="356"/>
      <w:bookmarkEnd w:id="357"/>
    </w:p>
    <w:p w:rsidR="00EA2E60" w:rsidRDefault="00EA2E60" w:rsidP="00EA2E60">
      <w:pPr>
        <w:pStyle w:val="af6"/>
        <w:keepNext/>
        <w:rPr>
          <w:rtl/>
        </w:rPr>
      </w:pPr>
      <w:bookmarkStart w:id="358" w:name="ET_yor_שלמה_קרעי_44"/>
      <w:r w:rsidRPr="00EA2E60">
        <w:rPr>
          <w:rStyle w:val="TagStyle"/>
          <w:rtl/>
        </w:rPr>
        <w:t xml:space="preserve"> &lt;&lt; יור &gt;&gt; </w:t>
      </w:r>
      <w:r>
        <w:rPr>
          <w:rtl/>
        </w:rPr>
        <w:t>היו"ר שלמה קרעי:</w:t>
      </w:r>
      <w:r w:rsidRPr="00EA2E60">
        <w:rPr>
          <w:rStyle w:val="TagStyle"/>
          <w:rtl/>
        </w:rPr>
        <w:t xml:space="preserve"> &lt;&lt; יור &gt;&gt;</w:t>
      </w:r>
      <w:r>
        <w:rPr>
          <w:rtl/>
        </w:rPr>
        <w:t xml:space="preserve"> </w:t>
      </w:r>
      <w:bookmarkEnd w:id="358"/>
    </w:p>
    <w:p w:rsidR="00EA2E60" w:rsidRDefault="00EA2E60" w:rsidP="00EA2E60">
      <w:pPr>
        <w:pStyle w:val="KeepWithNext"/>
        <w:rPr>
          <w:rtl/>
        </w:rPr>
      </w:pPr>
    </w:p>
    <w:p w:rsidR="00EA2E60" w:rsidRDefault="00EA2E60" w:rsidP="00EA2E60">
      <w:pPr>
        <w:rPr>
          <w:rtl/>
        </w:rPr>
      </w:pPr>
      <w:bookmarkStart w:id="359" w:name="_ETM_Q1_726078"/>
      <w:bookmarkEnd w:id="359"/>
      <w:r>
        <w:rPr>
          <w:rFonts w:hint="cs"/>
          <w:rtl/>
        </w:rPr>
        <w:t xml:space="preserve">לא, לא. אנחנו נמצאים </w:t>
      </w:r>
      <w:bookmarkStart w:id="360" w:name="_ETM_Q1_721238"/>
      <w:bookmarkEnd w:id="360"/>
      <w:r>
        <w:rPr>
          <w:rFonts w:hint="cs"/>
          <w:rtl/>
        </w:rPr>
        <w:t>כאן בגלל ליברמן ובגלל ישראל ביתנו.</w:t>
      </w:r>
    </w:p>
    <w:p w:rsidR="00EA2E60" w:rsidRDefault="00EA2E60" w:rsidP="004C662E">
      <w:pPr>
        <w:ind w:firstLine="0"/>
        <w:rPr>
          <w:rtl/>
        </w:rPr>
      </w:pPr>
      <w:bookmarkStart w:id="361" w:name="_ETM_Q1_726325"/>
      <w:bookmarkStart w:id="362" w:name="_ETM_Q1_726413"/>
      <w:bookmarkStart w:id="363" w:name="_ETM_Q1_726453"/>
      <w:bookmarkStart w:id="364" w:name="_ETM_Q1_726540"/>
      <w:bookmarkEnd w:id="361"/>
      <w:bookmarkEnd w:id="362"/>
      <w:bookmarkEnd w:id="363"/>
      <w:bookmarkEnd w:id="364"/>
    </w:p>
    <w:p w:rsidR="00EA2E60" w:rsidRDefault="00EA2E60" w:rsidP="00EA2E60">
      <w:pPr>
        <w:pStyle w:val="a4"/>
        <w:keepNext/>
        <w:rPr>
          <w:rtl/>
        </w:rPr>
      </w:pPr>
      <w:bookmarkStart w:id="365" w:name="ET_speaker_5777_45"/>
      <w:r w:rsidRPr="00EA2E60">
        <w:rPr>
          <w:rStyle w:val="TagStyle"/>
          <w:rtl/>
        </w:rPr>
        <w:t xml:space="preserve"> &lt;&lt; דובר &gt;&gt; </w:t>
      </w:r>
      <w:r>
        <w:rPr>
          <w:rtl/>
        </w:rPr>
        <w:t>מיקי חיימוביץ' (כחול לבן):</w:t>
      </w:r>
      <w:r w:rsidRPr="00EA2E60">
        <w:rPr>
          <w:rStyle w:val="TagStyle"/>
          <w:rtl/>
        </w:rPr>
        <w:t xml:space="preserve"> &lt;&lt; דובר &gt;&gt;</w:t>
      </w:r>
      <w:r>
        <w:rPr>
          <w:rtl/>
        </w:rPr>
        <w:t xml:space="preserve"> </w:t>
      </w:r>
      <w:bookmarkEnd w:id="365"/>
    </w:p>
    <w:p w:rsidR="00EA2E60" w:rsidRDefault="00EA2E60" w:rsidP="00EA2E60">
      <w:pPr>
        <w:pStyle w:val="KeepWithNext"/>
        <w:rPr>
          <w:rtl/>
        </w:rPr>
      </w:pPr>
    </w:p>
    <w:p w:rsidR="00593031" w:rsidRDefault="00EA2E60" w:rsidP="00EA2E60">
      <w:pPr>
        <w:rPr>
          <w:rtl/>
        </w:rPr>
      </w:pPr>
      <w:r>
        <w:rPr>
          <w:rFonts w:hint="cs"/>
          <w:rtl/>
        </w:rPr>
        <w:t xml:space="preserve">לא, לא. אנחנו נמצאים </w:t>
      </w:r>
      <w:bookmarkStart w:id="366" w:name="_ETM_Q1_724156"/>
      <w:bookmarkEnd w:id="366"/>
      <w:r>
        <w:rPr>
          <w:rFonts w:hint="cs"/>
          <w:rtl/>
        </w:rPr>
        <w:t xml:space="preserve">כאן בגלל הכישלון של ראש הממשלה להרכיב ממשלה. </w:t>
      </w:r>
      <w:bookmarkStart w:id="367" w:name="_ETM_Q1_727549"/>
      <w:bookmarkEnd w:id="367"/>
      <w:r>
        <w:rPr>
          <w:rFonts w:hint="cs"/>
          <w:rtl/>
        </w:rPr>
        <w:t xml:space="preserve">הוא היה יכול להחזיר את המנדט. </w:t>
      </w:r>
      <w:r w:rsidR="00593031">
        <w:rPr>
          <w:rFonts w:hint="cs"/>
          <w:rtl/>
        </w:rPr>
        <w:t>בואו נהיה ענייניים.</w:t>
      </w:r>
      <w:bookmarkStart w:id="368" w:name="_ETM_Q1_730104"/>
      <w:bookmarkEnd w:id="368"/>
    </w:p>
    <w:p w:rsidR="00593031" w:rsidRDefault="00593031" w:rsidP="004C662E">
      <w:pPr>
        <w:ind w:firstLine="0"/>
        <w:rPr>
          <w:rtl/>
        </w:rPr>
      </w:pPr>
      <w:bookmarkStart w:id="369" w:name="_ETM_Q1_730188"/>
      <w:bookmarkStart w:id="370" w:name="_ETM_Q1_730231"/>
      <w:bookmarkStart w:id="371" w:name="_ETM_Q1_730306"/>
      <w:bookmarkEnd w:id="369"/>
      <w:bookmarkEnd w:id="370"/>
      <w:bookmarkEnd w:id="371"/>
    </w:p>
    <w:p w:rsidR="00593031" w:rsidRDefault="00593031" w:rsidP="00593031">
      <w:pPr>
        <w:pStyle w:val="af6"/>
        <w:keepNext/>
        <w:rPr>
          <w:rtl/>
        </w:rPr>
      </w:pPr>
      <w:bookmarkStart w:id="372" w:name="ET_yor_שלמה_קרעי_46"/>
      <w:r w:rsidRPr="00593031">
        <w:rPr>
          <w:rStyle w:val="TagStyle"/>
          <w:rtl/>
        </w:rPr>
        <w:t xml:space="preserve"> &lt;&lt; יור &gt;&gt; </w:t>
      </w:r>
      <w:r>
        <w:rPr>
          <w:rtl/>
        </w:rPr>
        <w:t>היו"ר שלמה קרעי:</w:t>
      </w:r>
      <w:r w:rsidRPr="00593031">
        <w:rPr>
          <w:rStyle w:val="TagStyle"/>
          <w:rtl/>
        </w:rPr>
        <w:t xml:space="preserve"> &lt;&lt; יור &gt;&gt;</w:t>
      </w:r>
      <w:r>
        <w:rPr>
          <w:rtl/>
        </w:rPr>
        <w:t xml:space="preserve"> </w:t>
      </w:r>
      <w:bookmarkEnd w:id="372"/>
    </w:p>
    <w:p w:rsidR="00593031" w:rsidRDefault="00593031" w:rsidP="00593031">
      <w:pPr>
        <w:pStyle w:val="KeepWithNext"/>
        <w:rPr>
          <w:rtl/>
        </w:rPr>
      </w:pPr>
    </w:p>
    <w:p w:rsidR="00593031" w:rsidRDefault="00593031" w:rsidP="00593031">
      <w:pPr>
        <w:rPr>
          <w:rtl/>
        </w:rPr>
      </w:pPr>
      <w:bookmarkStart w:id="373" w:name="_ETM_Q1_731923"/>
      <w:bookmarkEnd w:id="373"/>
      <w:r>
        <w:rPr>
          <w:rFonts w:hint="cs"/>
          <w:rtl/>
        </w:rPr>
        <w:t xml:space="preserve">המנדט היה </w:t>
      </w:r>
      <w:bookmarkStart w:id="374" w:name="_ETM_Q1_732904"/>
      <w:bookmarkEnd w:id="374"/>
      <w:r>
        <w:rPr>
          <w:rFonts w:hint="cs"/>
          <w:rtl/>
        </w:rPr>
        <w:t>יכול לחזור אליכם אם הייתם משיגים 61 חברי כנסת שלא</w:t>
      </w:r>
      <w:bookmarkStart w:id="375" w:name="_ETM_Q1_738233"/>
      <w:bookmarkEnd w:id="375"/>
      <w:r w:rsidR="0011571A">
        <w:rPr>
          <w:rFonts w:hint="cs"/>
          <w:rtl/>
        </w:rPr>
        <w:t xml:space="preserve"> יצביעו בעד פיזור הכנסת.</w:t>
      </w:r>
      <w:r>
        <w:rPr>
          <w:rFonts w:hint="cs"/>
          <w:rtl/>
        </w:rPr>
        <w:t xml:space="preserve"> זה היה מאוד פשוט, מאוד פשוט. </w:t>
      </w:r>
      <w:bookmarkStart w:id="376" w:name="_ETM_Q1_736924"/>
      <w:bookmarkEnd w:id="376"/>
    </w:p>
    <w:p w:rsidR="00593031" w:rsidRDefault="00593031" w:rsidP="004C662E">
      <w:pPr>
        <w:ind w:firstLine="0"/>
        <w:rPr>
          <w:rtl/>
        </w:rPr>
      </w:pPr>
      <w:bookmarkStart w:id="377" w:name="_ETM_Q1_739160"/>
      <w:bookmarkStart w:id="378" w:name="_ETM_Q1_739236"/>
      <w:bookmarkStart w:id="379" w:name="_ETM_Q1_739262"/>
      <w:bookmarkStart w:id="380" w:name="_ETM_Q1_739337"/>
      <w:bookmarkEnd w:id="377"/>
      <w:bookmarkEnd w:id="378"/>
      <w:bookmarkEnd w:id="379"/>
      <w:bookmarkEnd w:id="380"/>
    </w:p>
    <w:p w:rsidR="00593031" w:rsidRDefault="00593031" w:rsidP="00593031">
      <w:pPr>
        <w:pStyle w:val="a4"/>
        <w:keepNext/>
        <w:rPr>
          <w:rtl/>
        </w:rPr>
      </w:pPr>
      <w:bookmarkStart w:id="381" w:name="ET_speaker_5777_47"/>
      <w:r w:rsidRPr="00593031">
        <w:rPr>
          <w:rStyle w:val="TagStyle"/>
          <w:rtl/>
        </w:rPr>
        <w:t xml:space="preserve"> &lt;&lt; דובר &gt;&gt; </w:t>
      </w:r>
      <w:r>
        <w:rPr>
          <w:rtl/>
        </w:rPr>
        <w:t>מיקי חיימוביץ' (כחול לבן):</w:t>
      </w:r>
      <w:r w:rsidRPr="00593031">
        <w:rPr>
          <w:rStyle w:val="TagStyle"/>
          <w:rtl/>
        </w:rPr>
        <w:t xml:space="preserve"> &lt;&lt; דובר &gt;&gt;</w:t>
      </w:r>
      <w:r>
        <w:rPr>
          <w:rtl/>
        </w:rPr>
        <w:t xml:space="preserve"> </w:t>
      </w:r>
      <w:bookmarkEnd w:id="381"/>
    </w:p>
    <w:p w:rsidR="00593031" w:rsidRDefault="00593031" w:rsidP="00593031">
      <w:pPr>
        <w:pStyle w:val="KeepWithNext"/>
        <w:rPr>
          <w:rtl/>
        </w:rPr>
      </w:pPr>
    </w:p>
    <w:p w:rsidR="00593031" w:rsidRDefault="00593031" w:rsidP="00593031">
      <w:pPr>
        <w:rPr>
          <w:rtl/>
        </w:rPr>
      </w:pPr>
      <w:bookmarkStart w:id="382" w:name="_ETM_Q1_739689"/>
      <w:bookmarkStart w:id="383" w:name="_ETM_Q1_739984"/>
      <w:bookmarkEnd w:id="382"/>
      <w:bookmarkEnd w:id="383"/>
      <w:r>
        <w:rPr>
          <w:rFonts w:hint="cs"/>
          <w:rtl/>
        </w:rPr>
        <w:t>א</w:t>
      </w:r>
      <w:bookmarkStart w:id="384" w:name="_ETM_Q1_740068"/>
      <w:bookmarkEnd w:id="384"/>
      <w:r>
        <w:rPr>
          <w:rFonts w:hint="cs"/>
          <w:rtl/>
        </w:rPr>
        <w:t>תה יודע טוב מאוד שזה לא היה - - -</w:t>
      </w:r>
    </w:p>
    <w:p w:rsidR="00593031" w:rsidRDefault="00593031" w:rsidP="004C662E">
      <w:pPr>
        <w:ind w:firstLine="0"/>
        <w:rPr>
          <w:rtl/>
        </w:rPr>
      </w:pPr>
      <w:bookmarkStart w:id="385" w:name="_ETM_Q1_738028"/>
      <w:bookmarkStart w:id="386" w:name="_ETM_Q1_738100"/>
      <w:bookmarkStart w:id="387" w:name="_ETM_Q1_738157"/>
      <w:bookmarkStart w:id="388" w:name="_ETM_Q1_738218"/>
      <w:bookmarkStart w:id="389" w:name="_ETM_Q1_739117"/>
      <w:bookmarkEnd w:id="385"/>
      <w:bookmarkEnd w:id="386"/>
      <w:bookmarkEnd w:id="387"/>
      <w:bookmarkEnd w:id="388"/>
      <w:bookmarkEnd w:id="389"/>
    </w:p>
    <w:p w:rsidR="00593031" w:rsidRDefault="00593031" w:rsidP="00593031">
      <w:pPr>
        <w:pStyle w:val="a4"/>
        <w:keepNext/>
        <w:rPr>
          <w:rtl/>
        </w:rPr>
      </w:pPr>
      <w:bookmarkStart w:id="390" w:name="ET_speaker_5292_48"/>
      <w:r w:rsidRPr="00593031">
        <w:rPr>
          <w:rStyle w:val="TagStyle"/>
          <w:rtl/>
        </w:rPr>
        <w:t xml:space="preserve"> &lt;&lt; דובר &gt;&gt; </w:t>
      </w:r>
      <w:r>
        <w:rPr>
          <w:rtl/>
        </w:rPr>
        <w:t>אוסאמה סעדי (חד"ש-תע"ל):</w:t>
      </w:r>
      <w:r w:rsidRPr="00593031">
        <w:rPr>
          <w:rStyle w:val="TagStyle"/>
          <w:rtl/>
        </w:rPr>
        <w:t xml:space="preserve"> &lt;&lt; דובר &gt;&gt;</w:t>
      </w:r>
      <w:r>
        <w:rPr>
          <w:rtl/>
        </w:rPr>
        <w:t xml:space="preserve"> </w:t>
      </w:r>
      <w:bookmarkEnd w:id="390"/>
    </w:p>
    <w:p w:rsidR="00593031" w:rsidRDefault="00593031" w:rsidP="00593031">
      <w:pPr>
        <w:pStyle w:val="KeepWithNext"/>
        <w:rPr>
          <w:rtl/>
        </w:rPr>
      </w:pPr>
    </w:p>
    <w:p w:rsidR="00593031" w:rsidRDefault="0011571A" w:rsidP="0011571A">
      <w:pPr>
        <w:rPr>
          <w:rtl/>
        </w:rPr>
      </w:pPr>
      <w:bookmarkStart w:id="391" w:name="_ETM_Q1_739631"/>
      <w:bookmarkStart w:id="392" w:name="_ETM_Q1_739688"/>
      <w:bookmarkEnd w:id="391"/>
      <w:bookmarkEnd w:id="392"/>
      <w:r>
        <w:rPr>
          <w:rFonts w:hint="cs"/>
          <w:rtl/>
        </w:rPr>
        <w:t xml:space="preserve">פיזרתם את הכנסת. לא </w:t>
      </w:r>
      <w:bookmarkStart w:id="393" w:name="_ETM_Q1_754198"/>
      <w:bookmarkEnd w:id="393"/>
      <w:r w:rsidR="00593031">
        <w:rPr>
          <w:rFonts w:hint="cs"/>
          <w:rtl/>
        </w:rPr>
        <w:t>- - -</w:t>
      </w:r>
      <w:r>
        <w:rPr>
          <w:rFonts w:hint="cs"/>
          <w:rtl/>
        </w:rPr>
        <w:t xml:space="preserve"> את </w:t>
      </w:r>
      <w:bookmarkStart w:id="394" w:name="_ETM_Q1_742096"/>
      <w:bookmarkEnd w:id="394"/>
      <w:r w:rsidR="00593031">
        <w:rPr>
          <w:rFonts w:hint="cs"/>
          <w:rtl/>
        </w:rPr>
        <w:t xml:space="preserve"> </w:t>
      </w:r>
      <w:r>
        <w:rPr>
          <w:rFonts w:hint="cs"/>
          <w:rtl/>
        </w:rPr>
        <w:t>ה</w:t>
      </w:r>
      <w:r w:rsidR="00593031">
        <w:rPr>
          <w:rFonts w:hint="cs"/>
          <w:rtl/>
        </w:rPr>
        <w:t>תהליך דמוקרטי.</w:t>
      </w:r>
    </w:p>
    <w:p w:rsidR="00593031" w:rsidRDefault="00593031" w:rsidP="00593031">
      <w:pPr>
        <w:ind w:firstLine="0"/>
        <w:rPr>
          <w:rtl/>
        </w:rPr>
      </w:pPr>
      <w:bookmarkStart w:id="395" w:name="_ETM_Q1_744541"/>
      <w:bookmarkStart w:id="396" w:name="_ETM_Q1_744615"/>
      <w:bookmarkStart w:id="397" w:name="_ETM_Q1_744653"/>
      <w:bookmarkStart w:id="398" w:name="_ETM_Q1_744726"/>
      <w:bookmarkEnd w:id="395"/>
      <w:bookmarkEnd w:id="396"/>
      <w:bookmarkEnd w:id="397"/>
      <w:bookmarkEnd w:id="398"/>
    </w:p>
    <w:p w:rsidR="00593031" w:rsidRDefault="00593031" w:rsidP="00593031">
      <w:pPr>
        <w:pStyle w:val="af6"/>
        <w:keepNext/>
        <w:rPr>
          <w:rtl/>
        </w:rPr>
      </w:pPr>
      <w:bookmarkStart w:id="399" w:name="ET_yor_שלמה_קרעי_49"/>
      <w:r w:rsidRPr="00593031">
        <w:rPr>
          <w:rStyle w:val="TagStyle"/>
          <w:rtl/>
        </w:rPr>
        <w:t xml:space="preserve"> &lt;&lt; יור &gt;&gt; </w:t>
      </w:r>
      <w:r>
        <w:rPr>
          <w:rtl/>
        </w:rPr>
        <w:t>היו"ר שלמה קרעי:</w:t>
      </w:r>
      <w:r w:rsidRPr="00593031">
        <w:rPr>
          <w:rStyle w:val="TagStyle"/>
          <w:rtl/>
        </w:rPr>
        <w:t xml:space="preserve"> &lt;&lt; יור &gt;&gt;</w:t>
      </w:r>
      <w:r>
        <w:rPr>
          <w:rtl/>
        </w:rPr>
        <w:t xml:space="preserve"> </w:t>
      </w:r>
      <w:bookmarkEnd w:id="399"/>
    </w:p>
    <w:p w:rsidR="00593031" w:rsidRDefault="00593031" w:rsidP="00593031">
      <w:pPr>
        <w:pStyle w:val="KeepWithNext"/>
        <w:rPr>
          <w:rtl/>
        </w:rPr>
      </w:pPr>
    </w:p>
    <w:p w:rsidR="00891328" w:rsidRDefault="00593031" w:rsidP="00593031">
      <w:pPr>
        <w:rPr>
          <w:rtl/>
        </w:rPr>
      </w:pPr>
      <w:bookmarkStart w:id="400" w:name="_ETM_Q1_745692"/>
      <w:bookmarkEnd w:id="400"/>
      <w:r>
        <w:rPr>
          <w:rFonts w:hint="cs"/>
          <w:rtl/>
        </w:rPr>
        <w:t xml:space="preserve">לא, לא. התהליך הדמוקרטי </w:t>
      </w:r>
      <w:bookmarkStart w:id="401" w:name="_ETM_Q1_741976"/>
      <w:bookmarkEnd w:id="401"/>
      <w:r>
        <w:rPr>
          <w:rFonts w:hint="cs"/>
          <w:rtl/>
        </w:rPr>
        <w:t xml:space="preserve">היה להשיג 61 חברי כנסת שיצביעו נגד פיזור הכנסת. </w:t>
      </w:r>
      <w:r>
        <w:rPr>
          <w:rtl/>
        </w:rPr>
        <w:t xml:space="preserve">   </w:t>
      </w:r>
    </w:p>
    <w:p w:rsidR="00593031" w:rsidRDefault="00593031" w:rsidP="00593031">
      <w:pPr>
        <w:rPr>
          <w:rtl/>
        </w:rPr>
      </w:pPr>
      <w:bookmarkStart w:id="402" w:name="_GoBack"/>
      <w:bookmarkEnd w:id="402"/>
      <w:r>
        <w:rPr>
          <w:rtl/>
        </w:rPr>
        <w:t xml:space="preserve"> </w:t>
      </w:r>
    </w:p>
    <w:p w:rsidR="00593031" w:rsidRDefault="00593031" w:rsidP="004C662E">
      <w:pPr>
        <w:ind w:firstLine="0"/>
        <w:rPr>
          <w:rStyle w:val="TagStyle"/>
          <w:rFonts w:ascii="David" w:hAnsi="David"/>
          <w:u w:val="single"/>
          <w:rtl/>
          <w:lang w:eastAsia="he-IL"/>
        </w:rPr>
      </w:pPr>
      <w:bookmarkStart w:id="403" w:name="_ETM_Q1_743348"/>
      <w:bookmarkStart w:id="404" w:name="_ETM_Q1_743427"/>
      <w:bookmarkStart w:id="405" w:name="_ETM_Q1_743453"/>
      <w:bookmarkStart w:id="406" w:name="_ETM_Q1_743520"/>
      <w:bookmarkEnd w:id="403"/>
      <w:bookmarkEnd w:id="404"/>
      <w:bookmarkEnd w:id="405"/>
      <w:bookmarkEnd w:id="406"/>
      <w:r>
        <w:rPr>
          <w:rtl/>
        </w:rPr>
        <w:t xml:space="preserve">    </w:t>
      </w:r>
      <w:r w:rsidR="00EA2E60">
        <w:rPr>
          <w:rtl/>
        </w:rPr>
        <w:t xml:space="preserve">   </w:t>
      </w:r>
    </w:p>
    <w:p w:rsidR="00593031" w:rsidRDefault="00593031" w:rsidP="00593031">
      <w:pPr>
        <w:pStyle w:val="a4"/>
        <w:keepNext/>
        <w:rPr>
          <w:rtl/>
        </w:rPr>
      </w:pPr>
      <w:bookmarkStart w:id="407" w:name="ET_speaker_5260_52"/>
      <w:r w:rsidRPr="00593031">
        <w:rPr>
          <w:rStyle w:val="TagStyle"/>
          <w:rtl/>
        </w:rPr>
        <w:t xml:space="preserve"> &lt;&lt; דובר &gt;&gt; </w:t>
      </w:r>
      <w:r>
        <w:rPr>
          <w:rtl/>
        </w:rPr>
        <w:t>יואב בן צור (ש"ס):</w:t>
      </w:r>
      <w:r w:rsidRPr="00593031">
        <w:rPr>
          <w:rStyle w:val="TagStyle"/>
          <w:rtl/>
        </w:rPr>
        <w:t xml:space="preserve"> &lt;&lt; דובר &gt;&gt;</w:t>
      </w:r>
      <w:r>
        <w:rPr>
          <w:rtl/>
        </w:rPr>
        <w:t xml:space="preserve"> </w:t>
      </w:r>
      <w:bookmarkEnd w:id="407"/>
    </w:p>
    <w:p w:rsidR="00593031" w:rsidRDefault="00593031" w:rsidP="00593031">
      <w:pPr>
        <w:pStyle w:val="KeepWithNext"/>
        <w:rPr>
          <w:rtl/>
        </w:rPr>
      </w:pPr>
    </w:p>
    <w:p w:rsidR="00593031" w:rsidRDefault="00593031" w:rsidP="00593031">
      <w:pPr>
        <w:rPr>
          <w:rtl/>
        </w:rPr>
      </w:pPr>
      <w:bookmarkStart w:id="408" w:name="_ETM_Q1_744030"/>
      <w:bookmarkEnd w:id="408"/>
      <w:r>
        <w:rPr>
          <w:rFonts w:hint="cs"/>
          <w:rtl/>
        </w:rPr>
        <w:t>מ</w:t>
      </w:r>
      <w:bookmarkStart w:id="409" w:name="_ETM_Q1_744314"/>
      <w:bookmarkEnd w:id="409"/>
      <w:r>
        <w:rPr>
          <w:rFonts w:hint="cs"/>
          <w:rtl/>
        </w:rPr>
        <w:t>ה</w:t>
      </w:r>
      <w:bookmarkStart w:id="410" w:name="_ETM_Q1_744385"/>
      <w:bookmarkEnd w:id="410"/>
      <w:r>
        <w:rPr>
          <w:rFonts w:hint="cs"/>
          <w:rtl/>
        </w:rPr>
        <w:t xml:space="preserve"> זה משנה בגלל מי? מה זה משנה?</w:t>
      </w:r>
      <w:r>
        <w:rPr>
          <w:rtl/>
        </w:rPr>
        <w:t xml:space="preserve">  </w:t>
      </w:r>
      <w:bookmarkStart w:id="411" w:name="_ETM_Q1_748695"/>
      <w:bookmarkStart w:id="412" w:name="_ETM_Q1_748774"/>
      <w:bookmarkEnd w:id="411"/>
      <w:bookmarkEnd w:id="412"/>
    </w:p>
    <w:p w:rsidR="00593031" w:rsidRDefault="00593031" w:rsidP="00593031">
      <w:pPr>
        <w:rPr>
          <w:rtl/>
        </w:rPr>
      </w:pPr>
      <w:bookmarkStart w:id="413" w:name="_ETM_Q1_748806"/>
      <w:bookmarkStart w:id="414" w:name="_ETM_Q1_748869"/>
      <w:bookmarkEnd w:id="413"/>
      <w:bookmarkEnd w:id="414"/>
    </w:p>
    <w:p w:rsidR="00593031" w:rsidRDefault="00593031" w:rsidP="00593031">
      <w:pPr>
        <w:pStyle w:val="af6"/>
        <w:keepNext/>
        <w:rPr>
          <w:rtl/>
        </w:rPr>
      </w:pPr>
      <w:bookmarkStart w:id="415" w:name="ET_yor_שלמה_קרעי_51"/>
      <w:r w:rsidRPr="00593031">
        <w:rPr>
          <w:rStyle w:val="TagStyle"/>
          <w:rtl/>
        </w:rPr>
        <w:t xml:space="preserve"> &lt;&lt; יור &gt;&gt; </w:t>
      </w:r>
      <w:r>
        <w:rPr>
          <w:rtl/>
        </w:rPr>
        <w:t>היו"ר שלמה קרעי:</w:t>
      </w:r>
      <w:r w:rsidRPr="00593031">
        <w:rPr>
          <w:rStyle w:val="TagStyle"/>
          <w:rtl/>
        </w:rPr>
        <w:t xml:space="preserve"> &lt;&lt; יור &gt;&gt;</w:t>
      </w:r>
      <w:r>
        <w:rPr>
          <w:rtl/>
        </w:rPr>
        <w:t xml:space="preserve"> </w:t>
      </w:r>
      <w:bookmarkEnd w:id="415"/>
    </w:p>
    <w:p w:rsidR="00593031" w:rsidRDefault="00593031" w:rsidP="00593031">
      <w:pPr>
        <w:pStyle w:val="KeepWithNext"/>
        <w:rPr>
          <w:rtl/>
        </w:rPr>
      </w:pPr>
    </w:p>
    <w:p w:rsidR="00593031" w:rsidRDefault="00593031" w:rsidP="00593031">
      <w:pPr>
        <w:rPr>
          <w:rtl/>
        </w:rPr>
      </w:pPr>
      <w:bookmarkStart w:id="416" w:name="_ETM_Q1_749865"/>
      <w:bookmarkEnd w:id="416"/>
      <w:r>
        <w:rPr>
          <w:rFonts w:hint="cs"/>
          <w:rtl/>
        </w:rPr>
        <w:t xml:space="preserve">חברת </w:t>
      </w:r>
      <w:bookmarkStart w:id="417" w:name="_ETM_Q1_750289"/>
      <w:bookmarkEnd w:id="417"/>
      <w:r>
        <w:rPr>
          <w:rFonts w:hint="cs"/>
          <w:rtl/>
        </w:rPr>
        <w:t>הכנסת קארין אלהרר התחילה והזכירה שאנחנו פיזרנו את הכנסת.</w:t>
      </w:r>
      <w:bookmarkStart w:id="418" w:name="_ETM_Q1_752892"/>
      <w:bookmarkEnd w:id="418"/>
      <w:r>
        <w:rPr>
          <w:rFonts w:hint="cs"/>
          <w:rtl/>
        </w:rPr>
        <w:t xml:space="preserve"> זה שפיזר את הכנסת דווקא לא נמצא כאן.</w:t>
      </w:r>
    </w:p>
    <w:p w:rsidR="00593031" w:rsidRDefault="00593031" w:rsidP="00593031">
      <w:pPr>
        <w:rPr>
          <w:rtl/>
        </w:rPr>
      </w:pPr>
      <w:bookmarkStart w:id="419" w:name="_ETM_Q1_762721"/>
      <w:bookmarkStart w:id="420" w:name="_ETM_Q1_762806"/>
      <w:bookmarkEnd w:id="419"/>
      <w:bookmarkEnd w:id="420"/>
    </w:p>
    <w:p w:rsidR="00593031" w:rsidRDefault="00593031" w:rsidP="00593031">
      <w:pPr>
        <w:rPr>
          <w:rtl/>
        </w:rPr>
      </w:pPr>
      <w:bookmarkStart w:id="421" w:name="_ETM_Q1_762833"/>
      <w:bookmarkStart w:id="422" w:name="_ETM_Q1_762919"/>
      <w:bookmarkEnd w:id="421"/>
      <w:bookmarkEnd w:id="422"/>
      <w:r>
        <w:rPr>
          <w:rFonts w:hint="cs"/>
          <w:rtl/>
        </w:rPr>
        <w:t xml:space="preserve">חברת הכנסת </w:t>
      </w:r>
      <w:bookmarkStart w:id="423" w:name="_ETM_Q1_764737"/>
      <w:bookmarkEnd w:id="423"/>
      <w:r>
        <w:rPr>
          <w:rFonts w:hint="cs"/>
          <w:rtl/>
        </w:rPr>
        <w:t>אלהרר, בבקשה תשלימי את דברייך.</w:t>
      </w:r>
    </w:p>
    <w:p w:rsidR="00593031" w:rsidRDefault="00593031" w:rsidP="004C662E">
      <w:pPr>
        <w:ind w:firstLine="0"/>
        <w:rPr>
          <w:rtl/>
        </w:rPr>
      </w:pPr>
      <w:bookmarkStart w:id="424" w:name="_ETM_Q1_767649"/>
      <w:bookmarkStart w:id="425" w:name="_ETM_Q1_767733"/>
      <w:bookmarkStart w:id="426" w:name="_ETM_Q1_767780"/>
      <w:bookmarkStart w:id="427" w:name="_ETM_Q1_767842"/>
      <w:bookmarkStart w:id="428" w:name="_ETM_Q1_768850"/>
      <w:bookmarkEnd w:id="424"/>
      <w:bookmarkEnd w:id="425"/>
      <w:bookmarkEnd w:id="426"/>
      <w:bookmarkEnd w:id="427"/>
      <w:bookmarkEnd w:id="428"/>
    </w:p>
    <w:p w:rsidR="00593031" w:rsidRDefault="00593031" w:rsidP="00593031">
      <w:pPr>
        <w:pStyle w:val="a4"/>
        <w:keepNext/>
        <w:rPr>
          <w:rtl/>
        </w:rPr>
      </w:pPr>
      <w:bookmarkStart w:id="429" w:name="ET_speaker_5068_53"/>
      <w:r w:rsidRPr="00593031">
        <w:rPr>
          <w:rStyle w:val="TagStyle"/>
          <w:rtl/>
        </w:rPr>
        <w:t xml:space="preserve"> &lt;&lt; דובר &gt;&gt; </w:t>
      </w:r>
      <w:r>
        <w:rPr>
          <w:rtl/>
        </w:rPr>
        <w:t>קארין אלהרר (כחול לבן):</w:t>
      </w:r>
      <w:r w:rsidRPr="00593031">
        <w:rPr>
          <w:rStyle w:val="TagStyle"/>
          <w:rtl/>
        </w:rPr>
        <w:t xml:space="preserve"> &lt;&lt; דובר &gt;&gt;</w:t>
      </w:r>
      <w:r>
        <w:rPr>
          <w:rtl/>
        </w:rPr>
        <w:t xml:space="preserve"> </w:t>
      </w:r>
      <w:bookmarkEnd w:id="429"/>
    </w:p>
    <w:p w:rsidR="00593031" w:rsidRDefault="00593031" w:rsidP="00593031">
      <w:pPr>
        <w:pStyle w:val="KeepWithNext"/>
        <w:rPr>
          <w:rtl/>
        </w:rPr>
      </w:pPr>
    </w:p>
    <w:p w:rsidR="00593031" w:rsidRDefault="00593031" w:rsidP="00593031">
      <w:pPr>
        <w:rPr>
          <w:rtl/>
        </w:rPr>
      </w:pPr>
      <w:bookmarkStart w:id="430" w:name="_ETM_Q1_769639"/>
      <w:bookmarkStart w:id="431" w:name="_ETM_Q1_769732"/>
      <w:bookmarkEnd w:id="430"/>
      <w:bookmarkEnd w:id="431"/>
      <w:r>
        <w:rPr>
          <w:rtl/>
        </w:rPr>
        <w:t xml:space="preserve">  </w:t>
      </w:r>
      <w:r>
        <w:rPr>
          <w:rFonts w:hint="cs"/>
          <w:rtl/>
        </w:rPr>
        <w:t xml:space="preserve">אדוני היושב-ראש, יש הרבה נושאים שנדרש לתת </w:t>
      </w:r>
      <w:bookmarkStart w:id="432" w:name="_ETM_Q1_783521"/>
      <w:bookmarkEnd w:id="432"/>
      <w:r>
        <w:rPr>
          <w:rFonts w:hint="cs"/>
          <w:rtl/>
        </w:rPr>
        <w:t xml:space="preserve">להם מענה דחוף. הילדים לא יחכו לכשתקום הממשלה הבאה, אם </w:t>
      </w:r>
      <w:bookmarkStart w:id="433" w:name="_ETM_Q1_790722"/>
      <w:bookmarkEnd w:id="433"/>
      <w:r>
        <w:rPr>
          <w:rFonts w:hint="cs"/>
          <w:rtl/>
        </w:rPr>
        <w:t>תקום</w:t>
      </w:r>
      <w:r w:rsidR="0011571A">
        <w:rPr>
          <w:rFonts w:hint="cs"/>
          <w:rtl/>
        </w:rPr>
        <w:t>, אחרי הבחירות הבאות. צריך לצבור</w:t>
      </w:r>
      <w:r>
        <w:rPr>
          <w:rFonts w:hint="cs"/>
          <w:rtl/>
        </w:rPr>
        <w:t xml:space="preserve"> רשימה של נושאים </w:t>
      </w:r>
      <w:bookmarkStart w:id="434" w:name="_ETM_Q1_797678"/>
      <w:bookmarkEnd w:id="434"/>
      <w:r>
        <w:rPr>
          <w:rFonts w:hint="cs"/>
          <w:rtl/>
        </w:rPr>
        <w:t>שקשורים בילדים ובזכויות שלהם.</w:t>
      </w:r>
    </w:p>
    <w:p w:rsidR="00593031" w:rsidRDefault="00593031" w:rsidP="004C662E">
      <w:pPr>
        <w:ind w:firstLine="0"/>
        <w:rPr>
          <w:rtl/>
        </w:rPr>
      </w:pPr>
      <w:bookmarkStart w:id="435" w:name="_ETM_Q1_800894"/>
      <w:bookmarkStart w:id="436" w:name="_ETM_Q1_800972"/>
      <w:bookmarkStart w:id="437" w:name="_ETM_Q1_801005"/>
      <w:bookmarkStart w:id="438" w:name="_ETM_Q1_801073"/>
      <w:bookmarkEnd w:id="435"/>
      <w:bookmarkEnd w:id="436"/>
      <w:bookmarkEnd w:id="437"/>
      <w:bookmarkEnd w:id="438"/>
    </w:p>
    <w:p w:rsidR="00593031" w:rsidRDefault="00593031" w:rsidP="00593031">
      <w:pPr>
        <w:pStyle w:val="af6"/>
        <w:keepNext/>
        <w:rPr>
          <w:rtl/>
        </w:rPr>
      </w:pPr>
      <w:bookmarkStart w:id="439" w:name="ET_yor_שלמה_קרעי_54"/>
      <w:r w:rsidRPr="00593031">
        <w:rPr>
          <w:rStyle w:val="TagStyle"/>
          <w:rtl/>
        </w:rPr>
        <w:t xml:space="preserve"> &lt;&lt; יור &gt;&gt; </w:t>
      </w:r>
      <w:r>
        <w:rPr>
          <w:rtl/>
        </w:rPr>
        <w:t>היו"ר שלמה קרעי:</w:t>
      </w:r>
      <w:r w:rsidRPr="00593031">
        <w:rPr>
          <w:rStyle w:val="TagStyle"/>
          <w:rtl/>
        </w:rPr>
        <w:t xml:space="preserve"> &lt;&lt; יור &gt;&gt;</w:t>
      </w:r>
      <w:r>
        <w:rPr>
          <w:rtl/>
        </w:rPr>
        <w:t xml:space="preserve"> </w:t>
      </w:r>
      <w:bookmarkEnd w:id="439"/>
    </w:p>
    <w:p w:rsidR="00593031" w:rsidRDefault="00593031" w:rsidP="00593031">
      <w:pPr>
        <w:pStyle w:val="KeepWithNext"/>
        <w:rPr>
          <w:rtl/>
        </w:rPr>
      </w:pPr>
    </w:p>
    <w:p w:rsidR="00593031" w:rsidRDefault="00593031" w:rsidP="00593031">
      <w:pPr>
        <w:rPr>
          <w:rtl/>
        </w:rPr>
      </w:pPr>
      <w:bookmarkStart w:id="440" w:name="_ETM_Q1_795990"/>
      <w:bookmarkEnd w:id="440"/>
      <w:r>
        <w:rPr>
          <w:rFonts w:hint="cs"/>
          <w:rtl/>
        </w:rPr>
        <w:t>אגב, שניים מהם העלינו אתמול בוועדת הכספים</w:t>
      </w:r>
      <w:bookmarkStart w:id="441" w:name="_ETM_Q1_801684"/>
      <w:bookmarkEnd w:id="441"/>
      <w:r>
        <w:rPr>
          <w:rFonts w:hint="cs"/>
          <w:rtl/>
        </w:rPr>
        <w:t xml:space="preserve"> ועצרנו את ההצבעות בגללם: גם נושא הצהרונים וגם נושא החינוך </w:t>
      </w:r>
      <w:bookmarkStart w:id="442" w:name="_ETM_Q1_806101"/>
      <w:bookmarkEnd w:id="442"/>
      <w:r>
        <w:rPr>
          <w:rFonts w:hint="cs"/>
          <w:rtl/>
        </w:rPr>
        <w:t xml:space="preserve">המיוחד בגני הילדים של המוכשר. היית יכולה להעלות את </w:t>
      </w:r>
      <w:bookmarkStart w:id="443" w:name="_ETM_Q1_808661"/>
      <w:bookmarkEnd w:id="443"/>
      <w:r>
        <w:rPr>
          <w:rFonts w:hint="cs"/>
          <w:rtl/>
        </w:rPr>
        <w:t>זה גם כן ואולי היינו עוצרים גם בגין זה.</w:t>
      </w:r>
    </w:p>
    <w:p w:rsidR="00593031" w:rsidRDefault="00593031" w:rsidP="004C662E">
      <w:pPr>
        <w:ind w:firstLine="0"/>
        <w:rPr>
          <w:rtl/>
        </w:rPr>
      </w:pPr>
      <w:bookmarkStart w:id="444" w:name="_ETM_Q1_778243"/>
      <w:bookmarkStart w:id="445" w:name="_ETM_Q1_778332"/>
      <w:bookmarkStart w:id="446" w:name="_ETM_Q1_809370"/>
      <w:bookmarkStart w:id="447" w:name="_ETM_Q1_809451"/>
      <w:bookmarkStart w:id="448" w:name="_ETM_Q1_810954"/>
      <w:bookmarkEnd w:id="444"/>
      <w:bookmarkEnd w:id="445"/>
      <w:bookmarkEnd w:id="446"/>
      <w:bookmarkEnd w:id="447"/>
      <w:bookmarkEnd w:id="448"/>
    </w:p>
    <w:p w:rsidR="00593031" w:rsidRDefault="00593031" w:rsidP="00593031">
      <w:pPr>
        <w:pStyle w:val="a4"/>
        <w:keepNext/>
        <w:rPr>
          <w:rtl/>
        </w:rPr>
      </w:pPr>
      <w:bookmarkStart w:id="449" w:name="ET_speaker_5068_55"/>
      <w:r w:rsidRPr="00593031">
        <w:rPr>
          <w:rStyle w:val="TagStyle"/>
          <w:rtl/>
        </w:rPr>
        <w:t xml:space="preserve"> &lt;&lt; דובר &gt;&gt; </w:t>
      </w:r>
      <w:r>
        <w:rPr>
          <w:rtl/>
        </w:rPr>
        <w:t>קארין אלהרר (כחול לבן):</w:t>
      </w:r>
      <w:r w:rsidRPr="00593031">
        <w:rPr>
          <w:rStyle w:val="TagStyle"/>
          <w:rtl/>
        </w:rPr>
        <w:t xml:space="preserve"> &lt;&lt; דובר &gt;&gt;</w:t>
      </w:r>
      <w:r>
        <w:rPr>
          <w:rtl/>
        </w:rPr>
        <w:t xml:space="preserve"> </w:t>
      </w:r>
      <w:bookmarkEnd w:id="449"/>
    </w:p>
    <w:p w:rsidR="00593031" w:rsidRDefault="00593031" w:rsidP="00593031">
      <w:pPr>
        <w:pStyle w:val="KeepWithNext"/>
        <w:rPr>
          <w:rtl/>
        </w:rPr>
      </w:pPr>
    </w:p>
    <w:p w:rsidR="00593031" w:rsidRDefault="0011571A" w:rsidP="00593031">
      <w:pPr>
        <w:rPr>
          <w:rtl/>
        </w:rPr>
      </w:pPr>
      <w:r>
        <w:rPr>
          <w:rFonts w:hint="cs"/>
          <w:rtl/>
        </w:rPr>
        <w:t xml:space="preserve">בסדר גמור. </w:t>
      </w:r>
      <w:r w:rsidR="00593031">
        <w:rPr>
          <w:rFonts w:hint="cs"/>
          <w:rtl/>
        </w:rPr>
        <w:t>ו</w:t>
      </w:r>
      <w:bookmarkStart w:id="450" w:name="_ETM_Q1_811842"/>
      <w:bookmarkEnd w:id="450"/>
      <w:r w:rsidR="00593031">
        <w:rPr>
          <w:rFonts w:hint="cs"/>
          <w:rtl/>
        </w:rPr>
        <w:t>ג</w:t>
      </w:r>
      <w:bookmarkStart w:id="451" w:name="_ETM_Q1_811970"/>
      <w:bookmarkEnd w:id="451"/>
      <w:r w:rsidR="00593031">
        <w:rPr>
          <w:rFonts w:hint="cs"/>
          <w:rtl/>
        </w:rPr>
        <w:t xml:space="preserve">ם הפיקוח </w:t>
      </w:r>
      <w:bookmarkStart w:id="452" w:name="_ETM_Q1_812906"/>
      <w:bookmarkEnd w:id="452"/>
      <w:r w:rsidR="00593031">
        <w:rPr>
          <w:rFonts w:hint="cs"/>
          <w:rtl/>
        </w:rPr>
        <w:t xml:space="preserve">על מעונות היום. זה נושא טרגי, מתו ילדים. </w:t>
      </w:r>
    </w:p>
    <w:p w:rsidR="00593031" w:rsidRDefault="00593031" w:rsidP="00593031">
      <w:pPr>
        <w:ind w:firstLine="0"/>
        <w:rPr>
          <w:rtl/>
        </w:rPr>
      </w:pPr>
      <w:bookmarkStart w:id="453" w:name="_ETM_Q1_814997"/>
      <w:bookmarkStart w:id="454" w:name="_ETM_Q1_815082"/>
      <w:bookmarkStart w:id="455" w:name="_ETM_Q1_815108"/>
      <w:bookmarkStart w:id="456" w:name="_ETM_Q1_815177"/>
      <w:bookmarkStart w:id="457" w:name="_ETM_Q1_816101"/>
      <w:bookmarkStart w:id="458" w:name="_ETM_Q1_816178"/>
      <w:bookmarkEnd w:id="453"/>
      <w:bookmarkEnd w:id="454"/>
      <w:bookmarkEnd w:id="455"/>
      <w:bookmarkEnd w:id="456"/>
      <w:bookmarkEnd w:id="457"/>
      <w:bookmarkEnd w:id="458"/>
    </w:p>
    <w:p w:rsidR="00593031" w:rsidRDefault="00593031" w:rsidP="00593031">
      <w:pPr>
        <w:pStyle w:val="af6"/>
        <w:keepNext/>
        <w:rPr>
          <w:rtl/>
        </w:rPr>
      </w:pPr>
      <w:bookmarkStart w:id="459" w:name="ET_yor_שלמה_קרעי_56"/>
      <w:r w:rsidRPr="00593031">
        <w:rPr>
          <w:rStyle w:val="TagStyle"/>
          <w:rtl/>
        </w:rPr>
        <w:t xml:space="preserve"> &lt;&lt; יור &gt;&gt; </w:t>
      </w:r>
      <w:r>
        <w:rPr>
          <w:rtl/>
        </w:rPr>
        <w:t>היו"ר שלמה קרעי:</w:t>
      </w:r>
      <w:r w:rsidRPr="00593031">
        <w:rPr>
          <w:rStyle w:val="TagStyle"/>
          <w:rtl/>
        </w:rPr>
        <w:t xml:space="preserve"> &lt;&lt; יור &gt;&gt;</w:t>
      </w:r>
      <w:r>
        <w:rPr>
          <w:rtl/>
        </w:rPr>
        <w:t xml:space="preserve"> </w:t>
      </w:r>
      <w:bookmarkEnd w:id="459"/>
    </w:p>
    <w:p w:rsidR="00593031" w:rsidRDefault="00593031" w:rsidP="00593031">
      <w:pPr>
        <w:pStyle w:val="KeepWithNext"/>
        <w:rPr>
          <w:rtl/>
        </w:rPr>
      </w:pPr>
    </w:p>
    <w:p w:rsidR="00593031" w:rsidRDefault="00593031" w:rsidP="00593031">
      <w:pPr>
        <w:rPr>
          <w:rtl/>
        </w:rPr>
      </w:pPr>
      <w:bookmarkStart w:id="460" w:name="_ETM_Q1_816953"/>
      <w:bookmarkEnd w:id="460"/>
      <w:r>
        <w:rPr>
          <w:rFonts w:hint="cs"/>
          <w:rtl/>
        </w:rPr>
        <w:t xml:space="preserve">אבל זה נושא שעכשיו אנחנו לא יכולים לעשות כלום לגביו. צריך להעלות </w:t>
      </w:r>
      <w:bookmarkStart w:id="461" w:name="_ETM_Q1_819370"/>
      <w:bookmarkEnd w:id="461"/>
      <w:r>
        <w:rPr>
          <w:rFonts w:hint="cs"/>
          <w:rtl/>
        </w:rPr>
        <w:t xml:space="preserve">את זה. </w:t>
      </w:r>
    </w:p>
    <w:p w:rsidR="00593031" w:rsidRDefault="00593031" w:rsidP="00593031">
      <w:pPr>
        <w:ind w:firstLine="0"/>
        <w:rPr>
          <w:rtl/>
        </w:rPr>
      </w:pPr>
      <w:bookmarkStart w:id="462" w:name="_ETM_Q1_820042"/>
      <w:bookmarkStart w:id="463" w:name="_ETM_Q1_820121"/>
      <w:bookmarkStart w:id="464" w:name="_ETM_Q1_820169"/>
      <w:bookmarkStart w:id="465" w:name="_ETM_Q1_820271"/>
      <w:bookmarkStart w:id="466" w:name="_ETM_Q1_814356"/>
      <w:bookmarkEnd w:id="462"/>
      <w:bookmarkEnd w:id="463"/>
      <w:bookmarkEnd w:id="464"/>
      <w:bookmarkEnd w:id="465"/>
      <w:bookmarkEnd w:id="466"/>
    </w:p>
    <w:p w:rsidR="00593031" w:rsidRDefault="00593031" w:rsidP="00593031">
      <w:pPr>
        <w:pStyle w:val="a4"/>
        <w:keepNext/>
        <w:rPr>
          <w:rtl/>
        </w:rPr>
      </w:pPr>
      <w:bookmarkStart w:id="467" w:name="ET_speaker_5068_57"/>
      <w:r w:rsidRPr="00593031">
        <w:rPr>
          <w:rStyle w:val="TagStyle"/>
          <w:rtl/>
        </w:rPr>
        <w:t xml:space="preserve"> &lt;&lt; דובר &gt;&gt; </w:t>
      </w:r>
      <w:r>
        <w:rPr>
          <w:rtl/>
        </w:rPr>
        <w:t>קארין אלהרר (כחול לבן):</w:t>
      </w:r>
      <w:r w:rsidRPr="00593031">
        <w:rPr>
          <w:rStyle w:val="TagStyle"/>
          <w:rtl/>
        </w:rPr>
        <w:t xml:space="preserve"> &lt;&lt; דובר &gt;&gt;</w:t>
      </w:r>
      <w:r>
        <w:rPr>
          <w:rtl/>
        </w:rPr>
        <w:t xml:space="preserve"> </w:t>
      </w:r>
      <w:bookmarkEnd w:id="467"/>
    </w:p>
    <w:p w:rsidR="00593031" w:rsidRDefault="00593031" w:rsidP="00593031">
      <w:pPr>
        <w:ind w:firstLine="0"/>
        <w:rPr>
          <w:rtl/>
        </w:rPr>
      </w:pPr>
      <w:bookmarkStart w:id="468" w:name="_ETM_Q1_815039"/>
      <w:bookmarkStart w:id="469" w:name="_ETM_Q1_815099"/>
      <w:bookmarkEnd w:id="468"/>
      <w:bookmarkEnd w:id="469"/>
      <w:r>
        <w:rPr>
          <w:rtl/>
        </w:rPr>
        <w:t xml:space="preserve">     </w:t>
      </w:r>
    </w:p>
    <w:p w:rsidR="00EA2E60" w:rsidRDefault="00593031" w:rsidP="00EA2E60">
      <w:pPr>
        <w:rPr>
          <w:rtl/>
        </w:rPr>
      </w:pPr>
      <w:bookmarkStart w:id="470" w:name="_ETM_Q1_681656"/>
      <w:bookmarkEnd w:id="470"/>
      <w:r>
        <w:rPr>
          <w:rFonts w:hint="cs"/>
          <w:rtl/>
        </w:rPr>
        <w:t xml:space="preserve">זה לא היה בוועדת החינוך, זה היה בוועדה </w:t>
      </w:r>
      <w:bookmarkStart w:id="471" w:name="_ETM_Q1_824451"/>
      <w:bookmarkEnd w:id="471"/>
      <w:r>
        <w:rPr>
          <w:rFonts w:hint="cs"/>
          <w:rtl/>
        </w:rPr>
        <w:t>לקידום מעמד הילד.</w:t>
      </w:r>
      <w:bookmarkStart w:id="472" w:name="_ETM_Q1_822540"/>
      <w:bookmarkEnd w:id="472"/>
    </w:p>
    <w:p w:rsidR="00593031" w:rsidRDefault="00593031" w:rsidP="00593031">
      <w:pPr>
        <w:ind w:firstLine="0"/>
        <w:rPr>
          <w:rtl/>
        </w:rPr>
      </w:pPr>
      <w:bookmarkStart w:id="473" w:name="_ETM_Q1_822617"/>
      <w:bookmarkStart w:id="474" w:name="_ETM_Q1_822668"/>
      <w:bookmarkStart w:id="475" w:name="_ETM_Q1_822734"/>
      <w:bookmarkEnd w:id="473"/>
      <w:bookmarkEnd w:id="474"/>
      <w:bookmarkEnd w:id="475"/>
    </w:p>
    <w:p w:rsidR="00593031" w:rsidRDefault="00593031" w:rsidP="00593031">
      <w:pPr>
        <w:pStyle w:val="a4"/>
        <w:keepNext/>
        <w:rPr>
          <w:rtl/>
        </w:rPr>
      </w:pPr>
      <w:bookmarkStart w:id="476" w:name="ET_speaker_5159_58"/>
      <w:r w:rsidRPr="00593031">
        <w:rPr>
          <w:rStyle w:val="TagStyle"/>
          <w:rtl/>
        </w:rPr>
        <w:t xml:space="preserve"> &lt;&lt; דובר &gt;&gt; </w:t>
      </w:r>
      <w:r>
        <w:rPr>
          <w:rtl/>
        </w:rPr>
        <w:t>דוד ביטן (הליכוד):</w:t>
      </w:r>
      <w:r w:rsidRPr="00593031">
        <w:rPr>
          <w:rStyle w:val="TagStyle"/>
          <w:rtl/>
        </w:rPr>
        <w:t xml:space="preserve"> &lt;&lt; דובר &gt;&gt;</w:t>
      </w:r>
      <w:r>
        <w:rPr>
          <w:rtl/>
        </w:rPr>
        <w:t xml:space="preserve"> </w:t>
      </w:r>
      <w:bookmarkEnd w:id="476"/>
    </w:p>
    <w:p w:rsidR="00593031" w:rsidRDefault="00593031" w:rsidP="00593031">
      <w:pPr>
        <w:pStyle w:val="KeepWithNext"/>
        <w:rPr>
          <w:rtl/>
        </w:rPr>
      </w:pPr>
    </w:p>
    <w:p w:rsidR="00593031" w:rsidRDefault="00593031" w:rsidP="00593031">
      <w:pPr>
        <w:rPr>
          <w:rtl/>
        </w:rPr>
      </w:pPr>
      <w:bookmarkStart w:id="477" w:name="_ETM_Q1_822844"/>
      <w:bookmarkStart w:id="478" w:name="_ETM_Q1_823142"/>
      <w:bookmarkStart w:id="479" w:name="_ETM_Q1_823203"/>
      <w:bookmarkEnd w:id="477"/>
      <w:bookmarkEnd w:id="478"/>
      <w:bookmarkEnd w:id="479"/>
      <w:r>
        <w:rPr>
          <w:rFonts w:hint="cs"/>
          <w:rtl/>
        </w:rPr>
        <w:t>האם יקימו עוד 20 ועדות? אז יעשו את</w:t>
      </w:r>
      <w:bookmarkStart w:id="480" w:name="_ETM_Q1_821092"/>
      <w:bookmarkEnd w:id="480"/>
      <w:r>
        <w:rPr>
          <w:rFonts w:hint="cs"/>
          <w:rtl/>
        </w:rPr>
        <w:t xml:space="preserve"> זה בוועדת החינוך. </w:t>
      </w:r>
      <w:bookmarkStart w:id="481" w:name="_ETM_Q1_829411"/>
      <w:bookmarkEnd w:id="481"/>
    </w:p>
    <w:p w:rsidR="00593031" w:rsidRDefault="00593031" w:rsidP="00593031">
      <w:pPr>
        <w:ind w:firstLine="0"/>
        <w:rPr>
          <w:rtl/>
        </w:rPr>
      </w:pPr>
      <w:bookmarkStart w:id="482" w:name="_ETM_Q1_829483"/>
      <w:bookmarkStart w:id="483" w:name="_ETM_Q1_829506"/>
      <w:bookmarkStart w:id="484" w:name="_ETM_Q1_829572"/>
      <w:bookmarkStart w:id="485" w:name="_ETM_Q1_830401"/>
      <w:bookmarkEnd w:id="482"/>
      <w:bookmarkEnd w:id="483"/>
      <w:bookmarkEnd w:id="484"/>
      <w:bookmarkEnd w:id="485"/>
    </w:p>
    <w:p w:rsidR="00593031" w:rsidRDefault="00593031" w:rsidP="00593031">
      <w:pPr>
        <w:pStyle w:val="a4"/>
        <w:keepNext/>
        <w:rPr>
          <w:rtl/>
        </w:rPr>
      </w:pPr>
      <w:bookmarkStart w:id="486" w:name="ET_speaker_5068_59"/>
      <w:r w:rsidRPr="00593031">
        <w:rPr>
          <w:rStyle w:val="TagStyle"/>
          <w:rtl/>
        </w:rPr>
        <w:t xml:space="preserve"> &lt;&lt; דובר &gt;&gt; </w:t>
      </w:r>
      <w:r>
        <w:rPr>
          <w:rtl/>
        </w:rPr>
        <w:t>קארין אלהרר (כחול לבן):</w:t>
      </w:r>
      <w:r w:rsidRPr="00593031">
        <w:rPr>
          <w:rStyle w:val="TagStyle"/>
          <w:rtl/>
        </w:rPr>
        <w:t xml:space="preserve"> &lt;&lt; דובר &gt;&gt;</w:t>
      </w:r>
      <w:r>
        <w:rPr>
          <w:rtl/>
        </w:rPr>
        <w:t xml:space="preserve"> </w:t>
      </w:r>
      <w:bookmarkEnd w:id="486"/>
    </w:p>
    <w:p w:rsidR="00593031" w:rsidRDefault="00593031" w:rsidP="00593031">
      <w:pPr>
        <w:pStyle w:val="KeepWithNext"/>
        <w:rPr>
          <w:rtl/>
        </w:rPr>
      </w:pPr>
    </w:p>
    <w:p w:rsidR="00593031" w:rsidRDefault="00593031" w:rsidP="00593031">
      <w:pPr>
        <w:rPr>
          <w:rtl/>
        </w:rPr>
      </w:pPr>
      <w:bookmarkStart w:id="487" w:name="_ETM_Q1_830993"/>
      <w:bookmarkStart w:id="488" w:name="_ETM_Q1_831067"/>
      <w:bookmarkEnd w:id="487"/>
      <w:bookmarkEnd w:id="488"/>
      <w:r>
        <w:rPr>
          <w:rFonts w:hint="cs"/>
          <w:rtl/>
        </w:rPr>
        <w:t xml:space="preserve">אין בעיה, תעשו את זה באיזה ועדה </w:t>
      </w:r>
      <w:bookmarkStart w:id="489" w:name="_ETM_Q1_828938"/>
      <w:bookmarkEnd w:id="489"/>
      <w:r>
        <w:rPr>
          <w:rFonts w:hint="cs"/>
          <w:rtl/>
        </w:rPr>
        <w:t>שאתם רוצים.</w:t>
      </w:r>
    </w:p>
    <w:p w:rsidR="00593031" w:rsidRDefault="00593031" w:rsidP="00593031">
      <w:pPr>
        <w:ind w:firstLine="0"/>
        <w:rPr>
          <w:rtl/>
        </w:rPr>
      </w:pPr>
      <w:bookmarkStart w:id="490" w:name="_ETM_Q1_830794"/>
      <w:bookmarkStart w:id="491" w:name="_ETM_Q1_830867"/>
      <w:bookmarkStart w:id="492" w:name="_ETM_Q1_830923"/>
      <w:bookmarkStart w:id="493" w:name="_ETM_Q1_830986"/>
      <w:bookmarkEnd w:id="490"/>
      <w:bookmarkEnd w:id="491"/>
      <w:bookmarkEnd w:id="492"/>
      <w:bookmarkEnd w:id="493"/>
    </w:p>
    <w:p w:rsidR="00593031" w:rsidRDefault="00593031" w:rsidP="00593031">
      <w:pPr>
        <w:pStyle w:val="a4"/>
        <w:keepNext/>
        <w:rPr>
          <w:rtl/>
        </w:rPr>
      </w:pPr>
      <w:bookmarkStart w:id="494" w:name="ET_speaker_5159_60"/>
      <w:r w:rsidRPr="00593031">
        <w:rPr>
          <w:rStyle w:val="TagStyle"/>
          <w:rtl/>
        </w:rPr>
        <w:t xml:space="preserve"> &lt;&lt; דובר &gt;&gt; </w:t>
      </w:r>
      <w:r>
        <w:rPr>
          <w:rtl/>
        </w:rPr>
        <w:t>דוד ביטן (הליכוד):</w:t>
      </w:r>
      <w:r w:rsidRPr="00593031">
        <w:rPr>
          <w:rStyle w:val="TagStyle"/>
          <w:rtl/>
        </w:rPr>
        <w:t xml:space="preserve"> &lt;&lt; דובר &gt;&gt;</w:t>
      </w:r>
      <w:r>
        <w:rPr>
          <w:rtl/>
        </w:rPr>
        <w:t xml:space="preserve"> </w:t>
      </w:r>
      <w:bookmarkEnd w:id="494"/>
    </w:p>
    <w:p w:rsidR="00593031" w:rsidRDefault="00593031" w:rsidP="00593031">
      <w:pPr>
        <w:pStyle w:val="KeepWithNext"/>
        <w:rPr>
          <w:rtl/>
        </w:rPr>
      </w:pPr>
    </w:p>
    <w:p w:rsidR="00593031" w:rsidRDefault="00593031" w:rsidP="00593031">
      <w:pPr>
        <w:rPr>
          <w:rtl/>
        </w:rPr>
      </w:pPr>
      <w:r>
        <w:rPr>
          <w:rFonts w:hint="cs"/>
          <w:rtl/>
        </w:rPr>
        <w:t xml:space="preserve">זה לדיון בתוך הוועדה, עזבי את זה עכשיו. </w:t>
      </w:r>
    </w:p>
    <w:p w:rsidR="00593031" w:rsidRDefault="00593031" w:rsidP="00593031">
      <w:pPr>
        <w:ind w:firstLine="0"/>
        <w:rPr>
          <w:rtl/>
        </w:rPr>
      </w:pPr>
      <w:bookmarkStart w:id="495" w:name="_ETM_Q1_827957"/>
      <w:bookmarkStart w:id="496" w:name="_ETM_Q1_828026"/>
      <w:bookmarkStart w:id="497" w:name="_ETM_Q1_828070"/>
      <w:bookmarkStart w:id="498" w:name="_ETM_Q1_828139"/>
      <w:bookmarkStart w:id="499" w:name="_ETM_Q1_824849"/>
      <w:bookmarkEnd w:id="495"/>
      <w:bookmarkEnd w:id="496"/>
      <w:bookmarkEnd w:id="497"/>
      <w:bookmarkEnd w:id="498"/>
      <w:bookmarkEnd w:id="499"/>
    </w:p>
    <w:p w:rsidR="00593031" w:rsidRDefault="00593031" w:rsidP="00593031">
      <w:pPr>
        <w:pStyle w:val="a4"/>
        <w:keepNext/>
        <w:rPr>
          <w:rtl/>
        </w:rPr>
      </w:pPr>
      <w:bookmarkStart w:id="500" w:name="ET_speaker_5292_61"/>
      <w:r w:rsidRPr="00593031">
        <w:rPr>
          <w:rStyle w:val="TagStyle"/>
          <w:rtl/>
        </w:rPr>
        <w:t xml:space="preserve"> &lt;&lt; דובר &gt;&gt; </w:t>
      </w:r>
      <w:r>
        <w:rPr>
          <w:rtl/>
        </w:rPr>
        <w:t>אוסאמה סעדי (חד"ש-תע"ל):</w:t>
      </w:r>
      <w:r w:rsidRPr="00593031">
        <w:rPr>
          <w:rStyle w:val="TagStyle"/>
          <w:rtl/>
        </w:rPr>
        <w:t xml:space="preserve"> &lt;&lt; דובר &gt;&gt;</w:t>
      </w:r>
      <w:r>
        <w:rPr>
          <w:rtl/>
        </w:rPr>
        <w:t xml:space="preserve"> </w:t>
      </w:r>
      <w:bookmarkEnd w:id="500"/>
    </w:p>
    <w:p w:rsidR="00593031" w:rsidRDefault="00593031" w:rsidP="00593031">
      <w:pPr>
        <w:pStyle w:val="KeepWithNext"/>
        <w:rPr>
          <w:rtl/>
        </w:rPr>
      </w:pPr>
    </w:p>
    <w:p w:rsidR="00593031" w:rsidRDefault="00593031" w:rsidP="00C71322">
      <w:pPr>
        <w:ind w:firstLine="0"/>
        <w:rPr>
          <w:rtl/>
        </w:rPr>
      </w:pPr>
      <w:bookmarkStart w:id="501" w:name="_ETM_Q1_825483"/>
      <w:bookmarkStart w:id="502" w:name="_ETM_Q1_825567"/>
      <w:bookmarkEnd w:id="501"/>
      <w:bookmarkEnd w:id="502"/>
      <w:r>
        <w:rPr>
          <w:rtl/>
        </w:rPr>
        <w:tab/>
      </w:r>
      <w:r>
        <w:rPr>
          <w:rFonts w:hint="cs"/>
          <w:rtl/>
        </w:rPr>
        <w:t xml:space="preserve">אין </w:t>
      </w:r>
      <w:bookmarkStart w:id="503" w:name="_ETM_Q1_825900"/>
      <w:bookmarkEnd w:id="503"/>
      <w:r>
        <w:rPr>
          <w:rFonts w:hint="cs"/>
          <w:rtl/>
        </w:rPr>
        <w:t>עכשיו מעמד הילד, נעשה את זה ב</w:t>
      </w:r>
      <w:r w:rsidR="00B2459B">
        <w:rPr>
          <w:rFonts w:hint="cs"/>
          <w:rtl/>
        </w:rPr>
        <w:t>וועדת החינוך</w:t>
      </w:r>
      <w:r>
        <w:rPr>
          <w:rFonts w:hint="cs"/>
          <w:rtl/>
        </w:rPr>
        <w:t xml:space="preserve">. העיקר שנעשה את </w:t>
      </w:r>
      <w:bookmarkStart w:id="504" w:name="_ETM_Q1_821145"/>
      <w:bookmarkEnd w:id="504"/>
      <w:r>
        <w:rPr>
          <w:rFonts w:hint="cs"/>
          <w:rtl/>
        </w:rPr>
        <w:t xml:space="preserve">התקנות. </w:t>
      </w:r>
      <w:bookmarkStart w:id="505" w:name="_ETM_Q1_824874"/>
      <w:bookmarkEnd w:id="505"/>
    </w:p>
    <w:p w:rsidR="00593031" w:rsidRDefault="00593031" w:rsidP="00593031">
      <w:pPr>
        <w:ind w:firstLine="0"/>
        <w:rPr>
          <w:rtl/>
        </w:rPr>
      </w:pPr>
      <w:bookmarkStart w:id="506" w:name="_ETM_Q1_824945"/>
      <w:bookmarkStart w:id="507" w:name="_ETM_Q1_824984"/>
      <w:bookmarkStart w:id="508" w:name="_ETM_Q1_825059"/>
      <w:bookmarkStart w:id="509" w:name="_ETM_Q1_824435"/>
      <w:bookmarkEnd w:id="506"/>
      <w:bookmarkEnd w:id="507"/>
      <w:bookmarkEnd w:id="508"/>
      <w:bookmarkEnd w:id="509"/>
    </w:p>
    <w:p w:rsidR="00593031" w:rsidRDefault="00593031" w:rsidP="00593031">
      <w:pPr>
        <w:pStyle w:val="a4"/>
        <w:keepNext/>
        <w:rPr>
          <w:rtl/>
        </w:rPr>
      </w:pPr>
      <w:bookmarkStart w:id="510" w:name="ET_speaker_5068_62"/>
      <w:r w:rsidRPr="00593031">
        <w:rPr>
          <w:rStyle w:val="TagStyle"/>
          <w:rtl/>
        </w:rPr>
        <w:t xml:space="preserve"> &lt;&lt; דובר &gt;&gt; </w:t>
      </w:r>
      <w:r>
        <w:rPr>
          <w:rtl/>
        </w:rPr>
        <w:t>קארין אלהרר (כחול לבן):</w:t>
      </w:r>
      <w:r w:rsidRPr="00593031">
        <w:rPr>
          <w:rStyle w:val="TagStyle"/>
          <w:rtl/>
        </w:rPr>
        <w:t xml:space="preserve"> &lt;&lt; דובר &gt;&gt;</w:t>
      </w:r>
      <w:r>
        <w:rPr>
          <w:rtl/>
        </w:rPr>
        <w:t xml:space="preserve"> </w:t>
      </w:r>
      <w:bookmarkEnd w:id="510"/>
    </w:p>
    <w:p w:rsidR="00593031" w:rsidRDefault="00593031" w:rsidP="00593031">
      <w:pPr>
        <w:pStyle w:val="KeepWithNext"/>
        <w:rPr>
          <w:rtl/>
        </w:rPr>
      </w:pPr>
    </w:p>
    <w:p w:rsidR="00593031" w:rsidRDefault="00593031" w:rsidP="00B2459B">
      <w:pPr>
        <w:ind w:firstLine="0"/>
        <w:rPr>
          <w:rtl/>
        </w:rPr>
      </w:pPr>
      <w:bookmarkStart w:id="511" w:name="_ETM_Q1_825133"/>
      <w:bookmarkStart w:id="512" w:name="_ETM_Q1_825199"/>
      <w:bookmarkStart w:id="513" w:name="_ETM_Q1_822696"/>
      <w:bookmarkStart w:id="514" w:name="_ETM_Q1_822777"/>
      <w:bookmarkEnd w:id="511"/>
      <w:bookmarkEnd w:id="512"/>
      <w:bookmarkEnd w:id="513"/>
      <w:bookmarkEnd w:id="514"/>
      <w:r>
        <w:rPr>
          <w:rtl/>
        </w:rPr>
        <w:tab/>
      </w:r>
      <w:r>
        <w:rPr>
          <w:rFonts w:hint="cs"/>
          <w:rtl/>
        </w:rPr>
        <w:t>תקנון הכנסת הוא הרי</w:t>
      </w:r>
      <w:r w:rsidR="00B2459B">
        <w:rPr>
          <w:rFonts w:hint="cs"/>
          <w:rtl/>
        </w:rPr>
        <w:t xml:space="preserve"> כבר</w:t>
      </w:r>
      <w:r>
        <w:rPr>
          <w:rFonts w:hint="cs"/>
          <w:rtl/>
        </w:rPr>
        <w:t xml:space="preserve"> לא פקטור היום</w:t>
      </w:r>
      <w:r w:rsidR="00B2459B">
        <w:rPr>
          <w:rFonts w:hint="cs"/>
          <w:rtl/>
        </w:rPr>
        <w:t xml:space="preserve">, אז מה </w:t>
      </w:r>
      <w:bookmarkStart w:id="515" w:name="_ETM_Q1_840375"/>
      <w:bookmarkEnd w:id="515"/>
      <w:r w:rsidR="00B2459B">
        <w:rPr>
          <w:rFonts w:hint="cs"/>
          <w:rtl/>
        </w:rPr>
        <w:t>זה משנה?</w:t>
      </w:r>
      <w:r>
        <w:rPr>
          <w:rFonts w:hint="cs"/>
          <w:rtl/>
        </w:rPr>
        <w:t xml:space="preserve"> עושים מה שרוצים פה, נכון? </w:t>
      </w:r>
      <w:r w:rsidR="002F595E">
        <w:rPr>
          <w:rFonts w:hint="cs"/>
          <w:rtl/>
        </w:rPr>
        <w:t xml:space="preserve">עושים לקונות, מקימים </w:t>
      </w:r>
      <w:bookmarkStart w:id="516" w:name="_ETM_Q1_840748"/>
      <w:bookmarkEnd w:id="516"/>
      <w:r w:rsidR="002F595E">
        <w:rPr>
          <w:rFonts w:hint="cs"/>
          <w:rtl/>
        </w:rPr>
        <w:t>ועדות,</w:t>
      </w:r>
      <w:r w:rsidR="00B2459B">
        <w:rPr>
          <w:rFonts w:hint="cs"/>
          <w:rtl/>
        </w:rPr>
        <w:t xml:space="preserve"> מפזרים ועדות,</w:t>
      </w:r>
      <w:r w:rsidR="002F595E">
        <w:rPr>
          <w:rFonts w:hint="cs"/>
          <w:rtl/>
        </w:rPr>
        <w:t xml:space="preserve"> מפילים ממשלה, מקימים ממשלה.</w:t>
      </w:r>
    </w:p>
    <w:p w:rsidR="002F595E" w:rsidRDefault="002F595E" w:rsidP="002F595E">
      <w:pPr>
        <w:ind w:firstLine="0"/>
        <w:rPr>
          <w:rtl/>
        </w:rPr>
      </w:pPr>
      <w:bookmarkStart w:id="517" w:name="_ETM_Q1_843518"/>
      <w:bookmarkStart w:id="518" w:name="_ETM_Q1_843594"/>
      <w:bookmarkStart w:id="519" w:name="_ETM_Q1_843676"/>
      <w:bookmarkStart w:id="520" w:name="_ETM_Q1_843752"/>
      <w:bookmarkEnd w:id="517"/>
      <w:bookmarkEnd w:id="518"/>
      <w:bookmarkEnd w:id="519"/>
      <w:bookmarkEnd w:id="520"/>
    </w:p>
    <w:p w:rsidR="002F595E" w:rsidRDefault="002F595E" w:rsidP="002F595E">
      <w:pPr>
        <w:pStyle w:val="a4"/>
        <w:keepNext/>
        <w:rPr>
          <w:rtl/>
        </w:rPr>
      </w:pPr>
      <w:bookmarkStart w:id="521" w:name="ET_speaker_5159_63"/>
      <w:r w:rsidRPr="002F595E">
        <w:rPr>
          <w:rStyle w:val="TagStyle"/>
          <w:rtl/>
        </w:rPr>
        <w:t xml:space="preserve"> &lt;&lt; דובר &gt;&gt; </w:t>
      </w:r>
      <w:r>
        <w:rPr>
          <w:rtl/>
        </w:rPr>
        <w:t>דוד ביטן (הליכוד):</w:t>
      </w:r>
      <w:r w:rsidRPr="002F595E">
        <w:rPr>
          <w:rStyle w:val="TagStyle"/>
          <w:rtl/>
        </w:rPr>
        <w:t xml:space="preserve"> &lt;&lt; דובר &gt;&gt;</w:t>
      </w:r>
      <w:r>
        <w:rPr>
          <w:rtl/>
        </w:rPr>
        <w:t xml:space="preserve"> </w:t>
      </w:r>
      <w:bookmarkEnd w:id="521"/>
    </w:p>
    <w:p w:rsidR="002F595E" w:rsidRDefault="002F595E" w:rsidP="002F595E">
      <w:pPr>
        <w:pStyle w:val="KeepWithNext"/>
        <w:rPr>
          <w:rtl/>
        </w:rPr>
      </w:pPr>
    </w:p>
    <w:p w:rsidR="002F595E" w:rsidRDefault="002F595E" w:rsidP="002F595E">
      <w:pPr>
        <w:rPr>
          <w:rtl/>
        </w:rPr>
      </w:pPr>
      <w:bookmarkStart w:id="522" w:name="_ETM_Q1_842481"/>
      <w:bookmarkEnd w:id="522"/>
      <w:r>
        <w:rPr>
          <w:rFonts w:hint="cs"/>
          <w:rtl/>
        </w:rPr>
        <w:t>איזה ועדות הקמנו?</w:t>
      </w:r>
      <w:bookmarkStart w:id="523" w:name="_ETM_Q1_847350"/>
      <w:bookmarkEnd w:id="523"/>
    </w:p>
    <w:p w:rsidR="002F595E" w:rsidRDefault="002F595E" w:rsidP="0030217F">
      <w:pPr>
        <w:ind w:firstLine="0"/>
        <w:rPr>
          <w:rtl/>
        </w:rPr>
      </w:pPr>
      <w:bookmarkStart w:id="524" w:name="_ETM_Q1_847430"/>
      <w:bookmarkStart w:id="525" w:name="_ETM_Q1_847478"/>
      <w:bookmarkStart w:id="526" w:name="_ETM_Q1_847541"/>
      <w:bookmarkStart w:id="527" w:name="_ETM_Q1_843341"/>
      <w:bookmarkEnd w:id="524"/>
      <w:bookmarkEnd w:id="525"/>
      <w:bookmarkEnd w:id="526"/>
      <w:bookmarkEnd w:id="527"/>
    </w:p>
    <w:p w:rsidR="002F595E" w:rsidRDefault="002F595E" w:rsidP="002F595E">
      <w:pPr>
        <w:pStyle w:val="a4"/>
        <w:keepNext/>
        <w:rPr>
          <w:rtl/>
        </w:rPr>
      </w:pPr>
      <w:bookmarkStart w:id="528" w:name="ET_speaker_5068_64"/>
      <w:r w:rsidRPr="002F595E">
        <w:rPr>
          <w:rStyle w:val="TagStyle"/>
          <w:rtl/>
        </w:rPr>
        <w:t xml:space="preserve"> &lt;&lt; דובר &gt;&gt; </w:t>
      </w:r>
      <w:r>
        <w:rPr>
          <w:rtl/>
        </w:rPr>
        <w:t>קארין אלהרר (כחול לבן):</w:t>
      </w:r>
      <w:r w:rsidRPr="002F595E">
        <w:rPr>
          <w:rStyle w:val="TagStyle"/>
          <w:rtl/>
        </w:rPr>
        <w:t xml:space="preserve"> &lt;&lt; דובר &gt;&gt;</w:t>
      </w:r>
      <w:r>
        <w:rPr>
          <w:rtl/>
        </w:rPr>
        <w:t xml:space="preserve"> </w:t>
      </w:r>
      <w:bookmarkEnd w:id="528"/>
    </w:p>
    <w:p w:rsidR="002F595E" w:rsidRDefault="002F595E" w:rsidP="002F595E">
      <w:pPr>
        <w:pStyle w:val="KeepWithNext"/>
        <w:rPr>
          <w:rtl/>
        </w:rPr>
      </w:pPr>
    </w:p>
    <w:p w:rsidR="002F595E" w:rsidRDefault="002F595E" w:rsidP="002F595E">
      <w:pPr>
        <w:rPr>
          <w:rtl/>
        </w:rPr>
      </w:pPr>
      <w:bookmarkStart w:id="529" w:name="_ETM_Q1_844082"/>
      <w:bookmarkStart w:id="530" w:name="_ETM_Q1_844167"/>
      <w:bookmarkEnd w:id="529"/>
      <w:bookmarkEnd w:id="530"/>
      <w:r>
        <w:rPr>
          <w:rFonts w:hint="cs"/>
          <w:rtl/>
        </w:rPr>
        <w:t xml:space="preserve">די, נו </w:t>
      </w:r>
      <w:r>
        <w:rPr>
          <w:rtl/>
        </w:rPr>
        <w:t>–</w:t>
      </w:r>
      <w:r>
        <w:rPr>
          <w:rFonts w:hint="cs"/>
          <w:rtl/>
        </w:rPr>
        <w:t xml:space="preserve"> </w:t>
      </w:r>
      <w:bookmarkStart w:id="531" w:name="_ETM_Q1_845278"/>
      <w:bookmarkEnd w:id="531"/>
      <w:r>
        <w:rPr>
          <w:rFonts w:hint="cs"/>
          <w:rtl/>
        </w:rPr>
        <w:t xml:space="preserve">באמת. </w:t>
      </w:r>
    </w:p>
    <w:p w:rsidR="002F595E" w:rsidRDefault="002F595E" w:rsidP="0030217F">
      <w:pPr>
        <w:ind w:firstLine="0"/>
        <w:rPr>
          <w:rtl/>
        </w:rPr>
      </w:pPr>
      <w:bookmarkStart w:id="532" w:name="_ETM_Q1_847920"/>
      <w:bookmarkStart w:id="533" w:name="_ETM_Q1_848016"/>
      <w:bookmarkStart w:id="534" w:name="_ETM_Q1_848060"/>
      <w:bookmarkStart w:id="535" w:name="_ETM_Q1_848126"/>
      <w:bookmarkEnd w:id="532"/>
      <w:bookmarkEnd w:id="533"/>
      <w:bookmarkEnd w:id="534"/>
      <w:bookmarkEnd w:id="535"/>
    </w:p>
    <w:p w:rsidR="002F595E" w:rsidRDefault="002F595E" w:rsidP="002F595E">
      <w:pPr>
        <w:pStyle w:val="a4"/>
        <w:keepNext/>
        <w:rPr>
          <w:rtl/>
        </w:rPr>
      </w:pPr>
      <w:bookmarkStart w:id="536" w:name="ET_speaker_5159_65"/>
      <w:r w:rsidRPr="002F595E">
        <w:rPr>
          <w:rStyle w:val="TagStyle"/>
          <w:rtl/>
        </w:rPr>
        <w:t xml:space="preserve"> &lt;&lt; דובר &gt;&gt; </w:t>
      </w:r>
      <w:r>
        <w:rPr>
          <w:rtl/>
        </w:rPr>
        <w:t>דוד ביטן (הליכוד):</w:t>
      </w:r>
      <w:r w:rsidRPr="002F595E">
        <w:rPr>
          <w:rStyle w:val="TagStyle"/>
          <w:rtl/>
        </w:rPr>
        <w:t xml:space="preserve"> &lt;&lt; דובר &gt;&gt;</w:t>
      </w:r>
      <w:r>
        <w:rPr>
          <w:rtl/>
        </w:rPr>
        <w:t xml:space="preserve"> </w:t>
      </w:r>
      <w:bookmarkEnd w:id="536"/>
    </w:p>
    <w:p w:rsidR="002F595E" w:rsidRDefault="002F595E" w:rsidP="002F595E">
      <w:pPr>
        <w:pStyle w:val="KeepWithNext"/>
        <w:rPr>
          <w:rtl/>
        </w:rPr>
      </w:pPr>
    </w:p>
    <w:p w:rsidR="002F595E" w:rsidRDefault="002F595E" w:rsidP="002F595E">
      <w:pPr>
        <w:rPr>
          <w:rtl/>
        </w:rPr>
      </w:pPr>
      <w:r>
        <w:rPr>
          <w:rFonts w:hint="cs"/>
          <w:rtl/>
        </w:rPr>
        <w:t xml:space="preserve">לא הקמנו שום ועדה. כספים תמיד הקימו, ועכשיו מקימים חינוך בגלל הבעיה הזו </w:t>
      </w:r>
      <w:r w:rsidR="00B2459B">
        <w:rPr>
          <w:rFonts w:hint="cs"/>
          <w:rtl/>
        </w:rPr>
        <w:t>-</w:t>
      </w:r>
      <w:r>
        <w:rPr>
          <w:rFonts w:hint="cs"/>
          <w:rtl/>
        </w:rPr>
        <w:t xml:space="preserve"> זה הכול.  לא הקמנו שום ועדה, למה את סתם אומרת?</w:t>
      </w:r>
      <w:bookmarkStart w:id="537" w:name="_ETM_Q1_853184"/>
      <w:bookmarkEnd w:id="537"/>
    </w:p>
    <w:p w:rsidR="002F595E" w:rsidRDefault="002F595E" w:rsidP="002F595E">
      <w:pPr>
        <w:ind w:firstLine="0"/>
        <w:rPr>
          <w:rtl/>
        </w:rPr>
      </w:pPr>
      <w:bookmarkStart w:id="538" w:name="_ETM_Q1_853254"/>
      <w:bookmarkStart w:id="539" w:name="_ETM_Q1_853295"/>
      <w:bookmarkStart w:id="540" w:name="_ETM_Q1_853370"/>
      <w:bookmarkStart w:id="541" w:name="_ETM_Q1_854177"/>
      <w:bookmarkEnd w:id="538"/>
      <w:bookmarkEnd w:id="539"/>
      <w:bookmarkEnd w:id="540"/>
      <w:bookmarkEnd w:id="541"/>
    </w:p>
    <w:p w:rsidR="002F595E" w:rsidRDefault="002F595E" w:rsidP="002F595E">
      <w:pPr>
        <w:pStyle w:val="a4"/>
        <w:keepNext/>
        <w:rPr>
          <w:rtl/>
        </w:rPr>
      </w:pPr>
      <w:bookmarkStart w:id="542" w:name="ET_speaker_5068_66"/>
      <w:r w:rsidRPr="002F595E">
        <w:rPr>
          <w:rStyle w:val="TagStyle"/>
          <w:rtl/>
        </w:rPr>
        <w:t xml:space="preserve"> &lt;&lt; דובר &gt;&gt; </w:t>
      </w:r>
      <w:r>
        <w:rPr>
          <w:rtl/>
        </w:rPr>
        <w:t>קארין אלהרר (כחול לבן):</w:t>
      </w:r>
      <w:r w:rsidRPr="002F595E">
        <w:rPr>
          <w:rStyle w:val="TagStyle"/>
          <w:rtl/>
        </w:rPr>
        <w:t xml:space="preserve"> &lt;&lt; דובר &gt;&gt;</w:t>
      </w:r>
      <w:r>
        <w:rPr>
          <w:rtl/>
        </w:rPr>
        <w:t xml:space="preserve"> </w:t>
      </w:r>
      <w:bookmarkEnd w:id="542"/>
    </w:p>
    <w:p w:rsidR="002F595E" w:rsidRDefault="002F595E" w:rsidP="002F595E">
      <w:pPr>
        <w:pStyle w:val="KeepWithNext"/>
        <w:rPr>
          <w:rtl/>
        </w:rPr>
      </w:pPr>
    </w:p>
    <w:p w:rsidR="002F595E" w:rsidRDefault="002F595E" w:rsidP="002F595E">
      <w:pPr>
        <w:rPr>
          <w:rtl/>
        </w:rPr>
      </w:pPr>
      <w:r>
        <w:rPr>
          <w:rFonts w:hint="cs"/>
          <w:rtl/>
        </w:rPr>
        <w:t>ב</w:t>
      </w:r>
      <w:bookmarkStart w:id="543" w:name="_ETM_Q1_854940"/>
      <w:bookmarkEnd w:id="543"/>
      <w:r>
        <w:rPr>
          <w:rFonts w:hint="cs"/>
          <w:rtl/>
        </w:rPr>
        <w:t>י</w:t>
      </w:r>
      <w:bookmarkStart w:id="544" w:name="_ETM_Q1_855013"/>
      <w:bookmarkEnd w:id="544"/>
      <w:r>
        <w:rPr>
          <w:rFonts w:hint="cs"/>
          <w:rtl/>
        </w:rPr>
        <w:t xml:space="preserve">טן, עם כל הכבוד, לא </w:t>
      </w:r>
      <w:bookmarkStart w:id="545" w:name="_ETM_Q1_858607"/>
      <w:bookmarkEnd w:id="545"/>
      <w:r>
        <w:rPr>
          <w:rFonts w:hint="cs"/>
          <w:rtl/>
        </w:rPr>
        <w:t>היה לכם מספיק זמן, מה שנקרא.</w:t>
      </w:r>
    </w:p>
    <w:p w:rsidR="002F595E" w:rsidRDefault="002F595E" w:rsidP="002F595E">
      <w:pPr>
        <w:ind w:firstLine="0"/>
        <w:rPr>
          <w:rtl/>
        </w:rPr>
      </w:pPr>
      <w:bookmarkStart w:id="546" w:name="_ETM_Q1_858778"/>
      <w:bookmarkStart w:id="547" w:name="_ETM_Q1_858851"/>
      <w:bookmarkStart w:id="548" w:name="_ETM_Q1_858907"/>
      <w:bookmarkStart w:id="549" w:name="_ETM_Q1_858977"/>
      <w:bookmarkEnd w:id="546"/>
      <w:bookmarkEnd w:id="547"/>
      <w:bookmarkEnd w:id="548"/>
      <w:bookmarkEnd w:id="549"/>
    </w:p>
    <w:p w:rsidR="002F595E" w:rsidRDefault="002F595E" w:rsidP="002F595E">
      <w:pPr>
        <w:pStyle w:val="a4"/>
        <w:keepNext/>
        <w:rPr>
          <w:rtl/>
        </w:rPr>
      </w:pPr>
      <w:bookmarkStart w:id="550" w:name="ET_speaker_5159_67"/>
      <w:r w:rsidRPr="002F595E">
        <w:rPr>
          <w:rStyle w:val="TagStyle"/>
          <w:rtl/>
        </w:rPr>
        <w:t xml:space="preserve"> &lt;&lt; דובר &gt;&gt; </w:t>
      </w:r>
      <w:r>
        <w:rPr>
          <w:rtl/>
        </w:rPr>
        <w:t>דוד ביטן (הליכוד):</w:t>
      </w:r>
      <w:r w:rsidRPr="002F595E">
        <w:rPr>
          <w:rStyle w:val="TagStyle"/>
          <w:rtl/>
        </w:rPr>
        <w:t xml:space="preserve"> &lt;&lt; דובר &gt;&gt;</w:t>
      </w:r>
      <w:r>
        <w:rPr>
          <w:rtl/>
        </w:rPr>
        <w:t xml:space="preserve"> </w:t>
      </w:r>
      <w:bookmarkEnd w:id="550"/>
    </w:p>
    <w:p w:rsidR="002F595E" w:rsidRDefault="002F595E" w:rsidP="002F595E">
      <w:pPr>
        <w:pStyle w:val="KeepWithNext"/>
        <w:rPr>
          <w:rtl/>
        </w:rPr>
      </w:pPr>
    </w:p>
    <w:p w:rsidR="002F595E" w:rsidRDefault="002F595E" w:rsidP="002F595E">
      <w:pPr>
        <w:rPr>
          <w:rtl/>
        </w:rPr>
      </w:pPr>
      <w:r>
        <w:rPr>
          <w:rFonts w:hint="cs"/>
          <w:rtl/>
        </w:rPr>
        <w:t>ולכם היה זמן?</w:t>
      </w:r>
      <w:bookmarkStart w:id="551" w:name="_ETM_Q1_859811"/>
      <w:bookmarkEnd w:id="551"/>
    </w:p>
    <w:p w:rsidR="002F595E" w:rsidRDefault="002F595E" w:rsidP="002F595E">
      <w:pPr>
        <w:ind w:firstLine="0"/>
        <w:rPr>
          <w:rtl/>
        </w:rPr>
      </w:pPr>
      <w:bookmarkStart w:id="552" w:name="_ETM_Q1_859890"/>
      <w:bookmarkStart w:id="553" w:name="_ETM_Q1_859939"/>
      <w:bookmarkStart w:id="554" w:name="_ETM_Q1_860010"/>
      <w:bookmarkStart w:id="555" w:name="_ETM_Q1_862064"/>
      <w:bookmarkStart w:id="556" w:name="_ETM_Q1_862131"/>
      <w:bookmarkStart w:id="557" w:name="_ETM_Q1_862848"/>
      <w:bookmarkEnd w:id="552"/>
      <w:bookmarkEnd w:id="553"/>
      <w:bookmarkEnd w:id="554"/>
      <w:bookmarkEnd w:id="555"/>
      <w:bookmarkEnd w:id="556"/>
      <w:bookmarkEnd w:id="557"/>
    </w:p>
    <w:p w:rsidR="002F595E" w:rsidRDefault="002F595E" w:rsidP="002F595E">
      <w:pPr>
        <w:pStyle w:val="a4"/>
        <w:keepNext/>
        <w:rPr>
          <w:rtl/>
        </w:rPr>
      </w:pPr>
      <w:bookmarkStart w:id="558" w:name="ET_speaker_5068_69"/>
      <w:r w:rsidRPr="002F595E">
        <w:rPr>
          <w:rStyle w:val="TagStyle"/>
          <w:rtl/>
        </w:rPr>
        <w:t xml:space="preserve"> &lt;&lt; דובר &gt;&gt; </w:t>
      </w:r>
      <w:r>
        <w:rPr>
          <w:rtl/>
        </w:rPr>
        <w:t>קארין אלהרר (כחול לבן):</w:t>
      </w:r>
      <w:r w:rsidRPr="002F595E">
        <w:rPr>
          <w:rStyle w:val="TagStyle"/>
          <w:rtl/>
        </w:rPr>
        <w:t xml:space="preserve"> &lt;&lt; דובר &gt;&gt;</w:t>
      </w:r>
      <w:r>
        <w:rPr>
          <w:rtl/>
        </w:rPr>
        <w:t xml:space="preserve"> </w:t>
      </w:r>
      <w:bookmarkEnd w:id="558"/>
    </w:p>
    <w:p w:rsidR="002F595E" w:rsidRDefault="002F595E" w:rsidP="002F595E">
      <w:pPr>
        <w:pStyle w:val="KeepWithNext"/>
        <w:rPr>
          <w:rtl/>
        </w:rPr>
      </w:pPr>
    </w:p>
    <w:p w:rsidR="002F595E" w:rsidRDefault="002F595E" w:rsidP="002F595E">
      <w:pPr>
        <w:rPr>
          <w:rtl/>
        </w:rPr>
      </w:pPr>
      <w:bookmarkStart w:id="559" w:name="_ETM_Q1_863415"/>
      <w:bookmarkStart w:id="560" w:name="_ETM_Q1_863474"/>
      <w:bookmarkEnd w:id="559"/>
      <w:bookmarkEnd w:id="560"/>
      <w:r>
        <w:rPr>
          <w:rFonts w:hint="cs"/>
          <w:rtl/>
        </w:rPr>
        <w:t>לא</w:t>
      </w:r>
      <w:bookmarkStart w:id="561" w:name="_ETM_Q1_865116"/>
      <w:bookmarkEnd w:id="561"/>
      <w:r>
        <w:rPr>
          <w:rFonts w:hint="cs"/>
          <w:rtl/>
        </w:rPr>
        <w:t xml:space="preserve">, היה לנו - - </w:t>
      </w:r>
      <w:bookmarkStart w:id="562" w:name="_ETM_Q1_864315"/>
      <w:bookmarkEnd w:id="562"/>
      <w:r w:rsidR="0030217F">
        <w:rPr>
          <w:rFonts w:hint="cs"/>
          <w:rtl/>
        </w:rPr>
        <w:t xml:space="preserve"> -</w:t>
      </w:r>
      <w:r>
        <w:rPr>
          <w:rFonts w:hint="cs"/>
          <w:rtl/>
        </w:rPr>
        <w:t xml:space="preserve"> </w:t>
      </w:r>
    </w:p>
    <w:p w:rsidR="002F595E" w:rsidRDefault="002F595E" w:rsidP="002F595E">
      <w:pPr>
        <w:rPr>
          <w:rtl/>
        </w:rPr>
      </w:pPr>
      <w:bookmarkStart w:id="563" w:name="_ETM_Q1_867082"/>
      <w:bookmarkStart w:id="564" w:name="_ETM_Q1_867142"/>
      <w:bookmarkEnd w:id="563"/>
      <w:bookmarkEnd w:id="564"/>
    </w:p>
    <w:p w:rsidR="002F595E" w:rsidRDefault="002F595E" w:rsidP="002F595E">
      <w:pPr>
        <w:rPr>
          <w:rtl/>
        </w:rPr>
      </w:pPr>
      <w:bookmarkStart w:id="565" w:name="_ETM_Q1_867227"/>
      <w:bookmarkStart w:id="566" w:name="_ETM_Q1_867295"/>
      <w:bookmarkEnd w:id="565"/>
      <w:bookmarkEnd w:id="566"/>
      <w:r>
        <w:rPr>
          <w:rFonts w:hint="cs"/>
          <w:rtl/>
        </w:rPr>
        <w:t xml:space="preserve">ביטן, בחייאת. </w:t>
      </w:r>
    </w:p>
    <w:p w:rsidR="002F595E" w:rsidRDefault="002F595E" w:rsidP="002F595E">
      <w:pPr>
        <w:ind w:firstLine="0"/>
        <w:rPr>
          <w:rtl/>
        </w:rPr>
      </w:pPr>
      <w:bookmarkStart w:id="567" w:name="_ETM_Q1_865504"/>
      <w:bookmarkStart w:id="568" w:name="_ETM_Q1_865607"/>
      <w:bookmarkStart w:id="569" w:name="_ETM_Q1_866589"/>
      <w:bookmarkStart w:id="570" w:name="_ETM_Q1_866661"/>
      <w:bookmarkEnd w:id="567"/>
      <w:bookmarkEnd w:id="568"/>
      <w:bookmarkEnd w:id="569"/>
      <w:bookmarkEnd w:id="570"/>
    </w:p>
    <w:p w:rsidR="002F595E" w:rsidRDefault="002F595E" w:rsidP="002F595E">
      <w:pPr>
        <w:pStyle w:val="a4"/>
        <w:keepNext/>
        <w:rPr>
          <w:rtl/>
        </w:rPr>
      </w:pPr>
      <w:bookmarkStart w:id="571" w:name="ET_speaker_5260_71"/>
      <w:r w:rsidRPr="002F595E">
        <w:rPr>
          <w:rStyle w:val="TagStyle"/>
          <w:rtl/>
        </w:rPr>
        <w:lastRenderedPageBreak/>
        <w:t xml:space="preserve"> &lt;&lt; דובר &gt;&gt; </w:t>
      </w:r>
      <w:r>
        <w:rPr>
          <w:rtl/>
        </w:rPr>
        <w:t>יואב בן צור (ש"ס):</w:t>
      </w:r>
      <w:r w:rsidRPr="002F595E">
        <w:rPr>
          <w:rStyle w:val="TagStyle"/>
          <w:rtl/>
        </w:rPr>
        <w:t xml:space="preserve"> &lt;&lt; דובר &gt;&gt;</w:t>
      </w:r>
      <w:r>
        <w:rPr>
          <w:rtl/>
        </w:rPr>
        <w:t xml:space="preserve"> </w:t>
      </w:r>
      <w:bookmarkEnd w:id="571"/>
    </w:p>
    <w:p w:rsidR="002F595E" w:rsidRDefault="002F595E" w:rsidP="002F595E">
      <w:pPr>
        <w:pStyle w:val="KeepWithNext"/>
        <w:rPr>
          <w:rtl/>
        </w:rPr>
      </w:pPr>
    </w:p>
    <w:p w:rsidR="002F595E" w:rsidRDefault="002F595E" w:rsidP="002F595E">
      <w:pPr>
        <w:rPr>
          <w:rtl/>
        </w:rPr>
      </w:pPr>
      <w:r>
        <w:rPr>
          <w:rFonts w:hint="cs"/>
          <w:rtl/>
        </w:rPr>
        <w:t xml:space="preserve">נו, באמת. צאו </w:t>
      </w:r>
      <w:bookmarkStart w:id="572" w:name="_ETM_Q1_861703"/>
      <w:bookmarkEnd w:id="572"/>
      <w:r>
        <w:rPr>
          <w:rFonts w:hint="cs"/>
          <w:rtl/>
        </w:rPr>
        <w:t>החוצה ו</w:t>
      </w:r>
      <w:r w:rsidR="0030217F">
        <w:rPr>
          <w:rFonts w:hint="cs"/>
          <w:rtl/>
        </w:rPr>
        <w:t>ת</w:t>
      </w:r>
      <w:r>
        <w:rPr>
          <w:rFonts w:hint="cs"/>
          <w:rtl/>
        </w:rPr>
        <w:t>תווכחו.</w:t>
      </w:r>
    </w:p>
    <w:p w:rsidR="002F595E" w:rsidRDefault="002F595E" w:rsidP="002F595E">
      <w:pPr>
        <w:rPr>
          <w:rtl/>
        </w:rPr>
      </w:pPr>
      <w:r>
        <w:rPr>
          <w:rtl/>
        </w:rPr>
        <w:t xml:space="preserve">  </w:t>
      </w:r>
    </w:p>
    <w:p w:rsidR="002F595E" w:rsidRDefault="002F595E" w:rsidP="002F595E">
      <w:pPr>
        <w:pStyle w:val="a4"/>
        <w:keepNext/>
        <w:rPr>
          <w:rtl/>
        </w:rPr>
      </w:pPr>
      <w:bookmarkStart w:id="573" w:name="ET_speaker_5159_70"/>
      <w:r w:rsidRPr="002F595E">
        <w:rPr>
          <w:rStyle w:val="TagStyle"/>
          <w:rtl/>
        </w:rPr>
        <w:t xml:space="preserve"> &lt;&lt; דובר &gt;&gt; </w:t>
      </w:r>
      <w:r>
        <w:rPr>
          <w:rtl/>
        </w:rPr>
        <w:t>דוד ביטן (הליכוד):</w:t>
      </w:r>
      <w:r w:rsidRPr="002F595E">
        <w:rPr>
          <w:rStyle w:val="TagStyle"/>
          <w:rtl/>
        </w:rPr>
        <w:t xml:space="preserve"> &lt;&lt; דובר &gt;&gt;</w:t>
      </w:r>
      <w:r>
        <w:rPr>
          <w:rtl/>
        </w:rPr>
        <w:t xml:space="preserve"> </w:t>
      </w:r>
      <w:bookmarkEnd w:id="573"/>
    </w:p>
    <w:p w:rsidR="002F595E" w:rsidRDefault="002F595E" w:rsidP="002F595E">
      <w:pPr>
        <w:pStyle w:val="KeepWithNext"/>
        <w:rPr>
          <w:rtl/>
        </w:rPr>
      </w:pPr>
    </w:p>
    <w:p w:rsidR="002F595E" w:rsidRDefault="002F595E" w:rsidP="002F595E">
      <w:pPr>
        <w:rPr>
          <w:rtl/>
        </w:rPr>
      </w:pPr>
      <w:bookmarkStart w:id="574" w:name="_ETM_Q1_862065"/>
      <w:bookmarkStart w:id="575" w:name="_ETM_Q1_862385"/>
      <w:bookmarkStart w:id="576" w:name="_ETM_Q1_862459"/>
      <w:bookmarkEnd w:id="574"/>
      <w:bookmarkEnd w:id="575"/>
      <w:bookmarkEnd w:id="576"/>
      <w:r>
        <w:rPr>
          <w:rFonts w:hint="cs"/>
          <w:rtl/>
        </w:rPr>
        <w:t>אני לא יודע מה היא רוצה.</w:t>
      </w:r>
    </w:p>
    <w:p w:rsidR="002F595E" w:rsidRDefault="002F595E" w:rsidP="002F595E">
      <w:pPr>
        <w:rPr>
          <w:rtl/>
        </w:rPr>
      </w:pPr>
      <w:bookmarkStart w:id="577" w:name="_ETM_Q1_865258"/>
      <w:bookmarkStart w:id="578" w:name="_ETM_Q1_865349"/>
      <w:bookmarkEnd w:id="577"/>
      <w:bookmarkEnd w:id="578"/>
      <w:r>
        <w:rPr>
          <w:rtl/>
        </w:rPr>
        <w:t xml:space="preserve">    </w:t>
      </w:r>
    </w:p>
    <w:p w:rsidR="002F595E" w:rsidRDefault="002F595E" w:rsidP="002F595E">
      <w:pPr>
        <w:pStyle w:val="af6"/>
        <w:keepNext/>
        <w:rPr>
          <w:rtl/>
        </w:rPr>
      </w:pPr>
      <w:bookmarkStart w:id="579" w:name="ET_yor_שלמה_קרעי_68"/>
      <w:r w:rsidRPr="002F595E">
        <w:rPr>
          <w:rStyle w:val="TagStyle"/>
          <w:rtl/>
        </w:rPr>
        <w:t xml:space="preserve"> &lt;&lt; יור &gt;&gt; </w:t>
      </w:r>
      <w:r>
        <w:rPr>
          <w:rtl/>
        </w:rPr>
        <w:t>היו"ר שלמה קרעי:</w:t>
      </w:r>
      <w:r w:rsidRPr="002F595E">
        <w:rPr>
          <w:rStyle w:val="TagStyle"/>
          <w:rtl/>
        </w:rPr>
        <w:t xml:space="preserve"> &lt;&lt; יור &gt;&gt;</w:t>
      </w:r>
      <w:r>
        <w:rPr>
          <w:rtl/>
        </w:rPr>
        <w:t xml:space="preserve"> </w:t>
      </w:r>
      <w:bookmarkEnd w:id="579"/>
    </w:p>
    <w:p w:rsidR="002F595E" w:rsidRDefault="002F595E" w:rsidP="002F595E">
      <w:pPr>
        <w:pStyle w:val="KeepWithNext"/>
        <w:rPr>
          <w:rtl/>
        </w:rPr>
      </w:pPr>
    </w:p>
    <w:p w:rsidR="002F595E" w:rsidRDefault="002F595E" w:rsidP="002F595E">
      <w:pPr>
        <w:rPr>
          <w:rtl/>
        </w:rPr>
      </w:pPr>
      <w:bookmarkStart w:id="580" w:name="_ETM_Q1_866532"/>
      <w:bookmarkEnd w:id="580"/>
      <w:r>
        <w:rPr>
          <w:rFonts w:hint="cs"/>
          <w:rtl/>
        </w:rPr>
        <w:t xml:space="preserve">לא משנה </w:t>
      </w:r>
      <w:bookmarkStart w:id="581" w:name="_ETM_Q1_860852"/>
      <w:bookmarkEnd w:id="581"/>
      <w:r>
        <w:rPr>
          <w:rFonts w:hint="cs"/>
          <w:rtl/>
        </w:rPr>
        <w:t>מה אתה תעשה, אתה תמיד - - -</w:t>
      </w:r>
    </w:p>
    <w:p w:rsidR="00DE7EEF" w:rsidRDefault="00DE7EEF" w:rsidP="002F595E">
      <w:pPr>
        <w:rPr>
          <w:rtl/>
        </w:rPr>
      </w:pPr>
      <w:bookmarkStart w:id="582" w:name="_ETM_Q1_869140"/>
      <w:bookmarkEnd w:id="582"/>
    </w:p>
    <w:p w:rsidR="00DE7EEF" w:rsidRDefault="00DE7EEF" w:rsidP="002F595E">
      <w:pPr>
        <w:rPr>
          <w:rtl/>
        </w:rPr>
      </w:pPr>
      <w:bookmarkStart w:id="583" w:name="_ETM_Q1_869234"/>
      <w:bookmarkStart w:id="584" w:name="_ETM_Q1_869264"/>
      <w:bookmarkStart w:id="585" w:name="_ETM_Q1_869315"/>
      <w:bookmarkEnd w:id="583"/>
      <w:bookmarkEnd w:id="584"/>
      <w:bookmarkEnd w:id="585"/>
      <w:r>
        <w:rPr>
          <w:rFonts w:hint="cs"/>
          <w:rtl/>
        </w:rPr>
        <w:t xml:space="preserve">חברת הכנסת אלהרר, אני חושב שוועדת </w:t>
      </w:r>
      <w:bookmarkStart w:id="586" w:name="_ETM_Q1_874006"/>
      <w:bookmarkEnd w:id="586"/>
      <w:r>
        <w:rPr>
          <w:rFonts w:hint="cs"/>
          <w:rtl/>
        </w:rPr>
        <w:t xml:space="preserve">החינוך עליה דיבר יושב-ראש הכנסת </w:t>
      </w:r>
      <w:r w:rsidR="00B2459B">
        <w:rPr>
          <w:rFonts w:hint="cs"/>
          <w:rtl/>
        </w:rPr>
        <w:t>ש</w:t>
      </w:r>
      <w:r>
        <w:rPr>
          <w:rFonts w:hint="cs"/>
          <w:rtl/>
        </w:rPr>
        <w:t xml:space="preserve">אם </w:t>
      </w:r>
      <w:bookmarkStart w:id="587" w:name="_ETM_Q1_870340"/>
      <w:bookmarkEnd w:id="587"/>
      <w:r>
        <w:rPr>
          <w:rFonts w:hint="cs"/>
          <w:rtl/>
        </w:rPr>
        <w:t xml:space="preserve">יגישו בקשה לוועדה המסדרת, תפתור את הבעיה שהעלית כאן. </w:t>
      </w:r>
      <w:bookmarkStart w:id="588" w:name="_ETM_Q1_878796"/>
      <w:bookmarkEnd w:id="588"/>
      <w:r w:rsidR="00B2459B">
        <w:rPr>
          <w:rFonts w:hint="cs"/>
          <w:rtl/>
        </w:rPr>
        <w:t>אני חושב שאפשר - - -</w:t>
      </w:r>
    </w:p>
    <w:p w:rsidR="00DE7EEF" w:rsidRDefault="00DE7EEF" w:rsidP="0030217F">
      <w:pPr>
        <w:ind w:firstLine="0"/>
        <w:rPr>
          <w:rtl/>
        </w:rPr>
      </w:pPr>
      <w:bookmarkStart w:id="589" w:name="_ETM_Q1_881324"/>
      <w:bookmarkStart w:id="590" w:name="_ETM_Q1_881397"/>
      <w:bookmarkStart w:id="591" w:name="_ETM_Q1_881469"/>
      <w:bookmarkStart w:id="592" w:name="_ETM_Q1_881546"/>
      <w:bookmarkEnd w:id="589"/>
      <w:bookmarkEnd w:id="590"/>
      <w:bookmarkEnd w:id="591"/>
      <w:bookmarkEnd w:id="592"/>
    </w:p>
    <w:p w:rsidR="00DE7EEF" w:rsidRDefault="00DE7EEF" w:rsidP="00DE7EEF">
      <w:pPr>
        <w:pStyle w:val="a4"/>
        <w:keepNext/>
        <w:rPr>
          <w:rtl/>
        </w:rPr>
      </w:pPr>
      <w:bookmarkStart w:id="593" w:name="ET_speaker_5068_72"/>
      <w:r w:rsidRPr="00DE7EEF">
        <w:rPr>
          <w:rStyle w:val="TagStyle"/>
          <w:rtl/>
        </w:rPr>
        <w:t xml:space="preserve"> &lt;&lt; דובר &gt;&gt; </w:t>
      </w:r>
      <w:r>
        <w:rPr>
          <w:rtl/>
        </w:rPr>
        <w:t>קארין אלהרר (כחול לבן):</w:t>
      </w:r>
      <w:r w:rsidRPr="00DE7EEF">
        <w:rPr>
          <w:rStyle w:val="TagStyle"/>
          <w:rtl/>
        </w:rPr>
        <w:t xml:space="preserve"> &lt;&lt; דובר &gt;&gt;</w:t>
      </w:r>
      <w:r>
        <w:rPr>
          <w:rtl/>
        </w:rPr>
        <w:t xml:space="preserve"> </w:t>
      </w:r>
      <w:bookmarkEnd w:id="593"/>
    </w:p>
    <w:p w:rsidR="00DE7EEF" w:rsidRDefault="00DE7EEF" w:rsidP="00DE7EEF">
      <w:pPr>
        <w:pStyle w:val="KeepWithNext"/>
        <w:rPr>
          <w:rtl/>
        </w:rPr>
      </w:pPr>
    </w:p>
    <w:p w:rsidR="00DE7EEF" w:rsidRDefault="00DE7EEF" w:rsidP="00DE7EEF">
      <w:pPr>
        <w:rPr>
          <w:rtl/>
        </w:rPr>
      </w:pPr>
      <w:bookmarkStart w:id="594" w:name="_ETM_Q1_878052"/>
      <w:bookmarkStart w:id="595" w:name="_ETM_Q1_878381"/>
      <w:bookmarkStart w:id="596" w:name="_ETM_Q1_878441"/>
      <w:bookmarkEnd w:id="594"/>
      <w:bookmarkEnd w:id="595"/>
      <w:bookmarkEnd w:id="596"/>
      <w:r>
        <w:rPr>
          <w:rFonts w:hint="cs"/>
          <w:rtl/>
        </w:rPr>
        <w:t xml:space="preserve">בסדר, אז שתיפתר גם בעיית הפיקוח </w:t>
      </w:r>
      <w:bookmarkStart w:id="597" w:name="_ETM_Q1_881567"/>
      <w:bookmarkEnd w:id="597"/>
      <w:r>
        <w:rPr>
          <w:rFonts w:hint="cs"/>
          <w:rtl/>
        </w:rPr>
        <w:t>על מעונות היום.</w:t>
      </w:r>
    </w:p>
    <w:p w:rsidR="00DE7EEF" w:rsidRDefault="00DE7EEF" w:rsidP="0030217F">
      <w:pPr>
        <w:ind w:firstLine="0"/>
        <w:rPr>
          <w:rtl/>
        </w:rPr>
      </w:pPr>
      <w:bookmarkStart w:id="598" w:name="_ETM_Q1_883167"/>
      <w:bookmarkStart w:id="599" w:name="_ETM_Q1_883247"/>
      <w:bookmarkStart w:id="600" w:name="_ETM_Q1_883277"/>
      <w:bookmarkStart w:id="601" w:name="_ETM_Q1_883365"/>
      <w:bookmarkEnd w:id="598"/>
      <w:bookmarkEnd w:id="599"/>
      <w:bookmarkEnd w:id="600"/>
      <w:bookmarkEnd w:id="601"/>
    </w:p>
    <w:p w:rsidR="00DE7EEF" w:rsidRDefault="00DE7EEF" w:rsidP="00DE7EEF">
      <w:pPr>
        <w:pStyle w:val="af6"/>
        <w:keepNext/>
        <w:rPr>
          <w:rtl/>
        </w:rPr>
      </w:pPr>
      <w:bookmarkStart w:id="602" w:name="ET_yor_שלמה_קרעי_73"/>
      <w:r w:rsidRPr="00DE7EEF">
        <w:rPr>
          <w:rStyle w:val="TagStyle"/>
          <w:rtl/>
        </w:rPr>
        <w:t xml:space="preserve"> &lt;&lt; יור &gt;&gt; </w:t>
      </w:r>
      <w:r>
        <w:rPr>
          <w:rtl/>
        </w:rPr>
        <w:t>היו"ר שלמה קרעי:</w:t>
      </w:r>
      <w:r w:rsidRPr="00DE7EEF">
        <w:rPr>
          <w:rStyle w:val="TagStyle"/>
          <w:rtl/>
        </w:rPr>
        <w:t xml:space="preserve"> &lt;&lt; יור &gt;&gt;</w:t>
      </w:r>
      <w:r>
        <w:rPr>
          <w:rtl/>
        </w:rPr>
        <w:t xml:space="preserve"> </w:t>
      </w:r>
      <w:bookmarkEnd w:id="602"/>
    </w:p>
    <w:p w:rsidR="00DE7EEF" w:rsidRDefault="00DE7EEF" w:rsidP="00DE7EEF">
      <w:pPr>
        <w:pStyle w:val="KeepWithNext"/>
        <w:rPr>
          <w:rtl/>
        </w:rPr>
      </w:pPr>
    </w:p>
    <w:p w:rsidR="00DE7EEF" w:rsidRDefault="00DE7EEF" w:rsidP="00DE7EEF">
      <w:pPr>
        <w:rPr>
          <w:rtl/>
        </w:rPr>
      </w:pPr>
      <w:r>
        <w:rPr>
          <w:rFonts w:hint="cs"/>
          <w:rtl/>
        </w:rPr>
        <w:t>זה קשור לאותה ועדה</w:t>
      </w:r>
      <w:r w:rsidR="00B2459B">
        <w:rPr>
          <w:rFonts w:hint="cs"/>
          <w:rtl/>
        </w:rPr>
        <w:t>,</w:t>
      </w:r>
      <w:r>
        <w:rPr>
          <w:rFonts w:hint="cs"/>
          <w:rtl/>
        </w:rPr>
        <w:t xml:space="preserve"> ואני חושב שזה ייכנס. </w:t>
      </w:r>
      <w:bookmarkStart w:id="603" w:name="_ETM_Q1_879534"/>
      <w:bookmarkStart w:id="604" w:name="_ETM_Q1_885486"/>
      <w:bookmarkEnd w:id="603"/>
      <w:bookmarkEnd w:id="604"/>
    </w:p>
    <w:p w:rsidR="00DE7EEF" w:rsidRDefault="00DE7EEF" w:rsidP="00DE7EEF">
      <w:pPr>
        <w:rPr>
          <w:rtl/>
        </w:rPr>
      </w:pPr>
      <w:bookmarkStart w:id="605" w:name="_ETM_Q1_885570"/>
      <w:bookmarkStart w:id="606" w:name="_ETM_Q1_885599"/>
      <w:bookmarkEnd w:id="605"/>
      <w:bookmarkEnd w:id="606"/>
    </w:p>
    <w:p w:rsidR="00DE7EEF" w:rsidRDefault="00DE7EEF" w:rsidP="00DE7EEF">
      <w:pPr>
        <w:rPr>
          <w:rtl/>
        </w:rPr>
      </w:pPr>
      <w:bookmarkStart w:id="607" w:name="_ETM_Q1_885679"/>
      <w:bookmarkEnd w:id="607"/>
      <w:r>
        <w:rPr>
          <w:rFonts w:hint="cs"/>
          <w:rtl/>
        </w:rPr>
        <w:t>חבר הכנסת פינדרוס, בבקשה.</w:t>
      </w:r>
    </w:p>
    <w:p w:rsidR="00DE7EEF" w:rsidRDefault="00DE7EEF" w:rsidP="0030217F">
      <w:pPr>
        <w:ind w:firstLine="0"/>
        <w:rPr>
          <w:rtl/>
        </w:rPr>
      </w:pPr>
      <w:bookmarkStart w:id="608" w:name="_ETM_Q1_889902"/>
      <w:bookmarkStart w:id="609" w:name="_ETM_Q1_890007"/>
      <w:bookmarkStart w:id="610" w:name="_ETM_Q1_890029"/>
      <w:bookmarkStart w:id="611" w:name="_ETM_Q1_890128"/>
      <w:bookmarkStart w:id="612" w:name="_ETM_Q1_892415"/>
      <w:bookmarkStart w:id="613" w:name="_ETM_Q1_892540"/>
      <w:bookmarkEnd w:id="608"/>
      <w:bookmarkEnd w:id="609"/>
      <w:bookmarkEnd w:id="610"/>
      <w:bookmarkEnd w:id="611"/>
      <w:bookmarkEnd w:id="612"/>
      <w:bookmarkEnd w:id="613"/>
    </w:p>
    <w:p w:rsidR="00DE7EEF" w:rsidRDefault="00DE7EEF" w:rsidP="00DE7EEF">
      <w:pPr>
        <w:pStyle w:val="a4"/>
        <w:keepNext/>
        <w:rPr>
          <w:rtl/>
        </w:rPr>
      </w:pPr>
      <w:bookmarkStart w:id="614" w:name="ET_speaker_5797_74"/>
      <w:r w:rsidRPr="00DE7EEF">
        <w:rPr>
          <w:rStyle w:val="TagStyle"/>
          <w:rtl/>
        </w:rPr>
        <w:t xml:space="preserve"> &lt;&lt; דובר &gt;&gt; </w:t>
      </w:r>
      <w:r>
        <w:rPr>
          <w:rtl/>
        </w:rPr>
        <w:t>יצחק זאב פינדרוס (יהדות התורה):</w:t>
      </w:r>
      <w:r w:rsidRPr="00DE7EEF">
        <w:rPr>
          <w:rStyle w:val="TagStyle"/>
          <w:rtl/>
        </w:rPr>
        <w:t xml:space="preserve"> &lt;&lt; דובר &gt;&gt;</w:t>
      </w:r>
      <w:r>
        <w:rPr>
          <w:rtl/>
        </w:rPr>
        <w:t xml:space="preserve"> </w:t>
      </w:r>
      <w:bookmarkEnd w:id="614"/>
    </w:p>
    <w:p w:rsidR="00DE7EEF" w:rsidRDefault="00DE7EEF" w:rsidP="00DE7EEF">
      <w:pPr>
        <w:pStyle w:val="KeepWithNext"/>
        <w:rPr>
          <w:rtl/>
        </w:rPr>
      </w:pPr>
    </w:p>
    <w:p w:rsidR="00DE7EEF" w:rsidRDefault="00DE7EEF" w:rsidP="0030217F">
      <w:pPr>
        <w:rPr>
          <w:rtl/>
        </w:rPr>
      </w:pPr>
      <w:bookmarkStart w:id="615" w:name="_ETM_Q1_896647"/>
      <w:bookmarkStart w:id="616" w:name="_ETM_Q1_896965"/>
      <w:bookmarkStart w:id="617" w:name="_ETM_Q1_897028"/>
      <w:bookmarkEnd w:id="615"/>
      <w:bookmarkEnd w:id="616"/>
      <w:bookmarkEnd w:id="617"/>
      <w:r>
        <w:rPr>
          <w:rFonts w:hint="cs"/>
          <w:rtl/>
        </w:rPr>
        <w:t xml:space="preserve">אני אומר בכנות, יש פה מצב אבסורדי </w:t>
      </w:r>
      <w:bookmarkStart w:id="618" w:name="_ETM_Q1_903926"/>
      <w:bookmarkEnd w:id="618"/>
      <w:r>
        <w:rPr>
          <w:rFonts w:hint="cs"/>
          <w:rtl/>
        </w:rPr>
        <w:t xml:space="preserve">סתם, ללא הצדקה. הכנסת התפזרה בדצמבר שנה שעברה ומדצמבר שנה </w:t>
      </w:r>
      <w:bookmarkStart w:id="619" w:name="_ETM_Q1_908960"/>
      <w:bookmarkEnd w:id="619"/>
      <w:r w:rsidR="00B2459B">
        <w:rPr>
          <w:rFonts w:hint="cs"/>
          <w:rtl/>
        </w:rPr>
        <w:t xml:space="preserve">שעברה אין פיקוח על הממשלה. </w:t>
      </w:r>
      <w:r>
        <w:rPr>
          <w:rFonts w:hint="cs"/>
          <w:rtl/>
        </w:rPr>
        <w:t xml:space="preserve">רוצים להגיד שאין חקיקה </w:t>
      </w:r>
      <w:bookmarkStart w:id="620" w:name="_ETM_Q1_912911"/>
      <w:bookmarkEnd w:id="620"/>
      <w:r w:rsidR="00B2459B">
        <w:rPr>
          <w:rFonts w:hint="cs"/>
          <w:rtl/>
        </w:rPr>
        <w:t>בממשלת מעבר? אני</w:t>
      </w:r>
      <w:r>
        <w:rPr>
          <w:rFonts w:hint="cs"/>
          <w:rtl/>
        </w:rPr>
        <w:t xml:space="preserve"> לא מבין למה, אבל בוא נאמר </w:t>
      </w:r>
      <w:bookmarkStart w:id="621" w:name="_ETM_Q1_915567"/>
      <w:bookmarkEnd w:id="621"/>
      <w:r w:rsidR="00B2459B">
        <w:rPr>
          <w:rFonts w:hint="cs"/>
          <w:rtl/>
        </w:rPr>
        <w:t xml:space="preserve">שחקיקה מסוימת אפשר להעביר. </w:t>
      </w:r>
      <w:r>
        <w:rPr>
          <w:rFonts w:hint="cs"/>
          <w:rtl/>
        </w:rPr>
        <w:t xml:space="preserve">אין שום הצדקה בעולם שלא </w:t>
      </w:r>
      <w:bookmarkStart w:id="622" w:name="_ETM_Q1_924160"/>
      <w:bookmarkEnd w:id="622"/>
      <w:r>
        <w:rPr>
          <w:rFonts w:hint="cs"/>
          <w:rtl/>
        </w:rPr>
        <w:t xml:space="preserve">יהיה פיקוח על הממשלה מדצמבר שנה שעברה. </w:t>
      </w:r>
    </w:p>
    <w:p w:rsidR="00DE7EEF" w:rsidRDefault="00DE7EEF" w:rsidP="00DE7EEF">
      <w:pPr>
        <w:rPr>
          <w:rtl/>
        </w:rPr>
      </w:pPr>
      <w:bookmarkStart w:id="623" w:name="_ETM_Q1_929274"/>
      <w:bookmarkStart w:id="624" w:name="_ETM_Q1_929381"/>
      <w:bookmarkEnd w:id="623"/>
      <w:bookmarkEnd w:id="624"/>
    </w:p>
    <w:p w:rsidR="00DE7EEF" w:rsidRDefault="00DE7EEF" w:rsidP="00DE7EEF">
      <w:pPr>
        <w:rPr>
          <w:rtl/>
        </w:rPr>
      </w:pPr>
      <w:bookmarkStart w:id="625" w:name="_ETM_Q1_929426"/>
      <w:bookmarkStart w:id="626" w:name="_ETM_Q1_929487"/>
      <w:bookmarkEnd w:id="625"/>
      <w:bookmarkEnd w:id="626"/>
      <w:r>
        <w:rPr>
          <w:rFonts w:hint="cs"/>
          <w:rtl/>
        </w:rPr>
        <w:t xml:space="preserve">היום </w:t>
      </w:r>
      <w:bookmarkStart w:id="627" w:name="_ETM_Q1_929979"/>
      <w:bookmarkEnd w:id="627"/>
      <w:r>
        <w:rPr>
          <w:rFonts w:hint="cs"/>
          <w:rtl/>
        </w:rPr>
        <w:t xml:space="preserve">בבוקר קמה חברת הכנסת אלהרר ונזכרה שיש בעיה במעונות. </w:t>
      </w:r>
      <w:bookmarkStart w:id="628" w:name="_ETM_Q1_932792"/>
      <w:bookmarkEnd w:id="628"/>
      <w:r>
        <w:rPr>
          <w:rFonts w:hint="cs"/>
          <w:rtl/>
        </w:rPr>
        <w:t xml:space="preserve">אני אומר לך שאני מחר בבוקר אזכר בעוד משהו. אין </w:t>
      </w:r>
      <w:bookmarkStart w:id="629" w:name="_ETM_Q1_934884"/>
      <w:bookmarkEnd w:id="629"/>
      <w:r>
        <w:rPr>
          <w:rFonts w:hint="cs"/>
          <w:rtl/>
        </w:rPr>
        <w:t xml:space="preserve">שום סיבה בעולם לפזר את הכנסת בי"ג סיון. אף חבר </w:t>
      </w:r>
      <w:bookmarkStart w:id="630" w:name="_ETM_Q1_940141"/>
      <w:bookmarkEnd w:id="630"/>
      <w:r>
        <w:rPr>
          <w:rFonts w:hint="cs"/>
          <w:rtl/>
        </w:rPr>
        <w:t xml:space="preserve">כנסת לא עסוק בפריימריז, חוץ מאבי גבאי, כי לאף </w:t>
      </w:r>
      <w:bookmarkStart w:id="631" w:name="_ETM_Q1_943940"/>
      <w:bookmarkEnd w:id="631"/>
      <w:r>
        <w:rPr>
          <w:rFonts w:hint="cs"/>
          <w:rtl/>
        </w:rPr>
        <w:t xml:space="preserve">אחד אין פריימריז. </w:t>
      </w:r>
    </w:p>
    <w:p w:rsidR="00DE7EEF" w:rsidRDefault="00DE7EEF" w:rsidP="0030217F">
      <w:pPr>
        <w:ind w:firstLine="0"/>
        <w:rPr>
          <w:rtl/>
        </w:rPr>
      </w:pPr>
      <w:bookmarkStart w:id="632" w:name="_ETM_Q1_942643"/>
      <w:bookmarkStart w:id="633" w:name="_ETM_Q1_942724"/>
      <w:bookmarkStart w:id="634" w:name="_ETM_Q1_942783"/>
      <w:bookmarkStart w:id="635" w:name="_ETM_Q1_942850"/>
      <w:bookmarkEnd w:id="632"/>
      <w:bookmarkEnd w:id="633"/>
      <w:bookmarkEnd w:id="634"/>
      <w:bookmarkEnd w:id="635"/>
    </w:p>
    <w:p w:rsidR="00DE7EEF" w:rsidRDefault="00DE7EEF" w:rsidP="00DE7EEF">
      <w:pPr>
        <w:pStyle w:val="af6"/>
        <w:keepNext/>
        <w:rPr>
          <w:rtl/>
        </w:rPr>
      </w:pPr>
      <w:bookmarkStart w:id="636" w:name="ET_yor_שלמה_קרעי_75"/>
      <w:r w:rsidRPr="00DE7EEF">
        <w:rPr>
          <w:rStyle w:val="TagStyle"/>
          <w:rtl/>
        </w:rPr>
        <w:t xml:space="preserve"> &lt;&lt; יור &gt;&gt; </w:t>
      </w:r>
      <w:r>
        <w:rPr>
          <w:rtl/>
        </w:rPr>
        <w:t>היו"ר שלמה קרעי:</w:t>
      </w:r>
      <w:r w:rsidRPr="00DE7EEF">
        <w:rPr>
          <w:rStyle w:val="TagStyle"/>
          <w:rtl/>
        </w:rPr>
        <w:t xml:space="preserve"> &lt;&lt; יור &gt;&gt;</w:t>
      </w:r>
      <w:r>
        <w:rPr>
          <w:rtl/>
        </w:rPr>
        <w:t xml:space="preserve"> </w:t>
      </w:r>
      <w:bookmarkEnd w:id="636"/>
    </w:p>
    <w:p w:rsidR="00DE7EEF" w:rsidRDefault="00DE7EEF" w:rsidP="00DE7EEF">
      <w:pPr>
        <w:pStyle w:val="KeepWithNext"/>
        <w:rPr>
          <w:rtl/>
        </w:rPr>
      </w:pPr>
    </w:p>
    <w:p w:rsidR="00DE7EEF" w:rsidRDefault="00DE7EEF" w:rsidP="00DE7EEF">
      <w:pPr>
        <w:rPr>
          <w:rtl/>
        </w:rPr>
      </w:pPr>
      <w:bookmarkStart w:id="637" w:name="_ETM_Q1_944178"/>
      <w:bookmarkEnd w:id="637"/>
      <w:r>
        <w:rPr>
          <w:rFonts w:hint="cs"/>
          <w:rtl/>
        </w:rPr>
        <w:t>הוא גם לא עסוק, הוא לא מתמודד.</w:t>
      </w:r>
    </w:p>
    <w:p w:rsidR="00DE7EEF" w:rsidRDefault="00DE7EEF" w:rsidP="00DE7EEF">
      <w:pPr>
        <w:ind w:firstLine="0"/>
        <w:rPr>
          <w:rtl/>
        </w:rPr>
      </w:pPr>
      <w:bookmarkStart w:id="638" w:name="_ETM_Q1_940006"/>
      <w:bookmarkStart w:id="639" w:name="_ETM_Q1_940084"/>
      <w:bookmarkStart w:id="640" w:name="_ETM_Q1_940119"/>
      <w:bookmarkStart w:id="641" w:name="_ETM_Q1_940188"/>
      <w:bookmarkEnd w:id="638"/>
      <w:bookmarkEnd w:id="639"/>
      <w:bookmarkEnd w:id="640"/>
      <w:bookmarkEnd w:id="641"/>
    </w:p>
    <w:p w:rsidR="00DE7EEF" w:rsidRDefault="00DE7EEF" w:rsidP="00DE7EEF">
      <w:pPr>
        <w:pStyle w:val="-"/>
        <w:keepNext/>
        <w:rPr>
          <w:rtl/>
        </w:rPr>
      </w:pPr>
      <w:bookmarkStart w:id="642" w:name="ET_speakercontinue_5797_76"/>
      <w:r w:rsidRPr="00DE7EEF">
        <w:rPr>
          <w:rStyle w:val="TagStyle"/>
          <w:rtl/>
        </w:rPr>
        <w:t xml:space="preserve"> &lt;&lt; דובר_המשך &gt;&gt; </w:t>
      </w:r>
      <w:r>
        <w:rPr>
          <w:rtl/>
        </w:rPr>
        <w:t>יצחק זאב פינדרוס (יהדות התורה):</w:t>
      </w:r>
      <w:r w:rsidRPr="00DE7EEF">
        <w:rPr>
          <w:rStyle w:val="TagStyle"/>
          <w:rtl/>
        </w:rPr>
        <w:t xml:space="preserve"> &lt;&lt; דובר_המשך &gt;&gt;</w:t>
      </w:r>
      <w:r>
        <w:rPr>
          <w:rtl/>
        </w:rPr>
        <w:t xml:space="preserve"> </w:t>
      </w:r>
      <w:bookmarkEnd w:id="642"/>
    </w:p>
    <w:p w:rsidR="00DE7EEF" w:rsidRDefault="00DE7EEF" w:rsidP="00DE7EEF">
      <w:pPr>
        <w:ind w:firstLine="0"/>
        <w:rPr>
          <w:rtl/>
        </w:rPr>
      </w:pPr>
      <w:bookmarkStart w:id="643" w:name="_ETM_Q1_943242"/>
      <w:bookmarkEnd w:id="643"/>
    </w:p>
    <w:p w:rsidR="00DE7EEF" w:rsidRDefault="00DE7EEF" w:rsidP="00A91946">
      <w:pPr>
        <w:rPr>
          <w:rtl/>
        </w:rPr>
      </w:pPr>
      <w:bookmarkStart w:id="644" w:name="_ETM_Q1_946968"/>
      <w:bookmarkStart w:id="645" w:name="_ETM_Q1_947054"/>
      <w:bookmarkEnd w:id="644"/>
      <w:bookmarkEnd w:id="645"/>
      <w:r>
        <w:rPr>
          <w:rFonts w:hint="cs"/>
          <w:rtl/>
        </w:rPr>
        <w:t xml:space="preserve">אבל </w:t>
      </w:r>
      <w:bookmarkStart w:id="646" w:name="_ETM_Q1_948616"/>
      <w:bookmarkEnd w:id="646"/>
      <w:r w:rsidR="00B2459B">
        <w:rPr>
          <w:rFonts w:hint="cs"/>
          <w:rtl/>
        </w:rPr>
        <w:t xml:space="preserve">הוא צריך להצליח לעבור את המשוכה </w:t>
      </w:r>
      <w:bookmarkStart w:id="647" w:name="_ETM_Q1_942924"/>
      <w:bookmarkEnd w:id="647"/>
      <w:r w:rsidR="00A91946">
        <w:rPr>
          <w:rFonts w:hint="cs"/>
          <w:rtl/>
        </w:rPr>
        <w:t xml:space="preserve">על המקום </w:t>
      </w:r>
      <w:r>
        <w:rPr>
          <w:rFonts w:hint="cs"/>
          <w:rtl/>
        </w:rPr>
        <w:t xml:space="preserve">השני. </w:t>
      </w:r>
    </w:p>
    <w:p w:rsidR="00DE7EEF" w:rsidRDefault="00DE7EEF" w:rsidP="00DE7EEF">
      <w:pPr>
        <w:ind w:firstLine="0"/>
        <w:rPr>
          <w:rtl/>
        </w:rPr>
      </w:pPr>
      <w:bookmarkStart w:id="648" w:name="_ETM_Q1_952141"/>
      <w:bookmarkStart w:id="649" w:name="_ETM_Q1_952231"/>
      <w:bookmarkStart w:id="650" w:name="_ETM_Q1_952314"/>
      <w:bookmarkStart w:id="651" w:name="_ETM_Q1_952381"/>
      <w:bookmarkEnd w:id="648"/>
      <w:bookmarkEnd w:id="649"/>
      <w:bookmarkEnd w:id="650"/>
      <w:bookmarkEnd w:id="651"/>
    </w:p>
    <w:p w:rsidR="00DE7EEF" w:rsidRDefault="00DE7EEF" w:rsidP="00DE7EEF">
      <w:pPr>
        <w:pStyle w:val="a4"/>
        <w:keepNext/>
        <w:rPr>
          <w:rtl/>
        </w:rPr>
      </w:pPr>
      <w:bookmarkStart w:id="652" w:name="ET_speaker_5159_78"/>
      <w:r w:rsidRPr="00DE7EEF">
        <w:rPr>
          <w:rStyle w:val="TagStyle"/>
          <w:rtl/>
        </w:rPr>
        <w:t xml:space="preserve"> &lt;&lt; דובר &gt;&gt; </w:t>
      </w:r>
      <w:r>
        <w:rPr>
          <w:rtl/>
        </w:rPr>
        <w:t>דוד ביטן (הליכוד):</w:t>
      </w:r>
      <w:r w:rsidRPr="00DE7EEF">
        <w:rPr>
          <w:rStyle w:val="TagStyle"/>
          <w:rtl/>
        </w:rPr>
        <w:t xml:space="preserve"> &lt;&lt; דובר &gt;&gt;</w:t>
      </w:r>
      <w:r>
        <w:rPr>
          <w:rtl/>
        </w:rPr>
        <w:t xml:space="preserve"> </w:t>
      </w:r>
      <w:bookmarkEnd w:id="652"/>
    </w:p>
    <w:p w:rsidR="00DE7EEF" w:rsidRDefault="00DE7EEF" w:rsidP="00DE7EEF">
      <w:pPr>
        <w:pStyle w:val="KeepWithNext"/>
        <w:rPr>
          <w:rtl/>
        </w:rPr>
      </w:pPr>
    </w:p>
    <w:p w:rsidR="00DE7EEF" w:rsidRDefault="00A91946" w:rsidP="00DE7EEF">
      <w:pPr>
        <w:rPr>
          <w:rtl/>
        </w:rPr>
      </w:pPr>
      <w:r>
        <w:rPr>
          <w:rFonts w:hint="cs"/>
          <w:rtl/>
        </w:rPr>
        <w:t xml:space="preserve">מה אתה רוצה שיעשו? האם אתה אומר שיקימו עוד ועדה? </w:t>
      </w:r>
    </w:p>
    <w:p w:rsidR="00DE7EEF" w:rsidRDefault="00DE7EEF" w:rsidP="00DE7EEF">
      <w:pPr>
        <w:ind w:firstLine="0"/>
        <w:rPr>
          <w:rtl/>
        </w:rPr>
      </w:pPr>
      <w:bookmarkStart w:id="653" w:name="_ETM_Q1_949082"/>
      <w:bookmarkStart w:id="654" w:name="_ETM_Q1_949159"/>
      <w:bookmarkStart w:id="655" w:name="_ETM_Q1_949193"/>
      <w:bookmarkStart w:id="656" w:name="_ETM_Q1_949268"/>
      <w:bookmarkStart w:id="657" w:name="_ETM_Q1_955837"/>
      <w:bookmarkStart w:id="658" w:name="_ETM_Q1_955916"/>
      <w:bookmarkEnd w:id="653"/>
      <w:bookmarkEnd w:id="654"/>
      <w:bookmarkEnd w:id="655"/>
      <w:bookmarkEnd w:id="656"/>
      <w:bookmarkEnd w:id="657"/>
      <w:bookmarkEnd w:id="658"/>
    </w:p>
    <w:p w:rsidR="00DE7EEF" w:rsidRDefault="00DE7EEF" w:rsidP="00DE7EEF">
      <w:pPr>
        <w:pStyle w:val="a4"/>
        <w:keepNext/>
        <w:rPr>
          <w:rtl/>
        </w:rPr>
      </w:pPr>
      <w:bookmarkStart w:id="659" w:name="ET_speaker_5797_80"/>
      <w:r w:rsidRPr="00DE7EEF">
        <w:rPr>
          <w:rStyle w:val="TagStyle"/>
          <w:rtl/>
        </w:rPr>
        <w:t xml:space="preserve"> &lt;&lt; דובר &gt;&gt; </w:t>
      </w:r>
      <w:r>
        <w:rPr>
          <w:rtl/>
        </w:rPr>
        <w:t>יצחק זאב פינדרוס (יהדות התורה):</w:t>
      </w:r>
      <w:r w:rsidRPr="00DE7EEF">
        <w:rPr>
          <w:rStyle w:val="TagStyle"/>
          <w:rtl/>
        </w:rPr>
        <w:t xml:space="preserve"> &lt;&lt; דובר &gt;&gt;</w:t>
      </w:r>
      <w:r>
        <w:rPr>
          <w:rtl/>
        </w:rPr>
        <w:t xml:space="preserve"> </w:t>
      </w:r>
      <w:bookmarkEnd w:id="659"/>
    </w:p>
    <w:p w:rsidR="00DE7EEF" w:rsidRDefault="00DE7EEF" w:rsidP="00DE7EEF">
      <w:pPr>
        <w:pStyle w:val="KeepWithNext"/>
        <w:rPr>
          <w:rtl/>
        </w:rPr>
      </w:pPr>
    </w:p>
    <w:p w:rsidR="00D012C5" w:rsidRDefault="00A91946" w:rsidP="00A91946">
      <w:pPr>
        <w:rPr>
          <w:rtl/>
        </w:rPr>
      </w:pPr>
      <w:r>
        <w:rPr>
          <w:rFonts w:hint="cs"/>
          <w:rtl/>
        </w:rPr>
        <w:t xml:space="preserve">דוד, אין </w:t>
      </w:r>
      <w:bookmarkStart w:id="660" w:name="_ETM_Q1_945087"/>
      <w:bookmarkEnd w:id="660"/>
      <w:r w:rsidR="00044689">
        <w:rPr>
          <w:rFonts w:hint="cs"/>
          <w:rtl/>
        </w:rPr>
        <w:t>לך פריימריז -</w:t>
      </w:r>
      <w:r>
        <w:rPr>
          <w:rFonts w:hint="cs"/>
          <w:rtl/>
        </w:rPr>
        <w:t xml:space="preserve"> </w:t>
      </w:r>
      <w:r w:rsidR="00DE7EEF">
        <w:rPr>
          <w:rFonts w:hint="cs"/>
          <w:rtl/>
        </w:rPr>
        <w:t>שישאירו את הכנסת, יקימו</w:t>
      </w:r>
      <w:bookmarkStart w:id="661" w:name="_ETM_Q1_957992"/>
      <w:bookmarkEnd w:id="661"/>
      <w:r w:rsidR="00DE7EEF">
        <w:rPr>
          <w:rFonts w:hint="cs"/>
          <w:rtl/>
        </w:rPr>
        <w:t xml:space="preserve"> ועדות זמניות, יפקחו על הממשלה. שרים לא עונים על </w:t>
      </w:r>
      <w:bookmarkStart w:id="662" w:name="_ETM_Q1_960946"/>
      <w:bookmarkEnd w:id="662"/>
      <w:r w:rsidR="00DE7EEF">
        <w:rPr>
          <w:rFonts w:hint="cs"/>
          <w:rtl/>
        </w:rPr>
        <w:t xml:space="preserve">שאילתות שנה שלימה. הולכים למנות פה עוד חמישה שרים כאילו כלום </w:t>
      </w:r>
      <w:bookmarkStart w:id="663" w:name="_ETM_Q1_959942"/>
      <w:bookmarkEnd w:id="663"/>
      <w:r w:rsidR="00DE7EEF">
        <w:rPr>
          <w:rFonts w:hint="cs"/>
          <w:rtl/>
        </w:rPr>
        <w:t>לא קרה. חמש פעמים חזרה מזכירת הכנסת על זה שהממשלה יכולה</w:t>
      </w:r>
      <w:r w:rsidR="00D012C5">
        <w:rPr>
          <w:rFonts w:hint="cs"/>
          <w:rtl/>
        </w:rPr>
        <w:t xml:space="preserve"> להגיש הצעות חוק, הממשלה יכולה להביא</w:t>
      </w:r>
      <w:bookmarkStart w:id="664" w:name="_ETM_Q1_966200"/>
      <w:bookmarkEnd w:id="664"/>
      <w:r w:rsidR="00D012C5">
        <w:rPr>
          <w:rFonts w:hint="cs"/>
          <w:rtl/>
        </w:rPr>
        <w:t xml:space="preserve"> הצעות חוק באיש</w:t>
      </w:r>
      <w:r w:rsidR="00044689">
        <w:rPr>
          <w:rFonts w:hint="cs"/>
          <w:rtl/>
        </w:rPr>
        <w:t>ור היושב-ראש, הממשלה יכולה לכנס</w:t>
      </w:r>
      <w:r w:rsidR="00D012C5">
        <w:rPr>
          <w:rFonts w:hint="cs"/>
          <w:rtl/>
        </w:rPr>
        <w:t xml:space="preserve"> את הכנסת. </w:t>
      </w:r>
      <w:bookmarkStart w:id="665" w:name="_ETM_Q1_976006"/>
      <w:bookmarkEnd w:id="665"/>
      <w:r w:rsidR="00D012C5">
        <w:rPr>
          <w:rFonts w:hint="cs"/>
          <w:rtl/>
        </w:rPr>
        <w:t>לא הבנתי, האם אין שום פיקוח על הממשלה הזו</w:t>
      </w:r>
      <w:bookmarkStart w:id="666" w:name="_ETM_Q1_975418"/>
      <w:bookmarkEnd w:id="666"/>
      <w:r w:rsidR="00D012C5">
        <w:rPr>
          <w:rFonts w:hint="cs"/>
          <w:rtl/>
        </w:rPr>
        <w:t xml:space="preserve"> שנה שלימה? האם אנחנו רפובליקת בננות? </w:t>
      </w:r>
      <w:r w:rsidR="00044689">
        <w:rPr>
          <w:rFonts w:hint="cs"/>
          <w:rtl/>
        </w:rPr>
        <w:t>אין שום סיבה בעולם.</w:t>
      </w:r>
    </w:p>
    <w:p w:rsidR="00D012C5" w:rsidRDefault="00D012C5" w:rsidP="00D012C5">
      <w:pPr>
        <w:ind w:firstLine="0"/>
        <w:rPr>
          <w:rtl/>
        </w:rPr>
      </w:pPr>
      <w:bookmarkStart w:id="667" w:name="_ETM_Q1_979726"/>
      <w:bookmarkStart w:id="668" w:name="_ETM_Q1_979864"/>
      <w:bookmarkStart w:id="669" w:name="_ETM_Q1_979889"/>
      <w:bookmarkStart w:id="670" w:name="_ETM_Q1_979952"/>
      <w:bookmarkEnd w:id="667"/>
      <w:bookmarkEnd w:id="668"/>
      <w:bookmarkEnd w:id="669"/>
      <w:bookmarkEnd w:id="670"/>
    </w:p>
    <w:p w:rsidR="00D012C5" w:rsidRDefault="00D012C5" w:rsidP="00D012C5">
      <w:pPr>
        <w:pStyle w:val="a4"/>
        <w:keepNext/>
        <w:rPr>
          <w:rtl/>
        </w:rPr>
      </w:pPr>
      <w:bookmarkStart w:id="671" w:name="ET_speaker_5068_81"/>
      <w:r w:rsidRPr="00D012C5">
        <w:rPr>
          <w:rStyle w:val="TagStyle"/>
          <w:rtl/>
        </w:rPr>
        <w:lastRenderedPageBreak/>
        <w:t xml:space="preserve"> &lt;&lt; דובר &gt;&gt; </w:t>
      </w:r>
      <w:r>
        <w:rPr>
          <w:rtl/>
        </w:rPr>
        <w:t>קארין אלהרר (כחול לבן):</w:t>
      </w:r>
      <w:r w:rsidRPr="00D012C5">
        <w:rPr>
          <w:rStyle w:val="TagStyle"/>
          <w:rtl/>
        </w:rPr>
        <w:t xml:space="preserve"> &lt;&lt; דובר &gt;&gt;</w:t>
      </w:r>
      <w:r>
        <w:rPr>
          <w:rtl/>
        </w:rPr>
        <w:t xml:space="preserve"> </w:t>
      </w:r>
      <w:bookmarkEnd w:id="671"/>
    </w:p>
    <w:p w:rsidR="00D012C5" w:rsidRDefault="00D012C5" w:rsidP="00D012C5">
      <w:pPr>
        <w:pStyle w:val="KeepWithNext"/>
        <w:rPr>
          <w:rtl/>
        </w:rPr>
      </w:pPr>
    </w:p>
    <w:p w:rsidR="00D012C5" w:rsidRDefault="00D012C5" w:rsidP="00D012C5">
      <w:pPr>
        <w:rPr>
          <w:rtl/>
        </w:rPr>
      </w:pPr>
      <w:r>
        <w:rPr>
          <w:rFonts w:hint="cs"/>
          <w:rtl/>
        </w:rPr>
        <w:t xml:space="preserve">מעבר, </w:t>
      </w:r>
      <w:bookmarkStart w:id="672" w:name="_ETM_Q1_974095"/>
      <w:bookmarkEnd w:id="672"/>
      <w:r>
        <w:rPr>
          <w:rFonts w:hint="cs"/>
          <w:rtl/>
        </w:rPr>
        <w:t>מעבר.</w:t>
      </w:r>
    </w:p>
    <w:p w:rsidR="00D012C5" w:rsidRDefault="00D012C5" w:rsidP="00D012C5">
      <w:pPr>
        <w:ind w:firstLine="0"/>
        <w:rPr>
          <w:rtl/>
        </w:rPr>
      </w:pPr>
      <w:bookmarkStart w:id="673" w:name="_ETM_Q1_974718"/>
      <w:bookmarkStart w:id="674" w:name="_ETM_Q1_974800"/>
      <w:bookmarkStart w:id="675" w:name="_ETM_Q1_974847"/>
      <w:bookmarkStart w:id="676" w:name="_ETM_Q1_974920"/>
      <w:bookmarkStart w:id="677" w:name="_ETM_Q1_979118"/>
      <w:bookmarkStart w:id="678" w:name="_ETM_Q1_979221"/>
      <w:bookmarkEnd w:id="673"/>
      <w:bookmarkEnd w:id="674"/>
      <w:bookmarkEnd w:id="675"/>
      <w:bookmarkEnd w:id="676"/>
      <w:bookmarkEnd w:id="677"/>
      <w:bookmarkEnd w:id="678"/>
    </w:p>
    <w:p w:rsidR="00D012C5" w:rsidRDefault="00D012C5" w:rsidP="00D012C5">
      <w:pPr>
        <w:pStyle w:val="a4"/>
        <w:keepNext/>
        <w:rPr>
          <w:rtl/>
        </w:rPr>
      </w:pPr>
      <w:bookmarkStart w:id="679" w:name="ET_speaker_5797_82"/>
      <w:r w:rsidRPr="00D012C5">
        <w:rPr>
          <w:rStyle w:val="TagStyle"/>
          <w:rtl/>
        </w:rPr>
        <w:t xml:space="preserve"> &lt;&lt; דובר &gt;&gt; </w:t>
      </w:r>
      <w:r>
        <w:rPr>
          <w:rtl/>
        </w:rPr>
        <w:t>יצחק זאב פינדרוס (יהדות התורה):</w:t>
      </w:r>
      <w:r w:rsidRPr="00D012C5">
        <w:rPr>
          <w:rStyle w:val="TagStyle"/>
          <w:rtl/>
        </w:rPr>
        <w:t xml:space="preserve"> &lt;&lt; דובר &gt;&gt;</w:t>
      </w:r>
      <w:r>
        <w:rPr>
          <w:rtl/>
        </w:rPr>
        <w:t xml:space="preserve"> </w:t>
      </w:r>
      <w:bookmarkEnd w:id="679"/>
    </w:p>
    <w:p w:rsidR="00D012C5" w:rsidRDefault="00D012C5" w:rsidP="00D012C5">
      <w:pPr>
        <w:ind w:firstLine="0"/>
        <w:rPr>
          <w:rtl/>
        </w:rPr>
      </w:pPr>
    </w:p>
    <w:p w:rsidR="00DE7EEF" w:rsidRDefault="00D012C5" w:rsidP="00D012C5">
      <w:pPr>
        <w:rPr>
          <w:rtl/>
        </w:rPr>
      </w:pPr>
      <w:r>
        <w:rPr>
          <w:rFonts w:hint="cs"/>
          <w:rtl/>
        </w:rPr>
        <w:t xml:space="preserve">יש בעיות במעונות, יש </w:t>
      </w:r>
      <w:bookmarkStart w:id="680" w:name="_ETM_Q1_982171"/>
      <w:bookmarkEnd w:id="680"/>
      <w:r>
        <w:rPr>
          <w:rFonts w:hint="cs"/>
          <w:rtl/>
        </w:rPr>
        <w:t xml:space="preserve">בעיות בצהרונים. אין שום הצדקה בעולם שאנשים לא יענו, </w:t>
      </w:r>
      <w:bookmarkStart w:id="681" w:name="_ETM_Q1_989355"/>
      <w:bookmarkEnd w:id="681"/>
      <w:r>
        <w:rPr>
          <w:rFonts w:hint="cs"/>
          <w:rtl/>
        </w:rPr>
        <w:t xml:space="preserve">לא על הצעות לסדר. </w:t>
      </w:r>
      <w:r>
        <w:rPr>
          <w:rtl/>
        </w:rPr>
        <w:t xml:space="preserve">   </w:t>
      </w:r>
      <w:r w:rsidR="00DE7EEF">
        <w:rPr>
          <w:rFonts w:hint="cs"/>
          <w:rtl/>
        </w:rPr>
        <w:t xml:space="preserve">  </w:t>
      </w:r>
    </w:p>
    <w:p w:rsidR="00DE7EEF" w:rsidRDefault="00DE7EEF" w:rsidP="00DE7EEF">
      <w:pPr>
        <w:rPr>
          <w:rtl/>
        </w:rPr>
      </w:pPr>
      <w:bookmarkStart w:id="682" w:name="_ETM_Q1_951673"/>
      <w:bookmarkStart w:id="683" w:name="_ETM_Q1_951771"/>
      <w:bookmarkEnd w:id="682"/>
      <w:bookmarkEnd w:id="683"/>
      <w:r>
        <w:rPr>
          <w:rtl/>
        </w:rPr>
        <w:t xml:space="preserve">  </w:t>
      </w:r>
    </w:p>
    <w:p w:rsidR="00DE7EEF" w:rsidRDefault="00DE7EEF" w:rsidP="00DE7EEF">
      <w:pPr>
        <w:pStyle w:val="-"/>
        <w:keepNext/>
        <w:rPr>
          <w:rtl/>
        </w:rPr>
      </w:pPr>
      <w:bookmarkStart w:id="684" w:name="ET_speakercontinue_5159_79"/>
      <w:r w:rsidRPr="00DE7EEF">
        <w:rPr>
          <w:rStyle w:val="TagStyle"/>
          <w:rtl/>
        </w:rPr>
        <w:t xml:space="preserve"> &lt;&lt; דובר_המשך &gt;&gt; </w:t>
      </w:r>
      <w:r>
        <w:rPr>
          <w:rtl/>
        </w:rPr>
        <w:t>דוד ביטן (הליכוד):</w:t>
      </w:r>
      <w:r w:rsidRPr="00DE7EEF">
        <w:rPr>
          <w:rStyle w:val="TagStyle"/>
          <w:rtl/>
        </w:rPr>
        <w:t xml:space="preserve"> &lt;&lt; דובר_המשך &gt;&gt;</w:t>
      </w:r>
      <w:r>
        <w:rPr>
          <w:rtl/>
        </w:rPr>
        <w:t xml:space="preserve"> </w:t>
      </w:r>
      <w:bookmarkEnd w:id="684"/>
    </w:p>
    <w:p w:rsidR="00DE7EEF" w:rsidRDefault="00DE7EEF" w:rsidP="00DE7EEF">
      <w:pPr>
        <w:pStyle w:val="KeepWithNext"/>
        <w:rPr>
          <w:rtl/>
        </w:rPr>
      </w:pPr>
    </w:p>
    <w:p w:rsidR="002B1804" w:rsidRDefault="00C71322" w:rsidP="00DE7EEF">
      <w:pPr>
        <w:rPr>
          <w:rtl/>
        </w:rPr>
      </w:pPr>
      <w:bookmarkStart w:id="685" w:name="_ETM_Q1_956831"/>
      <w:bookmarkEnd w:id="685"/>
      <w:r>
        <w:rPr>
          <w:rFonts w:hint="cs"/>
          <w:rtl/>
        </w:rPr>
        <w:t xml:space="preserve">אתה פונה אלינו, </w:t>
      </w:r>
      <w:r w:rsidR="002B1804">
        <w:rPr>
          <w:rFonts w:hint="cs"/>
          <w:rtl/>
        </w:rPr>
        <w:t>תפנה ליושב-ראש. מה</w:t>
      </w:r>
      <w:r w:rsidR="0030217F">
        <w:rPr>
          <w:rFonts w:hint="cs"/>
          <w:rtl/>
        </w:rPr>
        <w:t xml:space="preserve"> אתה</w:t>
      </w:r>
      <w:r w:rsidR="002B1804">
        <w:rPr>
          <w:rFonts w:hint="cs"/>
          <w:rtl/>
        </w:rPr>
        <w:t xml:space="preserve"> רוצה מאיתנו?</w:t>
      </w:r>
    </w:p>
    <w:p w:rsidR="002B1804" w:rsidRDefault="002B1804" w:rsidP="0030217F">
      <w:pPr>
        <w:ind w:firstLine="0"/>
        <w:rPr>
          <w:rtl/>
        </w:rPr>
      </w:pPr>
      <w:bookmarkStart w:id="686" w:name="_ETM_Q1_1005377"/>
      <w:bookmarkStart w:id="687" w:name="_ETM_Q1_1004760"/>
      <w:bookmarkStart w:id="688" w:name="_ETM_Q1_1004789"/>
      <w:bookmarkStart w:id="689" w:name="_ETM_Q1_1004889"/>
      <w:bookmarkEnd w:id="686"/>
      <w:bookmarkEnd w:id="687"/>
      <w:bookmarkEnd w:id="688"/>
      <w:bookmarkEnd w:id="689"/>
    </w:p>
    <w:p w:rsidR="002B1804" w:rsidRDefault="002B1804" w:rsidP="002B1804">
      <w:pPr>
        <w:pStyle w:val="a4"/>
        <w:keepNext/>
        <w:rPr>
          <w:rtl/>
        </w:rPr>
      </w:pPr>
      <w:bookmarkStart w:id="690" w:name="ET_speaker_5797_83"/>
      <w:r w:rsidRPr="002B1804">
        <w:rPr>
          <w:rStyle w:val="TagStyle"/>
          <w:rtl/>
        </w:rPr>
        <w:t xml:space="preserve"> &lt;&lt; דובר &gt;&gt; </w:t>
      </w:r>
      <w:r>
        <w:rPr>
          <w:rtl/>
        </w:rPr>
        <w:t>יצחק זאב פינדרוס (יהדות התורה):</w:t>
      </w:r>
      <w:r w:rsidRPr="002B1804">
        <w:rPr>
          <w:rStyle w:val="TagStyle"/>
          <w:rtl/>
        </w:rPr>
        <w:t xml:space="preserve"> &lt;&lt; דובר &gt;&gt;</w:t>
      </w:r>
      <w:r>
        <w:rPr>
          <w:rtl/>
        </w:rPr>
        <w:t xml:space="preserve"> </w:t>
      </w:r>
      <w:bookmarkEnd w:id="690"/>
    </w:p>
    <w:p w:rsidR="002B1804" w:rsidRDefault="002B1804" w:rsidP="002B1804">
      <w:pPr>
        <w:pStyle w:val="KeepWithNext"/>
        <w:rPr>
          <w:rtl/>
        </w:rPr>
      </w:pPr>
    </w:p>
    <w:p w:rsidR="002B1804" w:rsidRDefault="002B1804" w:rsidP="002B1804">
      <w:pPr>
        <w:rPr>
          <w:rtl/>
        </w:rPr>
      </w:pPr>
      <w:bookmarkStart w:id="691" w:name="_ETM_Q1_1009705"/>
      <w:bookmarkStart w:id="692" w:name="_ETM_Q1_1010180"/>
      <w:bookmarkStart w:id="693" w:name="_ETM_Q1_1010248"/>
      <w:bookmarkEnd w:id="691"/>
      <w:bookmarkEnd w:id="692"/>
      <w:bookmarkEnd w:id="693"/>
      <w:r>
        <w:rPr>
          <w:rFonts w:hint="cs"/>
          <w:rtl/>
        </w:rPr>
        <w:t xml:space="preserve">פנו אלינו </w:t>
      </w:r>
      <w:bookmarkStart w:id="694" w:name="_ETM_Q1_1006066"/>
      <w:bookmarkEnd w:id="694"/>
      <w:r>
        <w:rPr>
          <w:rFonts w:hint="cs"/>
          <w:rtl/>
        </w:rPr>
        <w:t xml:space="preserve">כרגע לוועדה לדיון. אין לזה שום הצדקה. לפני בחירות מפזרים </w:t>
      </w:r>
      <w:bookmarkStart w:id="695" w:name="_ETM_Q1_1014434"/>
      <w:bookmarkEnd w:id="695"/>
      <w:r>
        <w:rPr>
          <w:rFonts w:hint="cs"/>
          <w:rtl/>
        </w:rPr>
        <w:t xml:space="preserve">כנסת כשכולם עסוקים בפריימריז, מסתובבים. מאמצע </w:t>
      </w:r>
      <w:bookmarkStart w:id="696" w:name="_ETM_Q1_1020534"/>
      <w:bookmarkEnd w:id="696"/>
      <w:r>
        <w:rPr>
          <w:rFonts w:hint="cs"/>
          <w:rtl/>
        </w:rPr>
        <w:t xml:space="preserve">אוגוסט מספיק להם. </w:t>
      </w:r>
    </w:p>
    <w:p w:rsidR="002B1804" w:rsidRDefault="002B1804" w:rsidP="0030217F">
      <w:pPr>
        <w:rPr>
          <w:rtl/>
        </w:rPr>
      </w:pPr>
      <w:bookmarkStart w:id="697" w:name="_ETM_Q1_1018874"/>
      <w:bookmarkStart w:id="698" w:name="_ETM_Q1_1018975"/>
      <w:bookmarkEnd w:id="697"/>
      <w:bookmarkEnd w:id="698"/>
      <w:r>
        <w:rPr>
          <w:rtl/>
        </w:rPr>
        <w:t xml:space="preserve">  </w:t>
      </w:r>
      <w:r w:rsidR="00DE7EEF">
        <w:rPr>
          <w:rtl/>
        </w:rPr>
        <w:t xml:space="preserve">  </w:t>
      </w:r>
      <w:bookmarkStart w:id="699" w:name="_ETM_Q1_1021051"/>
      <w:bookmarkStart w:id="700" w:name="_ETM_Q1_1021127"/>
      <w:bookmarkEnd w:id="699"/>
      <w:bookmarkEnd w:id="700"/>
    </w:p>
    <w:p w:rsidR="002B1804" w:rsidRDefault="002B1804" w:rsidP="002B1804">
      <w:pPr>
        <w:pStyle w:val="a4"/>
        <w:keepNext/>
        <w:rPr>
          <w:rtl/>
        </w:rPr>
      </w:pPr>
      <w:bookmarkStart w:id="701" w:name="ET_speaker_5159_84"/>
      <w:r w:rsidRPr="002B1804">
        <w:rPr>
          <w:rStyle w:val="TagStyle"/>
          <w:rtl/>
        </w:rPr>
        <w:t xml:space="preserve"> &lt;&lt; דובר &gt;&gt; </w:t>
      </w:r>
      <w:r>
        <w:rPr>
          <w:rtl/>
        </w:rPr>
        <w:t>דוד ביטן (הליכוד):</w:t>
      </w:r>
      <w:r w:rsidRPr="002B1804">
        <w:rPr>
          <w:rStyle w:val="TagStyle"/>
          <w:rtl/>
        </w:rPr>
        <w:t xml:space="preserve"> &lt;&lt; דובר &gt;&gt;</w:t>
      </w:r>
      <w:r>
        <w:rPr>
          <w:rtl/>
        </w:rPr>
        <w:t xml:space="preserve"> </w:t>
      </w:r>
      <w:bookmarkEnd w:id="701"/>
    </w:p>
    <w:p w:rsidR="002B1804" w:rsidRDefault="002B1804" w:rsidP="002B1804">
      <w:pPr>
        <w:pStyle w:val="KeepWithNext"/>
        <w:rPr>
          <w:rtl/>
        </w:rPr>
      </w:pPr>
    </w:p>
    <w:p w:rsidR="002B1804" w:rsidRDefault="002B1804" w:rsidP="002B1804">
      <w:pPr>
        <w:rPr>
          <w:rtl/>
        </w:rPr>
      </w:pPr>
      <w:bookmarkStart w:id="702" w:name="_ETM_Q1_1026085"/>
      <w:bookmarkStart w:id="703" w:name="_ETM_Q1_1026547"/>
      <w:bookmarkStart w:id="704" w:name="_ETM_Q1_1026620"/>
      <w:bookmarkEnd w:id="702"/>
      <w:bookmarkEnd w:id="703"/>
      <w:bookmarkEnd w:id="704"/>
      <w:r>
        <w:rPr>
          <w:rFonts w:hint="cs"/>
          <w:rtl/>
        </w:rPr>
        <w:t>תפנה ליושב</w:t>
      </w:r>
      <w:r w:rsidR="00117720">
        <w:rPr>
          <w:rFonts w:hint="cs"/>
          <w:rtl/>
        </w:rPr>
        <w:t>-ראש ותגיד לו: תקים את כל הוועדות</w:t>
      </w:r>
      <w:r>
        <w:rPr>
          <w:rFonts w:hint="cs"/>
          <w:rtl/>
        </w:rPr>
        <w:t xml:space="preserve">. </w:t>
      </w:r>
      <w:bookmarkStart w:id="705" w:name="_ETM_Q1_1026086"/>
      <w:bookmarkEnd w:id="705"/>
      <w:r>
        <w:rPr>
          <w:rFonts w:hint="cs"/>
          <w:rtl/>
        </w:rPr>
        <w:t>אם הוא יקים, אז - - -</w:t>
      </w:r>
    </w:p>
    <w:p w:rsidR="002B1804" w:rsidRDefault="002B1804" w:rsidP="0030217F">
      <w:pPr>
        <w:ind w:firstLine="0"/>
        <w:rPr>
          <w:rtl/>
        </w:rPr>
      </w:pPr>
      <w:bookmarkStart w:id="706" w:name="_ETM_Q1_1028495"/>
      <w:bookmarkStart w:id="707" w:name="_ETM_Q1_1028604"/>
      <w:bookmarkStart w:id="708" w:name="_ETM_Q1_1028626"/>
      <w:bookmarkStart w:id="709" w:name="_ETM_Q1_1028732"/>
      <w:bookmarkEnd w:id="706"/>
      <w:bookmarkEnd w:id="707"/>
      <w:bookmarkEnd w:id="708"/>
      <w:bookmarkEnd w:id="709"/>
    </w:p>
    <w:p w:rsidR="002B1804" w:rsidRDefault="002B1804" w:rsidP="002B1804">
      <w:pPr>
        <w:pStyle w:val="a4"/>
        <w:keepNext/>
        <w:rPr>
          <w:rtl/>
        </w:rPr>
      </w:pPr>
      <w:bookmarkStart w:id="710" w:name="ET_speaker_5797_85"/>
      <w:r w:rsidRPr="002B1804">
        <w:rPr>
          <w:rStyle w:val="TagStyle"/>
          <w:rtl/>
        </w:rPr>
        <w:t xml:space="preserve"> &lt;&lt; דובר &gt;&gt; </w:t>
      </w:r>
      <w:r>
        <w:rPr>
          <w:rtl/>
        </w:rPr>
        <w:t>יצחק זאב פינדרוס (יהדות התורה):</w:t>
      </w:r>
      <w:r w:rsidRPr="002B1804">
        <w:rPr>
          <w:rStyle w:val="TagStyle"/>
          <w:rtl/>
        </w:rPr>
        <w:t xml:space="preserve"> &lt;&lt; דובר &gt;&gt;</w:t>
      </w:r>
      <w:r>
        <w:rPr>
          <w:rtl/>
        </w:rPr>
        <w:t xml:space="preserve"> </w:t>
      </w:r>
      <w:bookmarkEnd w:id="710"/>
    </w:p>
    <w:p w:rsidR="002B1804" w:rsidRDefault="002B1804" w:rsidP="002B1804">
      <w:pPr>
        <w:pStyle w:val="KeepWithNext"/>
        <w:rPr>
          <w:rtl/>
        </w:rPr>
      </w:pPr>
    </w:p>
    <w:p w:rsidR="002B1804" w:rsidRDefault="002B1804" w:rsidP="002B1804">
      <w:pPr>
        <w:rPr>
          <w:rtl/>
        </w:rPr>
      </w:pPr>
      <w:bookmarkStart w:id="711" w:name="_ETM_Q1_1025854"/>
      <w:bookmarkStart w:id="712" w:name="_ETM_Q1_1026144"/>
      <w:bookmarkStart w:id="713" w:name="_ETM_Q1_1026207"/>
      <w:bookmarkEnd w:id="711"/>
      <w:bookmarkEnd w:id="712"/>
      <w:bookmarkEnd w:id="713"/>
      <w:r>
        <w:rPr>
          <w:rFonts w:hint="cs"/>
          <w:rtl/>
        </w:rPr>
        <w:t xml:space="preserve">אני אומר, בוא נקים </w:t>
      </w:r>
      <w:bookmarkStart w:id="714" w:name="_ETM_Q1_1027693"/>
      <w:bookmarkEnd w:id="714"/>
      <w:r>
        <w:rPr>
          <w:rFonts w:hint="cs"/>
          <w:rtl/>
        </w:rPr>
        <w:t>ועדות, בוא נגיש שאילתות והצעות לסדר. אין שום סיבה בעולם</w:t>
      </w:r>
      <w:bookmarkStart w:id="715" w:name="_ETM_Q1_1028282"/>
      <w:bookmarkEnd w:id="715"/>
      <w:r>
        <w:rPr>
          <w:rFonts w:hint="cs"/>
          <w:rtl/>
        </w:rPr>
        <w:t>, מה קרה?</w:t>
      </w:r>
    </w:p>
    <w:p w:rsidR="002B1804" w:rsidRDefault="002B1804" w:rsidP="0030217F">
      <w:pPr>
        <w:ind w:firstLine="0"/>
        <w:rPr>
          <w:rtl/>
        </w:rPr>
      </w:pPr>
      <w:bookmarkStart w:id="716" w:name="_ETM_Q1_1027660"/>
      <w:bookmarkStart w:id="717" w:name="_ETM_Q1_1027747"/>
      <w:bookmarkStart w:id="718" w:name="_ETM_Q1_1027786"/>
      <w:bookmarkStart w:id="719" w:name="_ETM_Q1_1027853"/>
      <w:bookmarkEnd w:id="716"/>
      <w:bookmarkEnd w:id="717"/>
      <w:bookmarkEnd w:id="718"/>
      <w:bookmarkEnd w:id="719"/>
      <w:r>
        <w:rPr>
          <w:rtl/>
        </w:rPr>
        <w:t xml:space="preserve">    </w:t>
      </w:r>
    </w:p>
    <w:p w:rsidR="00DE7EEF" w:rsidRDefault="00DE7EEF" w:rsidP="00DE7EEF">
      <w:pPr>
        <w:pStyle w:val="af6"/>
        <w:keepNext/>
        <w:rPr>
          <w:rtl/>
        </w:rPr>
      </w:pPr>
      <w:bookmarkStart w:id="720" w:name="ET_yor_שלמה_קרעי_77"/>
      <w:r w:rsidRPr="00DE7EEF">
        <w:rPr>
          <w:rStyle w:val="TagStyle"/>
          <w:rtl/>
        </w:rPr>
        <w:t xml:space="preserve"> &lt;&lt; יור &gt;&gt; </w:t>
      </w:r>
      <w:r>
        <w:rPr>
          <w:rtl/>
        </w:rPr>
        <w:t>היו"ר שלמה קרעי:</w:t>
      </w:r>
      <w:r w:rsidRPr="00DE7EEF">
        <w:rPr>
          <w:rStyle w:val="TagStyle"/>
          <w:rtl/>
        </w:rPr>
        <w:t xml:space="preserve"> &lt;&lt; יור &gt;&gt;</w:t>
      </w:r>
      <w:r>
        <w:rPr>
          <w:rtl/>
        </w:rPr>
        <w:t xml:space="preserve"> </w:t>
      </w:r>
      <w:bookmarkEnd w:id="720"/>
    </w:p>
    <w:p w:rsidR="00DE7EEF" w:rsidRDefault="00DE7EEF" w:rsidP="00DE7EEF">
      <w:pPr>
        <w:pStyle w:val="KeepWithNext"/>
        <w:rPr>
          <w:rtl/>
        </w:rPr>
      </w:pPr>
    </w:p>
    <w:p w:rsidR="002B1804" w:rsidRDefault="002B1804" w:rsidP="00DE7EEF">
      <w:pPr>
        <w:rPr>
          <w:rtl/>
        </w:rPr>
      </w:pPr>
      <w:bookmarkStart w:id="721" w:name="_ETM_Q1_953485"/>
      <w:bookmarkEnd w:id="721"/>
      <w:r>
        <w:rPr>
          <w:rFonts w:hint="cs"/>
          <w:rtl/>
        </w:rPr>
        <w:t xml:space="preserve">תיכף נשמע גם את חוות דעתו </w:t>
      </w:r>
      <w:bookmarkStart w:id="722" w:name="_ETM_Q1_1025480"/>
      <w:bookmarkEnd w:id="722"/>
      <w:r>
        <w:rPr>
          <w:rFonts w:hint="cs"/>
          <w:rtl/>
        </w:rPr>
        <w:t>של היועץ המשפטי בנושא הזה.</w:t>
      </w:r>
    </w:p>
    <w:p w:rsidR="002B1804" w:rsidRDefault="002B1804" w:rsidP="00DE7EEF">
      <w:pPr>
        <w:rPr>
          <w:rtl/>
        </w:rPr>
      </w:pPr>
      <w:bookmarkStart w:id="723" w:name="_ETM_Q1_1030552"/>
      <w:bookmarkStart w:id="724" w:name="_ETM_Q1_1030653"/>
      <w:bookmarkEnd w:id="723"/>
      <w:bookmarkEnd w:id="724"/>
    </w:p>
    <w:p w:rsidR="002B1804" w:rsidRDefault="002B1804" w:rsidP="00DE7EEF">
      <w:pPr>
        <w:rPr>
          <w:rtl/>
        </w:rPr>
      </w:pPr>
      <w:bookmarkStart w:id="725" w:name="_ETM_Q1_1030680"/>
      <w:bookmarkStart w:id="726" w:name="_ETM_Q1_1030785"/>
      <w:bookmarkEnd w:id="725"/>
      <w:bookmarkEnd w:id="726"/>
      <w:r>
        <w:rPr>
          <w:rFonts w:hint="cs"/>
          <w:rtl/>
        </w:rPr>
        <w:t xml:space="preserve">חבר הכנסת כהן, </w:t>
      </w:r>
      <w:bookmarkStart w:id="727" w:name="_ETM_Q1_1034342"/>
      <w:bookmarkEnd w:id="727"/>
      <w:r>
        <w:rPr>
          <w:rFonts w:hint="cs"/>
          <w:rtl/>
        </w:rPr>
        <w:t>בבקשה.</w:t>
      </w:r>
    </w:p>
    <w:p w:rsidR="002B1804" w:rsidRDefault="002B1804" w:rsidP="0030217F">
      <w:pPr>
        <w:ind w:firstLine="0"/>
        <w:rPr>
          <w:rtl/>
        </w:rPr>
      </w:pPr>
      <w:bookmarkStart w:id="728" w:name="_ETM_Q1_1035111"/>
      <w:bookmarkStart w:id="729" w:name="_ETM_Q1_1035180"/>
      <w:bookmarkStart w:id="730" w:name="_ETM_Q1_1035223"/>
      <w:bookmarkStart w:id="731" w:name="_ETM_Q1_1035295"/>
      <w:bookmarkEnd w:id="728"/>
      <w:bookmarkEnd w:id="729"/>
      <w:bookmarkEnd w:id="730"/>
      <w:bookmarkEnd w:id="731"/>
    </w:p>
    <w:p w:rsidR="002B1804" w:rsidRDefault="002B1804" w:rsidP="002B1804">
      <w:pPr>
        <w:pStyle w:val="a4"/>
        <w:keepNext/>
        <w:rPr>
          <w:rtl/>
        </w:rPr>
      </w:pPr>
      <w:bookmarkStart w:id="732" w:name="ET_speaker_5082_86"/>
      <w:r w:rsidRPr="002B1804">
        <w:rPr>
          <w:rStyle w:val="TagStyle"/>
          <w:rtl/>
        </w:rPr>
        <w:t xml:space="preserve"> &lt;&lt; דובר &gt;&gt; </w:t>
      </w:r>
      <w:r>
        <w:rPr>
          <w:rtl/>
        </w:rPr>
        <w:t>מאיר כהן (כחול לבן):</w:t>
      </w:r>
      <w:r w:rsidRPr="002B1804">
        <w:rPr>
          <w:rStyle w:val="TagStyle"/>
          <w:rtl/>
        </w:rPr>
        <w:t xml:space="preserve"> &lt;&lt; דובר &gt;&gt;</w:t>
      </w:r>
      <w:r>
        <w:rPr>
          <w:rtl/>
        </w:rPr>
        <w:t xml:space="preserve"> </w:t>
      </w:r>
      <w:bookmarkEnd w:id="732"/>
    </w:p>
    <w:p w:rsidR="002B1804" w:rsidRDefault="002B1804" w:rsidP="002B1804">
      <w:pPr>
        <w:pStyle w:val="KeepWithNext"/>
        <w:rPr>
          <w:rtl/>
        </w:rPr>
      </w:pPr>
    </w:p>
    <w:p w:rsidR="002B1804" w:rsidRDefault="002B1804" w:rsidP="002B1804">
      <w:pPr>
        <w:rPr>
          <w:rtl/>
        </w:rPr>
      </w:pPr>
      <w:bookmarkStart w:id="733" w:name="_ETM_Q1_1036960"/>
      <w:bookmarkStart w:id="734" w:name="_ETM_Q1_1037024"/>
      <w:bookmarkEnd w:id="733"/>
      <w:bookmarkEnd w:id="734"/>
      <w:r>
        <w:rPr>
          <w:rFonts w:hint="cs"/>
          <w:rtl/>
        </w:rPr>
        <w:t xml:space="preserve">למרות שדבריך נשמעים הגיוניים, בסופו של דבר הכנסת פוזרה. בין הרווח </w:t>
      </w:r>
      <w:bookmarkStart w:id="735" w:name="_ETM_Q1_1045179"/>
      <w:bookmarkEnd w:id="735"/>
      <w:r>
        <w:rPr>
          <w:rFonts w:hint="cs"/>
          <w:rtl/>
        </w:rPr>
        <w:t xml:space="preserve">להפסד, כשהכנסת פועלת והיא כנסת מעבר, המחטפים וחלק מהחוקים עוברים </w:t>
      </w:r>
      <w:bookmarkStart w:id="736" w:name="_ETM_Q1_1051578"/>
      <w:bookmarkEnd w:id="736"/>
      <w:r>
        <w:rPr>
          <w:rFonts w:hint="cs"/>
          <w:rtl/>
        </w:rPr>
        <w:t xml:space="preserve">בהליכים מאוד מאוד מהירים ואין דיונים משמעותיים. למרות הכאב </w:t>
      </w:r>
      <w:bookmarkStart w:id="737" w:name="_ETM_Q1_1051966"/>
      <w:bookmarkEnd w:id="737"/>
      <w:r>
        <w:rPr>
          <w:rFonts w:hint="cs"/>
          <w:rtl/>
        </w:rPr>
        <w:t>הגדול שנשמע מדבריך</w:t>
      </w:r>
      <w:r w:rsidR="00117720">
        <w:rPr>
          <w:rFonts w:hint="cs"/>
          <w:rtl/>
        </w:rPr>
        <w:t>,</w:t>
      </w:r>
      <w:r>
        <w:rPr>
          <w:rFonts w:hint="cs"/>
          <w:rtl/>
        </w:rPr>
        <w:t xml:space="preserve"> ואני נוטה להסכים איתך, היה דיון גדול </w:t>
      </w:r>
      <w:bookmarkStart w:id="738" w:name="_ETM_Q1_1067374"/>
      <w:bookmarkEnd w:id="738"/>
      <w:r>
        <w:rPr>
          <w:rFonts w:hint="cs"/>
          <w:rtl/>
        </w:rPr>
        <w:t xml:space="preserve">מאוד בנשיאות הכנסת. אני חושב שטוב עשה יושב-ראש הכנסת שקיבל </w:t>
      </w:r>
      <w:bookmarkStart w:id="739" w:name="_ETM_Q1_1075869"/>
      <w:bookmarkEnd w:id="739"/>
      <w:r>
        <w:rPr>
          <w:rFonts w:hint="cs"/>
          <w:rtl/>
        </w:rPr>
        <w:t xml:space="preserve">החלטה על מועדי הפגרה.  זה לא מונע לעשות אלף </w:t>
      </w:r>
      <w:bookmarkStart w:id="740" w:name="_ETM_Q1_1082174"/>
      <w:bookmarkEnd w:id="740"/>
      <w:r>
        <w:rPr>
          <w:rFonts w:hint="cs"/>
          <w:rtl/>
        </w:rPr>
        <w:t xml:space="preserve">ואחד דברים על פי התקנון שהיא הקריאה. </w:t>
      </w:r>
    </w:p>
    <w:p w:rsidR="002B1804" w:rsidRDefault="002B1804" w:rsidP="002B1804">
      <w:pPr>
        <w:rPr>
          <w:rtl/>
        </w:rPr>
      </w:pPr>
      <w:bookmarkStart w:id="741" w:name="_ETM_Q1_1083561"/>
      <w:bookmarkStart w:id="742" w:name="_ETM_Q1_1083665"/>
      <w:bookmarkEnd w:id="741"/>
      <w:bookmarkEnd w:id="742"/>
    </w:p>
    <w:p w:rsidR="002B1804" w:rsidRDefault="002B1804" w:rsidP="002B1804">
      <w:pPr>
        <w:rPr>
          <w:rtl/>
        </w:rPr>
      </w:pPr>
      <w:bookmarkStart w:id="743" w:name="_ETM_Q1_1083698"/>
      <w:bookmarkStart w:id="744" w:name="_ETM_Q1_1083771"/>
      <w:bookmarkEnd w:id="743"/>
      <w:bookmarkEnd w:id="744"/>
      <w:r>
        <w:rPr>
          <w:rFonts w:hint="cs"/>
          <w:rtl/>
        </w:rPr>
        <w:t>גברתי, אם אנחנו</w:t>
      </w:r>
      <w:bookmarkStart w:id="745" w:name="_ETM_Q1_1086761"/>
      <w:bookmarkEnd w:id="745"/>
      <w:r>
        <w:rPr>
          <w:rFonts w:hint="cs"/>
          <w:rtl/>
        </w:rPr>
        <w:t xml:space="preserve"> מבקשים דיו</w:t>
      </w:r>
      <w:r w:rsidR="00117720">
        <w:rPr>
          <w:rFonts w:hint="cs"/>
          <w:rtl/>
        </w:rPr>
        <w:t>ן כזה או אחר, וכן הוסכם שהדיון י</w:t>
      </w:r>
      <w:r>
        <w:rPr>
          <w:rFonts w:hint="cs"/>
          <w:rtl/>
        </w:rPr>
        <w:t>תקיים, מ</w:t>
      </w:r>
      <w:bookmarkStart w:id="746" w:name="_ETM_Q1_1094392"/>
      <w:bookmarkEnd w:id="746"/>
      <w:r>
        <w:rPr>
          <w:rFonts w:hint="cs"/>
          <w:rtl/>
        </w:rPr>
        <w:t>יהו היחיד שיכול להחליט על תאריך הדיון ולקבוע את זמנו?</w:t>
      </w:r>
    </w:p>
    <w:p w:rsidR="002B1804" w:rsidRDefault="002B1804" w:rsidP="0030217F">
      <w:pPr>
        <w:ind w:firstLine="0"/>
        <w:rPr>
          <w:rtl/>
        </w:rPr>
      </w:pPr>
      <w:bookmarkStart w:id="747" w:name="_ETM_Q1_1094903"/>
      <w:bookmarkStart w:id="748" w:name="_ETM_Q1_1094976"/>
      <w:bookmarkStart w:id="749" w:name="_ETM_Q1_1095015"/>
      <w:bookmarkStart w:id="750" w:name="_ETM_Q1_1095100"/>
      <w:bookmarkEnd w:id="747"/>
      <w:bookmarkEnd w:id="748"/>
      <w:bookmarkEnd w:id="749"/>
      <w:bookmarkEnd w:id="750"/>
    </w:p>
    <w:p w:rsidR="002B1804" w:rsidRDefault="002B1804" w:rsidP="002B1804">
      <w:pPr>
        <w:pStyle w:val="af5"/>
        <w:keepNext/>
        <w:rPr>
          <w:rtl/>
        </w:rPr>
      </w:pPr>
      <w:bookmarkStart w:id="751" w:name="ET_interruption_קריאות_87"/>
      <w:r w:rsidRPr="002B1804">
        <w:rPr>
          <w:rStyle w:val="TagStyle"/>
          <w:rtl/>
        </w:rPr>
        <w:t xml:space="preserve"> &lt;&lt; קריאה &gt;&gt; </w:t>
      </w:r>
      <w:r>
        <w:rPr>
          <w:rtl/>
        </w:rPr>
        <w:t>קריאות:</w:t>
      </w:r>
      <w:r w:rsidRPr="002B1804">
        <w:rPr>
          <w:rStyle w:val="TagStyle"/>
          <w:rtl/>
        </w:rPr>
        <w:t xml:space="preserve"> &lt;&lt; קריאה &gt;&gt;</w:t>
      </w:r>
      <w:r>
        <w:rPr>
          <w:rtl/>
        </w:rPr>
        <w:t xml:space="preserve"> </w:t>
      </w:r>
      <w:bookmarkEnd w:id="751"/>
    </w:p>
    <w:p w:rsidR="002B1804" w:rsidRDefault="002B1804" w:rsidP="002B1804">
      <w:pPr>
        <w:pStyle w:val="KeepWithNext"/>
        <w:rPr>
          <w:rtl/>
        </w:rPr>
      </w:pPr>
    </w:p>
    <w:p w:rsidR="002B1804" w:rsidRDefault="00117720" w:rsidP="002B1804">
      <w:pPr>
        <w:rPr>
          <w:rtl/>
        </w:rPr>
      </w:pPr>
      <w:bookmarkStart w:id="752" w:name="_ETM_Q1_1099474"/>
      <w:bookmarkEnd w:id="752"/>
      <w:r>
        <w:rPr>
          <w:rFonts w:hint="cs"/>
          <w:rtl/>
        </w:rPr>
        <w:t>ה</w:t>
      </w:r>
      <w:r w:rsidR="002B1804">
        <w:rPr>
          <w:rFonts w:hint="cs"/>
          <w:rtl/>
        </w:rPr>
        <w:t>יושב-רא</w:t>
      </w:r>
      <w:bookmarkStart w:id="753" w:name="_ETM_Q1_1100696"/>
      <w:bookmarkEnd w:id="753"/>
      <w:r>
        <w:rPr>
          <w:rFonts w:hint="cs"/>
          <w:rtl/>
        </w:rPr>
        <w:t xml:space="preserve">ש. </w:t>
      </w:r>
    </w:p>
    <w:p w:rsidR="002B1804" w:rsidRDefault="002B1804" w:rsidP="0030217F">
      <w:pPr>
        <w:ind w:firstLine="0"/>
        <w:rPr>
          <w:rtl/>
        </w:rPr>
      </w:pPr>
      <w:bookmarkStart w:id="754" w:name="_ETM_Q1_1098362"/>
      <w:bookmarkStart w:id="755" w:name="_ETM_Q1_1098439"/>
      <w:bookmarkStart w:id="756" w:name="_ETM_Q1_1098506"/>
      <w:bookmarkStart w:id="757" w:name="_ETM_Q1_1098576"/>
      <w:bookmarkStart w:id="758" w:name="_ETM_Q1_1099513"/>
      <w:bookmarkEnd w:id="754"/>
      <w:bookmarkEnd w:id="755"/>
      <w:bookmarkEnd w:id="756"/>
      <w:bookmarkEnd w:id="757"/>
      <w:bookmarkEnd w:id="758"/>
    </w:p>
    <w:p w:rsidR="002B1804" w:rsidRDefault="002B1804" w:rsidP="002B1804">
      <w:pPr>
        <w:pStyle w:val="a4"/>
        <w:keepNext/>
        <w:rPr>
          <w:rtl/>
        </w:rPr>
      </w:pPr>
      <w:bookmarkStart w:id="759" w:name="ET_speaker_5082_88"/>
      <w:r w:rsidRPr="002B1804">
        <w:rPr>
          <w:rStyle w:val="TagStyle"/>
          <w:rtl/>
        </w:rPr>
        <w:t xml:space="preserve"> &lt;&lt; דובר &gt;&gt; </w:t>
      </w:r>
      <w:r>
        <w:rPr>
          <w:rtl/>
        </w:rPr>
        <w:t>מאיר כהן (כחול לבן):</w:t>
      </w:r>
      <w:r w:rsidRPr="002B1804">
        <w:rPr>
          <w:rStyle w:val="TagStyle"/>
          <w:rtl/>
        </w:rPr>
        <w:t xml:space="preserve"> &lt;&lt; דובר &gt;&gt;</w:t>
      </w:r>
      <w:r>
        <w:rPr>
          <w:rtl/>
        </w:rPr>
        <w:t xml:space="preserve"> </w:t>
      </w:r>
      <w:bookmarkEnd w:id="759"/>
    </w:p>
    <w:p w:rsidR="002B1804" w:rsidRDefault="002B1804" w:rsidP="002B1804">
      <w:pPr>
        <w:pStyle w:val="KeepWithNext"/>
        <w:rPr>
          <w:rtl/>
        </w:rPr>
      </w:pPr>
    </w:p>
    <w:p w:rsidR="002B1804" w:rsidRDefault="002B1804" w:rsidP="002B1804">
      <w:pPr>
        <w:rPr>
          <w:rtl/>
        </w:rPr>
      </w:pPr>
      <w:bookmarkStart w:id="760" w:name="_ETM_Q1_1100162"/>
      <w:bookmarkStart w:id="761" w:name="_ETM_Q1_1100222"/>
      <w:bookmarkEnd w:id="760"/>
      <w:bookmarkEnd w:id="761"/>
      <w:r>
        <w:rPr>
          <w:rFonts w:hint="cs"/>
          <w:rtl/>
        </w:rPr>
        <w:t xml:space="preserve">זאת אומרת שיכול מאוד להיות שמה שלנו נראה דחוף </w:t>
      </w:r>
      <w:bookmarkStart w:id="762" w:name="_ETM_Q1_1103465"/>
      <w:bookmarkEnd w:id="762"/>
      <w:r>
        <w:rPr>
          <w:rFonts w:hint="cs"/>
          <w:rtl/>
        </w:rPr>
        <w:t xml:space="preserve">והיינו רוצים לעשות את זה בשבוע הבא או </w:t>
      </w:r>
      <w:bookmarkStart w:id="763" w:name="_ETM_Q1_1104800"/>
      <w:bookmarkEnd w:id="763"/>
      <w:r>
        <w:rPr>
          <w:rFonts w:hint="cs"/>
          <w:rtl/>
        </w:rPr>
        <w:t xml:space="preserve">בעוד שבועיים, בסופו של דבר על פי החלטתו של יושב-ראש הכנסת הוא </w:t>
      </w:r>
      <w:bookmarkStart w:id="764" w:name="_ETM_Q1_1105178"/>
      <w:bookmarkEnd w:id="764"/>
      <w:r>
        <w:rPr>
          <w:rFonts w:hint="cs"/>
          <w:rtl/>
        </w:rPr>
        <w:t>יכול להגיד: אני יכול לעשות את זה בעוד חודשיים.</w:t>
      </w:r>
      <w:r>
        <w:rPr>
          <w:rtl/>
        </w:rPr>
        <w:t xml:space="preserve"> </w:t>
      </w:r>
    </w:p>
    <w:p w:rsidR="002B1804" w:rsidRDefault="002B1804" w:rsidP="002B1804">
      <w:pPr>
        <w:ind w:firstLine="0"/>
        <w:rPr>
          <w:rtl/>
        </w:rPr>
      </w:pPr>
      <w:bookmarkStart w:id="765" w:name="_ETM_Q1_1102855"/>
      <w:bookmarkStart w:id="766" w:name="_ETM_Q1_1102930"/>
      <w:bookmarkStart w:id="767" w:name="_ETM_Q1_1102967"/>
      <w:bookmarkStart w:id="768" w:name="_ETM_Q1_1103041"/>
      <w:bookmarkEnd w:id="765"/>
      <w:bookmarkEnd w:id="766"/>
      <w:bookmarkEnd w:id="767"/>
      <w:bookmarkEnd w:id="768"/>
      <w:r>
        <w:rPr>
          <w:rtl/>
        </w:rPr>
        <w:t xml:space="preserve">  </w:t>
      </w:r>
    </w:p>
    <w:p w:rsidR="00117720" w:rsidRDefault="00117720" w:rsidP="00117720">
      <w:pPr>
        <w:pStyle w:val="af6"/>
        <w:keepNext/>
        <w:rPr>
          <w:rtl/>
        </w:rPr>
      </w:pPr>
      <w:bookmarkStart w:id="769" w:name="_ETM_Q1_1115591"/>
      <w:bookmarkEnd w:id="769"/>
      <w:r>
        <w:rPr>
          <w:rtl/>
        </w:rPr>
        <w:t>היו"ר שלמה קרעי:</w:t>
      </w:r>
    </w:p>
    <w:p w:rsidR="00117720" w:rsidRDefault="00117720" w:rsidP="00117720">
      <w:pPr>
        <w:pStyle w:val="KeepWithNext"/>
        <w:rPr>
          <w:rtl/>
        </w:rPr>
      </w:pPr>
    </w:p>
    <w:p w:rsidR="00117720" w:rsidRDefault="00117720" w:rsidP="00117720">
      <w:pPr>
        <w:rPr>
          <w:rtl/>
        </w:rPr>
      </w:pPr>
      <w:r>
        <w:rPr>
          <w:rFonts w:hint="cs"/>
          <w:rtl/>
        </w:rPr>
        <w:t>אולי צריך לתקן.</w:t>
      </w:r>
    </w:p>
    <w:p w:rsidR="00117720" w:rsidRDefault="00117720" w:rsidP="00117720">
      <w:pPr>
        <w:rPr>
          <w:rtl/>
        </w:rPr>
      </w:pPr>
      <w:bookmarkStart w:id="770" w:name="_ETM_Q1_1118566"/>
      <w:bookmarkEnd w:id="770"/>
    </w:p>
    <w:p w:rsidR="00117720" w:rsidRDefault="00117720" w:rsidP="00117720">
      <w:pPr>
        <w:pStyle w:val="a4"/>
        <w:keepNext/>
        <w:rPr>
          <w:rtl/>
        </w:rPr>
      </w:pPr>
      <w:bookmarkStart w:id="771" w:name="_ETM_Q1_1117968"/>
      <w:bookmarkEnd w:id="771"/>
      <w:r>
        <w:rPr>
          <w:rtl/>
        </w:rPr>
        <w:lastRenderedPageBreak/>
        <w:t>יצחק זאב פינדרוס (יהדות התורה):</w:t>
      </w:r>
    </w:p>
    <w:p w:rsidR="00117720" w:rsidRDefault="00117720" w:rsidP="00117720">
      <w:pPr>
        <w:pStyle w:val="KeepWithNext"/>
        <w:rPr>
          <w:rtl/>
        </w:rPr>
      </w:pPr>
    </w:p>
    <w:p w:rsidR="00117720" w:rsidRDefault="00117720" w:rsidP="00117720">
      <w:pPr>
        <w:rPr>
          <w:rtl/>
        </w:rPr>
      </w:pPr>
      <w:r>
        <w:rPr>
          <w:rFonts w:hint="cs"/>
          <w:rtl/>
        </w:rPr>
        <w:t>מאיר, אז לאן אתה ממהר? מה קרה?</w:t>
      </w:r>
      <w:bookmarkStart w:id="772" w:name="_ETM_Q1_1107343"/>
      <w:bookmarkEnd w:id="772"/>
    </w:p>
    <w:p w:rsidR="00117720" w:rsidRDefault="00117720" w:rsidP="00117720">
      <w:pPr>
        <w:rPr>
          <w:rtl/>
        </w:rPr>
      </w:pPr>
    </w:p>
    <w:p w:rsidR="002B1804" w:rsidRDefault="002B1804" w:rsidP="002B1804">
      <w:pPr>
        <w:pStyle w:val="a4"/>
        <w:keepNext/>
        <w:rPr>
          <w:rtl/>
        </w:rPr>
      </w:pPr>
      <w:bookmarkStart w:id="773" w:name="ET_speaker_ירדנה_מלר_הורוביץ_89"/>
      <w:r w:rsidRPr="002B1804">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2B1804">
        <w:rPr>
          <w:rStyle w:val="TagStyle"/>
          <w:rtl/>
        </w:rPr>
        <w:t xml:space="preserve"> &lt;&lt; דובר &gt;&gt;</w:t>
      </w:r>
      <w:r>
        <w:rPr>
          <w:rtl/>
        </w:rPr>
        <w:t xml:space="preserve"> </w:t>
      </w:r>
      <w:bookmarkEnd w:id="773"/>
    </w:p>
    <w:p w:rsidR="002B1804" w:rsidRDefault="002B1804" w:rsidP="002B1804">
      <w:pPr>
        <w:rPr>
          <w:rtl/>
        </w:rPr>
      </w:pPr>
      <w:bookmarkStart w:id="774" w:name="_ETM_Q1_1111485"/>
      <w:bookmarkStart w:id="775" w:name="_ETM_Q1_1111989"/>
      <w:bookmarkStart w:id="776" w:name="_ETM_Q1_1112061"/>
      <w:bookmarkEnd w:id="774"/>
      <w:bookmarkEnd w:id="775"/>
      <w:bookmarkEnd w:id="776"/>
      <w:r>
        <w:rPr>
          <w:rtl/>
        </w:rPr>
        <w:t xml:space="preserve">  </w:t>
      </w:r>
    </w:p>
    <w:p w:rsidR="002B1804" w:rsidRDefault="002B1804" w:rsidP="002B1804">
      <w:pPr>
        <w:rPr>
          <w:rtl/>
        </w:rPr>
      </w:pPr>
      <w:bookmarkStart w:id="777" w:name="_ETM_Q1_1078847"/>
      <w:bookmarkStart w:id="778" w:name="_ETM_Q1_1078949"/>
      <w:bookmarkEnd w:id="777"/>
      <w:bookmarkEnd w:id="778"/>
      <w:r>
        <w:rPr>
          <w:rFonts w:hint="cs"/>
          <w:rtl/>
        </w:rPr>
        <w:t xml:space="preserve">התקנון </w:t>
      </w:r>
      <w:bookmarkStart w:id="779" w:name="_ETM_Q1_1116500"/>
      <w:bookmarkEnd w:id="779"/>
      <w:r>
        <w:rPr>
          <w:rFonts w:hint="cs"/>
          <w:rtl/>
        </w:rPr>
        <w:t>אומר ש-25 חברי כנסת יכולים להגיש בקשה לזימון במסגרת</w:t>
      </w:r>
      <w:r w:rsidR="00117720">
        <w:rPr>
          <w:rFonts w:hint="cs"/>
          <w:rtl/>
        </w:rPr>
        <w:t xml:space="preserve"> דיון</w:t>
      </w:r>
      <w:r>
        <w:rPr>
          <w:rFonts w:hint="cs"/>
          <w:rtl/>
        </w:rPr>
        <w:t xml:space="preserve"> </w:t>
      </w:r>
      <w:bookmarkStart w:id="780" w:name="_ETM_Q1_1125702"/>
      <w:bookmarkEnd w:id="780"/>
      <w:r w:rsidR="00117720">
        <w:rPr>
          <w:rFonts w:hint="cs"/>
          <w:rtl/>
        </w:rPr>
        <w:t>ב</w:t>
      </w:r>
      <w:r>
        <w:rPr>
          <w:rFonts w:hint="cs"/>
          <w:rtl/>
        </w:rPr>
        <w:t>הצעה לסדר-היום, ויושב-ראש הכנסת מחליט.</w:t>
      </w:r>
    </w:p>
    <w:p w:rsidR="002B1804" w:rsidRDefault="002B1804" w:rsidP="00117720">
      <w:pPr>
        <w:ind w:firstLine="0"/>
        <w:rPr>
          <w:rtl/>
        </w:rPr>
      </w:pPr>
      <w:bookmarkStart w:id="781" w:name="_ETM_Q1_1129410"/>
      <w:bookmarkStart w:id="782" w:name="_ETM_Q1_1129499"/>
      <w:bookmarkStart w:id="783" w:name="_ETM_Q1_1130019"/>
      <w:bookmarkStart w:id="784" w:name="_ETM_Q1_1130089"/>
      <w:bookmarkEnd w:id="781"/>
      <w:bookmarkEnd w:id="782"/>
      <w:bookmarkEnd w:id="783"/>
      <w:bookmarkEnd w:id="784"/>
    </w:p>
    <w:p w:rsidR="002B1804" w:rsidRDefault="002B1804" w:rsidP="002B1804">
      <w:pPr>
        <w:pStyle w:val="a4"/>
        <w:keepNext/>
        <w:rPr>
          <w:rtl/>
        </w:rPr>
      </w:pPr>
      <w:bookmarkStart w:id="785" w:name="ET_speaker_5777_90"/>
      <w:r w:rsidRPr="002B1804">
        <w:rPr>
          <w:rStyle w:val="TagStyle"/>
          <w:rtl/>
        </w:rPr>
        <w:t xml:space="preserve"> &lt;&lt; דובר &gt;&gt; </w:t>
      </w:r>
      <w:r>
        <w:rPr>
          <w:rtl/>
        </w:rPr>
        <w:t>מיקי חיימוביץ' (כחול לבן):</w:t>
      </w:r>
      <w:r w:rsidRPr="002B1804">
        <w:rPr>
          <w:rStyle w:val="TagStyle"/>
          <w:rtl/>
        </w:rPr>
        <w:t xml:space="preserve"> &lt;&lt; דובר &gt;&gt;</w:t>
      </w:r>
      <w:r>
        <w:rPr>
          <w:rtl/>
        </w:rPr>
        <w:t xml:space="preserve"> </w:t>
      </w:r>
      <w:bookmarkEnd w:id="785"/>
    </w:p>
    <w:p w:rsidR="002B1804" w:rsidRDefault="002B1804" w:rsidP="002B1804">
      <w:pPr>
        <w:pStyle w:val="KeepWithNext"/>
        <w:rPr>
          <w:rtl/>
        </w:rPr>
      </w:pPr>
    </w:p>
    <w:p w:rsidR="002B1804" w:rsidRDefault="002B1804" w:rsidP="002B1804">
      <w:r>
        <w:rPr>
          <w:rFonts w:hint="cs"/>
          <w:rtl/>
        </w:rPr>
        <w:t>אין שום מגבלה של זמן ותו</w:t>
      </w:r>
      <w:bookmarkStart w:id="786" w:name="_ETM_Q1_1127067"/>
      <w:bookmarkEnd w:id="786"/>
      <w:r>
        <w:rPr>
          <w:rFonts w:hint="cs"/>
          <w:rtl/>
        </w:rPr>
        <w:t>ך כמה זמן צריך לכנס?</w:t>
      </w:r>
    </w:p>
    <w:p w:rsidR="002B1804" w:rsidRDefault="002B1804" w:rsidP="0030217F">
      <w:pPr>
        <w:ind w:firstLine="0"/>
      </w:pPr>
    </w:p>
    <w:p w:rsidR="002B1804" w:rsidRDefault="002B1804" w:rsidP="002B1804">
      <w:pPr>
        <w:pStyle w:val="a4"/>
        <w:keepNext/>
        <w:rPr>
          <w:rtl/>
        </w:rPr>
      </w:pPr>
      <w:bookmarkStart w:id="787" w:name="ET_speaker_דן_מרזוק_91"/>
      <w:r w:rsidRPr="002B1804">
        <w:rPr>
          <w:rStyle w:val="TagStyle"/>
          <w:rtl/>
        </w:rPr>
        <w:t xml:space="preserve"> &lt;&lt; דובר &gt;&gt; </w:t>
      </w:r>
      <w:r>
        <w:rPr>
          <w:rtl/>
        </w:rPr>
        <w:t>דן מרזוק:</w:t>
      </w:r>
      <w:r w:rsidRPr="002B1804">
        <w:rPr>
          <w:rStyle w:val="TagStyle"/>
          <w:rtl/>
        </w:rPr>
        <w:t xml:space="preserve"> &lt;&lt; דובר &gt;&gt;</w:t>
      </w:r>
      <w:r>
        <w:rPr>
          <w:rtl/>
        </w:rPr>
        <w:t xml:space="preserve"> </w:t>
      </w:r>
      <w:bookmarkEnd w:id="787"/>
    </w:p>
    <w:p w:rsidR="002B1804" w:rsidRDefault="002B1804" w:rsidP="002B1804">
      <w:pPr>
        <w:pStyle w:val="KeepWithNext"/>
        <w:rPr>
          <w:rtl/>
        </w:rPr>
      </w:pPr>
    </w:p>
    <w:p w:rsidR="00117720" w:rsidRDefault="002B1804" w:rsidP="002B1804">
      <w:pPr>
        <w:rPr>
          <w:rtl/>
        </w:rPr>
      </w:pPr>
      <w:r>
        <w:rPr>
          <w:rFonts w:hint="cs"/>
          <w:rtl/>
        </w:rPr>
        <w:t xml:space="preserve">כמובן שההחלטה צריכה להיות במתחם הסבירות </w:t>
      </w:r>
      <w:bookmarkStart w:id="788" w:name="_ETM_Q1_1140434"/>
      <w:bookmarkEnd w:id="788"/>
      <w:r>
        <w:rPr>
          <w:rFonts w:hint="cs"/>
          <w:rtl/>
        </w:rPr>
        <w:t>וההחלטה לא</w:t>
      </w:r>
      <w:r w:rsidR="00117720">
        <w:rPr>
          <w:rFonts w:hint="cs"/>
          <w:rtl/>
        </w:rPr>
        <w:t xml:space="preserve"> יכולה להיות מחוץ למתחם הסבירות.</w:t>
      </w:r>
    </w:p>
    <w:p w:rsidR="00117720" w:rsidRDefault="00117720" w:rsidP="002B1804">
      <w:pPr>
        <w:rPr>
          <w:rtl/>
        </w:rPr>
      </w:pPr>
      <w:bookmarkStart w:id="789" w:name="_ETM_Q1_1143302"/>
      <w:bookmarkStart w:id="790" w:name="_ETM_Q1_1144005"/>
      <w:bookmarkEnd w:id="789"/>
      <w:bookmarkEnd w:id="790"/>
    </w:p>
    <w:p w:rsidR="00117720" w:rsidRDefault="00117720" w:rsidP="00117720">
      <w:pPr>
        <w:pStyle w:val="a4"/>
        <w:keepNext/>
        <w:rPr>
          <w:rtl/>
        </w:rPr>
      </w:pPr>
      <w:r>
        <w:rPr>
          <w:rtl/>
        </w:rPr>
        <w:t>מיקי חיימוביץ' (כחול לבן):</w:t>
      </w:r>
    </w:p>
    <w:p w:rsidR="00117720" w:rsidRDefault="00117720" w:rsidP="00117720">
      <w:pPr>
        <w:pStyle w:val="KeepWithNext"/>
        <w:rPr>
          <w:rtl/>
        </w:rPr>
      </w:pPr>
    </w:p>
    <w:p w:rsidR="00117720" w:rsidRDefault="00117720" w:rsidP="00117720">
      <w:pPr>
        <w:rPr>
          <w:rtl/>
        </w:rPr>
      </w:pPr>
      <w:r>
        <w:rPr>
          <w:rFonts w:hint="cs"/>
          <w:rtl/>
        </w:rPr>
        <w:t>מה זה מתחם הסבירות?</w:t>
      </w:r>
    </w:p>
    <w:p w:rsidR="00117720" w:rsidRDefault="00117720" w:rsidP="00117720">
      <w:pPr>
        <w:rPr>
          <w:rtl/>
        </w:rPr>
      </w:pPr>
      <w:bookmarkStart w:id="791" w:name="_ETM_Q1_1136744"/>
      <w:bookmarkEnd w:id="791"/>
    </w:p>
    <w:p w:rsidR="00117720" w:rsidRDefault="00117720" w:rsidP="00117720">
      <w:pPr>
        <w:pStyle w:val="a4"/>
        <w:keepNext/>
        <w:rPr>
          <w:rtl/>
        </w:rPr>
      </w:pPr>
      <w:bookmarkStart w:id="792" w:name="_ETM_Q1_1137038"/>
      <w:bookmarkEnd w:id="792"/>
      <w:r>
        <w:rPr>
          <w:rtl/>
        </w:rPr>
        <w:t>דן מרזוק:</w:t>
      </w:r>
    </w:p>
    <w:p w:rsidR="00117720" w:rsidRDefault="00117720" w:rsidP="00117720">
      <w:pPr>
        <w:ind w:firstLine="0"/>
        <w:rPr>
          <w:rtl/>
        </w:rPr>
      </w:pPr>
    </w:p>
    <w:p w:rsidR="002B1804" w:rsidRDefault="002B1804" w:rsidP="002B1804">
      <w:pPr>
        <w:rPr>
          <w:rtl/>
        </w:rPr>
      </w:pPr>
      <w:bookmarkStart w:id="793" w:name="_ETM_Q1_1143625"/>
      <w:bookmarkEnd w:id="793"/>
      <w:r>
        <w:rPr>
          <w:rFonts w:hint="cs"/>
          <w:rtl/>
        </w:rPr>
        <w:t>כמו שאמר חבר הכנסת כהן, לקבו</w:t>
      </w:r>
      <w:bookmarkStart w:id="794" w:name="_ETM_Q1_1143930"/>
      <w:bookmarkEnd w:id="794"/>
      <w:r w:rsidR="00117720">
        <w:rPr>
          <w:rFonts w:hint="cs"/>
          <w:rtl/>
        </w:rPr>
        <w:t xml:space="preserve">ע את </w:t>
      </w:r>
      <w:bookmarkStart w:id="795" w:name="_ETM_Q1_1149832"/>
      <w:bookmarkEnd w:id="795"/>
      <w:r w:rsidR="00117720">
        <w:rPr>
          <w:rFonts w:hint="cs"/>
          <w:rtl/>
        </w:rPr>
        <w:t>הישיבה</w:t>
      </w:r>
      <w:r>
        <w:rPr>
          <w:rFonts w:hint="cs"/>
          <w:rtl/>
        </w:rPr>
        <w:t xml:space="preserve"> חודשיים לאחר מכן כאשר כל תקופת הפגרה היא </w:t>
      </w:r>
      <w:bookmarkStart w:id="796" w:name="_ETM_Q1_1150235"/>
      <w:bookmarkEnd w:id="796"/>
      <w:r>
        <w:rPr>
          <w:rFonts w:hint="cs"/>
          <w:rtl/>
        </w:rPr>
        <w:t>שלושה חודשים.</w:t>
      </w:r>
    </w:p>
    <w:p w:rsidR="002B1804" w:rsidRDefault="002B1804" w:rsidP="002B1804">
      <w:pPr>
        <w:ind w:firstLine="0"/>
        <w:rPr>
          <w:rtl/>
        </w:rPr>
      </w:pPr>
      <w:bookmarkStart w:id="797" w:name="_ETM_Q1_1151947"/>
      <w:bookmarkStart w:id="798" w:name="_ETM_Q1_1152029"/>
      <w:bookmarkStart w:id="799" w:name="_ETM_Q1_1152074"/>
      <w:bookmarkStart w:id="800" w:name="_ETM_Q1_1152169"/>
      <w:bookmarkEnd w:id="797"/>
      <w:bookmarkEnd w:id="798"/>
      <w:bookmarkEnd w:id="799"/>
      <w:bookmarkEnd w:id="800"/>
    </w:p>
    <w:p w:rsidR="002B1804" w:rsidRDefault="002B1804" w:rsidP="002B1804">
      <w:pPr>
        <w:pStyle w:val="a4"/>
        <w:keepNext/>
        <w:rPr>
          <w:rtl/>
        </w:rPr>
      </w:pPr>
      <w:bookmarkStart w:id="801" w:name="ET_speaker_5777_92"/>
      <w:r w:rsidRPr="002B1804">
        <w:rPr>
          <w:rStyle w:val="TagStyle"/>
          <w:rtl/>
        </w:rPr>
        <w:t xml:space="preserve"> &lt;&lt; דובר &gt;&gt; </w:t>
      </w:r>
      <w:r>
        <w:rPr>
          <w:rtl/>
        </w:rPr>
        <w:t>מיקי חיימוביץ' (כחול לבן):</w:t>
      </w:r>
      <w:r w:rsidRPr="002B1804">
        <w:rPr>
          <w:rStyle w:val="TagStyle"/>
          <w:rtl/>
        </w:rPr>
        <w:t xml:space="preserve"> &lt;&lt; דובר &gt;&gt;</w:t>
      </w:r>
      <w:r>
        <w:rPr>
          <w:rtl/>
        </w:rPr>
        <w:t xml:space="preserve"> </w:t>
      </w:r>
      <w:bookmarkEnd w:id="801"/>
    </w:p>
    <w:p w:rsidR="002B1804" w:rsidRDefault="002B1804" w:rsidP="002B1804">
      <w:pPr>
        <w:pStyle w:val="KeepWithNext"/>
        <w:rPr>
          <w:rtl/>
        </w:rPr>
      </w:pPr>
    </w:p>
    <w:p w:rsidR="002B1804" w:rsidRDefault="002B1804" w:rsidP="002B1804">
      <w:pPr>
        <w:rPr>
          <w:rtl/>
        </w:rPr>
      </w:pPr>
      <w:r>
        <w:rPr>
          <w:rFonts w:hint="cs"/>
          <w:rtl/>
        </w:rPr>
        <w:t>האם מתחם הסבירות תחום בזמן?</w:t>
      </w:r>
    </w:p>
    <w:p w:rsidR="002B1804" w:rsidRDefault="002B1804" w:rsidP="0030217F">
      <w:pPr>
        <w:ind w:firstLine="0"/>
        <w:rPr>
          <w:rtl/>
        </w:rPr>
      </w:pPr>
      <w:bookmarkStart w:id="802" w:name="_ETM_Q1_1150589"/>
      <w:bookmarkStart w:id="803" w:name="_ETM_Q1_1150670"/>
      <w:bookmarkStart w:id="804" w:name="_ETM_Q1_1150733"/>
      <w:bookmarkStart w:id="805" w:name="_ETM_Q1_1150807"/>
      <w:bookmarkEnd w:id="802"/>
      <w:bookmarkEnd w:id="803"/>
      <w:bookmarkEnd w:id="804"/>
      <w:bookmarkEnd w:id="805"/>
    </w:p>
    <w:p w:rsidR="002B1804" w:rsidRDefault="002B1804" w:rsidP="002B1804">
      <w:pPr>
        <w:pStyle w:val="a4"/>
        <w:keepNext/>
        <w:rPr>
          <w:rtl/>
        </w:rPr>
      </w:pPr>
      <w:bookmarkStart w:id="806" w:name="ET_speaker_דן_מרזוק_93"/>
      <w:r w:rsidRPr="002B1804">
        <w:rPr>
          <w:rStyle w:val="TagStyle"/>
          <w:rtl/>
        </w:rPr>
        <w:t xml:space="preserve"> &lt;&lt; דובר &gt;&gt; </w:t>
      </w:r>
      <w:r>
        <w:rPr>
          <w:rtl/>
        </w:rPr>
        <w:t>דן מרזוק:</w:t>
      </w:r>
      <w:r w:rsidRPr="002B1804">
        <w:rPr>
          <w:rStyle w:val="TagStyle"/>
          <w:rtl/>
        </w:rPr>
        <w:t xml:space="preserve"> &lt;&lt; דובר &gt;&gt;</w:t>
      </w:r>
      <w:r>
        <w:rPr>
          <w:rtl/>
        </w:rPr>
        <w:t xml:space="preserve"> </w:t>
      </w:r>
      <w:bookmarkEnd w:id="806"/>
    </w:p>
    <w:p w:rsidR="002B1804" w:rsidRDefault="002B1804" w:rsidP="002B1804">
      <w:pPr>
        <w:pStyle w:val="KeepWithNext"/>
        <w:rPr>
          <w:rtl/>
        </w:rPr>
      </w:pPr>
    </w:p>
    <w:p w:rsidR="002B1804" w:rsidRDefault="002B1804" w:rsidP="00714B7A">
      <w:pPr>
        <w:rPr>
          <w:rtl/>
        </w:rPr>
      </w:pPr>
      <w:r>
        <w:rPr>
          <w:rFonts w:hint="cs"/>
          <w:rtl/>
        </w:rPr>
        <w:t xml:space="preserve">כרגע תקנון הכנסת לא קובע </w:t>
      </w:r>
      <w:bookmarkStart w:id="807" w:name="_ETM_Q1_1153885"/>
      <w:bookmarkEnd w:id="807"/>
      <w:r w:rsidR="00714B7A">
        <w:rPr>
          <w:rFonts w:hint="cs"/>
          <w:rtl/>
        </w:rPr>
        <w:t>פרק זמן מסוים,</w:t>
      </w:r>
      <w:r>
        <w:rPr>
          <w:rFonts w:hint="cs"/>
          <w:rtl/>
        </w:rPr>
        <w:t xml:space="preserve"> אבל ברור שכשתגיע בקשה, והגיעו בקשות</w:t>
      </w:r>
      <w:r w:rsidR="00714B7A">
        <w:rPr>
          <w:rFonts w:hint="cs"/>
          <w:rtl/>
        </w:rPr>
        <w:t xml:space="preserve"> גם</w:t>
      </w:r>
      <w:r>
        <w:rPr>
          <w:rFonts w:hint="cs"/>
          <w:rtl/>
        </w:rPr>
        <w:t xml:space="preserve"> בעבר</w:t>
      </w:r>
      <w:bookmarkStart w:id="808" w:name="_ETM_Q1_1160935"/>
      <w:bookmarkEnd w:id="808"/>
      <w:r>
        <w:rPr>
          <w:rFonts w:hint="cs"/>
          <w:rtl/>
        </w:rPr>
        <w:t>, בפגרות בחירות</w:t>
      </w:r>
      <w:r w:rsidR="00714B7A">
        <w:rPr>
          <w:rFonts w:hint="cs"/>
          <w:rtl/>
        </w:rPr>
        <w:t xml:space="preserve"> קודמות,</w:t>
      </w:r>
      <w:r>
        <w:rPr>
          <w:rFonts w:hint="cs"/>
          <w:rtl/>
        </w:rPr>
        <w:t xml:space="preserve"> אני לא נתקלתי בבעיה כזו של </w:t>
      </w:r>
      <w:bookmarkStart w:id="809" w:name="_ETM_Q1_1164442"/>
      <w:bookmarkEnd w:id="809"/>
      <w:r>
        <w:rPr>
          <w:rFonts w:hint="cs"/>
          <w:rtl/>
        </w:rPr>
        <w:t xml:space="preserve">כינוס הכנסת ולא היו טענות בעניין הזה. ככל שתהיה </w:t>
      </w:r>
      <w:bookmarkStart w:id="810" w:name="_ETM_Q1_1166059"/>
      <w:bookmarkEnd w:id="810"/>
      <w:r>
        <w:rPr>
          <w:rFonts w:hint="cs"/>
          <w:rtl/>
        </w:rPr>
        <w:t>טענה</w:t>
      </w:r>
      <w:r w:rsidR="00714B7A">
        <w:rPr>
          <w:rFonts w:hint="cs"/>
          <w:rtl/>
        </w:rPr>
        <w:t>,</w:t>
      </w:r>
      <w:r>
        <w:rPr>
          <w:rFonts w:hint="cs"/>
          <w:rtl/>
        </w:rPr>
        <w:t xml:space="preserve"> אנחנו כמובן גם נידרש אליה. אבל לא נתקלנו בדבר </w:t>
      </w:r>
      <w:bookmarkStart w:id="811" w:name="_ETM_Q1_1172747"/>
      <w:bookmarkEnd w:id="811"/>
      <w:r>
        <w:rPr>
          <w:rFonts w:hint="cs"/>
          <w:rtl/>
        </w:rPr>
        <w:t>כזה בעבר.</w:t>
      </w:r>
    </w:p>
    <w:p w:rsidR="002B1804" w:rsidRDefault="002B1804" w:rsidP="002B1804">
      <w:pPr>
        <w:rPr>
          <w:rtl/>
        </w:rPr>
      </w:pPr>
      <w:bookmarkStart w:id="812" w:name="_ETM_Q1_1173818"/>
      <w:bookmarkEnd w:id="812"/>
    </w:p>
    <w:p w:rsidR="00DE7EEF" w:rsidRDefault="002B1804" w:rsidP="002B1804">
      <w:pPr>
        <w:rPr>
          <w:rtl/>
        </w:rPr>
      </w:pPr>
      <w:bookmarkStart w:id="813" w:name="_ETM_Q1_1173953"/>
      <w:bookmarkStart w:id="814" w:name="_ETM_Q1_1173982"/>
      <w:bookmarkStart w:id="815" w:name="_ETM_Q1_1174049"/>
      <w:bookmarkEnd w:id="813"/>
      <w:bookmarkEnd w:id="814"/>
      <w:bookmarkEnd w:id="815"/>
      <w:r>
        <w:rPr>
          <w:rFonts w:hint="cs"/>
          <w:rtl/>
        </w:rPr>
        <w:t xml:space="preserve">לעניין הקמת הוועדות </w:t>
      </w:r>
      <w:r w:rsidR="00714B7A">
        <w:rPr>
          <w:rFonts w:hint="cs"/>
          <w:rtl/>
        </w:rPr>
        <w:t>-</w:t>
      </w:r>
      <w:r>
        <w:rPr>
          <w:rFonts w:hint="cs"/>
          <w:rtl/>
        </w:rPr>
        <w:t xml:space="preserve"> אני חושב שהנו</w:t>
      </w:r>
      <w:bookmarkStart w:id="816" w:name="_ETM_Q1_1172963"/>
      <w:bookmarkEnd w:id="816"/>
      <w:r>
        <w:rPr>
          <w:rFonts w:hint="cs"/>
          <w:rtl/>
        </w:rPr>
        <w:t xml:space="preserve">שא הזה הוא לא נושא משפטי. אין פה שאלה </w:t>
      </w:r>
      <w:bookmarkStart w:id="817" w:name="_ETM_Q1_1177906"/>
      <w:bookmarkEnd w:id="817"/>
      <w:r>
        <w:rPr>
          <w:rFonts w:hint="cs"/>
          <w:rtl/>
        </w:rPr>
        <w:t xml:space="preserve">משפטית, יש פה סמכות לוועדה המסדרת, וזו </w:t>
      </w:r>
      <w:bookmarkStart w:id="818" w:name="_ETM_Q1_1180210"/>
      <w:bookmarkEnd w:id="818"/>
      <w:r>
        <w:rPr>
          <w:rFonts w:hint="cs"/>
          <w:rtl/>
        </w:rPr>
        <w:t xml:space="preserve">אולי הסמכות העיקרית של הוועדה המסודרת, להקים ועדות קבועות. </w:t>
      </w:r>
      <w:bookmarkStart w:id="819" w:name="_ETM_Q1_1194634"/>
      <w:bookmarkEnd w:id="819"/>
      <w:r>
        <w:rPr>
          <w:rFonts w:hint="cs"/>
          <w:rtl/>
        </w:rPr>
        <w:t xml:space="preserve"> לוועדה המסדרת יש סמכות כמובן להקים ועדות קבועות, ולכן </w:t>
      </w:r>
      <w:bookmarkStart w:id="820" w:name="_ETM_Q1_1204128"/>
      <w:bookmarkEnd w:id="820"/>
      <w:r>
        <w:rPr>
          <w:rFonts w:hint="cs"/>
          <w:rtl/>
        </w:rPr>
        <w:t>ההחלטה צריכה להיות מונחת פה על השולחן הזה. הוועדה צריכה</w:t>
      </w:r>
      <w:bookmarkStart w:id="821" w:name="_ETM_Q1_1208616"/>
      <w:bookmarkEnd w:id="821"/>
      <w:r>
        <w:rPr>
          <w:rFonts w:hint="cs"/>
          <w:rtl/>
        </w:rPr>
        <w:t xml:space="preserve"> להחליט שהיא מקימה את הוועדות הקבועות ולהביא הצעה למליאת </w:t>
      </w:r>
      <w:bookmarkStart w:id="822" w:name="_ETM_Q1_1208991"/>
      <w:bookmarkEnd w:id="822"/>
      <w:r>
        <w:rPr>
          <w:rFonts w:hint="cs"/>
          <w:rtl/>
        </w:rPr>
        <w:t xml:space="preserve">הכנסת בדבר הקמה.  </w:t>
      </w:r>
      <w:r>
        <w:rPr>
          <w:rtl/>
        </w:rPr>
        <w:t xml:space="preserve">      </w:t>
      </w:r>
      <w:r>
        <w:rPr>
          <w:rFonts w:hint="cs"/>
        </w:rPr>
        <w:t xml:space="preserve"> </w:t>
      </w:r>
      <w:r>
        <w:rPr>
          <w:rtl/>
        </w:rPr>
        <w:t xml:space="preserve">    </w:t>
      </w:r>
      <w:r w:rsidR="00DE7EEF">
        <w:rPr>
          <w:rtl/>
        </w:rPr>
        <w:t xml:space="preserve">  </w:t>
      </w:r>
    </w:p>
    <w:p w:rsidR="002B1804" w:rsidRDefault="002B1804" w:rsidP="0030217F">
      <w:pPr>
        <w:ind w:firstLine="0"/>
        <w:rPr>
          <w:rtl/>
        </w:rPr>
      </w:pPr>
      <w:bookmarkStart w:id="823" w:name="_ETM_Q1_1212819"/>
      <w:bookmarkStart w:id="824" w:name="_ETM_Q1_1212911"/>
      <w:bookmarkStart w:id="825" w:name="_ETM_Q1_1212946"/>
      <w:bookmarkStart w:id="826" w:name="_ETM_Q1_1213019"/>
      <w:bookmarkEnd w:id="823"/>
      <w:bookmarkEnd w:id="824"/>
      <w:bookmarkEnd w:id="825"/>
      <w:bookmarkEnd w:id="826"/>
    </w:p>
    <w:p w:rsidR="002B1804" w:rsidRDefault="002B1804" w:rsidP="002B1804">
      <w:pPr>
        <w:pStyle w:val="a4"/>
        <w:keepNext/>
        <w:rPr>
          <w:rtl/>
        </w:rPr>
      </w:pPr>
      <w:bookmarkStart w:id="827" w:name="ET_speaker_5797_94"/>
      <w:r w:rsidRPr="002B1804">
        <w:rPr>
          <w:rStyle w:val="TagStyle"/>
          <w:rtl/>
        </w:rPr>
        <w:t xml:space="preserve"> &lt;&lt; דובר &gt;&gt; </w:t>
      </w:r>
      <w:r>
        <w:rPr>
          <w:rtl/>
        </w:rPr>
        <w:t>יצחק זאב פינדרוס (יהדות התורה):</w:t>
      </w:r>
      <w:r w:rsidRPr="002B1804">
        <w:rPr>
          <w:rStyle w:val="TagStyle"/>
          <w:rtl/>
        </w:rPr>
        <w:t xml:space="preserve"> &lt;&lt; דובר &gt;&gt;</w:t>
      </w:r>
      <w:r>
        <w:rPr>
          <w:rtl/>
        </w:rPr>
        <w:t xml:space="preserve"> </w:t>
      </w:r>
      <w:bookmarkEnd w:id="827"/>
    </w:p>
    <w:p w:rsidR="002B1804" w:rsidRDefault="002B1804" w:rsidP="002B1804">
      <w:pPr>
        <w:pStyle w:val="KeepWithNext"/>
        <w:rPr>
          <w:rtl/>
        </w:rPr>
      </w:pPr>
    </w:p>
    <w:p w:rsidR="002B1804" w:rsidRDefault="002B1804" w:rsidP="002B1804">
      <w:pPr>
        <w:rPr>
          <w:rtl/>
        </w:rPr>
      </w:pPr>
      <w:r>
        <w:rPr>
          <w:rFonts w:hint="cs"/>
          <w:rtl/>
        </w:rPr>
        <w:t xml:space="preserve">לדעתי, לפני שמפזרים את הכנסת </w:t>
      </w:r>
      <w:bookmarkStart w:id="828" w:name="_ETM_Q1_1212299"/>
      <w:bookmarkEnd w:id="828"/>
      <w:r>
        <w:rPr>
          <w:rFonts w:hint="cs"/>
          <w:rtl/>
        </w:rPr>
        <w:t>צריך להקים ועדות. לא מפזרים את הכנסת עד שמקימים ועדות.</w:t>
      </w:r>
    </w:p>
    <w:p w:rsidR="002B1804" w:rsidRDefault="002B1804" w:rsidP="0030217F">
      <w:pPr>
        <w:ind w:firstLine="0"/>
        <w:rPr>
          <w:rtl/>
        </w:rPr>
      </w:pPr>
      <w:bookmarkStart w:id="829" w:name="_ETM_Q1_1212001"/>
      <w:bookmarkStart w:id="830" w:name="_ETM_Q1_1212133"/>
      <w:bookmarkStart w:id="831" w:name="_ETM_Q1_1212157"/>
      <w:bookmarkStart w:id="832" w:name="_ETM_Q1_1212217"/>
      <w:bookmarkStart w:id="833" w:name="_ETM_Q1_1212258"/>
      <w:bookmarkStart w:id="834" w:name="_ETM_Q1_1212324"/>
      <w:bookmarkEnd w:id="829"/>
      <w:bookmarkEnd w:id="830"/>
      <w:bookmarkEnd w:id="831"/>
      <w:bookmarkEnd w:id="832"/>
      <w:bookmarkEnd w:id="833"/>
      <w:bookmarkEnd w:id="834"/>
    </w:p>
    <w:p w:rsidR="002B1804" w:rsidRDefault="002B1804" w:rsidP="002B1804">
      <w:pPr>
        <w:pStyle w:val="af6"/>
        <w:keepNext/>
        <w:rPr>
          <w:rtl/>
        </w:rPr>
      </w:pPr>
      <w:bookmarkStart w:id="835" w:name="ET_yor_שלמה_קרעי_95"/>
      <w:r w:rsidRPr="002B1804">
        <w:rPr>
          <w:rStyle w:val="TagStyle"/>
          <w:rtl/>
        </w:rPr>
        <w:t xml:space="preserve"> &lt;&lt; יור &gt;&gt; </w:t>
      </w:r>
      <w:r>
        <w:rPr>
          <w:rtl/>
        </w:rPr>
        <w:t>היו"ר שלמה קרעי:</w:t>
      </w:r>
      <w:r w:rsidRPr="002B1804">
        <w:rPr>
          <w:rStyle w:val="TagStyle"/>
          <w:rtl/>
        </w:rPr>
        <w:t xml:space="preserve"> &lt;&lt; יור &gt;&gt;</w:t>
      </w:r>
      <w:r>
        <w:rPr>
          <w:rtl/>
        </w:rPr>
        <w:t xml:space="preserve"> </w:t>
      </w:r>
      <w:bookmarkEnd w:id="835"/>
    </w:p>
    <w:p w:rsidR="002B1804" w:rsidRDefault="002B1804" w:rsidP="002B1804">
      <w:pPr>
        <w:pStyle w:val="KeepWithNext"/>
        <w:rPr>
          <w:rtl/>
        </w:rPr>
      </w:pPr>
    </w:p>
    <w:p w:rsidR="002B1804" w:rsidRDefault="002B1804" w:rsidP="002B1804">
      <w:pPr>
        <w:rPr>
          <w:rtl/>
        </w:rPr>
      </w:pPr>
      <w:bookmarkStart w:id="836" w:name="_ETM_Q1_1213689"/>
      <w:bookmarkEnd w:id="836"/>
      <w:r>
        <w:rPr>
          <w:rFonts w:hint="cs"/>
          <w:rtl/>
        </w:rPr>
        <w:t xml:space="preserve">חבר </w:t>
      </w:r>
      <w:bookmarkStart w:id="837" w:name="_ETM_Q1_1214339"/>
      <w:bookmarkEnd w:id="837"/>
      <w:r>
        <w:rPr>
          <w:rFonts w:hint="cs"/>
          <w:rtl/>
        </w:rPr>
        <w:t xml:space="preserve">הכנסת פינדרוס, זה לא קשור לפיזור הכנסת. אפשר לפזר את </w:t>
      </w:r>
      <w:bookmarkStart w:id="838" w:name="_ETM_Q1_1221506"/>
      <w:bookmarkEnd w:id="838"/>
      <w:r>
        <w:rPr>
          <w:rFonts w:hint="cs"/>
          <w:rtl/>
        </w:rPr>
        <w:t>הכנסת ולהקים ועדות.</w:t>
      </w:r>
    </w:p>
    <w:p w:rsidR="002B1804" w:rsidRDefault="002B1804" w:rsidP="0030217F">
      <w:pPr>
        <w:ind w:firstLine="0"/>
        <w:rPr>
          <w:rtl/>
        </w:rPr>
      </w:pPr>
      <w:bookmarkStart w:id="839" w:name="_ETM_Q1_1217341"/>
      <w:bookmarkStart w:id="840" w:name="_ETM_Q1_1217436"/>
      <w:bookmarkStart w:id="841" w:name="_ETM_Q1_1217469"/>
      <w:bookmarkStart w:id="842" w:name="_ETM_Q1_1217566"/>
      <w:bookmarkEnd w:id="839"/>
      <w:bookmarkEnd w:id="840"/>
      <w:bookmarkEnd w:id="841"/>
      <w:bookmarkEnd w:id="842"/>
    </w:p>
    <w:p w:rsidR="002B1804" w:rsidRDefault="002B1804" w:rsidP="002B1804">
      <w:pPr>
        <w:pStyle w:val="-"/>
        <w:keepNext/>
        <w:rPr>
          <w:rtl/>
        </w:rPr>
      </w:pPr>
      <w:bookmarkStart w:id="843" w:name="ET_speakercontinue_5797_96"/>
      <w:r w:rsidRPr="002B1804">
        <w:rPr>
          <w:rStyle w:val="TagStyle"/>
          <w:rtl/>
        </w:rPr>
        <w:t xml:space="preserve"> &lt;&lt; דובר_המשך &gt;&gt; </w:t>
      </w:r>
      <w:r>
        <w:rPr>
          <w:rtl/>
        </w:rPr>
        <w:t>יצחק זאב פינדרוס (יהדות התורה):</w:t>
      </w:r>
      <w:r w:rsidRPr="002B1804">
        <w:rPr>
          <w:rStyle w:val="TagStyle"/>
          <w:rtl/>
        </w:rPr>
        <w:t xml:space="preserve"> &lt;&lt; דובר_המשך &gt;&gt;</w:t>
      </w:r>
      <w:r>
        <w:rPr>
          <w:rtl/>
        </w:rPr>
        <w:t xml:space="preserve"> </w:t>
      </w:r>
      <w:bookmarkEnd w:id="843"/>
    </w:p>
    <w:p w:rsidR="002B1804" w:rsidRDefault="002B1804" w:rsidP="002B1804">
      <w:pPr>
        <w:pStyle w:val="KeepWithNext"/>
        <w:rPr>
          <w:rtl/>
        </w:rPr>
      </w:pPr>
    </w:p>
    <w:p w:rsidR="00B571FD" w:rsidRDefault="002B1804" w:rsidP="002B1804">
      <w:pPr>
        <w:rPr>
          <w:rtl/>
        </w:rPr>
      </w:pPr>
      <w:bookmarkStart w:id="844" w:name="_ETM_Q1_1220097"/>
      <w:bookmarkEnd w:id="844"/>
      <w:r>
        <w:rPr>
          <w:rFonts w:hint="cs"/>
          <w:rtl/>
        </w:rPr>
        <w:t xml:space="preserve">זה כן קשור, כי בוועדה המסדרת </w:t>
      </w:r>
      <w:bookmarkStart w:id="845" w:name="_ETM_Q1_1214005"/>
      <w:bookmarkEnd w:id="845"/>
      <w:r>
        <w:rPr>
          <w:rFonts w:hint="cs"/>
          <w:rtl/>
        </w:rPr>
        <w:t>- - -</w:t>
      </w:r>
      <w:r w:rsidR="00B571FD">
        <w:rPr>
          <w:rFonts w:hint="cs"/>
          <w:rtl/>
        </w:rPr>
        <w:t xml:space="preserve">. הרי אני מכיר את הדברים האלה, </w:t>
      </w:r>
      <w:bookmarkStart w:id="846" w:name="_ETM_Q1_1226244"/>
      <w:bookmarkEnd w:id="846"/>
      <w:r w:rsidR="00B571FD">
        <w:rPr>
          <w:rFonts w:hint="cs"/>
          <w:rtl/>
        </w:rPr>
        <w:t>לא נולדנו אתמול. גם אם אני חדש פה בכנסת</w:t>
      </w:r>
      <w:bookmarkStart w:id="847" w:name="_ETM_Q1_1225923"/>
      <w:bookmarkEnd w:id="847"/>
      <w:r w:rsidR="00B571FD">
        <w:rPr>
          <w:rFonts w:hint="cs"/>
          <w:rtl/>
        </w:rPr>
        <w:t xml:space="preserve">, לא נולדתי אתמול. יפזרו את הכנסת, ואז אם היושב-ראש </w:t>
      </w:r>
      <w:bookmarkStart w:id="848" w:name="_ETM_Q1_1226172"/>
      <w:bookmarkEnd w:id="848"/>
      <w:r w:rsidR="00B571FD">
        <w:rPr>
          <w:rFonts w:hint="cs"/>
          <w:rtl/>
        </w:rPr>
        <w:t xml:space="preserve">יראה לנכון יקים ועדה. </w:t>
      </w:r>
    </w:p>
    <w:p w:rsidR="00B571FD" w:rsidRDefault="00B571FD" w:rsidP="0030217F">
      <w:pPr>
        <w:ind w:firstLine="0"/>
        <w:rPr>
          <w:rtl/>
        </w:rPr>
      </w:pPr>
      <w:bookmarkStart w:id="849" w:name="_ETM_Q1_1232042"/>
      <w:bookmarkStart w:id="850" w:name="_ETM_Q1_1232144"/>
      <w:bookmarkStart w:id="851" w:name="_ETM_Q1_1232180"/>
      <w:bookmarkStart w:id="852" w:name="_ETM_Q1_1232257"/>
      <w:bookmarkEnd w:id="849"/>
      <w:bookmarkEnd w:id="850"/>
      <w:bookmarkEnd w:id="851"/>
      <w:bookmarkEnd w:id="852"/>
    </w:p>
    <w:p w:rsidR="00B571FD" w:rsidRDefault="00B571FD" w:rsidP="00B571FD">
      <w:pPr>
        <w:pStyle w:val="a4"/>
        <w:keepNext/>
        <w:rPr>
          <w:rtl/>
        </w:rPr>
      </w:pPr>
      <w:bookmarkStart w:id="853" w:name="ET_speaker_5800_97"/>
      <w:r w:rsidRPr="00B571FD">
        <w:rPr>
          <w:rStyle w:val="TagStyle"/>
          <w:rtl/>
        </w:rPr>
        <w:lastRenderedPageBreak/>
        <w:t xml:space="preserve"> &lt;&lt; דובר &gt;&gt; </w:t>
      </w:r>
      <w:r>
        <w:rPr>
          <w:rtl/>
        </w:rPr>
        <w:t>אורית פרקש-הכהן (כחול לבן):</w:t>
      </w:r>
      <w:r w:rsidRPr="00B571FD">
        <w:rPr>
          <w:rStyle w:val="TagStyle"/>
          <w:rtl/>
        </w:rPr>
        <w:t xml:space="preserve"> &lt;&lt; דובר &gt;&gt;</w:t>
      </w:r>
      <w:r>
        <w:rPr>
          <w:rtl/>
        </w:rPr>
        <w:t xml:space="preserve"> </w:t>
      </w:r>
      <w:bookmarkEnd w:id="853"/>
    </w:p>
    <w:p w:rsidR="00B571FD" w:rsidRDefault="00B571FD" w:rsidP="00B571FD">
      <w:pPr>
        <w:pStyle w:val="KeepWithNext"/>
        <w:rPr>
          <w:rtl/>
        </w:rPr>
      </w:pPr>
    </w:p>
    <w:p w:rsidR="00B571FD" w:rsidRDefault="00B571FD" w:rsidP="00B571FD">
      <w:pPr>
        <w:rPr>
          <w:rtl/>
        </w:rPr>
      </w:pPr>
      <w:r>
        <w:rPr>
          <w:rFonts w:hint="cs"/>
          <w:rtl/>
        </w:rPr>
        <w:t xml:space="preserve">אני רוצה לחזק אותו. הבעיה היא </w:t>
      </w:r>
      <w:bookmarkStart w:id="854" w:name="_ETM_Q1_1232492"/>
      <w:bookmarkEnd w:id="854"/>
      <w:r>
        <w:rPr>
          <w:rFonts w:hint="cs"/>
          <w:rtl/>
        </w:rPr>
        <w:t xml:space="preserve">גם מבנית. הרוב בוועדה הזו הוא לקואליציה אז מה </w:t>
      </w:r>
      <w:bookmarkStart w:id="855" w:name="_ETM_Q1_1240157"/>
      <w:bookmarkEnd w:id="855"/>
      <w:r>
        <w:rPr>
          <w:rFonts w:hint="cs"/>
          <w:rtl/>
        </w:rPr>
        <w:t>בעצם אתם אומרים?</w:t>
      </w:r>
      <w:r>
        <w:rPr>
          <w:rFonts w:hint="cs"/>
        </w:rPr>
        <w:t xml:space="preserve"> </w:t>
      </w:r>
      <w:r>
        <w:rPr>
          <w:rFonts w:hint="cs"/>
          <w:rtl/>
        </w:rPr>
        <w:t>איך מייצרים פיקוח?</w:t>
      </w:r>
    </w:p>
    <w:p w:rsidR="00B571FD" w:rsidRDefault="00B571FD" w:rsidP="00B571FD">
      <w:pPr>
        <w:ind w:firstLine="0"/>
        <w:rPr>
          <w:rtl/>
        </w:rPr>
      </w:pPr>
      <w:bookmarkStart w:id="856" w:name="_ETM_Q1_1237674"/>
      <w:bookmarkStart w:id="857" w:name="_ETM_Q1_1237765"/>
      <w:bookmarkStart w:id="858" w:name="_ETM_Q1_1237801"/>
      <w:bookmarkStart w:id="859" w:name="_ETM_Q1_1237863"/>
      <w:bookmarkStart w:id="860" w:name="_ETM_Q1_1239530"/>
      <w:bookmarkStart w:id="861" w:name="_ETM_Q1_1239629"/>
      <w:bookmarkEnd w:id="856"/>
      <w:bookmarkEnd w:id="857"/>
      <w:bookmarkEnd w:id="858"/>
      <w:bookmarkEnd w:id="859"/>
      <w:bookmarkEnd w:id="860"/>
      <w:bookmarkEnd w:id="861"/>
    </w:p>
    <w:p w:rsidR="00B571FD" w:rsidRDefault="00B571FD" w:rsidP="00B571FD">
      <w:pPr>
        <w:pStyle w:val="af6"/>
        <w:keepNext/>
        <w:rPr>
          <w:rtl/>
        </w:rPr>
      </w:pPr>
      <w:bookmarkStart w:id="862" w:name="ET_yor_שלמה_קרעי_98"/>
      <w:r w:rsidRPr="00B571FD">
        <w:rPr>
          <w:rStyle w:val="TagStyle"/>
          <w:rtl/>
        </w:rPr>
        <w:t xml:space="preserve"> &lt;&lt; יור &gt;&gt; </w:t>
      </w:r>
      <w:r>
        <w:rPr>
          <w:rtl/>
        </w:rPr>
        <w:t>היו"ר שלמה קרעי:</w:t>
      </w:r>
      <w:r w:rsidRPr="00B571FD">
        <w:rPr>
          <w:rStyle w:val="TagStyle"/>
          <w:rtl/>
        </w:rPr>
        <w:t xml:space="preserve"> &lt;&lt; יור &gt;&gt;</w:t>
      </w:r>
      <w:r>
        <w:rPr>
          <w:rtl/>
        </w:rPr>
        <w:t xml:space="preserve"> </w:t>
      </w:r>
      <w:bookmarkEnd w:id="862"/>
    </w:p>
    <w:p w:rsidR="00B571FD" w:rsidRDefault="00B571FD" w:rsidP="00B571FD">
      <w:pPr>
        <w:pStyle w:val="KeepWithNext"/>
        <w:rPr>
          <w:rtl/>
        </w:rPr>
      </w:pPr>
    </w:p>
    <w:p w:rsidR="002B1804" w:rsidRDefault="00B571FD" w:rsidP="00B571FD">
      <w:pPr>
        <w:rPr>
          <w:rtl/>
        </w:rPr>
      </w:pPr>
      <w:bookmarkStart w:id="863" w:name="_ETM_Q1_1241197"/>
      <w:bookmarkEnd w:id="863"/>
      <w:r>
        <w:rPr>
          <w:rFonts w:hint="cs"/>
          <w:rtl/>
        </w:rPr>
        <w:t xml:space="preserve">אגב, אין </w:t>
      </w:r>
      <w:bookmarkStart w:id="864" w:name="_ETM_Q1_1242137"/>
      <w:bookmarkEnd w:id="864"/>
      <w:r>
        <w:rPr>
          <w:rFonts w:hint="cs"/>
          <w:rtl/>
        </w:rPr>
        <w:t>קואליציה.</w:t>
      </w:r>
      <w:r>
        <w:rPr>
          <w:rtl/>
        </w:rPr>
        <w:t xml:space="preserve"> </w:t>
      </w:r>
      <w:r>
        <w:rPr>
          <w:rFonts w:hint="cs"/>
          <w:rtl/>
        </w:rPr>
        <w:t xml:space="preserve">אם לא שמת לב, אנחנו 60:60. </w:t>
      </w:r>
    </w:p>
    <w:p w:rsidR="00B571FD" w:rsidRDefault="00B571FD" w:rsidP="00B571FD">
      <w:pPr>
        <w:ind w:firstLine="0"/>
        <w:rPr>
          <w:rtl/>
        </w:rPr>
      </w:pPr>
      <w:bookmarkStart w:id="865" w:name="_ETM_Q1_1240171"/>
      <w:bookmarkStart w:id="866" w:name="_ETM_Q1_1240269"/>
      <w:bookmarkStart w:id="867" w:name="_ETM_Q1_1240313"/>
      <w:bookmarkStart w:id="868" w:name="_ETM_Q1_1240378"/>
      <w:bookmarkStart w:id="869" w:name="_ETM_Q1_1244155"/>
      <w:bookmarkStart w:id="870" w:name="_ETM_Q1_1244260"/>
      <w:bookmarkStart w:id="871" w:name="_ETM_Q1_1243226"/>
      <w:bookmarkStart w:id="872" w:name="_ETM_Q1_1243346"/>
      <w:bookmarkEnd w:id="865"/>
      <w:bookmarkEnd w:id="866"/>
      <w:bookmarkEnd w:id="867"/>
      <w:bookmarkEnd w:id="868"/>
      <w:bookmarkEnd w:id="869"/>
      <w:bookmarkEnd w:id="870"/>
      <w:bookmarkEnd w:id="871"/>
      <w:bookmarkEnd w:id="872"/>
    </w:p>
    <w:p w:rsidR="00B571FD" w:rsidRDefault="00B571FD" w:rsidP="00B571FD">
      <w:pPr>
        <w:pStyle w:val="a4"/>
        <w:keepNext/>
        <w:rPr>
          <w:rtl/>
        </w:rPr>
      </w:pPr>
      <w:bookmarkStart w:id="873" w:name="ET_speaker_5797_99"/>
      <w:r w:rsidRPr="00B571FD">
        <w:rPr>
          <w:rStyle w:val="TagStyle"/>
          <w:rtl/>
        </w:rPr>
        <w:t xml:space="preserve"> &lt;&lt; דובר &gt;&gt; </w:t>
      </w:r>
      <w:r>
        <w:rPr>
          <w:rtl/>
        </w:rPr>
        <w:t>יצחק זאב פינדרוס (יהדות התורה):</w:t>
      </w:r>
      <w:r w:rsidRPr="00B571FD">
        <w:rPr>
          <w:rStyle w:val="TagStyle"/>
          <w:rtl/>
        </w:rPr>
        <w:t xml:space="preserve"> &lt;&lt; דובר &gt;&gt;</w:t>
      </w:r>
      <w:r>
        <w:rPr>
          <w:rtl/>
        </w:rPr>
        <w:t xml:space="preserve"> </w:t>
      </w:r>
      <w:bookmarkEnd w:id="873"/>
    </w:p>
    <w:p w:rsidR="00B571FD" w:rsidRDefault="00B571FD" w:rsidP="00B571FD">
      <w:pPr>
        <w:pStyle w:val="KeepWithNext"/>
        <w:rPr>
          <w:rtl/>
        </w:rPr>
      </w:pPr>
    </w:p>
    <w:p w:rsidR="00B571FD" w:rsidRDefault="00B571FD" w:rsidP="00B571FD">
      <w:pPr>
        <w:rPr>
          <w:rtl/>
        </w:rPr>
      </w:pPr>
      <w:r>
        <w:rPr>
          <w:rFonts w:hint="cs"/>
          <w:rtl/>
        </w:rPr>
        <w:t xml:space="preserve">אני </w:t>
      </w:r>
      <w:bookmarkStart w:id="874" w:name="_ETM_Q1_1241999"/>
      <w:bookmarkEnd w:id="874"/>
      <w:r>
        <w:rPr>
          <w:rFonts w:hint="cs"/>
          <w:rtl/>
        </w:rPr>
        <w:t xml:space="preserve">בקואליציה הווירטואלית ואני גם אומר לך אותו דבר. אסור </w:t>
      </w:r>
      <w:bookmarkStart w:id="875" w:name="_ETM_Q1_1245848"/>
      <w:bookmarkEnd w:id="875"/>
      <w:r>
        <w:rPr>
          <w:rFonts w:hint="cs"/>
          <w:rtl/>
        </w:rPr>
        <w:t>לפזר את הכנסת לפני שמקימים ועדות.</w:t>
      </w:r>
    </w:p>
    <w:p w:rsidR="00B571FD" w:rsidRDefault="00B571FD" w:rsidP="00B571FD">
      <w:pPr>
        <w:ind w:firstLine="0"/>
        <w:rPr>
          <w:rtl/>
        </w:rPr>
      </w:pPr>
      <w:bookmarkStart w:id="876" w:name="_ETM_Q1_1243795"/>
      <w:bookmarkStart w:id="877" w:name="_ETM_Q1_1243903"/>
      <w:bookmarkStart w:id="878" w:name="_ETM_Q1_1243960"/>
      <w:bookmarkStart w:id="879" w:name="_ETM_Q1_1244016"/>
      <w:bookmarkEnd w:id="876"/>
      <w:bookmarkEnd w:id="877"/>
      <w:bookmarkEnd w:id="878"/>
      <w:bookmarkEnd w:id="879"/>
    </w:p>
    <w:p w:rsidR="00B571FD" w:rsidRDefault="00B571FD" w:rsidP="00B571FD">
      <w:pPr>
        <w:pStyle w:val="af5"/>
        <w:keepNext/>
        <w:rPr>
          <w:rtl/>
        </w:rPr>
      </w:pPr>
      <w:bookmarkStart w:id="880" w:name="ET_interruption_5800_100"/>
      <w:r w:rsidRPr="00B571FD">
        <w:rPr>
          <w:rStyle w:val="TagStyle"/>
          <w:rtl/>
        </w:rPr>
        <w:t xml:space="preserve"> &lt;&lt; קריאה &gt;&gt; </w:t>
      </w:r>
      <w:r>
        <w:rPr>
          <w:rtl/>
        </w:rPr>
        <w:t>אורית פרקש-הכהן (כחול לבן):</w:t>
      </w:r>
      <w:r w:rsidRPr="00B571FD">
        <w:rPr>
          <w:rStyle w:val="TagStyle"/>
          <w:rtl/>
        </w:rPr>
        <w:t xml:space="preserve"> &lt;&lt; קריאה &gt;&gt;</w:t>
      </w:r>
      <w:r>
        <w:rPr>
          <w:rtl/>
        </w:rPr>
        <w:t xml:space="preserve"> </w:t>
      </w:r>
      <w:bookmarkEnd w:id="880"/>
    </w:p>
    <w:p w:rsidR="00B571FD" w:rsidRDefault="00B571FD" w:rsidP="00B571FD">
      <w:pPr>
        <w:pStyle w:val="KeepWithNext"/>
        <w:rPr>
          <w:rtl/>
        </w:rPr>
      </w:pPr>
    </w:p>
    <w:p w:rsidR="00B571FD" w:rsidRDefault="00B571FD" w:rsidP="00B571FD">
      <w:pPr>
        <w:rPr>
          <w:rtl/>
        </w:rPr>
      </w:pPr>
      <w:bookmarkStart w:id="881" w:name="_ETM_Q1_1248281"/>
      <w:bookmarkEnd w:id="881"/>
      <w:r>
        <w:rPr>
          <w:rFonts w:hint="cs"/>
          <w:rtl/>
        </w:rPr>
        <w:t>אתה צודק, אני תומכת בך.</w:t>
      </w:r>
    </w:p>
    <w:p w:rsidR="00B571FD" w:rsidRDefault="00B571FD" w:rsidP="00B571FD">
      <w:pPr>
        <w:ind w:firstLine="0"/>
        <w:rPr>
          <w:rtl/>
        </w:rPr>
      </w:pPr>
      <w:bookmarkStart w:id="882" w:name="_ETM_Q1_1252177"/>
      <w:bookmarkStart w:id="883" w:name="_ETM_Q1_1252284"/>
      <w:bookmarkStart w:id="884" w:name="_ETM_Q1_1252318"/>
      <w:bookmarkStart w:id="885" w:name="_ETM_Q1_1252385"/>
      <w:bookmarkEnd w:id="882"/>
      <w:bookmarkEnd w:id="883"/>
      <w:bookmarkEnd w:id="884"/>
      <w:bookmarkEnd w:id="885"/>
    </w:p>
    <w:p w:rsidR="00B571FD" w:rsidRDefault="00B571FD" w:rsidP="00B571FD">
      <w:pPr>
        <w:pStyle w:val="af6"/>
        <w:keepNext/>
        <w:rPr>
          <w:rtl/>
        </w:rPr>
      </w:pPr>
      <w:bookmarkStart w:id="886" w:name="ET_yor_שלמה_קרעי_101"/>
      <w:r w:rsidRPr="00B571FD">
        <w:rPr>
          <w:rStyle w:val="TagStyle"/>
          <w:rtl/>
        </w:rPr>
        <w:t xml:space="preserve"> &lt;&lt; יור &gt;&gt; </w:t>
      </w:r>
      <w:r>
        <w:rPr>
          <w:rtl/>
        </w:rPr>
        <w:t>היו"ר שלמה קרעי:</w:t>
      </w:r>
      <w:r w:rsidRPr="00B571FD">
        <w:rPr>
          <w:rStyle w:val="TagStyle"/>
          <w:rtl/>
        </w:rPr>
        <w:t xml:space="preserve"> &lt;&lt; יור &gt;&gt;</w:t>
      </w:r>
      <w:r>
        <w:rPr>
          <w:rtl/>
        </w:rPr>
        <w:t xml:space="preserve"> </w:t>
      </w:r>
      <w:bookmarkEnd w:id="886"/>
    </w:p>
    <w:p w:rsidR="00B571FD" w:rsidRDefault="00B571FD" w:rsidP="00B571FD">
      <w:pPr>
        <w:pStyle w:val="KeepWithNext"/>
        <w:rPr>
          <w:rtl/>
        </w:rPr>
      </w:pPr>
    </w:p>
    <w:p w:rsidR="00B571FD" w:rsidRDefault="00B571FD" w:rsidP="00B571FD">
      <w:pPr>
        <w:rPr>
          <w:rtl/>
        </w:rPr>
      </w:pPr>
      <w:bookmarkStart w:id="887" w:name="_ETM_Q1_1249442"/>
      <w:bookmarkEnd w:id="887"/>
      <w:r>
        <w:rPr>
          <w:rFonts w:hint="cs"/>
          <w:rtl/>
        </w:rPr>
        <w:t xml:space="preserve">אני חושב שאפשר לסמוך על היועצים </w:t>
      </w:r>
      <w:bookmarkStart w:id="888" w:name="_ETM_Q1_1257386"/>
      <w:bookmarkEnd w:id="888"/>
      <w:r>
        <w:rPr>
          <w:rFonts w:hint="cs"/>
          <w:rtl/>
        </w:rPr>
        <w:t xml:space="preserve">המשפטיים בנושא סבירות, כמו שאנחנו סומכים על בג"צ בדרך כלל שיחליט לנו מה סביר ומה לא. </w:t>
      </w:r>
    </w:p>
    <w:p w:rsidR="00B571FD" w:rsidRDefault="00B571FD" w:rsidP="00B571FD">
      <w:pPr>
        <w:ind w:firstLine="0"/>
        <w:rPr>
          <w:rtl/>
        </w:rPr>
      </w:pPr>
      <w:bookmarkStart w:id="889" w:name="_ETM_Q1_1264958"/>
      <w:bookmarkStart w:id="890" w:name="_ETM_Q1_1265062"/>
      <w:bookmarkStart w:id="891" w:name="_ETM_Q1_1265123"/>
      <w:bookmarkStart w:id="892" w:name="_ETM_Q1_1265199"/>
      <w:bookmarkEnd w:id="889"/>
      <w:bookmarkEnd w:id="890"/>
      <w:bookmarkEnd w:id="891"/>
      <w:bookmarkEnd w:id="892"/>
    </w:p>
    <w:p w:rsidR="00B571FD" w:rsidRDefault="00B571FD" w:rsidP="00B571FD">
      <w:pPr>
        <w:pStyle w:val="a4"/>
        <w:keepNext/>
        <w:rPr>
          <w:rtl/>
        </w:rPr>
      </w:pPr>
      <w:bookmarkStart w:id="893" w:name="ET_speaker_5777_102"/>
      <w:r w:rsidRPr="00B571FD">
        <w:rPr>
          <w:rStyle w:val="TagStyle"/>
          <w:rtl/>
        </w:rPr>
        <w:t xml:space="preserve"> &lt;&lt; דובר &gt;&gt; </w:t>
      </w:r>
      <w:r>
        <w:rPr>
          <w:rtl/>
        </w:rPr>
        <w:t>מיקי חיימוביץ' (כחול לבן):</w:t>
      </w:r>
      <w:r w:rsidRPr="00B571FD">
        <w:rPr>
          <w:rStyle w:val="TagStyle"/>
          <w:rtl/>
        </w:rPr>
        <w:t xml:space="preserve"> &lt;&lt; דובר &gt;&gt;</w:t>
      </w:r>
      <w:r>
        <w:rPr>
          <w:rtl/>
        </w:rPr>
        <w:t xml:space="preserve"> </w:t>
      </w:r>
      <w:bookmarkEnd w:id="893"/>
    </w:p>
    <w:p w:rsidR="00B571FD" w:rsidRDefault="00B571FD" w:rsidP="00B571FD">
      <w:pPr>
        <w:pStyle w:val="KeepWithNext"/>
        <w:rPr>
          <w:rtl/>
        </w:rPr>
      </w:pPr>
    </w:p>
    <w:p w:rsidR="00B571FD" w:rsidRDefault="00B571FD" w:rsidP="00B571FD">
      <w:pPr>
        <w:rPr>
          <w:rtl/>
        </w:rPr>
      </w:pPr>
      <w:r>
        <w:rPr>
          <w:rFonts w:hint="cs"/>
          <w:rtl/>
        </w:rPr>
        <w:t>כן? אתם סומכים על בג"צ?</w:t>
      </w:r>
    </w:p>
    <w:p w:rsidR="00DE7EEF" w:rsidRDefault="00B571FD" w:rsidP="0030217F">
      <w:pPr>
        <w:rPr>
          <w:rtl/>
        </w:rPr>
      </w:pPr>
      <w:bookmarkStart w:id="894" w:name="_ETM_Q1_1259817"/>
      <w:bookmarkStart w:id="895" w:name="_ETM_Q1_1259893"/>
      <w:bookmarkEnd w:id="894"/>
      <w:bookmarkEnd w:id="895"/>
      <w:r>
        <w:rPr>
          <w:rtl/>
        </w:rPr>
        <w:t xml:space="preserve">        </w:t>
      </w:r>
      <w:bookmarkStart w:id="896" w:name="_ETM_Q1_955737"/>
      <w:bookmarkStart w:id="897" w:name="_ETM_Q1_955820"/>
      <w:bookmarkEnd w:id="896"/>
      <w:bookmarkEnd w:id="897"/>
    </w:p>
    <w:p w:rsidR="00B571FD" w:rsidRDefault="00B571FD" w:rsidP="00B571FD">
      <w:pPr>
        <w:pStyle w:val="af6"/>
        <w:keepNext/>
        <w:rPr>
          <w:rtl/>
        </w:rPr>
      </w:pPr>
      <w:bookmarkStart w:id="898" w:name="ET_yor_שלמה_קרעי_103"/>
      <w:r w:rsidRPr="00B571FD">
        <w:rPr>
          <w:rStyle w:val="TagStyle"/>
          <w:rtl/>
        </w:rPr>
        <w:t xml:space="preserve"> &lt;&lt; יור &gt;&gt; </w:t>
      </w:r>
      <w:r>
        <w:rPr>
          <w:rtl/>
        </w:rPr>
        <w:t>היו"ר שלמה קרעי:</w:t>
      </w:r>
      <w:r w:rsidRPr="00B571FD">
        <w:rPr>
          <w:rStyle w:val="TagStyle"/>
          <w:rtl/>
        </w:rPr>
        <w:t xml:space="preserve"> &lt;&lt; יור &gt;&gt;</w:t>
      </w:r>
      <w:r>
        <w:rPr>
          <w:rtl/>
        </w:rPr>
        <w:t xml:space="preserve"> </w:t>
      </w:r>
      <w:bookmarkEnd w:id="898"/>
    </w:p>
    <w:p w:rsidR="00B571FD" w:rsidRDefault="00B571FD" w:rsidP="00B571FD">
      <w:pPr>
        <w:pStyle w:val="KeepWithNext"/>
        <w:rPr>
          <w:rtl/>
        </w:rPr>
      </w:pPr>
    </w:p>
    <w:p w:rsidR="00B571FD" w:rsidRDefault="00B571FD" w:rsidP="00B571FD">
      <w:pPr>
        <w:rPr>
          <w:rtl/>
        </w:rPr>
      </w:pPr>
      <w:bookmarkStart w:id="899" w:name="_ETM_Q1_1265460"/>
      <w:bookmarkEnd w:id="899"/>
      <w:r>
        <w:rPr>
          <w:rFonts w:hint="cs"/>
          <w:rtl/>
        </w:rPr>
        <w:t xml:space="preserve">אתם סומכים. לא אני העליתי את השאלה. </w:t>
      </w:r>
      <w:r>
        <w:rPr>
          <w:rtl/>
        </w:rPr>
        <w:t xml:space="preserve">  </w:t>
      </w:r>
    </w:p>
    <w:p w:rsidR="00B571FD" w:rsidRDefault="00B571FD" w:rsidP="0030217F">
      <w:pPr>
        <w:ind w:firstLine="0"/>
        <w:rPr>
          <w:rtl/>
        </w:rPr>
      </w:pPr>
      <w:bookmarkStart w:id="900" w:name="_ETM_Q1_1263369"/>
      <w:bookmarkStart w:id="901" w:name="_ETM_Q1_1263435"/>
      <w:bookmarkStart w:id="902" w:name="_ETM_Q1_1264697"/>
      <w:bookmarkStart w:id="903" w:name="_ETM_Q1_1264779"/>
      <w:bookmarkEnd w:id="900"/>
      <w:bookmarkEnd w:id="901"/>
      <w:bookmarkEnd w:id="902"/>
      <w:bookmarkEnd w:id="903"/>
    </w:p>
    <w:p w:rsidR="00B571FD" w:rsidRDefault="00B571FD" w:rsidP="00B571FD">
      <w:pPr>
        <w:pStyle w:val="a4"/>
        <w:keepNext/>
        <w:rPr>
          <w:rtl/>
        </w:rPr>
      </w:pPr>
      <w:bookmarkStart w:id="904" w:name="ET_speaker_5777_104"/>
      <w:r w:rsidRPr="00B571FD">
        <w:rPr>
          <w:rStyle w:val="TagStyle"/>
          <w:rtl/>
        </w:rPr>
        <w:t xml:space="preserve"> &lt;&lt; דובר &gt;&gt; </w:t>
      </w:r>
      <w:r>
        <w:rPr>
          <w:rtl/>
        </w:rPr>
        <w:t>מיקי חיימוביץ' (כחול לבן):</w:t>
      </w:r>
      <w:r w:rsidRPr="00B571FD">
        <w:rPr>
          <w:rStyle w:val="TagStyle"/>
          <w:rtl/>
        </w:rPr>
        <w:t xml:space="preserve"> &lt;&lt; דובר &gt;&gt;</w:t>
      </w:r>
      <w:r>
        <w:rPr>
          <w:rtl/>
        </w:rPr>
        <w:t xml:space="preserve"> </w:t>
      </w:r>
      <w:bookmarkEnd w:id="904"/>
    </w:p>
    <w:p w:rsidR="00B571FD" w:rsidRDefault="00B571FD" w:rsidP="00B571FD">
      <w:pPr>
        <w:pStyle w:val="KeepWithNext"/>
        <w:rPr>
          <w:rtl/>
        </w:rPr>
      </w:pPr>
    </w:p>
    <w:p w:rsidR="00B571FD" w:rsidRDefault="00B571FD" w:rsidP="00B571FD">
      <w:pPr>
        <w:rPr>
          <w:rtl/>
        </w:rPr>
      </w:pPr>
      <w:r>
        <w:rPr>
          <w:rFonts w:hint="cs"/>
          <w:rtl/>
        </w:rPr>
        <w:t xml:space="preserve">אנחנו סומכים, </w:t>
      </w:r>
      <w:bookmarkStart w:id="905" w:name="_ETM_Q1_1262395"/>
      <w:bookmarkEnd w:id="905"/>
      <w:r>
        <w:rPr>
          <w:rFonts w:hint="cs"/>
          <w:rtl/>
        </w:rPr>
        <w:t>אתם לא.</w:t>
      </w:r>
    </w:p>
    <w:p w:rsidR="00B571FD" w:rsidRDefault="00B571FD" w:rsidP="0030217F">
      <w:pPr>
        <w:rPr>
          <w:rtl/>
        </w:rPr>
      </w:pPr>
      <w:bookmarkStart w:id="906" w:name="_ETM_Q1_1263276"/>
      <w:bookmarkStart w:id="907" w:name="_ETM_Q1_1263362"/>
      <w:bookmarkEnd w:id="906"/>
      <w:bookmarkEnd w:id="907"/>
      <w:r>
        <w:rPr>
          <w:rtl/>
        </w:rPr>
        <w:t xml:space="preserve">  </w:t>
      </w:r>
      <w:bookmarkStart w:id="908" w:name="_ETM_Q1_1265548"/>
      <w:bookmarkStart w:id="909" w:name="_ETM_Q1_1265615"/>
      <w:bookmarkEnd w:id="908"/>
      <w:bookmarkEnd w:id="909"/>
    </w:p>
    <w:p w:rsidR="00B571FD" w:rsidRDefault="00B571FD" w:rsidP="00B571FD">
      <w:pPr>
        <w:pStyle w:val="af6"/>
        <w:keepNext/>
        <w:rPr>
          <w:rtl/>
        </w:rPr>
      </w:pPr>
      <w:bookmarkStart w:id="910" w:name="ET_yor_שלמה_קרעי_105"/>
      <w:r w:rsidRPr="00B571FD">
        <w:rPr>
          <w:rStyle w:val="TagStyle"/>
          <w:rtl/>
        </w:rPr>
        <w:t xml:space="preserve"> &lt;&lt; יור &gt;&gt; </w:t>
      </w:r>
      <w:r>
        <w:rPr>
          <w:rtl/>
        </w:rPr>
        <w:t>היו"ר שלמה קרעי:</w:t>
      </w:r>
      <w:r w:rsidRPr="00B571FD">
        <w:rPr>
          <w:rStyle w:val="TagStyle"/>
          <w:rtl/>
        </w:rPr>
        <w:t xml:space="preserve"> &lt;&lt; יור &gt;&gt;</w:t>
      </w:r>
      <w:r>
        <w:rPr>
          <w:rtl/>
        </w:rPr>
        <w:t xml:space="preserve"> </w:t>
      </w:r>
      <w:bookmarkEnd w:id="910"/>
    </w:p>
    <w:p w:rsidR="00B571FD" w:rsidRDefault="00B571FD" w:rsidP="00B571FD">
      <w:pPr>
        <w:ind w:firstLine="0"/>
        <w:rPr>
          <w:rtl/>
        </w:rPr>
      </w:pPr>
      <w:bookmarkStart w:id="911" w:name="_ETM_Q1_1266390"/>
      <w:bookmarkEnd w:id="911"/>
      <w:r>
        <w:rPr>
          <w:rtl/>
        </w:rPr>
        <w:t xml:space="preserve">  </w:t>
      </w:r>
    </w:p>
    <w:p w:rsidR="00B571FD" w:rsidRDefault="00B571FD" w:rsidP="00B571FD">
      <w:pPr>
        <w:rPr>
          <w:rtl/>
        </w:rPr>
      </w:pPr>
      <w:bookmarkStart w:id="912" w:name="_ETM_Q1_1263481"/>
      <w:bookmarkStart w:id="913" w:name="_ETM_Q1_1263538"/>
      <w:bookmarkEnd w:id="912"/>
      <w:bookmarkEnd w:id="913"/>
      <w:r>
        <w:rPr>
          <w:rFonts w:hint="cs"/>
          <w:rtl/>
        </w:rPr>
        <w:t>אנחנו לא.</w:t>
      </w:r>
    </w:p>
    <w:p w:rsidR="00B571FD" w:rsidRDefault="00B571FD" w:rsidP="0030217F">
      <w:pPr>
        <w:ind w:firstLine="0"/>
        <w:rPr>
          <w:rtl/>
        </w:rPr>
      </w:pPr>
      <w:bookmarkStart w:id="914" w:name="_ETM_Q1_955865"/>
      <w:bookmarkStart w:id="915" w:name="_ETM_Q1_955949"/>
      <w:bookmarkStart w:id="916" w:name="_ETM_Q1_1268732"/>
      <w:bookmarkStart w:id="917" w:name="_ETM_Q1_1268819"/>
      <w:bookmarkStart w:id="918" w:name="_ETM_Q1_1269659"/>
      <w:bookmarkEnd w:id="914"/>
      <w:bookmarkEnd w:id="915"/>
      <w:bookmarkEnd w:id="916"/>
      <w:bookmarkEnd w:id="917"/>
      <w:bookmarkEnd w:id="918"/>
    </w:p>
    <w:p w:rsidR="00B571FD" w:rsidRDefault="00B571FD" w:rsidP="00B571FD">
      <w:pPr>
        <w:pStyle w:val="a4"/>
        <w:keepNext/>
        <w:rPr>
          <w:rtl/>
        </w:rPr>
      </w:pPr>
      <w:bookmarkStart w:id="919" w:name="ET_speaker_5082_106"/>
      <w:r w:rsidRPr="00B571FD">
        <w:rPr>
          <w:rStyle w:val="TagStyle"/>
          <w:rtl/>
        </w:rPr>
        <w:t xml:space="preserve"> &lt;&lt; דובר &gt;&gt; </w:t>
      </w:r>
      <w:r>
        <w:rPr>
          <w:rtl/>
        </w:rPr>
        <w:t>מאיר כהן (כחול לבן):</w:t>
      </w:r>
      <w:r w:rsidRPr="00B571FD">
        <w:rPr>
          <w:rStyle w:val="TagStyle"/>
          <w:rtl/>
        </w:rPr>
        <w:t xml:space="preserve"> &lt;&lt; דובר &gt;&gt;</w:t>
      </w:r>
      <w:r>
        <w:rPr>
          <w:rtl/>
        </w:rPr>
        <w:t xml:space="preserve"> </w:t>
      </w:r>
      <w:bookmarkEnd w:id="919"/>
    </w:p>
    <w:p w:rsidR="00B571FD" w:rsidRDefault="00B571FD" w:rsidP="00B571FD">
      <w:pPr>
        <w:pStyle w:val="KeepWithNext"/>
        <w:rPr>
          <w:rtl/>
        </w:rPr>
      </w:pPr>
    </w:p>
    <w:p w:rsidR="00B571FD" w:rsidRDefault="009A3992" w:rsidP="00B571FD">
      <w:pPr>
        <w:rPr>
          <w:rtl/>
        </w:rPr>
      </w:pPr>
      <w:bookmarkStart w:id="920" w:name="_ETM_Q1_1270290"/>
      <w:bookmarkStart w:id="921" w:name="_ETM_Q1_1270359"/>
      <w:bookmarkEnd w:id="920"/>
      <w:bookmarkEnd w:id="921"/>
      <w:r>
        <w:rPr>
          <w:rFonts w:hint="cs"/>
          <w:rtl/>
        </w:rPr>
        <w:t>חבריא</w:t>
      </w:r>
      <w:r w:rsidR="00B571FD">
        <w:rPr>
          <w:rFonts w:hint="cs"/>
          <w:rtl/>
        </w:rPr>
        <w:t>, זו תקופת בחירות, וכמה שפחות ועדות טוב יותר</w:t>
      </w:r>
      <w:bookmarkStart w:id="922" w:name="_ETM_Q1_1265697"/>
      <w:bookmarkEnd w:id="922"/>
      <w:r w:rsidR="00B571FD">
        <w:rPr>
          <w:rFonts w:hint="cs"/>
          <w:rtl/>
        </w:rPr>
        <w:t xml:space="preserve">, נקודה </w:t>
      </w:r>
      <w:r w:rsidR="00B571FD">
        <w:rPr>
          <w:rtl/>
        </w:rPr>
        <w:t>–</w:t>
      </w:r>
      <w:r w:rsidR="00B571FD">
        <w:rPr>
          <w:rFonts w:hint="cs"/>
          <w:rtl/>
        </w:rPr>
        <w:t xml:space="preserve"> עם כל הכאב.</w:t>
      </w:r>
    </w:p>
    <w:p w:rsidR="00B571FD" w:rsidRDefault="00B571FD" w:rsidP="00B571FD">
      <w:pPr>
        <w:ind w:firstLine="0"/>
        <w:rPr>
          <w:rtl/>
        </w:rPr>
      </w:pPr>
      <w:bookmarkStart w:id="923" w:name="_ETM_Q1_1269280"/>
      <w:bookmarkStart w:id="924" w:name="_ETM_Q1_1269362"/>
      <w:bookmarkStart w:id="925" w:name="_ETM_Q1_1269393"/>
      <w:bookmarkStart w:id="926" w:name="_ETM_Q1_1269454"/>
      <w:bookmarkStart w:id="927" w:name="_ETM_Q1_1278221"/>
      <w:bookmarkStart w:id="928" w:name="_ETM_Q1_1278310"/>
      <w:bookmarkEnd w:id="923"/>
      <w:bookmarkEnd w:id="924"/>
      <w:bookmarkEnd w:id="925"/>
      <w:bookmarkEnd w:id="926"/>
      <w:bookmarkEnd w:id="927"/>
      <w:bookmarkEnd w:id="928"/>
    </w:p>
    <w:p w:rsidR="00B571FD" w:rsidRDefault="00B571FD" w:rsidP="00B571FD">
      <w:pPr>
        <w:pStyle w:val="af5"/>
        <w:keepNext/>
        <w:rPr>
          <w:rtl/>
        </w:rPr>
      </w:pPr>
      <w:bookmarkStart w:id="929" w:name="ET_interruption_5260_110"/>
      <w:r w:rsidRPr="00B571FD">
        <w:rPr>
          <w:rStyle w:val="TagStyle"/>
          <w:rtl/>
        </w:rPr>
        <w:t xml:space="preserve"> &lt;&lt; קריאה &gt;&gt; </w:t>
      </w:r>
      <w:r>
        <w:rPr>
          <w:rtl/>
        </w:rPr>
        <w:t>יואב בן צור (ש"ס):</w:t>
      </w:r>
      <w:r w:rsidRPr="00B571FD">
        <w:rPr>
          <w:rStyle w:val="TagStyle"/>
          <w:rtl/>
        </w:rPr>
        <w:t xml:space="preserve"> &lt;&lt; קריאה &gt;&gt;</w:t>
      </w:r>
      <w:r>
        <w:rPr>
          <w:rtl/>
        </w:rPr>
        <w:t xml:space="preserve"> </w:t>
      </w:r>
      <w:bookmarkEnd w:id="929"/>
    </w:p>
    <w:p w:rsidR="00B571FD" w:rsidRDefault="00B571FD" w:rsidP="00B571FD">
      <w:pPr>
        <w:pStyle w:val="KeepWithNext"/>
        <w:rPr>
          <w:rtl/>
        </w:rPr>
      </w:pPr>
    </w:p>
    <w:p w:rsidR="00B571FD" w:rsidRDefault="00714B7A" w:rsidP="00B571FD">
      <w:pPr>
        <w:rPr>
          <w:rtl/>
        </w:rPr>
      </w:pPr>
      <w:r>
        <w:rPr>
          <w:rFonts w:hint="cs"/>
          <w:rtl/>
        </w:rPr>
        <w:t xml:space="preserve">תראו </w:t>
      </w:r>
      <w:r w:rsidR="00C71322">
        <w:rPr>
          <w:rFonts w:hint="cs"/>
          <w:rtl/>
        </w:rPr>
        <w:t>איך הולכת להיות פה ועדה -</w:t>
      </w:r>
      <w:r>
        <w:rPr>
          <w:rFonts w:hint="cs"/>
          <w:rtl/>
        </w:rPr>
        <w:t xml:space="preserve"> </w:t>
      </w:r>
      <w:bookmarkStart w:id="930" w:name="_ETM_Q1_1265463"/>
      <w:bookmarkEnd w:id="930"/>
      <w:r w:rsidR="00B571FD">
        <w:rPr>
          <w:rFonts w:hint="cs"/>
          <w:rtl/>
        </w:rPr>
        <w:t>זה פוליטי, לא ענייני.</w:t>
      </w:r>
    </w:p>
    <w:p w:rsidR="00B571FD" w:rsidRDefault="00B571FD" w:rsidP="00B571FD">
      <w:pPr>
        <w:rPr>
          <w:rtl/>
        </w:rPr>
      </w:pPr>
      <w:bookmarkStart w:id="931" w:name="_ETM_Q1_1283766"/>
      <w:bookmarkStart w:id="932" w:name="_ETM_Q1_1283881"/>
      <w:bookmarkEnd w:id="931"/>
      <w:bookmarkEnd w:id="932"/>
      <w:r>
        <w:rPr>
          <w:rtl/>
        </w:rPr>
        <w:t xml:space="preserve">  </w:t>
      </w:r>
    </w:p>
    <w:p w:rsidR="00B571FD" w:rsidRDefault="00B571FD" w:rsidP="00B571FD">
      <w:pPr>
        <w:pStyle w:val="a4"/>
        <w:keepNext/>
        <w:rPr>
          <w:rtl/>
        </w:rPr>
      </w:pPr>
      <w:bookmarkStart w:id="933" w:name="ET_speaker_5777_108"/>
      <w:r w:rsidRPr="00B571FD">
        <w:rPr>
          <w:rStyle w:val="TagStyle"/>
          <w:rtl/>
        </w:rPr>
        <w:t xml:space="preserve"> &lt;&lt; דובר &gt;&gt; </w:t>
      </w:r>
      <w:r>
        <w:rPr>
          <w:rtl/>
        </w:rPr>
        <w:t>מיקי חיימוביץ' (כחול לבן):</w:t>
      </w:r>
      <w:r w:rsidRPr="00B571FD">
        <w:rPr>
          <w:rStyle w:val="TagStyle"/>
          <w:rtl/>
        </w:rPr>
        <w:t xml:space="preserve"> &lt;&lt; דובר &gt;&gt;</w:t>
      </w:r>
      <w:r>
        <w:rPr>
          <w:rtl/>
        </w:rPr>
        <w:t xml:space="preserve"> </w:t>
      </w:r>
      <w:bookmarkEnd w:id="933"/>
    </w:p>
    <w:p w:rsidR="00B571FD" w:rsidRDefault="00B571FD" w:rsidP="00B571FD">
      <w:pPr>
        <w:pStyle w:val="KeepWithNext"/>
        <w:rPr>
          <w:rtl/>
        </w:rPr>
      </w:pPr>
    </w:p>
    <w:p w:rsidR="00B571FD" w:rsidRDefault="00B571FD" w:rsidP="00714B7A">
      <w:pPr>
        <w:rPr>
          <w:rtl/>
        </w:rPr>
      </w:pPr>
      <w:r>
        <w:rPr>
          <w:rFonts w:hint="cs"/>
          <w:rtl/>
        </w:rPr>
        <w:t>אני רוצה לשאול את</w:t>
      </w:r>
      <w:r w:rsidR="00714B7A">
        <w:rPr>
          <w:rFonts w:hint="cs"/>
          <w:rtl/>
        </w:rPr>
        <w:t xml:space="preserve"> דן</w:t>
      </w:r>
      <w:r>
        <w:rPr>
          <w:rFonts w:hint="cs"/>
          <w:rtl/>
        </w:rPr>
        <w:t xml:space="preserve"> היועץ </w:t>
      </w:r>
      <w:bookmarkStart w:id="934" w:name="_ETM_Q1_1276702"/>
      <w:bookmarkEnd w:id="934"/>
      <w:r>
        <w:rPr>
          <w:rFonts w:hint="cs"/>
          <w:rtl/>
        </w:rPr>
        <w:t xml:space="preserve">המשפטי לגבי האפשרות לזמן דיון מיוחד בחתימה של 40 </w:t>
      </w:r>
      <w:bookmarkStart w:id="935" w:name="_ETM_Q1_1280905"/>
      <w:bookmarkEnd w:id="935"/>
      <w:r>
        <w:rPr>
          <w:rFonts w:hint="cs"/>
          <w:rtl/>
        </w:rPr>
        <w:t xml:space="preserve">חברי כנסת שמזמן את ראש הממשלה לכנסת. האם זה אפשרי </w:t>
      </w:r>
      <w:bookmarkStart w:id="936" w:name="_ETM_Q1_1282253"/>
      <w:bookmarkEnd w:id="936"/>
      <w:r>
        <w:rPr>
          <w:rFonts w:hint="cs"/>
          <w:rtl/>
        </w:rPr>
        <w:t>בתקופת בחירות?</w:t>
      </w:r>
      <w:bookmarkStart w:id="937" w:name="_ETM_Q1_1287628"/>
      <w:bookmarkEnd w:id="937"/>
    </w:p>
    <w:p w:rsidR="00B571FD" w:rsidRDefault="00B571FD" w:rsidP="00B571FD">
      <w:pPr>
        <w:ind w:firstLine="0"/>
        <w:rPr>
          <w:rtl/>
        </w:rPr>
      </w:pPr>
      <w:bookmarkStart w:id="938" w:name="_ETM_Q1_1287713"/>
      <w:bookmarkStart w:id="939" w:name="_ETM_Q1_1287739"/>
      <w:bookmarkStart w:id="940" w:name="_ETM_Q1_1287817"/>
      <w:bookmarkEnd w:id="938"/>
      <w:bookmarkEnd w:id="939"/>
      <w:bookmarkEnd w:id="940"/>
    </w:p>
    <w:p w:rsidR="00B571FD" w:rsidRDefault="00B571FD" w:rsidP="00B571FD">
      <w:pPr>
        <w:pStyle w:val="a4"/>
        <w:keepNext/>
        <w:rPr>
          <w:rtl/>
        </w:rPr>
      </w:pPr>
      <w:bookmarkStart w:id="941" w:name="ET_speaker_דן_מרזוק_109"/>
      <w:r w:rsidRPr="00B571FD">
        <w:rPr>
          <w:rStyle w:val="TagStyle"/>
          <w:rtl/>
        </w:rPr>
        <w:t xml:space="preserve"> &lt;&lt; דובר &gt;&gt; </w:t>
      </w:r>
      <w:r>
        <w:rPr>
          <w:rtl/>
        </w:rPr>
        <w:t>דן מרזוק:</w:t>
      </w:r>
      <w:r w:rsidRPr="00B571FD">
        <w:rPr>
          <w:rStyle w:val="TagStyle"/>
          <w:rtl/>
        </w:rPr>
        <w:t xml:space="preserve"> &lt;&lt; דובר &gt;&gt;</w:t>
      </w:r>
      <w:r>
        <w:rPr>
          <w:rtl/>
        </w:rPr>
        <w:t xml:space="preserve"> </w:t>
      </w:r>
      <w:bookmarkEnd w:id="941"/>
    </w:p>
    <w:p w:rsidR="00B571FD" w:rsidRDefault="00B571FD" w:rsidP="00B571FD">
      <w:pPr>
        <w:pStyle w:val="KeepWithNext"/>
        <w:rPr>
          <w:rtl/>
        </w:rPr>
      </w:pPr>
    </w:p>
    <w:p w:rsidR="00B571FD" w:rsidRDefault="00B571FD" w:rsidP="00B571FD">
      <w:pPr>
        <w:rPr>
          <w:rtl/>
        </w:rPr>
      </w:pPr>
      <w:r>
        <w:rPr>
          <w:rFonts w:hint="cs"/>
          <w:rtl/>
        </w:rPr>
        <w:t xml:space="preserve">בהתאם לתקנון הכנסת, אין אפשרות לקיים </w:t>
      </w:r>
      <w:bookmarkStart w:id="942" w:name="_ETM_Q1_1288801"/>
      <w:bookmarkEnd w:id="942"/>
      <w:r>
        <w:rPr>
          <w:rFonts w:hint="cs"/>
          <w:rtl/>
        </w:rPr>
        <w:t xml:space="preserve">דיונים מהסוג הזה בתקופת הפגרה. הדיונים שיתקיימו ביוזמת חברי הכנסת </w:t>
      </w:r>
      <w:bookmarkStart w:id="943" w:name="_ETM_Q1_1291070"/>
      <w:bookmarkEnd w:id="943"/>
      <w:r>
        <w:rPr>
          <w:rFonts w:hint="cs"/>
          <w:rtl/>
        </w:rPr>
        <w:t xml:space="preserve">הם דיונים בהצעות לסדר-היום. </w:t>
      </w:r>
    </w:p>
    <w:p w:rsidR="00B571FD" w:rsidRDefault="00B571FD" w:rsidP="00B571FD">
      <w:pPr>
        <w:ind w:firstLine="0"/>
        <w:rPr>
          <w:rtl/>
        </w:rPr>
      </w:pPr>
      <w:bookmarkStart w:id="944" w:name="_ETM_Q1_1299295"/>
      <w:bookmarkStart w:id="945" w:name="_ETM_Q1_1299383"/>
      <w:bookmarkStart w:id="946" w:name="_ETM_Q1_1299424"/>
      <w:bookmarkStart w:id="947" w:name="_ETM_Q1_1299482"/>
      <w:bookmarkEnd w:id="944"/>
      <w:bookmarkEnd w:id="945"/>
      <w:bookmarkEnd w:id="946"/>
      <w:bookmarkEnd w:id="947"/>
    </w:p>
    <w:p w:rsidR="00B571FD" w:rsidRDefault="00B571FD" w:rsidP="00B571FD">
      <w:pPr>
        <w:pStyle w:val="af6"/>
        <w:keepNext/>
        <w:rPr>
          <w:rtl/>
        </w:rPr>
      </w:pPr>
      <w:bookmarkStart w:id="948" w:name="ET_yor_שלמה_קרעי_111"/>
      <w:r w:rsidRPr="00B571FD">
        <w:rPr>
          <w:rStyle w:val="TagStyle"/>
          <w:rtl/>
        </w:rPr>
        <w:lastRenderedPageBreak/>
        <w:t xml:space="preserve"> &lt;&lt; יור &gt;&gt; </w:t>
      </w:r>
      <w:r>
        <w:rPr>
          <w:rtl/>
        </w:rPr>
        <w:t>היו"ר שלמה קרעי:</w:t>
      </w:r>
      <w:r w:rsidRPr="00B571FD">
        <w:rPr>
          <w:rStyle w:val="TagStyle"/>
          <w:rtl/>
        </w:rPr>
        <w:t xml:space="preserve"> &lt;&lt; יור &gt;&gt;</w:t>
      </w:r>
      <w:r>
        <w:rPr>
          <w:rtl/>
        </w:rPr>
        <w:t xml:space="preserve"> </w:t>
      </w:r>
      <w:bookmarkEnd w:id="948"/>
    </w:p>
    <w:p w:rsidR="00B571FD" w:rsidRDefault="00B571FD" w:rsidP="00B571FD">
      <w:pPr>
        <w:pStyle w:val="KeepWithNext"/>
        <w:rPr>
          <w:rtl/>
        </w:rPr>
      </w:pPr>
    </w:p>
    <w:p w:rsidR="00B571FD" w:rsidRDefault="00B571FD" w:rsidP="00B571FD">
      <w:pPr>
        <w:rPr>
          <w:rtl/>
        </w:rPr>
      </w:pPr>
      <w:r>
        <w:rPr>
          <w:rFonts w:hint="cs"/>
          <w:rtl/>
        </w:rPr>
        <w:t>חבר הכנסת יזהר שי.</w:t>
      </w:r>
    </w:p>
    <w:p w:rsidR="00B571FD" w:rsidRDefault="00B571FD" w:rsidP="00B571FD">
      <w:pPr>
        <w:ind w:firstLine="0"/>
        <w:rPr>
          <w:rtl/>
        </w:rPr>
      </w:pPr>
    </w:p>
    <w:p w:rsidR="00B571FD" w:rsidRDefault="00B571FD" w:rsidP="00B571FD">
      <w:pPr>
        <w:pStyle w:val="a4"/>
        <w:keepNext/>
        <w:rPr>
          <w:rtl/>
        </w:rPr>
      </w:pPr>
      <w:bookmarkStart w:id="949" w:name="ET_speaker_5808_112"/>
      <w:r w:rsidRPr="00B571FD">
        <w:rPr>
          <w:rStyle w:val="TagStyle"/>
          <w:rtl/>
        </w:rPr>
        <w:t xml:space="preserve"> &lt;&lt; דובר &gt;&gt; </w:t>
      </w:r>
      <w:r>
        <w:rPr>
          <w:rtl/>
        </w:rPr>
        <w:t>יזהר שי (כחול לבן):</w:t>
      </w:r>
      <w:r w:rsidRPr="00B571FD">
        <w:rPr>
          <w:rStyle w:val="TagStyle"/>
          <w:rtl/>
        </w:rPr>
        <w:t xml:space="preserve"> &lt;&lt; דובר &gt;&gt;</w:t>
      </w:r>
      <w:r>
        <w:rPr>
          <w:rtl/>
        </w:rPr>
        <w:t xml:space="preserve"> </w:t>
      </w:r>
      <w:bookmarkEnd w:id="949"/>
    </w:p>
    <w:p w:rsidR="00DE7EEF" w:rsidRDefault="00B571FD" w:rsidP="009A3992">
      <w:pPr>
        <w:ind w:firstLine="0"/>
        <w:rPr>
          <w:rtl/>
        </w:rPr>
      </w:pPr>
      <w:bookmarkStart w:id="950" w:name="_ETM_Q1_1273289"/>
      <w:bookmarkStart w:id="951" w:name="_ETM_Q1_1273589"/>
      <w:bookmarkStart w:id="952" w:name="_ETM_Q1_1273658"/>
      <w:bookmarkEnd w:id="950"/>
      <w:bookmarkEnd w:id="951"/>
      <w:bookmarkEnd w:id="952"/>
      <w:r>
        <w:rPr>
          <w:rtl/>
        </w:rPr>
        <w:t xml:space="preserve"> </w:t>
      </w:r>
      <w:r w:rsidR="00DE7EEF">
        <w:rPr>
          <w:rtl/>
        </w:rPr>
        <w:t xml:space="preserve">    </w:t>
      </w:r>
    </w:p>
    <w:p w:rsidR="002F595E" w:rsidRDefault="00B571FD" w:rsidP="002F595E">
      <w:pPr>
        <w:rPr>
          <w:rtl/>
        </w:rPr>
      </w:pPr>
      <w:bookmarkStart w:id="953" w:name="_ETM_Q1_865492"/>
      <w:bookmarkStart w:id="954" w:name="_ETM_Q1_865575"/>
      <w:bookmarkEnd w:id="953"/>
      <w:bookmarkEnd w:id="954"/>
      <w:r>
        <w:rPr>
          <w:rFonts w:hint="cs"/>
          <w:rtl/>
        </w:rPr>
        <w:t xml:space="preserve">תודה. קודם כול, </w:t>
      </w:r>
      <w:bookmarkStart w:id="955" w:name="_ETM_Q1_1304521"/>
      <w:bookmarkEnd w:id="955"/>
      <w:r>
        <w:rPr>
          <w:rFonts w:hint="cs"/>
          <w:rtl/>
        </w:rPr>
        <w:t>אני מתחבר לחלוטין במוב</w:t>
      </w:r>
      <w:r w:rsidR="00714B7A">
        <w:rPr>
          <w:rFonts w:hint="cs"/>
          <w:rtl/>
        </w:rPr>
        <w:t xml:space="preserve">ן הערכי לדבריו של חבר הכנסת </w:t>
      </w:r>
      <w:r>
        <w:rPr>
          <w:rFonts w:hint="cs"/>
          <w:rtl/>
        </w:rPr>
        <w:t xml:space="preserve"> </w:t>
      </w:r>
      <w:bookmarkStart w:id="956" w:name="_ETM_Q1_1305157"/>
      <w:bookmarkEnd w:id="956"/>
      <w:r>
        <w:rPr>
          <w:rFonts w:hint="cs"/>
          <w:rtl/>
        </w:rPr>
        <w:t xml:space="preserve">פינדרוס, ואני חושב שכולנו חייבים לחשוב על כך דרך </w:t>
      </w:r>
      <w:bookmarkStart w:id="957" w:name="_ETM_Q1_1306060"/>
      <w:bookmarkEnd w:id="957"/>
      <w:r w:rsidR="00714B7A">
        <w:rPr>
          <w:rFonts w:hint="cs"/>
          <w:rtl/>
        </w:rPr>
        <w:t>אפשרית:</w:t>
      </w:r>
      <w:r>
        <w:rPr>
          <w:rFonts w:hint="cs"/>
          <w:rtl/>
        </w:rPr>
        <w:t xml:space="preserve"> חוקית, משפטית, וכן הלאה, להמשיך לפקח על עבודת הממשלה. </w:t>
      </w:r>
      <w:bookmarkStart w:id="958" w:name="_ETM_Q1_1316204"/>
      <w:bookmarkEnd w:id="958"/>
    </w:p>
    <w:p w:rsidR="00B571FD" w:rsidRDefault="00B571FD" w:rsidP="002F595E">
      <w:pPr>
        <w:rPr>
          <w:rtl/>
        </w:rPr>
      </w:pPr>
      <w:bookmarkStart w:id="959" w:name="_ETM_Q1_1311125"/>
      <w:bookmarkStart w:id="960" w:name="_ETM_Q1_1311194"/>
      <w:bookmarkEnd w:id="959"/>
      <w:bookmarkEnd w:id="960"/>
    </w:p>
    <w:p w:rsidR="00B571FD" w:rsidRDefault="00B571FD" w:rsidP="002F595E">
      <w:pPr>
        <w:rPr>
          <w:rtl/>
        </w:rPr>
      </w:pPr>
      <w:bookmarkStart w:id="961" w:name="_ETM_Q1_1311252"/>
      <w:bookmarkStart w:id="962" w:name="_ETM_Q1_1311317"/>
      <w:bookmarkEnd w:id="961"/>
      <w:bookmarkEnd w:id="962"/>
      <w:r>
        <w:rPr>
          <w:rFonts w:hint="cs"/>
          <w:rtl/>
        </w:rPr>
        <w:t>חבר הכנ</w:t>
      </w:r>
      <w:r w:rsidR="00714B7A">
        <w:rPr>
          <w:rFonts w:hint="cs"/>
          <w:rtl/>
        </w:rPr>
        <w:t>סת ביטן, בקרוב השר ביטן, ברכות לך</w:t>
      </w:r>
      <w:r>
        <w:rPr>
          <w:rFonts w:hint="cs"/>
          <w:rtl/>
        </w:rPr>
        <w:t xml:space="preserve">, אנחנו </w:t>
      </w:r>
      <w:bookmarkStart w:id="963" w:name="_ETM_Q1_1315594"/>
      <w:bookmarkEnd w:id="963"/>
      <w:r>
        <w:rPr>
          <w:rFonts w:hint="cs"/>
          <w:rtl/>
        </w:rPr>
        <w:t xml:space="preserve">נפקח עליך. </w:t>
      </w:r>
    </w:p>
    <w:p w:rsidR="00B571FD" w:rsidRDefault="00B571FD" w:rsidP="009A3992">
      <w:pPr>
        <w:ind w:firstLine="0"/>
        <w:rPr>
          <w:rtl/>
        </w:rPr>
      </w:pPr>
    </w:p>
    <w:p w:rsidR="00B571FD" w:rsidRDefault="00B571FD" w:rsidP="00B571FD">
      <w:pPr>
        <w:pStyle w:val="a4"/>
        <w:keepNext/>
        <w:rPr>
          <w:rtl/>
        </w:rPr>
      </w:pPr>
      <w:bookmarkStart w:id="964" w:name="ET_speaker_5159_113"/>
      <w:r w:rsidRPr="00B571FD">
        <w:rPr>
          <w:rStyle w:val="TagStyle"/>
          <w:rtl/>
        </w:rPr>
        <w:t xml:space="preserve"> &lt;&lt; דובר &gt;&gt; </w:t>
      </w:r>
      <w:r>
        <w:rPr>
          <w:rtl/>
        </w:rPr>
        <w:t>דוד ביטן (הליכוד):</w:t>
      </w:r>
      <w:r w:rsidRPr="00B571FD">
        <w:rPr>
          <w:rStyle w:val="TagStyle"/>
          <w:rtl/>
        </w:rPr>
        <w:t xml:space="preserve"> &lt;&lt; דובר &gt;&gt;</w:t>
      </w:r>
      <w:r>
        <w:rPr>
          <w:rtl/>
        </w:rPr>
        <w:t xml:space="preserve"> </w:t>
      </w:r>
      <w:bookmarkEnd w:id="964"/>
    </w:p>
    <w:p w:rsidR="00B571FD" w:rsidRDefault="00B571FD" w:rsidP="00B571FD">
      <w:pPr>
        <w:pStyle w:val="KeepWithNext"/>
        <w:rPr>
          <w:rtl/>
        </w:rPr>
      </w:pPr>
    </w:p>
    <w:p w:rsidR="00B571FD" w:rsidRDefault="00B571FD" w:rsidP="00B571FD">
      <w:pPr>
        <w:rPr>
          <w:rtl/>
        </w:rPr>
      </w:pPr>
      <w:bookmarkStart w:id="965" w:name="_ETM_Q1_1315488"/>
      <w:bookmarkEnd w:id="965"/>
      <w:r>
        <w:rPr>
          <w:rFonts w:hint="cs"/>
          <w:rtl/>
        </w:rPr>
        <w:t>ל</w:t>
      </w:r>
      <w:bookmarkStart w:id="966" w:name="_ETM_Q1_1315975"/>
      <w:bookmarkEnd w:id="966"/>
      <w:r>
        <w:rPr>
          <w:rFonts w:hint="cs"/>
          <w:rtl/>
        </w:rPr>
        <w:t>א,</w:t>
      </w:r>
      <w:bookmarkStart w:id="967" w:name="_ETM_Q1_1316058"/>
      <w:bookmarkEnd w:id="967"/>
      <w:r>
        <w:rPr>
          <w:rFonts w:hint="cs"/>
          <w:rtl/>
        </w:rPr>
        <w:t xml:space="preserve"> לא. התקשורת מינתה אותי. התקשורת לא </w:t>
      </w:r>
      <w:bookmarkStart w:id="968" w:name="_ETM_Q1_1316013"/>
      <w:bookmarkEnd w:id="968"/>
      <w:r>
        <w:rPr>
          <w:rFonts w:hint="cs"/>
          <w:rtl/>
        </w:rPr>
        <w:t>ממנה אף אחד.</w:t>
      </w:r>
      <w:bookmarkStart w:id="969" w:name="_ETM_Q1_1317215"/>
      <w:bookmarkStart w:id="970" w:name="_ETM_Q1_1317319"/>
      <w:bookmarkEnd w:id="969"/>
      <w:bookmarkEnd w:id="970"/>
      <w:r>
        <w:rPr>
          <w:rFonts w:hint="cs"/>
          <w:rtl/>
        </w:rPr>
        <w:t xml:space="preserve"> נקים ועדת משנה.</w:t>
      </w:r>
    </w:p>
    <w:p w:rsidR="00B571FD" w:rsidRDefault="00B571FD" w:rsidP="00B571FD">
      <w:pPr>
        <w:rPr>
          <w:rtl/>
        </w:rPr>
      </w:pPr>
      <w:bookmarkStart w:id="971" w:name="_ETM_Q1_1317343"/>
      <w:bookmarkStart w:id="972" w:name="_ETM_Q1_1317443"/>
      <w:bookmarkEnd w:id="971"/>
      <w:bookmarkEnd w:id="972"/>
    </w:p>
    <w:p w:rsidR="00B571FD" w:rsidRDefault="00B571FD" w:rsidP="00B571FD">
      <w:pPr>
        <w:pStyle w:val="a4"/>
        <w:keepNext/>
        <w:rPr>
          <w:rtl/>
        </w:rPr>
      </w:pPr>
      <w:bookmarkStart w:id="973" w:name="ET_speaker_5808_114"/>
      <w:r w:rsidRPr="00B571FD">
        <w:rPr>
          <w:rStyle w:val="TagStyle"/>
          <w:rtl/>
        </w:rPr>
        <w:t xml:space="preserve"> &lt;&lt; דובר &gt;&gt; </w:t>
      </w:r>
      <w:r>
        <w:rPr>
          <w:rtl/>
        </w:rPr>
        <w:t>יזהר שי (כחול לבן):</w:t>
      </w:r>
      <w:r w:rsidRPr="00B571FD">
        <w:rPr>
          <w:rStyle w:val="TagStyle"/>
          <w:rtl/>
        </w:rPr>
        <w:t xml:space="preserve"> &lt;&lt; דובר &gt;&gt;</w:t>
      </w:r>
      <w:r>
        <w:rPr>
          <w:rtl/>
        </w:rPr>
        <w:t xml:space="preserve"> </w:t>
      </w:r>
      <w:bookmarkEnd w:id="973"/>
    </w:p>
    <w:p w:rsidR="00B571FD" w:rsidRDefault="00B571FD" w:rsidP="00B571FD">
      <w:pPr>
        <w:pStyle w:val="KeepWithNext"/>
        <w:rPr>
          <w:rtl/>
        </w:rPr>
      </w:pPr>
    </w:p>
    <w:p w:rsidR="00B571FD" w:rsidRDefault="00B571FD" w:rsidP="00B571FD">
      <w:pPr>
        <w:rPr>
          <w:rtl/>
        </w:rPr>
      </w:pPr>
      <w:bookmarkStart w:id="974" w:name="_ETM_Q1_1320799"/>
      <w:bookmarkEnd w:id="974"/>
      <w:r>
        <w:rPr>
          <w:rFonts w:hint="cs"/>
          <w:rtl/>
        </w:rPr>
        <w:t xml:space="preserve">אנחנו נפקח על מעשיך גם בתקופת הפגרה. נאחל </w:t>
      </w:r>
      <w:bookmarkStart w:id="975" w:name="_ETM_Q1_1324541"/>
      <w:bookmarkEnd w:id="975"/>
      <w:r>
        <w:rPr>
          <w:rFonts w:hint="cs"/>
          <w:rtl/>
        </w:rPr>
        <w:t xml:space="preserve">לך הרבה הצלחה, אבל תפקידנו </w:t>
      </w:r>
      <w:bookmarkStart w:id="976" w:name="_ETM_Q1_1326666"/>
      <w:bookmarkEnd w:id="976"/>
      <w:r>
        <w:rPr>
          <w:rFonts w:hint="cs"/>
          <w:rtl/>
        </w:rPr>
        <w:t xml:space="preserve">הוא לפקח. עם כל הכבוד לפיזור הכנסת, אני חושב שאנחנו </w:t>
      </w:r>
      <w:bookmarkStart w:id="977" w:name="_ETM_Q1_1335016"/>
      <w:bookmarkEnd w:id="977"/>
      <w:r>
        <w:rPr>
          <w:rFonts w:hint="cs"/>
          <w:rtl/>
        </w:rPr>
        <w:t>כן צריכים לחשוב בכל דרך אפשרית על המשך עבודת הכנסת</w:t>
      </w:r>
      <w:bookmarkStart w:id="978" w:name="_ETM_Q1_1343528"/>
      <w:bookmarkEnd w:id="978"/>
      <w:r>
        <w:rPr>
          <w:rFonts w:hint="cs"/>
          <w:rtl/>
        </w:rPr>
        <w:t xml:space="preserve">  ותפקידה. אני רק אציין לדבריך שהעלית קודם, למען הרישום, שאומנם היה אדם שכנראה יזם את הפיזור ה</w:t>
      </w:r>
      <w:bookmarkStart w:id="979" w:name="_ETM_Q1_1353661"/>
      <w:bookmarkEnd w:id="979"/>
      <w:r>
        <w:rPr>
          <w:rFonts w:hint="cs"/>
          <w:rtl/>
        </w:rPr>
        <w:t xml:space="preserve">כנסת, אבל יושבים פה מספיק אנשים שהצביעו בעד. אל תצעקו </w:t>
      </w:r>
      <w:bookmarkStart w:id="980" w:name="_ETM_Q1_1358235"/>
      <w:bookmarkEnd w:id="980"/>
      <w:r>
        <w:rPr>
          <w:rFonts w:hint="cs"/>
          <w:rtl/>
        </w:rPr>
        <w:t xml:space="preserve">את זעקת הקוזק הנגזל. אתם אלה שפיזרתם, אתם אלה </w:t>
      </w:r>
      <w:bookmarkStart w:id="981" w:name="_ETM_Q1_1362071"/>
      <w:bookmarkEnd w:id="981"/>
      <w:r>
        <w:rPr>
          <w:rFonts w:hint="cs"/>
          <w:rtl/>
        </w:rPr>
        <w:t>שגרמתם לכאוס</w:t>
      </w:r>
      <w:r w:rsidR="00714B7A">
        <w:rPr>
          <w:rFonts w:hint="cs"/>
          <w:rtl/>
        </w:rPr>
        <w:t xml:space="preserve"> הזה</w:t>
      </w:r>
      <w:r>
        <w:rPr>
          <w:rFonts w:hint="cs"/>
          <w:rtl/>
        </w:rPr>
        <w:t xml:space="preserve">. בזכותכם כנסת ישראל מנובמבר שנה שעברה ועד נובמבר השנה </w:t>
      </w:r>
      <w:r w:rsidR="008F1125">
        <w:rPr>
          <w:rFonts w:hint="cs"/>
          <w:rtl/>
        </w:rPr>
        <w:t xml:space="preserve">לא תתפקד. הרי אם יכולתם ליצור קואליציה - </w:t>
      </w:r>
      <w:bookmarkStart w:id="982" w:name="_ETM_Q1_1379718"/>
      <w:bookmarkEnd w:id="982"/>
      <w:r w:rsidR="008F1125">
        <w:rPr>
          <w:rFonts w:hint="cs"/>
          <w:rtl/>
        </w:rPr>
        <w:t>- -</w:t>
      </w:r>
    </w:p>
    <w:p w:rsidR="008F1125" w:rsidRDefault="008F1125" w:rsidP="0030217F">
      <w:pPr>
        <w:ind w:firstLine="0"/>
        <w:rPr>
          <w:rtl/>
        </w:rPr>
      </w:pPr>
      <w:bookmarkStart w:id="983" w:name="_ETM_Q1_1376746"/>
      <w:bookmarkStart w:id="984" w:name="_ETM_Q1_1376835"/>
      <w:bookmarkStart w:id="985" w:name="_ETM_Q1_1376873"/>
      <w:bookmarkStart w:id="986" w:name="_ETM_Q1_1376943"/>
      <w:bookmarkEnd w:id="983"/>
      <w:bookmarkEnd w:id="984"/>
      <w:bookmarkEnd w:id="985"/>
      <w:bookmarkEnd w:id="986"/>
    </w:p>
    <w:p w:rsidR="008F1125" w:rsidRDefault="008F1125" w:rsidP="008F1125">
      <w:pPr>
        <w:pStyle w:val="a4"/>
        <w:keepNext/>
        <w:rPr>
          <w:rtl/>
        </w:rPr>
      </w:pPr>
      <w:bookmarkStart w:id="987" w:name="ET_speaker_5797_115"/>
      <w:r w:rsidRPr="008F1125">
        <w:rPr>
          <w:rStyle w:val="TagStyle"/>
          <w:rtl/>
        </w:rPr>
        <w:t xml:space="preserve"> &lt;&lt; דובר &gt;&gt; </w:t>
      </w:r>
      <w:r>
        <w:rPr>
          <w:rtl/>
        </w:rPr>
        <w:t>יצחק זאב פינדרוס (יהדות התורה):</w:t>
      </w:r>
      <w:r w:rsidRPr="008F1125">
        <w:rPr>
          <w:rStyle w:val="TagStyle"/>
          <w:rtl/>
        </w:rPr>
        <w:t xml:space="preserve"> &lt;&lt; דובר &gt;&gt;</w:t>
      </w:r>
      <w:r>
        <w:rPr>
          <w:rtl/>
        </w:rPr>
        <w:t xml:space="preserve"> </w:t>
      </w:r>
      <w:bookmarkEnd w:id="987"/>
    </w:p>
    <w:p w:rsidR="008F1125" w:rsidRDefault="008F1125" w:rsidP="008F1125">
      <w:pPr>
        <w:pStyle w:val="KeepWithNext"/>
        <w:rPr>
          <w:rtl/>
        </w:rPr>
      </w:pPr>
    </w:p>
    <w:p w:rsidR="008F1125" w:rsidRDefault="008F1125" w:rsidP="008F1125">
      <w:pPr>
        <w:rPr>
          <w:rtl/>
        </w:rPr>
      </w:pPr>
      <w:r>
        <w:rPr>
          <w:rFonts w:hint="cs"/>
          <w:rtl/>
        </w:rPr>
        <w:t>בוא נצביע עכשיו</w:t>
      </w:r>
      <w:r w:rsidR="009A3992">
        <w:rPr>
          <w:rFonts w:hint="cs"/>
          <w:rtl/>
        </w:rPr>
        <w:t xml:space="preserve"> פה</w:t>
      </w:r>
      <w:r>
        <w:rPr>
          <w:rFonts w:hint="cs"/>
          <w:rtl/>
        </w:rPr>
        <w:t xml:space="preserve"> על הקמת שלוש ועדות. זה סמכות </w:t>
      </w:r>
      <w:bookmarkStart w:id="988" w:name="_ETM_Q1_1380876"/>
      <w:bookmarkEnd w:id="988"/>
      <w:r>
        <w:rPr>
          <w:rFonts w:hint="cs"/>
          <w:rtl/>
        </w:rPr>
        <w:t>של הוועדה המסדרת כמו שאמר היועץ המשפטי.</w:t>
      </w:r>
    </w:p>
    <w:p w:rsidR="008F1125" w:rsidRDefault="008F1125" w:rsidP="009A3992">
      <w:pPr>
        <w:ind w:firstLine="0"/>
        <w:rPr>
          <w:rtl/>
        </w:rPr>
      </w:pPr>
      <w:bookmarkStart w:id="989" w:name="_ETM_Q1_1380613"/>
      <w:bookmarkStart w:id="990" w:name="_ETM_Q1_1380704"/>
      <w:bookmarkStart w:id="991" w:name="_ETM_Q1_1380724"/>
      <w:bookmarkStart w:id="992" w:name="_ETM_Q1_1380821"/>
      <w:bookmarkEnd w:id="989"/>
      <w:bookmarkEnd w:id="990"/>
      <w:bookmarkEnd w:id="991"/>
      <w:bookmarkEnd w:id="992"/>
    </w:p>
    <w:p w:rsidR="008F1125" w:rsidRDefault="008F1125" w:rsidP="008F1125">
      <w:pPr>
        <w:pStyle w:val="a4"/>
        <w:keepNext/>
        <w:rPr>
          <w:rtl/>
        </w:rPr>
      </w:pPr>
      <w:bookmarkStart w:id="993" w:name="ET_speaker_5159_116"/>
      <w:r w:rsidRPr="008F1125">
        <w:rPr>
          <w:rStyle w:val="TagStyle"/>
          <w:rtl/>
        </w:rPr>
        <w:t xml:space="preserve"> &lt;&lt; דובר &gt;&gt; </w:t>
      </w:r>
      <w:r>
        <w:rPr>
          <w:rtl/>
        </w:rPr>
        <w:t>דוד ביטן (הליכוד):</w:t>
      </w:r>
      <w:r w:rsidRPr="008F1125">
        <w:rPr>
          <w:rStyle w:val="TagStyle"/>
          <w:rtl/>
        </w:rPr>
        <w:t xml:space="preserve"> &lt;&lt; דובר &gt;&gt;</w:t>
      </w:r>
      <w:r>
        <w:rPr>
          <w:rtl/>
        </w:rPr>
        <w:t xml:space="preserve"> </w:t>
      </w:r>
      <w:bookmarkEnd w:id="993"/>
    </w:p>
    <w:p w:rsidR="008F1125" w:rsidRDefault="008F1125" w:rsidP="008F1125">
      <w:pPr>
        <w:pStyle w:val="KeepWithNext"/>
        <w:rPr>
          <w:rtl/>
        </w:rPr>
      </w:pPr>
    </w:p>
    <w:p w:rsidR="008F1125" w:rsidRDefault="008F1125" w:rsidP="008F1125">
      <w:pPr>
        <w:rPr>
          <w:rtl/>
        </w:rPr>
      </w:pPr>
      <w:r>
        <w:rPr>
          <w:rFonts w:hint="cs"/>
          <w:rtl/>
        </w:rPr>
        <w:t xml:space="preserve">זה לא בסדר-היום. </w:t>
      </w:r>
      <w:r>
        <w:rPr>
          <w:rtl/>
        </w:rPr>
        <w:t xml:space="preserve">    </w:t>
      </w:r>
    </w:p>
    <w:p w:rsidR="00394F0E" w:rsidRDefault="00B571FD" w:rsidP="009A3992">
      <w:pPr>
        <w:rPr>
          <w:rtl/>
        </w:rPr>
      </w:pPr>
      <w:r>
        <w:rPr>
          <w:rFonts w:hint="cs"/>
          <w:rtl/>
        </w:rPr>
        <w:t xml:space="preserve"> </w:t>
      </w:r>
      <w:r>
        <w:rPr>
          <w:rtl/>
        </w:rPr>
        <w:t xml:space="preserve">    </w:t>
      </w:r>
      <w:bookmarkStart w:id="994" w:name="_ETM_Q1_1386960"/>
      <w:bookmarkStart w:id="995" w:name="_ETM_Q1_1387045"/>
      <w:bookmarkStart w:id="996" w:name="_ETM_Q1_1387087"/>
      <w:bookmarkStart w:id="997" w:name="_ETM_Q1_1387154"/>
      <w:bookmarkEnd w:id="994"/>
      <w:bookmarkEnd w:id="995"/>
      <w:bookmarkEnd w:id="996"/>
      <w:bookmarkEnd w:id="997"/>
    </w:p>
    <w:p w:rsidR="00394F0E" w:rsidRDefault="00394F0E" w:rsidP="00394F0E">
      <w:pPr>
        <w:pStyle w:val="af6"/>
        <w:keepNext/>
        <w:rPr>
          <w:rtl/>
        </w:rPr>
      </w:pPr>
      <w:bookmarkStart w:id="998" w:name="ET_yor_שלמה_קרעי_117"/>
      <w:r w:rsidRPr="00394F0E">
        <w:rPr>
          <w:rStyle w:val="TagStyle"/>
          <w:rtl/>
        </w:rPr>
        <w:t xml:space="preserve"> &lt;&lt; יור &gt;&gt; </w:t>
      </w:r>
      <w:r>
        <w:rPr>
          <w:rtl/>
        </w:rPr>
        <w:t>היו"ר שלמה קרעי:</w:t>
      </w:r>
      <w:r w:rsidRPr="00394F0E">
        <w:rPr>
          <w:rStyle w:val="TagStyle"/>
          <w:rtl/>
        </w:rPr>
        <w:t xml:space="preserve"> &lt;&lt; יור &gt;&gt;</w:t>
      </w:r>
      <w:r>
        <w:rPr>
          <w:rtl/>
        </w:rPr>
        <w:t xml:space="preserve"> </w:t>
      </w:r>
      <w:bookmarkEnd w:id="998"/>
    </w:p>
    <w:p w:rsidR="00394F0E" w:rsidRDefault="00394F0E" w:rsidP="00394F0E">
      <w:pPr>
        <w:pStyle w:val="KeepWithNext"/>
        <w:rPr>
          <w:rtl/>
        </w:rPr>
      </w:pPr>
    </w:p>
    <w:p w:rsidR="00394F0E" w:rsidRDefault="00394F0E" w:rsidP="00394F0E">
      <w:pPr>
        <w:rPr>
          <w:rtl/>
        </w:rPr>
      </w:pPr>
      <w:bookmarkStart w:id="999" w:name="_ETM_Q1_1388388"/>
      <w:bookmarkEnd w:id="999"/>
      <w:r>
        <w:rPr>
          <w:rFonts w:hint="cs"/>
          <w:rtl/>
        </w:rPr>
        <w:t>חבר הכנסת פינדרוס, זה סמכות הוועדה, אבל אפשר אחרי הדיון הזה</w:t>
      </w:r>
      <w:bookmarkStart w:id="1000" w:name="_ETM_Q1_1387998"/>
      <w:bookmarkEnd w:id="1000"/>
      <w:r>
        <w:rPr>
          <w:rFonts w:hint="cs"/>
          <w:rtl/>
        </w:rPr>
        <w:t xml:space="preserve"> לדבר עם חבר הכנסת - - -</w:t>
      </w:r>
    </w:p>
    <w:p w:rsidR="002F595E" w:rsidRDefault="002F595E" w:rsidP="009A3992">
      <w:pPr>
        <w:ind w:firstLine="0"/>
        <w:rPr>
          <w:rtl/>
        </w:rPr>
      </w:pPr>
      <w:bookmarkStart w:id="1001" w:name="_ETM_Q1_1391247"/>
      <w:bookmarkStart w:id="1002" w:name="_ETM_Q1_1391336"/>
      <w:bookmarkStart w:id="1003" w:name="_ETM_Q1_1391358"/>
      <w:bookmarkStart w:id="1004" w:name="_ETM_Q1_1391456"/>
      <w:bookmarkStart w:id="1005" w:name="_ETM_Q1_865620"/>
      <w:bookmarkStart w:id="1006" w:name="_ETM_Q1_865716"/>
      <w:bookmarkEnd w:id="1001"/>
      <w:bookmarkEnd w:id="1002"/>
      <w:bookmarkEnd w:id="1003"/>
      <w:bookmarkEnd w:id="1004"/>
      <w:bookmarkEnd w:id="1005"/>
      <w:bookmarkEnd w:id="1006"/>
      <w:r>
        <w:rPr>
          <w:rtl/>
        </w:rPr>
        <w:t xml:space="preserve"> </w:t>
      </w:r>
      <w:bookmarkStart w:id="1007" w:name="_ETM_Q1_855536"/>
      <w:bookmarkStart w:id="1008" w:name="_ETM_Q1_855615"/>
      <w:bookmarkEnd w:id="1007"/>
      <w:bookmarkEnd w:id="1008"/>
    </w:p>
    <w:p w:rsidR="009A3992" w:rsidRDefault="009A3992" w:rsidP="009A3992">
      <w:pPr>
        <w:pStyle w:val="a4"/>
        <w:keepNext/>
        <w:rPr>
          <w:rtl/>
        </w:rPr>
      </w:pPr>
      <w:bookmarkStart w:id="1009" w:name="_ETM_Q1_855984"/>
      <w:bookmarkStart w:id="1010" w:name="_ETM_Q1_856059"/>
      <w:bookmarkEnd w:id="1009"/>
      <w:bookmarkEnd w:id="1010"/>
      <w:r w:rsidRPr="008F1125">
        <w:rPr>
          <w:rStyle w:val="TagStyle"/>
          <w:rtl/>
        </w:rPr>
        <w:t xml:space="preserve">&lt;&lt; דובר &gt;&gt; </w:t>
      </w:r>
      <w:r>
        <w:rPr>
          <w:rtl/>
        </w:rPr>
        <w:t>יצחק זאב פינדרוס (יהדות התורה):</w:t>
      </w:r>
      <w:r w:rsidRPr="008F1125">
        <w:rPr>
          <w:rStyle w:val="TagStyle"/>
          <w:rtl/>
        </w:rPr>
        <w:t xml:space="preserve"> &lt;&lt; דובר &gt;&gt;</w:t>
      </w:r>
      <w:r>
        <w:rPr>
          <w:rtl/>
        </w:rPr>
        <w:t xml:space="preserve"> </w:t>
      </w:r>
    </w:p>
    <w:p w:rsidR="009A3992" w:rsidRDefault="009A3992" w:rsidP="009A3992">
      <w:pPr>
        <w:ind w:firstLine="0"/>
        <w:rPr>
          <w:rtl/>
        </w:rPr>
      </w:pPr>
      <w:bookmarkStart w:id="1011" w:name="_ETM_Q1_1376105"/>
      <w:bookmarkStart w:id="1012" w:name="_ETM_Q1_1376194"/>
      <w:bookmarkEnd w:id="1011"/>
      <w:bookmarkEnd w:id="1012"/>
    </w:p>
    <w:p w:rsidR="009A3992" w:rsidRDefault="009A3992" w:rsidP="009A3992">
      <w:pPr>
        <w:rPr>
          <w:rtl/>
        </w:rPr>
      </w:pPr>
      <w:bookmarkStart w:id="1013" w:name="_ETM_Q1_822840"/>
      <w:bookmarkStart w:id="1014" w:name="_ETM_Q1_822909"/>
      <w:bookmarkEnd w:id="1013"/>
      <w:bookmarkEnd w:id="1014"/>
      <w:r>
        <w:rPr>
          <w:rFonts w:hint="cs"/>
          <w:rtl/>
        </w:rPr>
        <w:t xml:space="preserve">אני לא מוכן </w:t>
      </w:r>
      <w:bookmarkStart w:id="1015" w:name="_ETM_Q1_1390200"/>
      <w:bookmarkEnd w:id="1015"/>
      <w:r w:rsidR="00714B7A">
        <w:rPr>
          <w:rFonts w:hint="cs"/>
          <w:rtl/>
        </w:rPr>
        <w:t>שתהיה החלטה על פיזור הכנסת</w:t>
      </w:r>
      <w:r>
        <w:rPr>
          <w:rFonts w:hint="cs"/>
          <w:rtl/>
        </w:rPr>
        <w:t xml:space="preserve"> </w:t>
      </w:r>
      <w:r w:rsidR="00714B7A">
        <w:rPr>
          <w:rFonts w:hint="cs"/>
          <w:rtl/>
        </w:rPr>
        <w:t>ומועדי פגרה</w:t>
      </w:r>
      <w:r>
        <w:rPr>
          <w:rFonts w:hint="cs"/>
          <w:rtl/>
        </w:rPr>
        <w:t xml:space="preserve"> עד שיוקמו שלושת הוועדה</w:t>
      </w:r>
      <w:bookmarkStart w:id="1016" w:name="_ETM_Q1_1394185"/>
      <w:bookmarkEnd w:id="1016"/>
      <w:r>
        <w:rPr>
          <w:rFonts w:hint="cs"/>
          <w:rtl/>
        </w:rPr>
        <w:t xml:space="preserve">: ועדת הפנים, ועדת הרווחה וועדת החינוך. </w:t>
      </w:r>
    </w:p>
    <w:p w:rsidR="009A3992" w:rsidRDefault="009A3992" w:rsidP="00593031">
      <w:pPr>
        <w:ind w:firstLine="0"/>
        <w:rPr>
          <w:rtl/>
        </w:rPr>
      </w:pPr>
      <w:bookmarkStart w:id="1017" w:name="_ETM_Q1_1398497"/>
      <w:bookmarkStart w:id="1018" w:name="_ETM_Q1_1398584"/>
      <w:bookmarkStart w:id="1019" w:name="_ETM_Q1_1398640"/>
      <w:bookmarkStart w:id="1020" w:name="_ETM_Q1_1398714"/>
      <w:bookmarkStart w:id="1021" w:name="_ETM_Q1_1399697"/>
      <w:bookmarkStart w:id="1022" w:name="_ETM_Q1_1399779"/>
      <w:bookmarkEnd w:id="1017"/>
      <w:bookmarkEnd w:id="1018"/>
      <w:bookmarkEnd w:id="1019"/>
      <w:bookmarkEnd w:id="1020"/>
      <w:bookmarkEnd w:id="1021"/>
      <w:bookmarkEnd w:id="1022"/>
    </w:p>
    <w:p w:rsidR="009A3992" w:rsidRDefault="009A3992" w:rsidP="009A3992">
      <w:pPr>
        <w:pStyle w:val="af6"/>
        <w:keepNext/>
        <w:rPr>
          <w:rtl/>
        </w:rPr>
      </w:pPr>
      <w:bookmarkStart w:id="1023" w:name="ET_yor_שלמה_קרעי_118"/>
      <w:r w:rsidRPr="009A3992">
        <w:rPr>
          <w:rStyle w:val="TagStyle"/>
          <w:rtl/>
        </w:rPr>
        <w:t xml:space="preserve"> &lt;&lt; יור &gt;&gt; </w:t>
      </w:r>
      <w:r>
        <w:rPr>
          <w:rtl/>
        </w:rPr>
        <w:t>היו"ר שלמה קרעי:</w:t>
      </w:r>
      <w:r w:rsidRPr="009A3992">
        <w:rPr>
          <w:rStyle w:val="TagStyle"/>
          <w:rtl/>
        </w:rPr>
        <w:t xml:space="preserve"> &lt;&lt; יור &gt;&gt;</w:t>
      </w:r>
      <w:r>
        <w:rPr>
          <w:rtl/>
        </w:rPr>
        <w:t xml:space="preserve"> </w:t>
      </w:r>
      <w:bookmarkEnd w:id="1023"/>
    </w:p>
    <w:p w:rsidR="009A3992" w:rsidRDefault="009A3992" w:rsidP="009A3992">
      <w:pPr>
        <w:pStyle w:val="KeepWithNext"/>
        <w:rPr>
          <w:rtl/>
        </w:rPr>
      </w:pPr>
    </w:p>
    <w:p w:rsidR="00593031" w:rsidRDefault="009A3992" w:rsidP="009A3992">
      <w:pPr>
        <w:rPr>
          <w:rtl/>
        </w:rPr>
      </w:pPr>
      <w:bookmarkStart w:id="1024" w:name="_ETM_Q1_1400738"/>
      <w:bookmarkEnd w:id="1024"/>
      <w:r>
        <w:rPr>
          <w:rFonts w:hint="cs"/>
          <w:rtl/>
        </w:rPr>
        <w:t xml:space="preserve">חבר הכנת </w:t>
      </w:r>
      <w:bookmarkStart w:id="1025" w:name="_ETM_Q1_1402048"/>
      <w:bookmarkEnd w:id="1025"/>
      <w:r>
        <w:rPr>
          <w:rFonts w:hint="cs"/>
          <w:rtl/>
        </w:rPr>
        <w:t xml:space="preserve">פינדרוס, תיכף נצביע על הנושא הזה. אתה רשאי </w:t>
      </w:r>
      <w:bookmarkStart w:id="1026" w:name="_ETM_Q1_1409315"/>
      <w:bookmarkEnd w:id="1026"/>
      <w:r>
        <w:rPr>
          <w:rFonts w:hint="cs"/>
          <w:rtl/>
        </w:rPr>
        <w:t>להימנע. נדבר עם חבר הכנסת זוהר ונכנס את הוועדה.</w:t>
      </w:r>
      <w:bookmarkStart w:id="1027" w:name="_ETM_Q1_1405423"/>
      <w:bookmarkEnd w:id="1027"/>
      <w:r>
        <w:rPr>
          <w:rFonts w:hint="cs"/>
          <w:rtl/>
        </w:rPr>
        <w:t xml:space="preserve"> גם כך אנחנו נמצאים פה היום.</w:t>
      </w:r>
      <w:r w:rsidR="00593031">
        <w:rPr>
          <w:rtl/>
        </w:rPr>
        <w:t xml:space="preserve">      </w:t>
      </w:r>
    </w:p>
    <w:p w:rsidR="00EA2E60" w:rsidRDefault="00EA2E60" w:rsidP="00EA2E60">
      <w:pPr>
        <w:rPr>
          <w:rtl/>
        </w:rPr>
      </w:pPr>
      <w:bookmarkStart w:id="1028" w:name="_ETM_Q1_675411"/>
      <w:bookmarkStart w:id="1029" w:name="_ETM_Q1_675479"/>
      <w:bookmarkEnd w:id="1028"/>
      <w:bookmarkEnd w:id="1029"/>
      <w:r>
        <w:rPr>
          <w:rtl/>
        </w:rPr>
        <w:t xml:space="preserve">      </w:t>
      </w:r>
    </w:p>
    <w:p w:rsidR="009A3992" w:rsidRDefault="009A3992" w:rsidP="009A3992">
      <w:pPr>
        <w:rPr>
          <w:rtl/>
        </w:rPr>
      </w:pPr>
      <w:bookmarkStart w:id="1030" w:name="_ETM_Q1_1416508"/>
      <w:bookmarkStart w:id="1031" w:name="_ETM_Q1_1416588"/>
      <w:bookmarkEnd w:id="1030"/>
      <w:bookmarkEnd w:id="1031"/>
      <w:r>
        <w:rPr>
          <w:rFonts w:hint="cs"/>
          <w:rtl/>
        </w:rPr>
        <w:t xml:space="preserve">אני רוצה </w:t>
      </w:r>
      <w:bookmarkStart w:id="1032" w:name="_ETM_Q1_1421933"/>
      <w:bookmarkEnd w:id="1032"/>
      <w:r>
        <w:rPr>
          <w:rFonts w:hint="cs"/>
          <w:rtl/>
        </w:rPr>
        <w:t>לקרוא את סעיף 9(א) ולומר את דעתי. סעיף 9(א) אומר: הוועדה המסדרת רשאית לקיים ישיבות בעניינים שבסמכותה באישור יושב-ראש הכנסת</w:t>
      </w:r>
      <w:bookmarkStart w:id="1033" w:name="_ETM_Q1_1435853"/>
      <w:bookmarkEnd w:id="1033"/>
      <w:r>
        <w:rPr>
          <w:rFonts w:hint="cs"/>
          <w:rtl/>
        </w:rPr>
        <w:t>, ללא אישור ועדת ההסכמות.</w:t>
      </w:r>
      <w:bookmarkStart w:id="1034" w:name="_ETM_Q1_1441020"/>
      <w:bookmarkEnd w:id="1034"/>
    </w:p>
    <w:p w:rsidR="009A3992" w:rsidRDefault="009A3992" w:rsidP="009A3992">
      <w:pPr>
        <w:rPr>
          <w:rtl/>
        </w:rPr>
      </w:pPr>
      <w:bookmarkStart w:id="1035" w:name="_ETM_Q1_1441090"/>
      <w:bookmarkEnd w:id="1035"/>
    </w:p>
    <w:p w:rsidR="009A3992" w:rsidRDefault="009A3992" w:rsidP="009A3992">
      <w:pPr>
        <w:rPr>
          <w:rtl/>
        </w:rPr>
      </w:pPr>
      <w:bookmarkStart w:id="1036" w:name="_ETM_Q1_1441132"/>
      <w:bookmarkStart w:id="1037" w:name="_ETM_Q1_1441199"/>
      <w:bookmarkEnd w:id="1036"/>
      <w:bookmarkEnd w:id="1037"/>
      <w:r>
        <w:rPr>
          <w:rFonts w:hint="cs"/>
          <w:rtl/>
        </w:rPr>
        <w:t>אני שואל אתכם. הו</w:t>
      </w:r>
      <w:bookmarkStart w:id="1038" w:name="_ETM_Q1_1444350"/>
      <w:bookmarkEnd w:id="1038"/>
      <w:r>
        <w:rPr>
          <w:rFonts w:hint="cs"/>
          <w:rtl/>
        </w:rPr>
        <w:t>ו</w:t>
      </w:r>
      <w:r w:rsidR="00CA52E6">
        <w:rPr>
          <w:rFonts w:hint="cs"/>
          <w:rtl/>
        </w:rPr>
        <w:t>עדה המסדרת קובעת פה את סדר-היום</w:t>
      </w:r>
      <w:r>
        <w:rPr>
          <w:rFonts w:hint="cs"/>
          <w:rtl/>
        </w:rPr>
        <w:t xml:space="preserve"> ולא נראה לי שהיא </w:t>
      </w:r>
      <w:bookmarkStart w:id="1039" w:name="_ETM_Q1_1448418"/>
      <w:bookmarkEnd w:id="1039"/>
      <w:r>
        <w:rPr>
          <w:rFonts w:hint="cs"/>
          <w:rtl/>
        </w:rPr>
        <w:t>צריכה באמת אישור של יושב-ראש הכנסת.</w:t>
      </w:r>
    </w:p>
    <w:p w:rsidR="009A3992" w:rsidRDefault="009A3992" w:rsidP="009A3992">
      <w:pPr>
        <w:ind w:firstLine="0"/>
        <w:rPr>
          <w:rtl/>
        </w:rPr>
      </w:pPr>
      <w:bookmarkStart w:id="1040" w:name="_ETM_Q1_1447446"/>
      <w:bookmarkStart w:id="1041" w:name="_ETM_Q1_1447522"/>
      <w:bookmarkStart w:id="1042" w:name="_ETM_Q1_1447541"/>
      <w:bookmarkStart w:id="1043" w:name="_ETM_Q1_1447611"/>
      <w:bookmarkEnd w:id="1040"/>
      <w:bookmarkEnd w:id="1041"/>
      <w:bookmarkEnd w:id="1042"/>
      <w:bookmarkEnd w:id="1043"/>
    </w:p>
    <w:p w:rsidR="009A3992" w:rsidRDefault="009A3992" w:rsidP="009A3992">
      <w:pPr>
        <w:pStyle w:val="a4"/>
        <w:keepNext/>
        <w:rPr>
          <w:rtl/>
        </w:rPr>
      </w:pPr>
      <w:bookmarkStart w:id="1044" w:name="ET_speaker_ירדנה_מלר_הורוביץ_119"/>
      <w:r w:rsidRPr="009A3992">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9A3992">
        <w:rPr>
          <w:rStyle w:val="TagStyle"/>
          <w:rtl/>
        </w:rPr>
        <w:t xml:space="preserve"> &lt;&lt; דובר &gt;&gt;</w:t>
      </w:r>
      <w:r>
        <w:rPr>
          <w:rtl/>
        </w:rPr>
        <w:t xml:space="preserve"> </w:t>
      </w:r>
      <w:bookmarkEnd w:id="1044"/>
    </w:p>
    <w:p w:rsidR="009A3992" w:rsidRDefault="009A3992" w:rsidP="009A3992">
      <w:pPr>
        <w:pStyle w:val="KeepWithNext"/>
        <w:rPr>
          <w:rtl/>
        </w:rPr>
      </w:pPr>
    </w:p>
    <w:p w:rsidR="009A3992" w:rsidRDefault="009A3992" w:rsidP="009A3992">
      <w:pPr>
        <w:rPr>
          <w:rtl/>
        </w:rPr>
      </w:pPr>
      <w:bookmarkStart w:id="1045" w:name="_ETM_Q1_1452756"/>
      <w:bookmarkEnd w:id="1045"/>
      <w:r>
        <w:rPr>
          <w:rFonts w:hint="cs"/>
          <w:rtl/>
        </w:rPr>
        <w:t xml:space="preserve">היא צריכה אישור של יושב-ראש הכנסת. יענה לך היועץ המשפטי. </w:t>
      </w:r>
      <w:r>
        <w:rPr>
          <w:rtl/>
        </w:rPr>
        <w:t xml:space="preserve">  </w:t>
      </w:r>
    </w:p>
    <w:p w:rsidR="009A3992" w:rsidRDefault="009A3992" w:rsidP="0030217F">
      <w:pPr>
        <w:ind w:firstLine="0"/>
        <w:rPr>
          <w:rtl/>
        </w:rPr>
      </w:pPr>
      <w:bookmarkStart w:id="1046" w:name="_ETM_Q1_1451644"/>
      <w:bookmarkStart w:id="1047" w:name="_ETM_Q1_1451728"/>
      <w:bookmarkStart w:id="1048" w:name="_ETM_Q1_1451756"/>
      <w:bookmarkStart w:id="1049" w:name="_ETM_Q1_1451822"/>
      <w:bookmarkEnd w:id="1046"/>
      <w:bookmarkEnd w:id="1047"/>
      <w:bookmarkEnd w:id="1048"/>
      <w:bookmarkEnd w:id="1049"/>
    </w:p>
    <w:p w:rsidR="009A3992" w:rsidRDefault="009A3992" w:rsidP="009A3992">
      <w:pPr>
        <w:pStyle w:val="af6"/>
        <w:keepNext/>
        <w:rPr>
          <w:rtl/>
        </w:rPr>
      </w:pPr>
      <w:bookmarkStart w:id="1050" w:name="ET_yor_שלמה_קרעי_120"/>
      <w:r w:rsidRPr="009A3992">
        <w:rPr>
          <w:rStyle w:val="TagStyle"/>
          <w:rtl/>
        </w:rPr>
        <w:lastRenderedPageBreak/>
        <w:t xml:space="preserve"> &lt;&lt; יור &gt;&gt; </w:t>
      </w:r>
      <w:r>
        <w:rPr>
          <w:rtl/>
        </w:rPr>
        <w:t>היו"ר שלמה קרעי:</w:t>
      </w:r>
      <w:r w:rsidRPr="009A3992">
        <w:rPr>
          <w:rStyle w:val="TagStyle"/>
          <w:rtl/>
        </w:rPr>
        <w:t xml:space="preserve"> &lt;&lt; יור &gt;&gt;</w:t>
      </w:r>
      <w:r>
        <w:rPr>
          <w:rtl/>
        </w:rPr>
        <w:t xml:space="preserve"> </w:t>
      </w:r>
      <w:bookmarkEnd w:id="1050"/>
    </w:p>
    <w:p w:rsidR="009A3992" w:rsidRDefault="009A3992" w:rsidP="009A3992">
      <w:pPr>
        <w:pStyle w:val="KeepWithNext"/>
        <w:rPr>
          <w:rtl/>
        </w:rPr>
      </w:pPr>
    </w:p>
    <w:p w:rsidR="009A3992" w:rsidRDefault="009A3992" w:rsidP="009A3992">
      <w:pPr>
        <w:rPr>
          <w:rtl/>
        </w:rPr>
      </w:pPr>
      <w:bookmarkStart w:id="1051" w:name="_ETM_Q1_1452769"/>
      <w:bookmarkEnd w:id="1051"/>
      <w:r>
        <w:rPr>
          <w:rFonts w:hint="cs"/>
          <w:rtl/>
        </w:rPr>
        <w:t xml:space="preserve">אני רוצה לשאול את היועץ </w:t>
      </w:r>
      <w:bookmarkStart w:id="1052" w:name="_ETM_Q1_1455244"/>
      <w:bookmarkEnd w:id="1052"/>
      <w:r>
        <w:rPr>
          <w:rFonts w:hint="cs"/>
          <w:rtl/>
        </w:rPr>
        <w:t>המשפטי.</w:t>
      </w:r>
    </w:p>
    <w:p w:rsidR="009A3992" w:rsidRDefault="009A3992" w:rsidP="0030217F">
      <w:pPr>
        <w:ind w:firstLine="0"/>
        <w:rPr>
          <w:rtl/>
        </w:rPr>
      </w:pPr>
      <w:bookmarkStart w:id="1053" w:name="_ETM_Q1_1449875"/>
      <w:bookmarkStart w:id="1054" w:name="_ETM_Q1_1449946"/>
      <w:bookmarkStart w:id="1055" w:name="_ETM_Q1_1450002"/>
      <w:bookmarkStart w:id="1056" w:name="_ETM_Q1_1450064"/>
      <w:bookmarkEnd w:id="1053"/>
      <w:bookmarkEnd w:id="1054"/>
      <w:bookmarkEnd w:id="1055"/>
      <w:bookmarkEnd w:id="1056"/>
    </w:p>
    <w:p w:rsidR="009A3992" w:rsidRDefault="009A3992" w:rsidP="009A3992">
      <w:pPr>
        <w:pStyle w:val="a4"/>
        <w:keepNext/>
        <w:rPr>
          <w:rtl/>
        </w:rPr>
      </w:pPr>
      <w:bookmarkStart w:id="1057" w:name="ET_speaker_דן_מרזוק_121"/>
      <w:r w:rsidRPr="009A3992">
        <w:rPr>
          <w:rStyle w:val="TagStyle"/>
          <w:rtl/>
        </w:rPr>
        <w:t xml:space="preserve"> &lt;&lt; דובר &gt;&gt; </w:t>
      </w:r>
      <w:r>
        <w:rPr>
          <w:rtl/>
        </w:rPr>
        <w:t>דן מרזוק:</w:t>
      </w:r>
      <w:r w:rsidRPr="009A3992">
        <w:rPr>
          <w:rStyle w:val="TagStyle"/>
          <w:rtl/>
        </w:rPr>
        <w:t xml:space="preserve"> &lt;&lt; דובר &gt;&gt;</w:t>
      </w:r>
      <w:r>
        <w:rPr>
          <w:rtl/>
        </w:rPr>
        <w:t xml:space="preserve"> </w:t>
      </w:r>
      <w:bookmarkEnd w:id="1057"/>
    </w:p>
    <w:p w:rsidR="009A3992" w:rsidRDefault="009A3992" w:rsidP="009A3992">
      <w:pPr>
        <w:pStyle w:val="KeepWithNext"/>
        <w:rPr>
          <w:rtl/>
        </w:rPr>
      </w:pPr>
    </w:p>
    <w:p w:rsidR="009A3992" w:rsidRDefault="009A3992" w:rsidP="009A3992">
      <w:pPr>
        <w:rPr>
          <w:rtl/>
        </w:rPr>
      </w:pPr>
      <w:bookmarkStart w:id="1058" w:name="_ETM_Q1_1452806"/>
      <w:bookmarkStart w:id="1059" w:name="_ETM_Q1_1453098"/>
      <w:bookmarkStart w:id="1060" w:name="_ETM_Q1_1453159"/>
      <w:bookmarkEnd w:id="1058"/>
      <w:bookmarkEnd w:id="1059"/>
      <w:bookmarkEnd w:id="1060"/>
      <w:r>
        <w:rPr>
          <w:rFonts w:hint="cs"/>
          <w:rtl/>
        </w:rPr>
        <w:t>הרעיון המסדר של ההחלטה היא שעל ועדות הכ</w:t>
      </w:r>
      <w:bookmarkStart w:id="1061" w:name="_ETM_Q1_1458108"/>
      <w:bookmarkEnd w:id="1061"/>
      <w:r>
        <w:rPr>
          <w:rFonts w:hint="cs"/>
          <w:rtl/>
        </w:rPr>
        <w:t xml:space="preserve">נסת תהיה איזושהי בקרה. לכן, ברגע שהוועדה המסדרת לא כפופה </w:t>
      </w:r>
      <w:bookmarkStart w:id="1062" w:name="_ETM_Q1_1461028"/>
      <w:bookmarkEnd w:id="1062"/>
      <w:r>
        <w:rPr>
          <w:rFonts w:hint="cs"/>
          <w:rtl/>
        </w:rPr>
        <w:t xml:space="preserve">לוועדת הסכמות, צריך להיות גורם מסוים שצריך יהיה לפנות </w:t>
      </w:r>
      <w:bookmarkStart w:id="1063" w:name="_ETM_Q1_1462855"/>
      <w:bookmarkEnd w:id="1063"/>
      <w:r>
        <w:rPr>
          <w:rFonts w:hint="cs"/>
          <w:rtl/>
        </w:rPr>
        <w:t xml:space="preserve">אליו כדי לכנס את הוועדה. לכן, הגורם הזה הוא יושב-ראש </w:t>
      </w:r>
      <w:bookmarkStart w:id="1064" w:name="_ETM_Q1_1469913"/>
      <w:bookmarkEnd w:id="1064"/>
      <w:r w:rsidR="00714B7A">
        <w:rPr>
          <w:rFonts w:hint="cs"/>
          <w:rtl/>
        </w:rPr>
        <w:t>הכנסת. זו</w:t>
      </w:r>
      <w:r>
        <w:rPr>
          <w:rFonts w:hint="cs"/>
          <w:rtl/>
        </w:rPr>
        <w:t xml:space="preserve"> לא בריה חדשה. הסעיף הזה נמצא </w:t>
      </w:r>
      <w:bookmarkStart w:id="1065" w:name="_ETM_Q1_1473408"/>
      <w:bookmarkEnd w:id="1065"/>
      <w:r>
        <w:rPr>
          <w:rFonts w:hint="cs"/>
          <w:rtl/>
        </w:rPr>
        <w:t>גם בהחלטות פגרות קודמות</w:t>
      </w:r>
      <w:r w:rsidR="00714B7A">
        <w:rPr>
          <w:rFonts w:hint="cs"/>
          <w:rtl/>
        </w:rPr>
        <w:t>, ולכן הוא נמצא גם עכשיו</w:t>
      </w:r>
      <w:r>
        <w:rPr>
          <w:rFonts w:hint="cs"/>
          <w:rtl/>
        </w:rPr>
        <w:t xml:space="preserve">. </w:t>
      </w:r>
    </w:p>
    <w:p w:rsidR="009A3992" w:rsidRDefault="009A3992" w:rsidP="0030217F">
      <w:pPr>
        <w:ind w:firstLine="0"/>
        <w:rPr>
          <w:rtl/>
        </w:rPr>
      </w:pPr>
      <w:bookmarkStart w:id="1066" w:name="_ETM_Q1_1473372"/>
      <w:bookmarkStart w:id="1067" w:name="_ETM_Q1_1473453"/>
      <w:bookmarkStart w:id="1068" w:name="_ETM_Q1_1473516"/>
      <w:bookmarkStart w:id="1069" w:name="_ETM_Q1_1473578"/>
      <w:bookmarkEnd w:id="1066"/>
      <w:bookmarkEnd w:id="1067"/>
      <w:bookmarkEnd w:id="1068"/>
      <w:bookmarkEnd w:id="1069"/>
    </w:p>
    <w:p w:rsidR="009A3992" w:rsidRDefault="009A3992" w:rsidP="009A3992">
      <w:pPr>
        <w:pStyle w:val="af6"/>
        <w:keepNext/>
        <w:rPr>
          <w:rtl/>
        </w:rPr>
      </w:pPr>
      <w:bookmarkStart w:id="1070" w:name="ET_yor_שלמה_קרעי_122"/>
      <w:r w:rsidRPr="009A3992">
        <w:rPr>
          <w:rStyle w:val="TagStyle"/>
          <w:rtl/>
        </w:rPr>
        <w:t xml:space="preserve"> &lt;&lt; יור &gt;&gt; </w:t>
      </w:r>
      <w:r>
        <w:rPr>
          <w:rtl/>
        </w:rPr>
        <w:t>היו"ר שלמה קרעי:</w:t>
      </w:r>
      <w:r w:rsidRPr="009A3992">
        <w:rPr>
          <w:rStyle w:val="TagStyle"/>
          <w:rtl/>
        </w:rPr>
        <w:t xml:space="preserve"> &lt;&lt; יור &gt;&gt;</w:t>
      </w:r>
      <w:r>
        <w:rPr>
          <w:rtl/>
        </w:rPr>
        <w:t xml:space="preserve"> </w:t>
      </w:r>
      <w:bookmarkEnd w:id="1070"/>
    </w:p>
    <w:p w:rsidR="009A3992" w:rsidRDefault="009A3992" w:rsidP="009A3992">
      <w:pPr>
        <w:pStyle w:val="KeepWithNext"/>
        <w:rPr>
          <w:rtl/>
        </w:rPr>
      </w:pPr>
    </w:p>
    <w:p w:rsidR="009A3992" w:rsidRDefault="009A3992" w:rsidP="009A3992">
      <w:pPr>
        <w:rPr>
          <w:rtl/>
        </w:rPr>
      </w:pPr>
      <w:bookmarkStart w:id="1071" w:name="_ETM_Q1_1474821"/>
      <w:bookmarkEnd w:id="1071"/>
      <w:r>
        <w:rPr>
          <w:rFonts w:hint="cs"/>
          <w:rtl/>
        </w:rPr>
        <w:t>זה מופיע בתקנון הכנסת?</w:t>
      </w:r>
      <w:r>
        <w:rPr>
          <w:rtl/>
        </w:rPr>
        <w:t xml:space="preserve">  </w:t>
      </w:r>
    </w:p>
    <w:p w:rsidR="009A3992" w:rsidRDefault="009A3992" w:rsidP="00714B7A">
      <w:pPr>
        <w:ind w:firstLine="0"/>
        <w:rPr>
          <w:rtl/>
        </w:rPr>
      </w:pPr>
      <w:bookmarkStart w:id="1072" w:name="_ETM_Q1_1475386"/>
      <w:bookmarkStart w:id="1073" w:name="_ETM_Q1_1475456"/>
      <w:bookmarkStart w:id="1074" w:name="_ETM_Q1_1475513"/>
      <w:bookmarkStart w:id="1075" w:name="_ETM_Q1_1475575"/>
      <w:bookmarkEnd w:id="1072"/>
      <w:bookmarkEnd w:id="1073"/>
      <w:bookmarkEnd w:id="1074"/>
      <w:bookmarkEnd w:id="1075"/>
    </w:p>
    <w:p w:rsidR="009A3992" w:rsidRDefault="009A3992" w:rsidP="009A3992">
      <w:pPr>
        <w:pStyle w:val="a4"/>
        <w:keepNext/>
        <w:rPr>
          <w:rtl/>
        </w:rPr>
      </w:pPr>
      <w:bookmarkStart w:id="1076" w:name="ET_speaker_דן_מרזוק_123"/>
      <w:r w:rsidRPr="009A3992">
        <w:rPr>
          <w:rStyle w:val="TagStyle"/>
          <w:rtl/>
        </w:rPr>
        <w:t xml:space="preserve"> &lt;&lt; דובר &gt;&gt; </w:t>
      </w:r>
      <w:r>
        <w:rPr>
          <w:rtl/>
        </w:rPr>
        <w:t>דן מרזוק:</w:t>
      </w:r>
      <w:r w:rsidRPr="009A3992">
        <w:rPr>
          <w:rStyle w:val="TagStyle"/>
          <w:rtl/>
        </w:rPr>
        <w:t xml:space="preserve"> &lt;&lt; דובר &gt;&gt;</w:t>
      </w:r>
      <w:r>
        <w:rPr>
          <w:rtl/>
        </w:rPr>
        <w:t xml:space="preserve"> </w:t>
      </w:r>
      <w:bookmarkEnd w:id="1076"/>
    </w:p>
    <w:p w:rsidR="009A3992" w:rsidRDefault="009A3992" w:rsidP="009A3992">
      <w:pPr>
        <w:pStyle w:val="KeepWithNext"/>
        <w:rPr>
          <w:rtl/>
        </w:rPr>
      </w:pPr>
    </w:p>
    <w:p w:rsidR="009A3992" w:rsidRDefault="009A3992" w:rsidP="009A3992">
      <w:pPr>
        <w:rPr>
          <w:rtl/>
        </w:rPr>
      </w:pPr>
      <w:bookmarkStart w:id="1077" w:name="_ETM_Q1_1478218"/>
      <w:bookmarkEnd w:id="1077"/>
      <w:r>
        <w:rPr>
          <w:rFonts w:hint="cs"/>
          <w:rtl/>
        </w:rPr>
        <w:t xml:space="preserve">הוא לא </w:t>
      </w:r>
      <w:bookmarkStart w:id="1078" w:name="_ETM_Q1_1479050"/>
      <w:bookmarkEnd w:id="1078"/>
      <w:r>
        <w:rPr>
          <w:rFonts w:hint="cs"/>
          <w:rtl/>
        </w:rPr>
        <w:t>מופיע בתקנון הכנסת, כמו כל ההחלטה - - -</w:t>
      </w:r>
      <w:r>
        <w:rPr>
          <w:rtl/>
        </w:rPr>
        <w:t xml:space="preserve">  </w:t>
      </w:r>
    </w:p>
    <w:p w:rsidR="009A3992" w:rsidRDefault="009A3992" w:rsidP="0030217F">
      <w:pPr>
        <w:ind w:firstLine="0"/>
        <w:rPr>
          <w:rtl/>
        </w:rPr>
      </w:pPr>
      <w:bookmarkStart w:id="1079" w:name="_ETM_Q1_1484452"/>
      <w:bookmarkStart w:id="1080" w:name="_ETM_Q1_1484521"/>
      <w:bookmarkStart w:id="1081" w:name="_ETM_Q1_1484581"/>
      <w:bookmarkStart w:id="1082" w:name="_ETM_Q1_1484646"/>
      <w:bookmarkEnd w:id="1079"/>
      <w:bookmarkEnd w:id="1080"/>
      <w:bookmarkEnd w:id="1081"/>
      <w:bookmarkEnd w:id="1082"/>
    </w:p>
    <w:p w:rsidR="009A3992" w:rsidRDefault="009A3992" w:rsidP="009A3992">
      <w:pPr>
        <w:pStyle w:val="af6"/>
        <w:keepNext/>
        <w:rPr>
          <w:rtl/>
        </w:rPr>
      </w:pPr>
      <w:bookmarkStart w:id="1083" w:name="ET_yor_שלמה_קרעי_124"/>
      <w:r w:rsidRPr="009A3992">
        <w:rPr>
          <w:rStyle w:val="TagStyle"/>
          <w:rtl/>
        </w:rPr>
        <w:t xml:space="preserve"> &lt;&lt; יור &gt;&gt; </w:t>
      </w:r>
      <w:r>
        <w:rPr>
          <w:rtl/>
        </w:rPr>
        <w:t>היו"ר שלמה קרעי:</w:t>
      </w:r>
      <w:r w:rsidRPr="009A3992">
        <w:rPr>
          <w:rStyle w:val="TagStyle"/>
          <w:rtl/>
        </w:rPr>
        <w:t xml:space="preserve"> &lt;&lt; יור &gt;&gt;</w:t>
      </w:r>
      <w:r>
        <w:rPr>
          <w:rtl/>
        </w:rPr>
        <w:t xml:space="preserve"> </w:t>
      </w:r>
      <w:bookmarkEnd w:id="1083"/>
    </w:p>
    <w:p w:rsidR="009A3992" w:rsidRDefault="009A3992" w:rsidP="009A3992">
      <w:pPr>
        <w:pStyle w:val="KeepWithNext"/>
        <w:rPr>
          <w:rtl/>
        </w:rPr>
      </w:pPr>
    </w:p>
    <w:p w:rsidR="009A3992" w:rsidRDefault="009A3992" w:rsidP="009A3992">
      <w:pPr>
        <w:rPr>
          <w:rtl/>
        </w:rPr>
      </w:pPr>
      <w:bookmarkStart w:id="1084" w:name="_ETM_Q1_1474824"/>
      <w:bookmarkEnd w:id="1084"/>
      <w:r>
        <w:rPr>
          <w:rFonts w:hint="cs"/>
          <w:rtl/>
        </w:rPr>
        <w:t xml:space="preserve">זה לא </w:t>
      </w:r>
      <w:bookmarkStart w:id="1085" w:name="_ETM_Q1_1475949"/>
      <w:bookmarkEnd w:id="1085"/>
      <w:r>
        <w:rPr>
          <w:rFonts w:hint="cs"/>
          <w:rtl/>
        </w:rPr>
        <w:t>מופיע בתקנון.</w:t>
      </w:r>
    </w:p>
    <w:p w:rsidR="009A3992" w:rsidRDefault="009A3992" w:rsidP="009A3992">
      <w:pPr>
        <w:ind w:firstLine="0"/>
        <w:rPr>
          <w:rtl/>
        </w:rPr>
      </w:pPr>
      <w:bookmarkStart w:id="1086" w:name="_ETM_Q1_1479453"/>
      <w:bookmarkStart w:id="1087" w:name="_ETM_Q1_1479531"/>
      <w:bookmarkStart w:id="1088" w:name="_ETM_Q1_1479580"/>
      <w:bookmarkStart w:id="1089" w:name="_ETM_Q1_1479649"/>
      <w:bookmarkEnd w:id="1086"/>
      <w:bookmarkEnd w:id="1087"/>
      <w:bookmarkEnd w:id="1088"/>
      <w:bookmarkEnd w:id="1089"/>
    </w:p>
    <w:p w:rsidR="009A3992" w:rsidRDefault="009A3992" w:rsidP="009A3992">
      <w:pPr>
        <w:pStyle w:val="a4"/>
        <w:keepNext/>
        <w:rPr>
          <w:rtl/>
        </w:rPr>
      </w:pPr>
      <w:bookmarkStart w:id="1090" w:name="ET_speaker_ירדנה_מלר_הורוביץ_125"/>
      <w:r w:rsidRPr="009A3992">
        <w:rPr>
          <w:rStyle w:val="TagStyle"/>
          <w:rtl/>
        </w:rPr>
        <w:t xml:space="preserve"> &lt;&lt; דובר &gt;&gt; </w:t>
      </w:r>
      <w:r w:rsidR="004935D2">
        <w:rPr>
          <w:rFonts w:hint="cs"/>
          <w:rtl/>
        </w:rPr>
        <w:t xml:space="preserve">מזכירת הכנסת </w:t>
      </w:r>
      <w:r>
        <w:rPr>
          <w:rtl/>
        </w:rPr>
        <w:t xml:space="preserve">ירדנה </w:t>
      </w:r>
      <w:r w:rsidR="004E2F81">
        <w:rPr>
          <w:rtl/>
        </w:rPr>
        <w:t>מלר-הורוביץ</w:t>
      </w:r>
      <w:r>
        <w:rPr>
          <w:rtl/>
        </w:rPr>
        <w:t>:</w:t>
      </w:r>
      <w:r w:rsidRPr="009A3992">
        <w:rPr>
          <w:rStyle w:val="TagStyle"/>
          <w:rtl/>
        </w:rPr>
        <w:t xml:space="preserve"> &lt;&lt; דובר &gt;&gt;</w:t>
      </w:r>
      <w:r>
        <w:rPr>
          <w:rtl/>
        </w:rPr>
        <w:t xml:space="preserve"> </w:t>
      </w:r>
      <w:bookmarkEnd w:id="1090"/>
    </w:p>
    <w:p w:rsidR="009A3992" w:rsidRDefault="009A3992" w:rsidP="009A3992">
      <w:pPr>
        <w:pStyle w:val="KeepWithNext"/>
        <w:rPr>
          <w:rtl/>
        </w:rPr>
      </w:pPr>
    </w:p>
    <w:p w:rsidR="009A3992" w:rsidRDefault="009A3992" w:rsidP="009A3992">
      <w:pPr>
        <w:rPr>
          <w:rtl/>
        </w:rPr>
      </w:pPr>
      <w:r>
        <w:rPr>
          <w:rFonts w:hint="cs"/>
          <w:rtl/>
        </w:rPr>
        <w:t xml:space="preserve">הכנסת פועלת על פי </w:t>
      </w:r>
      <w:r w:rsidR="00714B7A">
        <w:rPr>
          <w:rFonts w:hint="cs"/>
          <w:rtl/>
        </w:rPr>
        <w:t>נוהל ו</w:t>
      </w:r>
      <w:r>
        <w:rPr>
          <w:rFonts w:hint="cs"/>
          <w:rtl/>
        </w:rPr>
        <w:t>נוהג, וזה אחד מהנוהגים שאנחנו</w:t>
      </w:r>
      <w:bookmarkStart w:id="1091" w:name="_ETM_Q1_1487765"/>
      <w:bookmarkEnd w:id="1091"/>
      <w:r>
        <w:rPr>
          <w:rFonts w:hint="cs"/>
          <w:rtl/>
        </w:rPr>
        <w:t xml:space="preserve"> נוהגים בהם בפגרה. </w:t>
      </w:r>
    </w:p>
    <w:p w:rsidR="009A3992" w:rsidRDefault="009A3992" w:rsidP="0030217F">
      <w:pPr>
        <w:ind w:firstLine="0"/>
        <w:rPr>
          <w:rtl/>
        </w:rPr>
      </w:pPr>
      <w:bookmarkStart w:id="1092" w:name="_ETM_Q1_1483762"/>
      <w:bookmarkStart w:id="1093" w:name="_ETM_Q1_1483848"/>
      <w:bookmarkStart w:id="1094" w:name="_ETM_Q1_1483879"/>
      <w:bookmarkStart w:id="1095" w:name="_ETM_Q1_1483934"/>
      <w:bookmarkEnd w:id="1092"/>
      <w:bookmarkEnd w:id="1093"/>
      <w:bookmarkEnd w:id="1094"/>
      <w:bookmarkEnd w:id="1095"/>
    </w:p>
    <w:p w:rsidR="009A3992" w:rsidRDefault="009A3992" w:rsidP="009A3992">
      <w:pPr>
        <w:pStyle w:val="af6"/>
        <w:keepNext/>
        <w:rPr>
          <w:rtl/>
        </w:rPr>
      </w:pPr>
      <w:bookmarkStart w:id="1096" w:name="ET_yor_שלמה_קרעי_126"/>
      <w:r w:rsidRPr="009A3992">
        <w:rPr>
          <w:rStyle w:val="TagStyle"/>
          <w:rtl/>
        </w:rPr>
        <w:t xml:space="preserve"> &lt;&lt; יור &gt;&gt; </w:t>
      </w:r>
      <w:r>
        <w:rPr>
          <w:rtl/>
        </w:rPr>
        <w:t>היו"ר שלמה קרעי:</w:t>
      </w:r>
      <w:r w:rsidRPr="009A3992">
        <w:rPr>
          <w:rStyle w:val="TagStyle"/>
          <w:rtl/>
        </w:rPr>
        <w:t xml:space="preserve"> &lt;&lt; יור &gt;&gt;</w:t>
      </w:r>
      <w:r>
        <w:rPr>
          <w:rtl/>
        </w:rPr>
        <w:t xml:space="preserve"> </w:t>
      </w:r>
      <w:bookmarkEnd w:id="1096"/>
    </w:p>
    <w:p w:rsidR="009A3992" w:rsidRDefault="009A3992" w:rsidP="009A3992">
      <w:pPr>
        <w:pStyle w:val="KeepWithNext"/>
        <w:rPr>
          <w:rtl/>
        </w:rPr>
      </w:pPr>
    </w:p>
    <w:p w:rsidR="009A3992" w:rsidRDefault="009A3992" w:rsidP="009A3992">
      <w:pPr>
        <w:rPr>
          <w:rtl/>
        </w:rPr>
      </w:pPr>
      <w:bookmarkStart w:id="1097" w:name="_ETM_Q1_1488114"/>
      <w:bookmarkEnd w:id="1097"/>
      <w:r>
        <w:rPr>
          <w:rFonts w:hint="cs"/>
          <w:rtl/>
        </w:rPr>
        <w:t xml:space="preserve">אנחנו מחזירים את </w:t>
      </w:r>
      <w:bookmarkStart w:id="1098" w:name="_ETM_Q1_1489675"/>
      <w:bookmarkEnd w:id="1098"/>
      <w:r w:rsidR="000F602D">
        <w:rPr>
          <w:rFonts w:hint="cs"/>
          <w:rtl/>
        </w:rPr>
        <w:t>הוועדה המסדרת ש</w:t>
      </w:r>
      <w:r>
        <w:rPr>
          <w:rFonts w:hint="cs"/>
          <w:rtl/>
        </w:rPr>
        <w:t xml:space="preserve">אמורה לקבל כאן תוקף מיוחד לכל ועדה </w:t>
      </w:r>
      <w:bookmarkStart w:id="1099" w:name="_ETM_Q1_1488273"/>
      <w:bookmarkEnd w:id="1099"/>
      <w:r>
        <w:rPr>
          <w:rFonts w:hint="cs"/>
          <w:rtl/>
        </w:rPr>
        <w:t>אחרת</w:t>
      </w:r>
      <w:r w:rsidR="000F602D">
        <w:rPr>
          <w:rFonts w:hint="cs"/>
          <w:rtl/>
        </w:rPr>
        <w:t>,</w:t>
      </w:r>
      <w:r>
        <w:rPr>
          <w:rFonts w:hint="cs"/>
          <w:rtl/>
        </w:rPr>
        <w:t xml:space="preserve"> שאם ועדת ההסכמות </w:t>
      </w:r>
      <w:r w:rsidR="000F602D">
        <w:rPr>
          <w:rFonts w:hint="cs"/>
          <w:rtl/>
        </w:rPr>
        <w:t>לא מאשרת, פונים ליושב-ראש הכנסת,</w:t>
      </w:r>
      <w:r>
        <w:rPr>
          <w:rFonts w:hint="cs"/>
          <w:rtl/>
        </w:rPr>
        <w:t xml:space="preserve"> </w:t>
      </w:r>
      <w:bookmarkStart w:id="1100" w:name="_ETM_Q1_1495884"/>
      <w:bookmarkEnd w:id="1100"/>
      <w:r w:rsidR="000F602D">
        <w:rPr>
          <w:rFonts w:hint="cs"/>
          <w:rtl/>
        </w:rPr>
        <w:t xml:space="preserve">אז </w:t>
      </w:r>
      <w:r>
        <w:rPr>
          <w:rFonts w:hint="cs"/>
          <w:rtl/>
        </w:rPr>
        <w:t>מה הייחוד פה של הוועדה המסדרת?</w:t>
      </w:r>
    </w:p>
    <w:p w:rsidR="009A3992" w:rsidRDefault="009A3992" w:rsidP="009A3992">
      <w:pPr>
        <w:ind w:firstLine="0"/>
        <w:rPr>
          <w:rtl/>
        </w:rPr>
      </w:pPr>
      <w:bookmarkStart w:id="1101" w:name="_ETM_Q1_1499915"/>
      <w:bookmarkStart w:id="1102" w:name="_ETM_Q1_1499990"/>
      <w:bookmarkStart w:id="1103" w:name="_ETM_Q1_1500026"/>
      <w:bookmarkStart w:id="1104" w:name="_ETM_Q1_1500092"/>
      <w:bookmarkEnd w:id="1101"/>
      <w:bookmarkEnd w:id="1102"/>
      <w:bookmarkEnd w:id="1103"/>
      <w:bookmarkEnd w:id="1104"/>
    </w:p>
    <w:p w:rsidR="009A3992" w:rsidRDefault="009A3992" w:rsidP="009A3992">
      <w:pPr>
        <w:pStyle w:val="a4"/>
        <w:keepNext/>
        <w:rPr>
          <w:rtl/>
        </w:rPr>
      </w:pPr>
      <w:bookmarkStart w:id="1105" w:name="ET_speaker_דן_מרזוק_127"/>
      <w:r w:rsidRPr="009A3992">
        <w:rPr>
          <w:rStyle w:val="TagStyle"/>
          <w:rtl/>
        </w:rPr>
        <w:t xml:space="preserve"> &lt;&lt; דובר &gt;&gt; </w:t>
      </w:r>
      <w:r>
        <w:rPr>
          <w:rtl/>
        </w:rPr>
        <w:t>דן מרזוק:</w:t>
      </w:r>
      <w:r w:rsidRPr="009A3992">
        <w:rPr>
          <w:rStyle w:val="TagStyle"/>
          <w:rtl/>
        </w:rPr>
        <w:t xml:space="preserve"> &lt;&lt; דובר &gt;&gt;</w:t>
      </w:r>
      <w:r>
        <w:rPr>
          <w:rtl/>
        </w:rPr>
        <w:t xml:space="preserve"> </w:t>
      </w:r>
      <w:bookmarkEnd w:id="1105"/>
    </w:p>
    <w:p w:rsidR="009A3992" w:rsidRDefault="009A3992" w:rsidP="009A3992">
      <w:pPr>
        <w:pStyle w:val="KeepWithNext"/>
        <w:rPr>
          <w:rtl/>
        </w:rPr>
      </w:pPr>
    </w:p>
    <w:p w:rsidR="009A3992" w:rsidRDefault="009A3992" w:rsidP="009A3992">
      <w:pPr>
        <w:rPr>
          <w:rtl/>
        </w:rPr>
      </w:pPr>
      <w:bookmarkStart w:id="1106" w:name="_ETM_Q1_1496191"/>
      <w:bookmarkEnd w:id="1106"/>
      <w:r>
        <w:rPr>
          <w:rFonts w:hint="cs"/>
          <w:rtl/>
        </w:rPr>
        <w:t xml:space="preserve">שהוועדה המסדרת לא צריכה לפנות </w:t>
      </w:r>
      <w:bookmarkStart w:id="1107" w:name="_ETM_Q1_1503090"/>
      <w:bookmarkEnd w:id="1107"/>
      <w:r>
        <w:rPr>
          <w:rFonts w:hint="cs"/>
          <w:rtl/>
        </w:rPr>
        <w:t xml:space="preserve">לוועדות ההסכמות. אין צורך בקבלת הסכמה של קואליציה ואופוזיציה, לצורך </w:t>
      </w:r>
      <w:bookmarkStart w:id="1108" w:name="_ETM_Q1_1501451"/>
      <w:bookmarkEnd w:id="1108"/>
      <w:r>
        <w:rPr>
          <w:rFonts w:hint="cs"/>
          <w:rtl/>
        </w:rPr>
        <w:t xml:space="preserve">העניין, כמו כל ועדה אחרת, אלא יש רק צורך באישור </w:t>
      </w:r>
      <w:bookmarkStart w:id="1109" w:name="_ETM_Q1_1506757"/>
      <w:bookmarkEnd w:id="1109"/>
      <w:r>
        <w:rPr>
          <w:rFonts w:hint="cs"/>
          <w:rtl/>
        </w:rPr>
        <w:t xml:space="preserve">יושב-ראש הכנסת. צריך לשכנע את יושב-ראש הכנסת למה נדרש לקיים </w:t>
      </w:r>
      <w:bookmarkStart w:id="1110" w:name="_ETM_Q1_1515924"/>
      <w:bookmarkEnd w:id="1110"/>
      <w:r>
        <w:rPr>
          <w:rFonts w:hint="cs"/>
          <w:rtl/>
        </w:rPr>
        <w:t xml:space="preserve">את הדיון בוועדה המסדרת. </w:t>
      </w:r>
    </w:p>
    <w:p w:rsidR="009A3992" w:rsidRDefault="009A3992" w:rsidP="009A3992">
      <w:pPr>
        <w:rPr>
          <w:rtl/>
        </w:rPr>
      </w:pPr>
      <w:bookmarkStart w:id="1111" w:name="_ETM_Q1_1512368"/>
      <w:bookmarkStart w:id="1112" w:name="_ETM_Q1_1512456"/>
      <w:bookmarkStart w:id="1113" w:name="_ETM_Q1_1520387"/>
      <w:bookmarkEnd w:id="1111"/>
      <w:bookmarkEnd w:id="1112"/>
      <w:bookmarkEnd w:id="1113"/>
    </w:p>
    <w:p w:rsidR="00E10156" w:rsidRDefault="00E10156" w:rsidP="00E10156">
      <w:pPr>
        <w:pStyle w:val="a4"/>
        <w:keepNext/>
        <w:rPr>
          <w:rtl/>
        </w:rPr>
      </w:pPr>
      <w:r>
        <w:rPr>
          <w:rtl/>
        </w:rPr>
        <w:t>מאיר כהן (כחול לבן):</w:t>
      </w:r>
    </w:p>
    <w:p w:rsidR="00E10156" w:rsidRDefault="00E10156" w:rsidP="00E10156">
      <w:pPr>
        <w:pStyle w:val="KeepWithNext"/>
        <w:rPr>
          <w:rtl/>
        </w:rPr>
      </w:pPr>
    </w:p>
    <w:p w:rsidR="00E10156" w:rsidRDefault="00E10156" w:rsidP="00E10156">
      <w:pPr>
        <w:rPr>
          <w:rtl/>
        </w:rPr>
      </w:pPr>
      <w:r>
        <w:rPr>
          <w:rFonts w:hint="cs"/>
          <w:rtl/>
        </w:rPr>
        <w:t>אדוני, סליחה. לא שמעתי את דבריך. אני מבקש שתחזור על דבריך.</w:t>
      </w:r>
    </w:p>
    <w:p w:rsidR="00E10156" w:rsidRDefault="00E10156" w:rsidP="00E10156">
      <w:pPr>
        <w:rPr>
          <w:rtl/>
        </w:rPr>
      </w:pPr>
      <w:bookmarkStart w:id="1114" w:name="_ETM_Q1_1515136"/>
      <w:bookmarkStart w:id="1115" w:name="_ETM_Q1_1515393"/>
      <w:bookmarkEnd w:id="1114"/>
      <w:bookmarkEnd w:id="1115"/>
    </w:p>
    <w:p w:rsidR="00E10156" w:rsidRDefault="00E10156" w:rsidP="00E10156">
      <w:pPr>
        <w:pStyle w:val="a4"/>
        <w:keepNext/>
        <w:rPr>
          <w:rtl/>
        </w:rPr>
      </w:pPr>
      <w:r>
        <w:rPr>
          <w:rtl/>
        </w:rPr>
        <w:t>דן מרזוק:</w:t>
      </w:r>
    </w:p>
    <w:p w:rsidR="00E10156" w:rsidRDefault="00E10156" w:rsidP="00E10156">
      <w:pPr>
        <w:ind w:firstLine="0"/>
        <w:rPr>
          <w:rtl/>
        </w:rPr>
      </w:pPr>
    </w:p>
    <w:p w:rsidR="003569C2" w:rsidRDefault="009A3992" w:rsidP="009A3992">
      <w:pPr>
        <w:rPr>
          <w:rtl/>
        </w:rPr>
      </w:pPr>
      <w:bookmarkStart w:id="1116" w:name="_ETM_Q1_1522449"/>
      <w:bookmarkStart w:id="1117" w:name="_ETM_Q1_1522524"/>
      <w:bookmarkEnd w:id="1116"/>
      <w:bookmarkEnd w:id="1117"/>
      <w:r>
        <w:rPr>
          <w:rFonts w:hint="cs"/>
          <w:rtl/>
        </w:rPr>
        <w:t xml:space="preserve">נשאלה השאלה מדוע הוועדה המסדרת </w:t>
      </w:r>
      <w:bookmarkStart w:id="1118" w:name="_ETM_Q1_1527536"/>
      <w:bookmarkEnd w:id="1118"/>
      <w:r>
        <w:rPr>
          <w:rFonts w:hint="cs"/>
          <w:rtl/>
        </w:rPr>
        <w:t xml:space="preserve">זקוקה לאישור יושב-ראש הכנסת להתכנס, ולמה לא לפטור אותה לחלוטין </w:t>
      </w:r>
      <w:bookmarkStart w:id="1119" w:name="_ETM_Q1_1535152"/>
      <w:bookmarkEnd w:id="1119"/>
      <w:r>
        <w:rPr>
          <w:rFonts w:hint="cs"/>
          <w:rtl/>
        </w:rPr>
        <w:t xml:space="preserve">מאישור כלשהו, </w:t>
      </w:r>
      <w:r w:rsidR="008760C3">
        <w:rPr>
          <w:rFonts w:hint="cs"/>
          <w:rtl/>
        </w:rPr>
        <w:t>והכינוס של הוועדה המסדרת יי</w:t>
      </w:r>
      <w:r>
        <w:rPr>
          <w:rFonts w:hint="cs"/>
          <w:rtl/>
        </w:rPr>
        <w:t xml:space="preserve">עשה אך </w:t>
      </w:r>
      <w:bookmarkStart w:id="1120" w:name="_ETM_Q1_1535279"/>
      <w:bookmarkEnd w:id="1120"/>
      <w:r>
        <w:rPr>
          <w:rFonts w:hint="cs"/>
          <w:rtl/>
        </w:rPr>
        <w:t>ורק על פי החלטה של יושב-ראש הוועדה המסדרת.</w:t>
      </w:r>
    </w:p>
    <w:p w:rsidR="003569C2" w:rsidRDefault="003569C2" w:rsidP="003569C2">
      <w:pPr>
        <w:rPr>
          <w:rtl/>
        </w:rPr>
      </w:pPr>
    </w:p>
    <w:p w:rsidR="003569C2" w:rsidRDefault="003569C2" w:rsidP="003569C2">
      <w:pPr>
        <w:pStyle w:val="a4"/>
        <w:keepNext/>
        <w:rPr>
          <w:rtl/>
        </w:rPr>
      </w:pPr>
      <w:bookmarkStart w:id="1121" w:name="_ETM_Q1_1533116"/>
      <w:bookmarkEnd w:id="1121"/>
      <w:r>
        <w:rPr>
          <w:rtl/>
        </w:rPr>
        <w:t>דוד ביטן (הליכוד):</w:t>
      </w:r>
    </w:p>
    <w:p w:rsidR="003569C2" w:rsidRDefault="003569C2" w:rsidP="003569C2">
      <w:pPr>
        <w:pStyle w:val="KeepWithNext"/>
        <w:rPr>
          <w:rtl/>
        </w:rPr>
      </w:pPr>
    </w:p>
    <w:p w:rsidR="003569C2" w:rsidRDefault="003569C2" w:rsidP="003569C2">
      <w:pPr>
        <w:rPr>
          <w:rtl/>
        </w:rPr>
      </w:pPr>
      <w:r>
        <w:rPr>
          <w:rFonts w:hint="cs"/>
          <w:rtl/>
        </w:rPr>
        <w:t>זה ברור כי יושב-ראש הכנסת מנהל את הכנסת כשאין - - -. יושב-ראש הכנסת זה מוסד בפני עצמו.</w:t>
      </w:r>
    </w:p>
    <w:p w:rsidR="003569C2" w:rsidRDefault="003569C2" w:rsidP="003569C2">
      <w:pPr>
        <w:rPr>
          <w:rtl/>
        </w:rPr>
      </w:pPr>
      <w:bookmarkStart w:id="1122" w:name="_ETM_Q1_1529527"/>
      <w:bookmarkEnd w:id="1122"/>
    </w:p>
    <w:p w:rsidR="003569C2" w:rsidRDefault="003569C2" w:rsidP="003569C2">
      <w:pPr>
        <w:pStyle w:val="a4"/>
        <w:keepNext/>
        <w:rPr>
          <w:rtl/>
        </w:rPr>
      </w:pPr>
      <w:bookmarkStart w:id="1123" w:name="_ETM_Q1_1529572"/>
      <w:bookmarkEnd w:id="1123"/>
      <w:r>
        <w:rPr>
          <w:rtl/>
        </w:rPr>
        <w:t>דן מרזוק:</w:t>
      </w:r>
    </w:p>
    <w:p w:rsidR="003569C2" w:rsidRDefault="003569C2" w:rsidP="003569C2">
      <w:pPr>
        <w:rPr>
          <w:rtl/>
        </w:rPr>
      </w:pPr>
    </w:p>
    <w:p w:rsidR="004576A7" w:rsidRDefault="009A3992" w:rsidP="009A3992">
      <w:pPr>
        <w:rPr>
          <w:rtl/>
        </w:rPr>
      </w:pPr>
      <w:r>
        <w:rPr>
          <w:rFonts w:hint="cs"/>
          <w:rtl/>
        </w:rPr>
        <w:t xml:space="preserve"> התשובה </w:t>
      </w:r>
      <w:bookmarkStart w:id="1124" w:name="_ETM_Q1_1546544"/>
      <w:bookmarkEnd w:id="1124"/>
      <w:r>
        <w:rPr>
          <w:rFonts w:hint="cs"/>
          <w:rtl/>
        </w:rPr>
        <w:t xml:space="preserve">שלי היתה שהרעיון המסדר בהחלטה כולה הוא כן ליצור מגבלות </w:t>
      </w:r>
      <w:bookmarkStart w:id="1125" w:name="_ETM_Q1_1549625"/>
      <w:bookmarkEnd w:id="1125"/>
      <w:r>
        <w:rPr>
          <w:rFonts w:hint="cs"/>
          <w:rtl/>
        </w:rPr>
        <w:t xml:space="preserve">מסוימות על הוועדות בכנסת לפני שהן מתכנסות. הוועדה המסדרת, </w:t>
      </w:r>
      <w:bookmarkStart w:id="1126" w:name="_ETM_Q1_1556858"/>
      <w:bookmarkEnd w:id="1126"/>
      <w:r>
        <w:rPr>
          <w:rFonts w:hint="cs"/>
          <w:rtl/>
        </w:rPr>
        <w:t xml:space="preserve">בגלל המאפיינים הייחודים שלה, לא תצטרך לעבור את </w:t>
      </w:r>
      <w:r>
        <w:rPr>
          <w:rFonts w:hint="cs"/>
          <w:rtl/>
        </w:rPr>
        <w:lastRenderedPageBreak/>
        <w:t xml:space="preserve">אישור ועדת </w:t>
      </w:r>
      <w:bookmarkStart w:id="1127" w:name="_ETM_Q1_1559269"/>
      <w:bookmarkEnd w:id="1127"/>
      <w:r>
        <w:rPr>
          <w:rFonts w:hint="cs"/>
          <w:rtl/>
        </w:rPr>
        <w:t xml:space="preserve">ההסכמות, היא לא תצטרך לעבור אישור של קואליציה ואופוזיציה. </w:t>
      </w:r>
      <w:bookmarkStart w:id="1128" w:name="_ETM_Q1_1562174"/>
      <w:bookmarkEnd w:id="1128"/>
      <w:r>
        <w:rPr>
          <w:rFonts w:hint="cs"/>
          <w:rtl/>
        </w:rPr>
        <w:t xml:space="preserve">אבל כדי שכן </w:t>
      </w:r>
      <w:bookmarkStart w:id="1129" w:name="_ETM_Q1_1558362"/>
      <w:bookmarkEnd w:id="1129"/>
      <w:r>
        <w:rPr>
          <w:rFonts w:hint="cs"/>
          <w:rtl/>
        </w:rPr>
        <w:t xml:space="preserve">יהיה מנגנון בקרה לפני שהוועדה הזו מתכנסת, </w:t>
      </w:r>
      <w:bookmarkStart w:id="1130" w:name="_ETM_Q1_1563645"/>
      <w:bookmarkEnd w:id="1130"/>
      <w:r>
        <w:rPr>
          <w:rFonts w:hint="cs"/>
          <w:rtl/>
        </w:rPr>
        <w:t xml:space="preserve">המנגנון שנקבע </w:t>
      </w:r>
      <w:r w:rsidR="004576A7">
        <w:rPr>
          <w:rFonts w:hint="cs"/>
          <w:rtl/>
        </w:rPr>
        <w:t xml:space="preserve">הוא יושב-ראש הכנסת. </w:t>
      </w:r>
    </w:p>
    <w:p w:rsidR="008760C3" w:rsidRDefault="008760C3" w:rsidP="009A3992">
      <w:pPr>
        <w:rPr>
          <w:rtl/>
        </w:rPr>
      </w:pPr>
    </w:p>
    <w:p w:rsidR="008760C3" w:rsidRDefault="008760C3" w:rsidP="008760C3">
      <w:pPr>
        <w:pStyle w:val="af6"/>
        <w:keepNext/>
        <w:rPr>
          <w:rtl/>
        </w:rPr>
      </w:pPr>
      <w:bookmarkStart w:id="1131" w:name="_ETM_Q1_1570765"/>
      <w:bookmarkStart w:id="1132" w:name="_ETM_Q1_1570773"/>
      <w:bookmarkEnd w:id="1131"/>
      <w:bookmarkEnd w:id="1132"/>
      <w:r>
        <w:rPr>
          <w:rtl/>
        </w:rPr>
        <w:t>היו"ר שלמה קרעי:</w:t>
      </w:r>
    </w:p>
    <w:p w:rsidR="008760C3" w:rsidRDefault="008760C3" w:rsidP="008760C3">
      <w:pPr>
        <w:pStyle w:val="KeepWithNext"/>
        <w:rPr>
          <w:rtl/>
        </w:rPr>
      </w:pPr>
    </w:p>
    <w:p w:rsidR="008760C3" w:rsidRDefault="008760C3" w:rsidP="008760C3">
      <w:pPr>
        <w:rPr>
          <w:rtl/>
        </w:rPr>
      </w:pPr>
      <w:r>
        <w:rPr>
          <w:rFonts w:hint="cs"/>
          <w:rtl/>
        </w:rPr>
        <w:t xml:space="preserve">אבל בהקשר למה שאמר חבר הכנסת פינדרוס, ואתה הסכמת אותו, </w:t>
      </w:r>
      <w:bookmarkStart w:id="1133" w:name="_ETM_Q1_1575725"/>
      <w:bookmarkEnd w:id="1133"/>
      <w:r>
        <w:rPr>
          <w:rFonts w:hint="cs"/>
          <w:rtl/>
        </w:rPr>
        <w:t>חבר הכנסת כהן, אנחנו כן רוצים להמשיך לפקח וכן רוצים להמשיך לנהל איזושהי התנהלות בשלוש</w:t>
      </w:r>
      <w:r w:rsidR="003569C2">
        <w:rPr>
          <w:rFonts w:hint="cs"/>
          <w:rtl/>
        </w:rPr>
        <w:t>ת</w:t>
      </w:r>
      <w:r>
        <w:rPr>
          <w:rFonts w:hint="cs"/>
          <w:rtl/>
        </w:rPr>
        <w:t xml:space="preserve"> החודשים הקרובים. כפי שאני רואה את זה, הוועדה המסדרת היא זו שתנהל את הפיקוח </w:t>
      </w:r>
      <w:bookmarkStart w:id="1134" w:name="_ETM_Q1_1588847"/>
      <w:bookmarkEnd w:id="1134"/>
      <w:r>
        <w:rPr>
          <w:rFonts w:hint="cs"/>
          <w:rtl/>
        </w:rPr>
        <w:t>הזה.</w:t>
      </w:r>
    </w:p>
    <w:p w:rsidR="008760C3" w:rsidRDefault="008760C3" w:rsidP="008760C3">
      <w:pPr>
        <w:rPr>
          <w:rtl/>
        </w:rPr>
      </w:pPr>
      <w:bookmarkStart w:id="1135" w:name="_ETM_Q1_1593401"/>
      <w:bookmarkEnd w:id="1135"/>
    </w:p>
    <w:p w:rsidR="008760C3" w:rsidRDefault="004935D2" w:rsidP="008760C3">
      <w:pPr>
        <w:pStyle w:val="a4"/>
        <w:keepNext/>
        <w:rPr>
          <w:rtl/>
        </w:rPr>
      </w:pPr>
      <w:bookmarkStart w:id="1136" w:name="_ETM_Q1_1582943"/>
      <w:bookmarkEnd w:id="1136"/>
      <w:r>
        <w:rPr>
          <w:rFonts w:hint="cs"/>
          <w:rtl/>
        </w:rPr>
        <w:t xml:space="preserve">מזכירת הכנסת </w:t>
      </w:r>
      <w:r w:rsidR="008760C3">
        <w:rPr>
          <w:rtl/>
        </w:rPr>
        <w:t xml:space="preserve">ירדנה </w:t>
      </w:r>
      <w:r w:rsidR="004E2F81">
        <w:rPr>
          <w:rtl/>
        </w:rPr>
        <w:t>מלר-הורוביץ</w:t>
      </w:r>
      <w:r w:rsidR="008760C3">
        <w:rPr>
          <w:rtl/>
        </w:rPr>
        <w:t>:</w:t>
      </w:r>
    </w:p>
    <w:p w:rsidR="008760C3" w:rsidRPr="004935D2" w:rsidRDefault="008760C3" w:rsidP="008760C3">
      <w:pPr>
        <w:pStyle w:val="KeepWithNext"/>
        <w:rPr>
          <w:b/>
          <w:bCs/>
          <w:rtl/>
        </w:rPr>
      </w:pPr>
    </w:p>
    <w:p w:rsidR="008760C3" w:rsidRDefault="003569C2" w:rsidP="003569C2">
      <w:pPr>
        <w:rPr>
          <w:rtl/>
        </w:rPr>
      </w:pPr>
      <w:r>
        <w:rPr>
          <w:rFonts w:hint="cs"/>
          <w:rtl/>
        </w:rPr>
        <w:t xml:space="preserve">זה לא בסמכותה, </w:t>
      </w:r>
      <w:r w:rsidR="008760C3">
        <w:rPr>
          <w:rFonts w:hint="cs"/>
          <w:rtl/>
        </w:rPr>
        <w:t xml:space="preserve">זה לא בסמכותה. </w:t>
      </w:r>
      <w:r>
        <w:rPr>
          <w:rFonts w:hint="cs"/>
          <w:rtl/>
        </w:rPr>
        <w:t xml:space="preserve">יש לך בדיוק מה זה הוועדה המסדרת, </w:t>
      </w:r>
      <w:r w:rsidR="008760C3">
        <w:rPr>
          <w:rFonts w:hint="cs"/>
          <w:rtl/>
        </w:rPr>
        <w:t xml:space="preserve">סמכויות הוועדה המסדרת ומתי היא מחליפה </w:t>
      </w:r>
      <w:bookmarkStart w:id="1137" w:name="_ETM_Q1_1596321"/>
      <w:bookmarkEnd w:id="1137"/>
      <w:r w:rsidR="008760C3">
        <w:rPr>
          <w:rFonts w:hint="cs"/>
          <w:rtl/>
        </w:rPr>
        <w:t xml:space="preserve">את ועדת הכנסת. יגיד את זה היועץ המשפטי. </w:t>
      </w:r>
      <w:bookmarkStart w:id="1138" w:name="_ETM_Q1_1607672"/>
      <w:bookmarkEnd w:id="1138"/>
    </w:p>
    <w:p w:rsidR="008760C3" w:rsidRDefault="008760C3" w:rsidP="008760C3">
      <w:pPr>
        <w:rPr>
          <w:rtl/>
        </w:rPr>
      </w:pPr>
      <w:bookmarkStart w:id="1139" w:name="_ETM_Q1_1598273"/>
      <w:bookmarkEnd w:id="1139"/>
    </w:p>
    <w:p w:rsidR="008760C3" w:rsidRDefault="008760C3" w:rsidP="008760C3">
      <w:pPr>
        <w:pStyle w:val="a4"/>
        <w:keepNext/>
        <w:rPr>
          <w:rtl/>
        </w:rPr>
      </w:pPr>
      <w:bookmarkStart w:id="1140" w:name="_ETM_Q1_1593642"/>
      <w:bookmarkEnd w:id="1140"/>
      <w:r>
        <w:rPr>
          <w:rtl/>
        </w:rPr>
        <w:t>יצחק זאב פינדרוס (יהדות התורה):</w:t>
      </w:r>
    </w:p>
    <w:p w:rsidR="008760C3" w:rsidRDefault="008760C3" w:rsidP="008760C3">
      <w:pPr>
        <w:pStyle w:val="KeepWithNext"/>
        <w:rPr>
          <w:rtl/>
        </w:rPr>
      </w:pPr>
    </w:p>
    <w:p w:rsidR="008760C3" w:rsidRDefault="008760C3" w:rsidP="008760C3">
      <w:pPr>
        <w:rPr>
          <w:rtl/>
        </w:rPr>
      </w:pPr>
      <w:r>
        <w:rPr>
          <w:rFonts w:hint="cs"/>
          <w:rtl/>
        </w:rPr>
        <w:t xml:space="preserve">לא. ועדת הפנים תנהל על המשרדים שהיא אמונה, ועדת החינוך </w:t>
      </w:r>
      <w:bookmarkStart w:id="1141" w:name="_ETM_Q1_1587760"/>
      <w:bookmarkEnd w:id="1141"/>
      <w:r>
        <w:rPr>
          <w:rFonts w:hint="cs"/>
          <w:rtl/>
        </w:rPr>
        <w:t xml:space="preserve">על המשרדים שהיא אמונה. מאיר, אתה צודק בבחירות רגילות, אבל </w:t>
      </w:r>
      <w:bookmarkStart w:id="1142" w:name="_ETM_Q1_1591680"/>
      <w:bookmarkEnd w:id="1142"/>
      <w:r>
        <w:rPr>
          <w:rFonts w:hint="cs"/>
          <w:rtl/>
        </w:rPr>
        <w:t xml:space="preserve">שבתוך שנה יש שתי מערכות בחירות. </w:t>
      </w:r>
    </w:p>
    <w:p w:rsidR="008760C3" w:rsidRDefault="008760C3" w:rsidP="008760C3">
      <w:pPr>
        <w:pStyle w:val="a4"/>
        <w:keepNext/>
        <w:rPr>
          <w:rtl/>
        </w:rPr>
      </w:pPr>
      <w:bookmarkStart w:id="1143" w:name="_ETM_Q1_1596369"/>
      <w:bookmarkStart w:id="1144" w:name="_ETM_Q1_1596626"/>
      <w:bookmarkStart w:id="1145" w:name="_ETM_Q1_1599040"/>
      <w:bookmarkEnd w:id="1143"/>
      <w:bookmarkEnd w:id="1144"/>
      <w:bookmarkEnd w:id="1145"/>
    </w:p>
    <w:p w:rsidR="008760C3" w:rsidRDefault="008760C3" w:rsidP="008760C3">
      <w:pPr>
        <w:pStyle w:val="a4"/>
        <w:keepNext/>
        <w:rPr>
          <w:rtl/>
        </w:rPr>
      </w:pPr>
      <w:bookmarkStart w:id="1146" w:name="_ETM_Q1_1607732"/>
      <w:bookmarkEnd w:id="1146"/>
      <w:r>
        <w:rPr>
          <w:rtl/>
        </w:rPr>
        <w:t>דוד ביטן (הליכוד):</w:t>
      </w:r>
    </w:p>
    <w:p w:rsidR="008760C3" w:rsidRDefault="008760C3" w:rsidP="008760C3">
      <w:pPr>
        <w:pStyle w:val="KeepWithNext"/>
        <w:rPr>
          <w:rtl/>
          <w:lang w:eastAsia="he-IL"/>
        </w:rPr>
      </w:pPr>
    </w:p>
    <w:p w:rsidR="008760C3" w:rsidRDefault="008760C3" w:rsidP="008760C3">
      <w:pPr>
        <w:rPr>
          <w:rtl/>
          <w:lang w:eastAsia="he-IL"/>
        </w:rPr>
      </w:pPr>
      <w:r>
        <w:rPr>
          <w:rFonts w:hint="cs"/>
          <w:rtl/>
          <w:lang w:eastAsia="he-IL"/>
        </w:rPr>
        <w:t xml:space="preserve">הוועדה המסדרת תנהל את הכנסת? </w:t>
      </w:r>
    </w:p>
    <w:p w:rsidR="008760C3" w:rsidRDefault="008760C3" w:rsidP="008760C3">
      <w:pPr>
        <w:rPr>
          <w:rtl/>
          <w:lang w:eastAsia="he-IL"/>
        </w:rPr>
      </w:pPr>
      <w:bookmarkStart w:id="1147" w:name="_ETM_Q1_1599853"/>
      <w:bookmarkEnd w:id="1147"/>
    </w:p>
    <w:p w:rsidR="008760C3" w:rsidRDefault="008760C3" w:rsidP="008760C3">
      <w:pPr>
        <w:pStyle w:val="af6"/>
        <w:keepNext/>
        <w:rPr>
          <w:rtl/>
        </w:rPr>
      </w:pPr>
      <w:r>
        <w:rPr>
          <w:rtl/>
        </w:rPr>
        <w:t>היו"ר שלמה קרעי:</w:t>
      </w:r>
    </w:p>
    <w:p w:rsidR="008760C3" w:rsidRDefault="008760C3" w:rsidP="008760C3">
      <w:pPr>
        <w:pStyle w:val="KeepWithNext"/>
        <w:rPr>
          <w:rtl/>
          <w:lang w:eastAsia="he-IL"/>
        </w:rPr>
      </w:pPr>
    </w:p>
    <w:p w:rsidR="008760C3" w:rsidRDefault="008760C3" w:rsidP="008760C3">
      <w:pPr>
        <w:rPr>
          <w:rtl/>
          <w:lang w:eastAsia="he-IL"/>
        </w:rPr>
      </w:pPr>
      <w:r>
        <w:rPr>
          <w:rFonts w:hint="cs"/>
          <w:rtl/>
          <w:lang w:eastAsia="he-IL"/>
        </w:rPr>
        <w:t xml:space="preserve">היא לא מנהלת את </w:t>
      </w:r>
      <w:bookmarkStart w:id="1148" w:name="_ETM_Q1_1602404"/>
      <w:bookmarkEnd w:id="1148"/>
      <w:r>
        <w:rPr>
          <w:rFonts w:hint="cs"/>
          <w:rtl/>
          <w:lang w:eastAsia="he-IL"/>
        </w:rPr>
        <w:t xml:space="preserve">הכנסת, אבל היא ממנה ועדות והיא קובעת סדר-יום. </w:t>
      </w:r>
      <w:bookmarkStart w:id="1149" w:name="_ETM_Q1_1605479"/>
      <w:bookmarkEnd w:id="1149"/>
      <w:r>
        <w:rPr>
          <w:rFonts w:hint="cs"/>
          <w:rtl/>
          <w:lang w:eastAsia="he-IL"/>
        </w:rPr>
        <w:t xml:space="preserve"> </w:t>
      </w:r>
    </w:p>
    <w:p w:rsidR="008760C3" w:rsidRPr="008760C3" w:rsidRDefault="008760C3" w:rsidP="008760C3">
      <w:pPr>
        <w:rPr>
          <w:rtl/>
          <w:lang w:eastAsia="he-IL"/>
        </w:rPr>
      </w:pPr>
      <w:bookmarkStart w:id="1150" w:name="_ETM_Q1_1604610"/>
      <w:bookmarkEnd w:id="1150"/>
    </w:p>
    <w:p w:rsidR="008760C3" w:rsidRDefault="008760C3" w:rsidP="008760C3">
      <w:pPr>
        <w:pStyle w:val="a4"/>
        <w:keepNext/>
        <w:rPr>
          <w:rtl/>
        </w:rPr>
      </w:pPr>
      <w:bookmarkStart w:id="1151" w:name="_ETM_Q1_1603127"/>
      <w:bookmarkEnd w:id="1151"/>
      <w:r>
        <w:rPr>
          <w:rtl/>
        </w:rPr>
        <w:t>מאיר כהן (כחול לבן):</w:t>
      </w:r>
    </w:p>
    <w:p w:rsidR="008760C3" w:rsidRDefault="008760C3" w:rsidP="008760C3">
      <w:pPr>
        <w:pStyle w:val="KeepWithNext"/>
        <w:rPr>
          <w:rtl/>
        </w:rPr>
      </w:pPr>
    </w:p>
    <w:p w:rsidR="008760C3" w:rsidRDefault="008760C3" w:rsidP="008760C3">
      <w:pPr>
        <w:rPr>
          <w:rtl/>
        </w:rPr>
      </w:pPr>
      <w:r>
        <w:rPr>
          <w:rFonts w:hint="cs"/>
          <w:rtl/>
        </w:rPr>
        <w:t xml:space="preserve">אדוני, סליחה. אף אחד לא ינהל חוץ מיושב-ראש הכנסת. </w:t>
      </w:r>
      <w:bookmarkStart w:id="1152" w:name="_ETM_Q1_1618844"/>
      <w:bookmarkEnd w:id="1152"/>
      <w:r>
        <w:rPr>
          <w:rFonts w:hint="cs"/>
          <w:rtl/>
        </w:rPr>
        <w:t xml:space="preserve">אין דבר כזה שהוועדה המסדרת תיקח את סמכות יושב-ראש </w:t>
      </w:r>
      <w:bookmarkStart w:id="1153" w:name="_ETM_Q1_1616898"/>
      <w:bookmarkEnd w:id="1153"/>
      <w:r>
        <w:rPr>
          <w:rFonts w:hint="cs"/>
          <w:rtl/>
        </w:rPr>
        <w:t xml:space="preserve">הכנסת. </w:t>
      </w:r>
    </w:p>
    <w:p w:rsidR="008760C3" w:rsidRDefault="008760C3" w:rsidP="008760C3">
      <w:pPr>
        <w:rPr>
          <w:rtl/>
        </w:rPr>
      </w:pPr>
    </w:p>
    <w:p w:rsidR="008760C3" w:rsidRDefault="008760C3" w:rsidP="008760C3">
      <w:pPr>
        <w:pStyle w:val="af6"/>
        <w:keepNext/>
        <w:rPr>
          <w:rtl/>
        </w:rPr>
      </w:pPr>
      <w:bookmarkStart w:id="1154" w:name="_ETM_Q1_1616993"/>
      <w:bookmarkStart w:id="1155" w:name="_ETM_Q1_1617252"/>
      <w:bookmarkEnd w:id="1154"/>
      <w:bookmarkEnd w:id="1155"/>
      <w:r>
        <w:rPr>
          <w:rtl/>
        </w:rPr>
        <w:t>היו"ר שלמה קרעי:</w:t>
      </w:r>
    </w:p>
    <w:p w:rsidR="008760C3" w:rsidRDefault="008760C3" w:rsidP="008760C3">
      <w:pPr>
        <w:pStyle w:val="KeepWithNext"/>
        <w:rPr>
          <w:rtl/>
        </w:rPr>
      </w:pPr>
    </w:p>
    <w:p w:rsidR="008760C3" w:rsidRDefault="008760C3" w:rsidP="008760C3">
      <w:pPr>
        <w:rPr>
          <w:rtl/>
        </w:rPr>
      </w:pPr>
      <w:r>
        <w:rPr>
          <w:rFonts w:hint="cs"/>
          <w:rtl/>
        </w:rPr>
        <w:t xml:space="preserve">זה לא סמכות. למה זה סמכות יושב-ראש הכנסת? זה לא מופיעה בתקנון </w:t>
      </w:r>
      <w:bookmarkStart w:id="1156" w:name="_ETM_Q1_1629207"/>
      <w:bookmarkEnd w:id="1156"/>
      <w:r>
        <w:rPr>
          <w:rFonts w:hint="cs"/>
          <w:rtl/>
        </w:rPr>
        <w:t>הכנסת שזה סמכות.</w:t>
      </w:r>
    </w:p>
    <w:p w:rsidR="008760C3" w:rsidRDefault="008760C3" w:rsidP="008760C3">
      <w:pPr>
        <w:rPr>
          <w:rtl/>
        </w:rPr>
      </w:pPr>
    </w:p>
    <w:p w:rsidR="008760C3" w:rsidRDefault="008760C3" w:rsidP="008760C3">
      <w:pPr>
        <w:pStyle w:val="a4"/>
        <w:keepNext/>
        <w:rPr>
          <w:rtl/>
        </w:rPr>
      </w:pPr>
      <w:r>
        <w:rPr>
          <w:rtl/>
        </w:rPr>
        <w:t>מאיר כהן (כחול לבן):</w:t>
      </w:r>
    </w:p>
    <w:p w:rsidR="008760C3" w:rsidRDefault="008760C3" w:rsidP="008760C3">
      <w:pPr>
        <w:pStyle w:val="KeepWithNext"/>
        <w:rPr>
          <w:rtl/>
        </w:rPr>
      </w:pPr>
    </w:p>
    <w:p w:rsidR="008760C3" w:rsidRDefault="008760C3" w:rsidP="008760C3">
      <w:pPr>
        <w:rPr>
          <w:rtl/>
        </w:rPr>
      </w:pPr>
      <w:r>
        <w:rPr>
          <w:rFonts w:hint="cs"/>
          <w:rtl/>
        </w:rPr>
        <w:t>סלח לי, בשום פנים ואופן.</w:t>
      </w:r>
    </w:p>
    <w:p w:rsidR="008760C3" w:rsidRDefault="008760C3" w:rsidP="008760C3">
      <w:pPr>
        <w:rPr>
          <w:rtl/>
        </w:rPr>
      </w:pPr>
      <w:bookmarkStart w:id="1157" w:name="_ETM_Q1_1618901"/>
      <w:bookmarkEnd w:id="1157"/>
    </w:p>
    <w:p w:rsidR="008760C3" w:rsidRDefault="008760C3" w:rsidP="008760C3">
      <w:pPr>
        <w:pStyle w:val="a4"/>
        <w:keepNext/>
        <w:rPr>
          <w:rtl/>
        </w:rPr>
      </w:pPr>
      <w:bookmarkStart w:id="1158" w:name="_ETM_Q1_1622249"/>
      <w:bookmarkStart w:id="1159" w:name="_ETM_Q1_1622284"/>
      <w:bookmarkEnd w:id="1158"/>
      <w:bookmarkEnd w:id="1159"/>
      <w:r>
        <w:rPr>
          <w:rtl/>
        </w:rPr>
        <w:t>דן מרזוק:</w:t>
      </w:r>
    </w:p>
    <w:p w:rsidR="008760C3" w:rsidRDefault="008760C3" w:rsidP="008760C3">
      <w:pPr>
        <w:pStyle w:val="KeepWithNext"/>
        <w:rPr>
          <w:rtl/>
        </w:rPr>
      </w:pPr>
    </w:p>
    <w:p w:rsidR="008760C3" w:rsidRDefault="00392F2A" w:rsidP="008760C3">
      <w:pPr>
        <w:rPr>
          <w:rtl/>
        </w:rPr>
      </w:pPr>
      <w:r>
        <w:rPr>
          <w:rFonts w:hint="cs"/>
          <w:rtl/>
        </w:rPr>
        <w:t xml:space="preserve">אני </w:t>
      </w:r>
      <w:bookmarkStart w:id="1160" w:name="_ETM_Q1_1633556"/>
      <w:bookmarkEnd w:id="1160"/>
      <w:r>
        <w:rPr>
          <w:rFonts w:hint="cs"/>
          <w:rtl/>
        </w:rPr>
        <w:t xml:space="preserve">רוצה עוד פעם להבהיר, אולי חבר הכנסת כהן לא שמע. </w:t>
      </w:r>
      <w:bookmarkStart w:id="1161" w:name="_ETM_Q1_1625558"/>
      <w:bookmarkEnd w:id="1161"/>
      <w:r>
        <w:rPr>
          <w:rFonts w:hint="cs"/>
          <w:rtl/>
        </w:rPr>
        <w:t xml:space="preserve">הסעיף שמדבר על אישור יושב-ראש הכנסת לצורך כינוס הוועדה </w:t>
      </w:r>
      <w:bookmarkStart w:id="1162" w:name="_ETM_Q1_1633945"/>
      <w:bookmarkEnd w:id="1162"/>
      <w:r>
        <w:rPr>
          <w:rFonts w:hint="cs"/>
          <w:rtl/>
        </w:rPr>
        <w:t xml:space="preserve">המסדרת הוא לא סעיף שהומצא לצורך ההחלטה הנוכחית, הוא סעיף </w:t>
      </w:r>
      <w:bookmarkStart w:id="1163" w:name="_ETM_Q1_1644825"/>
      <w:bookmarkEnd w:id="1163"/>
      <w:r>
        <w:rPr>
          <w:rFonts w:hint="cs"/>
          <w:rtl/>
        </w:rPr>
        <w:t xml:space="preserve">שהיה קיים גם בהחלטות קודמות לפני שיצאנו לפגרות בחירות. </w:t>
      </w:r>
      <w:bookmarkStart w:id="1164" w:name="_ETM_Q1_1639021"/>
      <w:bookmarkEnd w:id="1164"/>
      <w:r>
        <w:rPr>
          <w:rFonts w:hint="cs"/>
          <w:rtl/>
        </w:rPr>
        <w:t xml:space="preserve">לכן, אנחנו סבורים, וכך גם סבר יושב-ראש הכנסת ונשיאות </w:t>
      </w:r>
      <w:bookmarkStart w:id="1165" w:name="_ETM_Q1_1640266"/>
      <w:bookmarkEnd w:id="1165"/>
      <w:r w:rsidR="00091F9F">
        <w:rPr>
          <w:rFonts w:hint="cs"/>
          <w:rtl/>
        </w:rPr>
        <w:t xml:space="preserve">הכנסת שהביאה בפני הוועדה את ההצעה הזו, שנכון שיהיה מנגנון בקרה גם על כינוס הוועדה המסדרת, והמנגנון הזה לא </w:t>
      </w:r>
      <w:bookmarkStart w:id="1166" w:name="_ETM_Q1_1660138"/>
      <w:bookmarkEnd w:id="1166"/>
      <w:r w:rsidR="00091F9F">
        <w:rPr>
          <w:rFonts w:hint="cs"/>
          <w:rtl/>
        </w:rPr>
        <w:t xml:space="preserve">צריך להיות ועדת ההסכמות אלא יושב-ראש הכנסת בלבד. זו </w:t>
      </w:r>
      <w:bookmarkStart w:id="1167" w:name="_ETM_Q1_1669961"/>
      <w:bookmarkEnd w:id="1167"/>
      <w:r w:rsidR="00091F9F">
        <w:rPr>
          <w:rFonts w:hint="cs"/>
          <w:rtl/>
        </w:rPr>
        <w:t>השאלה שנשאלה.</w:t>
      </w:r>
    </w:p>
    <w:p w:rsidR="00392F2A" w:rsidRDefault="00392F2A" w:rsidP="008760C3">
      <w:pPr>
        <w:rPr>
          <w:rtl/>
        </w:rPr>
      </w:pPr>
      <w:bookmarkStart w:id="1168" w:name="_ETM_Q1_1640956"/>
      <w:bookmarkEnd w:id="1168"/>
    </w:p>
    <w:p w:rsidR="00724BDB" w:rsidRDefault="00724BDB" w:rsidP="00724BDB">
      <w:pPr>
        <w:pStyle w:val="af6"/>
        <w:keepNext/>
        <w:rPr>
          <w:rtl/>
        </w:rPr>
      </w:pPr>
      <w:bookmarkStart w:id="1169" w:name="_ETM_Q1_1656448"/>
      <w:bookmarkEnd w:id="1169"/>
      <w:r>
        <w:rPr>
          <w:rtl/>
        </w:rPr>
        <w:t>היו"ר שלמה קרעי:</w:t>
      </w:r>
    </w:p>
    <w:p w:rsidR="00724BDB" w:rsidRDefault="00724BDB" w:rsidP="00724BDB">
      <w:pPr>
        <w:pStyle w:val="KeepWithNext"/>
        <w:rPr>
          <w:rtl/>
        </w:rPr>
      </w:pPr>
    </w:p>
    <w:p w:rsidR="00724BDB" w:rsidRDefault="003569C2" w:rsidP="00724BDB">
      <w:pPr>
        <w:rPr>
          <w:rtl/>
        </w:rPr>
      </w:pPr>
      <w:r>
        <w:rPr>
          <w:rFonts w:hint="cs"/>
          <w:rtl/>
        </w:rPr>
        <w:t>לא.</w:t>
      </w:r>
      <w:r w:rsidR="00724BDB">
        <w:rPr>
          <w:rFonts w:hint="cs"/>
          <w:rtl/>
        </w:rPr>
        <w:t xml:space="preserve"> אני שאלתי האם לדעתכם</w:t>
      </w:r>
      <w:bookmarkStart w:id="1170" w:name="_ETM_Q1_1671648"/>
      <w:bookmarkEnd w:id="1170"/>
      <w:r w:rsidR="00724BDB">
        <w:rPr>
          <w:rFonts w:hint="cs"/>
          <w:rtl/>
        </w:rPr>
        <w:t>, ואני לא אומר שזה - - -</w:t>
      </w:r>
    </w:p>
    <w:p w:rsidR="00724BDB" w:rsidRDefault="00724BDB" w:rsidP="00724BDB">
      <w:pPr>
        <w:rPr>
          <w:rtl/>
        </w:rPr>
      </w:pPr>
      <w:bookmarkStart w:id="1171" w:name="_ETM_Q1_1663216"/>
      <w:bookmarkEnd w:id="1171"/>
    </w:p>
    <w:p w:rsidR="00392F2A" w:rsidRDefault="00392F2A" w:rsidP="00392F2A">
      <w:pPr>
        <w:pStyle w:val="a4"/>
        <w:keepNext/>
        <w:rPr>
          <w:rtl/>
        </w:rPr>
      </w:pPr>
      <w:bookmarkStart w:id="1172" w:name="_ETM_Q1_1641301"/>
      <w:bookmarkEnd w:id="1172"/>
      <w:r>
        <w:rPr>
          <w:rtl/>
        </w:rPr>
        <w:t>מאיר כהן (כחול לבן):</w:t>
      </w:r>
    </w:p>
    <w:p w:rsidR="00392F2A" w:rsidRDefault="00392F2A" w:rsidP="00392F2A">
      <w:pPr>
        <w:pStyle w:val="KeepWithNext"/>
        <w:rPr>
          <w:rtl/>
        </w:rPr>
      </w:pPr>
    </w:p>
    <w:p w:rsidR="00392F2A" w:rsidRDefault="00724BDB" w:rsidP="00392F2A">
      <w:pPr>
        <w:rPr>
          <w:rtl/>
        </w:rPr>
      </w:pPr>
      <w:r>
        <w:rPr>
          <w:rFonts w:hint="cs"/>
          <w:rtl/>
        </w:rPr>
        <w:t>זה</w:t>
      </w:r>
      <w:r w:rsidR="00CA52E6">
        <w:rPr>
          <w:rFonts w:hint="cs"/>
          <w:rtl/>
        </w:rPr>
        <w:t xml:space="preserve"> - אנחנו מסכימים.</w:t>
      </w:r>
      <w:r>
        <w:rPr>
          <w:rFonts w:hint="cs"/>
          <w:rtl/>
        </w:rPr>
        <w:t xml:space="preserve"> אבל ל - </w:t>
      </w:r>
      <w:bookmarkStart w:id="1173" w:name="_ETM_Q1_1675340"/>
      <w:bookmarkEnd w:id="1173"/>
      <w:r>
        <w:rPr>
          <w:rFonts w:hint="cs"/>
          <w:rtl/>
        </w:rPr>
        <w:t xml:space="preserve">- -, לא, אנחנו לא מוכנים </w:t>
      </w:r>
      <w:r>
        <w:rPr>
          <w:rtl/>
        </w:rPr>
        <w:t>–</w:t>
      </w:r>
      <w:r>
        <w:rPr>
          <w:rFonts w:hint="cs"/>
          <w:rtl/>
        </w:rPr>
        <w:t xml:space="preserve"> בשום פנים. </w:t>
      </w:r>
      <w:bookmarkStart w:id="1174" w:name="_ETM_Q1_1669137"/>
      <w:bookmarkEnd w:id="1174"/>
      <w:r>
        <w:rPr>
          <w:rFonts w:hint="cs"/>
          <w:rtl/>
        </w:rPr>
        <w:t xml:space="preserve">זו ההצעה שאנחנו נצביע עליה. </w:t>
      </w:r>
    </w:p>
    <w:p w:rsidR="00724BDB" w:rsidRDefault="00724BDB" w:rsidP="00392F2A">
      <w:pPr>
        <w:rPr>
          <w:rtl/>
        </w:rPr>
      </w:pPr>
    </w:p>
    <w:p w:rsidR="00724BDB" w:rsidRDefault="00724BDB" w:rsidP="00724BDB">
      <w:pPr>
        <w:pStyle w:val="a4"/>
        <w:keepNext/>
        <w:rPr>
          <w:rtl/>
        </w:rPr>
      </w:pPr>
      <w:bookmarkStart w:id="1175" w:name="_ETM_Q1_1677687"/>
      <w:bookmarkStart w:id="1176" w:name="_ETM_Q1_1677708"/>
      <w:bookmarkEnd w:id="1175"/>
      <w:bookmarkEnd w:id="1176"/>
      <w:r>
        <w:rPr>
          <w:rtl/>
        </w:rPr>
        <w:lastRenderedPageBreak/>
        <w:t>דוד ביטן (הליכוד):</w:t>
      </w:r>
    </w:p>
    <w:p w:rsidR="00724BDB" w:rsidRDefault="00724BDB" w:rsidP="00724BDB">
      <w:pPr>
        <w:pStyle w:val="KeepWithNext"/>
        <w:rPr>
          <w:rtl/>
        </w:rPr>
      </w:pPr>
    </w:p>
    <w:p w:rsidR="00724BDB" w:rsidRDefault="00724BDB" w:rsidP="00724BDB">
      <w:pPr>
        <w:rPr>
          <w:rtl/>
        </w:rPr>
      </w:pPr>
      <w:r>
        <w:rPr>
          <w:rFonts w:hint="cs"/>
          <w:rtl/>
        </w:rPr>
        <w:t xml:space="preserve">אנחנו נצביע על ההצעה כפי </w:t>
      </w:r>
      <w:bookmarkStart w:id="1177" w:name="_ETM_Q1_1672173"/>
      <w:bookmarkEnd w:id="1177"/>
      <w:r>
        <w:rPr>
          <w:rFonts w:hint="cs"/>
          <w:rtl/>
        </w:rPr>
        <w:t xml:space="preserve">שהיא. </w:t>
      </w:r>
      <w:bookmarkStart w:id="1178" w:name="_ETM_Q1_1672886"/>
      <w:bookmarkEnd w:id="1178"/>
    </w:p>
    <w:p w:rsidR="00724BDB" w:rsidRDefault="00724BDB" w:rsidP="00724BDB">
      <w:pPr>
        <w:rPr>
          <w:rtl/>
        </w:rPr>
      </w:pPr>
      <w:bookmarkStart w:id="1179" w:name="_ETM_Q1_1673161"/>
      <w:bookmarkEnd w:id="1179"/>
    </w:p>
    <w:p w:rsidR="00724BDB" w:rsidRDefault="00724BDB" w:rsidP="00724BDB">
      <w:pPr>
        <w:pStyle w:val="a4"/>
        <w:keepNext/>
        <w:rPr>
          <w:rtl/>
        </w:rPr>
      </w:pPr>
      <w:r>
        <w:rPr>
          <w:rtl/>
        </w:rPr>
        <w:t>מאיר כהן (כחול לבן):</w:t>
      </w:r>
    </w:p>
    <w:p w:rsidR="00724BDB" w:rsidRDefault="00724BDB" w:rsidP="00724BDB">
      <w:pPr>
        <w:pStyle w:val="KeepWithNext"/>
        <w:rPr>
          <w:rtl/>
        </w:rPr>
      </w:pPr>
    </w:p>
    <w:p w:rsidR="00724BDB" w:rsidRDefault="00724BDB" w:rsidP="00724BDB">
      <w:pPr>
        <w:rPr>
          <w:rtl/>
        </w:rPr>
      </w:pPr>
      <w:r>
        <w:rPr>
          <w:rFonts w:hint="cs"/>
          <w:rtl/>
        </w:rPr>
        <w:t xml:space="preserve">כפי שהיא. כל שינוי - לא. </w:t>
      </w:r>
    </w:p>
    <w:p w:rsidR="00724BDB" w:rsidRDefault="00724BDB" w:rsidP="00724BDB">
      <w:pPr>
        <w:pStyle w:val="a4"/>
        <w:keepNext/>
        <w:rPr>
          <w:rtl/>
        </w:rPr>
      </w:pPr>
      <w:bookmarkStart w:id="1180" w:name="_ETM_Q1_1670339"/>
      <w:bookmarkStart w:id="1181" w:name="_ETM_Q1_1670354"/>
      <w:bookmarkStart w:id="1182" w:name="_ETM_Q1_1684534"/>
      <w:bookmarkEnd w:id="1180"/>
      <w:bookmarkEnd w:id="1181"/>
      <w:bookmarkEnd w:id="1182"/>
    </w:p>
    <w:p w:rsidR="00724BDB" w:rsidRDefault="00724BDB" w:rsidP="00724BDB">
      <w:pPr>
        <w:pStyle w:val="af6"/>
        <w:keepNext/>
        <w:rPr>
          <w:rtl/>
        </w:rPr>
      </w:pPr>
      <w:r>
        <w:rPr>
          <w:rtl/>
        </w:rPr>
        <w:t>היו"ר שלמה קרעי:</w:t>
      </w:r>
    </w:p>
    <w:p w:rsidR="00724BDB" w:rsidRDefault="00724BDB" w:rsidP="00724BDB">
      <w:pPr>
        <w:pStyle w:val="KeepWithNext"/>
        <w:rPr>
          <w:rtl/>
          <w:lang w:eastAsia="he-IL"/>
        </w:rPr>
      </w:pPr>
    </w:p>
    <w:p w:rsidR="00724BDB" w:rsidRDefault="00724BDB" w:rsidP="00724BDB">
      <w:pPr>
        <w:rPr>
          <w:rtl/>
          <w:lang w:eastAsia="he-IL"/>
        </w:rPr>
      </w:pPr>
      <w:r>
        <w:rPr>
          <w:rFonts w:hint="cs"/>
          <w:rtl/>
          <w:lang w:eastAsia="he-IL"/>
        </w:rPr>
        <w:t>בסדר, מצוין. קיבלתי תשובה לשאלה ששאלתי.</w:t>
      </w:r>
    </w:p>
    <w:p w:rsidR="00724BDB" w:rsidRDefault="00724BDB" w:rsidP="00724BDB">
      <w:pPr>
        <w:rPr>
          <w:rtl/>
          <w:lang w:eastAsia="he-IL"/>
        </w:rPr>
      </w:pPr>
      <w:bookmarkStart w:id="1183" w:name="_ETM_Q1_1685322"/>
      <w:bookmarkEnd w:id="1183"/>
    </w:p>
    <w:p w:rsidR="00724BDB" w:rsidRDefault="00724BDB" w:rsidP="00724BDB">
      <w:pPr>
        <w:rPr>
          <w:rtl/>
          <w:lang w:eastAsia="he-IL"/>
        </w:rPr>
      </w:pPr>
      <w:bookmarkStart w:id="1184" w:name="_ETM_Q1_1675467"/>
      <w:bookmarkEnd w:id="1184"/>
      <w:r>
        <w:rPr>
          <w:rFonts w:hint="cs"/>
          <w:rtl/>
          <w:lang w:eastAsia="he-IL"/>
        </w:rPr>
        <w:t xml:space="preserve">האם יש למישהו עוד משהו להגיד בנושא </w:t>
      </w:r>
      <w:bookmarkStart w:id="1185" w:name="_ETM_Q1_1687393"/>
      <w:bookmarkEnd w:id="1185"/>
      <w:r>
        <w:rPr>
          <w:rFonts w:hint="cs"/>
          <w:rtl/>
          <w:lang w:eastAsia="he-IL"/>
        </w:rPr>
        <w:t>הזה?</w:t>
      </w:r>
      <w:bookmarkStart w:id="1186" w:name="_ETM_Q1_1674603"/>
      <w:bookmarkEnd w:id="1186"/>
    </w:p>
    <w:p w:rsidR="00724BDB" w:rsidRPr="00724BDB" w:rsidRDefault="00724BDB" w:rsidP="00724BDB">
      <w:pPr>
        <w:rPr>
          <w:rtl/>
          <w:lang w:eastAsia="he-IL"/>
        </w:rPr>
      </w:pPr>
    </w:p>
    <w:p w:rsidR="00724BDB" w:rsidRDefault="00724BDB" w:rsidP="00724BDB">
      <w:pPr>
        <w:pStyle w:val="a4"/>
        <w:keepNext/>
        <w:rPr>
          <w:rtl/>
        </w:rPr>
      </w:pPr>
      <w:bookmarkStart w:id="1187" w:name="_ETM_Q1_1673189"/>
      <w:bookmarkEnd w:id="1187"/>
      <w:r>
        <w:rPr>
          <w:rtl/>
        </w:rPr>
        <w:t>אוסאמה סעדי (חד"ש-תע"ל):</w:t>
      </w:r>
    </w:p>
    <w:p w:rsidR="00724BDB" w:rsidRDefault="00724BDB" w:rsidP="00724BDB">
      <w:pPr>
        <w:pStyle w:val="KeepWithNext"/>
        <w:rPr>
          <w:rtl/>
        </w:rPr>
      </w:pPr>
    </w:p>
    <w:p w:rsidR="00724BDB" w:rsidRDefault="003569C2" w:rsidP="00724BDB">
      <w:pPr>
        <w:rPr>
          <w:rtl/>
        </w:rPr>
      </w:pPr>
      <w:bookmarkStart w:id="1188" w:name="_ETM_Q1_1671731"/>
      <w:bookmarkEnd w:id="1188"/>
      <w:r>
        <w:rPr>
          <w:rFonts w:hint="cs"/>
          <w:rtl/>
        </w:rPr>
        <w:t xml:space="preserve">לפני ההצבעה </w:t>
      </w:r>
      <w:r w:rsidR="00724BDB">
        <w:rPr>
          <w:rFonts w:hint="cs"/>
          <w:rtl/>
        </w:rPr>
        <w:t xml:space="preserve">אני </w:t>
      </w:r>
      <w:bookmarkStart w:id="1189" w:name="_ETM_Q1_1674130"/>
      <w:bookmarkEnd w:id="1189"/>
      <w:r w:rsidR="00724BDB">
        <w:rPr>
          <w:rFonts w:hint="cs"/>
          <w:rtl/>
        </w:rPr>
        <w:t xml:space="preserve">מבקש שכבוד יושב-ראש הוועדה וכבוד מזכירת הכנסת יבואו בדברים עם יושב-ראש הכנסת שנקים היום את ועדת החינוך הזמנית. </w:t>
      </w:r>
      <w:bookmarkStart w:id="1190" w:name="_ETM_Q1_1702086"/>
      <w:bookmarkEnd w:id="1190"/>
      <w:r w:rsidR="00724BDB">
        <w:rPr>
          <w:rFonts w:hint="cs"/>
          <w:rtl/>
        </w:rPr>
        <w:t xml:space="preserve">זה חשוב מאוד. </w:t>
      </w:r>
    </w:p>
    <w:p w:rsidR="00724BDB" w:rsidRDefault="00724BDB" w:rsidP="00724BDB">
      <w:pPr>
        <w:rPr>
          <w:rtl/>
        </w:rPr>
      </w:pPr>
      <w:bookmarkStart w:id="1191" w:name="_ETM_Q1_1696253"/>
      <w:bookmarkStart w:id="1192" w:name="_ETM_Q1_1696513"/>
      <w:bookmarkEnd w:id="1191"/>
      <w:bookmarkEnd w:id="1192"/>
    </w:p>
    <w:p w:rsidR="00724BDB" w:rsidRDefault="00724BDB" w:rsidP="00724BDB">
      <w:pPr>
        <w:pStyle w:val="a4"/>
        <w:keepNext/>
        <w:rPr>
          <w:rtl/>
        </w:rPr>
      </w:pPr>
      <w:r>
        <w:rPr>
          <w:rtl/>
        </w:rPr>
        <w:t>דוד ביטן (הליכוד):</w:t>
      </w:r>
    </w:p>
    <w:p w:rsidR="00724BDB" w:rsidRDefault="00724BDB" w:rsidP="00724BDB">
      <w:pPr>
        <w:pStyle w:val="KeepWithNext"/>
        <w:rPr>
          <w:rtl/>
        </w:rPr>
      </w:pPr>
    </w:p>
    <w:p w:rsidR="00724BDB" w:rsidRDefault="003569C2" w:rsidP="00724BDB">
      <w:pPr>
        <w:rPr>
          <w:rtl/>
        </w:rPr>
      </w:pPr>
      <w:r>
        <w:rPr>
          <w:rFonts w:hint="cs"/>
          <w:rtl/>
        </w:rPr>
        <w:t xml:space="preserve">אנחנו </w:t>
      </w:r>
      <w:bookmarkStart w:id="1193" w:name="_ETM_Q1_1697022"/>
      <w:bookmarkEnd w:id="1193"/>
      <w:r>
        <w:rPr>
          <w:rFonts w:hint="cs"/>
          <w:rtl/>
        </w:rPr>
        <w:t xml:space="preserve">בעד זה, רק שידברו עם היושב-ראש. </w:t>
      </w:r>
      <w:r w:rsidR="00724BDB">
        <w:rPr>
          <w:rFonts w:hint="cs"/>
          <w:rtl/>
        </w:rPr>
        <w:t xml:space="preserve">אנחנו נבדוק איתו. עוד היום נכנס, אין בעיה.  </w:t>
      </w:r>
    </w:p>
    <w:p w:rsidR="00724BDB" w:rsidRDefault="00724BDB" w:rsidP="003569C2">
      <w:pPr>
        <w:ind w:firstLine="0"/>
        <w:rPr>
          <w:rtl/>
        </w:rPr>
      </w:pPr>
      <w:bookmarkStart w:id="1194" w:name="_ETM_Q1_1710680"/>
      <w:bookmarkStart w:id="1195" w:name="_ETM_Q1_1710966"/>
      <w:bookmarkStart w:id="1196" w:name="_ETM_Q1_1681425"/>
      <w:bookmarkEnd w:id="1194"/>
      <w:bookmarkEnd w:id="1195"/>
      <w:bookmarkEnd w:id="1196"/>
    </w:p>
    <w:p w:rsidR="00724BDB" w:rsidRDefault="00724BDB" w:rsidP="00724BDB">
      <w:pPr>
        <w:pStyle w:val="a4"/>
        <w:keepNext/>
        <w:rPr>
          <w:rtl/>
        </w:rPr>
      </w:pPr>
      <w:bookmarkStart w:id="1197" w:name="_ETM_Q1_1625719"/>
      <w:bookmarkEnd w:id="1197"/>
      <w:r>
        <w:rPr>
          <w:rtl/>
        </w:rPr>
        <w:t>אורית פרקש-הכהן (כחול לבן):</w:t>
      </w:r>
    </w:p>
    <w:p w:rsidR="00724BDB" w:rsidRDefault="00724BDB" w:rsidP="00724BDB">
      <w:pPr>
        <w:pStyle w:val="KeepWithNext"/>
        <w:rPr>
          <w:rtl/>
        </w:rPr>
      </w:pPr>
    </w:p>
    <w:p w:rsidR="00724BDB" w:rsidRDefault="00724BDB" w:rsidP="00724BDB">
      <w:pPr>
        <w:rPr>
          <w:rtl/>
        </w:rPr>
      </w:pPr>
      <w:r>
        <w:rPr>
          <w:rFonts w:hint="cs"/>
          <w:rtl/>
        </w:rPr>
        <w:t xml:space="preserve">שלמה, יש דברים </w:t>
      </w:r>
      <w:bookmarkStart w:id="1198" w:name="_ETM_Q1_1705770"/>
      <w:bookmarkEnd w:id="1198"/>
      <w:r>
        <w:rPr>
          <w:rFonts w:hint="cs"/>
          <w:rtl/>
        </w:rPr>
        <w:t xml:space="preserve">שהוסכמו בדיון הזה. אני מבקשת לא לפתוח דברים חדשים </w:t>
      </w:r>
      <w:bookmarkStart w:id="1199" w:name="_ETM_Q1_1719283"/>
      <w:bookmarkEnd w:id="1199"/>
      <w:r>
        <w:rPr>
          <w:rFonts w:hint="cs"/>
          <w:rtl/>
        </w:rPr>
        <w:t>שלא סוכמו.</w:t>
      </w:r>
    </w:p>
    <w:p w:rsidR="00724BDB" w:rsidRDefault="00724BDB" w:rsidP="00724BDB">
      <w:pPr>
        <w:rPr>
          <w:rtl/>
        </w:rPr>
      </w:pPr>
      <w:bookmarkStart w:id="1200" w:name="_ETM_Q1_1724209"/>
      <w:bookmarkEnd w:id="1200"/>
    </w:p>
    <w:p w:rsidR="00724BDB" w:rsidRDefault="00724BDB" w:rsidP="00724BDB">
      <w:pPr>
        <w:pStyle w:val="a4"/>
        <w:keepNext/>
        <w:rPr>
          <w:rtl/>
        </w:rPr>
      </w:pPr>
      <w:r>
        <w:rPr>
          <w:rtl/>
        </w:rPr>
        <w:t>דוד ביטן (הליכוד):</w:t>
      </w:r>
    </w:p>
    <w:p w:rsidR="00724BDB" w:rsidRDefault="00724BDB" w:rsidP="00724BDB">
      <w:pPr>
        <w:pStyle w:val="KeepWithNext"/>
        <w:rPr>
          <w:rtl/>
        </w:rPr>
      </w:pPr>
    </w:p>
    <w:p w:rsidR="00724BDB" w:rsidRDefault="00724BDB" w:rsidP="00724BDB">
      <w:pPr>
        <w:rPr>
          <w:rtl/>
        </w:rPr>
      </w:pPr>
      <w:r>
        <w:rPr>
          <w:rFonts w:hint="cs"/>
          <w:rtl/>
        </w:rPr>
        <w:t xml:space="preserve">אנחנו בעד </w:t>
      </w:r>
      <w:bookmarkStart w:id="1201" w:name="_ETM_Q1_1722494"/>
      <w:bookmarkEnd w:id="1201"/>
      <w:r>
        <w:rPr>
          <w:rFonts w:hint="cs"/>
          <w:rtl/>
        </w:rPr>
        <w:t>ההצעה כפי שהיא.</w:t>
      </w:r>
      <w:bookmarkStart w:id="1202" w:name="_ETM_Q1_1724123"/>
      <w:bookmarkEnd w:id="1202"/>
    </w:p>
    <w:p w:rsidR="00724BDB" w:rsidRDefault="00724BDB" w:rsidP="00724BDB">
      <w:pPr>
        <w:rPr>
          <w:rtl/>
        </w:rPr>
      </w:pPr>
    </w:p>
    <w:p w:rsidR="00724BDB" w:rsidRDefault="00724BDB" w:rsidP="00724BDB">
      <w:pPr>
        <w:pStyle w:val="a4"/>
        <w:keepNext/>
        <w:rPr>
          <w:rtl/>
        </w:rPr>
      </w:pPr>
      <w:bookmarkStart w:id="1203" w:name="_ETM_Q1_1724505"/>
      <w:bookmarkEnd w:id="1203"/>
      <w:r>
        <w:rPr>
          <w:rtl/>
        </w:rPr>
        <w:t>מאיר כהן (כחול לבן):</w:t>
      </w:r>
    </w:p>
    <w:p w:rsidR="00724BDB" w:rsidRDefault="00724BDB" w:rsidP="00724BDB">
      <w:pPr>
        <w:pStyle w:val="KeepWithNext"/>
        <w:rPr>
          <w:rtl/>
        </w:rPr>
      </w:pPr>
    </w:p>
    <w:p w:rsidR="00724BDB" w:rsidRDefault="00724BDB" w:rsidP="00724BDB">
      <w:pPr>
        <w:rPr>
          <w:rtl/>
        </w:rPr>
      </w:pPr>
      <w:r>
        <w:rPr>
          <w:rFonts w:hint="cs"/>
          <w:rtl/>
        </w:rPr>
        <w:t xml:space="preserve">ההצעה של הנשיאות היא זו שתעלה. </w:t>
      </w:r>
    </w:p>
    <w:p w:rsidR="00724BDB" w:rsidRDefault="00724BDB" w:rsidP="00724BDB">
      <w:pPr>
        <w:rPr>
          <w:rtl/>
        </w:rPr>
      </w:pPr>
      <w:bookmarkStart w:id="1204" w:name="_ETM_Q1_1724075"/>
      <w:bookmarkEnd w:id="1204"/>
    </w:p>
    <w:p w:rsidR="00724BDB" w:rsidRDefault="00724BDB" w:rsidP="00724BDB">
      <w:pPr>
        <w:pStyle w:val="af6"/>
        <w:keepNext/>
        <w:rPr>
          <w:rtl/>
        </w:rPr>
      </w:pPr>
      <w:bookmarkStart w:id="1205" w:name="_ETM_Q1_1724358"/>
      <w:bookmarkEnd w:id="1205"/>
      <w:r>
        <w:rPr>
          <w:rtl/>
        </w:rPr>
        <w:t>היו"ר שלמה קרעי:</w:t>
      </w:r>
    </w:p>
    <w:p w:rsidR="00724BDB" w:rsidRDefault="00724BDB" w:rsidP="00724BDB">
      <w:pPr>
        <w:pStyle w:val="KeepWithNext"/>
        <w:rPr>
          <w:rtl/>
        </w:rPr>
      </w:pPr>
    </w:p>
    <w:p w:rsidR="00724BDB" w:rsidRDefault="00724BDB" w:rsidP="00724BDB">
      <w:pPr>
        <w:rPr>
          <w:rtl/>
        </w:rPr>
      </w:pPr>
      <w:r>
        <w:rPr>
          <w:rFonts w:hint="cs"/>
          <w:rtl/>
        </w:rPr>
        <w:t>ההצעה של הנשיאות.</w:t>
      </w:r>
    </w:p>
    <w:p w:rsidR="00724BDB" w:rsidRDefault="00724BDB" w:rsidP="00724BDB">
      <w:pPr>
        <w:rPr>
          <w:rtl/>
        </w:rPr>
      </w:pPr>
      <w:bookmarkStart w:id="1206" w:name="_ETM_Q1_1719855"/>
      <w:bookmarkStart w:id="1207" w:name="_ETM_Q1_1720118"/>
      <w:bookmarkEnd w:id="1206"/>
      <w:bookmarkEnd w:id="1207"/>
    </w:p>
    <w:p w:rsidR="00724BDB" w:rsidRDefault="00724BDB" w:rsidP="00724BDB">
      <w:pPr>
        <w:pStyle w:val="a4"/>
        <w:keepNext/>
        <w:rPr>
          <w:rtl/>
        </w:rPr>
      </w:pPr>
      <w:r>
        <w:rPr>
          <w:rtl/>
        </w:rPr>
        <w:t>דוד ביטן (הליכוד):</w:t>
      </w:r>
    </w:p>
    <w:p w:rsidR="00724BDB" w:rsidRDefault="00724BDB" w:rsidP="00724BDB">
      <w:pPr>
        <w:pStyle w:val="KeepWithNext"/>
        <w:rPr>
          <w:rtl/>
        </w:rPr>
      </w:pPr>
    </w:p>
    <w:p w:rsidR="00724BDB" w:rsidRDefault="00724BDB" w:rsidP="00724BDB">
      <w:pPr>
        <w:rPr>
          <w:rtl/>
        </w:rPr>
      </w:pPr>
      <w:r>
        <w:rPr>
          <w:rFonts w:hint="cs"/>
          <w:rtl/>
        </w:rPr>
        <w:t>זה מה שהיה תמיד מקובל, וזהו.</w:t>
      </w:r>
      <w:bookmarkStart w:id="1208" w:name="_ETM_Q1_1727999"/>
      <w:bookmarkEnd w:id="1208"/>
    </w:p>
    <w:p w:rsidR="00724BDB" w:rsidRDefault="00724BDB" w:rsidP="00724BDB">
      <w:pPr>
        <w:rPr>
          <w:rtl/>
        </w:rPr>
      </w:pPr>
    </w:p>
    <w:p w:rsidR="00724BDB" w:rsidRDefault="00724BDB" w:rsidP="00724BDB">
      <w:pPr>
        <w:pStyle w:val="a4"/>
        <w:keepNext/>
        <w:rPr>
          <w:rtl/>
        </w:rPr>
      </w:pPr>
      <w:bookmarkStart w:id="1209" w:name="_ETM_Q1_1729237"/>
      <w:bookmarkEnd w:id="1209"/>
      <w:r>
        <w:rPr>
          <w:rtl/>
        </w:rPr>
        <w:t>יוליה מלינובסקי (ישראל ביתנו):</w:t>
      </w:r>
    </w:p>
    <w:p w:rsidR="00724BDB" w:rsidRDefault="00724BDB" w:rsidP="00724BDB">
      <w:pPr>
        <w:pStyle w:val="KeepWithNext"/>
        <w:rPr>
          <w:rtl/>
        </w:rPr>
      </w:pPr>
    </w:p>
    <w:p w:rsidR="00724BDB" w:rsidRDefault="00724BDB" w:rsidP="00724BDB">
      <w:pPr>
        <w:rPr>
          <w:rtl/>
        </w:rPr>
      </w:pPr>
      <w:r>
        <w:rPr>
          <w:rFonts w:hint="cs"/>
          <w:rtl/>
        </w:rPr>
        <w:t xml:space="preserve">מי </w:t>
      </w:r>
      <w:bookmarkStart w:id="1210" w:name="_ETM_Q1_1723591"/>
      <w:bookmarkEnd w:id="1210"/>
      <w:r>
        <w:rPr>
          <w:rFonts w:hint="cs"/>
          <w:rtl/>
        </w:rPr>
        <w:t>שי</w:t>
      </w:r>
      <w:r w:rsidR="003569C2">
        <w:rPr>
          <w:rFonts w:hint="cs"/>
          <w:rtl/>
        </w:rPr>
        <w:t>נהל את הדברים זה יושב-ראש הכנסת</w:t>
      </w:r>
      <w:r>
        <w:rPr>
          <w:rFonts w:hint="cs"/>
          <w:rtl/>
        </w:rPr>
        <w:t xml:space="preserve"> ולא יושב-ראש הוועדה המסדרת.</w:t>
      </w:r>
    </w:p>
    <w:p w:rsidR="00724BDB" w:rsidRDefault="00724BDB" w:rsidP="00724BDB">
      <w:pPr>
        <w:rPr>
          <w:rtl/>
        </w:rPr>
      </w:pPr>
      <w:bookmarkStart w:id="1211" w:name="_ETM_Q1_1730950"/>
      <w:bookmarkStart w:id="1212" w:name="_ETM_Q1_1731252"/>
      <w:bookmarkEnd w:id="1211"/>
      <w:bookmarkEnd w:id="1212"/>
    </w:p>
    <w:p w:rsidR="00724BDB" w:rsidRDefault="00724BDB" w:rsidP="00724BDB">
      <w:pPr>
        <w:pStyle w:val="a4"/>
        <w:keepNext/>
        <w:rPr>
          <w:rtl/>
        </w:rPr>
      </w:pPr>
      <w:bookmarkStart w:id="1213" w:name="_ETM_Q1_1734134"/>
      <w:bookmarkEnd w:id="1213"/>
      <w:r>
        <w:rPr>
          <w:rtl/>
        </w:rPr>
        <w:t>מאיר כהן (כחול לבן):</w:t>
      </w:r>
    </w:p>
    <w:p w:rsidR="00724BDB" w:rsidRDefault="00724BDB" w:rsidP="00724BDB">
      <w:pPr>
        <w:pStyle w:val="KeepWithNext"/>
        <w:rPr>
          <w:rtl/>
        </w:rPr>
      </w:pPr>
    </w:p>
    <w:p w:rsidR="00724BDB" w:rsidRDefault="00724BDB" w:rsidP="00724BDB">
      <w:pPr>
        <w:rPr>
          <w:rtl/>
        </w:rPr>
      </w:pPr>
      <w:r>
        <w:rPr>
          <w:rFonts w:hint="cs"/>
          <w:rtl/>
        </w:rPr>
        <w:t xml:space="preserve">הוא </w:t>
      </w:r>
      <w:bookmarkStart w:id="1214" w:name="_ETM_Q1_1735110"/>
      <w:bookmarkEnd w:id="1214"/>
      <w:r>
        <w:rPr>
          <w:rFonts w:hint="cs"/>
          <w:rtl/>
        </w:rPr>
        <w:t>זה שמחליט.</w:t>
      </w:r>
    </w:p>
    <w:p w:rsidR="00724BDB" w:rsidRDefault="00724BDB" w:rsidP="00724BDB">
      <w:pPr>
        <w:rPr>
          <w:rtl/>
        </w:rPr>
      </w:pPr>
    </w:p>
    <w:p w:rsidR="00724BDB" w:rsidRDefault="00724BDB" w:rsidP="00724BDB">
      <w:pPr>
        <w:pStyle w:val="a4"/>
        <w:keepNext/>
        <w:rPr>
          <w:rtl/>
        </w:rPr>
      </w:pPr>
      <w:r>
        <w:rPr>
          <w:rtl/>
        </w:rPr>
        <w:t>דוד ביטן (הליכוד):</w:t>
      </w:r>
    </w:p>
    <w:p w:rsidR="00724BDB" w:rsidRDefault="00724BDB" w:rsidP="00724BDB">
      <w:pPr>
        <w:rPr>
          <w:rtl/>
        </w:rPr>
      </w:pPr>
    </w:p>
    <w:p w:rsidR="00724BDB" w:rsidRDefault="00724BDB" w:rsidP="00724BDB">
      <w:pPr>
        <w:rPr>
          <w:rtl/>
        </w:rPr>
      </w:pPr>
      <w:r>
        <w:rPr>
          <w:rFonts w:hint="cs"/>
          <w:rtl/>
        </w:rPr>
        <w:t xml:space="preserve">זה מה שכתוב בהחלטה, לא יהיה שינוי. </w:t>
      </w:r>
    </w:p>
    <w:p w:rsidR="00724BDB" w:rsidRDefault="00724BDB" w:rsidP="00724BDB">
      <w:pPr>
        <w:rPr>
          <w:rtl/>
        </w:rPr>
      </w:pPr>
      <w:bookmarkStart w:id="1215" w:name="_ETM_Q1_1740734"/>
      <w:bookmarkEnd w:id="1215"/>
    </w:p>
    <w:p w:rsidR="008760C3" w:rsidRDefault="008760C3" w:rsidP="00724BDB">
      <w:pPr>
        <w:pStyle w:val="a4"/>
        <w:keepNext/>
        <w:rPr>
          <w:rtl/>
        </w:rPr>
      </w:pPr>
      <w:bookmarkStart w:id="1216" w:name="_ETM_Q1_1598115"/>
      <w:bookmarkEnd w:id="1216"/>
      <w:r>
        <w:rPr>
          <w:rFonts w:hint="cs"/>
          <w:rtl/>
        </w:rPr>
        <w:lastRenderedPageBreak/>
        <w:t xml:space="preserve"> </w:t>
      </w:r>
      <w:bookmarkStart w:id="1217" w:name="_ETM_Q1_1570198"/>
      <w:bookmarkEnd w:id="1217"/>
      <w:r w:rsidR="00724BDB">
        <w:rPr>
          <w:rtl/>
        </w:rPr>
        <w:t>אורית פרקש-הכהן (כחול לבן):</w:t>
      </w:r>
    </w:p>
    <w:p w:rsidR="00724BDB" w:rsidRDefault="00724BDB" w:rsidP="00724BDB">
      <w:pPr>
        <w:pStyle w:val="KeepWithNext"/>
        <w:rPr>
          <w:rtl/>
        </w:rPr>
      </w:pPr>
    </w:p>
    <w:p w:rsidR="00724BDB" w:rsidRDefault="003569C2" w:rsidP="003569C2">
      <w:pPr>
        <w:rPr>
          <w:rtl/>
        </w:rPr>
      </w:pPr>
      <w:bookmarkStart w:id="1218" w:name="_ETM_Q1_1741553"/>
      <w:bookmarkEnd w:id="1218"/>
      <w:r>
        <w:rPr>
          <w:rFonts w:hint="cs"/>
          <w:rtl/>
        </w:rPr>
        <w:t xml:space="preserve">הוועדה גם לא צריכה </w:t>
      </w:r>
      <w:bookmarkStart w:id="1219" w:name="_ETM_Q1_1737617"/>
      <w:bookmarkEnd w:id="1219"/>
      <w:r>
        <w:rPr>
          <w:rFonts w:hint="cs"/>
          <w:rtl/>
        </w:rPr>
        <w:t xml:space="preserve">לתקן  את </w:t>
      </w:r>
      <w:r w:rsidR="00724BDB">
        <w:rPr>
          <w:rFonts w:hint="cs"/>
          <w:rtl/>
        </w:rPr>
        <w:t>תקנון הכנסת.</w:t>
      </w:r>
      <w:r>
        <w:rPr>
          <w:rFonts w:hint="cs"/>
          <w:rtl/>
        </w:rPr>
        <w:t xml:space="preserve"> עם כל הכבוד, אפשר לדבר </w:t>
      </w:r>
      <w:bookmarkStart w:id="1220" w:name="_ETM_Q1_1738563"/>
      <w:bookmarkEnd w:id="1220"/>
      <w:r>
        <w:rPr>
          <w:rFonts w:hint="cs"/>
          <w:rtl/>
        </w:rPr>
        <w:t>עד מחר.</w:t>
      </w:r>
      <w:r w:rsidR="00724BDB">
        <w:rPr>
          <w:rFonts w:hint="cs"/>
          <w:rtl/>
        </w:rPr>
        <w:t xml:space="preserve"> הדין הוא הדין.</w:t>
      </w:r>
    </w:p>
    <w:p w:rsidR="00724BDB" w:rsidRDefault="00724BDB" w:rsidP="00724BDB">
      <w:pPr>
        <w:rPr>
          <w:rtl/>
        </w:rPr>
      </w:pPr>
      <w:bookmarkStart w:id="1221" w:name="_ETM_Q1_1749737"/>
      <w:bookmarkEnd w:id="1221"/>
    </w:p>
    <w:p w:rsidR="00724BDB" w:rsidRDefault="00724BDB" w:rsidP="00724BDB">
      <w:pPr>
        <w:pStyle w:val="af6"/>
        <w:keepNext/>
        <w:rPr>
          <w:rtl/>
        </w:rPr>
      </w:pPr>
      <w:bookmarkStart w:id="1222" w:name="_ETM_Q1_1784246"/>
      <w:bookmarkEnd w:id="1222"/>
      <w:r>
        <w:rPr>
          <w:rtl/>
        </w:rPr>
        <w:t>היו"ר שלמה קרעי:</w:t>
      </w:r>
    </w:p>
    <w:p w:rsidR="00724BDB" w:rsidRDefault="00724BDB" w:rsidP="00724BDB">
      <w:pPr>
        <w:pStyle w:val="KeepWithNext"/>
        <w:rPr>
          <w:rtl/>
        </w:rPr>
      </w:pPr>
    </w:p>
    <w:p w:rsidR="00724BDB" w:rsidRDefault="00724BDB" w:rsidP="00724BDB">
      <w:pPr>
        <w:rPr>
          <w:rtl/>
        </w:rPr>
      </w:pPr>
      <w:r>
        <w:rPr>
          <w:rFonts w:hint="cs"/>
          <w:rtl/>
        </w:rPr>
        <w:t xml:space="preserve">חברים, אנחנו עוברים להצבעה. </w:t>
      </w:r>
    </w:p>
    <w:p w:rsidR="00724BDB" w:rsidRDefault="00724BDB" w:rsidP="00724BDB">
      <w:pPr>
        <w:rPr>
          <w:rtl/>
        </w:rPr>
      </w:pPr>
      <w:bookmarkStart w:id="1223" w:name="_ETM_Q1_1788962"/>
      <w:bookmarkEnd w:id="1223"/>
    </w:p>
    <w:p w:rsidR="00724BDB" w:rsidRDefault="00724BDB" w:rsidP="00724BDB">
      <w:pPr>
        <w:pStyle w:val="a4"/>
        <w:keepNext/>
        <w:rPr>
          <w:rtl/>
        </w:rPr>
      </w:pPr>
      <w:bookmarkStart w:id="1224" w:name="_ETM_Q1_1793367"/>
      <w:bookmarkEnd w:id="1224"/>
      <w:r>
        <w:rPr>
          <w:rtl/>
        </w:rPr>
        <w:t>מאיר כהן (כחול לבן):</w:t>
      </w:r>
    </w:p>
    <w:p w:rsidR="00724BDB" w:rsidRDefault="00724BDB" w:rsidP="00724BDB">
      <w:pPr>
        <w:pStyle w:val="KeepWithNext"/>
        <w:rPr>
          <w:rtl/>
        </w:rPr>
      </w:pPr>
    </w:p>
    <w:p w:rsidR="00724BDB" w:rsidRDefault="00724BDB" w:rsidP="008B4A09">
      <w:pPr>
        <w:rPr>
          <w:rtl/>
        </w:rPr>
      </w:pPr>
      <w:r>
        <w:rPr>
          <w:rFonts w:hint="cs"/>
          <w:rtl/>
        </w:rPr>
        <w:t xml:space="preserve">אני </w:t>
      </w:r>
      <w:bookmarkStart w:id="1225" w:name="_ETM_Q1_1795029"/>
      <w:bookmarkEnd w:id="1225"/>
      <w:r>
        <w:rPr>
          <w:rFonts w:hint="cs"/>
          <w:rtl/>
        </w:rPr>
        <w:t xml:space="preserve">מבקש לקרוא את </w:t>
      </w:r>
      <w:bookmarkStart w:id="1226" w:name="_ETM_Q1_1775970"/>
      <w:bookmarkEnd w:id="1226"/>
      <w:r w:rsidR="008B4A09">
        <w:rPr>
          <w:rFonts w:hint="cs"/>
          <w:rtl/>
        </w:rPr>
        <w:t>הנוסח.</w:t>
      </w:r>
    </w:p>
    <w:p w:rsidR="00724BDB" w:rsidRDefault="00724BDB" w:rsidP="00724BDB">
      <w:pPr>
        <w:rPr>
          <w:rtl/>
        </w:rPr>
      </w:pPr>
      <w:bookmarkStart w:id="1227" w:name="_ETM_Q1_1776674"/>
      <w:bookmarkEnd w:id="1227"/>
    </w:p>
    <w:p w:rsidR="00D11D69" w:rsidRDefault="00D11D69" w:rsidP="00D11D69">
      <w:pPr>
        <w:pStyle w:val="a4"/>
        <w:keepNext/>
        <w:rPr>
          <w:rtl/>
        </w:rPr>
      </w:pPr>
      <w:bookmarkStart w:id="1228" w:name="_ETM_Q1_1792444"/>
      <w:bookmarkEnd w:id="1228"/>
      <w:r>
        <w:rPr>
          <w:rtl/>
        </w:rPr>
        <w:t>דן מרזוק:</w:t>
      </w:r>
    </w:p>
    <w:p w:rsidR="00D11D69" w:rsidRDefault="00D11D69" w:rsidP="00D11D69">
      <w:pPr>
        <w:pStyle w:val="KeepWithNext"/>
        <w:rPr>
          <w:rtl/>
        </w:rPr>
      </w:pPr>
    </w:p>
    <w:p w:rsidR="00D11D69" w:rsidRDefault="00D11D69" w:rsidP="00D11D69">
      <w:pPr>
        <w:rPr>
          <w:rtl/>
        </w:rPr>
      </w:pPr>
      <w:r>
        <w:rPr>
          <w:rFonts w:hint="cs"/>
          <w:rtl/>
        </w:rPr>
        <w:t xml:space="preserve">מעלים להצבעה את הנוסח כפי שהוא. </w:t>
      </w:r>
      <w:bookmarkStart w:id="1229" w:name="_ETM_Q1_1809067"/>
      <w:bookmarkEnd w:id="1229"/>
    </w:p>
    <w:p w:rsidR="00D11D69" w:rsidRDefault="00D11D69" w:rsidP="00D11D69">
      <w:pPr>
        <w:rPr>
          <w:rtl/>
        </w:rPr>
      </w:pPr>
    </w:p>
    <w:p w:rsidR="00724BDB" w:rsidRDefault="00724BDB" w:rsidP="00724BDB">
      <w:pPr>
        <w:pStyle w:val="af6"/>
        <w:keepNext/>
        <w:rPr>
          <w:rtl/>
        </w:rPr>
      </w:pPr>
      <w:r>
        <w:rPr>
          <w:rtl/>
        </w:rPr>
        <w:t>היו"ר שלמה קרעי:</w:t>
      </w:r>
    </w:p>
    <w:p w:rsidR="00724BDB" w:rsidRDefault="00724BDB" w:rsidP="00724BDB">
      <w:pPr>
        <w:pStyle w:val="KeepWithNext"/>
        <w:rPr>
          <w:rtl/>
        </w:rPr>
      </w:pPr>
    </w:p>
    <w:p w:rsidR="00724BDB" w:rsidRDefault="00724BDB" w:rsidP="00724BDB">
      <w:pPr>
        <w:rPr>
          <w:rtl/>
        </w:rPr>
      </w:pPr>
      <w:r>
        <w:rPr>
          <w:rFonts w:hint="cs"/>
          <w:rtl/>
        </w:rPr>
        <w:t xml:space="preserve">היא קראה </w:t>
      </w:r>
      <w:bookmarkStart w:id="1230" w:name="_ETM_Q1_1795779"/>
      <w:bookmarkEnd w:id="1230"/>
      <w:r>
        <w:rPr>
          <w:rFonts w:hint="cs"/>
          <w:rtl/>
        </w:rPr>
        <w:t>את ההצעה קודם.</w:t>
      </w:r>
      <w:r w:rsidR="00D11D69">
        <w:rPr>
          <w:rFonts w:hint="cs"/>
          <w:rtl/>
        </w:rPr>
        <w:t xml:space="preserve"> אני מעלה </w:t>
      </w:r>
      <w:bookmarkStart w:id="1231" w:name="_ETM_Q1_1807727"/>
      <w:bookmarkEnd w:id="1231"/>
      <w:r w:rsidR="00D11D69">
        <w:rPr>
          <w:rFonts w:hint="cs"/>
          <w:rtl/>
        </w:rPr>
        <w:t xml:space="preserve">להצבעה את ההצעה בדבר מועדי פגרת הבחירות לכנסת העשרים-ושתיים </w:t>
      </w:r>
      <w:bookmarkStart w:id="1232" w:name="_ETM_Q1_1815008"/>
      <w:bookmarkEnd w:id="1232"/>
      <w:r w:rsidR="00D11D69">
        <w:rPr>
          <w:rFonts w:hint="cs"/>
          <w:rtl/>
        </w:rPr>
        <w:t xml:space="preserve">ופעילות הכנסת בפגרה כפי שהקריאה מזכירת הכנסת בתחילת הישיבה. </w:t>
      </w:r>
      <w:bookmarkStart w:id="1233" w:name="_ETM_Q1_1819474"/>
      <w:bookmarkEnd w:id="1233"/>
    </w:p>
    <w:p w:rsidR="00D11D69" w:rsidRDefault="00D11D69" w:rsidP="00724BDB">
      <w:pPr>
        <w:rPr>
          <w:rtl/>
        </w:rPr>
      </w:pPr>
      <w:bookmarkStart w:id="1234" w:name="_ETM_Q1_1819681"/>
      <w:bookmarkEnd w:id="1234"/>
    </w:p>
    <w:p w:rsidR="00D11D69" w:rsidRDefault="00D11D69" w:rsidP="00724BDB">
      <w:pPr>
        <w:rPr>
          <w:rtl/>
        </w:rPr>
      </w:pPr>
      <w:r>
        <w:rPr>
          <w:rFonts w:hint="cs"/>
          <w:rtl/>
        </w:rPr>
        <w:t>מ</w:t>
      </w:r>
      <w:bookmarkStart w:id="1235" w:name="_ETM_Q1_1820015"/>
      <w:bookmarkEnd w:id="1235"/>
      <w:r>
        <w:rPr>
          <w:rFonts w:hint="cs"/>
          <w:rtl/>
        </w:rPr>
        <w:t>י בעד ההצעה? מי נגד? מי נמנע?</w:t>
      </w:r>
      <w:bookmarkStart w:id="1236" w:name="_ETM_Q1_1826130"/>
      <w:bookmarkEnd w:id="1236"/>
    </w:p>
    <w:p w:rsidR="00D11D69" w:rsidRDefault="00D11D69" w:rsidP="00724BDB">
      <w:pPr>
        <w:rPr>
          <w:rtl/>
        </w:rPr>
      </w:pPr>
    </w:p>
    <w:p w:rsidR="00D11D69" w:rsidRDefault="00D11D69" w:rsidP="00D11D69">
      <w:pPr>
        <w:pStyle w:val="af1"/>
        <w:keepNext/>
        <w:rPr>
          <w:rtl/>
        </w:rPr>
      </w:pPr>
      <w:r>
        <w:rPr>
          <w:rFonts w:hint="eastAsia"/>
          <w:rtl/>
        </w:rPr>
        <w:t>הצבעה</w:t>
      </w:r>
    </w:p>
    <w:p w:rsidR="00D11D69" w:rsidRDefault="00D11D69" w:rsidP="00D11D69">
      <w:pPr>
        <w:pStyle w:val="--"/>
        <w:keepNext/>
        <w:rPr>
          <w:rtl/>
        </w:rPr>
      </w:pPr>
      <w:r>
        <w:rPr>
          <w:rFonts w:hint="eastAsia"/>
          <w:rtl/>
        </w:rPr>
        <w:t>בעד</w:t>
      </w:r>
      <w:r>
        <w:rPr>
          <w:rtl/>
        </w:rPr>
        <w:t xml:space="preserve"> – </w:t>
      </w:r>
      <w:r>
        <w:rPr>
          <w:rFonts w:hint="cs"/>
          <w:rtl/>
        </w:rPr>
        <w:t>רוב</w:t>
      </w:r>
    </w:p>
    <w:p w:rsidR="00D11D69" w:rsidRDefault="00D11D69" w:rsidP="00D11D69">
      <w:pPr>
        <w:pStyle w:val="--"/>
        <w:keepNext/>
        <w:rPr>
          <w:rtl/>
        </w:rPr>
      </w:pPr>
      <w:r>
        <w:rPr>
          <w:rFonts w:hint="eastAsia"/>
          <w:rtl/>
        </w:rPr>
        <w:t>נגד</w:t>
      </w:r>
      <w:r>
        <w:rPr>
          <w:rtl/>
        </w:rPr>
        <w:t xml:space="preserve"> – </w:t>
      </w:r>
      <w:r>
        <w:rPr>
          <w:rFonts w:hint="cs"/>
          <w:rtl/>
        </w:rPr>
        <w:t>1</w:t>
      </w:r>
    </w:p>
    <w:p w:rsidR="00D11D69" w:rsidRDefault="00D11D69" w:rsidP="00D11D69">
      <w:pPr>
        <w:pStyle w:val="--"/>
        <w:keepNext/>
        <w:rPr>
          <w:rtl/>
        </w:rPr>
      </w:pPr>
      <w:r>
        <w:rPr>
          <w:rFonts w:hint="eastAsia"/>
          <w:rtl/>
        </w:rPr>
        <w:t>נמנעים</w:t>
      </w:r>
      <w:r>
        <w:rPr>
          <w:rtl/>
        </w:rPr>
        <w:t xml:space="preserve"> – </w:t>
      </w:r>
      <w:r>
        <w:rPr>
          <w:rFonts w:hint="cs"/>
          <w:rtl/>
        </w:rPr>
        <w:t>אין</w:t>
      </w:r>
    </w:p>
    <w:p w:rsidR="00D11D69" w:rsidRPr="00D11D69" w:rsidRDefault="00D11D69" w:rsidP="004935D2">
      <w:pPr>
        <w:pStyle w:val="af2"/>
        <w:rPr>
          <w:rtl/>
        </w:rPr>
      </w:pPr>
      <w:r>
        <w:rPr>
          <w:rFonts w:hint="cs"/>
          <w:rtl/>
        </w:rPr>
        <w:t xml:space="preserve">ההצעה </w:t>
      </w:r>
      <w:r w:rsidRPr="00D11D69">
        <w:rPr>
          <w:rtl/>
        </w:rPr>
        <w:t>בדבר מועדי פגרת הבחירות לכנסת העשרים</w:t>
      </w:r>
      <w:r>
        <w:rPr>
          <w:rFonts w:hint="cs"/>
          <w:rtl/>
        </w:rPr>
        <w:t>-</w:t>
      </w:r>
      <w:r w:rsidRPr="00D11D69">
        <w:rPr>
          <w:rtl/>
        </w:rPr>
        <w:t>ושתיים ופעילות הכנסת בפגרה</w:t>
      </w:r>
      <w:r>
        <w:rPr>
          <w:rFonts w:hint="cs"/>
          <w:rtl/>
        </w:rPr>
        <w:t>,</w:t>
      </w:r>
      <w:r w:rsidR="004935D2">
        <w:rPr>
          <w:rFonts w:hint="cs"/>
          <w:rtl/>
        </w:rPr>
        <w:t xml:space="preserve"> אושרה</w:t>
      </w:r>
      <w:r>
        <w:rPr>
          <w:rFonts w:hint="cs"/>
          <w:rtl/>
        </w:rPr>
        <w:t>.</w:t>
      </w:r>
    </w:p>
    <w:p w:rsidR="00D11D69" w:rsidRDefault="00D11D69" w:rsidP="00D11D69">
      <w:pPr>
        <w:pStyle w:val="af6"/>
        <w:keepNext/>
        <w:rPr>
          <w:rtl/>
        </w:rPr>
      </w:pPr>
      <w:bookmarkStart w:id="1237" w:name="_ETM_Q1_1826416"/>
      <w:bookmarkEnd w:id="1237"/>
      <w:r>
        <w:rPr>
          <w:rtl/>
        </w:rPr>
        <w:t>היו"ר שלמה קרעי:</w:t>
      </w:r>
    </w:p>
    <w:p w:rsidR="00D11D69" w:rsidRDefault="00D11D69" w:rsidP="00D11D69">
      <w:pPr>
        <w:pStyle w:val="KeepWithNext"/>
        <w:rPr>
          <w:rtl/>
        </w:rPr>
      </w:pPr>
    </w:p>
    <w:p w:rsidR="00D11D69" w:rsidRDefault="00D11D69" w:rsidP="00D11D69">
      <w:pPr>
        <w:rPr>
          <w:rtl/>
        </w:rPr>
      </w:pPr>
      <w:r>
        <w:rPr>
          <w:rFonts w:hint="cs"/>
          <w:rtl/>
        </w:rPr>
        <w:t xml:space="preserve">ההצעה התקבלה. </w:t>
      </w:r>
    </w:p>
    <w:p w:rsidR="00724BDB" w:rsidRDefault="00724BDB" w:rsidP="00724BDB">
      <w:pPr>
        <w:rPr>
          <w:rtl/>
        </w:rPr>
      </w:pPr>
      <w:bookmarkStart w:id="1238" w:name="_ETM_Q1_1798034"/>
      <w:bookmarkEnd w:id="1238"/>
    </w:p>
    <w:p w:rsidR="00724BDB" w:rsidRDefault="00D11D69" w:rsidP="00724BDB">
      <w:pPr>
        <w:pStyle w:val="KeepWithNext"/>
        <w:rPr>
          <w:rtl/>
        </w:rPr>
      </w:pPr>
      <w:bookmarkStart w:id="1239" w:name="_ETM_Q1_1749772"/>
      <w:bookmarkEnd w:id="1239"/>
      <w:r>
        <w:rPr>
          <w:rFonts w:hint="cs"/>
          <w:rtl/>
        </w:rPr>
        <w:tab/>
        <w:t xml:space="preserve">הישיבה נעולה. </w:t>
      </w:r>
    </w:p>
    <w:p w:rsidR="008760C3" w:rsidRDefault="008760C3" w:rsidP="00D11D69">
      <w:pPr>
        <w:ind w:firstLine="0"/>
        <w:rPr>
          <w:rtl/>
        </w:rPr>
      </w:pPr>
    </w:p>
    <w:p w:rsidR="004576A7" w:rsidRDefault="004576A7" w:rsidP="009A3992">
      <w:pPr>
        <w:rPr>
          <w:rtl/>
        </w:rPr>
      </w:pPr>
    </w:p>
    <w:p w:rsidR="00505AFE" w:rsidRDefault="00505AFE" w:rsidP="00505AFE">
      <w:pPr>
        <w:pStyle w:val="afc"/>
        <w:keepNext/>
        <w:rPr>
          <w:rtl/>
        </w:rPr>
      </w:pPr>
      <w:r>
        <w:rPr>
          <w:rtl/>
        </w:rPr>
        <w:t>הישיבה ננעלה בשעה 1</w:t>
      </w:r>
      <w:r>
        <w:rPr>
          <w:rFonts w:hint="cs"/>
          <w:rtl/>
        </w:rPr>
        <w:t>0:20</w:t>
      </w:r>
      <w:r>
        <w:rPr>
          <w:rtl/>
        </w:rPr>
        <w:t>.</w:t>
      </w:r>
    </w:p>
    <w:p w:rsidR="00505AFE" w:rsidRDefault="00505AFE" w:rsidP="00505AFE">
      <w:pPr>
        <w:pStyle w:val="KeepWithNext"/>
        <w:rPr>
          <w:rtl/>
        </w:rPr>
      </w:pPr>
    </w:p>
    <w:p w:rsidR="009A3992" w:rsidRPr="008713A4" w:rsidRDefault="009A3992" w:rsidP="00505AFE">
      <w:pPr>
        <w:rPr>
          <w:rtl/>
        </w:rPr>
      </w:pPr>
      <w:r>
        <w:rPr>
          <w:rtl/>
        </w:rPr>
        <w:t xml:space="preserve">       </w:t>
      </w:r>
    </w:p>
    <w:sectPr w:rsidR="009A3992" w:rsidRPr="008713A4" w:rsidSect="008913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AF3" w:rsidRDefault="00077AF3">
      <w:r>
        <w:separator/>
      </w:r>
    </w:p>
  </w:endnote>
  <w:endnote w:type="continuationSeparator" w:id="0">
    <w:p w:rsidR="00077AF3" w:rsidRDefault="00077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AF3" w:rsidRDefault="00077AF3">
      <w:r>
        <w:separator/>
      </w:r>
    </w:p>
  </w:footnote>
  <w:footnote w:type="continuationSeparator" w:id="0">
    <w:p w:rsidR="00077AF3" w:rsidRDefault="00077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609" w:rsidRDefault="000046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4609" w:rsidRDefault="0000460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609" w:rsidRDefault="000046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1328">
      <w:rPr>
        <w:rStyle w:val="af7"/>
        <w:noProof/>
        <w:rtl/>
      </w:rPr>
      <w:t>7</w:t>
    </w:r>
    <w:r>
      <w:rPr>
        <w:rStyle w:val="af7"/>
      </w:rPr>
      <w:fldChar w:fldCharType="end"/>
    </w:r>
  </w:p>
  <w:p w:rsidR="00004609" w:rsidRPr="00CC5815" w:rsidRDefault="00004609" w:rsidP="008E5E3F">
    <w:pPr>
      <w:pStyle w:val="a3"/>
      <w:ind w:firstLine="0"/>
    </w:pPr>
  </w:p>
  <w:p w:rsidR="00004609" w:rsidRPr="00CC5815" w:rsidRDefault="00004609" w:rsidP="008E5E3F">
    <w:pPr>
      <w:pStyle w:val="a3"/>
      <w:ind w:firstLine="0"/>
      <w:rPr>
        <w:rtl/>
      </w:rPr>
    </w:pPr>
    <w:r>
      <w:rPr>
        <w:rtl/>
      </w:rPr>
      <w:t>12/06/2019</w:t>
    </w:r>
  </w:p>
  <w:p w:rsidR="00004609" w:rsidRPr="00CC5815" w:rsidRDefault="0000460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609" w:rsidRDefault="00004609" w:rsidP="000A17C6">
    <w:pPr>
      <w:keepNext/>
      <w:spacing w:line="240" w:lineRule="atLeast"/>
      <w:ind w:firstLine="0"/>
      <w:jc w:val="center"/>
      <w:outlineLvl w:val="0"/>
      <w:rPr>
        <w:rtl/>
      </w:rPr>
    </w:pPr>
    <w:r>
      <w:rPr>
        <w:noProof/>
      </w:rPr>
      <w:drawing>
        <wp:inline distT="0" distB="0" distL="0" distR="0" wp14:anchorId="1607137E" wp14:editId="288394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4609" w:rsidRDefault="000046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4609" w:rsidRDefault="000046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09"/>
    <w:rsid w:val="0002047E"/>
    <w:rsid w:val="00037279"/>
    <w:rsid w:val="00044689"/>
    <w:rsid w:val="0005583E"/>
    <w:rsid w:val="00067F42"/>
    <w:rsid w:val="00077AF3"/>
    <w:rsid w:val="00091F9F"/>
    <w:rsid w:val="00092B80"/>
    <w:rsid w:val="000A17C6"/>
    <w:rsid w:val="000A32AA"/>
    <w:rsid w:val="000B060C"/>
    <w:rsid w:val="000B2EE6"/>
    <w:rsid w:val="000C1CAB"/>
    <w:rsid w:val="000C47F5"/>
    <w:rsid w:val="000E3314"/>
    <w:rsid w:val="000F2459"/>
    <w:rsid w:val="000F602D"/>
    <w:rsid w:val="0011571A"/>
    <w:rsid w:val="0011772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23B2"/>
    <w:rsid w:val="002B1804"/>
    <w:rsid w:val="002D4BDB"/>
    <w:rsid w:val="002E5E31"/>
    <w:rsid w:val="002F595E"/>
    <w:rsid w:val="0030217F"/>
    <w:rsid w:val="00303B4C"/>
    <w:rsid w:val="00321E62"/>
    <w:rsid w:val="00327BF8"/>
    <w:rsid w:val="00330672"/>
    <w:rsid w:val="00333534"/>
    <w:rsid w:val="00340AFA"/>
    <w:rsid w:val="003530E8"/>
    <w:rsid w:val="003569C2"/>
    <w:rsid w:val="003658CB"/>
    <w:rsid w:val="00366CFB"/>
    <w:rsid w:val="0036794C"/>
    <w:rsid w:val="00373508"/>
    <w:rsid w:val="00392F2A"/>
    <w:rsid w:val="00394F0E"/>
    <w:rsid w:val="00396023"/>
    <w:rsid w:val="003C279D"/>
    <w:rsid w:val="003F0A5F"/>
    <w:rsid w:val="00420E41"/>
    <w:rsid w:val="00424C94"/>
    <w:rsid w:val="00447608"/>
    <w:rsid w:val="00451746"/>
    <w:rsid w:val="004563D8"/>
    <w:rsid w:val="004576A7"/>
    <w:rsid w:val="00470EAC"/>
    <w:rsid w:val="004935D2"/>
    <w:rsid w:val="0049458B"/>
    <w:rsid w:val="00495FD8"/>
    <w:rsid w:val="004B0A65"/>
    <w:rsid w:val="004B1BE9"/>
    <w:rsid w:val="004C662E"/>
    <w:rsid w:val="004E2F81"/>
    <w:rsid w:val="00500C0C"/>
    <w:rsid w:val="00505AFE"/>
    <w:rsid w:val="00546678"/>
    <w:rsid w:val="005506B9"/>
    <w:rsid w:val="005817EC"/>
    <w:rsid w:val="00590B77"/>
    <w:rsid w:val="00593031"/>
    <w:rsid w:val="005A342D"/>
    <w:rsid w:val="005C342F"/>
    <w:rsid w:val="005C363E"/>
    <w:rsid w:val="005D61F3"/>
    <w:rsid w:val="005D739A"/>
    <w:rsid w:val="005E1C6B"/>
    <w:rsid w:val="005F76B0"/>
    <w:rsid w:val="00614488"/>
    <w:rsid w:val="00634F61"/>
    <w:rsid w:val="006767D8"/>
    <w:rsid w:val="00695A47"/>
    <w:rsid w:val="006A0CB7"/>
    <w:rsid w:val="006F0259"/>
    <w:rsid w:val="00700433"/>
    <w:rsid w:val="00702755"/>
    <w:rsid w:val="0070472C"/>
    <w:rsid w:val="00714B7A"/>
    <w:rsid w:val="00724BDB"/>
    <w:rsid w:val="007509A6"/>
    <w:rsid w:val="007872B4"/>
    <w:rsid w:val="00791CBE"/>
    <w:rsid w:val="007C693F"/>
    <w:rsid w:val="007C6ADD"/>
    <w:rsid w:val="0082136D"/>
    <w:rsid w:val="008320F6"/>
    <w:rsid w:val="00841223"/>
    <w:rsid w:val="00846BE9"/>
    <w:rsid w:val="00853207"/>
    <w:rsid w:val="008713A4"/>
    <w:rsid w:val="00875F10"/>
    <w:rsid w:val="008760C3"/>
    <w:rsid w:val="00891328"/>
    <w:rsid w:val="008B4A09"/>
    <w:rsid w:val="008C6035"/>
    <w:rsid w:val="008C7015"/>
    <w:rsid w:val="008D1DFB"/>
    <w:rsid w:val="008E03B4"/>
    <w:rsid w:val="008E5E3F"/>
    <w:rsid w:val="008F1125"/>
    <w:rsid w:val="0090279B"/>
    <w:rsid w:val="00914904"/>
    <w:rsid w:val="009258CE"/>
    <w:rsid w:val="009515F0"/>
    <w:rsid w:val="009830CB"/>
    <w:rsid w:val="009A3992"/>
    <w:rsid w:val="009D478A"/>
    <w:rsid w:val="009E6E93"/>
    <w:rsid w:val="009F1518"/>
    <w:rsid w:val="009F5773"/>
    <w:rsid w:val="00A03578"/>
    <w:rsid w:val="00A15971"/>
    <w:rsid w:val="00A22C90"/>
    <w:rsid w:val="00A42723"/>
    <w:rsid w:val="00A64A6D"/>
    <w:rsid w:val="00A66020"/>
    <w:rsid w:val="00A91946"/>
    <w:rsid w:val="00AB02EE"/>
    <w:rsid w:val="00AB37DC"/>
    <w:rsid w:val="00AB3F3A"/>
    <w:rsid w:val="00AD4EC9"/>
    <w:rsid w:val="00AD6FFC"/>
    <w:rsid w:val="00AF0F76"/>
    <w:rsid w:val="00AF31E6"/>
    <w:rsid w:val="00AF4150"/>
    <w:rsid w:val="00B0509A"/>
    <w:rsid w:val="00B120B2"/>
    <w:rsid w:val="00B2459B"/>
    <w:rsid w:val="00B50340"/>
    <w:rsid w:val="00B571FD"/>
    <w:rsid w:val="00B60B92"/>
    <w:rsid w:val="00B65508"/>
    <w:rsid w:val="00B8517A"/>
    <w:rsid w:val="00BA6446"/>
    <w:rsid w:val="00BD47B7"/>
    <w:rsid w:val="00C10758"/>
    <w:rsid w:val="00C135D5"/>
    <w:rsid w:val="00C22DCB"/>
    <w:rsid w:val="00C30D51"/>
    <w:rsid w:val="00C3598A"/>
    <w:rsid w:val="00C360BC"/>
    <w:rsid w:val="00C44800"/>
    <w:rsid w:val="00C52EC2"/>
    <w:rsid w:val="00C61DC1"/>
    <w:rsid w:val="00C64AFF"/>
    <w:rsid w:val="00C661EE"/>
    <w:rsid w:val="00C71322"/>
    <w:rsid w:val="00C72438"/>
    <w:rsid w:val="00C763E4"/>
    <w:rsid w:val="00C8624A"/>
    <w:rsid w:val="00CA52E6"/>
    <w:rsid w:val="00CA5363"/>
    <w:rsid w:val="00CB6D60"/>
    <w:rsid w:val="00CC5815"/>
    <w:rsid w:val="00CE24B8"/>
    <w:rsid w:val="00CE5849"/>
    <w:rsid w:val="00D012C5"/>
    <w:rsid w:val="00D11D69"/>
    <w:rsid w:val="00D278F7"/>
    <w:rsid w:val="00D37550"/>
    <w:rsid w:val="00D40A29"/>
    <w:rsid w:val="00D43146"/>
    <w:rsid w:val="00D45D27"/>
    <w:rsid w:val="00D86E57"/>
    <w:rsid w:val="00D96B24"/>
    <w:rsid w:val="00DE5B80"/>
    <w:rsid w:val="00DE7EEF"/>
    <w:rsid w:val="00E10156"/>
    <w:rsid w:val="00E125C1"/>
    <w:rsid w:val="00E33AE3"/>
    <w:rsid w:val="00E61903"/>
    <w:rsid w:val="00E64116"/>
    <w:rsid w:val="00EA2E60"/>
    <w:rsid w:val="00EA624B"/>
    <w:rsid w:val="00EB057D"/>
    <w:rsid w:val="00EB18E4"/>
    <w:rsid w:val="00EB3E3C"/>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2E0E"/>
    <w:rsid w:val="00FB0768"/>
    <w:rsid w:val="00FB62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D03BB6"/>
  <w15:docId w15:val="{42731B1C-3DBD-4D6F-91BB-4CC74D22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25C1"/>
    <w:rPr>
      <w:rFonts w:cs="Arial"/>
      <w:b/>
      <w:bCs w:val="0"/>
      <w:vanish/>
      <w:color w:val="010000"/>
      <w:bdr w:val="single" w:sz="4" w:space="0" w:color="FF66FF"/>
    </w:rPr>
  </w:style>
  <w:style w:type="paragraph" w:styleId="afd">
    <w:name w:val="Balloon Text"/>
    <w:basedOn w:val="a"/>
    <w:link w:val="afe"/>
    <w:semiHidden/>
    <w:unhideWhenUsed/>
    <w:rsid w:val="004563D8"/>
    <w:pPr>
      <w:spacing w:line="240" w:lineRule="auto"/>
    </w:pPr>
    <w:rPr>
      <w:rFonts w:ascii="Tahoma" w:hAnsi="Tahoma" w:cs="Tahoma"/>
      <w:sz w:val="16"/>
      <w:szCs w:val="16"/>
    </w:rPr>
  </w:style>
  <w:style w:type="character" w:customStyle="1" w:styleId="afe">
    <w:name w:val="טקסט בלונים תו"/>
    <w:basedOn w:val="a0"/>
    <w:link w:val="afd"/>
    <w:semiHidden/>
    <w:rsid w:val="004563D8"/>
    <w:rPr>
      <w:rFonts w:ascii="Tahoma" w:hAnsi="Tahoma" w:cs="Tahoma"/>
      <w:sz w:val="16"/>
      <w:szCs w:val="16"/>
    </w:rPr>
  </w:style>
  <w:style w:type="table" w:styleId="aff">
    <w:name w:val="Table Grid"/>
    <w:basedOn w:val="a1"/>
    <w:rsid w:val="00456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4D992-5CEC-4563-82EB-B868B7C50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17</Pages>
  <Words>4442</Words>
  <Characters>22213</Characters>
  <Application>Microsoft Office Word</Application>
  <DocSecurity>0</DocSecurity>
  <Lines>185</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2019-06-16T11:08:00Z</dcterms:modified>
</cp:coreProperties>
</file>