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944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74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44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944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6C4D">
        <w:rPr>
          <w:rFonts w:hint="cs"/>
          <w:b/>
          <w:bCs/>
          <w:rtl/>
        </w:rPr>
        <w:t>15</w:t>
      </w:r>
    </w:p>
    <w:p w:rsidR="00E64116" w:rsidRPr="008713A4" w:rsidRDefault="003944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3944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בסיון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(16 ביוני 2019),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9449D" w:rsidP="0039449D">
      <w:pPr>
        <w:spacing w:before="60"/>
        <w:ind w:firstLine="0"/>
        <w:rPr>
          <w:rtl/>
        </w:rPr>
      </w:pPr>
      <w:bookmarkStart w:id="0" w:name="ET_subject_617405_1"/>
      <w:r w:rsidRPr="0039449D">
        <w:rPr>
          <w:rStyle w:val="TagStyle"/>
          <w:rtl/>
        </w:rPr>
        <w:t xml:space="preserve"> &lt;&lt; נושא &gt;&gt; </w:t>
      </w:r>
      <w:r w:rsidRPr="0039449D">
        <w:rPr>
          <w:rtl/>
        </w:rPr>
        <w:t>הצעת אישור השקעת המדינה בחברת פארק אריאל שרון בע"מ בהתאם לסעיף 10 לחוק החברות הממשלתיות, התשל"ה-1975</w:t>
      </w:r>
      <w:r w:rsidRPr="0039449D">
        <w:rPr>
          <w:rStyle w:val="TagStyle"/>
          <w:rtl/>
        </w:rPr>
        <w:t xml:space="preserve"> &lt;&lt; נושא &gt;&gt;</w:t>
      </w:r>
      <w:r w:rsidRPr="0039449D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9449D" w:rsidRPr="008713A4" w:rsidRDefault="003944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9449D" w:rsidRDefault="0039449D" w:rsidP="00EC1FB3">
      <w:pPr>
        <w:ind w:firstLine="0"/>
        <w:rPr>
          <w:rtl/>
        </w:rPr>
      </w:pPr>
      <w:r w:rsidRPr="0039449D">
        <w:rPr>
          <w:rtl/>
        </w:rPr>
        <w:t>משה גפני – היו"ר</w:t>
      </w:r>
    </w:p>
    <w:p w:rsidR="0039449D" w:rsidRPr="0039449D" w:rsidRDefault="0039449D" w:rsidP="00EC1FB3">
      <w:pPr>
        <w:ind w:firstLine="0"/>
        <w:rPr>
          <w:rtl/>
        </w:rPr>
      </w:pPr>
      <w:r w:rsidRPr="0039449D">
        <w:rPr>
          <w:rtl/>
        </w:rPr>
        <w:t>יעקב מרגי</w:t>
      </w:r>
    </w:p>
    <w:p w:rsidR="0039449D" w:rsidRPr="0039449D" w:rsidRDefault="0039449D" w:rsidP="00EC1FB3">
      <w:pPr>
        <w:ind w:firstLine="0"/>
        <w:rPr>
          <w:rtl/>
        </w:rPr>
      </w:pPr>
      <w:r w:rsidRPr="0039449D">
        <w:rPr>
          <w:rtl/>
        </w:rPr>
        <w:t xml:space="preserve">אורית </w:t>
      </w:r>
      <w:proofErr w:type="spellStart"/>
      <w:r w:rsidRPr="0039449D">
        <w:rPr>
          <w:rtl/>
        </w:rPr>
        <w:t>פרקש</w:t>
      </w:r>
      <w:proofErr w:type="spellEnd"/>
      <w:r w:rsidRPr="0039449D">
        <w:rPr>
          <w:rtl/>
        </w:rPr>
        <w:t>-הכהן</w:t>
      </w:r>
    </w:p>
    <w:p w:rsidR="0039449D" w:rsidRPr="0039449D" w:rsidRDefault="0039449D" w:rsidP="00EC1FB3">
      <w:pPr>
        <w:ind w:firstLine="0"/>
        <w:rPr>
          <w:rtl/>
        </w:rPr>
      </w:pPr>
      <w:r w:rsidRPr="0039449D">
        <w:rPr>
          <w:rtl/>
        </w:rPr>
        <w:t>שלמה קרעי</w:t>
      </w:r>
    </w:p>
    <w:p w:rsidR="0039449D" w:rsidRDefault="0039449D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30159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F30159" w:rsidRPr="0082136D" w:rsidRDefault="00F30159" w:rsidP="00DE5B80">
      <w:pPr>
        <w:ind w:firstLine="0"/>
        <w:rPr>
          <w:rtl/>
        </w:rPr>
      </w:pPr>
      <w:bookmarkStart w:id="1" w:name="_ETM_Q1_46000"/>
      <w:bookmarkEnd w:id="1"/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76C4D" w:rsidRPr="000C47F5" w:rsidRDefault="00C76C4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4851"/>
      </w:tblGrid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דרור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גתי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משנה ליועמ"ש, משרד המשפטים</w:t>
            </w:r>
          </w:p>
        </w:tc>
      </w:tr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לשכה משנה ליועמ"ש, משרד המשפטים</w:t>
            </w:r>
          </w:p>
        </w:tc>
      </w:tr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משנה ליועמ"ש, משרד המשפטים</w:t>
            </w:r>
          </w:p>
        </w:tc>
      </w:tr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בן גד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משנה ליועמ"ש, משרד המשפטים</w:t>
            </w:r>
          </w:p>
        </w:tc>
      </w:tr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אידר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הרשות, רשות החברות הממשלתיות</w:t>
            </w:r>
          </w:p>
        </w:tc>
      </w:tr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הר אבן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החברות הממשלתיות</w:t>
            </w:r>
          </w:p>
        </w:tc>
      </w:tr>
      <w:tr w:rsidR="0038502E" w:rsidTr="00C76C4D"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שורץ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502E" w:rsidRDefault="003850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כספים ומשאבי אנוש, פארק אריאל שרון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32E94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F30159" w:rsidRPr="008713A4" w:rsidRDefault="00F30159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76C4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449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9449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81E6F" w:rsidRDefault="00481E6F" w:rsidP="00AB3F3A">
      <w:pPr>
        <w:ind w:firstLine="0"/>
        <w:rPr>
          <w:rtl/>
        </w:rPr>
      </w:pPr>
    </w:p>
    <w:p w:rsidR="00481E6F" w:rsidRDefault="00481E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81E6F" w:rsidRDefault="00481E6F" w:rsidP="00481E6F">
      <w:pPr>
        <w:pStyle w:val="a6"/>
        <w:keepNext/>
        <w:rPr>
          <w:rtl/>
        </w:rPr>
      </w:pPr>
      <w:bookmarkStart w:id="2" w:name="ET_subject_617405_2"/>
      <w:r w:rsidRPr="00481E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השקעת המדינה בחברת פארק אריאל שרון בע"מ בהתאם לסעיף 10 לחוק החברות הממשלתיות, התשל"ה-1975</w:t>
      </w:r>
      <w:r w:rsidRPr="00481E6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481E6F" w:rsidRDefault="00481E6F" w:rsidP="00481E6F">
      <w:pPr>
        <w:pStyle w:val="KeepWithNext"/>
        <w:rPr>
          <w:rtl/>
        </w:rPr>
      </w:pPr>
    </w:p>
    <w:p w:rsidR="00481E6F" w:rsidRDefault="00481E6F" w:rsidP="00481E6F">
      <w:pPr>
        <w:rPr>
          <w:rtl/>
        </w:rPr>
      </w:pPr>
    </w:p>
    <w:p w:rsidR="00481E6F" w:rsidRDefault="00481E6F" w:rsidP="00481E6F">
      <w:pPr>
        <w:pStyle w:val="af6"/>
        <w:keepNext/>
        <w:rPr>
          <w:rtl/>
        </w:rPr>
      </w:pPr>
      <w:bookmarkStart w:id="3" w:name="ET_yor_4762_3"/>
      <w:r w:rsidRPr="00481E6F">
        <w:rPr>
          <w:rStyle w:val="TagStyle"/>
          <w:rtl/>
        </w:rPr>
        <w:t xml:space="preserve"> &lt;&lt; </w:t>
      </w:r>
      <w:proofErr w:type="spellStart"/>
      <w:r w:rsidRPr="00481E6F">
        <w:rPr>
          <w:rStyle w:val="TagStyle"/>
          <w:rtl/>
        </w:rPr>
        <w:t>יור</w:t>
      </w:r>
      <w:proofErr w:type="spellEnd"/>
      <w:r w:rsidRPr="00481E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1E6F">
        <w:rPr>
          <w:rStyle w:val="TagStyle"/>
          <w:rtl/>
        </w:rPr>
        <w:t xml:space="preserve"> &lt;&lt; </w:t>
      </w:r>
      <w:proofErr w:type="spellStart"/>
      <w:r w:rsidRPr="00481E6F">
        <w:rPr>
          <w:rStyle w:val="TagStyle"/>
          <w:rtl/>
        </w:rPr>
        <w:t>יור</w:t>
      </w:r>
      <w:proofErr w:type="spellEnd"/>
      <w:r w:rsidRPr="00481E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481E6F" w:rsidRDefault="00481E6F" w:rsidP="00481E6F">
      <w:pPr>
        <w:pStyle w:val="KeepWithNext"/>
        <w:rPr>
          <w:rtl/>
        </w:rPr>
      </w:pPr>
    </w:p>
    <w:p w:rsidR="00A85643" w:rsidRDefault="00481E6F" w:rsidP="006F5B69">
      <w:pPr>
        <w:rPr>
          <w:rtl/>
        </w:rPr>
      </w:pPr>
      <w:r>
        <w:rPr>
          <w:rFonts w:hint="cs"/>
          <w:rtl/>
        </w:rPr>
        <w:t>בוקר טו</w:t>
      </w:r>
      <w:r w:rsidR="00F30159">
        <w:rPr>
          <w:rFonts w:hint="cs"/>
          <w:rtl/>
        </w:rPr>
        <w:t>ב</w:t>
      </w:r>
      <w:r>
        <w:rPr>
          <w:rFonts w:hint="cs"/>
          <w:rtl/>
        </w:rPr>
        <w:t>, אנ</w:t>
      </w:r>
      <w:r w:rsidR="00F30159">
        <w:rPr>
          <w:rFonts w:hint="cs"/>
          <w:rtl/>
        </w:rPr>
        <w:t>י</w:t>
      </w:r>
      <w:r>
        <w:rPr>
          <w:rFonts w:hint="cs"/>
          <w:rtl/>
        </w:rPr>
        <w:t xml:space="preserve"> מתכבד לפתוח את ישיבת ועדת</w:t>
      </w:r>
      <w:r w:rsidR="00F3015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85643">
        <w:rPr>
          <w:rFonts w:hint="cs"/>
          <w:rtl/>
        </w:rPr>
        <w:t xml:space="preserve">כספים. </w:t>
      </w:r>
      <w:r>
        <w:rPr>
          <w:rFonts w:hint="cs"/>
          <w:rtl/>
        </w:rPr>
        <w:t>יש כמה דברים שאנחנו מב</w:t>
      </w:r>
      <w:r w:rsidR="00A85643">
        <w:rPr>
          <w:rFonts w:hint="cs"/>
          <w:rtl/>
        </w:rPr>
        <w:t>ק</w:t>
      </w:r>
      <w:r>
        <w:rPr>
          <w:rFonts w:hint="cs"/>
          <w:rtl/>
        </w:rPr>
        <w:t xml:space="preserve">שים לברר </w:t>
      </w:r>
      <w:r w:rsidR="006F5B69">
        <w:rPr>
          <w:rFonts w:hint="cs"/>
          <w:rtl/>
        </w:rPr>
        <w:t xml:space="preserve">אחרי </w:t>
      </w:r>
      <w:r w:rsidR="00A85643">
        <w:rPr>
          <w:rFonts w:hint="cs"/>
          <w:rtl/>
        </w:rPr>
        <w:t xml:space="preserve">שגם היה דיון בישיבה הקודמת. </w:t>
      </w:r>
      <w:r>
        <w:rPr>
          <w:rFonts w:hint="cs"/>
          <w:rtl/>
        </w:rPr>
        <w:t>אנחנו נצטרך לעסוק באישור השקעת המ</w:t>
      </w:r>
      <w:r w:rsidR="005A3B5E">
        <w:rPr>
          <w:rFonts w:hint="cs"/>
          <w:rtl/>
        </w:rPr>
        <w:t>דינה בחברת פארק אריאל שרון בע"מ, נצ</w:t>
      </w:r>
      <w:r>
        <w:rPr>
          <w:rFonts w:hint="cs"/>
          <w:rtl/>
        </w:rPr>
        <w:t>ט</w:t>
      </w:r>
      <w:r w:rsidR="005A3B5E">
        <w:rPr>
          <w:rFonts w:hint="cs"/>
          <w:rtl/>
        </w:rPr>
        <w:t>ר</w:t>
      </w:r>
      <w:r>
        <w:rPr>
          <w:rFonts w:hint="cs"/>
          <w:rtl/>
        </w:rPr>
        <w:t xml:space="preserve">ך לדון על בתי הדין הרבניים. </w:t>
      </w:r>
    </w:p>
    <w:p w:rsidR="00A85643" w:rsidRDefault="00A85643" w:rsidP="00A85643">
      <w:pPr>
        <w:ind w:firstLine="0"/>
        <w:rPr>
          <w:rtl/>
        </w:rPr>
      </w:pPr>
      <w:bookmarkStart w:id="4" w:name="_ETM_Q1_539000"/>
      <w:bookmarkEnd w:id="4"/>
    </w:p>
    <w:p w:rsidR="00A85643" w:rsidRDefault="00A85643" w:rsidP="00A8564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274AC" w:rsidRDefault="00C274AC" w:rsidP="00C274AC">
      <w:pPr>
        <w:pStyle w:val="a4"/>
        <w:keepNext/>
        <w:rPr>
          <w:rtl/>
        </w:rPr>
      </w:pPr>
      <w:bookmarkStart w:id="5" w:name="ET_speaker_5359_75"/>
      <w:r w:rsidRPr="00C274A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274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C274AC" w:rsidRPr="00C274AC" w:rsidRDefault="00C274AC" w:rsidP="00C274AC">
      <w:pPr>
        <w:rPr>
          <w:rtl/>
        </w:rPr>
      </w:pPr>
      <w:bookmarkStart w:id="6" w:name="_GoBack"/>
      <w:bookmarkEnd w:id="6"/>
      <w:r>
        <w:rPr>
          <w:rtl/>
        </w:rPr>
        <w:t xml:space="preserve">  </w:t>
      </w:r>
    </w:p>
    <w:p w:rsidR="00A85643" w:rsidRDefault="00A85643" w:rsidP="00A85643">
      <w:pPr>
        <w:rPr>
          <w:rtl/>
        </w:rPr>
      </w:pPr>
      <w:r>
        <w:rPr>
          <w:rFonts w:hint="cs"/>
          <w:rtl/>
        </w:rPr>
        <w:t xml:space="preserve">בוא נתחיל בגני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 בחינוך המיוחד.</w:t>
      </w:r>
    </w:p>
    <w:p w:rsidR="00A85643" w:rsidRDefault="00A85643" w:rsidP="00A85643">
      <w:pPr>
        <w:ind w:firstLine="0"/>
        <w:rPr>
          <w:rtl/>
        </w:rPr>
      </w:pPr>
    </w:p>
    <w:p w:rsidR="00A85643" w:rsidRDefault="00A85643" w:rsidP="00A85643">
      <w:pPr>
        <w:pStyle w:val="af6"/>
        <w:keepNext/>
        <w:rPr>
          <w:rtl/>
        </w:rPr>
      </w:pPr>
      <w:bookmarkStart w:id="7" w:name="ET_yor_4762_10"/>
      <w:r w:rsidRPr="00A85643">
        <w:rPr>
          <w:rStyle w:val="TagStyle"/>
          <w:rtl/>
        </w:rPr>
        <w:t xml:space="preserve"> &lt;&lt; </w:t>
      </w:r>
      <w:proofErr w:type="spellStart"/>
      <w:r w:rsidRPr="00A85643">
        <w:rPr>
          <w:rStyle w:val="TagStyle"/>
          <w:rtl/>
        </w:rPr>
        <w:t>יור</w:t>
      </w:r>
      <w:proofErr w:type="spellEnd"/>
      <w:r w:rsidRPr="00A856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643">
        <w:rPr>
          <w:rStyle w:val="TagStyle"/>
          <w:rtl/>
        </w:rPr>
        <w:t xml:space="preserve"> &lt;&lt; </w:t>
      </w:r>
      <w:proofErr w:type="spellStart"/>
      <w:r w:rsidRPr="00A85643">
        <w:rPr>
          <w:rStyle w:val="TagStyle"/>
          <w:rtl/>
        </w:rPr>
        <w:t>יור</w:t>
      </w:r>
      <w:proofErr w:type="spellEnd"/>
      <w:r w:rsidRPr="00A8564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A85643" w:rsidRDefault="00A85643" w:rsidP="00A85643">
      <w:pPr>
        <w:pStyle w:val="KeepWithNext"/>
        <w:rPr>
          <w:rtl/>
        </w:rPr>
      </w:pPr>
    </w:p>
    <w:p w:rsidR="00A85643" w:rsidRDefault="00A85643" w:rsidP="00A85643">
      <w:pPr>
        <w:rPr>
          <w:rtl/>
        </w:rPr>
      </w:pPr>
      <w:r>
        <w:rPr>
          <w:rFonts w:hint="cs"/>
          <w:rtl/>
        </w:rPr>
        <w:t xml:space="preserve">תיכף </w:t>
      </w:r>
      <w:bookmarkStart w:id="8" w:name="_ETM_Q1_537000"/>
      <w:bookmarkEnd w:id="8"/>
      <w:r>
        <w:rPr>
          <w:rFonts w:hint="cs"/>
          <w:rtl/>
        </w:rPr>
        <w:t xml:space="preserve">נדבר על זה. 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ילך הביתה בלי </w:t>
      </w:r>
      <w:bookmarkStart w:id="9" w:name="_ETM_Q1_543000"/>
      <w:bookmarkEnd w:id="9"/>
      <w:r>
        <w:rPr>
          <w:rFonts w:hint="cs"/>
          <w:rtl/>
        </w:rPr>
        <w:t>שנדבר על זה. בקשה, הצעה לסדר.</w:t>
      </w:r>
    </w:p>
    <w:p w:rsidR="00481E6F" w:rsidRDefault="00A85643" w:rsidP="00A85643">
      <w:pPr>
        <w:rPr>
          <w:rtl/>
        </w:rPr>
      </w:pPr>
      <w:bookmarkStart w:id="10" w:name="_ETM_Q1_547000"/>
      <w:bookmarkEnd w:id="10"/>
      <w:r>
        <w:rPr>
          <w:rtl/>
        </w:rPr>
        <w:t xml:space="preserve">    </w:t>
      </w:r>
    </w:p>
    <w:p w:rsidR="00F30159" w:rsidRDefault="00F30159" w:rsidP="00F30159">
      <w:pPr>
        <w:pStyle w:val="a4"/>
        <w:keepNext/>
        <w:rPr>
          <w:rtl/>
        </w:rPr>
      </w:pPr>
      <w:bookmarkStart w:id="11" w:name="_ETM_Q1_96000"/>
      <w:bookmarkStart w:id="12" w:name="ET_speaker_5802_5"/>
      <w:bookmarkEnd w:id="11"/>
      <w:r w:rsidRPr="00F301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01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F30159" w:rsidRDefault="00F30159" w:rsidP="00F30159">
      <w:pPr>
        <w:pStyle w:val="KeepWithNext"/>
        <w:rPr>
          <w:rtl/>
        </w:rPr>
      </w:pPr>
    </w:p>
    <w:p w:rsidR="00481E6F" w:rsidRDefault="00A85643" w:rsidP="005C3D05">
      <w:pPr>
        <w:rPr>
          <w:rtl/>
        </w:rPr>
      </w:pPr>
      <w:bookmarkStart w:id="13" w:name="_ETM_Q1_104000"/>
      <w:bookmarkEnd w:id="13"/>
      <w:r>
        <w:rPr>
          <w:rFonts w:hint="cs"/>
          <w:rtl/>
        </w:rPr>
        <w:t xml:space="preserve">אדוני היושב-ראש, בוקר טוב. </w:t>
      </w:r>
      <w:bookmarkStart w:id="14" w:name="_ETM_Q1_556000"/>
      <w:bookmarkEnd w:id="14"/>
      <w:r>
        <w:rPr>
          <w:rFonts w:hint="cs"/>
          <w:rtl/>
        </w:rPr>
        <w:t>אני חושב ש</w:t>
      </w:r>
      <w:r w:rsidR="00481E6F">
        <w:rPr>
          <w:rFonts w:hint="cs"/>
          <w:rtl/>
        </w:rPr>
        <w:t xml:space="preserve">בשבוע </w:t>
      </w:r>
      <w:r>
        <w:rPr>
          <w:rFonts w:hint="cs"/>
          <w:rtl/>
        </w:rPr>
        <w:t xml:space="preserve">הקודם </w:t>
      </w:r>
      <w:r w:rsidR="00481E6F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כאן ממש קונצנזוס בין חברי הוועדה מהקואליציה והאופוזיציה לעצור את </w:t>
      </w:r>
      <w:r w:rsidR="00481E6F">
        <w:rPr>
          <w:rFonts w:hint="cs"/>
          <w:rtl/>
        </w:rPr>
        <w:t xml:space="preserve">העברות התקציביות כל עוד לא </w:t>
      </w:r>
      <w:r>
        <w:rPr>
          <w:rFonts w:hint="cs"/>
          <w:rtl/>
        </w:rPr>
        <w:t xml:space="preserve">פותרים </w:t>
      </w:r>
      <w:r w:rsidR="00481E6F">
        <w:rPr>
          <w:rFonts w:hint="cs"/>
          <w:rtl/>
        </w:rPr>
        <w:t>את עניין ה</w:t>
      </w:r>
      <w:r>
        <w:rPr>
          <w:rFonts w:hint="cs"/>
          <w:rtl/>
        </w:rPr>
        <w:t xml:space="preserve">צהרונים </w:t>
      </w:r>
      <w:bookmarkStart w:id="15" w:name="_ETM_Q1_568000"/>
      <w:bookmarkEnd w:id="15"/>
      <w:r>
        <w:rPr>
          <w:rFonts w:hint="cs"/>
          <w:rtl/>
        </w:rPr>
        <w:t xml:space="preserve">ואת עניין גני הילדים בחינוך המיוחד של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>. לשמחתנו</w:t>
      </w:r>
      <w:r w:rsidR="00481E6F">
        <w:rPr>
          <w:rFonts w:hint="cs"/>
          <w:rtl/>
        </w:rPr>
        <w:t xml:space="preserve"> רא</w:t>
      </w:r>
      <w:r>
        <w:rPr>
          <w:rFonts w:hint="cs"/>
          <w:rtl/>
        </w:rPr>
        <w:t>ש</w:t>
      </w:r>
      <w:r w:rsidR="00481E6F">
        <w:rPr>
          <w:rFonts w:hint="cs"/>
          <w:rtl/>
        </w:rPr>
        <w:t xml:space="preserve"> הממשלה פתר</w:t>
      </w:r>
      <w:r>
        <w:rPr>
          <w:rFonts w:hint="cs"/>
          <w:rtl/>
        </w:rPr>
        <w:t xml:space="preserve"> </w:t>
      </w:r>
      <w:bookmarkStart w:id="16" w:name="_ETM_Q1_570000"/>
      <w:bookmarkEnd w:id="16"/>
      <w:r>
        <w:rPr>
          <w:rFonts w:hint="cs"/>
          <w:rtl/>
        </w:rPr>
        <w:t>את עניין הצהרונים</w:t>
      </w:r>
      <w:r w:rsidR="00481E6F">
        <w:rPr>
          <w:rFonts w:hint="cs"/>
          <w:rtl/>
        </w:rPr>
        <w:t>, אנחנו</w:t>
      </w:r>
      <w:r>
        <w:rPr>
          <w:rFonts w:hint="cs"/>
          <w:rtl/>
        </w:rPr>
        <w:t xml:space="preserve"> נראה את זה גם היום</w:t>
      </w:r>
      <w:r w:rsidR="00481E6F">
        <w:rPr>
          <w:rFonts w:hint="cs"/>
          <w:rtl/>
        </w:rPr>
        <w:t>, ואני מברך אותו</w:t>
      </w:r>
      <w:r>
        <w:rPr>
          <w:rFonts w:hint="cs"/>
          <w:rtl/>
        </w:rPr>
        <w:t xml:space="preserve"> על </w:t>
      </w:r>
      <w:bookmarkStart w:id="17" w:name="_ETM_Q1_572000"/>
      <w:bookmarkEnd w:id="17"/>
      <w:r>
        <w:rPr>
          <w:rFonts w:hint="cs"/>
          <w:rtl/>
        </w:rPr>
        <w:t>כך</w:t>
      </w:r>
      <w:r w:rsidR="005C3D05">
        <w:rPr>
          <w:rFonts w:hint="cs"/>
          <w:rtl/>
        </w:rPr>
        <w:t>.</w:t>
      </w:r>
      <w:r w:rsidR="00481E6F">
        <w:rPr>
          <w:rFonts w:hint="cs"/>
          <w:rtl/>
        </w:rPr>
        <w:t xml:space="preserve"> עניין גני היל</w:t>
      </w:r>
      <w:r>
        <w:rPr>
          <w:rFonts w:hint="cs"/>
          <w:rtl/>
        </w:rPr>
        <w:t xml:space="preserve">דים של החינוך המיוחד טרם נפתר. תקופת בחירות או לא תקופת </w:t>
      </w:r>
      <w:bookmarkStart w:id="18" w:name="_ETM_Q1_581000"/>
      <w:bookmarkEnd w:id="18"/>
      <w:r>
        <w:rPr>
          <w:rFonts w:hint="cs"/>
          <w:rtl/>
        </w:rPr>
        <w:t xml:space="preserve">בחירות, לא מפקירים ילדים של החינוך המיוחד. אני </w:t>
      </w:r>
      <w:r w:rsidR="00481E6F">
        <w:rPr>
          <w:rFonts w:hint="cs"/>
          <w:rtl/>
        </w:rPr>
        <w:t>ק</w:t>
      </w:r>
      <w:r>
        <w:rPr>
          <w:rFonts w:hint="cs"/>
          <w:rtl/>
        </w:rPr>
        <w:t>ו</w:t>
      </w:r>
      <w:r w:rsidR="00481E6F">
        <w:rPr>
          <w:rFonts w:hint="cs"/>
          <w:rtl/>
        </w:rPr>
        <w:t>רא לחברי הוועדה</w:t>
      </w:r>
      <w:r>
        <w:rPr>
          <w:rFonts w:hint="cs"/>
          <w:rtl/>
        </w:rPr>
        <w:t>,</w:t>
      </w:r>
      <w:r w:rsidR="00481E6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r w:rsidR="00481E6F">
        <w:rPr>
          <w:rFonts w:hint="cs"/>
          <w:rtl/>
        </w:rPr>
        <w:t xml:space="preserve">לך </w:t>
      </w:r>
      <w:r>
        <w:rPr>
          <w:rFonts w:hint="cs"/>
          <w:rtl/>
        </w:rPr>
        <w:t>אדוני היושב-ראש, לא</w:t>
      </w:r>
      <w:r w:rsidR="00481E6F">
        <w:rPr>
          <w:rFonts w:hint="cs"/>
          <w:rtl/>
        </w:rPr>
        <w:t xml:space="preserve"> לאשר </w:t>
      </w:r>
      <w:r>
        <w:rPr>
          <w:rFonts w:hint="cs"/>
          <w:rtl/>
        </w:rPr>
        <w:t xml:space="preserve">העברות תקציביות של משרד החינוך </w:t>
      </w:r>
      <w:bookmarkStart w:id="19" w:name="_ETM_Q1_591000"/>
      <w:bookmarkEnd w:id="19"/>
      <w:r>
        <w:rPr>
          <w:rFonts w:hint="cs"/>
          <w:rtl/>
        </w:rPr>
        <w:t>ומשרד האוצר עד שהנושא הז</w:t>
      </w:r>
      <w:r w:rsidR="00481E6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81E6F">
        <w:rPr>
          <w:rFonts w:hint="cs"/>
          <w:rtl/>
        </w:rPr>
        <w:t xml:space="preserve">לא ייפתר. אגב, בישיבה הקודמת לא שמענו </w:t>
      </w:r>
      <w:r>
        <w:rPr>
          <w:rFonts w:hint="cs"/>
          <w:rtl/>
        </w:rPr>
        <w:t xml:space="preserve">התייחסות של משרד החינוך ומשרד האוצר לנושא הזה. אני </w:t>
      </w:r>
      <w:r w:rsidR="00481E6F">
        <w:rPr>
          <w:rFonts w:hint="cs"/>
          <w:rtl/>
        </w:rPr>
        <w:t xml:space="preserve">מבקש </w:t>
      </w:r>
      <w:r w:rsidR="006F5B69">
        <w:rPr>
          <w:rFonts w:hint="cs"/>
          <w:rtl/>
        </w:rPr>
        <w:t xml:space="preserve">גם </w:t>
      </w:r>
      <w:r w:rsidR="00481E6F">
        <w:rPr>
          <w:rFonts w:hint="cs"/>
          <w:rtl/>
        </w:rPr>
        <w:t>לשמ</w:t>
      </w:r>
      <w:r>
        <w:rPr>
          <w:rFonts w:hint="cs"/>
          <w:rtl/>
        </w:rPr>
        <w:t>ו</w:t>
      </w:r>
      <w:r w:rsidR="00481E6F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bookmarkStart w:id="20" w:name="_ETM_Q1_598000"/>
      <w:bookmarkEnd w:id="20"/>
      <w:r>
        <w:rPr>
          <w:rFonts w:hint="cs"/>
          <w:rtl/>
        </w:rPr>
        <w:t xml:space="preserve">את ההתייחסות שלהם </w:t>
      </w:r>
      <w:r w:rsidR="00481E6F">
        <w:rPr>
          <w:rFonts w:hint="cs"/>
          <w:rtl/>
        </w:rPr>
        <w:t>וגם לעצור להם העברות תקציב</w:t>
      </w:r>
      <w:r>
        <w:rPr>
          <w:rFonts w:hint="cs"/>
          <w:rtl/>
        </w:rPr>
        <w:t>י</w:t>
      </w:r>
      <w:r w:rsidR="00481E6F">
        <w:rPr>
          <w:rFonts w:hint="cs"/>
          <w:rtl/>
        </w:rPr>
        <w:t>ות עד</w:t>
      </w:r>
      <w:r>
        <w:rPr>
          <w:rFonts w:hint="cs"/>
          <w:rtl/>
        </w:rPr>
        <w:t xml:space="preserve"> שהעניין הזה ייפתר</w:t>
      </w:r>
      <w:r w:rsidR="00481E6F">
        <w:rPr>
          <w:rFonts w:hint="cs"/>
          <w:rtl/>
        </w:rPr>
        <w:t>. אנחנו לא נלך לפגרת הבחירות עד שזה ייפתר</w:t>
      </w:r>
      <w:r>
        <w:rPr>
          <w:rFonts w:hint="cs"/>
          <w:rtl/>
        </w:rPr>
        <w:t>.</w:t>
      </w:r>
    </w:p>
    <w:p w:rsidR="00481E6F" w:rsidRDefault="00481E6F" w:rsidP="00481E6F">
      <w:pPr>
        <w:rPr>
          <w:rtl/>
        </w:rPr>
      </w:pPr>
    </w:p>
    <w:p w:rsidR="00F30159" w:rsidRDefault="00F30159" w:rsidP="00F30159">
      <w:pPr>
        <w:pStyle w:val="af6"/>
        <w:keepNext/>
        <w:rPr>
          <w:rtl/>
        </w:rPr>
      </w:pPr>
      <w:bookmarkStart w:id="21" w:name="ET_yor_4762_6"/>
      <w:r w:rsidRPr="00F30159">
        <w:rPr>
          <w:rStyle w:val="TagStyle"/>
          <w:rtl/>
        </w:rPr>
        <w:t xml:space="preserve"> &lt;&lt; </w:t>
      </w:r>
      <w:proofErr w:type="spellStart"/>
      <w:r w:rsidRPr="00F30159">
        <w:rPr>
          <w:rStyle w:val="TagStyle"/>
          <w:rtl/>
        </w:rPr>
        <w:t>יור</w:t>
      </w:r>
      <w:proofErr w:type="spellEnd"/>
      <w:r w:rsidRPr="00F301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0159">
        <w:rPr>
          <w:rStyle w:val="TagStyle"/>
          <w:rtl/>
        </w:rPr>
        <w:t xml:space="preserve"> &lt;&lt; </w:t>
      </w:r>
      <w:proofErr w:type="spellStart"/>
      <w:r w:rsidRPr="00F30159">
        <w:rPr>
          <w:rStyle w:val="TagStyle"/>
          <w:rtl/>
        </w:rPr>
        <w:t>יור</w:t>
      </w:r>
      <w:proofErr w:type="spellEnd"/>
      <w:r w:rsidRPr="00F301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F30159" w:rsidRDefault="00F30159" w:rsidP="00F30159">
      <w:pPr>
        <w:pStyle w:val="KeepWithNext"/>
        <w:rPr>
          <w:rtl/>
        </w:rPr>
      </w:pPr>
    </w:p>
    <w:p w:rsidR="00481E6F" w:rsidRDefault="00A85643" w:rsidP="006F5B69">
      <w:pPr>
        <w:rPr>
          <w:rtl/>
        </w:rPr>
      </w:pPr>
      <w:bookmarkStart w:id="22" w:name="_ETM_Q1_113000"/>
      <w:bookmarkEnd w:id="22"/>
      <w:r>
        <w:rPr>
          <w:rFonts w:hint="cs"/>
          <w:rtl/>
        </w:rPr>
        <w:t xml:space="preserve">קודם כל, אני </w:t>
      </w:r>
      <w:r w:rsidR="00EE1794">
        <w:rPr>
          <w:rFonts w:hint="cs"/>
          <w:rtl/>
        </w:rPr>
        <w:t>שמח</w:t>
      </w:r>
      <w:r>
        <w:rPr>
          <w:rFonts w:hint="cs"/>
          <w:rtl/>
        </w:rPr>
        <w:t xml:space="preserve"> </w:t>
      </w:r>
      <w:bookmarkStart w:id="23" w:name="_ETM_Q1_616000"/>
      <w:bookmarkEnd w:id="23"/>
      <w:r>
        <w:rPr>
          <w:rFonts w:hint="cs"/>
          <w:rtl/>
        </w:rPr>
        <w:t>שמצאו פתרון לנושא של הצהרונים,</w:t>
      </w:r>
      <w:r w:rsidR="00EE1794">
        <w:rPr>
          <w:rFonts w:hint="cs"/>
          <w:rtl/>
        </w:rPr>
        <w:t xml:space="preserve"> זה חשוב מאוד.</w:t>
      </w:r>
      <w:r>
        <w:rPr>
          <w:rFonts w:hint="cs"/>
          <w:rtl/>
        </w:rPr>
        <w:t xml:space="preserve"> </w:t>
      </w:r>
      <w:r w:rsidR="00481E6F">
        <w:rPr>
          <w:rFonts w:hint="cs"/>
          <w:rtl/>
        </w:rPr>
        <w:t>ב</w:t>
      </w:r>
      <w:r>
        <w:rPr>
          <w:rFonts w:hint="cs"/>
          <w:rtl/>
        </w:rPr>
        <w:t xml:space="preserve">גלל זה </w:t>
      </w:r>
      <w:r w:rsidR="00EE1794">
        <w:rPr>
          <w:rFonts w:hint="cs"/>
          <w:rtl/>
        </w:rPr>
        <w:t xml:space="preserve">גם </w:t>
      </w:r>
      <w:r w:rsidR="00481E6F">
        <w:rPr>
          <w:rFonts w:hint="cs"/>
          <w:rtl/>
        </w:rPr>
        <w:t xml:space="preserve">ירד הדיון </w:t>
      </w:r>
      <w:r>
        <w:rPr>
          <w:rFonts w:hint="cs"/>
          <w:rtl/>
        </w:rPr>
        <w:t xml:space="preserve">מחר </w:t>
      </w:r>
      <w:r w:rsidR="00481E6F">
        <w:rPr>
          <w:rFonts w:hint="cs"/>
          <w:rtl/>
        </w:rPr>
        <w:t>במליאת הכנסת</w:t>
      </w:r>
      <w:r w:rsidR="006F5B69">
        <w:rPr>
          <w:rFonts w:hint="cs"/>
          <w:rtl/>
        </w:rPr>
        <w:t xml:space="preserve"> על הצהרונים, </w:t>
      </w:r>
      <w:r>
        <w:rPr>
          <w:rFonts w:hint="cs"/>
          <w:rtl/>
        </w:rPr>
        <w:t>מה שהאופוזיציה הגישה</w:t>
      </w:r>
      <w:r w:rsidR="006F5B69">
        <w:rPr>
          <w:rFonts w:hint="cs"/>
          <w:rtl/>
        </w:rPr>
        <w:t xml:space="preserve">. </w:t>
      </w:r>
      <w:r w:rsidR="00481E6F">
        <w:rPr>
          <w:rFonts w:hint="cs"/>
          <w:rtl/>
        </w:rPr>
        <w:t>אני שמח</w:t>
      </w:r>
      <w:r>
        <w:rPr>
          <w:rFonts w:hint="cs"/>
          <w:rtl/>
        </w:rPr>
        <w:t xml:space="preserve"> שזה ירד.</w:t>
      </w:r>
    </w:p>
    <w:p w:rsidR="00481E6F" w:rsidRDefault="00481E6F" w:rsidP="00481E6F">
      <w:pPr>
        <w:rPr>
          <w:rtl/>
        </w:rPr>
      </w:pPr>
    </w:p>
    <w:p w:rsidR="00F30159" w:rsidRDefault="00F30159" w:rsidP="00F30159">
      <w:pPr>
        <w:pStyle w:val="a4"/>
        <w:keepNext/>
        <w:rPr>
          <w:rtl/>
        </w:rPr>
      </w:pPr>
      <w:bookmarkStart w:id="24" w:name="_ETM_Q1_122000"/>
      <w:bookmarkStart w:id="25" w:name="ET_speaker_5800_7"/>
      <w:bookmarkEnd w:id="24"/>
      <w:r w:rsidRPr="00F301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F301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F30159" w:rsidRDefault="00F30159" w:rsidP="00F30159">
      <w:pPr>
        <w:pStyle w:val="KeepWithNext"/>
        <w:rPr>
          <w:rtl/>
        </w:rPr>
      </w:pPr>
    </w:p>
    <w:p w:rsidR="00481E6F" w:rsidRDefault="00481E6F" w:rsidP="00481E6F">
      <w:pPr>
        <w:rPr>
          <w:rtl/>
        </w:rPr>
      </w:pPr>
      <w:bookmarkStart w:id="26" w:name="_ETM_Q1_131000"/>
      <w:bookmarkEnd w:id="26"/>
      <w:r>
        <w:rPr>
          <w:rFonts w:hint="cs"/>
          <w:rtl/>
        </w:rPr>
        <w:t>תודה על העזרה שלך</w:t>
      </w:r>
      <w:r w:rsidR="00EE1794">
        <w:rPr>
          <w:rFonts w:hint="cs"/>
          <w:rtl/>
        </w:rPr>
        <w:t>.</w:t>
      </w:r>
    </w:p>
    <w:p w:rsidR="00481E6F" w:rsidRDefault="00481E6F" w:rsidP="00481E6F">
      <w:pPr>
        <w:rPr>
          <w:rtl/>
        </w:rPr>
      </w:pPr>
    </w:p>
    <w:p w:rsidR="00F30159" w:rsidRDefault="00F30159" w:rsidP="00F30159">
      <w:pPr>
        <w:pStyle w:val="af6"/>
        <w:keepNext/>
        <w:rPr>
          <w:rtl/>
        </w:rPr>
      </w:pPr>
      <w:bookmarkStart w:id="27" w:name="ET_yor_4762_8"/>
      <w:r w:rsidRPr="00F30159">
        <w:rPr>
          <w:rStyle w:val="TagStyle"/>
          <w:rtl/>
        </w:rPr>
        <w:t xml:space="preserve"> &lt;&lt; </w:t>
      </w:r>
      <w:proofErr w:type="spellStart"/>
      <w:r w:rsidRPr="00F30159">
        <w:rPr>
          <w:rStyle w:val="TagStyle"/>
          <w:rtl/>
        </w:rPr>
        <w:t>יור</w:t>
      </w:r>
      <w:proofErr w:type="spellEnd"/>
      <w:r w:rsidRPr="00F301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0159">
        <w:rPr>
          <w:rStyle w:val="TagStyle"/>
          <w:rtl/>
        </w:rPr>
        <w:t xml:space="preserve"> &lt;&lt; </w:t>
      </w:r>
      <w:proofErr w:type="spellStart"/>
      <w:r w:rsidRPr="00F30159">
        <w:rPr>
          <w:rStyle w:val="TagStyle"/>
          <w:rtl/>
        </w:rPr>
        <w:t>יור</w:t>
      </w:r>
      <w:proofErr w:type="spellEnd"/>
      <w:r w:rsidRPr="00F301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F30159" w:rsidRDefault="00F30159" w:rsidP="00F30159">
      <w:pPr>
        <w:pStyle w:val="KeepWithNext"/>
        <w:rPr>
          <w:rtl/>
        </w:rPr>
      </w:pPr>
    </w:p>
    <w:p w:rsidR="00481E6F" w:rsidRDefault="00481E6F" w:rsidP="006F5B69">
      <w:pPr>
        <w:rPr>
          <w:rtl/>
        </w:rPr>
      </w:pPr>
      <w:bookmarkStart w:id="28" w:name="_ETM_Q1_141000"/>
      <w:bookmarkEnd w:id="28"/>
      <w:r>
        <w:rPr>
          <w:rFonts w:hint="cs"/>
          <w:rtl/>
        </w:rPr>
        <w:t>הבנתי שהולכים לעשות קיצוץ רוחבי נוסף כדי לממן את זה. אני ל</w:t>
      </w:r>
      <w:r w:rsidR="00EE1794">
        <w:rPr>
          <w:rFonts w:hint="cs"/>
          <w:rtl/>
        </w:rPr>
        <w:t>א מתכוון להעביר פה את הקיצוץ הרוחבי, הוא לא יעבור כמ</w:t>
      </w:r>
      <w:r>
        <w:rPr>
          <w:rFonts w:hint="cs"/>
          <w:rtl/>
        </w:rPr>
        <w:t xml:space="preserve">ו </w:t>
      </w:r>
      <w:r w:rsidR="00EE1794">
        <w:rPr>
          <w:rFonts w:hint="cs"/>
          <w:rtl/>
        </w:rPr>
        <w:t>שהוא נכנס. מדובר ב</w:t>
      </w:r>
      <w:r>
        <w:rPr>
          <w:rFonts w:hint="cs"/>
          <w:rtl/>
        </w:rPr>
        <w:t>קיצוץ ר</w:t>
      </w:r>
      <w:r w:rsidR="00EE1794">
        <w:rPr>
          <w:rFonts w:hint="cs"/>
          <w:rtl/>
        </w:rPr>
        <w:t>ו</w:t>
      </w:r>
      <w:r>
        <w:rPr>
          <w:rFonts w:hint="cs"/>
          <w:rtl/>
        </w:rPr>
        <w:t>חב</w:t>
      </w:r>
      <w:r w:rsidR="00EE179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EE179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שכר השוטרים, </w:t>
      </w:r>
      <w:r w:rsidR="00EE1794">
        <w:rPr>
          <w:rFonts w:hint="cs"/>
          <w:rtl/>
        </w:rPr>
        <w:t>ב</w:t>
      </w:r>
      <w:r>
        <w:rPr>
          <w:rFonts w:hint="cs"/>
          <w:rtl/>
        </w:rPr>
        <w:t>קיצוץ רוחבי על</w:t>
      </w:r>
      <w:r w:rsidR="00EE1794">
        <w:rPr>
          <w:rFonts w:hint="cs"/>
          <w:rtl/>
        </w:rPr>
        <w:t xml:space="preserve"> </w:t>
      </w:r>
      <w:bookmarkStart w:id="29" w:name="_ETM_Q1_652000"/>
      <w:bookmarkEnd w:id="29"/>
      <w:r>
        <w:rPr>
          <w:rFonts w:hint="cs"/>
          <w:rtl/>
        </w:rPr>
        <w:t>ה</w:t>
      </w:r>
      <w:r w:rsidR="00EE1794">
        <w:rPr>
          <w:rFonts w:hint="cs"/>
          <w:rtl/>
        </w:rPr>
        <w:t>צהרונים, בקיצוץ רוחבי על כל דבר. צ</w:t>
      </w:r>
      <w:r>
        <w:rPr>
          <w:rFonts w:hint="cs"/>
          <w:rtl/>
        </w:rPr>
        <w:t xml:space="preserve">ריך לזכור </w:t>
      </w:r>
      <w:r w:rsidR="00EE1794">
        <w:rPr>
          <w:rFonts w:hint="cs"/>
          <w:rtl/>
        </w:rPr>
        <w:t xml:space="preserve">שמאחורי קיצוץ רוחבי </w:t>
      </w:r>
      <w:r w:rsidR="00382154">
        <w:rPr>
          <w:rFonts w:hint="cs"/>
          <w:rtl/>
        </w:rPr>
        <w:t>עומדים סעיפים ע</w:t>
      </w:r>
      <w:r>
        <w:rPr>
          <w:rFonts w:hint="cs"/>
          <w:rtl/>
        </w:rPr>
        <w:t>ל</w:t>
      </w:r>
      <w:r w:rsidR="00382154">
        <w:rPr>
          <w:rFonts w:hint="cs"/>
          <w:rtl/>
        </w:rPr>
        <w:t xml:space="preserve"> דברים מאוד חשובים. אני לא אאשר את זה.</w:t>
      </w:r>
    </w:p>
    <w:p w:rsidR="00481E6F" w:rsidRDefault="00481E6F" w:rsidP="00481E6F">
      <w:pPr>
        <w:rPr>
          <w:rtl/>
        </w:rPr>
      </w:pPr>
    </w:p>
    <w:p w:rsidR="00382154" w:rsidRDefault="00382154" w:rsidP="00382154">
      <w:pPr>
        <w:pStyle w:val="a4"/>
        <w:keepNext/>
        <w:rPr>
          <w:rtl/>
        </w:rPr>
      </w:pPr>
      <w:bookmarkStart w:id="30" w:name="ET_speaker_5802_11"/>
      <w:r w:rsidRPr="003821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821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382154" w:rsidRDefault="00382154" w:rsidP="00382154">
      <w:pPr>
        <w:pStyle w:val="KeepWithNext"/>
        <w:rPr>
          <w:rtl/>
        </w:rPr>
      </w:pPr>
    </w:p>
    <w:p w:rsidR="00481E6F" w:rsidRDefault="00382154" w:rsidP="00481E6F">
      <w:pPr>
        <w:rPr>
          <w:rtl/>
        </w:rPr>
      </w:pPr>
      <w:r>
        <w:rPr>
          <w:rFonts w:hint="cs"/>
          <w:rtl/>
        </w:rPr>
        <w:t xml:space="preserve">עוד </w:t>
      </w:r>
      <w:r w:rsidR="00481E6F">
        <w:rPr>
          <w:rFonts w:hint="cs"/>
          <w:rtl/>
        </w:rPr>
        <w:t>ילדים</w:t>
      </w:r>
      <w:r>
        <w:rPr>
          <w:rFonts w:hint="cs"/>
          <w:rtl/>
        </w:rPr>
        <w:t>.</w:t>
      </w:r>
    </w:p>
    <w:p w:rsidR="00481E6F" w:rsidRDefault="00481E6F" w:rsidP="00382154">
      <w:pPr>
        <w:ind w:firstLine="0"/>
        <w:rPr>
          <w:rtl/>
        </w:rPr>
      </w:pPr>
    </w:p>
    <w:p w:rsidR="00382154" w:rsidRDefault="00382154" w:rsidP="00382154">
      <w:pPr>
        <w:pStyle w:val="af6"/>
        <w:keepNext/>
        <w:rPr>
          <w:rtl/>
        </w:rPr>
      </w:pPr>
      <w:bookmarkStart w:id="31" w:name="_ETM_Q1_660000"/>
      <w:bookmarkStart w:id="32" w:name="ET_yor_4762_12"/>
      <w:bookmarkEnd w:id="31"/>
      <w:r w:rsidRPr="00382154">
        <w:rPr>
          <w:rStyle w:val="TagStyle"/>
          <w:rtl/>
        </w:rPr>
        <w:t xml:space="preserve"> &lt;&lt; </w:t>
      </w:r>
      <w:proofErr w:type="spellStart"/>
      <w:r w:rsidRPr="00382154">
        <w:rPr>
          <w:rStyle w:val="TagStyle"/>
          <w:rtl/>
        </w:rPr>
        <w:t>יור</w:t>
      </w:r>
      <w:proofErr w:type="spellEnd"/>
      <w:r w:rsidRPr="003821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2154">
        <w:rPr>
          <w:rStyle w:val="TagStyle"/>
          <w:rtl/>
        </w:rPr>
        <w:t xml:space="preserve"> &lt;&lt; </w:t>
      </w:r>
      <w:proofErr w:type="spellStart"/>
      <w:r w:rsidRPr="00382154">
        <w:rPr>
          <w:rStyle w:val="TagStyle"/>
          <w:rtl/>
        </w:rPr>
        <w:t>יור</w:t>
      </w:r>
      <w:proofErr w:type="spellEnd"/>
      <w:r w:rsidRPr="003821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382154" w:rsidRDefault="00382154" w:rsidP="00382154">
      <w:pPr>
        <w:pStyle w:val="KeepWithNext"/>
        <w:rPr>
          <w:rtl/>
        </w:rPr>
      </w:pPr>
    </w:p>
    <w:p w:rsidR="00382154" w:rsidRDefault="00382154" w:rsidP="00382154">
      <w:pPr>
        <w:rPr>
          <w:rtl/>
        </w:rPr>
      </w:pPr>
      <w:bookmarkStart w:id="33" w:name="_ETM_Q1_661000"/>
      <w:bookmarkEnd w:id="33"/>
      <w:r>
        <w:rPr>
          <w:rFonts w:hint="cs"/>
          <w:rtl/>
        </w:rPr>
        <w:t xml:space="preserve">עוד ילדים. </w:t>
      </w:r>
    </w:p>
    <w:p w:rsidR="00382154" w:rsidRDefault="00382154" w:rsidP="00382154">
      <w:pPr>
        <w:rPr>
          <w:rtl/>
        </w:rPr>
      </w:pPr>
      <w:r>
        <w:rPr>
          <w:rtl/>
        </w:rPr>
        <w:t xml:space="preserve">  </w:t>
      </w:r>
    </w:p>
    <w:p w:rsidR="00382154" w:rsidRDefault="00382154" w:rsidP="00382154">
      <w:pPr>
        <w:pStyle w:val="a4"/>
        <w:keepNext/>
        <w:rPr>
          <w:rtl/>
        </w:rPr>
      </w:pPr>
      <w:bookmarkStart w:id="34" w:name="ET_speaker_5800_13"/>
      <w:r w:rsidRPr="003821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3821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382154" w:rsidRDefault="00382154" w:rsidP="00382154">
      <w:pPr>
        <w:pStyle w:val="KeepWithNext"/>
        <w:rPr>
          <w:rtl/>
        </w:rPr>
      </w:pPr>
    </w:p>
    <w:p w:rsidR="00481E6F" w:rsidRDefault="006F5B69" w:rsidP="006F5B69">
      <w:pPr>
        <w:rPr>
          <w:rtl/>
        </w:rPr>
      </w:pPr>
      <w:r>
        <w:rPr>
          <w:rFonts w:hint="cs"/>
          <w:rtl/>
        </w:rPr>
        <w:t>א</w:t>
      </w:r>
      <w:r w:rsidR="00382154">
        <w:rPr>
          <w:rFonts w:hint="cs"/>
          <w:rtl/>
        </w:rPr>
        <w:t>ני רוצה לח</w:t>
      </w:r>
      <w:r w:rsidR="00481E6F">
        <w:rPr>
          <w:rFonts w:hint="cs"/>
          <w:rtl/>
        </w:rPr>
        <w:t>זור</w:t>
      </w:r>
      <w:r w:rsidR="00B12EB2">
        <w:rPr>
          <w:rFonts w:hint="cs"/>
          <w:rtl/>
        </w:rPr>
        <w:t>,</w:t>
      </w:r>
      <w:r w:rsidR="00481E6F">
        <w:rPr>
          <w:rFonts w:hint="cs"/>
          <w:rtl/>
        </w:rPr>
        <w:t xml:space="preserve"> מ</w:t>
      </w:r>
      <w:r w:rsidR="00B12EB2">
        <w:rPr>
          <w:rFonts w:hint="cs"/>
          <w:rtl/>
        </w:rPr>
        <w:t xml:space="preserve">אחר שהיום </w:t>
      </w:r>
      <w:bookmarkStart w:id="35" w:name="_ETM_Q1_673000"/>
      <w:bookmarkEnd w:id="35"/>
      <w:r w:rsidR="00B12EB2">
        <w:rPr>
          <w:rFonts w:hint="cs"/>
          <w:rtl/>
        </w:rPr>
        <w:t>זה הדיון האחרון, על מה ש</w:t>
      </w:r>
      <w:r>
        <w:rPr>
          <w:rFonts w:hint="cs"/>
          <w:rtl/>
        </w:rPr>
        <w:t>אמרתי</w:t>
      </w:r>
      <w:r w:rsidR="00481E6F">
        <w:rPr>
          <w:rFonts w:hint="cs"/>
          <w:rtl/>
        </w:rPr>
        <w:t xml:space="preserve"> </w:t>
      </w:r>
      <w:r w:rsidR="00B12EB2">
        <w:rPr>
          <w:rFonts w:hint="cs"/>
          <w:rtl/>
        </w:rPr>
        <w:t>ב</w:t>
      </w:r>
      <w:r w:rsidR="00481E6F">
        <w:rPr>
          <w:rFonts w:hint="cs"/>
          <w:rtl/>
        </w:rPr>
        <w:t>שלושת הדיונים</w:t>
      </w:r>
      <w:r w:rsidR="00B12EB2">
        <w:rPr>
          <w:rFonts w:hint="cs"/>
          <w:rtl/>
        </w:rPr>
        <w:t xml:space="preserve"> האחרונים.</w:t>
      </w:r>
    </w:p>
    <w:p w:rsidR="00481E6F" w:rsidRDefault="00481E6F" w:rsidP="00481E6F">
      <w:pPr>
        <w:rPr>
          <w:rtl/>
        </w:rPr>
      </w:pPr>
    </w:p>
    <w:p w:rsidR="00B12EB2" w:rsidRDefault="00B12EB2" w:rsidP="00B12EB2">
      <w:pPr>
        <w:ind w:firstLine="0"/>
        <w:rPr>
          <w:rtl/>
        </w:rPr>
      </w:pPr>
    </w:p>
    <w:p w:rsidR="00B12EB2" w:rsidRDefault="00B12EB2" w:rsidP="00B12EB2">
      <w:pPr>
        <w:pStyle w:val="af6"/>
        <w:keepNext/>
        <w:rPr>
          <w:rtl/>
        </w:rPr>
      </w:pPr>
      <w:bookmarkStart w:id="36" w:name="ET_yor_4762_14"/>
      <w:r w:rsidRPr="00B12EB2">
        <w:rPr>
          <w:rStyle w:val="TagStyle"/>
          <w:rtl/>
        </w:rPr>
        <w:t xml:space="preserve"> &lt;&lt; </w:t>
      </w:r>
      <w:proofErr w:type="spellStart"/>
      <w:r w:rsidRPr="00B12EB2">
        <w:rPr>
          <w:rStyle w:val="TagStyle"/>
          <w:rtl/>
        </w:rPr>
        <w:t>יור</w:t>
      </w:r>
      <w:proofErr w:type="spellEnd"/>
      <w:r w:rsidRPr="00B12E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2EB2">
        <w:rPr>
          <w:rStyle w:val="TagStyle"/>
          <w:rtl/>
        </w:rPr>
        <w:t xml:space="preserve"> &lt;&lt; </w:t>
      </w:r>
      <w:proofErr w:type="spellStart"/>
      <w:r w:rsidRPr="00B12EB2">
        <w:rPr>
          <w:rStyle w:val="TagStyle"/>
          <w:rtl/>
        </w:rPr>
        <w:t>יור</w:t>
      </w:r>
      <w:proofErr w:type="spellEnd"/>
      <w:r w:rsidRPr="00B12E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B12EB2" w:rsidRDefault="00B12EB2" w:rsidP="00B12EB2">
      <w:pPr>
        <w:pStyle w:val="KeepWithNext"/>
        <w:rPr>
          <w:rtl/>
        </w:rPr>
      </w:pPr>
    </w:p>
    <w:p w:rsidR="00B12EB2" w:rsidRDefault="00B12EB2" w:rsidP="00B12EB2">
      <w:pPr>
        <w:rPr>
          <w:rtl/>
        </w:rPr>
      </w:pPr>
      <w:bookmarkStart w:id="37" w:name="_ETM_Q1_665000"/>
      <w:bookmarkEnd w:id="37"/>
      <w:r>
        <w:rPr>
          <w:rFonts w:hint="cs"/>
          <w:rtl/>
        </w:rPr>
        <w:t xml:space="preserve">דיון אחרון שלא בפגרה. </w:t>
      </w:r>
      <w:r>
        <w:rPr>
          <w:rtl/>
        </w:rPr>
        <w:t xml:space="preserve">  </w:t>
      </w:r>
    </w:p>
    <w:p w:rsidR="00481E6F" w:rsidRDefault="00481E6F" w:rsidP="00481E6F">
      <w:pPr>
        <w:rPr>
          <w:rtl/>
        </w:rPr>
      </w:pPr>
    </w:p>
    <w:p w:rsidR="00B12EB2" w:rsidRDefault="00B12EB2" w:rsidP="00B12EB2">
      <w:pPr>
        <w:pStyle w:val="a4"/>
        <w:keepNext/>
        <w:rPr>
          <w:rtl/>
        </w:rPr>
      </w:pPr>
      <w:bookmarkStart w:id="38" w:name="ET_speaker_5800_15"/>
      <w:r w:rsidRPr="00B12E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B12E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B12EB2" w:rsidRDefault="00B12EB2" w:rsidP="00B12EB2">
      <w:pPr>
        <w:pStyle w:val="KeepWithNext"/>
        <w:rPr>
          <w:rtl/>
        </w:rPr>
      </w:pPr>
    </w:p>
    <w:p w:rsidR="00481E6F" w:rsidRDefault="00744EAD" w:rsidP="00A32876">
      <w:pPr>
        <w:rPr>
          <w:rtl/>
        </w:rPr>
      </w:pPr>
      <w:r>
        <w:rPr>
          <w:rFonts w:hint="cs"/>
          <w:rtl/>
        </w:rPr>
        <w:t>דיון אחרון באישורי העברות תקציב שוטפות</w:t>
      </w:r>
      <w:bookmarkStart w:id="39" w:name="_ETM_Q1_681000"/>
      <w:bookmarkEnd w:id="39"/>
      <w:r>
        <w:rPr>
          <w:rFonts w:hint="cs"/>
          <w:rtl/>
        </w:rPr>
        <w:t xml:space="preserve"> ו</w:t>
      </w:r>
      <w:r w:rsidR="002E6535">
        <w:rPr>
          <w:rFonts w:hint="cs"/>
          <w:rtl/>
        </w:rPr>
        <w:t>ב</w:t>
      </w:r>
      <w:r>
        <w:rPr>
          <w:rFonts w:hint="cs"/>
          <w:rtl/>
        </w:rPr>
        <w:t>תוספות למשרדים בשווי</w:t>
      </w:r>
      <w:r w:rsidR="00481E6F">
        <w:rPr>
          <w:rFonts w:hint="cs"/>
          <w:rtl/>
        </w:rPr>
        <w:t xml:space="preserve"> 13 מיל</w:t>
      </w:r>
      <w:r>
        <w:rPr>
          <w:rFonts w:hint="cs"/>
          <w:rtl/>
        </w:rPr>
        <w:t>יארד שקלים</w:t>
      </w:r>
      <w:r w:rsidR="00AB0D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1E6F">
        <w:rPr>
          <w:rFonts w:hint="cs"/>
          <w:rtl/>
        </w:rPr>
        <w:t>שכולנו מבינ</w:t>
      </w:r>
      <w:r>
        <w:rPr>
          <w:rFonts w:hint="cs"/>
          <w:rtl/>
        </w:rPr>
        <w:t>ים שצפויות להיות מלוות בקיצוצים</w:t>
      </w:r>
      <w:r w:rsidR="00481E6F">
        <w:rPr>
          <w:rFonts w:hint="cs"/>
          <w:rtl/>
        </w:rPr>
        <w:t>, בשינ</w:t>
      </w:r>
      <w:r>
        <w:rPr>
          <w:rFonts w:hint="cs"/>
          <w:rtl/>
        </w:rPr>
        <w:t>ויים ב</w:t>
      </w:r>
      <w:r w:rsidR="00481E6F">
        <w:rPr>
          <w:rFonts w:hint="cs"/>
          <w:rtl/>
        </w:rPr>
        <w:t>ד</w:t>
      </w:r>
      <w:r>
        <w:rPr>
          <w:rFonts w:hint="cs"/>
          <w:rtl/>
        </w:rPr>
        <w:t>יעבד בגלל הבור התקציבי</w:t>
      </w:r>
      <w:r w:rsidR="00481E6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והחריגה מיעד הגירעון </w:t>
      </w:r>
      <w:r w:rsidR="00481E6F">
        <w:rPr>
          <w:rFonts w:hint="cs"/>
          <w:rtl/>
        </w:rPr>
        <w:t>ש</w:t>
      </w:r>
      <w:r>
        <w:rPr>
          <w:rFonts w:hint="cs"/>
          <w:rtl/>
        </w:rPr>
        <w:t xml:space="preserve">מסרבים </w:t>
      </w:r>
      <w:bookmarkStart w:id="40" w:name="_ETM_Q1_698000"/>
      <w:bookmarkEnd w:id="40"/>
      <w:r>
        <w:rPr>
          <w:rFonts w:hint="cs"/>
          <w:rtl/>
        </w:rPr>
        <w:t xml:space="preserve">להציג אותו בפנינו. </w:t>
      </w:r>
      <w:r w:rsidR="00481E6F">
        <w:rPr>
          <w:rFonts w:hint="cs"/>
          <w:rtl/>
        </w:rPr>
        <w:t>אני מבקשת להתנות את אישור התקציבים היום</w:t>
      </w:r>
      <w:r>
        <w:rPr>
          <w:rFonts w:hint="cs"/>
          <w:rtl/>
        </w:rPr>
        <w:t xml:space="preserve"> </w:t>
      </w:r>
      <w:r w:rsidR="00481E6F">
        <w:rPr>
          <w:rFonts w:hint="cs"/>
          <w:rtl/>
        </w:rPr>
        <w:t>ב</w:t>
      </w:r>
      <w:r>
        <w:rPr>
          <w:rFonts w:hint="cs"/>
          <w:rtl/>
        </w:rPr>
        <w:t>זה שיתקיים דיון, בזה ש</w:t>
      </w:r>
      <w:r w:rsidR="00481E6F">
        <w:rPr>
          <w:rFonts w:hint="cs"/>
          <w:rtl/>
        </w:rPr>
        <w:t>ייקבע דיון</w:t>
      </w:r>
      <w:r>
        <w:rPr>
          <w:rFonts w:hint="cs"/>
          <w:rtl/>
        </w:rPr>
        <w:t xml:space="preserve"> בהול</w:t>
      </w:r>
      <w:r w:rsidR="00481E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1E6F">
        <w:rPr>
          <w:rFonts w:hint="cs"/>
          <w:rtl/>
        </w:rPr>
        <w:t>ה</w:t>
      </w:r>
      <w:r>
        <w:rPr>
          <w:rFonts w:hint="cs"/>
          <w:rtl/>
        </w:rPr>
        <w:t>רב גפני, שבו יציגו בפנינו את מצב הגיר</w:t>
      </w:r>
      <w:r w:rsidR="00481E6F">
        <w:rPr>
          <w:rFonts w:hint="cs"/>
          <w:rtl/>
        </w:rPr>
        <w:t xml:space="preserve">עון. </w:t>
      </w:r>
      <w:r>
        <w:rPr>
          <w:rFonts w:hint="cs"/>
          <w:rtl/>
        </w:rPr>
        <w:t xml:space="preserve">מה לגיטימי יותר? </w:t>
      </w:r>
      <w:bookmarkStart w:id="41" w:name="_ETM_Q1_708000"/>
      <w:bookmarkEnd w:id="41"/>
      <w:r>
        <w:rPr>
          <w:rFonts w:hint="cs"/>
          <w:rtl/>
        </w:rPr>
        <w:t>לו הייתי בתפקיד הקודם שלי והייתי</w:t>
      </w:r>
      <w:r w:rsidR="00481E6F">
        <w:rPr>
          <w:rFonts w:hint="cs"/>
          <w:rtl/>
        </w:rPr>
        <w:t xml:space="preserve"> יודעת שבעוד חצי שנה </w:t>
      </w:r>
      <w:r>
        <w:rPr>
          <w:rFonts w:hint="cs"/>
          <w:rtl/>
        </w:rPr>
        <w:t>צ</w:t>
      </w:r>
      <w:r w:rsidR="00481E6F">
        <w:rPr>
          <w:rFonts w:hint="cs"/>
          <w:rtl/>
        </w:rPr>
        <w:t xml:space="preserve">פוי איזה </w:t>
      </w:r>
      <w:r>
        <w:rPr>
          <w:rFonts w:hint="cs"/>
          <w:rtl/>
        </w:rPr>
        <w:t xml:space="preserve">משבר כלכלי בחברת חשמל, </w:t>
      </w:r>
      <w:r w:rsidR="00481E6F">
        <w:rPr>
          <w:rFonts w:hint="cs"/>
          <w:rtl/>
        </w:rPr>
        <w:t xml:space="preserve">לא הייתי עוצרת </w:t>
      </w:r>
      <w:r>
        <w:rPr>
          <w:rFonts w:hint="cs"/>
          <w:rtl/>
        </w:rPr>
        <w:t xml:space="preserve">את </w:t>
      </w:r>
      <w:bookmarkStart w:id="42" w:name="_ETM_Q1_722000"/>
      <w:bookmarkEnd w:id="4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</w:t>
      </w:r>
      <w:r w:rsidR="00481E6F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קודם כל מה הוא המשבר </w:t>
      </w:r>
      <w:r w:rsidR="00481E6F">
        <w:rPr>
          <w:rFonts w:hint="cs"/>
          <w:rtl/>
        </w:rPr>
        <w:t>לפני</w:t>
      </w:r>
      <w:r>
        <w:rPr>
          <w:rFonts w:hint="cs"/>
          <w:rtl/>
        </w:rPr>
        <w:t xml:space="preserve"> </w:t>
      </w:r>
      <w:bookmarkStart w:id="43" w:name="_ETM_Q1_724000"/>
      <w:bookmarkEnd w:id="43"/>
      <w:r w:rsidR="00481E6F">
        <w:rPr>
          <w:rFonts w:hint="cs"/>
          <w:rtl/>
        </w:rPr>
        <w:t>שמעבירים 13 מיליארד שקלים? זאת הבקשה שלי</w:t>
      </w:r>
      <w:r>
        <w:rPr>
          <w:rFonts w:hint="cs"/>
          <w:rtl/>
        </w:rPr>
        <w:t xml:space="preserve">, </w:t>
      </w:r>
      <w:r w:rsidR="00481E6F">
        <w:rPr>
          <w:rFonts w:hint="cs"/>
          <w:rtl/>
        </w:rPr>
        <w:t xml:space="preserve">להתנות את </w:t>
      </w:r>
      <w:r>
        <w:rPr>
          <w:rFonts w:hint="cs"/>
          <w:rtl/>
        </w:rPr>
        <w:t xml:space="preserve">אישור העברות והתשלומים היום </w:t>
      </w:r>
      <w:r w:rsidR="00481E6F">
        <w:rPr>
          <w:rFonts w:hint="cs"/>
          <w:rtl/>
        </w:rPr>
        <w:t>בזימון דיון. זה יותר מסביר. אני חושבת</w:t>
      </w:r>
      <w:r>
        <w:rPr>
          <w:rFonts w:hint="cs"/>
          <w:rtl/>
        </w:rPr>
        <w:t xml:space="preserve"> שזה הגיוני שנבוא ונדע את התמונ</w:t>
      </w:r>
      <w:r w:rsidR="00481E6F">
        <w:rPr>
          <w:rFonts w:hint="cs"/>
          <w:rtl/>
        </w:rPr>
        <w:t>ה</w:t>
      </w:r>
      <w:r>
        <w:rPr>
          <w:rFonts w:hint="cs"/>
          <w:rtl/>
        </w:rPr>
        <w:t xml:space="preserve"> הכוללת כ</w:t>
      </w:r>
      <w:r w:rsidR="00481E6F">
        <w:rPr>
          <w:rFonts w:hint="cs"/>
          <w:rtl/>
        </w:rPr>
        <w:t>שאנחנ</w:t>
      </w:r>
      <w:r>
        <w:rPr>
          <w:rFonts w:hint="cs"/>
          <w:rtl/>
        </w:rPr>
        <w:t>ו</w:t>
      </w:r>
      <w:r w:rsidR="00481E6F">
        <w:rPr>
          <w:rFonts w:hint="cs"/>
          <w:rtl/>
        </w:rPr>
        <w:t xml:space="preserve"> מרימים</w:t>
      </w:r>
      <w:r>
        <w:rPr>
          <w:rFonts w:hint="cs"/>
          <w:rtl/>
        </w:rPr>
        <w:t xml:space="preserve"> </w:t>
      </w:r>
      <w:r w:rsidR="00481E6F">
        <w:rPr>
          <w:rFonts w:hint="cs"/>
          <w:rtl/>
        </w:rPr>
        <w:t>את היד, או לפ</w:t>
      </w:r>
      <w:r>
        <w:rPr>
          <w:rFonts w:hint="cs"/>
          <w:rtl/>
        </w:rPr>
        <w:t>ח</w:t>
      </w:r>
      <w:r w:rsidR="00481E6F">
        <w:rPr>
          <w:rFonts w:hint="cs"/>
          <w:rtl/>
        </w:rPr>
        <w:t xml:space="preserve">ות לייצר איזה שהוא לחץ </w:t>
      </w:r>
      <w:r>
        <w:rPr>
          <w:rFonts w:hint="cs"/>
          <w:rtl/>
        </w:rPr>
        <w:t xml:space="preserve">שיואילו </w:t>
      </w:r>
      <w:bookmarkStart w:id="44" w:name="_ETM_Q1_740000"/>
      <w:bookmarkEnd w:id="44"/>
      <w:r>
        <w:rPr>
          <w:rFonts w:hint="cs"/>
          <w:rtl/>
        </w:rPr>
        <w:t>ויציגו לנו את הנתונים</w:t>
      </w:r>
      <w:r w:rsidR="00481E6F">
        <w:rPr>
          <w:rFonts w:hint="cs"/>
          <w:rtl/>
        </w:rPr>
        <w:t>.</w:t>
      </w:r>
      <w:r>
        <w:rPr>
          <w:rFonts w:hint="cs"/>
          <w:rtl/>
        </w:rPr>
        <w:t xml:space="preserve"> ההסתרה הזאת של הגירעון, של הגז</w:t>
      </w:r>
      <w:r w:rsidR="00481E6F">
        <w:rPr>
          <w:rFonts w:hint="cs"/>
          <w:rtl/>
        </w:rPr>
        <w:t xml:space="preserve">ירות שחושבים </w:t>
      </w:r>
      <w:r>
        <w:rPr>
          <w:rFonts w:hint="cs"/>
          <w:rtl/>
        </w:rPr>
        <w:t xml:space="preserve">עליהן, של הקיצוצים הרוחביים או לא רוחביים - שישמעו גם אותנו </w:t>
      </w:r>
      <w:r w:rsidR="00A32876">
        <w:rPr>
          <w:rFonts w:hint="cs"/>
          <w:rtl/>
        </w:rPr>
        <w:t xml:space="preserve">על הדרך </w:t>
      </w:r>
      <w:r>
        <w:rPr>
          <w:rFonts w:hint="cs"/>
          <w:rtl/>
        </w:rPr>
        <w:t>לפני שמחליטים</w:t>
      </w:r>
      <w:r w:rsidR="00A328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" w:name="_ETM_Q1_755000"/>
      <w:bookmarkEnd w:id="45"/>
      <w:r>
        <w:rPr>
          <w:rFonts w:hint="cs"/>
          <w:rtl/>
        </w:rPr>
        <w:t xml:space="preserve"> </w:t>
      </w:r>
    </w:p>
    <w:p w:rsidR="00481E6F" w:rsidRDefault="00481E6F" w:rsidP="00481E6F">
      <w:pPr>
        <w:rPr>
          <w:rtl/>
        </w:rPr>
      </w:pPr>
    </w:p>
    <w:p w:rsidR="00744EAD" w:rsidRDefault="00744EAD" w:rsidP="00744EAD">
      <w:pPr>
        <w:pStyle w:val="af6"/>
        <w:keepNext/>
        <w:rPr>
          <w:rtl/>
        </w:rPr>
      </w:pPr>
      <w:bookmarkStart w:id="46" w:name="ET_yor_4762_16"/>
      <w:r w:rsidRPr="00744EAD">
        <w:rPr>
          <w:rStyle w:val="TagStyle"/>
          <w:rtl/>
        </w:rPr>
        <w:t xml:space="preserve"> &lt;&lt; </w:t>
      </w:r>
      <w:proofErr w:type="spellStart"/>
      <w:r w:rsidRPr="00744EAD">
        <w:rPr>
          <w:rStyle w:val="TagStyle"/>
          <w:rtl/>
        </w:rPr>
        <w:t>יור</w:t>
      </w:r>
      <w:proofErr w:type="spellEnd"/>
      <w:r w:rsidRPr="00744E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4EAD">
        <w:rPr>
          <w:rStyle w:val="TagStyle"/>
          <w:rtl/>
        </w:rPr>
        <w:t xml:space="preserve"> &lt;&lt; </w:t>
      </w:r>
      <w:proofErr w:type="spellStart"/>
      <w:r w:rsidRPr="00744EAD">
        <w:rPr>
          <w:rStyle w:val="TagStyle"/>
          <w:rtl/>
        </w:rPr>
        <w:t>יור</w:t>
      </w:r>
      <w:proofErr w:type="spellEnd"/>
      <w:r w:rsidRPr="00744E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744EAD" w:rsidRDefault="00744EAD" w:rsidP="00744EAD">
      <w:pPr>
        <w:pStyle w:val="KeepWithNext"/>
        <w:rPr>
          <w:rtl/>
        </w:rPr>
      </w:pPr>
    </w:p>
    <w:p w:rsidR="00D42426" w:rsidRDefault="00744EAD" w:rsidP="00A32876">
      <w:pPr>
        <w:rPr>
          <w:rtl/>
        </w:rPr>
      </w:pPr>
      <w:bookmarkStart w:id="47" w:name="_ETM_Q1_759000"/>
      <w:bookmarkEnd w:id="47"/>
      <w:r>
        <w:rPr>
          <w:rFonts w:hint="cs"/>
          <w:rtl/>
        </w:rPr>
        <w:t>אני רוצה להגיד לך שני דברים. א</w:t>
      </w:r>
      <w:r w:rsidR="00481E6F">
        <w:rPr>
          <w:rFonts w:hint="cs"/>
          <w:rtl/>
        </w:rPr>
        <w:t>ל</w:t>
      </w:r>
      <w:r>
        <w:rPr>
          <w:rFonts w:hint="cs"/>
          <w:rtl/>
        </w:rPr>
        <w:t>"</w:t>
      </w:r>
      <w:r w:rsidR="00481E6F">
        <w:rPr>
          <w:rFonts w:hint="cs"/>
          <w:rtl/>
        </w:rPr>
        <w:t xml:space="preserve">ף, הגשתי </w:t>
      </w:r>
      <w:r w:rsidR="00904C70">
        <w:rPr>
          <w:rFonts w:hint="cs"/>
          <w:rtl/>
        </w:rPr>
        <w:t>בקשה ל</w:t>
      </w:r>
      <w:r w:rsidR="00481E6F">
        <w:rPr>
          <w:rFonts w:hint="cs"/>
          <w:rtl/>
        </w:rPr>
        <w:t>דיון</w:t>
      </w:r>
      <w:r>
        <w:rPr>
          <w:rFonts w:hint="cs"/>
          <w:rtl/>
        </w:rPr>
        <w:t xml:space="preserve"> </w:t>
      </w:r>
      <w:r w:rsidR="00904C70">
        <w:rPr>
          <w:rFonts w:hint="cs"/>
          <w:rtl/>
        </w:rPr>
        <w:t>דחוף בפגרה על סג</w:t>
      </w:r>
      <w:r w:rsidR="00481E6F">
        <w:rPr>
          <w:rFonts w:hint="cs"/>
          <w:rtl/>
        </w:rPr>
        <w:t xml:space="preserve">ירת </w:t>
      </w:r>
      <w:r w:rsidR="00904C70">
        <w:rPr>
          <w:rFonts w:hint="cs"/>
          <w:rtl/>
        </w:rPr>
        <w:t xml:space="preserve">שדה התעופה שדה דב. </w:t>
      </w:r>
      <w:bookmarkStart w:id="48" w:name="_ETM_Q1_768000"/>
      <w:bookmarkEnd w:id="48"/>
      <w:r w:rsidR="00904C70">
        <w:rPr>
          <w:rFonts w:hint="cs"/>
          <w:rtl/>
        </w:rPr>
        <w:t xml:space="preserve">הגשתי בקשה, אני מקווה שהיא תאושר. </w:t>
      </w:r>
      <w:r w:rsidR="00481E6F">
        <w:rPr>
          <w:rFonts w:hint="cs"/>
          <w:rtl/>
        </w:rPr>
        <w:t>היא באמת</w:t>
      </w:r>
      <w:r w:rsidR="00904C70">
        <w:rPr>
          <w:rFonts w:hint="cs"/>
          <w:rtl/>
        </w:rPr>
        <w:t xml:space="preserve"> </w:t>
      </w:r>
      <w:r w:rsidR="00481E6F">
        <w:rPr>
          <w:rFonts w:hint="cs"/>
          <w:rtl/>
        </w:rPr>
        <w:t xml:space="preserve">דחופה, היא באמת דבר שאי אפשר לחכות </w:t>
      </w:r>
      <w:r w:rsidR="00863046">
        <w:rPr>
          <w:rFonts w:hint="cs"/>
          <w:rtl/>
        </w:rPr>
        <w:t>לוועדה קבועה</w:t>
      </w:r>
      <w:r w:rsidR="00E36D1A">
        <w:rPr>
          <w:rFonts w:hint="cs"/>
          <w:rtl/>
        </w:rPr>
        <w:t>,</w:t>
      </w:r>
      <w:r w:rsidR="00904C70">
        <w:rPr>
          <w:rFonts w:hint="cs"/>
          <w:rtl/>
        </w:rPr>
        <w:t xml:space="preserve"> </w:t>
      </w:r>
      <w:bookmarkStart w:id="49" w:name="_ETM_Q1_777000"/>
      <w:bookmarkEnd w:id="49"/>
      <w:r w:rsidR="00481E6F">
        <w:rPr>
          <w:rFonts w:hint="cs"/>
          <w:rtl/>
        </w:rPr>
        <w:t>כיו</w:t>
      </w:r>
      <w:r w:rsidR="00904C70">
        <w:rPr>
          <w:rFonts w:hint="cs"/>
          <w:rtl/>
        </w:rPr>
        <w:t>ו</w:t>
      </w:r>
      <w:r w:rsidR="00481E6F">
        <w:rPr>
          <w:rFonts w:hint="cs"/>
          <w:rtl/>
        </w:rPr>
        <w:t>ן ש</w:t>
      </w:r>
      <w:r w:rsidR="00904C70">
        <w:rPr>
          <w:rFonts w:hint="cs"/>
          <w:rtl/>
        </w:rPr>
        <w:t xml:space="preserve">שדה התעופה עומד להיסגר ב-1 בחודש. </w:t>
      </w:r>
      <w:r w:rsidR="00863046">
        <w:rPr>
          <w:rFonts w:hint="cs"/>
          <w:rtl/>
        </w:rPr>
        <w:t xml:space="preserve">יש בזה חוסר שכל בצורה החמורה, </w:t>
      </w:r>
      <w:bookmarkStart w:id="50" w:name="_ETM_Q1_800000"/>
      <w:bookmarkEnd w:id="50"/>
      <w:r w:rsidR="00863046">
        <w:rPr>
          <w:rFonts w:hint="cs"/>
          <w:rtl/>
        </w:rPr>
        <w:t>ואני לא מדבר רק על כלכלית והכל</w:t>
      </w:r>
      <w:r w:rsidR="002D7CDE">
        <w:rPr>
          <w:rFonts w:hint="cs"/>
          <w:rtl/>
        </w:rPr>
        <w:t xml:space="preserve">, </w:t>
      </w:r>
      <w:r w:rsidR="00E36D1A">
        <w:rPr>
          <w:rFonts w:hint="cs"/>
          <w:rtl/>
        </w:rPr>
        <w:t xml:space="preserve">אני מדבר </w:t>
      </w:r>
      <w:r w:rsidR="00863046">
        <w:rPr>
          <w:rFonts w:hint="cs"/>
          <w:rtl/>
        </w:rPr>
        <w:t>גם ביטחונית</w:t>
      </w:r>
      <w:r w:rsidR="00D42426">
        <w:rPr>
          <w:rFonts w:hint="cs"/>
          <w:rtl/>
        </w:rPr>
        <w:t xml:space="preserve"> וגם מדינית. </w:t>
      </w:r>
      <w:bookmarkStart w:id="51" w:name="_ETM_Q1_809000"/>
      <w:bookmarkEnd w:id="51"/>
      <w:r w:rsidR="00863046">
        <w:rPr>
          <w:rFonts w:hint="cs"/>
          <w:rtl/>
        </w:rPr>
        <w:t xml:space="preserve">אם </w:t>
      </w:r>
      <w:r w:rsidR="00D42426">
        <w:rPr>
          <w:rFonts w:hint="cs"/>
          <w:rtl/>
        </w:rPr>
        <w:t>ה</w:t>
      </w:r>
      <w:r w:rsidR="00863046">
        <w:rPr>
          <w:rFonts w:hint="cs"/>
          <w:rtl/>
        </w:rPr>
        <w:t>עיר הזאת נסגרת אנחנו בבעיה גדול</w:t>
      </w:r>
      <w:r w:rsidR="00D42426">
        <w:rPr>
          <w:rFonts w:hint="cs"/>
          <w:rtl/>
        </w:rPr>
        <w:t>ה</w:t>
      </w:r>
      <w:r w:rsidR="00863046">
        <w:rPr>
          <w:rFonts w:hint="cs"/>
          <w:rtl/>
        </w:rPr>
        <w:t>.</w:t>
      </w:r>
      <w:r w:rsidR="00D42426">
        <w:rPr>
          <w:rFonts w:hint="cs"/>
          <w:rtl/>
        </w:rPr>
        <w:t xml:space="preserve"> יש שם </w:t>
      </w:r>
      <w:r w:rsidR="00863046">
        <w:rPr>
          <w:rFonts w:hint="cs"/>
          <w:rtl/>
        </w:rPr>
        <w:t>בעיה. בג"ץ</w:t>
      </w:r>
      <w:r w:rsidR="00D42426">
        <w:rPr>
          <w:rFonts w:hint="cs"/>
          <w:rtl/>
        </w:rPr>
        <w:t xml:space="preserve"> </w:t>
      </w:r>
      <w:r w:rsidR="002D7CDE">
        <w:rPr>
          <w:rFonts w:hint="cs"/>
          <w:rtl/>
        </w:rPr>
        <w:t>לא מועיל לנו בעניין הזה</w:t>
      </w:r>
      <w:r w:rsidR="00D42426">
        <w:rPr>
          <w:rFonts w:hint="cs"/>
          <w:rtl/>
        </w:rPr>
        <w:t xml:space="preserve"> כמו שהוא </w:t>
      </w:r>
      <w:r w:rsidR="00863046">
        <w:rPr>
          <w:rFonts w:hint="cs"/>
          <w:rtl/>
        </w:rPr>
        <w:t xml:space="preserve">לא מועיל </w:t>
      </w:r>
      <w:r w:rsidR="002D7CDE">
        <w:rPr>
          <w:rFonts w:hint="cs"/>
          <w:rtl/>
        </w:rPr>
        <w:t>ב</w:t>
      </w:r>
      <w:r w:rsidR="00863046">
        <w:rPr>
          <w:rFonts w:hint="cs"/>
          <w:rtl/>
        </w:rPr>
        <w:t>הרבה דברים</w:t>
      </w:r>
      <w:r w:rsidR="00D42426">
        <w:rPr>
          <w:rFonts w:hint="cs"/>
          <w:rtl/>
        </w:rPr>
        <w:t xml:space="preserve">. </w:t>
      </w:r>
      <w:r w:rsidR="00863046">
        <w:rPr>
          <w:rFonts w:hint="cs"/>
          <w:rtl/>
        </w:rPr>
        <w:t>אני ביקשתי את הדיון הזה,</w:t>
      </w:r>
      <w:r w:rsidR="00D42426">
        <w:rPr>
          <w:rFonts w:hint="cs"/>
          <w:rtl/>
        </w:rPr>
        <w:t xml:space="preserve"> אני מ</w:t>
      </w:r>
      <w:r w:rsidR="00863046">
        <w:rPr>
          <w:rFonts w:hint="cs"/>
          <w:rtl/>
        </w:rPr>
        <w:t xml:space="preserve">קווה שיאשרו אותו. </w:t>
      </w:r>
      <w:bookmarkStart w:id="52" w:name="_ETM_Q1_822000"/>
      <w:bookmarkEnd w:id="52"/>
      <w:r w:rsidR="00D42426">
        <w:rPr>
          <w:rFonts w:hint="cs"/>
          <w:rtl/>
        </w:rPr>
        <w:t xml:space="preserve">אם יאשרו אותו, </w:t>
      </w:r>
      <w:r w:rsidR="002D7CDE">
        <w:rPr>
          <w:rFonts w:hint="cs"/>
          <w:rtl/>
        </w:rPr>
        <w:t xml:space="preserve">בעזרת השם </w:t>
      </w:r>
      <w:r w:rsidR="00E36D1A">
        <w:rPr>
          <w:rFonts w:hint="cs"/>
          <w:rtl/>
        </w:rPr>
        <w:t>נ</w:t>
      </w:r>
      <w:r w:rsidR="00D42426">
        <w:rPr>
          <w:rFonts w:hint="cs"/>
          <w:rtl/>
        </w:rPr>
        <w:t>קיים אותו</w:t>
      </w:r>
      <w:r w:rsidR="002D7CDE">
        <w:rPr>
          <w:rFonts w:hint="cs"/>
          <w:rtl/>
        </w:rPr>
        <w:t xml:space="preserve">. </w:t>
      </w:r>
      <w:r w:rsidR="00D42426">
        <w:rPr>
          <w:rFonts w:hint="cs"/>
          <w:rtl/>
        </w:rPr>
        <w:t xml:space="preserve"> </w:t>
      </w:r>
    </w:p>
    <w:p w:rsidR="00D42426" w:rsidRDefault="00D42426" w:rsidP="00481E6F">
      <w:pPr>
        <w:rPr>
          <w:rtl/>
        </w:rPr>
      </w:pPr>
    </w:p>
    <w:p w:rsidR="00D42426" w:rsidRDefault="00D42426" w:rsidP="00E36D1A">
      <w:pPr>
        <w:rPr>
          <w:rtl/>
        </w:rPr>
      </w:pPr>
      <w:r>
        <w:rPr>
          <w:rFonts w:hint="cs"/>
          <w:rtl/>
        </w:rPr>
        <w:t>לגבי מה</w:t>
      </w:r>
      <w:r w:rsidR="00863046">
        <w:rPr>
          <w:rFonts w:hint="cs"/>
          <w:rtl/>
        </w:rPr>
        <w:t xml:space="preserve"> שאת אומרת</w:t>
      </w:r>
      <w:r>
        <w:rPr>
          <w:rFonts w:hint="cs"/>
          <w:rtl/>
        </w:rPr>
        <w:t xml:space="preserve">, קודם כל נראה </w:t>
      </w:r>
      <w:r w:rsidR="0086304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איזה </w:t>
      </w:r>
      <w:r w:rsidR="00863046">
        <w:rPr>
          <w:rFonts w:hint="cs"/>
          <w:rtl/>
        </w:rPr>
        <w:t xml:space="preserve">העברות אנחנו </w:t>
      </w:r>
      <w:r>
        <w:rPr>
          <w:rFonts w:hint="cs"/>
          <w:rtl/>
        </w:rPr>
        <w:t>מ</w:t>
      </w:r>
      <w:r w:rsidR="00863046">
        <w:rPr>
          <w:rFonts w:hint="cs"/>
          <w:rtl/>
        </w:rPr>
        <w:t>ד</w:t>
      </w:r>
      <w:r>
        <w:rPr>
          <w:rFonts w:hint="cs"/>
          <w:rtl/>
        </w:rPr>
        <w:t xml:space="preserve">ברים. אני </w:t>
      </w:r>
      <w:r w:rsidR="00863046">
        <w:rPr>
          <w:rFonts w:hint="cs"/>
          <w:rtl/>
        </w:rPr>
        <w:t xml:space="preserve">לא הולך מי </w:t>
      </w:r>
      <w:bookmarkStart w:id="53" w:name="_ETM_Q1_832000"/>
      <w:bookmarkEnd w:id="53"/>
      <w:r w:rsidR="00863046">
        <w:rPr>
          <w:rFonts w:hint="cs"/>
          <w:rtl/>
        </w:rPr>
        <w:t xml:space="preserve">יודע מה על העברות. את מה שחיוני </w:t>
      </w:r>
      <w:r w:rsidR="002D7CDE">
        <w:rPr>
          <w:rFonts w:hint="cs"/>
          <w:rtl/>
        </w:rPr>
        <w:t xml:space="preserve">אנחנו </w:t>
      </w:r>
      <w:r w:rsidR="00863046">
        <w:rPr>
          <w:rFonts w:hint="cs"/>
          <w:rtl/>
        </w:rPr>
        <w:t xml:space="preserve">נעביר, את </w:t>
      </w:r>
      <w:bookmarkStart w:id="54" w:name="_ETM_Q1_838000"/>
      <w:bookmarkEnd w:id="54"/>
      <w:r w:rsidR="00863046">
        <w:rPr>
          <w:rFonts w:hint="cs"/>
          <w:rtl/>
        </w:rPr>
        <w:t xml:space="preserve">מה שלא חיוני </w:t>
      </w:r>
      <w:r w:rsidR="002D7CDE">
        <w:rPr>
          <w:rFonts w:hint="cs"/>
          <w:rtl/>
        </w:rPr>
        <w:t xml:space="preserve">אנחנו </w:t>
      </w:r>
      <w:r w:rsidR="00863046">
        <w:rPr>
          <w:rFonts w:hint="cs"/>
          <w:rtl/>
        </w:rPr>
        <w:t xml:space="preserve">לא נעביר. </w:t>
      </w:r>
      <w:r w:rsidR="00E36D1A">
        <w:rPr>
          <w:rFonts w:hint="cs"/>
          <w:rtl/>
        </w:rPr>
        <w:t xml:space="preserve">לגבי הבקשה שלך, </w:t>
      </w:r>
      <w:r w:rsidR="002D7CD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נראה </w:t>
      </w:r>
      <w:r w:rsidR="00863046">
        <w:rPr>
          <w:rFonts w:hint="cs"/>
          <w:rtl/>
        </w:rPr>
        <w:t xml:space="preserve">בסוף הדיון על מה אנחנו </w:t>
      </w:r>
      <w:r>
        <w:rPr>
          <w:rFonts w:hint="cs"/>
          <w:rtl/>
        </w:rPr>
        <w:t>מ</w:t>
      </w:r>
      <w:r w:rsidR="00863046">
        <w:rPr>
          <w:rFonts w:hint="cs"/>
          <w:rtl/>
        </w:rPr>
        <w:t>ד</w:t>
      </w:r>
      <w:r>
        <w:rPr>
          <w:rFonts w:hint="cs"/>
          <w:rtl/>
        </w:rPr>
        <w:t>ברי</w:t>
      </w:r>
      <w:r w:rsidR="00863046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55" w:name="_ETM_Q1_845000"/>
      <w:bookmarkEnd w:id="55"/>
      <w:r w:rsidR="00863046">
        <w:rPr>
          <w:rFonts w:hint="cs"/>
          <w:rtl/>
        </w:rPr>
        <w:t xml:space="preserve">כמו </w:t>
      </w:r>
      <w:r w:rsidR="00A32876">
        <w:rPr>
          <w:rFonts w:hint="cs"/>
          <w:rtl/>
        </w:rPr>
        <w:t xml:space="preserve">שאני מבקש דיון </w:t>
      </w:r>
      <w:r w:rsidR="00863046">
        <w:rPr>
          <w:rFonts w:hint="cs"/>
          <w:rtl/>
        </w:rPr>
        <w:t>על שדה דב</w:t>
      </w:r>
      <w:r w:rsidR="00E36D1A">
        <w:rPr>
          <w:rFonts w:hint="cs"/>
          <w:rtl/>
        </w:rPr>
        <w:t>,</w:t>
      </w:r>
      <w:r w:rsidR="002D7CDE">
        <w:rPr>
          <w:rFonts w:hint="cs"/>
          <w:rtl/>
        </w:rPr>
        <w:t xml:space="preserve"> </w:t>
      </w:r>
      <w:r w:rsidR="00A32876">
        <w:rPr>
          <w:rFonts w:hint="cs"/>
          <w:rtl/>
        </w:rPr>
        <w:t xml:space="preserve">כך אני </w:t>
      </w:r>
      <w:bookmarkStart w:id="56" w:name="_ETM_Q1_848000"/>
      <w:bookmarkEnd w:id="56"/>
      <w:r w:rsidR="002D7CDE">
        <w:rPr>
          <w:rFonts w:hint="cs"/>
          <w:rtl/>
        </w:rPr>
        <w:t>אבקש דיון</w:t>
      </w:r>
      <w:r>
        <w:rPr>
          <w:rFonts w:hint="cs"/>
          <w:rtl/>
        </w:rPr>
        <w:t xml:space="preserve"> לגבי הגירעון.</w:t>
      </w:r>
      <w:r w:rsidR="0047255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D42426" w:rsidRDefault="00D42426" w:rsidP="00481E6F">
      <w:pPr>
        <w:rPr>
          <w:rtl/>
        </w:rPr>
      </w:pPr>
    </w:p>
    <w:p w:rsidR="00472555" w:rsidRDefault="00472555" w:rsidP="00472555">
      <w:pPr>
        <w:pStyle w:val="a4"/>
        <w:keepNext/>
        <w:rPr>
          <w:rtl/>
        </w:rPr>
      </w:pPr>
      <w:bookmarkStart w:id="57" w:name="ET_speaker_5800_17"/>
      <w:r w:rsidRPr="004725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47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472555" w:rsidRDefault="00472555" w:rsidP="00472555">
      <w:pPr>
        <w:pStyle w:val="KeepWithNext"/>
        <w:rPr>
          <w:rtl/>
        </w:rPr>
      </w:pPr>
    </w:p>
    <w:p w:rsidR="00D42426" w:rsidRDefault="00D42426" w:rsidP="00481E6F">
      <w:pPr>
        <w:rPr>
          <w:rtl/>
        </w:rPr>
      </w:pPr>
      <w:r>
        <w:rPr>
          <w:rFonts w:hint="cs"/>
          <w:rtl/>
        </w:rPr>
        <w:t>אני אשמח</w:t>
      </w:r>
      <w:r w:rsidR="00472555">
        <w:rPr>
          <w:rFonts w:hint="cs"/>
          <w:rtl/>
        </w:rPr>
        <w:t>.</w:t>
      </w:r>
    </w:p>
    <w:p w:rsidR="00D42426" w:rsidRDefault="00D42426" w:rsidP="00481E6F">
      <w:pPr>
        <w:rPr>
          <w:rtl/>
        </w:rPr>
      </w:pPr>
    </w:p>
    <w:p w:rsidR="00472555" w:rsidRDefault="00472555" w:rsidP="00472555">
      <w:pPr>
        <w:pStyle w:val="af6"/>
        <w:keepNext/>
        <w:rPr>
          <w:rtl/>
        </w:rPr>
      </w:pPr>
      <w:bookmarkStart w:id="58" w:name="ET_yor_4762_18"/>
      <w:r w:rsidRPr="00472555">
        <w:rPr>
          <w:rStyle w:val="TagStyle"/>
          <w:rtl/>
        </w:rPr>
        <w:t xml:space="preserve"> &lt;&lt; </w:t>
      </w:r>
      <w:proofErr w:type="spellStart"/>
      <w:r w:rsidRPr="00472555">
        <w:rPr>
          <w:rStyle w:val="TagStyle"/>
          <w:rtl/>
        </w:rPr>
        <w:t>יור</w:t>
      </w:r>
      <w:proofErr w:type="spellEnd"/>
      <w:r w:rsidRPr="004725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555">
        <w:rPr>
          <w:rStyle w:val="TagStyle"/>
          <w:rtl/>
        </w:rPr>
        <w:t xml:space="preserve"> &lt;&lt; </w:t>
      </w:r>
      <w:proofErr w:type="spellStart"/>
      <w:r w:rsidRPr="00472555">
        <w:rPr>
          <w:rStyle w:val="TagStyle"/>
          <w:rtl/>
        </w:rPr>
        <w:t>יור</w:t>
      </w:r>
      <w:proofErr w:type="spellEnd"/>
      <w:r w:rsidRPr="004725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:rsidR="00472555" w:rsidRDefault="00472555" w:rsidP="00472555">
      <w:pPr>
        <w:pStyle w:val="KeepWithNext"/>
        <w:rPr>
          <w:rtl/>
        </w:rPr>
      </w:pPr>
    </w:p>
    <w:p w:rsidR="00D42426" w:rsidRDefault="00D42426" w:rsidP="00481E6F">
      <w:pPr>
        <w:rPr>
          <w:rtl/>
        </w:rPr>
      </w:pPr>
      <w:bookmarkStart w:id="59" w:name="_ETM_Q1_855000"/>
      <w:bookmarkEnd w:id="59"/>
      <w:r>
        <w:rPr>
          <w:rFonts w:hint="cs"/>
          <w:rtl/>
        </w:rPr>
        <w:t>לא בטוח שיאשרו את זה.</w:t>
      </w:r>
    </w:p>
    <w:p w:rsidR="00D42426" w:rsidRDefault="00D42426" w:rsidP="00481E6F">
      <w:pPr>
        <w:rPr>
          <w:rtl/>
        </w:rPr>
      </w:pPr>
    </w:p>
    <w:p w:rsidR="00472555" w:rsidRDefault="00472555" w:rsidP="00472555">
      <w:pPr>
        <w:pStyle w:val="a4"/>
        <w:keepNext/>
        <w:rPr>
          <w:rtl/>
        </w:rPr>
      </w:pPr>
      <w:bookmarkStart w:id="60" w:name="ET_speaker_5800_19"/>
      <w:r w:rsidRPr="004725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47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472555" w:rsidRDefault="00472555" w:rsidP="00472555">
      <w:pPr>
        <w:pStyle w:val="KeepWithNext"/>
        <w:rPr>
          <w:rtl/>
        </w:rPr>
      </w:pPr>
    </w:p>
    <w:p w:rsidR="00D42426" w:rsidRDefault="00D42426" w:rsidP="00481E6F">
      <w:pPr>
        <w:rPr>
          <w:rtl/>
        </w:rPr>
      </w:pPr>
      <w:r>
        <w:rPr>
          <w:rFonts w:hint="cs"/>
          <w:rtl/>
        </w:rPr>
        <w:t xml:space="preserve"> </w:t>
      </w:r>
      <w:r w:rsidR="00472555">
        <w:rPr>
          <w:rFonts w:hint="cs"/>
          <w:rtl/>
        </w:rPr>
        <w:t>אפשר גם באותה ישיבה.</w:t>
      </w:r>
    </w:p>
    <w:p w:rsidR="00D42426" w:rsidRDefault="00D42426" w:rsidP="00481E6F">
      <w:pPr>
        <w:rPr>
          <w:rtl/>
        </w:rPr>
      </w:pPr>
    </w:p>
    <w:p w:rsidR="00472555" w:rsidRDefault="00472555" w:rsidP="00472555">
      <w:pPr>
        <w:pStyle w:val="a4"/>
        <w:keepNext/>
        <w:rPr>
          <w:rtl/>
        </w:rPr>
      </w:pPr>
      <w:bookmarkStart w:id="61" w:name="ET_speaker_5359_20"/>
      <w:r w:rsidRPr="0047255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7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472555" w:rsidRDefault="00472555" w:rsidP="00472555">
      <w:pPr>
        <w:pStyle w:val="KeepWithNext"/>
        <w:rPr>
          <w:rtl/>
        </w:rPr>
      </w:pPr>
    </w:p>
    <w:p w:rsidR="00D42426" w:rsidRDefault="00D42426" w:rsidP="00472555">
      <w:pPr>
        <w:rPr>
          <w:rtl/>
        </w:rPr>
      </w:pPr>
      <w:r>
        <w:rPr>
          <w:rFonts w:hint="cs"/>
          <w:rtl/>
        </w:rPr>
        <w:t xml:space="preserve">הייתי </w:t>
      </w:r>
      <w:r w:rsidR="00472555">
        <w:rPr>
          <w:rFonts w:hint="cs"/>
          <w:rtl/>
        </w:rPr>
        <w:t>כ</w:t>
      </w:r>
      <w:r>
        <w:rPr>
          <w:rFonts w:hint="cs"/>
          <w:rtl/>
        </w:rPr>
        <w:t xml:space="preserve">שנציגי </w:t>
      </w:r>
      <w:r w:rsidR="00472555">
        <w:rPr>
          <w:rFonts w:hint="cs"/>
          <w:rtl/>
        </w:rPr>
        <w:t xml:space="preserve">אגף התקציבים </w:t>
      </w:r>
      <w:r>
        <w:rPr>
          <w:rFonts w:hint="cs"/>
          <w:rtl/>
        </w:rPr>
        <w:t>לא דייקו בנתונים</w:t>
      </w:r>
      <w:r w:rsidR="0047255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72555">
        <w:rPr>
          <w:rFonts w:hint="cs"/>
          <w:rtl/>
        </w:rPr>
        <w:t>הם הציגו</w:t>
      </w:r>
      <w:r>
        <w:rPr>
          <w:rFonts w:hint="cs"/>
          <w:rtl/>
        </w:rPr>
        <w:t>, בלש</w:t>
      </w:r>
      <w:r w:rsidR="00472555">
        <w:rPr>
          <w:rFonts w:hint="cs"/>
          <w:rtl/>
        </w:rPr>
        <w:t>ון המעטה, לו</w:t>
      </w:r>
      <w:r>
        <w:rPr>
          <w:rFonts w:hint="cs"/>
          <w:rtl/>
        </w:rPr>
        <w:t>ו</w:t>
      </w:r>
      <w:r w:rsidR="00472555">
        <w:rPr>
          <w:rFonts w:hint="cs"/>
          <w:rtl/>
        </w:rPr>
        <w:t>ע</w:t>
      </w:r>
      <w:r>
        <w:rPr>
          <w:rFonts w:hint="cs"/>
          <w:rtl/>
        </w:rPr>
        <w:t>דת כספים ולממ</w:t>
      </w:r>
      <w:r w:rsidR="00472555">
        <w:rPr>
          <w:rFonts w:hint="cs"/>
          <w:rtl/>
        </w:rPr>
        <w:t>שלה על הגירעון</w:t>
      </w:r>
      <w:r>
        <w:rPr>
          <w:rFonts w:hint="cs"/>
          <w:rtl/>
        </w:rPr>
        <w:t>. אני מסרב להתרגש.</w:t>
      </w:r>
    </w:p>
    <w:p w:rsidR="00D42426" w:rsidRDefault="00D42426" w:rsidP="00481E6F">
      <w:pPr>
        <w:rPr>
          <w:rtl/>
        </w:rPr>
      </w:pPr>
    </w:p>
    <w:p w:rsidR="00472555" w:rsidRDefault="00472555" w:rsidP="00472555">
      <w:pPr>
        <w:pStyle w:val="a4"/>
        <w:keepNext/>
        <w:rPr>
          <w:rtl/>
        </w:rPr>
      </w:pPr>
      <w:bookmarkStart w:id="62" w:name="ET_speaker_5800_21"/>
      <w:r w:rsidRPr="004725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47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472555" w:rsidRDefault="00472555" w:rsidP="00472555">
      <w:pPr>
        <w:pStyle w:val="KeepWithNext"/>
        <w:rPr>
          <w:rtl/>
        </w:rPr>
      </w:pPr>
    </w:p>
    <w:p w:rsidR="00D42426" w:rsidRDefault="00472555" w:rsidP="00472555">
      <w:pPr>
        <w:rPr>
          <w:rtl/>
        </w:rPr>
      </w:pPr>
      <w:bookmarkStart w:id="63" w:name="_ETM_Q1_875000"/>
      <w:bookmarkEnd w:id="63"/>
      <w:r>
        <w:rPr>
          <w:rFonts w:hint="cs"/>
          <w:rtl/>
        </w:rPr>
        <w:t>זו לא תשובה</w:t>
      </w:r>
      <w:r w:rsidR="00D42426">
        <w:rPr>
          <w:rFonts w:hint="cs"/>
          <w:rtl/>
        </w:rPr>
        <w:t xml:space="preserve">. חבר הכנסת מרגי, </w:t>
      </w:r>
      <w:r>
        <w:rPr>
          <w:rFonts w:hint="cs"/>
          <w:rtl/>
        </w:rPr>
        <w:t xml:space="preserve">אנחנו </w:t>
      </w:r>
      <w:r w:rsidR="00D42426">
        <w:rPr>
          <w:rFonts w:hint="cs"/>
          <w:rtl/>
        </w:rPr>
        <w:t>חייב</w:t>
      </w:r>
      <w:r>
        <w:rPr>
          <w:rFonts w:hint="cs"/>
          <w:rtl/>
        </w:rPr>
        <w:t>י</w:t>
      </w:r>
      <w:r w:rsidR="00D4242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42426">
        <w:rPr>
          <w:rFonts w:hint="cs"/>
          <w:rtl/>
        </w:rPr>
        <w:t>לדעת את הנתונים,</w:t>
      </w:r>
      <w:r>
        <w:rPr>
          <w:rFonts w:hint="cs"/>
          <w:rtl/>
        </w:rPr>
        <w:t xml:space="preserve"> </w:t>
      </w:r>
      <w:r w:rsidR="00D42426">
        <w:rPr>
          <w:rFonts w:hint="cs"/>
          <w:rtl/>
        </w:rPr>
        <w:t>את המציאות</w:t>
      </w:r>
      <w:r>
        <w:rPr>
          <w:rFonts w:hint="cs"/>
          <w:rtl/>
        </w:rPr>
        <w:t>.</w:t>
      </w:r>
    </w:p>
    <w:p w:rsidR="00D42426" w:rsidRDefault="00D42426" w:rsidP="00481E6F">
      <w:pPr>
        <w:rPr>
          <w:rtl/>
        </w:rPr>
      </w:pPr>
    </w:p>
    <w:p w:rsidR="00472555" w:rsidRDefault="00472555" w:rsidP="00472555">
      <w:pPr>
        <w:pStyle w:val="af6"/>
        <w:keepNext/>
        <w:rPr>
          <w:rtl/>
        </w:rPr>
      </w:pPr>
      <w:bookmarkStart w:id="64" w:name="ET_yor_4762_22"/>
      <w:r w:rsidRPr="00472555">
        <w:rPr>
          <w:rStyle w:val="TagStyle"/>
          <w:rtl/>
        </w:rPr>
        <w:t xml:space="preserve"> &lt;&lt; </w:t>
      </w:r>
      <w:proofErr w:type="spellStart"/>
      <w:r w:rsidRPr="00472555">
        <w:rPr>
          <w:rStyle w:val="TagStyle"/>
          <w:rtl/>
        </w:rPr>
        <w:t>יור</w:t>
      </w:r>
      <w:proofErr w:type="spellEnd"/>
      <w:r w:rsidRPr="004725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555">
        <w:rPr>
          <w:rStyle w:val="TagStyle"/>
          <w:rtl/>
        </w:rPr>
        <w:t xml:space="preserve"> &lt;&lt; </w:t>
      </w:r>
      <w:proofErr w:type="spellStart"/>
      <w:r w:rsidRPr="00472555">
        <w:rPr>
          <w:rStyle w:val="TagStyle"/>
          <w:rtl/>
        </w:rPr>
        <w:t>יור</w:t>
      </w:r>
      <w:proofErr w:type="spellEnd"/>
      <w:r w:rsidRPr="004725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472555" w:rsidRDefault="00472555" w:rsidP="00472555">
      <w:pPr>
        <w:pStyle w:val="KeepWithNext"/>
        <w:rPr>
          <w:rtl/>
        </w:rPr>
      </w:pPr>
    </w:p>
    <w:p w:rsidR="00D42426" w:rsidRDefault="00472555" w:rsidP="00E36D1A">
      <w:pPr>
        <w:rPr>
          <w:rtl/>
        </w:rPr>
      </w:pPr>
      <w:r>
        <w:rPr>
          <w:rFonts w:hint="cs"/>
          <w:rtl/>
        </w:rPr>
        <w:t xml:space="preserve">אורית, הם מדברים על </w:t>
      </w:r>
      <w:bookmarkStart w:id="65" w:name="_ETM_Q1_884000"/>
      <w:bookmarkEnd w:id="65"/>
      <w:r>
        <w:rPr>
          <w:rFonts w:hint="cs"/>
          <w:rtl/>
        </w:rPr>
        <w:t xml:space="preserve">זה </w:t>
      </w:r>
      <w:r w:rsidR="00E36D1A">
        <w:rPr>
          <w:rFonts w:hint="cs"/>
          <w:rtl/>
        </w:rPr>
        <w:t>שהם רוצים להביא לפה את הקיצוצים.</w:t>
      </w:r>
      <w:r>
        <w:rPr>
          <w:rFonts w:hint="cs"/>
          <w:rtl/>
        </w:rPr>
        <w:t xml:space="preserve"> </w:t>
      </w:r>
      <w:bookmarkStart w:id="66" w:name="_ETM_Q1_888000"/>
      <w:bookmarkEnd w:id="66"/>
      <w:r w:rsidR="00D42426">
        <w:rPr>
          <w:rFonts w:hint="cs"/>
          <w:rtl/>
        </w:rPr>
        <w:t>ממילא יהיה דיון על</w:t>
      </w:r>
      <w:r>
        <w:rPr>
          <w:rFonts w:hint="cs"/>
          <w:rtl/>
        </w:rPr>
        <w:t xml:space="preserve"> </w:t>
      </w:r>
      <w:r w:rsidR="00D42426">
        <w:rPr>
          <w:rFonts w:hint="cs"/>
          <w:rtl/>
        </w:rPr>
        <w:t>ה</w:t>
      </w:r>
      <w:r>
        <w:rPr>
          <w:rFonts w:hint="cs"/>
          <w:rtl/>
        </w:rPr>
        <w:t>גירעון</w:t>
      </w:r>
      <w:r w:rsidR="009113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42426">
        <w:rPr>
          <w:rFonts w:hint="cs"/>
          <w:rtl/>
        </w:rPr>
        <w:t>אני לא</w:t>
      </w:r>
      <w:r>
        <w:rPr>
          <w:rFonts w:hint="cs"/>
          <w:rtl/>
        </w:rPr>
        <w:t xml:space="preserve"> </w:t>
      </w:r>
      <w:r w:rsidR="00D42426">
        <w:rPr>
          <w:rFonts w:hint="cs"/>
          <w:rtl/>
        </w:rPr>
        <w:t>מ</w:t>
      </w:r>
      <w:r>
        <w:rPr>
          <w:rFonts w:hint="cs"/>
          <w:rtl/>
        </w:rPr>
        <w:t xml:space="preserve">תכוון </w:t>
      </w:r>
      <w:r w:rsidR="00D42426">
        <w:rPr>
          <w:rFonts w:hint="cs"/>
          <w:rtl/>
        </w:rPr>
        <w:t>ל</w:t>
      </w:r>
      <w:r w:rsidR="0091130B">
        <w:rPr>
          <w:rFonts w:hint="cs"/>
          <w:rtl/>
        </w:rPr>
        <w:t>אשר</w:t>
      </w:r>
      <w:r w:rsidR="00D42426">
        <w:rPr>
          <w:rFonts w:hint="cs"/>
          <w:rtl/>
        </w:rPr>
        <w:t xml:space="preserve"> את המצב </w:t>
      </w:r>
      <w:r>
        <w:rPr>
          <w:rFonts w:hint="cs"/>
          <w:rtl/>
        </w:rPr>
        <w:t>הזה של הגירעון, של מה שהם מביאים לפה</w:t>
      </w:r>
      <w:r w:rsidR="0091130B">
        <w:rPr>
          <w:rFonts w:hint="cs"/>
          <w:rtl/>
        </w:rPr>
        <w:t>, ה</w:t>
      </w:r>
      <w:r>
        <w:rPr>
          <w:rFonts w:hint="cs"/>
          <w:rtl/>
        </w:rPr>
        <w:t>קיצוצים וכל הדברים האלה</w:t>
      </w:r>
      <w:r w:rsidR="0091130B">
        <w:rPr>
          <w:rFonts w:hint="cs"/>
          <w:rtl/>
        </w:rPr>
        <w:t xml:space="preserve"> ש</w:t>
      </w:r>
      <w:r w:rsidR="00D42426">
        <w:rPr>
          <w:rFonts w:hint="cs"/>
          <w:rtl/>
        </w:rPr>
        <w:t>יפגע</w:t>
      </w:r>
      <w:r w:rsidR="0091130B">
        <w:rPr>
          <w:rFonts w:hint="cs"/>
          <w:rtl/>
        </w:rPr>
        <w:t>ו</w:t>
      </w:r>
      <w:r w:rsidR="00D42426">
        <w:rPr>
          <w:rFonts w:hint="cs"/>
          <w:rtl/>
        </w:rPr>
        <w:t xml:space="preserve"> בכל </w:t>
      </w:r>
      <w:r>
        <w:rPr>
          <w:rFonts w:hint="cs"/>
          <w:rtl/>
        </w:rPr>
        <w:t>השכבות החלשות</w:t>
      </w:r>
      <w:r w:rsidR="00D424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מאיפה </w:t>
      </w:r>
      <w:bookmarkStart w:id="67" w:name="_ETM_Q1_901000"/>
      <w:bookmarkEnd w:id="67"/>
      <w:r>
        <w:rPr>
          <w:rFonts w:hint="cs"/>
          <w:rtl/>
        </w:rPr>
        <w:t xml:space="preserve">את חושבת יקצצו? </w:t>
      </w:r>
      <w:r w:rsidR="00D42426">
        <w:rPr>
          <w:rFonts w:hint="cs"/>
          <w:rtl/>
        </w:rPr>
        <w:t xml:space="preserve"> </w:t>
      </w:r>
    </w:p>
    <w:p w:rsidR="00D42426" w:rsidRDefault="00D42426" w:rsidP="00481E6F">
      <w:pPr>
        <w:rPr>
          <w:rtl/>
        </w:rPr>
      </w:pPr>
    </w:p>
    <w:p w:rsidR="00472555" w:rsidRDefault="00472555" w:rsidP="00472555">
      <w:pPr>
        <w:pStyle w:val="a4"/>
        <w:keepNext/>
        <w:rPr>
          <w:rtl/>
        </w:rPr>
      </w:pPr>
      <w:bookmarkStart w:id="68" w:name="ET_speaker_5800_23"/>
      <w:r w:rsidRPr="004725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47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472555" w:rsidRDefault="00472555" w:rsidP="00472555">
      <w:pPr>
        <w:pStyle w:val="KeepWithNext"/>
        <w:rPr>
          <w:rtl/>
        </w:rPr>
      </w:pPr>
    </w:p>
    <w:p w:rsidR="00D42426" w:rsidRDefault="00472555" w:rsidP="00062B13">
      <w:pPr>
        <w:rPr>
          <w:rtl/>
        </w:rPr>
      </w:pPr>
      <w:r>
        <w:rPr>
          <w:rFonts w:hint="cs"/>
          <w:rtl/>
        </w:rPr>
        <w:t>זאת גם זילות של הו</w:t>
      </w:r>
      <w:r w:rsidR="00D42426">
        <w:rPr>
          <w:rFonts w:hint="cs"/>
          <w:rtl/>
        </w:rPr>
        <w:t>ו</w:t>
      </w:r>
      <w:r>
        <w:rPr>
          <w:rFonts w:hint="cs"/>
          <w:rtl/>
        </w:rPr>
        <w:t>ע</w:t>
      </w:r>
      <w:r w:rsidR="00062B13">
        <w:rPr>
          <w:rFonts w:hint="cs"/>
          <w:rtl/>
        </w:rPr>
        <w:t xml:space="preserve">דה. אנחנו יושבים כאן שלושה </w:t>
      </w:r>
      <w:bookmarkStart w:id="69" w:name="_ETM_Q1_911000"/>
      <w:bookmarkEnd w:id="69"/>
      <w:r w:rsidR="00E36D1A">
        <w:rPr>
          <w:rFonts w:hint="cs"/>
          <w:rtl/>
        </w:rPr>
        <w:t>דיונים</w:t>
      </w:r>
      <w:r w:rsidR="00D42426">
        <w:rPr>
          <w:rFonts w:hint="cs"/>
          <w:rtl/>
        </w:rPr>
        <w:t xml:space="preserve"> </w:t>
      </w:r>
      <w:r w:rsidR="00E36D1A">
        <w:rPr>
          <w:rFonts w:hint="cs"/>
          <w:rtl/>
        </w:rPr>
        <w:t>ו</w:t>
      </w:r>
      <w:r w:rsidR="00D42426">
        <w:rPr>
          <w:rFonts w:hint="cs"/>
          <w:rtl/>
        </w:rPr>
        <w:t xml:space="preserve">מאשרים </w:t>
      </w:r>
      <w:r w:rsidR="00062B13">
        <w:rPr>
          <w:rFonts w:hint="cs"/>
          <w:rtl/>
        </w:rPr>
        <w:t>תקציבים</w:t>
      </w:r>
      <w:r w:rsidR="00E36D1A">
        <w:rPr>
          <w:rFonts w:hint="cs"/>
          <w:rtl/>
        </w:rPr>
        <w:t xml:space="preserve">, כאשר </w:t>
      </w:r>
      <w:r w:rsidR="00D42426">
        <w:rPr>
          <w:rFonts w:hint="cs"/>
          <w:rtl/>
        </w:rPr>
        <w:t xml:space="preserve">אחרי זה יבואו ויהפכו את </w:t>
      </w:r>
      <w:proofErr w:type="spellStart"/>
      <w:r w:rsidR="00D42426">
        <w:rPr>
          <w:rFonts w:hint="cs"/>
          <w:rtl/>
        </w:rPr>
        <w:t>הכל</w:t>
      </w:r>
      <w:proofErr w:type="spellEnd"/>
      <w:r w:rsidR="00062B13">
        <w:rPr>
          <w:rFonts w:hint="cs"/>
          <w:rtl/>
        </w:rPr>
        <w:t>. זו לא התנהלות מכבדת מבחינת הרשות המחוקקת.</w:t>
      </w:r>
    </w:p>
    <w:p w:rsidR="00D42426" w:rsidRDefault="00D42426" w:rsidP="00481E6F">
      <w:pPr>
        <w:rPr>
          <w:rtl/>
        </w:rPr>
      </w:pPr>
    </w:p>
    <w:p w:rsidR="00062B13" w:rsidRDefault="00062B13" w:rsidP="00062B13">
      <w:pPr>
        <w:pStyle w:val="af6"/>
        <w:keepNext/>
        <w:rPr>
          <w:rtl/>
        </w:rPr>
      </w:pPr>
      <w:bookmarkStart w:id="70" w:name="ET_yor_4762_24"/>
      <w:r w:rsidRPr="00062B13">
        <w:rPr>
          <w:rStyle w:val="TagStyle"/>
          <w:rtl/>
        </w:rPr>
        <w:t xml:space="preserve"> &lt;&lt; </w:t>
      </w:r>
      <w:proofErr w:type="spellStart"/>
      <w:r w:rsidRPr="00062B13">
        <w:rPr>
          <w:rStyle w:val="TagStyle"/>
          <w:rtl/>
        </w:rPr>
        <w:t>יור</w:t>
      </w:r>
      <w:proofErr w:type="spellEnd"/>
      <w:r w:rsidRPr="00062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2B13">
        <w:rPr>
          <w:rStyle w:val="TagStyle"/>
          <w:rtl/>
        </w:rPr>
        <w:t xml:space="preserve"> &lt;&lt; </w:t>
      </w:r>
      <w:proofErr w:type="spellStart"/>
      <w:r w:rsidRPr="00062B13">
        <w:rPr>
          <w:rStyle w:val="TagStyle"/>
          <w:rtl/>
        </w:rPr>
        <w:t>יור</w:t>
      </w:r>
      <w:proofErr w:type="spellEnd"/>
      <w:r w:rsidRPr="00062B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062B13" w:rsidRDefault="00062B13" w:rsidP="00062B13">
      <w:pPr>
        <w:pStyle w:val="KeepWithNext"/>
        <w:rPr>
          <w:rtl/>
        </w:rPr>
      </w:pPr>
    </w:p>
    <w:p w:rsidR="00062B13" w:rsidRDefault="00062B13" w:rsidP="00F23738">
      <w:pPr>
        <w:rPr>
          <w:rtl/>
        </w:rPr>
      </w:pPr>
      <w:bookmarkStart w:id="71" w:name="_ETM_Q1_914000"/>
      <w:bookmarkEnd w:id="71"/>
      <w:r>
        <w:rPr>
          <w:rFonts w:hint="cs"/>
          <w:rtl/>
        </w:rPr>
        <w:t xml:space="preserve">זו תמונת </w:t>
      </w:r>
      <w:bookmarkStart w:id="72" w:name="_ETM_Q1_917000"/>
      <w:bookmarkEnd w:id="72"/>
      <w:r>
        <w:rPr>
          <w:rFonts w:hint="cs"/>
          <w:rtl/>
        </w:rPr>
        <w:t xml:space="preserve">מצב. </w:t>
      </w:r>
      <w:r w:rsidR="00D42426">
        <w:rPr>
          <w:rFonts w:hint="cs"/>
          <w:rtl/>
        </w:rPr>
        <w:t>א</w:t>
      </w:r>
      <w:r>
        <w:rPr>
          <w:rFonts w:hint="cs"/>
          <w:rtl/>
        </w:rPr>
        <w:t>ם לא הנושא של הקדמת הבחירות פעם שנייה,</w:t>
      </w:r>
      <w:r w:rsidR="00D42426">
        <w:rPr>
          <w:rFonts w:hint="cs"/>
          <w:rtl/>
        </w:rPr>
        <w:t xml:space="preserve"> הייתי מקיים</w:t>
      </w:r>
      <w:r>
        <w:rPr>
          <w:rFonts w:hint="cs"/>
          <w:rtl/>
        </w:rPr>
        <w:t xml:space="preserve"> </w:t>
      </w:r>
      <w:r w:rsidR="00D42426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D42426">
        <w:rPr>
          <w:rFonts w:hint="cs"/>
          <w:rtl/>
        </w:rPr>
        <w:t>ה</w:t>
      </w:r>
      <w:r>
        <w:rPr>
          <w:rFonts w:hint="cs"/>
          <w:rtl/>
        </w:rPr>
        <w:t>דיון הזה, הוא</w:t>
      </w:r>
      <w:r w:rsidR="00D42426">
        <w:rPr>
          <w:rFonts w:hint="cs"/>
          <w:rtl/>
        </w:rPr>
        <w:t xml:space="preserve"> כבר היה על סדר היום. כך זה </w:t>
      </w:r>
      <w:r>
        <w:rPr>
          <w:rFonts w:hint="cs"/>
          <w:rtl/>
        </w:rPr>
        <w:t xml:space="preserve">גם </w:t>
      </w:r>
      <w:r w:rsidR="00D42426">
        <w:rPr>
          <w:rFonts w:hint="cs"/>
          <w:rtl/>
        </w:rPr>
        <w:t>הי</w:t>
      </w:r>
      <w:r>
        <w:rPr>
          <w:rFonts w:hint="cs"/>
          <w:rtl/>
        </w:rPr>
        <w:t xml:space="preserve">ה </w:t>
      </w:r>
      <w:bookmarkStart w:id="73" w:name="_ETM_Q1_926000"/>
      <w:bookmarkEnd w:id="73"/>
      <w:r>
        <w:rPr>
          <w:rFonts w:hint="cs"/>
          <w:rtl/>
        </w:rPr>
        <w:t>בכל המקרים האחרים</w:t>
      </w:r>
      <w:r w:rsidR="00D42426">
        <w:rPr>
          <w:rFonts w:hint="cs"/>
          <w:rtl/>
        </w:rPr>
        <w:t>. אני א</w:t>
      </w:r>
      <w:r>
        <w:rPr>
          <w:rFonts w:hint="cs"/>
          <w:rtl/>
        </w:rPr>
        <w:t>ר</w:t>
      </w:r>
      <w:r w:rsidR="00D42426">
        <w:rPr>
          <w:rFonts w:hint="cs"/>
          <w:rtl/>
        </w:rPr>
        <w:t>אה לקראת הסוף אם אכן אני מבקש</w:t>
      </w:r>
      <w:r w:rsidR="00E36D1A">
        <w:rPr>
          <w:rFonts w:hint="cs"/>
          <w:rtl/>
        </w:rPr>
        <w:t xml:space="preserve"> את זה.</w:t>
      </w:r>
      <w:r>
        <w:rPr>
          <w:rFonts w:hint="cs"/>
          <w:rtl/>
        </w:rPr>
        <w:t xml:space="preserve"> בכל מקרה הדיון הזה יתקיים בעזרת השם.</w:t>
      </w:r>
    </w:p>
    <w:p w:rsidR="00062B13" w:rsidRDefault="00062B13" w:rsidP="00062B13">
      <w:pPr>
        <w:ind w:firstLine="0"/>
        <w:rPr>
          <w:rtl/>
        </w:rPr>
      </w:pPr>
    </w:p>
    <w:p w:rsidR="00062B13" w:rsidRDefault="00062B13" w:rsidP="00062B13">
      <w:pPr>
        <w:pStyle w:val="a4"/>
        <w:keepNext/>
        <w:rPr>
          <w:rtl/>
        </w:rPr>
      </w:pPr>
      <w:bookmarkStart w:id="74" w:name="_ETM_Q1_933000"/>
      <w:bookmarkStart w:id="75" w:name="ET_speaker_5800_25"/>
      <w:bookmarkEnd w:id="74"/>
      <w:r w:rsidRPr="00062B1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062B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062B13" w:rsidRDefault="00062B13" w:rsidP="00062B13">
      <w:pPr>
        <w:pStyle w:val="KeepWithNext"/>
        <w:rPr>
          <w:rtl/>
        </w:rPr>
      </w:pPr>
    </w:p>
    <w:p w:rsidR="00D42426" w:rsidRDefault="00062B13" w:rsidP="00062B13">
      <w:pPr>
        <w:rPr>
          <w:rtl/>
        </w:rPr>
      </w:pPr>
      <w:r>
        <w:rPr>
          <w:rFonts w:hint="cs"/>
          <w:rtl/>
        </w:rPr>
        <w:t>דיון חשוב.</w:t>
      </w:r>
      <w:r>
        <w:rPr>
          <w:rtl/>
        </w:rPr>
        <w:t xml:space="preserve">  </w:t>
      </w:r>
      <w:r w:rsidR="00D42426">
        <w:rPr>
          <w:rFonts w:hint="cs"/>
          <w:rtl/>
        </w:rPr>
        <w:t xml:space="preserve"> </w:t>
      </w:r>
    </w:p>
    <w:p w:rsidR="00D42426" w:rsidRDefault="00D42426" w:rsidP="00062B13">
      <w:pPr>
        <w:ind w:firstLine="0"/>
        <w:rPr>
          <w:rtl/>
        </w:rPr>
      </w:pPr>
    </w:p>
    <w:p w:rsidR="00062B13" w:rsidRDefault="00062B13" w:rsidP="00062B13">
      <w:pPr>
        <w:pStyle w:val="af6"/>
        <w:keepNext/>
        <w:rPr>
          <w:rtl/>
        </w:rPr>
      </w:pPr>
      <w:bookmarkStart w:id="76" w:name="_ETM_Q1_935000"/>
      <w:bookmarkStart w:id="77" w:name="ET_yor_4762_26"/>
      <w:bookmarkEnd w:id="76"/>
      <w:r w:rsidRPr="00062B13">
        <w:rPr>
          <w:rStyle w:val="TagStyle"/>
          <w:rtl/>
        </w:rPr>
        <w:t xml:space="preserve"> &lt;&lt; </w:t>
      </w:r>
      <w:proofErr w:type="spellStart"/>
      <w:r w:rsidRPr="00062B13">
        <w:rPr>
          <w:rStyle w:val="TagStyle"/>
          <w:rtl/>
        </w:rPr>
        <w:t>יור</w:t>
      </w:r>
      <w:proofErr w:type="spellEnd"/>
      <w:r w:rsidRPr="00062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2B13">
        <w:rPr>
          <w:rStyle w:val="TagStyle"/>
          <w:rtl/>
        </w:rPr>
        <w:t xml:space="preserve"> &lt;&lt; </w:t>
      </w:r>
      <w:proofErr w:type="spellStart"/>
      <w:r w:rsidRPr="00062B13">
        <w:rPr>
          <w:rStyle w:val="TagStyle"/>
          <w:rtl/>
        </w:rPr>
        <w:t>יור</w:t>
      </w:r>
      <w:proofErr w:type="spellEnd"/>
      <w:r w:rsidRPr="00062B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"/>
    </w:p>
    <w:p w:rsidR="00062B13" w:rsidRDefault="00062B13" w:rsidP="00062B13">
      <w:pPr>
        <w:pStyle w:val="KeepWithNext"/>
        <w:rPr>
          <w:rtl/>
        </w:rPr>
      </w:pPr>
    </w:p>
    <w:p w:rsidR="00D42426" w:rsidRDefault="00B37151" w:rsidP="00872E87">
      <w:pPr>
        <w:rPr>
          <w:rtl/>
        </w:rPr>
      </w:pPr>
      <w:bookmarkStart w:id="78" w:name="_ETM_Q1_936000"/>
      <w:bookmarkEnd w:id="78"/>
      <w:r>
        <w:rPr>
          <w:rFonts w:hint="cs"/>
          <w:rtl/>
        </w:rPr>
        <w:t xml:space="preserve">על </w:t>
      </w:r>
      <w:r w:rsidR="00D42426">
        <w:rPr>
          <w:rFonts w:hint="cs"/>
          <w:rtl/>
        </w:rPr>
        <w:t>פארק אריאל שרון היה ו</w:t>
      </w:r>
      <w:r w:rsidR="00062B13">
        <w:rPr>
          <w:rFonts w:hint="cs"/>
          <w:rtl/>
        </w:rPr>
        <w:t>יכוח בפעם הקודמת, בישיבה הקודמת</w:t>
      </w:r>
      <w:r w:rsidR="00D42426">
        <w:rPr>
          <w:rFonts w:hint="cs"/>
          <w:rtl/>
        </w:rPr>
        <w:t xml:space="preserve">, האם צריך שזה יהיה </w:t>
      </w:r>
      <w:r w:rsidR="00062B13">
        <w:rPr>
          <w:rFonts w:hint="cs"/>
          <w:rtl/>
        </w:rPr>
        <w:t xml:space="preserve">זרוע ביצועית של המשרד או </w:t>
      </w:r>
      <w:r w:rsidR="00D42426">
        <w:rPr>
          <w:rFonts w:hint="cs"/>
          <w:rtl/>
        </w:rPr>
        <w:t>דבר</w:t>
      </w:r>
      <w:r w:rsidR="00062B13">
        <w:rPr>
          <w:rFonts w:hint="cs"/>
          <w:rtl/>
        </w:rPr>
        <w:t xml:space="preserve"> שעומד לעצמו</w:t>
      </w:r>
      <w:r w:rsidR="00D42426">
        <w:rPr>
          <w:rFonts w:hint="cs"/>
          <w:rtl/>
        </w:rPr>
        <w:t>. אני ביקשתי שמאיר לוין, שהוא שנה וחצי מחזי</w:t>
      </w:r>
      <w:r w:rsidR="00062B13">
        <w:rPr>
          <w:rFonts w:hint="cs"/>
          <w:rtl/>
        </w:rPr>
        <w:t xml:space="preserve">ק את העניין הזה ולא </w:t>
      </w:r>
      <w:bookmarkStart w:id="79" w:name="_ETM_Q1_962000"/>
      <w:bookmarkEnd w:id="79"/>
      <w:r w:rsidR="00062B13">
        <w:rPr>
          <w:rFonts w:hint="cs"/>
          <w:rtl/>
        </w:rPr>
        <w:t>נותן תשובה, יבוא.</w:t>
      </w:r>
      <w:r w:rsidR="00D42426">
        <w:rPr>
          <w:rFonts w:hint="cs"/>
          <w:rtl/>
        </w:rPr>
        <w:t xml:space="preserve"> </w:t>
      </w:r>
      <w:r w:rsidR="00062B13">
        <w:rPr>
          <w:rFonts w:hint="cs"/>
          <w:rtl/>
        </w:rPr>
        <w:t xml:space="preserve">פגשתי </w:t>
      </w:r>
      <w:r w:rsidR="00D42426">
        <w:rPr>
          <w:rFonts w:hint="cs"/>
          <w:rtl/>
        </w:rPr>
        <w:t xml:space="preserve">אותו במקרה בסוף שבוע שעבר. ביקשתי שהוא יבוא, </w:t>
      </w:r>
      <w:r w:rsidR="00062B13">
        <w:rPr>
          <w:rFonts w:hint="cs"/>
          <w:rtl/>
        </w:rPr>
        <w:t>ביקשתי שיבוא מישהו מטעמו</w:t>
      </w:r>
      <w:r w:rsidR="00D42426">
        <w:rPr>
          <w:rFonts w:hint="cs"/>
          <w:rtl/>
        </w:rPr>
        <w:t xml:space="preserve"> כד</w:t>
      </w:r>
      <w:r w:rsidR="00062B13">
        <w:rPr>
          <w:rFonts w:hint="cs"/>
          <w:rtl/>
        </w:rPr>
        <w:t>י להס</w:t>
      </w:r>
      <w:r w:rsidR="00D42426">
        <w:rPr>
          <w:rFonts w:hint="cs"/>
          <w:rtl/>
        </w:rPr>
        <w:t>ב</w:t>
      </w:r>
      <w:r w:rsidR="00062B13">
        <w:rPr>
          <w:rFonts w:hint="cs"/>
          <w:rtl/>
        </w:rPr>
        <w:t>י</w:t>
      </w:r>
      <w:r w:rsidR="00D42426">
        <w:rPr>
          <w:rFonts w:hint="cs"/>
          <w:rtl/>
        </w:rPr>
        <w:t>ר</w:t>
      </w:r>
      <w:r w:rsidR="00062B13">
        <w:rPr>
          <w:rFonts w:hint="cs"/>
          <w:rtl/>
        </w:rPr>
        <w:t>.</w:t>
      </w:r>
      <w:r w:rsidR="00D42426">
        <w:rPr>
          <w:rFonts w:hint="cs"/>
          <w:rtl/>
        </w:rPr>
        <w:t xml:space="preserve"> </w:t>
      </w:r>
      <w:r w:rsidR="00062B13">
        <w:rPr>
          <w:rFonts w:hint="cs"/>
          <w:rtl/>
        </w:rPr>
        <w:t>מ</w:t>
      </w:r>
      <w:r w:rsidR="00D42426">
        <w:rPr>
          <w:rFonts w:hint="cs"/>
          <w:rtl/>
        </w:rPr>
        <w:t xml:space="preserve">משרד המשפטים או </w:t>
      </w:r>
      <w:r w:rsidR="00062B13">
        <w:rPr>
          <w:rFonts w:hint="cs"/>
          <w:rtl/>
        </w:rPr>
        <w:t xml:space="preserve">ממשרד היועץ המשפטי אנחנו מקבלים תשובה מהר, לא </w:t>
      </w:r>
      <w:bookmarkStart w:id="80" w:name="_ETM_Q1_985000"/>
      <w:bookmarkEnd w:id="80"/>
      <w:r w:rsidR="00062B13">
        <w:rPr>
          <w:rFonts w:hint="cs"/>
          <w:rtl/>
        </w:rPr>
        <w:t>עובר זמן</w:t>
      </w:r>
      <w:r w:rsidR="00D42426">
        <w:rPr>
          <w:rFonts w:hint="cs"/>
          <w:rtl/>
        </w:rPr>
        <w:t xml:space="preserve">. </w:t>
      </w:r>
      <w:r w:rsidR="00062B13">
        <w:rPr>
          <w:rFonts w:hint="cs"/>
          <w:rtl/>
        </w:rPr>
        <w:t xml:space="preserve">אני לא אוהב את הדבר הזה, את המציאות הזאת </w:t>
      </w:r>
      <w:bookmarkStart w:id="81" w:name="_ETM_Q1_991000"/>
      <w:bookmarkEnd w:id="81"/>
      <w:r w:rsidR="00062B13">
        <w:rPr>
          <w:rFonts w:hint="cs"/>
          <w:rtl/>
        </w:rPr>
        <w:t xml:space="preserve">שבה משרד </w:t>
      </w:r>
      <w:r w:rsidR="00D42426">
        <w:rPr>
          <w:rFonts w:hint="cs"/>
          <w:rtl/>
        </w:rPr>
        <w:t xml:space="preserve">המשפטים </w:t>
      </w:r>
      <w:r w:rsidR="00062B13">
        <w:rPr>
          <w:rFonts w:hint="cs"/>
          <w:rtl/>
        </w:rPr>
        <w:t>הפך להיות חלק מהזרוע הביצועית של ממשלה,</w:t>
      </w:r>
      <w:r w:rsidR="00D42426">
        <w:rPr>
          <w:rFonts w:hint="cs"/>
          <w:rtl/>
        </w:rPr>
        <w:t xml:space="preserve"> </w:t>
      </w:r>
      <w:r w:rsidR="00062B13">
        <w:rPr>
          <w:rFonts w:hint="cs"/>
          <w:rtl/>
        </w:rPr>
        <w:t>ש</w:t>
      </w:r>
      <w:r>
        <w:rPr>
          <w:rFonts w:hint="cs"/>
          <w:rtl/>
        </w:rPr>
        <w:t>לא זזים בלעדיה</w:t>
      </w:r>
      <w:r w:rsidR="00D42426">
        <w:rPr>
          <w:rFonts w:hint="cs"/>
          <w:rtl/>
        </w:rPr>
        <w:t xml:space="preserve">ם. </w:t>
      </w:r>
      <w:r w:rsidR="00062B13">
        <w:rPr>
          <w:rFonts w:hint="cs"/>
          <w:rtl/>
        </w:rPr>
        <w:t>אתם מתערבים בעבודה של הממשלה, אתם מ</w:t>
      </w:r>
      <w:r w:rsidR="00D42426">
        <w:rPr>
          <w:rFonts w:hint="cs"/>
          <w:rtl/>
        </w:rPr>
        <w:t>ת</w:t>
      </w:r>
      <w:r w:rsidR="00062B13">
        <w:rPr>
          <w:rFonts w:hint="cs"/>
          <w:rtl/>
        </w:rPr>
        <w:t>ע</w:t>
      </w:r>
      <w:r w:rsidR="00D42426">
        <w:rPr>
          <w:rFonts w:hint="cs"/>
          <w:rtl/>
        </w:rPr>
        <w:t xml:space="preserve">רבים בעבודה </w:t>
      </w:r>
      <w:r w:rsidR="00062B13">
        <w:rPr>
          <w:rFonts w:hint="cs"/>
          <w:rtl/>
        </w:rPr>
        <w:t>הביצועית</w:t>
      </w:r>
      <w:r w:rsidR="00D42426">
        <w:rPr>
          <w:rFonts w:hint="cs"/>
          <w:rtl/>
        </w:rPr>
        <w:t xml:space="preserve">. </w:t>
      </w:r>
      <w:r w:rsidR="00062B13">
        <w:rPr>
          <w:rFonts w:hint="cs"/>
          <w:rtl/>
        </w:rPr>
        <w:t xml:space="preserve">יושב </w:t>
      </w:r>
      <w:r w:rsidR="002C51DE">
        <w:rPr>
          <w:rFonts w:hint="cs"/>
          <w:rtl/>
        </w:rPr>
        <w:t xml:space="preserve">כאן </w:t>
      </w:r>
      <w:r w:rsidR="00062B13">
        <w:rPr>
          <w:rFonts w:hint="cs"/>
          <w:rtl/>
        </w:rPr>
        <w:t>המשרד להגנת הסביבה.</w:t>
      </w:r>
      <w:r w:rsidR="00D42426">
        <w:rPr>
          <w:rFonts w:hint="cs"/>
          <w:rtl/>
        </w:rPr>
        <w:t xml:space="preserve"> </w:t>
      </w:r>
      <w:r w:rsidR="00062B13">
        <w:rPr>
          <w:rFonts w:hint="cs"/>
          <w:rtl/>
        </w:rPr>
        <w:t xml:space="preserve">דיבר </w:t>
      </w:r>
      <w:r w:rsidR="00D42426">
        <w:rPr>
          <w:rFonts w:hint="cs"/>
          <w:rtl/>
        </w:rPr>
        <w:t xml:space="preserve">איתי </w:t>
      </w:r>
      <w:r w:rsidR="00062B13">
        <w:rPr>
          <w:rFonts w:hint="cs"/>
          <w:rtl/>
        </w:rPr>
        <w:t xml:space="preserve">זאב </w:t>
      </w:r>
      <w:proofErr w:type="spellStart"/>
      <w:r w:rsidR="00062B13">
        <w:rPr>
          <w:rFonts w:hint="cs"/>
          <w:rtl/>
        </w:rPr>
        <w:t>אלקין</w:t>
      </w:r>
      <w:proofErr w:type="spellEnd"/>
      <w:r w:rsidR="00062B13">
        <w:rPr>
          <w:rFonts w:hint="cs"/>
          <w:rtl/>
        </w:rPr>
        <w:t xml:space="preserve">, השר להגנת הסביבה, </w:t>
      </w:r>
      <w:r>
        <w:rPr>
          <w:rFonts w:hint="cs"/>
          <w:rtl/>
        </w:rPr>
        <w:t xml:space="preserve">הוא </w:t>
      </w:r>
      <w:r w:rsidR="002C51DE">
        <w:rPr>
          <w:rFonts w:hint="cs"/>
          <w:rtl/>
        </w:rPr>
        <w:t xml:space="preserve">אמר לי: </w:t>
      </w:r>
      <w:r>
        <w:rPr>
          <w:rFonts w:hint="cs"/>
          <w:rtl/>
        </w:rPr>
        <w:t>"</w:t>
      </w:r>
      <w:r w:rsidR="002C51DE">
        <w:rPr>
          <w:rFonts w:hint="cs"/>
          <w:rtl/>
        </w:rPr>
        <w:t xml:space="preserve">מה אתה רוצה </w:t>
      </w:r>
      <w:proofErr w:type="spellStart"/>
      <w:r w:rsidR="002C51DE">
        <w:rPr>
          <w:rFonts w:hint="cs"/>
          <w:rtl/>
        </w:rPr>
        <w:t>מאיתנו</w:t>
      </w:r>
      <w:proofErr w:type="spellEnd"/>
      <w:r w:rsidR="002C51DE">
        <w:rPr>
          <w:rFonts w:hint="cs"/>
          <w:rtl/>
        </w:rPr>
        <w:t>,</w:t>
      </w:r>
      <w:r w:rsidR="00D42426">
        <w:rPr>
          <w:rFonts w:hint="cs"/>
          <w:rtl/>
        </w:rPr>
        <w:t xml:space="preserve"> משרד המשפטים לא נתן חוות דעת </w:t>
      </w:r>
      <w:r w:rsidR="00062B13">
        <w:rPr>
          <w:rFonts w:hint="cs"/>
          <w:rtl/>
        </w:rPr>
        <w:t>שנה או שנה וחצי</w:t>
      </w:r>
      <w:r>
        <w:rPr>
          <w:rFonts w:hint="cs"/>
          <w:rtl/>
        </w:rPr>
        <w:t>"</w:t>
      </w:r>
      <w:r w:rsidR="00062B13">
        <w:rPr>
          <w:rFonts w:hint="cs"/>
          <w:rtl/>
        </w:rPr>
        <w:t>. מה זה הדבר הזה?</w:t>
      </w:r>
      <w:r w:rsidR="00D42426">
        <w:rPr>
          <w:rFonts w:hint="cs"/>
          <w:rtl/>
        </w:rPr>
        <w:t xml:space="preserve"> אמרתי </w:t>
      </w:r>
      <w:r>
        <w:rPr>
          <w:rFonts w:hint="cs"/>
          <w:rtl/>
        </w:rPr>
        <w:t>ש</w:t>
      </w:r>
      <w:r w:rsidR="00D42426">
        <w:rPr>
          <w:rFonts w:hint="cs"/>
          <w:rtl/>
        </w:rPr>
        <w:t>נאשר להם חלק מ</w:t>
      </w:r>
      <w:r w:rsidR="00062B13">
        <w:rPr>
          <w:rFonts w:hint="cs"/>
          <w:rtl/>
        </w:rPr>
        <w:t>הכסף שהם ביקשו</w:t>
      </w:r>
      <w:r w:rsidR="00872E87">
        <w:rPr>
          <w:rFonts w:hint="cs"/>
          <w:rtl/>
        </w:rPr>
        <w:t xml:space="preserve"> </w:t>
      </w:r>
      <w:r w:rsidR="00062B13">
        <w:rPr>
          <w:rFonts w:hint="cs"/>
          <w:rtl/>
        </w:rPr>
        <w:t>כדי שלא תהי</w:t>
      </w:r>
      <w:r w:rsidR="002C51DE">
        <w:rPr>
          <w:rFonts w:hint="cs"/>
          <w:rtl/>
        </w:rPr>
        <w:t>ה</w:t>
      </w:r>
      <w:r w:rsidR="00D42426">
        <w:rPr>
          <w:rFonts w:hint="cs"/>
          <w:rtl/>
        </w:rPr>
        <w:t xml:space="preserve"> בעיה עם המשכורות, </w:t>
      </w:r>
      <w:r w:rsidR="002C51DE">
        <w:rPr>
          <w:rFonts w:hint="cs"/>
          <w:rtl/>
        </w:rPr>
        <w:t>ושנ</w:t>
      </w:r>
      <w:r w:rsidR="00062B13">
        <w:rPr>
          <w:rFonts w:hint="cs"/>
          <w:rtl/>
        </w:rPr>
        <w:t xml:space="preserve">קיים </w:t>
      </w:r>
      <w:bookmarkStart w:id="82" w:name="_ETM_Q1_1035000"/>
      <w:bookmarkEnd w:id="82"/>
      <w:r w:rsidR="00062B13">
        <w:rPr>
          <w:rFonts w:hint="cs"/>
          <w:rtl/>
        </w:rPr>
        <w:t xml:space="preserve">את הדיון היום </w:t>
      </w:r>
      <w:proofErr w:type="spellStart"/>
      <w:r w:rsidR="00062B13">
        <w:rPr>
          <w:rFonts w:hint="cs"/>
          <w:rtl/>
        </w:rPr>
        <w:t>איתכם</w:t>
      </w:r>
      <w:proofErr w:type="spellEnd"/>
      <w:r w:rsidR="00062B13">
        <w:rPr>
          <w:rFonts w:hint="cs"/>
          <w:rtl/>
        </w:rPr>
        <w:t>.</w:t>
      </w:r>
      <w:r w:rsidR="00D42426">
        <w:rPr>
          <w:rFonts w:hint="cs"/>
          <w:rtl/>
        </w:rPr>
        <w:t xml:space="preserve"> לא היה אף אחד. </w:t>
      </w:r>
    </w:p>
    <w:p w:rsidR="00D42426" w:rsidRDefault="00D42426" w:rsidP="00481E6F">
      <w:pPr>
        <w:rPr>
          <w:rtl/>
        </w:rPr>
      </w:pPr>
    </w:p>
    <w:p w:rsidR="002C51DE" w:rsidRDefault="002C51DE" w:rsidP="002C51DE">
      <w:pPr>
        <w:pStyle w:val="af9"/>
        <w:keepNext/>
        <w:rPr>
          <w:rtl/>
        </w:rPr>
      </w:pPr>
      <w:bookmarkStart w:id="83" w:name="ET_guest_638096_27"/>
      <w:r w:rsidRPr="002C51D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2C51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2C51DE" w:rsidRDefault="002C51DE" w:rsidP="002C51DE">
      <w:pPr>
        <w:pStyle w:val="KeepWithNext"/>
        <w:rPr>
          <w:rtl/>
        </w:rPr>
      </w:pPr>
    </w:p>
    <w:p w:rsidR="00D42426" w:rsidRDefault="00D42426" w:rsidP="00280B70">
      <w:pPr>
        <w:rPr>
          <w:rtl/>
        </w:rPr>
      </w:pPr>
      <w:bookmarkStart w:id="84" w:name="_ETM_Q1_1048000"/>
      <w:bookmarkEnd w:id="84"/>
      <w:r>
        <w:rPr>
          <w:rFonts w:hint="cs"/>
          <w:rtl/>
        </w:rPr>
        <w:t>אדונ</w:t>
      </w:r>
      <w:r w:rsidR="002C51DE">
        <w:rPr>
          <w:rFonts w:hint="cs"/>
          <w:rtl/>
        </w:rPr>
        <w:t xml:space="preserve">י, אני מבקשת להעמיד דברים על </w:t>
      </w:r>
      <w:r>
        <w:rPr>
          <w:rFonts w:hint="cs"/>
          <w:rtl/>
        </w:rPr>
        <w:t>ד</w:t>
      </w:r>
      <w:r w:rsidR="002C51DE">
        <w:rPr>
          <w:rFonts w:hint="cs"/>
          <w:rtl/>
        </w:rPr>
        <w:t>י</w:t>
      </w:r>
      <w:r>
        <w:rPr>
          <w:rFonts w:hint="cs"/>
          <w:rtl/>
        </w:rPr>
        <w:t>וקם. הנושא שהובא בפנינו, בפני מאיר לוין, הובא ל</w:t>
      </w:r>
      <w:r w:rsidR="002C51DE">
        <w:rPr>
          <w:rFonts w:hint="cs"/>
          <w:rtl/>
        </w:rPr>
        <w:t>אחר שכבר נעשה דיון בין המשרד להג</w:t>
      </w:r>
      <w:r>
        <w:rPr>
          <w:rFonts w:hint="cs"/>
          <w:rtl/>
        </w:rPr>
        <w:t>נת הסבי</w:t>
      </w:r>
      <w:r w:rsidR="002C51DE">
        <w:rPr>
          <w:rFonts w:hint="cs"/>
          <w:rtl/>
        </w:rPr>
        <w:t>בה לבין משרד האוצר ורשות החברות</w:t>
      </w:r>
      <w:r w:rsidR="00872E87">
        <w:rPr>
          <w:rFonts w:hint="cs"/>
          <w:rtl/>
        </w:rPr>
        <w:t xml:space="preserve">. אנחנו </w:t>
      </w:r>
      <w:r w:rsidR="002C51DE">
        <w:rPr>
          <w:rFonts w:hint="cs"/>
          <w:rtl/>
        </w:rPr>
        <w:t xml:space="preserve">לא היינו חלק </w:t>
      </w:r>
      <w:bookmarkStart w:id="85" w:name="_ETM_Q1_1064000"/>
      <w:bookmarkEnd w:id="85"/>
      <w:r w:rsidR="002C51DE">
        <w:rPr>
          <w:rFonts w:hint="cs"/>
          <w:rtl/>
        </w:rPr>
        <w:t>ממנו</w:t>
      </w:r>
      <w:r>
        <w:rPr>
          <w:rFonts w:hint="cs"/>
          <w:rtl/>
        </w:rPr>
        <w:t xml:space="preserve">. </w:t>
      </w:r>
      <w:r w:rsidR="002C51DE">
        <w:rPr>
          <w:rFonts w:hint="cs"/>
          <w:rtl/>
        </w:rPr>
        <w:t xml:space="preserve">אגב, למיטב ידיעתי, אנחנו גם לא הוזמנו לדיון בשבוע שעבר. </w:t>
      </w:r>
      <w:r w:rsidR="00280B70">
        <w:rPr>
          <w:rFonts w:hint="cs"/>
          <w:rtl/>
        </w:rPr>
        <w:t xml:space="preserve">אם </w:t>
      </w:r>
      <w:r w:rsidR="002C51DE">
        <w:rPr>
          <w:rFonts w:hint="cs"/>
          <w:rtl/>
        </w:rPr>
        <w:t>היינו מוזמנים</w:t>
      </w:r>
      <w:bookmarkStart w:id="86" w:name="_ETM_Q1_1068000"/>
      <w:bookmarkEnd w:id="86"/>
      <w:r w:rsidR="002C51DE">
        <w:rPr>
          <w:rFonts w:hint="cs"/>
          <w:rtl/>
        </w:rPr>
        <w:t xml:space="preserve"> היינו מגיעים.</w:t>
      </w:r>
    </w:p>
    <w:p w:rsidR="00D42426" w:rsidRDefault="00D42426" w:rsidP="002C51DE">
      <w:pPr>
        <w:ind w:firstLine="0"/>
        <w:rPr>
          <w:rtl/>
        </w:rPr>
      </w:pPr>
    </w:p>
    <w:p w:rsidR="002C51DE" w:rsidRDefault="002C51DE" w:rsidP="002C51DE">
      <w:pPr>
        <w:pStyle w:val="a4"/>
        <w:keepNext/>
        <w:rPr>
          <w:rtl/>
        </w:rPr>
      </w:pPr>
      <w:bookmarkStart w:id="87" w:name="ET_speaker_טמיר_כהן_28"/>
      <w:r w:rsidRPr="002C51DE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C5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2C51DE" w:rsidRDefault="002C51DE" w:rsidP="002C51DE">
      <w:pPr>
        <w:pStyle w:val="KeepWithNext"/>
        <w:rPr>
          <w:rtl/>
        </w:rPr>
      </w:pPr>
    </w:p>
    <w:p w:rsidR="00280B70" w:rsidRDefault="002C51DE" w:rsidP="00481E6F">
      <w:pPr>
        <w:rPr>
          <w:rtl/>
        </w:rPr>
      </w:pPr>
      <w:r>
        <w:rPr>
          <w:rFonts w:hint="cs"/>
          <w:rtl/>
        </w:rPr>
        <w:t xml:space="preserve">הוזמנתם לדיון. </w:t>
      </w:r>
    </w:p>
    <w:p w:rsidR="00280B70" w:rsidRDefault="00280B70" w:rsidP="00481E6F">
      <w:pPr>
        <w:rPr>
          <w:rtl/>
        </w:rPr>
      </w:pPr>
    </w:p>
    <w:p w:rsidR="00280B70" w:rsidRDefault="00280B70" w:rsidP="00280B70">
      <w:pPr>
        <w:pStyle w:val="af9"/>
        <w:keepNext/>
        <w:rPr>
          <w:rtl/>
        </w:rPr>
      </w:pPr>
      <w:bookmarkStart w:id="88" w:name="ET_guest_638096_29"/>
      <w:r w:rsidRPr="00280B7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280B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280B70" w:rsidRDefault="00280B70" w:rsidP="00280B70">
      <w:pPr>
        <w:pStyle w:val="KeepWithNext"/>
        <w:rPr>
          <w:rtl/>
        </w:rPr>
      </w:pPr>
    </w:p>
    <w:p w:rsidR="00280B70" w:rsidRDefault="00280B70" w:rsidP="00280B70">
      <w:pPr>
        <w:rPr>
          <w:rtl/>
        </w:rPr>
      </w:pPr>
      <w:r>
        <w:rPr>
          <w:rFonts w:hint="cs"/>
          <w:rtl/>
        </w:rPr>
        <w:t xml:space="preserve">אנחנו לא קיבלנו הזמנה. יכול </w:t>
      </w:r>
      <w:bookmarkStart w:id="89" w:name="_ETM_Q1_1076000"/>
      <w:bookmarkEnd w:id="89"/>
      <w:r>
        <w:rPr>
          <w:rFonts w:hint="cs"/>
          <w:rtl/>
        </w:rPr>
        <w:t>להיות שהייתה תקלה בדרך. אם היינו מוזמנים</w:t>
      </w:r>
      <w:r w:rsidR="000677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" w:name="_ETM_Q1_1080000"/>
      <w:bookmarkEnd w:id="90"/>
      <w:r>
        <w:rPr>
          <w:rFonts w:hint="cs"/>
          <w:rtl/>
        </w:rPr>
        <w:t>היינו מגיעים כנדרש.</w:t>
      </w:r>
      <w:r>
        <w:rPr>
          <w:rtl/>
        </w:rPr>
        <w:t xml:space="preserve">  </w:t>
      </w:r>
    </w:p>
    <w:p w:rsidR="00280B70" w:rsidRDefault="00280B70" w:rsidP="00280B70">
      <w:pPr>
        <w:ind w:firstLine="0"/>
        <w:rPr>
          <w:rtl/>
        </w:rPr>
      </w:pPr>
    </w:p>
    <w:p w:rsidR="00280B70" w:rsidRDefault="00280B70" w:rsidP="00280B70">
      <w:pPr>
        <w:pStyle w:val="a4"/>
        <w:keepNext/>
        <w:rPr>
          <w:rtl/>
        </w:rPr>
      </w:pPr>
      <w:bookmarkStart w:id="91" w:name="_ETM_Q1_1078000"/>
      <w:bookmarkStart w:id="92" w:name="ET_speaker_טמיר_כהן_30"/>
      <w:bookmarkEnd w:id="91"/>
      <w:r w:rsidRPr="00280B70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80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280B70" w:rsidRDefault="00280B70" w:rsidP="00280B70">
      <w:pPr>
        <w:pStyle w:val="KeepWithNext"/>
        <w:rPr>
          <w:rtl/>
        </w:rPr>
      </w:pPr>
    </w:p>
    <w:p w:rsidR="00280B70" w:rsidRDefault="00280B70" w:rsidP="00280B70">
      <w:pPr>
        <w:rPr>
          <w:rtl/>
        </w:rPr>
      </w:pPr>
      <w:r>
        <w:rPr>
          <w:rFonts w:hint="cs"/>
          <w:rtl/>
        </w:rPr>
        <w:t xml:space="preserve">אתם מוזמנים לכל הדיונים בוועדה. חבל שהטענה הזאת תחזור על עצמה. </w:t>
      </w:r>
      <w:r>
        <w:rPr>
          <w:rtl/>
        </w:rPr>
        <w:t xml:space="preserve">  </w:t>
      </w:r>
    </w:p>
    <w:p w:rsidR="00D42426" w:rsidRDefault="00D42426" w:rsidP="00481E6F">
      <w:pPr>
        <w:rPr>
          <w:rtl/>
        </w:rPr>
      </w:pPr>
    </w:p>
    <w:p w:rsidR="00280B70" w:rsidRDefault="00280B70" w:rsidP="00280B70">
      <w:pPr>
        <w:pStyle w:val="af9"/>
        <w:keepNext/>
        <w:rPr>
          <w:rtl/>
        </w:rPr>
      </w:pPr>
      <w:bookmarkStart w:id="93" w:name="ET_guest_638096_31"/>
      <w:r w:rsidRPr="00280B7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280B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280B70" w:rsidRDefault="00280B70" w:rsidP="00280B70">
      <w:pPr>
        <w:pStyle w:val="KeepWithNext"/>
        <w:rPr>
          <w:rtl/>
        </w:rPr>
      </w:pPr>
    </w:p>
    <w:p w:rsidR="00280B70" w:rsidRDefault="00280B70" w:rsidP="00481E6F">
      <w:pPr>
        <w:rPr>
          <w:rtl/>
        </w:rPr>
      </w:pPr>
      <w:r>
        <w:rPr>
          <w:rFonts w:hint="cs"/>
          <w:rtl/>
        </w:rPr>
        <w:t xml:space="preserve">אני </w:t>
      </w:r>
      <w:bookmarkStart w:id="94" w:name="_ETM_Q1_1088000"/>
      <w:bookmarkEnd w:id="94"/>
      <w:r>
        <w:rPr>
          <w:rFonts w:hint="cs"/>
          <w:rtl/>
        </w:rPr>
        <w:t xml:space="preserve">מקבלת את מה שאתה אומר. </w:t>
      </w:r>
      <w:r w:rsidR="00D42426">
        <w:rPr>
          <w:rFonts w:hint="cs"/>
          <w:rtl/>
        </w:rPr>
        <w:t>יש את אנש</w:t>
      </w:r>
      <w:r>
        <w:rPr>
          <w:rFonts w:hint="cs"/>
          <w:rtl/>
        </w:rPr>
        <w:t>י המקצוע שמטפלים בעניין הזה</w:t>
      </w:r>
      <w:r w:rsidR="00D42426">
        <w:rPr>
          <w:rFonts w:hint="cs"/>
          <w:rtl/>
        </w:rPr>
        <w:t xml:space="preserve">. </w:t>
      </w:r>
    </w:p>
    <w:p w:rsidR="00280B70" w:rsidRDefault="00280B70" w:rsidP="00280B70">
      <w:pPr>
        <w:ind w:firstLine="0"/>
        <w:rPr>
          <w:rtl/>
        </w:rPr>
      </w:pPr>
    </w:p>
    <w:p w:rsidR="00280B70" w:rsidRDefault="00280B70" w:rsidP="00280B70">
      <w:pPr>
        <w:pStyle w:val="a4"/>
        <w:keepNext/>
        <w:rPr>
          <w:rtl/>
        </w:rPr>
      </w:pPr>
      <w:bookmarkStart w:id="95" w:name="ET_speaker_טמיר_כהן_32"/>
      <w:r w:rsidRPr="00280B70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80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280B70" w:rsidRDefault="00280B70" w:rsidP="00280B70">
      <w:pPr>
        <w:pStyle w:val="KeepWithNext"/>
        <w:rPr>
          <w:rtl/>
        </w:rPr>
      </w:pPr>
    </w:p>
    <w:p w:rsidR="00280B70" w:rsidRDefault="00280B70" w:rsidP="00280B70">
      <w:pPr>
        <w:rPr>
          <w:rtl/>
        </w:rPr>
      </w:pPr>
      <w:r>
        <w:rPr>
          <w:rFonts w:hint="cs"/>
          <w:rtl/>
        </w:rPr>
        <w:t>לא באופן אישי, יש לכם איש קשר.</w:t>
      </w:r>
      <w:r>
        <w:rPr>
          <w:rtl/>
        </w:rPr>
        <w:t xml:space="preserve">  </w:t>
      </w:r>
    </w:p>
    <w:p w:rsidR="00280B70" w:rsidRDefault="00280B70" w:rsidP="00280B70">
      <w:pPr>
        <w:ind w:firstLine="0"/>
        <w:rPr>
          <w:rtl/>
        </w:rPr>
      </w:pPr>
    </w:p>
    <w:p w:rsidR="00280B70" w:rsidRDefault="00280B70" w:rsidP="00280B70">
      <w:pPr>
        <w:ind w:firstLine="0"/>
        <w:rPr>
          <w:rtl/>
        </w:rPr>
      </w:pPr>
      <w:bookmarkStart w:id="96" w:name="_ETM_Q1_1089000"/>
      <w:bookmarkEnd w:id="96"/>
    </w:p>
    <w:p w:rsidR="00280B70" w:rsidRDefault="00280B70" w:rsidP="00280B70">
      <w:pPr>
        <w:pStyle w:val="af9"/>
        <w:keepNext/>
        <w:rPr>
          <w:rtl/>
        </w:rPr>
      </w:pPr>
      <w:bookmarkStart w:id="97" w:name="ET_guest_638096_33"/>
      <w:r w:rsidRPr="00280B7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280B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280B70" w:rsidRDefault="00280B70" w:rsidP="00280B70">
      <w:pPr>
        <w:pStyle w:val="KeepWithNext"/>
        <w:rPr>
          <w:rtl/>
        </w:rPr>
      </w:pPr>
    </w:p>
    <w:p w:rsidR="00D42426" w:rsidRDefault="00280B70" w:rsidP="00440518">
      <w:pPr>
        <w:rPr>
          <w:rtl/>
        </w:rPr>
      </w:pPr>
      <w:bookmarkStart w:id="98" w:name="_ETM_Q1_1090000"/>
      <w:bookmarkEnd w:id="98"/>
      <w:r>
        <w:rPr>
          <w:rFonts w:hint="cs"/>
          <w:rtl/>
        </w:rPr>
        <w:t xml:space="preserve">אנחנו </w:t>
      </w:r>
      <w:r w:rsidR="00D42426">
        <w:rPr>
          <w:rFonts w:hint="cs"/>
          <w:rtl/>
        </w:rPr>
        <w:t>לא קיבלנו הודעה על הישיבה</w:t>
      </w:r>
      <w:r w:rsidR="00A65D02">
        <w:rPr>
          <w:rFonts w:hint="cs"/>
          <w:rtl/>
        </w:rPr>
        <w:t>,</w:t>
      </w:r>
      <w:r w:rsidR="00D42426">
        <w:rPr>
          <w:rFonts w:hint="cs"/>
          <w:rtl/>
        </w:rPr>
        <w:t xml:space="preserve"> ל</w:t>
      </w:r>
      <w:r>
        <w:rPr>
          <w:rFonts w:hint="cs"/>
          <w:rtl/>
        </w:rPr>
        <w:t xml:space="preserve">כן </w:t>
      </w:r>
      <w:r w:rsidR="00067795">
        <w:rPr>
          <w:rFonts w:hint="cs"/>
          <w:rtl/>
        </w:rPr>
        <w:t xml:space="preserve">גם </w:t>
      </w:r>
      <w:r>
        <w:rPr>
          <w:rFonts w:hint="cs"/>
          <w:rtl/>
        </w:rPr>
        <w:t>לא ידענו עליה</w:t>
      </w:r>
      <w:r w:rsidR="00A65D02">
        <w:rPr>
          <w:rFonts w:hint="cs"/>
          <w:rtl/>
        </w:rPr>
        <w:t>.</w:t>
      </w:r>
      <w:r>
        <w:rPr>
          <w:rFonts w:hint="cs"/>
          <w:rtl/>
        </w:rPr>
        <w:t xml:space="preserve"> המשרד להג</w:t>
      </w:r>
      <w:r w:rsidR="00D42426">
        <w:rPr>
          <w:rFonts w:hint="cs"/>
          <w:rtl/>
        </w:rPr>
        <w:t>נת הסביבה תקצב את הפא</w:t>
      </w:r>
      <w:r>
        <w:rPr>
          <w:rFonts w:hint="cs"/>
          <w:rtl/>
        </w:rPr>
        <w:t>ר</w:t>
      </w:r>
      <w:r w:rsidR="00D42426">
        <w:rPr>
          <w:rFonts w:hint="cs"/>
          <w:rtl/>
        </w:rPr>
        <w:t xml:space="preserve">ק </w:t>
      </w:r>
      <w:r>
        <w:rPr>
          <w:rFonts w:hint="cs"/>
          <w:rtl/>
        </w:rPr>
        <w:t xml:space="preserve">הזה </w:t>
      </w:r>
      <w:r w:rsidR="00D42426">
        <w:rPr>
          <w:rFonts w:hint="cs"/>
          <w:rtl/>
        </w:rPr>
        <w:t xml:space="preserve">במשך תקופה ארוכה. לפני זמן, </w:t>
      </w:r>
      <w:r w:rsidR="00067795">
        <w:rPr>
          <w:rFonts w:hint="cs"/>
          <w:rtl/>
        </w:rPr>
        <w:t>ו</w:t>
      </w:r>
      <w:r w:rsidR="00D42426">
        <w:rPr>
          <w:rFonts w:hint="cs"/>
          <w:rtl/>
        </w:rPr>
        <w:t>בלי המעורבות שלנו, נעשה דיון בינם</w:t>
      </w:r>
      <w:r>
        <w:rPr>
          <w:rFonts w:hint="cs"/>
          <w:rtl/>
        </w:rPr>
        <w:t xml:space="preserve"> לבין משרד האוצר</w:t>
      </w:r>
      <w:r w:rsidR="000677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67795">
        <w:rPr>
          <w:rFonts w:hint="cs"/>
          <w:rtl/>
        </w:rPr>
        <w:t xml:space="preserve">הייתה מעורבות של </w:t>
      </w:r>
      <w:r>
        <w:rPr>
          <w:rFonts w:hint="cs"/>
          <w:rtl/>
        </w:rPr>
        <w:t xml:space="preserve">רשות החברות הממשלתיות. </w:t>
      </w:r>
      <w:r w:rsidR="00D42426">
        <w:rPr>
          <w:rFonts w:hint="cs"/>
          <w:rtl/>
        </w:rPr>
        <w:t xml:space="preserve">משרד האוצר </w:t>
      </w:r>
      <w:r>
        <w:rPr>
          <w:rFonts w:hint="cs"/>
          <w:rtl/>
        </w:rPr>
        <w:t xml:space="preserve">מעמיד למשרד </w:t>
      </w:r>
      <w:bookmarkStart w:id="99" w:name="_ETM_Q1_1110000"/>
      <w:bookmarkEnd w:id="99"/>
      <w:r>
        <w:rPr>
          <w:rFonts w:hint="cs"/>
          <w:rtl/>
        </w:rPr>
        <w:t xml:space="preserve">להגנת הסביבה </w:t>
      </w:r>
      <w:r w:rsidR="00067795">
        <w:rPr>
          <w:rFonts w:hint="cs"/>
          <w:rtl/>
        </w:rPr>
        <w:t>שתי ברירות</w:t>
      </w:r>
      <w:r w:rsidR="00440518">
        <w:rPr>
          <w:rFonts w:hint="cs"/>
          <w:rtl/>
        </w:rPr>
        <w:t>:</w:t>
      </w:r>
      <w:r>
        <w:rPr>
          <w:rFonts w:hint="cs"/>
          <w:rtl/>
        </w:rPr>
        <w:t xml:space="preserve"> ברירה אחת</w:t>
      </w:r>
      <w:r w:rsidR="00A65D02">
        <w:rPr>
          <w:rFonts w:hint="cs"/>
          <w:rtl/>
        </w:rPr>
        <w:t>,</w:t>
      </w:r>
      <w:r>
        <w:rPr>
          <w:rFonts w:hint="cs"/>
          <w:rtl/>
        </w:rPr>
        <w:t xml:space="preserve"> ברירת </w:t>
      </w:r>
      <w:r w:rsidR="00A65D02">
        <w:rPr>
          <w:rFonts w:hint="cs"/>
          <w:rtl/>
        </w:rPr>
        <w:t>זרוע ביצוע</w:t>
      </w:r>
      <w:r w:rsidR="00D42426">
        <w:rPr>
          <w:rFonts w:hint="cs"/>
          <w:rtl/>
        </w:rPr>
        <w:t xml:space="preserve"> לפי תקנות </w:t>
      </w:r>
      <w:r>
        <w:rPr>
          <w:rFonts w:hint="cs"/>
          <w:rtl/>
        </w:rPr>
        <w:t>חובת מכרזים</w:t>
      </w:r>
      <w:r w:rsidR="00A65D02">
        <w:rPr>
          <w:rFonts w:hint="cs"/>
          <w:rtl/>
        </w:rPr>
        <w:t>,</w:t>
      </w:r>
      <w:r w:rsidR="00D42426">
        <w:rPr>
          <w:rFonts w:hint="cs"/>
          <w:rtl/>
        </w:rPr>
        <w:t xml:space="preserve"> </w:t>
      </w:r>
      <w:r w:rsidR="00A65D02">
        <w:rPr>
          <w:rFonts w:hint="cs"/>
          <w:rtl/>
        </w:rPr>
        <w:t>ו</w:t>
      </w:r>
      <w:r>
        <w:rPr>
          <w:rFonts w:hint="cs"/>
          <w:rtl/>
        </w:rPr>
        <w:t>ברירה אחרת, כפי שמובא</w:t>
      </w:r>
      <w:bookmarkStart w:id="100" w:name="_ETM_Q1_1120000"/>
      <w:bookmarkEnd w:id="100"/>
      <w:r>
        <w:rPr>
          <w:rFonts w:hint="cs"/>
          <w:rtl/>
        </w:rPr>
        <w:t xml:space="preserve">ת לאישור היום, היא ברירה של תקצוב בדרך של השקעה בהון מניות </w:t>
      </w:r>
      <w:bookmarkStart w:id="101" w:name="_ETM_Q1_1126000"/>
      <w:bookmarkEnd w:id="101"/>
      <w:r>
        <w:rPr>
          <w:rFonts w:hint="cs"/>
          <w:rtl/>
        </w:rPr>
        <w:t>של חברה ממשלתית</w:t>
      </w:r>
      <w:r w:rsidR="00D42426">
        <w:rPr>
          <w:rFonts w:hint="cs"/>
          <w:rtl/>
        </w:rPr>
        <w:t xml:space="preserve"> </w:t>
      </w:r>
      <w:r>
        <w:rPr>
          <w:rFonts w:hint="cs"/>
          <w:rtl/>
        </w:rPr>
        <w:t>לפי סעיף 10 לחוק החברות הממשלתיות</w:t>
      </w:r>
      <w:r w:rsidR="00440518">
        <w:rPr>
          <w:rFonts w:hint="cs"/>
          <w:rtl/>
        </w:rPr>
        <w:t>,</w:t>
      </w:r>
      <w:r w:rsidR="00AB7CE4">
        <w:rPr>
          <w:rFonts w:hint="cs"/>
          <w:rtl/>
        </w:rPr>
        <w:t xml:space="preserve"> </w:t>
      </w:r>
      <w:r w:rsidR="00440518">
        <w:rPr>
          <w:rFonts w:hint="cs"/>
          <w:rtl/>
        </w:rPr>
        <w:t xml:space="preserve">שזה </w:t>
      </w:r>
      <w:r w:rsidR="00D42426">
        <w:rPr>
          <w:rFonts w:hint="cs"/>
          <w:rtl/>
        </w:rPr>
        <w:t xml:space="preserve">טעון </w:t>
      </w:r>
      <w:r>
        <w:rPr>
          <w:rFonts w:hint="cs"/>
          <w:rtl/>
        </w:rPr>
        <w:t>אישור של הו</w:t>
      </w:r>
      <w:r w:rsidR="00D42426">
        <w:rPr>
          <w:rFonts w:hint="cs"/>
          <w:rtl/>
        </w:rPr>
        <w:t>ו</w:t>
      </w:r>
      <w:r>
        <w:rPr>
          <w:rFonts w:hint="cs"/>
          <w:rtl/>
        </w:rPr>
        <w:t>ע</w:t>
      </w:r>
      <w:r w:rsidR="00D42426">
        <w:rPr>
          <w:rFonts w:hint="cs"/>
          <w:rtl/>
        </w:rPr>
        <w:t>דה. אין שום מניעה משפטית</w:t>
      </w:r>
      <w:r>
        <w:rPr>
          <w:rFonts w:hint="cs"/>
          <w:rtl/>
        </w:rPr>
        <w:t>.</w:t>
      </w:r>
    </w:p>
    <w:p w:rsidR="00D42426" w:rsidRDefault="00D42426" w:rsidP="00481E6F">
      <w:pPr>
        <w:rPr>
          <w:rtl/>
        </w:rPr>
      </w:pPr>
    </w:p>
    <w:p w:rsidR="00280B70" w:rsidRDefault="00280B70" w:rsidP="00280B70">
      <w:pPr>
        <w:pStyle w:val="af6"/>
        <w:keepNext/>
        <w:rPr>
          <w:rtl/>
        </w:rPr>
      </w:pPr>
      <w:bookmarkStart w:id="102" w:name="ET_yor_4762_34"/>
      <w:r w:rsidRPr="00280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280B70" w:rsidRDefault="00280B70" w:rsidP="00280B70">
      <w:pPr>
        <w:pStyle w:val="KeepWithNext"/>
        <w:rPr>
          <w:rtl/>
        </w:rPr>
      </w:pPr>
    </w:p>
    <w:p w:rsidR="00D42426" w:rsidRDefault="00D42426" w:rsidP="00B51B00">
      <w:pPr>
        <w:rPr>
          <w:rtl/>
        </w:rPr>
      </w:pPr>
      <w:r>
        <w:rPr>
          <w:rFonts w:hint="cs"/>
          <w:rtl/>
        </w:rPr>
        <w:t xml:space="preserve">מי אמר בשבוע שעבר </w:t>
      </w:r>
      <w:r w:rsidR="00B51B00">
        <w:rPr>
          <w:rFonts w:hint="cs"/>
          <w:rtl/>
        </w:rPr>
        <w:t xml:space="preserve">בוועדה </w:t>
      </w:r>
      <w:r>
        <w:rPr>
          <w:rFonts w:hint="cs"/>
          <w:rtl/>
        </w:rPr>
        <w:t>שאתם מחכים שנה?</w:t>
      </w:r>
      <w:r w:rsidR="00B51B00">
        <w:rPr>
          <w:rFonts w:hint="cs"/>
          <w:rtl/>
        </w:rPr>
        <w:t xml:space="preserve"> מי אמר בש</w:t>
      </w:r>
      <w:r>
        <w:rPr>
          <w:rFonts w:hint="cs"/>
          <w:rtl/>
        </w:rPr>
        <w:t>ב</w:t>
      </w:r>
      <w:r w:rsidR="00B51B00">
        <w:rPr>
          <w:rFonts w:hint="cs"/>
          <w:rtl/>
        </w:rPr>
        <w:t>ו</w:t>
      </w:r>
      <w:r>
        <w:rPr>
          <w:rFonts w:hint="cs"/>
          <w:rtl/>
        </w:rPr>
        <w:t xml:space="preserve">ע שעבר </w:t>
      </w:r>
      <w:r w:rsidR="00B51B00">
        <w:rPr>
          <w:rFonts w:hint="cs"/>
          <w:rtl/>
        </w:rPr>
        <w:t xml:space="preserve">בישיבה </w:t>
      </w:r>
      <w:r>
        <w:rPr>
          <w:rFonts w:hint="cs"/>
          <w:rtl/>
        </w:rPr>
        <w:t>שאתם מחכים למאיר לוין</w:t>
      </w:r>
      <w:r w:rsidR="00B51B00">
        <w:rPr>
          <w:rFonts w:hint="cs"/>
          <w:rtl/>
        </w:rPr>
        <w:t>?</w:t>
      </w:r>
    </w:p>
    <w:p w:rsidR="00D42426" w:rsidRDefault="00D42426" w:rsidP="00481E6F">
      <w:pPr>
        <w:rPr>
          <w:rtl/>
        </w:rPr>
      </w:pPr>
    </w:p>
    <w:p w:rsidR="00B51B00" w:rsidRDefault="00B51B00" w:rsidP="00B51B00">
      <w:pPr>
        <w:pStyle w:val="af9"/>
        <w:keepNext/>
        <w:rPr>
          <w:rtl/>
        </w:rPr>
      </w:pPr>
      <w:bookmarkStart w:id="103" w:name="ET_guest_833223_35"/>
      <w:r w:rsidRPr="00B51B00">
        <w:rPr>
          <w:rStyle w:val="TagStyle"/>
          <w:rtl/>
        </w:rPr>
        <w:t xml:space="preserve"> &lt;&lt; אורח &gt;&gt; </w:t>
      </w:r>
      <w:r>
        <w:rPr>
          <w:rtl/>
        </w:rPr>
        <w:t>דלית דרור:</w:t>
      </w:r>
      <w:r w:rsidRPr="00B51B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B51B00" w:rsidRDefault="00B51B00" w:rsidP="00B51B00">
      <w:pPr>
        <w:pStyle w:val="KeepWithNext"/>
        <w:rPr>
          <w:rtl/>
        </w:rPr>
      </w:pPr>
    </w:p>
    <w:p w:rsidR="006E2245" w:rsidRDefault="00B51B00" w:rsidP="006E2245">
      <w:pPr>
        <w:rPr>
          <w:rtl/>
        </w:rPr>
      </w:pPr>
      <w:bookmarkStart w:id="104" w:name="_ETM_Q1_1153000"/>
      <w:bookmarkEnd w:id="104"/>
      <w:r>
        <w:rPr>
          <w:rFonts w:hint="cs"/>
          <w:rtl/>
        </w:rPr>
        <w:t xml:space="preserve">סמנכ"ל המשרד להגנת </w:t>
      </w:r>
      <w:bookmarkStart w:id="105" w:name="_ETM_Q1_1154000"/>
      <w:bookmarkEnd w:id="105"/>
      <w:r w:rsidR="006E2245">
        <w:rPr>
          <w:rFonts w:hint="cs"/>
          <w:rtl/>
        </w:rPr>
        <w:t>הסביבה,</w:t>
      </w:r>
      <w:r>
        <w:rPr>
          <w:rFonts w:hint="cs"/>
          <w:rtl/>
        </w:rPr>
        <w:t xml:space="preserve"> </w:t>
      </w:r>
      <w:r w:rsidR="00D42426">
        <w:rPr>
          <w:rFonts w:hint="cs"/>
          <w:rtl/>
        </w:rPr>
        <w:t>אלון זקס</w:t>
      </w:r>
      <w:r w:rsidR="006E2245">
        <w:rPr>
          <w:rFonts w:hint="cs"/>
          <w:rtl/>
        </w:rPr>
        <w:t xml:space="preserve">. הוא </w:t>
      </w:r>
      <w:r w:rsidR="00D42426">
        <w:rPr>
          <w:rFonts w:hint="cs"/>
          <w:rtl/>
        </w:rPr>
        <w:t>כ</w:t>
      </w:r>
      <w:r>
        <w:rPr>
          <w:rFonts w:hint="cs"/>
          <w:rtl/>
        </w:rPr>
        <w:t>ר</w:t>
      </w:r>
      <w:r w:rsidR="00D42426">
        <w:rPr>
          <w:rFonts w:hint="cs"/>
          <w:rtl/>
        </w:rPr>
        <w:t xml:space="preserve">גע לא נמצא, הוא </w:t>
      </w:r>
      <w:r>
        <w:rPr>
          <w:rFonts w:hint="cs"/>
          <w:rtl/>
        </w:rPr>
        <w:t xml:space="preserve">נמצא </w:t>
      </w:r>
      <w:r w:rsidR="00D42426">
        <w:rPr>
          <w:rFonts w:hint="cs"/>
          <w:rtl/>
        </w:rPr>
        <w:t>בחו"ל.</w:t>
      </w:r>
      <w:r w:rsidR="006E2245">
        <w:rPr>
          <w:rFonts w:hint="cs"/>
          <w:rtl/>
        </w:rPr>
        <w:t xml:space="preserve"> </w:t>
      </w:r>
    </w:p>
    <w:p w:rsidR="006E2245" w:rsidRDefault="006E2245" w:rsidP="006E2245">
      <w:pPr>
        <w:ind w:firstLine="0"/>
        <w:rPr>
          <w:rtl/>
        </w:rPr>
      </w:pPr>
    </w:p>
    <w:p w:rsidR="006E2245" w:rsidRDefault="006E2245" w:rsidP="006E2245">
      <w:pPr>
        <w:pStyle w:val="af6"/>
        <w:keepNext/>
        <w:rPr>
          <w:rtl/>
        </w:rPr>
      </w:pPr>
      <w:bookmarkStart w:id="106" w:name="ET_yor_4762_37"/>
      <w:r w:rsidRPr="006E22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6E2245" w:rsidRDefault="006E2245" w:rsidP="006E2245">
      <w:pPr>
        <w:pStyle w:val="KeepWithNext"/>
        <w:rPr>
          <w:rtl/>
        </w:rPr>
      </w:pPr>
    </w:p>
    <w:p w:rsidR="00D42426" w:rsidRDefault="00D42426" w:rsidP="006E2245">
      <w:pPr>
        <w:rPr>
          <w:rtl/>
        </w:rPr>
      </w:pPr>
      <w:r>
        <w:rPr>
          <w:rFonts w:hint="cs"/>
          <w:rtl/>
        </w:rPr>
        <w:t>לא הי</w:t>
      </w:r>
      <w:r w:rsidR="006E2245">
        <w:rPr>
          <w:rFonts w:hint="cs"/>
          <w:rtl/>
        </w:rPr>
        <w:t>י</w:t>
      </w:r>
      <w:r>
        <w:rPr>
          <w:rFonts w:hint="cs"/>
          <w:rtl/>
        </w:rPr>
        <w:t xml:space="preserve">תי אומר את זה אילולא היה כאן אלון </w:t>
      </w:r>
      <w:r w:rsidR="006E2245">
        <w:rPr>
          <w:rFonts w:hint="cs"/>
          <w:rtl/>
        </w:rPr>
        <w:t>זקס.</w:t>
      </w:r>
      <w:r>
        <w:rPr>
          <w:rFonts w:hint="cs"/>
          <w:rtl/>
        </w:rPr>
        <w:t xml:space="preserve"> </w:t>
      </w:r>
      <w:r w:rsidR="006E2245">
        <w:rPr>
          <w:rFonts w:hint="cs"/>
          <w:rtl/>
        </w:rPr>
        <w:t xml:space="preserve">הוא אמר: </w:t>
      </w:r>
      <w:r w:rsidR="00440518">
        <w:rPr>
          <w:rFonts w:hint="cs"/>
          <w:rtl/>
        </w:rPr>
        <w:t>"</w:t>
      </w:r>
      <w:r w:rsidR="006E2245">
        <w:rPr>
          <w:rFonts w:hint="cs"/>
          <w:rtl/>
        </w:rPr>
        <w:t>אנחנו מחכים שנה וחצי או שנה ל</w:t>
      </w:r>
      <w:r>
        <w:rPr>
          <w:rFonts w:hint="cs"/>
          <w:rtl/>
        </w:rPr>
        <w:t>חוות דעת של מאיר לוי</w:t>
      </w:r>
      <w:r w:rsidR="006E2245">
        <w:rPr>
          <w:rFonts w:hint="cs"/>
          <w:rtl/>
        </w:rPr>
        <w:t>ן</w:t>
      </w:r>
      <w:r w:rsidR="00440518">
        <w:rPr>
          <w:rFonts w:hint="cs"/>
          <w:rtl/>
        </w:rPr>
        <w:t>"</w:t>
      </w:r>
      <w:r>
        <w:rPr>
          <w:rFonts w:hint="cs"/>
          <w:rtl/>
        </w:rPr>
        <w:t xml:space="preserve">.   </w:t>
      </w:r>
    </w:p>
    <w:p w:rsidR="00D42426" w:rsidRDefault="00D42426" w:rsidP="00481E6F">
      <w:pPr>
        <w:rPr>
          <w:rtl/>
        </w:rPr>
      </w:pPr>
    </w:p>
    <w:p w:rsidR="006E2245" w:rsidRDefault="006E2245" w:rsidP="006E2245">
      <w:pPr>
        <w:pStyle w:val="af9"/>
        <w:keepNext/>
        <w:rPr>
          <w:rtl/>
        </w:rPr>
      </w:pPr>
      <w:bookmarkStart w:id="107" w:name="ET_guest_638096_36"/>
      <w:r w:rsidRPr="006E224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E22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"/>
    </w:p>
    <w:p w:rsidR="006E2245" w:rsidRDefault="006E2245" w:rsidP="006E2245">
      <w:pPr>
        <w:pStyle w:val="KeepWithNext"/>
        <w:rPr>
          <w:rtl/>
        </w:rPr>
      </w:pPr>
    </w:p>
    <w:p w:rsidR="00D42426" w:rsidRDefault="00D42426" w:rsidP="008D4A18">
      <w:pPr>
        <w:rPr>
          <w:rtl/>
        </w:rPr>
      </w:pPr>
      <w:r>
        <w:rPr>
          <w:rFonts w:hint="cs"/>
          <w:rtl/>
        </w:rPr>
        <w:t>היה סיכום בין המשרד להגנת הסביבה לבין האו</w:t>
      </w:r>
      <w:r w:rsidR="002F2C95">
        <w:rPr>
          <w:rFonts w:hint="cs"/>
          <w:rtl/>
        </w:rPr>
        <w:t xml:space="preserve">צר, או </w:t>
      </w:r>
      <w:bookmarkStart w:id="108" w:name="_ETM_Q1_1215000"/>
      <w:bookmarkEnd w:id="108"/>
      <w:r w:rsidR="002F2C95">
        <w:rPr>
          <w:rFonts w:hint="cs"/>
          <w:rtl/>
        </w:rPr>
        <w:t xml:space="preserve">לפחות זה היה </w:t>
      </w:r>
      <w:r w:rsidR="00842420">
        <w:rPr>
          <w:rFonts w:hint="cs"/>
          <w:rtl/>
        </w:rPr>
        <w:t>ה</w:t>
      </w:r>
      <w:r w:rsidR="002F2C95">
        <w:rPr>
          <w:rFonts w:hint="cs"/>
          <w:rtl/>
        </w:rPr>
        <w:t>דין ודברים ביניהם</w:t>
      </w:r>
      <w:r w:rsidR="00440518">
        <w:rPr>
          <w:rFonts w:hint="cs"/>
          <w:rtl/>
        </w:rPr>
        <w:t>,</w:t>
      </w:r>
      <w:r w:rsidR="002F2C95">
        <w:rPr>
          <w:rFonts w:hint="cs"/>
          <w:rtl/>
        </w:rPr>
        <w:t xml:space="preserve"> גם אם הם </w:t>
      </w:r>
      <w:bookmarkStart w:id="109" w:name="_ETM_Q1_1214000"/>
      <w:bookmarkEnd w:id="109"/>
      <w:r w:rsidR="002F2C95">
        <w:rPr>
          <w:rFonts w:hint="cs"/>
          <w:rtl/>
        </w:rPr>
        <w:t>לא היו מרוצים ממנו, שאלו שתי הח</w:t>
      </w:r>
      <w:r>
        <w:rPr>
          <w:rFonts w:hint="cs"/>
          <w:rtl/>
        </w:rPr>
        <w:t>לופו</w:t>
      </w:r>
      <w:r w:rsidR="002F2C95">
        <w:rPr>
          <w:rFonts w:hint="cs"/>
          <w:rtl/>
        </w:rPr>
        <w:t>ת שעומדות</w:t>
      </w:r>
      <w:r>
        <w:rPr>
          <w:rFonts w:hint="cs"/>
          <w:rtl/>
        </w:rPr>
        <w:t xml:space="preserve">. יש </w:t>
      </w:r>
      <w:r w:rsidR="00842420">
        <w:rPr>
          <w:rFonts w:hint="cs"/>
          <w:rtl/>
        </w:rPr>
        <w:t xml:space="preserve">עכשיו </w:t>
      </w:r>
      <w:r w:rsidR="002F2C95">
        <w:rPr>
          <w:rFonts w:hint="cs"/>
          <w:rtl/>
        </w:rPr>
        <w:t xml:space="preserve">גם </w:t>
      </w:r>
      <w:r>
        <w:rPr>
          <w:rFonts w:hint="cs"/>
          <w:rtl/>
        </w:rPr>
        <w:t>את החלופה שמובאת כרגע לאישור. המשרד להגנת הסביבה לא היה מרוצה מאף אחת משתי הדר</w:t>
      </w:r>
      <w:r w:rsidR="002F2C95">
        <w:rPr>
          <w:rFonts w:hint="cs"/>
          <w:rtl/>
        </w:rPr>
        <w:t xml:space="preserve">כים, הוא </w:t>
      </w:r>
      <w:r>
        <w:rPr>
          <w:rFonts w:hint="cs"/>
          <w:rtl/>
        </w:rPr>
        <w:t>סבר ש</w:t>
      </w:r>
      <w:r w:rsidR="002F2C95">
        <w:rPr>
          <w:rFonts w:hint="cs"/>
          <w:rtl/>
        </w:rPr>
        <w:t xml:space="preserve">עשויה להיות דרך </w:t>
      </w:r>
      <w:bookmarkStart w:id="110" w:name="_ETM_Q1_1226000"/>
      <w:bookmarkEnd w:id="110"/>
      <w:r w:rsidR="002F2C95">
        <w:rPr>
          <w:rFonts w:hint="cs"/>
          <w:rtl/>
        </w:rPr>
        <w:t>נוספת</w:t>
      </w:r>
      <w:r w:rsidR="00440518">
        <w:rPr>
          <w:rFonts w:hint="cs"/>
          <w:rtl/>
        </w:rPr>
        <w:t xml:space="preserve">, </w:t>
      </w:r>
      <w:r>
        <w:rPr>
          <w:rFonts w:hint="cs"/>
          <w:rtl/>
        </w:rPr>
        <w:t>לכן נעשתה פנייה</w:t>
      </w:r>
      <w:r w:rsidR="002F2C95">
        <w:rPr>
          <w:rFonts w:hint="cs"/>
          <w:rtl/>
        </w:rPr>
        <w:t xml:space="preserve"> אלינו</w:t>
      </w:r>
      <w:r>
        <w:rPr>
          <w:rFonts w:hint="cs"/>
          <w:rtl/>
        </w:rPr>
        <w:t xml:space="preserve">. הנושא </w:t>
      </w:r>
      <w:r w:rsidR="002F2C95">
        <w:rPr>
          <w:rFonts w:hint="cs"/>
          <w:rtl/>
        </w:rPr>
        <w:t xml:space="preserve">אכן </w:t>
      </w:r>
      <w:r>
        <w:rPr>
          <w:rFonts w:hint="cs"/>
          <w:rtl/>
        </w:rPr>
        <w:t>התעכ</w:t>
      </w:r>
      <w:r w:rsidR="002F2C95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2F2C95">
        <w:rPr>
          <w:rFonts w:hint="cs"/>
          <w:rtl/>
        </w:rPr>
        <w:t xml:space="preserve">אצלנו, משום שלאחר שקיבלנו פנייה </w:t>
      </w:r>
      <w:r w:rsidR="00842420">
        <w:rPr>
          <w:rFonts w:hint="cs"/>
          <w:rtl/>
        </w:rPr>
        <w:t xml:space="preserve">מהמשרד להגנת הסביבה </w:t>
      </w:r>
      <w:r>
        <w:rPr>
          <w:rFonts w:hint="cs"/>
          <w:rtl/>
        </w:rPr>
        <w:t>בנושא שלא היה מוכר</w:t>
      </w:r>
      <w:r w:rsidR="002F2C95">
        <w:rPr>
          <w:rFonts w:hint="cs"/>
          <w:rtl/>
        </w:rPr>
        <w:t xml:space="preserve"> לנו קודם</w:t>
      </w:r>
      <w:r w:rsidR="001307A3">
        <w:rPr>
          <w:rFonts w:hint="cs"/>
          <w:rtl/>
        </w:rPr>
        <w:t>,</w:t>
      </w:r>
      <w:r w:rsidR="002F2C95">
        <w:rPr>
          <w:rFonts w:hint="cs"/>
          <w:rtl/>
        </w:rPr>
        <w:t xml:space="preserve"> </w:t>
      </w:r>
      <w:bookmarkStart w:id="111" w:name="_ETM_Q1_1238000"/>
      <w:bookmarkEnd w:id="111"/>
      <w:r>
        <w:rPr>
          <w:rFonts w:hint="cs"/>
          <w:rtl/>
        </w:rPr>
        <w:t xml:space="preserve">פנינו </w:t>
      </w:r>
      <w:r w:rsidR="002F2C95">
        <w:rPr>
          <w:rFonts w:hint="cs"/>
          <w:rtl/>
        </w:rPr>
        <w:t xml:space="preserve">למשרד האוצר כדי לקבל </w:t>
      </w:r>
      <w:r>
        <w:rPr>
          <w:rFonts w:hint="cs"/>
          <w:rtl/>
        </w:rPr>
        <w:t>א</w:t>
      </w:r>
      <w:r w:rsidR="002F2C95">
        <w:rPr>
          <w:rFonts w:hint="cs"/>
          <w:rtl/>
        </w:rPr>
        <w:t>ת ההתייחסות שלו</w:t>
      </w:r>
      <w:r>
        <w:rPr>
          <w:rFonts w:hint="cs"/>
          <w:rtl/>
        </w:rPr>
        <w:t xml:space="preserve"> </w:t>
      </w:r>
      <w:r w:rsidR="002F2C95">
        <w:rPr>
          <w:rFonts w:hint="cs"/>
          <w:rtl/>
        </w:rPr>
        <w:t>לעניין שכבר סוכם, ש</w:t>
      </w:r>
      <w:r>
        <w:rPr>
          <w:rFonts w:hint="cs"/>
          <w:rtl/>
        </w:rPr>
        <w:t>כבר לובן. הנושא הזה</w:t>
      </w:r>
      <w:r w:rsidR="002F2C95">
        <w:rPr>
          <w:rFonts w:hint="cs"/>
          <w:rtl/>
        </w:rPr>
        <w:t xml:space="preserve"> </w:t>
      </w:r>
      <w:r>
        <w:rPr>
          <w:rFonts w:hint="cs"/>
          <w:rtl/>
        </w:rPr>
        <w:t>נמצ</w:t>
      </w:r>
      <w:r w:rsidR="002F2C95">
        <w:rPr>
          <w:rFonts w:hint="cs"/>
          <w:rtl/>
        </w:rPr>
        <w:t>א לפתחנו, אנחנו נקיי</w:t>
      </w:r>
      <w:r>
        <w:rPr>
          <w:rFonts w:hint="cs"/>
          <w:rtl/>
        </w:rPr>
        <w:t xml:space="preserve">ם בזה דיון </w:t>
      </w:r>
      <w:r w:rsidR="002F2C95">
        <w:rPr>
          <w:rFonts w:hint="cs"/>
          <w:rtl/>
        </w:rPr>
        <w:t xml:space="preserve">מהר ככל </w:t>
      </w:r>
      <w:bookmarkStart w:id="112" w:name="_ETM_Q1_1257000"/>
      <w:bookmarkEnd w:id="112"/>
      <w:r w:rsidR="002F2C95">
        <w:rPr>
          <w:rFonts w:hint="cs"/>
          <w:rtl/>
        </w:rPr>
        <w:t>ש</w:t>
      </w:r>
      <w:r w:rsidR="008D4A18">
        <w:rPr>
          <w:rFonts w:hint="cs"/>
          <w:rtl/>
        </w:rPr>
        <w:t xml:space="preserve">נוכל. </w:t>
      </w:r>
      <w:r w:rsidR="002F2C9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D42426" w:rsidRDefault="00D42426" w:rsidP="00481E6F">
      <w:pPr>
        <w:rPr>
          <w:rtl/>
        </w:rPr>
      </w:pPr>
    </w:p>
    <w:p w:rsidR="00842420" w:rsidRDefault="00842420" w:rsidP="00842420">
      <w:pPr>
        <w:pStyle w:val="af6"/>
        <w:keepNext/>
        <w:rPr>
          <w:rtl/>
        </w:rPr>
      </w:pPr>
      <w:bookmarkStart w:id="113" w:name="ET_yor_4762_38"/>
      <w:r w:rsidRPr="00842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4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842420" w:rsidRDefault="00842420" w:rsidP="00842420">
      <w:pPr>
        <w:pStyle w:val="KeepWithNext"/>
        <w:rPr>
          <w:rtl/>
        </w:rPr>
      </w:pPr>
    </w:p>
    <w:p w:rsidR="00D42426" w:rsidRDefault="008D4A18" w:rsidP="00481E6F">
      <w:pPr>
        <w:rPr>
          <w:rtl/>
        </w:rPr>
      </w:pPr>
      <w:r>
        <w:rPr>
          <w:rFonts w:hint="cs"/>
          <w:rtl/>
        </w:rPr>
        <w:t>מתי קי</w:t>
      </w:r>
      <w:r w:rsidR="00D42426">
        <w:rPr>
          <w:rFonts w:hint="cs"/>
          <w:rtl/>
        </w:rPr>
        <w:t>ב</w:t>
      </w:r>
      <w:r>
        <w:rPr>
          <w:rFonts w:hint="cs"/>
          <w:rtl/>
        </w:rPr>
        <w:t>לתם את זה לדיון?</w:t>
      </w:r>
    </w:p>
    <w:p w:rsidR="00D42426" w:rsidRDefault="00D42426" w:rsidP="00481E6F">
      <w:pPr>
        <w:rPr>
          <w:rtl/>
        </w:rPr>
      </w:pPr>
    </w:p>
    <w:p w:rsidR="008D4A18" w:rsidRDefault="008D4A18" w:rsidP="008D4A18">
      <w:pPr>
        <w:pStyle w:val="af9"/>
        <w:keepNext/>
        <w:rPr>
          <w:rtl/>
        </w:rPr>
      </w:pPr>
      <w:bookmarkStart w:id="114" w:name="ET_guest_638096_39"/>
      <w:r w:rsidRPr="008D4A1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8D4A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8D4A18" w:rsidRDefault="008D4A18" w:rsidP="008D4A18">
      <w:pPr>
        <w:pStyle w:val="KeepWithNext"/>
        <w:rPr>
          <w:rtl/>
        </w:rPr>
      </w:pPr>
    </w:p>
    <w:p w:rsidR="00D42426" w:rsidRDefault="00F23937" w:rsidP="004213D3">
      <w:pPr>
        <w:rPr>
          <w:rtl/>
        </w:rPr>
      </w:pPr>
      <w:bookmarkStart w:id="115" w:name="_ETM_Q1_1261000"/>
      <w:bookmarkEnd w:id="115"/>
      <w:r>
        <w:rPr>
          <w:rFonts w:hint="cs"/>
          <w:rtl/>
        </w:rPr>
        <w:t xml:space="preserve">קיבלנו </w:t>
      </w:r>
      <w:r w:rsidR="008D4A18">
        <w:rPr>
          <w:rFonts w:hint="cs"/>
          <w:rtl/>
        </w:rPr>
        <w:t>בד</w:t>
      </w:r>
      <w:r w:rsidR="00D42426">
        <w:rPr>
          <w:rFonts w:hint="cs"/>
          <w:rtl/>
        </w:rPr>
        <w:t>צמ</w:t>
      </w:r>
      <w:r w:rsidR="008D4A18">
        <w:rPr>
          <w:rFonts w:hint="cs"/>
          <w:rtl/>
        </w:rPr>
        <w:t>ב</w:t>
      </w:r>
      <w:r w:rsidR="00D42426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האחרון התייחסות </w:t>
      </w:r>
      <w:bookmarkStart w:id="116" w:name="_ETM_Q1_1277000"/>
      <w:bookmarkEnd w:id="116"/>
      <w:r>
        <w:rPr>
          <w:rFonts w:hint="cs"/>
          <w:rtl/>
        </w:rPr>
        <w:t xml:space="preserve">של משרד האוצר. </w:t>
      </w:r>
      <w:r w:rsidR="00D42426">
        <w:rPr>
          <w:rFonts w:hint="cs"/>
          <w:rtl/>
        </w:rPr>
        <w:t xml:space="preserve">התשובה שקיבלנו פותחת נושא שהוא נושא רוחבי. </w:t>
      </w:r>
      <w:r>
        <w:rPr>
          <w:rFonts w:hint="cs"/>
          <w:rtl/>
        </w:rPr>
        <w:t xml:space="preserve">הנושא הוא נושא רוחבי, משום שהוא </w:t>
      </w:r>
      <w:bookmarkStart w:id="117" w:name="_ETM_Q1_1298000"/>
      <w:bookmarkEnd w:id="117"/>
      <w:r>
        <w:rPr>
          <w:rFonts w:hint="cs"/>
          <w:rtl/>
        </w:rPr>
        <w:t>פותח סוגיות ע</w:t>
      </w:r>
      <w:r w:rsidR="00D42426">
        <w:rPr>
          <w:rFonts w:hint="cs"/>
          <w:rtl/>
        </w:rPr>
        <w:t>קרוניות שקשורו</w:t>
      </w:r>
      <w:r>
        <w:rPr>
          <w:rFonts w:hint="cs"/>
          <w:rtl/>
        </w:rPr>
        <w:t>ת לתקצוב</w:t>
      </w:r>
      <w:r w:rsidR="00D42426">
        <w:rPr>
          <w:rFonts w:hint="cs"/>
          <w:rtl/>
        </w:rPr>
        <w:t xml:space="preserve"> של חברות </w:t>
      </w:r>
      <w:r>
        <w:rPr>
          <w:rFonts w:hint="cs"/>
          <w:rtl/>
        </w:rPr>
        <w:t xml:space="preserve">ממשלתיות, </w:t>
      </w:r>
      <w:r w:rsidR="004213D3">
        <w:rPr>
          <w:rFonts w:hint="cs"/>
          <w:rtl/>
        </w:rPr>
        <w:t xml:space="preserve">תקצוב של תאגידים </w:t>
      </w:r>
      <w:bookmarkStart w:id="118" w:name="_ETM_Q1_1317000"/>
      <w:bookmarkEnd w:id="118"/>
      <w:r w:rsidR="004213D3">
        <w:rPr>
          <w:rFonts w:hint="cs"/>
          <w:rtl/>
        </w:rPr>
        <w:t xml:space="preserve">ציבוריים. התאגידים והחברות הם לא רק באחריות של המשרד להגנת </w:t>
      </w:r>
      <w:bookmarkStart w:id="119" w:name="_ETM_Q1_1322000"/>
      <w:bookmarkEnd w:id="119"/>
      <w:r w:rsidR="004213D3">
        <w:rPr>
          <w:rFonts w:hint="cs"/>
          <w:rtl/>
        </w:rPr>
        <w:t>הסביבה, יש עוד משרדים מעורבים</w:t>
      </w:r>
      <w:r w:rsidR="00D42426">
        <w:rPr>
          <w:rFonts w:hint="cs"/>
          <w:rtl/>
        </w:rPr>
        <w:t xml:space="preserve">. </w:t>
      </w:r>
      <w:r w:rsidR="004213D3">
        <w:rPr>
          <w:rFonts w:hint="cs"/>
          <w:rtl/>
        </w:rPr>
        <w:t>זה נושא רו</w:t>
      </w:r>
      <w:r w:rsidR="00D42426">
        <w:rPr>
          <w:rFonts w:hint="cs"/>
          <w:rtl/>
        </w:rPr>
        <w:t>חבי ש</w:t>
      </w:r>
      <w:r w:rsidR="004213D3">
        <w:rPr>
          <w:rFonts w:hint="cs"/>
          <w:rtl/>
        </w:rPr>
        <w:t>נעסוק בו, ש</w:t>
      </w:r>
      <w:r w:rsidR="00D42426">
        <w:rPr>
          <w:rFonts w:hint="cs"/>
          <w:rtl/>
        </w:rPr>
        <w:t>נדון בו</w:t>
      </w:r>
      <w:r w:rsidR="004213D3">
        <w:rPr>
          <w:rFonts w:hint="cs"/>
          <w:rtl/>
        </w:rPr>
        <w:t xml:space="preserve">. </w:t>
      </w:r>
      <w:r w:rsidR="00D42426">
        <w:rPr>
          <w:rFonts w:hint="cs"/>
          <w:rtl/>
        </w:rPr>
        <w:t>אנחנו נעשה את זה מהר ככל שניתן</w:t>
      </w:r>
      <w:r w:rsidR="004213D3">
        <w:rPr>
          <w:rFonts w:hint="cs"/>
          <w:rtl/>
        </w:rPr>
        <w:t>.</w:t>
      </w:r>
    </w:p>
    <w:p w:rsidR="00D42426" w:rsidRDefault="00D42426" w:rsidP="00D42426">
      <w:pPr>
        <w:rPr>
          <w:rtl/>
        </w:rPr>
      </w:pPr>
    </w:p>
    <w:p w:rsidR="004213D3" w:rsidRDefault="004213D3" w:rsidP="004213D3">
      <w:pPr>
        <w:pStyle w:val="af6"/>
        <w:keepNext/>
        <w:rPr>
          <w:rtl/>
        </w:rPr>
      </w:pPr>
      <w:bookmarkStart w:id="120" w:name="ET_yor_4762_40"/>
      <w:r w:rsidRPr="004213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3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4213D3" w:rsidRDefault="004213D3" w:rsidP="004213D3">
      <w:pPr>
        <w:pStyle w:val="KeepWithNext"/>
        <w:rPr>
          <w:rtl/>
        </w:rPr>
      </w:pPr>
    </w:p>
    <w:p w:rsidR="00D42426" w:rsidRDefault="00D42426" w:rsidP="004213D3">
      <w:pPr>
        <w:rPr>
          <w:rtl/>
        </w:rPr>
      </w:pPr>
      <w:r>
        <w:rPr>
          <w:rFonts w:hint="cs"/>
          <w:rtl/>
        </w:rPr>
        <w:t>גברת ד</w:t>
      </w:r>
      <w:r w:rsidR="004213D3">
        <w:rPr>
          <w:rFonts w:hint="cs"/>
          <w:rtl/>
        </w:rPr>
        <w:t xml:space="preserve">רור, </w:t>
      </w:r>
      <w:r>
        <w:rPr>
          <w:rFonts w:hint="cs"/>
          <w:rtl/>
        </w:rPr>
        <w:t>מתי פניתם אליהם</w:t>
      </w:r>
      <w:r w:rsidR="004213D3">
        <w:rPr>
          <w:rFonts w:hint="cs"/>
          <w:rtl/>
        </w:rPr>
        <w:t>?</w:t>
      </w:r>
    </w:p>
    <w:p w:rsidR="00D42426" w:rsidRDefault="00D42426" w:rsidP="00D42426">
      <w:pPr>
        <w:rPr>
          <w:rtl/>
        </w:rPr>
      </w:pPr>
    </w:p>
    <w:p w:rsidR="004213D3" w:rsidRDefault="004213D3" w:rsidP="004213D3">
      <w:pPr>
        <w:pStyle w:val="af9"/>
        <w:keepNext/>
        <w:rPr>
          <w:rtl/>
        </w:rPr>
      </w:pPr>
      <w:bookmarkStart w:id="121" w:name="ET_guest_833223_41"/>
      <w:r w:rsidRPr="004213D3">
        <w:rPr>
          <w:rStyle w:val="TagStyle"/>
          <w:rtl/>
        </w:rPr>
        <w:t xml:space="preserve"> &lt;&lt; אורח &gt;&gt; </w:t>
      </w:r>
      <w:r>
        <w:rPr>
          <w:rtl/>
        </w:rPr>
        <w:t>דלית דרור:</w:t>
      </w:r>
      <w:r w:rsidRPr="004213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4213D3" w:rsidRDefault="004213D3" w:rsidP="004213D3">
      <w:pPr>
        <w:pStyle w:val="KeepWithNext"/>
        <w:rPr>
          <w:rtl/>
        </w:rPr>
      </w:pPr>
    </w:p>
    <w:p w:rsidR="00D42426" w:rsidRDefault="004213D3" w:rsidP="004213D3">
      <w:pPr>
        <w:rPr>
          <w:rtl/>
        </w:rPr>
      </w:pPr>
      <w:bookmarkStart w:id="122" w:name="_ETM_Q1_1330000"/>
      <w:bookmarkEnd w:id="122"/>
      <w:r>
        <w:rPr>
          <w:rFonts w:hint="cs"/>
          <w:rtl/>
        </w:rPr>
        <w:t>שנים תקצ</w:t>
      </w:r>
      <w:r w:rsidR="00D42426">
        <w:rPr>
          <w:rFonts w:hint="cs"/>
          <w:rtl/>
        </w:rPr>
        <w:t>ב</w:t>
      </w:r>
      <w:r>
        <w:rPr>
          <w:rFonts w:hint="cs"/>
          <w:rtl/>
        </w:rPr>
        <w:t xml:space="preserve">נו את חברת פארק אריאל שרון. </w:t>
      </w:r>
      <w:bookmarkStart w:id="123" w:name="_ETM_Q1_1351000"/>
      <w:bookmarkEnd w:id="123"/>
      <w:r w:rsidR="00D42426">
        <w:rPr>
          <w:rFonts w:hint="cs"/>
          <w:rtl/>
        </w:rPr>
        <w:t>לקראת סוף 2017</w:t>
      </w:r>
      <w:r w:rsidR="004B49B6">
        <w:rPr>
          <w:rFonts w:hint="cs"/>
          <w:rtl/>
        </w:rPr>
        <w:t>,</w:t>
      </w:r>
      <w:r>
        <w:rPr>
          <w:rFonts w:hint="cs"/>
          <w:rtl/>
        </w:rPr>
        <w:t xml:space="preserve"> אמר לנו האוצר שאי א</w:t>
      </w:r>
      <w:r w:rsidR="00D42426">
        <w:rPr>
          <w:rFonts w:hint="cs"/>
          <w:rtl/>
        </w:rPr>
        <w:t>פ</w:t>
      </w:r>
      <w:r>
        <w:rPr>
          <w:rFonts w:hint="cs"/>
          <w:rtl/>
        </w:rPr>
        <w:t>ש</w:t>
      </w:r>
      <w:r w:rsidR="00D42426">
        <w:rPr>
          <w:rFonts w:hint="cs"/>
          <w:rtl/>
        </w:rPr>
        <w:t>ר להמשיך בדרך ש</w:t>
      </w:r>
      <w:r>
        <w:rPr>
          <w:rFonts w:hint="cs"/>
          <w:rtl/>
        </w:rPr>
        <w:t xml:space="preserve">בה </w:t>
      </w:r>
      <w:r w:rsidR="00D42426">
        <w:rPr>
          <w:rFonts w:hint="cs"/>
          <w:rtl/>
        </w:rPr>
        <w:t>נהגנו</w:t>
      </w:r>
      <w:r>
        <w:rPr>
          <w:rFonts w:hint="cs"/>
          <w:rtl/>
        </w:rPr>
        <w:t xml:space="preserve"> כל השנים</w:t>
      </w:r>
      <w:r w:rsidR="004B49B6">
        <w:rPr>
          <w:rFonts w:hint="cs"/>
          <w:rtl/>
        </w:rPr>
        <w:t>, ש</w:t>
      </w:r>
      <w:r>
        <w:rPr>
          <w:rFonts w:hint="cs"/>
          <w:rtl/>
        </w:rPr>
        <w:t>אנחנו צריכים אחת מ</w:t>
      </w:r>
      <w:r w:rsidR="00D42426">
        <w:rPr>
          <w:rFonts w:hint="cs"/>
          <w:rtl/>
        </w:rPr>
        <w:t>שתי דרכי</w:t>
      </w:r>
      <w:r>
        <w:rPr>
          <w:rFonts w:hint="cs"/>
          <w:rtl/>
        </w:rPr>
        <w:t xml:space="preserve">ם: </w:t>
      </w:r>
      <w:r w:rsidR="00D42426">
        <w:rPr>
          <w:rFonts w:hint="cs"/>
          <w:rtl/>
        </w:rPr>
        <w:t>או השקעה בהון מניות, שזה הדיון</w:t>
      </w:r>
      <w:r>
        <w:rPr>
          <w:rFonts w:hint="cs"/>
          <w:rtl/>
        </w:rPr>
        <w:t xml:space="preserve"> שלפנינו היום</w:t>
      </w:r>
      <w:r w:rsidR="00D42426">
        <w:rPr>
          <w:rFonts w:hint="cs"/>
          <w:rtl/>
        </w:rPr>
        <w:t>, או הכרזה ע</w:t>
      </w:r>
      <w:r>
        <w:rPr>
          <w:rFonts w:hint="cs"/>
          <w:rtl/>
        </w:rPr>
        <w:t>ל ז</w:t>
      </w:r>
      <w:r w:rsidR="00D42426">
        <w:rPr>
          <w:rFonts w:hint="cs"/>
          <w:rtl/>
        </w:rPr>
        <w:t xml:space="preserve">רוע ביצוע. </w:t>
      </w:r>
      <w:r>
        <w:rPr>
          <w:rFonts w:hint="cs"/>
          <w:rtl/>
        </w:rPr>
        <w:t>כיוון</w:t>
      </w:r>
      <w:r w:rsidR="00D4242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שחשבנו שזה לא נכון, שאלנו את משרד המשפטים </w:t>
      </w:r>
      <w:r w:rsidR="00D42426">
        <w:rPr>
          <w:rFonts w:hint="cs"/>
          <w:rtl/>
        </w:rPr>
        <w:t>אם אלו שתי הדר</w:t>
      </w:r>
      <w:r>
        <w:rPr>
          <w:rFonts w:hint="cs"/>
          <w:rtl/>
        </w:rPr>
        <w:t>כ</w:t>
      </w:r>
      <w:r w:rsidR="00D42426">
        <w:rPr>
          <w:rFonts w:hint="cs"/>
          <w:rtl/>
        </w:rPr>
        <w:t>ים היחידו</w:t>
      </w:r>
      <w:r>
        <w:rPr>
          <w:rFonts w:hint="cs"/>
          <w:rtl/>
        </w:rPr>
        <w:t>ת</w:t>
      </w:r>
      <w:r w:rsidR="00D42426">
        <w:rPr>
          <w:rFonts w:hint="cs"/>
          <w:rtl/>
        </w:rPr>
        <w:t>. מה שייאמר לנו אנחנו נעשה</w:t>
      </w:r>
      <w:r>
        <w:rPr>
          <w:rFonts w:hint="cs"/>
          <w:rtl/>
        </w:rPr>
        <w:t>.</w:t>
      </w:r>
    </w:p>
    <w:p w:rsidR="00D42426" w:rsidRDefault="00D42426" w:rsidP="00D42426">
      <w:pPr>
        <w:rPr>
          <w:rtl/>
        </w:rPr>
      </w:pPr>
    </w:p>
    <w:p w:rsidR="004213D3" w:rsidRDefault="004213D3" w:rsidP="004213D3">
      <w:pPr>
        <w:ind w:firstLine="0"/>
        <w:rPr>
          <w:rtl/>
        </w:rPr>
      </w:pPr>
    </w:p>
    <w:p w:rsidR="004213D3" w:rsidRDefault="004213D3" w:rsidP="004213D3">
      <w:pPr>
        <w:pStyle w:val="af6"/>
        <w:keepNext/>
        <w:rPr>
          <w:rtl/>
        </w:rPr>
      </w:pPr>
      <w:bookmarkStart w:id="124" w:name="ET_yor_4762_42"/>
      <w:r w:rsidRPr="004213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213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4213D3" w:rsidRDefault="004213D3" w:rsidP="004213D3">
      <w:pPr>
        <w:pStyle w:val="KeepWithNext"/>
        <w:rPr>
          <w:rtl/>
        </w:rPr>
      </w:pPr>
    </w:p>
    <w:p w:rsidR="00D42426" w:rsidRDefault="004213D3" w:rsidP="0069127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מתי פניתם</w:t>
      </w:r>
      <w:r w:rsidR="00D42426">
        <w:rPr>
          <w:rFonts w:hint="cs"/>
          <w:rtl/>
        </w:rPr>
        <w:t xml:space="preserve"> למשרד המשפטים? </w:t>
      </w:r>
      <w:r>
        <w:rPr>
          <w:rFonts w:hint="cs"/>
          <w:rtl/>
        </w:rPr>
        <w:t xml:space="preserve">אני </w:t>
      </w:r>
      <w:r w:rsidR="00D4242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42426">
        <w:rPr>
          <w:rFonts w:hint="cs"/>
          <w:rtl/>
        </w:rPr>
        <w:t xml:space="preserve"> רוצה ללכת נגד</w:t>
      </w:r>
      <w:r>
        <w:rPr>
          <w:rFonts w:hint="cs"/>
          <w:rtl/>
        </w:rPr>
        <w:t xml:space="preserve"> משרד המשפטים</w:t>
      </w:r>
      <w:r w:rsidR="00D42426">
        <w:rPr>
          <w:rFonts w:hint="cs"/>
          <w:rtl/>
        </w:rPr>
        <w:t xml:space="preserve">, אבל אני </w:t>
      </w:r>
      <w:r w:rsidR="00C0058B">
        <w:rPr>
          <w:rFonts w:hint="cs"/>
          <w:rtl/>
        </w:rPr>
        <w:t>גם לא רוצה לחכות כל כך הרבה זמן</w:t>
      </w:r>
      <w:r w:rsidR="00691271">
        <w:rPr>
          <w:rFonts w:hint="cs"/>
          <w:rtl/>
        </w:rPr>
        <w:t>, זה חלק מהעניין.</w:t>
      </w:r>
      <w:r w:rsidR="00C0058B">
        <w:rPr>
          <w:rFonts w:hint="cs"/>
          <w:rtl/>
        </w:rPr>
        <w:t xml:space="preserve"> </w:t>
      </w:r>
      <w:r w:rsidR="00D42426">
        <w:rPr>
          <w:rFonts w:hint="cs"/>
          <w:rtl/>
        </w:rPr>
        <w:t>מתי פניתם</w:t>
      </w:r>
      <w:r w:rsidR="00C0058B">
        <w:rPr>
          <w:rFonts w:hint="cs"/>
          <w:rtl/>
        </w:rPr>
        <w:t>?</w:t>
      </w:r>
    </w:p>
    <w:p w:rsidR="00D42426" w:rsidRDefault="00D42426" w:rsidP="00D42426">
      <w:pPr>
        <w:rPr>
          <w:rtl/>
        </w:rPr>
      </w:pPr>
    </w:p>
    <w:p w:rsidR="00C0058B" w:rsidRDefault="00C0058B" w:rsidP="00C0058B">
      <w:pPr>
        <w:pStyle w:val="af9"/>
        <w:keepNext/>
        <w:rPr>
          <w:rtl/>
        </w:rPr>
      </w:pPr>
      <w:bookmarkStart w:id="125" w:name="ET_guest_833223_43"/>
      <w:r w:rsidRPr="00C0058B">
        <w:rPr>
          <w:rStyle w:val="TagStyle"/>
          <w:rtl/>
        </w:rPr>
        <w:t xml:space="preserve"> &lt;&lt; אורח &gt;&gt; </w:t>
      </w:r>
      <w:r>
        <w:rPr>
          <w:rtl/>
        </w:rPr>
        <w:t>דלית דרור:</w:t>
      </w:r>
      <w:r w:rsidRPr="00C005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C0058B" w:rsidRDefault="00C0058B" w:rsidP="00C0058B">
      <w:pPr>
        <w:pStyle w:val="KeepWithNext"/>
        <w:rPr>
          <w:rtl/>
        </w:rPr>
      </w:pPr>
    </w:p>
    <w:p w:rsidR="00D906E6" w:rsidRDefault="00D42426" w:rsidP="00D906E6">
      <w:pPr>
        <w:rPr>
          <w:rtl/>
        </w:rPr>
      </w:pPr>
      <w:bookmarkStart w:id="126" w:name="_ETM_Q1_1393000"/>
      <w:bookmarkEnd w:id="126"/>
      <w:r>
        <w:rPr>
          <w:rFonts w:hint="cs"/>
          <w:rtl/>
        </w:rPr>
        <w:t>פנינו במרץ 2018 בשאלה הזאת,</w:t>
      </w:r>
      <w:r w:rsidR="00C0058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0058B">
        <w:rPr>
          <w:rFonts w:hint="cs"/>
          <w:rtl/>
        </w:rPr>
        <w:t>היא אכן שאלה רוחבית</w:t>
      </w:r>
      <w:r w:rsidR="00D906E6">
        <w:rPr>
          <w:rFonts w:hint="cs"/>
          <w:rtl/>
        </w:rPr>
        <w:t>, כאשר</w:t>
      </w:r>
      <w:r>
        <w:rPr>
          <w:rFonts w:hint="cs"/>
          <w:rtl/>
        </w:rPr>
        <w:t xml:space="preserve"> בינתי</w:t>
      </w:r>
      <w:r w:rsidR="00C0058B">
        <w:rPr>
          <w:rFonts w:hint="cs"/>
          <w:rtl/>
        </w:rPr>
        <w:t>י</w:t>
      </w:r>
      <w:r>
        <w:rPr>
          <w:rFonts w:hint="cs"/>
          <w:rtl/>
        </w:rPr>
        <w:t>ם עוברות שנות</w:t>
      </w:r>
      <w:r w:rsidR="00C0058B">
        <w:rPr>
          <w:rFonts w:hint="cs"/>
          <w:rtl/>
        </w:rPr>
        <w:t xml:space="preserve"> התקציב,</w:t>
      </w:r>
      <w:r w:rsidR="00D906E6">
        <w:rPr>
          <w:rFonts w:hint="cs"/>
          <w:rtl/>
        </w:rPr>
        <w:t xml:space="preserve"> אנחנו צריכים איכשהו להעביר </w:t>
      </w:r>
      <w:bookmarkStart w:id="127" w:name="_ETM_Q1_1416000"/>
      <w:bookmarkEnd w:id="127"/>
      <w:r w:rsidR="00D906E6">
        <w:rPr>
          <w:rFonts w:hint="cs"/>
          <w:rtl/>
        </w:rPr>
        <w:t xml:space="preserve">להם את הכסף. </w:t>
      </w:r>
    </w:p>
    <w:p w:rsidR="00D906E6" w:rsidRDefault="00D906E6" w:rsidP="00D906E6">
      <w:pPr>
        <w:rPr>
          <w:rtl/>
        </w:rPr>
      </w:pPr>
      <w:bookmarkStart w:id="128" w:name="_ETM_Q1_1421000"/>
      <w:bookmarkEnd w:id="128"/>
    </w:p>
    <w:p w:rsidR="00D906E6" w:rsidRDefault="00D906E6" w:rsidP="00D906E6">
      <w:pPr>
        <w:pStyle w:val="af6"/>
        <w:keepNext/>
        <w:rPr>
          <w:rtl/>
        </w:rPr>
      </w:pPr>
      <w:bookmarkStart w:id="129" w:name="ET_yor_4762_44"/>
      <w:r w:rsidRPr="00D9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06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D906E6" w:rsidRDefault="00D906E6" w:rsidP="00D906E6">
      <w:pPr>
        <w:pStyle w:val="KeepWithNext"/>
        <w:rPr>
          <w:rtl/>
        </w:rPr>
      </w:pPr>
    </w:p>
    <w:p w:rsidR="00D906E6" w:rsidRDefault="00D906E6" w:rsidP="00D906E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מה את רוצה שאני אעשה עכשיו?</w:t>
      </w:r>
    </w:p>
    <w:p w:rsidR="00D906E6" w:rsidRDefault="00D906E6" w:rsidP="00D906E6">
      <w:pPr>
        <w:ind w:firstLine="0"/>
        <w:rPr>
          <w:rtl/>
        </w:rPr>
      </w:pPr>
    </w:p>
    <w:p w:rsidR="00D906E6" w:rsidRDefault="00D906E6" w:rsidP="00D906E6">
      <w:pPr>
        <w:pStyle w:val="af9"/>
        <w:keepNext/>
        <w:rPr>
          <w:rtl/>
        </w:rPr>
      </w:pPr>
      <w:bookmarkStart w:id="130" w:name="_ETM_Q1_1420000"/>
      <w:bookmarkStart w:id="131" w:name="ET_guest_833223_45"/>
      <w:bookmarkEnd w:id="130"/>
      <w:r w:rsidRPr="00D906E6">
        <w:rPr>
          <w:rStyle w:val="TagStyle"/>
          <w:rtl/>
        </w:rPr>
        <w:t xml:space="preserve"> &lt;&lt; אורח &gt;&gt; </w:t>
      </w:r>
      <w:r>
        <w:rPr>
          <w:rtl/>
        </w:rPr>
        <w:t>דלית דרור:</w:t>
      </w:r>
      <w:r w:rsidRPr="00D906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D906E6" w:rsidRDefault="00D906E6" w:rsidP="00D906E6">
      <w:pPr>
        <w:pStyle w:val="KeepWithNext"/>
        <w:rPr>
          <w:rtl/>
        </w:rPr>
      </w:pPr>
    </w:p>
    <w:p w:rsidR="007F7605" w:rsidRDefault="00D906E6" w:rsidP="00C65FA1">
      <w:pPr>
        <w:rPr>
          <w:rtl/>
        </w:rPr>
      </w:pPr>
      <w:bookmarkStart w:id="132" w:name="_ETM_Q1_1422000"/>
      <w:bookmarkEnd w:id="132"/>
      <w:r>
        <w:rPr>
          <w:rFonts w:hint="cs"/>
          <w:rtl/>
        </w:rPr>
        <w:t xml:space="preserve">אנחנו </w:t>
      </w:r>
      <w:bookmarkStart w:id="133" w:name="_ETM_Q1_1425000"/>
      <w:bookmarkEnd w:id="133"/>
      <w:r>
        <w:rPr>
          <w:rFonts w:hint="cs"/>
          <w:rtl/>
        </w:rPr>
        <w:t>צריכים להעביר א</w:t>
      </w:r>
      <w:r w:rsidR="00C65FA1">
        <w:rPr>
          <w:rFonts w:hint="cs"/>
          <w:rtl/>
        </w:rPr>
        <w:t>ת הכסף. עד שתינתן התשובה המשפטי</w:t>
      </w:r>
      <w:r w:rsidR="00D92686">
        <w:rPr>
          <w:rFonts w:hint="cs"/>
          <w:rtl/>
        </w:rPr>
        <w:t>ת</w:t>
      </w:r>
      <w:r>
        <w:rPr>
          <w:rFonts w:hint="cs"/>
          <w:rtl/>
        </w:rPr>
        <w:t xml:space="preserve"> אנחנו מבקשים </w:t>
      </w:r>
      <w:bookmarkStart w:id="134" w:name="_ETM_Q1_1429000"/>
      <w:bookmarkEnd w:id="134"/>
      <w:r>
        <w:rPr>
          <w:rFonts w:hint="cs"/>
          <w:rtl/>
        </w:rPr>
        <w:t xml:space="preserve">את ההשקעה בהון מניות, זאת הדרך שאנחנו יודעים שפתוחה </w:t>
      </w:r>
      <w:bookmarkStart w:id="135" w:name="_ETM_Q1_1432000"/>
      <w:bookmarkEnd w:id="135"/>
      <w:r>
        <w:rPr>
          <w:rFonts w:hint="cs"/>
          <w:rtl/>
        </w:rPr>
        <w:t xml:space="preserve">בפנינו. </w:t>
      </w:r>
      <w:r w:rsidR="007F7605">
        <w:rPr>
          <w:rFonts w:hint="cs"/>
          <w:rtl/>
        </w:rPr>
        <w:t>הדרך השלישית</w:t>
      </w:r>
      <w:r>
        <w:rPr>
          <w:rFonts w:hint="cs"/>
          <w:rtl/>
        </w:rPr>
        <w:t xml:space="preserve"> שאנחנו </w:t>
      </w:r>
      <w:r w:rsidR="00504DE5">
        <w:rPr>
          <w:rFonts w:hint="cs"/>
          <w:rtl/>
        </w:rPr>
        <w:t>יודעים שקיימת</w:t>
      </w:r>
      <w:r>
        <w:rPr>
          <w:rFonts w:hint="cs"/>
          <w:rtl/>
        </w:rPr>
        <w:t xml:space="preserve"> </w:t>
      </w:r>
      <w:r w:rsidR="007F7605">
        <w:rPr>
          <w:rFonts w:hint="cs"/>
          <w:rtl/>
        </w:rPr>
        <w:t xml:space="preserve">עוד לא </w:t>
      </w:r>
      <w:r>
        <w:rPr>
          <w:rFonts w:hint="cs"/>
          <w:rtl/>
        </w:rPr>
        <w:t xml:space="preserve">מאושרת על ידי </w:t>
      </w:r>
      <w:r w:rsidR="007F7605">
        <w:rPr>
          <w:rFonts w:hint="cs"/>
          <w:rtl/>
        </w:rPr>
        <w:t>מ</w:t>
      </w:r>
      <w:r>
        <w:rPr>
          <w:rFonts w:hint="cs"/>
          <w:rtl/>
        </w:rPr>
        <w:t>ש</w:t>
      </w:r>
      <w:r w:rsidR="007F7605">
        <w:rPr>
          <w:rFonts w:hint="cs"/>
          <w:rtl/>
        </w:rPr>
        <w:t>רד המשפ</w:t>
      </w:r>
      <w:r>
        <w:rPr>
          <w:rFonts w:hint="cs"/>
          <w:rtl/>
        </w:rPr>
        <w:t>ט</w:t>
      </w:r>
      <w:r w:rsidR="007F7605">
        <w:rPr>
          <w:rFonts w:hint="cs"/>
          <w:rtl/>
        </w:rPr>
        <w:t>ים.</w:t>
      </w:r>
    </w:p>
    <w:p w:rsidR="007F7605" w:rsidRDefault="007F7605" w:rsidP="00D42426">
      <w:pPr>
        <w:rPr>
          <w:rtl/>
        </w:rPr>
      </w:pPr>
    </w:p>
    <w:p w:rsidR="00D906E6" w:rsidRDefault="00D906E6" w:rsidP="00D906E6">
      <w:pPr>
        <w:pStyle w:val="af6"/>
        <w:keepNext/>
        <w:rPr>
          <w:rtl/>
        </w:rPr>
      </w:pPr>
      <w:bookmarkStart w:id="136" w:name="ET_yor_4762_46"/>
      <w:r w:rsidRPr="00D9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06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D906E6" w:rsidRDefault="00D906E6" w:rsidP="00D906E6">
      <w:pPr>
        <w:pStyle w:val="KeepWithNext"/>
        <w:rPr>
          <w:rtl/>
        </w:rPr>
      </w:pPr>
    </w:p>
    <w:p w:rsidR="007F7605" w:rsidRDefault="00D906E6" w:rsidP="00504DE5">
      <w:pPr>
        <w:rPr>
          <w:rtl/>
        </w:rPr>
      </w:pPr>
      <w:bookmarkStart w:id="137" w:name="_ETM_Q1_1453000"/>
      <w:bookmarkEnd w:id="137"/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טלמור</w:t>
      </w:r>
      <w:proofErr w:type="spellEnd"/>
      <w:r>
        <w:rPr>
          <w:rFonts w:hint="cs"/>
          <w:rtl/>
        </w:rPr>
        <w:t>, הם לא מקבלים כסף</w:t>
      </w:r>
      <w:r w:rsidR="008D1EB4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7F7605">
        <w:rPr>
          <w:rFonts w:hint="cs"/>
          <w:rtl/>
        </w:rPr>
        <w:t>גל</w:t>
      </w:r>
      <w:r w:rsidR="00504DE5">
        <w:rPr>
          <w:rFonts w:hint="cs"/>
          <w:rtl/>
        </w:rPr>
        <w:t xml:space="preserve">ל שהופנתה אליכם שאלה שעל פי רוב צריך לתת עליה תשובה בתוך יומיים-שלושה. </w:t>
      </w:r>
      <w:bookmarkStart w:id="138" w:name="_ETM_Q1_1462000"/>
      <w:bookmarkEnd w:id="138"/>
      <w:r w:rsidR="00504DE5">
        <w:rPr>
          <w:rFonts w:hint="cs"/>
          <w:rtl/>
        </w:rPr>
        <w:t xml:space="preserve">אם לא בתוך יומיים-שלושה </w:t>
      </w:r>
      <w:r w:rsidR="00504DE5">
        <w:rPr>
          <w:rtl/>
        </w:rPr>
        <w:t>–</w:t>
      </w:r>
      <w:r w:rsidR="00504DE5">
        <w:rPr>
          <w:rFonts w:hint="cs"/>
          <w:rtl/>
        </w:rPr>
        <w:t xml:space="preserve"> בתוך שבועיים, אחרת </w:t>
      </w:r>
      <w:bookmarkStart w:id="139" w:name="_ETM_Q1_1467000"/>
      <w:bookmarkEnd w:id="139"/>
      <w:r w:rsidR="007F7605">
        <w:rPr>
          <w:rFonts w:hint="cs"/>
          <w:rtl/>
        </w:rPr>
        <w:t>הם נתקעים עם הכסף. אתם לא נות</w:t>
      </w:r>
      <w:r w:rsidR="00D71430">
        <w:rPr>
          <w:rFonts w:hint="cs"/>
          <w:rtl/>
        </w:rPr>
        <w:t>נ</w:t>
      </w:r>
      <w:r w:rsidR="007F7605">
        <w:rPr>
          <w:rFonts w:hint="cs"/>
          <w:rtl/>
        </w:rPr>
        <w:t xml:space="preserve">ים תשובה. </w:t>
      </w:r>
    </w:p>
    <w:p w:rsidR="007F7605" w:rsidRDefault="007F7605" w:rsidP="00D42426">
      <w:pPr>
        <w:rPr>
          <w:rtl/>
        </w:rPr>
      </w:pPr>
    </w:p>
    <w:p w:rsidR="00D71430" w:rsidRDefault="00D71430" w:rsidP="00D71430">
      <w:pPr>
        <w:pStyle w:val="af9"/>
        <w:keepNext/>
        <w:rPr>
          <w:rtl/>
        </w:rPr>
      </w:pPr>
      <w:bookmarkStart w:id="140" w:name="ET_guest_638096_47"/>
      <w:r w:rsidRPr="00D7143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D714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D71430" w:rsidRDefault="00D71430" w:rsidP="00D71430">
      <w:pPr>
        <w:pStyle w:val="KeepWithNext"/>
        <w:rPr>
          <w:rtl/>
        </w:rPr>
      </w:pPr>
    </w:p>
    <w:p w:rsidR="007F7605" w:rsidRDefault="008D1EB4" w:rsidP="008D1EB4">
      <w:pPr>
        <w:rPr>
          <w:rtl/>
        </w:rPr>
      </w:pPr>
      <w:bookmarkStart w:id="141" w:name="_ETM_Q1_1478000"/>
      <w:bookmarkEnd w:id="141"/>
      <w:r>
        <w:rPr>
          <w:rFonts w:hint="cs"/>
          <w:rtl/>
        </w:rPr>
        <w:t>יש העברה של תקציב.</w:t>
      </w:r>
      <w:r w:rsidR="00D71430">
        <w:rPr>
          <w:rFonts w:hint="cs"/>
          <w:rtl/>
        </w:rPr>
        <w:t xml:space="preserve"> הייתה העברה </w:t>
      </w:r>
      <w:bookmarkStart w:id="142" w:name="_ETM_Q1_1484000"/>
      <w:bookmarkEnd w:id="142"/>
      <w:r>
        <w:rPr>
          <w:rFonts w:hint="cs"/>
          <w:rtl/>
        </w:rPr>
        <w:t>של התקציב בדרך הזאת בשנה שעברה,</w:t>
      </w:r>
      <w:r w:rsidR="00D7143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הייתה </w:t>
      </w:r>
      <w:r w:rsidR="00D71430">
        <w:rPr>
          <w:rFonts w:hint="cs"/>
          <w:rtl/>
        </w:rPr>
        <w:t xml:space="preserve">דרך סעיף 10. זאת הדרך שנמצאת כרגע. יש דרך משפטית להעביר את הכסף, </w:t>
      </w:r>
      <w:r w:rsidR="007F7605">
        <w:rPr>
          <w:rFonts w:hint="cs"/>
          <w:rtl/>
        </w:rPr>
        <w:t>אין מניעה חוקית</w:t>
      </w:r>
      <w:r w:rsidR="00D71430">
        <w:rPr>
          <w:rFonts w:hint="cs"/>
          <w:rtl/>
        </w:rPr>
        <w:t xml:space="preserve"> לעשות </w:t>
      </w:r>
      <w:bookmarkStart w:id="143" w:name="_ETM_Q1_1487000"/>
      <w:bookmarkEnd w:id="143"/>
      <w:r w:rsidR="00D71430">
        <w:rPr>
          <w:rFonts w:hint="cs"/>
          <w:rtl/>
        </w:rPr>
        <w:t>את זה</w:t>
      </w:r>
      <w:r w:rsidR="007F7605">
        <w:rPr>
          <w:rFonts w:hint="cs"/>
          <w:rtl/>
        </w:rPr>
        <w:t xml:space="preserve">, </w:t>
      </w:r>
      <w:r w:rsidR="00D71430">
        <w:rPr>
          <w:rFonts w:hint="cs"/>
          <w:rtl/>
        </w:rPr>
        <w:t xml:space="preserve">לכן אנחנו מצטרפים לבקשה. </w:t>
      </w:r>
    </w:p>
    <w:p w:rsidR="007F7605" w:rsidRDefault="007F7605" w:rsidP="00D42426">
      <w:pPr>
        <w:rPr>
          <w:rtl/>
        </w:rPr>
      </w:pPr>
    </w:p>
    <w:p w:rsidR="00D71430" w:rsidRDefault="00D71430" w:rsidP="00D71430">
      <w:pPr>
        <w:pStyle w:val="af6"/>
        <w:keepNext/>
        <w:rPr>
          <w:rtl/>
        </w:rPr>
      </w:pPr>
      <w:bookmarkStart w:id="144" w:name="ET_yor_4762_48"/>
      <w:r w:rsidRPr="00D714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4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D71430" w:rsidRDefault="00D71430" w:rsidP="00D71430">
      <w:pPr>
        <w:pStyle w:val="KeepWithNext"/>
        <w:rPr>
          <w:rtl/>
        </w:rPr>
      </w:pPr>
    </w:p>
    <w:p w:rsidR="00D71430" w:rsidRDefault="007F7605" w:rsidP="00D71430">
      <w:pPr>
        <w:rPr>
          <w:rtl/>
        </w:rPr>
      </w:pPr>
      <w:bookmarkStart w:id="145" w:name="_ETM_Q1_1494000"/>
      <w:bookmarkEnd w:id="145"/>
      <w:r>
        <w:rPr>
          <w:rFonts w:hint="cs"/>
          <w:rtl/>
        </w:rPr>
        <w:t xml:space="preserve">אתם מקפידים </w:t>
      </w:r>
      <w:r w:rsidR="00D71430">
        <w:rPr>
          <w:rFonts w:hint="cs"/>
          <w:rtl/>
        </w:rPr>
        <w:t xml:space="preserve">על קלה כבחמורה. </w:t>
      </w:r>
      <w:bookmarkStart w:id="146" w:name="_ETM_Q1_1493000"/>
      <w:bookmarkEnd w:id="146"/>
      <w:r w:rsidR="00D71430">
        <w:rPr>
          <w:rFonts w:hint="cs"/>
          <w:rtl/>
        </w:rPr>
        <w:t xml:space="preserve">כשאני רוצה להעביר פה דברים, אתם אומרים: </w:t>
      </w:r>
      <w:r w:rsidR="008D1EB4">
        <w:rPr>
          <w:rFonts w:hint="cs"/>
          <w:rtl/>
        </w:rPr>
        <w:t>"</w:t>
      </w:r>
      <w:r w:rsidR="00D71430">
        <w:rPr>
          <w:rFonts w:hint="cs"/>
          <w:rtl/>
        </w:rPr>
        <w:t xml:space="preserve">לא, יש עוד </w:t>
      </w:r>
      <w:bookmarkStart w:id="147" w:name="_ETM_Q1_1499000"/>
      <w:bookmarkEnd w:id="147"/>
      <w:r w:rsidR="00D71430">
        <w:rPr>
          <w:rFonts w:hint="cs"/>
          <w:rtl/>
        </w:rPr>
        <w:t>חוות דעת שלנו</w:t>
      </w:r>
      <w:r w:rsidR="008D1EB4">
        <w:rPr>
          <w:rFonts w:hint="cs"/>
          <w:rtl/>
        </w:rPr>
        <w:t>"</w:t>
      </w:r>
      <w:r w:rsidR="00D71430">
        <w:rPr>
          <w:rFonts w:hint="cs"/>
          <w:rtl/>
        </w:rPr>
        <w:t xml:space="preserve">, ואני לא רוצה להביא את הדוגמאות. </w:t>
      </w:r>
    </w:p>
    <w:p w:rsidR="00D71430" w:rsidRDefault="00D71430" w:rsidP="00D71430">
      <w:pPr>
        <w:rPr>
          <w:rtl/>
        </w:rPr>
      </w:pPr>
    </w:p>
    <w:p w:rsidR="00D71430" w:rsidRDefault="00D71430" w:rsidP="00D71430">
      <w:pPr>
        <w:pStyle w:val="af9"/>
        <w:keepNext/>
        <w:rPr>
          <w:rtl/>
        </w:rPr>
      </w:pPr>
      <w:bookmarkStart w:id="148" w:name="ET_guest_638096_49"/>
      <w:r w:rsidRPr="00D7143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D714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D71430" w:rsidRDefault="00D71430" w:rsidP="00D71430">
      <w:pPr>
        <w:pStyle w:val="KeepWithNext"/>
        <w:rPr>
          <w:rtl/>
        </w:rPr>
      </w:pPr>
    </w:p>
    <w:p w:rsidR="00D71430" w:rsidRDefault="00D71430" w:rsidP="00D71430">
      <w:pPr>
        <w:rPr>
          <w:rtl/>
        </w:rPr>
      </w:pPr>
      <w:r>
        <w:rPr>
          <w:rtl/>
        </w:rPr>
        <w:t xml:space="preserve">  </w:t>
      </w:r>
      <w:r w:rsidR="00717201">
        <w:rPr>
          <w:rFonts w:hint="cs"/>
          <w:rtl/>
        </w:rPr>
        <w:t>אין מניעה משפטית להשתמש בדרך הזאת.</w:t>
      </w:r>
    </w:p>
    <w:p w:rsidR="00717201" w:rsidRDefault="00717201" w:rsidP="00717201">
      <w:pPr>
        <w:ind w:firstLine="0"/>
        <w:rPr>
          <w:rtl/>
        </w:rPr>
      </w:pPr>
    </w:p>
    <w:p w:rsidR="00717201" w:rsidRDefault="00717201" w:rsidP="00717201">
      <w:pPr>
        <w:pStyle w:val="af6"/>
        <w:keepNext/>
        <w:rPr>
          <w:rtl/>
        </w:rPr>
      </w:pPr>
      <w:bookmarkStart w:id="149" w:name="_ETM_Q1_1500000"/>
      <w:bookmarkStart w:id="150" w:name="ET_yor_4762_50"/>
      <w:bookmarkEnd w:id="149"/>
      <w:r w:rsidRPr="007172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72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717201" w:rsidRDefault="00717201" w:rsidP="00717201">
      <w:pPr>
        <w:pStyle w:val="KeepWithNext"/>
        <w:rPr>
          <w:rtl/>
        </w:rPr>
      </w:pPr>
    </w:p>
    <w:p w:rsidR="007F7605" w:rsidRDefault="00717201" w:rsidP="00717201">
      <w:pPr>
        <w:rPr>
          <w:rtl/>
        </w:rPr>
      </w:pPr>
      <w:bookmarkStart w:id="151" w:name="_ETM_Q1_1501000"/>
      <w:bookmarkEnd w:id="151"/>
      <w:r>
        <w:rPr>
          <w:rFonts w:hint="cs"/>
          <w:rtl/>
        </w:rPr>
        <w:t xml:space="preserve">יש בעיה. </w:t>
      </w:r>
      <w:bookmarkStart w:id="152" w:name="_ETM_Q1_1505000"/>
      <w:bookmarkEnd w:id="152"/>
      <w:r>
        <w:rPr>
          <w:rFonts w:hint="cs"/>
          <w:rtl/>
        </w:rPr>
        <w:t xml:space="preserve">אני מקפיד על קלה כבחמורה. ברגע שאומרים לי שמאיר לוין </w:t>
      </w:r>
      <w:bookmarkStart w:id="153" w:name="_ETM_Q1_1508000"/>
      <w:bookmarkEnd w:id="153"/>
      <w:r w:rsidR="008D1EB4">
        <w:rPr>
          <w:rFonts w:hint="cs"/>
          <w:rtl/>
        </w:rPr>
        <w:t>קיבל ו</w:t>
      </w:r>
      <w:r>
        <w:rPr>
          <w:rFonts w:hint="cs"/>
          <w:rtl/>
        </w:rPr>
        <w:t xml:space="preserve">הוא צריך לתת חוות דעת, אני ממתין. </w:t>
      </w:r>
      <w:bookmarkStart w:id="154" w:name="_ETM_Q1_1511000"/>
      <w:bookmarkEnd w:id="154"/>
      <w:r w:rsidR="007F7605">
        <w:rPr>
          <w:rFonts w:hint="cs"/>
          <w:rtl/>
        </w:rPr>
        <w:t xml:space="preserve"> </w:t>
      </w:r>
    </w:p>
    <w:p w:rsidR="007F7605" w:rsidRDefault="007F7605" w:rsidP="00D42426">
      <w:pPr>
        <w:rPr>
          <w:rtl/>
        </w:rPr>
      </w:pPr>
    </w:p>
    <w:p w:rsidR="00717201" w:rsidRDefault="00717201" w:rsidP="00717201">
      <w:pPr>
        <w:pStyle w:val="af9"/>
        <w:keepNext/>
        <w:rPr>
          <w:rtl/>
        </w:rPr>
      </w:pPr>
      <w:bookmarkStart w:id="155" w:name="ET_guest_638096_51"/>
      <w:r w:rsidRPr="0071720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172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717201" w:rsidRDefault="00717201" w:rsidP="00717201">
      <w:pPr>
        <w:pStyle w:val="KeepWithNext"/>
        <w:rPr>
          <w:rtl/>
        </w:rPr>
      </w:pPr>
    </w:p>
    <w:p w:rsidR="007F7605" w:rsidRDefault="009907E4" w:rsidP="00D42426">
      <w:pPr>
        <w:rPr>
          <w:rtl/>
        </w:rPr>
      </w:pPr>
      <w:r>
        <w:rPr>
          <w:rFonts w:hint="cs"/>
          <w:rtl/>
        </w:rPr>
        <w:t xml:space="preserve">אני לא חושבת שצריך להמתין. אני גם לא </w:t>
      </w:r>
      <w:bookmarkStart w:id="156" w:name="_ETM_Q1_1513000"/>
      <w:bookmarkEnd w:id="156"/>
      <w:r>
        <w:rPr>
          <w:rFonts w:hint="cs"/>
          <w:rtl/>
        </w:rPr>
        <w:t xml:space="preserve">שומעת שהמשרד להגנת הסביבה מבקש שתמתין. הוא מבקש שתאשר את העברה. </w:t>
      </w:r>
    </w:p>
    <w:p w:rsidR="007F7605" w:rsidRDefault="007F7605" w:rsidP="00D42426">
      <w:pPr>
        <w:rPr>
          <w:rtl/>
        </w:rPr>
      </w:pPr>
    </w:p>
    <w:p w:rsidR="009907E4" w:rsidRDefault="009907E4" w:rsidP="009907E4">
      <w:pPr>
        <w:pStyle w:val="af6"/>
        <w:keepNext/>
        <w:rPr>
          <w:rtl/>
        </w:rPr>
      </w:pPr>
      <w:bookmarkStart w:id="157" w:name="ET_yor_4762_52"/>
      <w:r w:rsidRPr="009907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0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9907E4" w:rsidRDefault="009907E4" w:rsidP="009907E4">
      <w:pPr>
        <w:pStyle w:val="KeepWithNext"/>
        <w:rPr>
          <w:rtl/>
        </w:rPr>
      </w:pPr>
    </w:p>
    <w:p w:rsidR="007F7605" w:rsidRDefault="007F7605" w:rsidP="007615E7">
      <w:pPr>
        <w:rPr>
          <w:rtl/>
        </w:rPr>
      </w:pPr>
      <w:bookmarkStart w:id="158" w:name="_ETM_Q1_1514000"/>
      <w:bookmarkEnd w:id="158"/>
      <w:r>
        <w:rPr>
          <w:rFonts w:hint="cs"/>
          <w:rtl/>
        </w:rPr>
        <w:t>זה שהוא מבקש אני יודע.</w:t>
      </w:r>
      <w:r w:rsidR="007615E7">
        <w:rPr>
          <w:rFonts w:hint="cs"/>
          <w:rtl/>
        </w:rPr>
        <w:t xml:space="preserve"> </w:t>
      </w:r>
      <w:r>
        <w:rPr>
          <w:rFonts w:hint="cs"/>
          <w:rtl/>
        </w:rPr>
        <w:t>אתם מבקש</w:t>
      </w:r>
      <w:r w:rsidR="007615E7">
        <w:rPr>
          <w:rFonts w:hint="cs"/>
          <w:rtl/>
        </w:rPr>
        <w:t>ים שאני אעביר את זה?</w:t>
      </w:r>
    </w:p>
    <w:p w:rsidR="007F7605" w:rsidRDefault="007F7605" w:rsidP="00D42426">
      <w:pPr>
        <w:rPr>
          <w:rtl/>
        </w:rPr>
      </w:pPr>
    </w:p>
    <w:p w:rsidR="007615E7" w:rsidRDefault="007615E7" w:rsidP="007615E7">
      <w:pPr>
        <w:ind w:firstLine="0"/>
        <w:rPr>
          <w:rtl/>
        </w:rPr>
      </w:pPr>
    </w:p>
    <w:p w:rsidR="007615E7" w:rsidRDefault="007615E7" w:rsidP="007615E7">
      <w:pPr>
        <w:pStyle w:val="af9"/>
        <w:keepNext/>
        <w:rPr>
          <w:rtl/>
        </w:rPr>
      </w:pPr>
      <w:bookmarkStart w:id="159" w:name="ET_guest_638096_53"/>
      <w:r w:rsidRPr="007615E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615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7615E7" w:rsidRDefault="007615E7" w:rsidP="007615E7">
      <w:pPr>
        <w:pStyle w:val="KeepWithNext"/>
        <w:rPr>
          <w:rtl/>
        </w:rPr>
      </w:pPr>
    </w:p>
    <w:p w:rsidR="007F7605" w:rsidRDefault="007615E7" w:rsidP="007615E7">
      <w:pPr>
        <w:rPr>
          <w:rtl/>
        </w:rPr>
      </w:pPr>
      <w:r>
        <w:rPr>
          <w:rFonts w:hint="cs"/>
          <w:rtl/>
        </w:rPr>
        <w:t>בוודאי. אנחנו חושבים שאין שום מניעה.</w:t>
      </w:r>
      <w:r w:rsidR="007F7605">
        <w:rPr>
          <w:rFonts w:hint="cs"/>
          <w:rtl/>
        </w:rPr>
        <w:t xml:space="preserve"> החברה צריכה </w:t>
      </w:r>
      <w:r>
        <w:rPr>
          <w:rFonts w:hint="cs"/>
          <w:rtl/>
        </w:rPr>
        <w:t xml:space="preserve">את </w:t>
      </w:r>
      <w:bookmarkStart w:id="160" w:name="_ETM_Q1_1527000"/>
      <w:bookmarkEnd w:id="160"/>
      <w:r>
        <w:rPr>
          <w:rFonts w:hint="cs"/>
          <w:rtl/>
        </w:rPr>
        <w:t>הכספים.</w:t>
      </w:r>
    </w:p>
    <w:p w:rsidR="007F7605" w:rsidRDefault="007F7605" w:rsidP="00D42426">
      <w:pPr>
        <w:rPr>
          <w:rtl/>
        </w:rPr>
      </w:pPr>
    </w:p>
    <w:p w:rsidR="007615E7" w:rsidRDefault="007615E7" w:rsidP="007615E7">
      <w:pPr>
        <w:pStyle w:val="a4"/>
        <w:keepNext/>
        <w:rPr>
          <w:rtl/>
        </w:rPr>
      </w:pPr>
      <w:bookmarkStart w:id="161" w:name="ET_speaker_5359_54"/>
      <w:r w:rsidRPr="007615E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61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7615E7" w:rsidRDefault="007615E7" w:rsidP="007615E7">
      <w:pPr>
        <w:pStyle w:val="KeepWithNext"/>
        <w:rPr>
          <w:rtl/>
        </w:rPr>
      </w:pPr>
    </w:p>
    <w:p w:rsidR="007F7605" w:rsidRDefault="007615E7" w:rsidP="007615E7">
      <w:pPr>
        <w:rPr>
          <w:rtl/>
        </w:rPr>
      </w:pPr>
      <w:bookmarkStart w:id="162" w:name="_ETM_Q1_1530000"/>
      <w:bookmarkEnd w:id="162"/>
      <w:r>
        <w:rPr>
          <w:rFonts w:hint="cs"/>
          <w:rtl/>
        </w:rPr>
        <w:t xml:space="preserve">אנחנו רוצים לדעת באיזו </w:t>
      </w:r>
      <w:r w:rsidR="007F7605">
        <w:rPr>
          <w:rFonts w:hint="cs"/>
          <w:rtl/>
        </w:rPr>
        <w:t xml:space="preserve">דרך </w:t>
      </w:r>
      <w:r>
        <w:rPr>
          <w:rFonts w:hint="cs"/>
          <w:rtl/>
        </w:rPr>
        <w:t>אופטימאלית וטובה ביותר זה צריך לה</w:t>
      </w:r>
      <w:r w:rsidR="007F7605">
        <w:rPr>
          <w:rFonts w:hint="cs"/>
          <w:rtl/>
        </w:rPr>
        <w:t>י</w:t>
      </w:r>
      <w:r>
        <w:rPr>
          <w:rFonts w:hint="cs"/>
          <w:rtl/>
        </w:rPr>
        <w:t>ע</w:t>
      </w:r>
      <w:r w:rsidR="007F7605">
        <w:rPr>
          <w:rFonts w:hint="cs"/>
          <w:rtl/>
        </w:rPr>
        <w:t>שו</w:t>
      </w:r>
      <w:r>
        <w:rPr>
          <w:rFonts w:hint="cs"/>
          <w:rtl/>
        </w:rPr>
        <w:t>ת</w:t>
      </w:r>
      <w:r w:rsidR="008D1EB4">
        <w:rPr>
          <w:rFonts w:hint="cs"/>
          <w:rtl/>
        </w:rPr>
        <w:t>.</w:t>
      </w:r>
      <w:r w:rsidR="007F7605">
        <w:rPr>
          <w:rFonts w:hint="cs"/>
          <w:rtl/>
        </w:rPr>
        <w:t xml:space="preserve"> עומדת לנו הזכות. </w:t>
      </w:r>
    </w:p>
    <w:p w:rsidR="007615E7" w:rsidRDefault="007615E7" w:rsidP="007615E7">
      <w:pPr>
        <w:rPr>
          <w:rtl/>
        </w:rPr>
      </w:pPr>
      <w:bookmarkStart w:id="163" w:name="_ETM_Q1_1544000"/>
      <w:bookmarkEnd w:id="163"/>
    </w:p>
    <w:p w:rsidR="007615E7" w:rsidRDefault="007615E7" w:rsidP="007615E7">
      <w:pPr>
        <w:pStyle w:val="af9"/>
        <w:keepNext/>
        <w:rPr>
          <w:rtl/>
        </w:rPr>
      </w:pPr>
      <w:bookmarkStart w:id="164" w:name="ET_guest_638096_55"/>
      <w:r w:rsidRPr="007615E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615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7615E7" w:rsidRDefault="007615E7" w:rsidP="007615E7">
      <w:pPr>
        <w:pStyle w:val="KeepWithNext"/>
        <w:rPr>
          <w:rtl/>
        </w:rPr>
      </w:pPr>
    </w:p>
    <w:p w:rsidR="007F7605" w:rsidRDefault="007F7605" w:rsidP="008D1EB4">
      <w:pPr>
        <w:rPr>
          <w:rtl/>
        </w:rPr>
      </w:pPr>
      <w:bookmarkStart w:id="165" w:name="_ETM_Q1_1547000"/>
      <w:bookmarkEnd w:id="165"/>
      <w:r>
        <w:rPr>
          <w:rFonts w:hint="cs"/>
          <w:rtl/>
        </w:rPr>
        <w:t xml:space="preserve">תקצוב של גופים ממשלתיים זה </w:t>
      </w:r>
      <w:r w:rsidR="007615E7">
        <w:rPr>
          <w:rFonts w:hint="cs"/>
          <w:rtl/>
        </w:rPr>
        <w:t>נושא ש</w:t>
      </w:r>
      <w:bookmarkStart w:id="166" w:name="_ETM_Q1_1552000"/>
      <w:bookmarkEnd w:id="166"/>
      <w:r w:rsidR="007615E7">
        <w:rPr>
          <w:rFonts w:hint="cs"/>
          <w:rtl/>
        </w:rPr>
        <w:t xml:space="preserve">אנחנו </w:t>
      </w:r>
      <w:r w:rsidR="008D1EB4">
        <w:rPr>
          <w:rFonts w:hint="cs"/>
          <w:rtl/>
        </w:rPr>
        <w:t xml:space="preserve">בדרך כלל </w:t>
      </w:r>
      <w:r w:rsidR="007615E7">
        <w:rPr>
          <w:rFonts w:hint="cs"/>
          <w:rtl/>
        </w:rPr>
        <w:t>לא מעורבים בו</w:t>
      </w:r>
      <w:r>
        <w:rPr>
          <w:rFonts w:hint="cs"/>
          <w:rtl/>
        </w:rPr>
        <w:t xml:space="preserve">. קיבלנו </w:t>
      </w:r>
      <w:r w:rsidR="007615E7">
        <w:rPr>
          <w:rFonts w:hint="cs"/>
          <w:rtl/>
        </w:rPr>
        <w:t xml:space="preserve">פנייה להיות מעורבים </w:t>
      </w:r>
      <w:r>
        <w:rPr>
          <w:rFonts w:hint="cs"/>
          <w:rtl/>
        </w:rPr>
        <w:t>לאחר שהדברים</w:t>
      </w:r>
      <w:r w:rsidR="007615E7">
        <w:rPr>
          <w:rFonts w:hint="cs"/>
          <w:rtl/>
        </w:rPr>
        <w:t xml:space="preserve"> לא נסגרו</w:t>
      </w:r>
      <w:r>
        <w:rPr>
          <w:rFonts w:hint="cs"/>
          <w:rtl/>
        </w:rPr>
        <w:t>, לאחר ש</w:t>
      </w:r>
      <w:r w:rsidR="007615E7">
        <w:rPr>
          <w:rFonts w:hint="cs"/>
          <w:rtl/>
        </w:rPr>
        <w:t xml:space="preserve">כבר </w:t>
      </w:r>
      <w:bookmarkStart w:id="167" w:name="_ETM_Q1_1556000"/>
      <w:bookmarkEnd w:id="167"/>
      <w:r w:rsidR="007615E7">
        <w:rPr>
          <w:rFonts w:hint="cs"/>
          <w:rtl/>
        </w:rPr>
        <w:t>עבר תקציב וממשיך להיות מ</w:t>
      </w:r>
      <w:r>
        <w:rPr>
          <w:rFonts w:hint="cs"/>
          <w:rtl/>
        </w:rPr>
        <w:t>ו</w:t>
      </w:r>
      <w:r w:rsidR="007615E7">
        <w:rPr>
          <w:rFonts w:hint="cs"/>
          <w:rtl/>
        </w:rPr>
        <w:t>ע</w:t>
      </w:r>
      <w:r>
        <w:rPr>
          <w:rFonts w:hint="cs"/>
          <w:rtl/>
        </w:rPr>
        <w:t>בר תקציב</w:t>
      </w:r>
      <w:r w:rsidR="007615E7">
        <w:rPr>
          <w:rFonts w:hint="cs"/>
          <w:rtl/>
        </w:rPr>
        <w:t xml:space="preserve"> כל הזמן הזה כדי שהחברה תוכל להתנהל. </w:t>
      </w:r>
      <w:bookmarkStart w:id="168" w:name="_ETM_Q1_1557000"/>
      <w:bookmarkEnd w:id="168"/>
    </w:p>
    <w:p w:rsidR="007F7605" w:rsidRDefault="007F7605" w:rsidP="00D42426">
      <w:pPr>
        <w:rPr>
          <w:rtl/>
        </w:rPr>
      </w:pPr>
    </w:p>
    <w:p w:rsidR="007615E7" w:rsidRDefault="007615E7" w:rsidP="007615E7">
      <w:pPr>
        <w:pStyle w:val="a4"/>
        <w:keepNext/>
        <w:rPr>
          <w:rtl/>
        </w:rPr>
      </w:pPr>
      <w:bookmarkStart w:id="169" w:name="ET_speaker_5359_56"/>
      <w:r w:rsidRPr="007615E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61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7615E7" w:rsidRDefault="007615E7" w:rsidP="007615E7">
      <w:pPr>
        <w:rPr>
          <w:rtl/>
        </w:rPr>
      </w:pPr>
      <w:bookmarkStart w:id="170" w:name="_ETM_Q1_1550000"/>
      <w:bookmarkEnd w:id="170"/>
      <w:r>
        <w:rPr>
          <w:rtl/>
        </w:rPr>
        <w:t xml:space="preserve"> </w:t>
      </w:r>
    </w:p>
    <w:p w:rsidR="007F7605" w:rsidRDefault="00D808A1" w:rsidP="007615E7">
      <w:pPr>
        <w:rPr>
          <w:rtl/>
        </w:rPr>
      </w:pPr>
      <w:r>
        <w:rPr>
          <w:rFonts w:hint="cs"/>
          <w:rtl/>
        </w:rPr>
        <w:t>ו</w:t>
      </w:r>
      <w:r w:rsidR="007615E7">
        <w:rPr>
          <w:rFonts w:hint="cs"/>
          <w:rtl/>
        </w:rPr>
        <w:t>הסוגיה פתוחה. זה לא תקין. ע</w:t>
      </w:r>
      <w:r w:rsidR="007F7605">
        <w:rPr>
          <w:rFonts w:hint="cs"/>
          <w:rtl/>
        </w:rPr>
        <w:t>ו</w:t>
      </w:r>
      <w:r w:rsidR="007615E7">
        <w:rPr>
          <w:rFonts w:hint="cs"/>
          <w:rtl/>
        </w:rPr>
        <w:t>ד</w:t>
      </w:r>
      <w:r w:rsidR="007F7605">
        <w:rPr>
          <w:rFonts w:hint="cs"/>
          <w:rtl/>
        </w:rPr>
        <w:t xml:space="preserve"> </w:t>
      </w:r>
      <w:r w:rsidR="00305FDD">
        <w:rPr>
          <w:rFonts w:hint="cs"/>
          <w:rtl/>
        </w:rPr>
        <w:t xml:space="preserve">40 מיליון להון מניות, </w:t>
      </w:r>
      <w:r w:rsidR="007615E7">
        <w:rPr>
          <w:rFonts w:hint="cs"/>
          <w:rtl/>
        </w:rPr>
        <w:t>עוד 40</w:t>
      </w:r>
      <w:r>
        <w:rPr>
          <w:rFonts w:hint="cs"/>
          <w:rtl/>
        </w:rPr>
        <w:t xml:space="preserve"> מיליון להון מניות,</w:t>
      </w:r>
      <w:r w:rsidR="007615E7">
        <w:rPr>
          <w:rFonts w:hint="cs"/>
          <w:rtl/>
        </w:rPr>
        <w:t xml:space="preserve"> </w:t>
      </w:r>
      <w:bookmarkStart w:id="171" w:name="_ETM_Q1_1564000"/>
      <w:bookmarkEnd w:id="171"/>
      <w:r w:rsidR="007615E7">
        <w:rPr>
          <w:rFonts w:hint="cs"/>
          <w:rtl/>
        </w:rPr>
        <w:t>למה? ז</w:t>
      </w:r>
      <w:r w:rsidR="007F7605">
        <w:rPr>
          <w:rFonts w:hint="cs"/>
          <w:rtl/>
        </w:rPr>
        <w:t>ה כ</w:t>
      </w:r>
      <w:r w:rsidR="007615E7">
        <w:rPr>
          <w:rFonts w:hint="cs"/>
          <w:rtl/>
        </w:rPr>
        <w:t>ס</w:t>
      </w:r>
      <w:r w:rsidR="00305FDD">
        <w:rPr>
          <w:rFonts w:hint="cs"/>
          <w:rtl/>
        </w:rPr>
        <w:t>פי ציבור,</w:t>
      </w:r>
      <w:r w:rsidR="007F7605">
        <w:rPr>
          <w:rFonts w:hint="cs"/>
          <w:rtl/>
        </w:rPr>
        <w:t xml:space="preserve"> אנחנו </w:t>
      </w:r>
      <w:r w:rsidR="007615E7">
        <w:rPr>
          <w:rFonts w:hint="cs"/>
          <w:rtl/>
        </w:rPr>
        <w:t xml:space="preserve">צריכים לקבל הסברים. </w:t>
      </w:r>
      <w:r w:rsidR="007F7605">
        <w:rPr>
          <w:rFonts w:hint="cs"/>
          <w:rtl/>
        </w:rPr>
        <w:t xml:space="preserve"> </w:t>
      </w:r>
    </w:p>
    <w:p w:rsidR="007F7605" w:rsidRDefault="007F7605" w:rsidP="00D42426">
      <w:pPr>
        <w:rPr>
          <w:rtl/>
        </w:rPr>
      </w:pPr>
    </w:p>
    <w:p w:rsidR="007615E7" w:rsidRDefault="007615E7" w:rsidP="007615E7">
      <w:pPr>
        <w:pStyle w:val="af9"/>
        <w:keepNext/>
        <w:rPr>
          <w:rtl/>
        </w:rPr>
      </w:pPr>
      <w:bookmarkStart w:id="172" w:name="ET_guest_638096_57"/>
      <w:r w:rsidRPr="007615E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615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7615E7" w:rsidRDefault="007615E7" w:rsidP="007615E7">
      <w:pPr>
        <w:pStyle w:val="KeepWithNext"/>
        <w:rPr>
          <w:rtl/>
        </w:rPr>
      </w:pPr>
    </w:p>
    <w:p w:rsidR="007F7605" w:rsidRDefault="007F7605" w:rsidP="00176BD1">
      <w:pPr>
        <w:rPr>
          <w:rtl/>
        </w:rPr>
      </w:pPr>
      <w:r>
        <w:rPr>
          <w:rFonts w:hint="cs"/>
          <w:rtl/>
        </w:rPr>
        <w:t>אדוני,</w:t>
      </w:r>
      <w:r w:rsidR="00761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הכספים </w:t>
      </w:r>
      <w:r w:rsidR="00D808A1">
        <w:rPr>
          <w:rFonts w:hint="cs"/>
          <w:rtl/>
        </w:rPr>
        <w:t xml:space="preserve">שאתה מדבר עליהם הם </w:t>
      </w:r>
      <w:bookmarkStart w:id="173" w:name="_ETM_Q1_1578000"/>
      <w:bookmarkEnd w:id="173"/>
      <w:r w:rsidR="00D808A1">
        <w:rPr>
          <w:rFonts w:hint="cs"/>
          <w:rtl/>
        </w:rPr>
        <w:t xml:space="preserve">כספים </w:t>
      </w:r>
      <w:r w:rsidR="00305FDD">
        <w:rPr>
          <w:rFonts w:hint="cs"/>
          <w:rtl/>
        </w:rPr>
        <w:t>שהחברה צריכה והמשרד רוצה להעביר.</w:t>
      </w:r>
      <w:r w:rsidR="00D808A1">
        <w:rPr>
          <w:rFonts w:hint="cs"/>
          <w:rtl/>
        </w:rPr>
        <w:t xml:space="preserve"> אנחנו </w:t>
      </w:r>
      <w:bookmarkStart w:id="174" w:name="_ETM_Q1_1576000"/>
      <w:bookmarkEnd w:id="174"/>
      <w:r w:rsidR="00D808A1">
        <w:rPr>
          <w:rFonts w:hint="cs"/>
          <w:rtl/>
        </w:rPr>
        <w:t>רק מדברים על שאלת הדרך.</w:t>
      </w:r>
    </w:p>
    <w:p w:rsidR="007F7605" w:rsidRDefault="007F7605" w:rsidP="00D42426">
      <w:pPr>
        <w:rPr>
          <w:rtl/>
        </w:rPr>
      </w:pPr>
    </w:p>
    <w:p w:rsidR="00D808A1" w:rsidRDefault="00D808A1" w:rsidP="00D808A1">
      <w:pPr>
        <w:pStyle w:val="a4"/>
        <w:keepNext/>
        <w:rPr>
          <w:rtl/>
        </w:rPr>
      </w:pPr>
      <w:bookmarkStart w:id="175" w:name="ET_speaker_5359_58"/>
      <w:r w:rsidRPr="00D808A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808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D808A1" w:rsidRDefault="00D808A1" w:rsidP="00D808A1">
      <w:pPr>
        <w:pStyle w:val="KeepWithNext"/>
        <w:rPr>
          <w:rtl/>
        </w:rPr>
      </w:pPr>
    </w:p>
    <w:p w:rsidR="007F7605" w:rsidRDefault="00D808A1" w:rsidP="00D808A1">
      <w:pPr>
        <w:rPr>
          <w:rtl/>
        </w:rPr>
      </w:pPr>
      <w:bookmarkStart w:id="176" w:name="_ETM_Q1_1579000"/>
      <w:bookmarkEnd w:id="176"/>
      <w:r>
        <w:rPr>
          <w:rFonts w:hint="cs"/>
          <w:rtl/>
        </w:rPr>
        <w:t xml:space="preserve">אנחנו רוצים לדעת אם הדרך הזאת </w:t>
      </w:r>
      <w:r w:rsidR="007F7605">
        <w:rPr>
          <w:rFonts w:hint="cs"/>
          <w:rtl/>
        </w:rPr>
        <w:t>היא הכי תקינה</w:t>
      </w:r>
      <w:r>
        <w:rPr>
          <w:rFonts w:hint="cs"/>
          <w:rtl/>
        </w:rPr>
        <w:t xml:space="preserve"> והכי נכונה.</w:t>
      </w:r>
    </w:p>
    <w:p w:rsidR="007F7605" w:rsidRDefault="007F7605" w:rsidP="00D42426">
      <w:pPr>
        <w:rPr>
          <w:rtl/>
        </w:rPr>
      </w:pPr>
    </w:p>
    <w:p w:rsidR="00D808A1" w:rsidRDefault="00D808A1" w:rsidP="00D808A1">
      <w:pPr>
        <w:pStyle w:val="af9"/>
        <w:keepNext/>
        <w:rPr>
          <w:rtl/>
        </w:rPr>
      </w:pPr>
      <w:bookmarkStart w:id="177" w:name="ET_guest_638096_59"/>
      <w:r w:rsidRPr="00D808A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D808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D808A1" w:rsidRDefault="00D808A1" w:rsidP="00D808A1">
      <w:pPr>
        <w:pStyle w:val="KeepWithNext"/>
        <w:rPr>
          <w:rtl/>
        </w:rPr>
      </w:pPr>
    </w:p>
    <w:p w:rsidR="007F7605" w:rsidRDefault="00D808A1" w:rsidP="00D42426">
      <w:pPr>
        <w:rPr>
          <w:rtl/>
        </w:rPr>
      </w:pPr>
      <w:r>
        <w:rPr>
          <w:rFonts w:hint="cs"/>
          <w:rtl/>
        </w:rPr>
        <w:t>הדרך הזאת היא ת</w:t>
      </w:r>
      <w:r w:rsidR="007F7605">
        <w:rPr>
          <w:rFonts w:hint="cs"/>
          <w:rtl/>
        </w:rPr>
        <w:t>ק</w:t>
      </w:r>
      <w:r>
        <w:rPr>
          <w:rFonts w:hint="cs"/>
          <w:rtl/>
        </w:rPr>
        <w:t>י</w:t>
      </w:r>
      <w:r w:rsidR="007F7605">
        <w:rPr>
          <w:rFonts w:hint="cs"/>
          <w:rtl/>
        </w:rPr>
        <w:t>נה ונכונה.</w:t>
      </w:r>
    </w:p>
    <w:p w:rsidR="007F7605" w:rsidRDefault="007F7605" w:rsidP="00D42426">
      <w:pPr>
        <w:rPr>
          <w:rtl/>
        </w:rPr>
      </w:pPr>
    </w:p>
    <w:p w:rsidR="00D808A1" w:rsidRDefault="00D808A1" w:rsidP="00D808A1">
      <w:pPr>
        <w:pStyle w:val="af6"/>
        <w:keepNext/>
        <w:rPr>
          <w:rtl/>
        </w:rPr>
      </w:pPr>
      <w:bookmarkStart w:id="178" w:name="ET_yor_4762_60"/>
      <w:r w:rsidRPr="00D808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8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D808A1" w:rsidRDefault="00D808A1" w:rsidP="00D808A1">
      <w:pPr>
        <w:pStyle w:val="KeepWithNext"/>
        <w:rPr>
          <w:rtl/>
        </w:rPr>
      </w:pPr>
    </w:p>
    <w:p w:rsidR="007F7605" w:rsidRDefault="007F7605" w:rsidP="00D42426">
      <w:pPr>
        <w:rPr>
          <w:rtl/>
        </w:rPr>
      </w:pPr>
      <w:bookmarkStart w:id="179" w:name="_ETM_Q1_1587000"/>
      <w:bookmarkEnd w:id="179"/>
      <w:r>
        <w:rPr>
          <w:rFonts w:hint="cs"/>
          <w:rtl/>
        </w:rPr>
        <w:t>אני מבקש לדעת את עמדת משרד האוצר.</w:t>
      </w:r>
      <w:r w:rsidR="00176BD1">
        <w:rPr>
          <w:rFonts w:hint="cs"/>
          <w:rtl/>
        </w:rPr>
        <w:t xml:space="preserve"> זאת הדרך הכי טובה?</w:t>
      </w:r>
    </w:p>
    <w:p w:rsidR="007F7605" w:rsidRDefault="007F7605" w:rsidP="00D42426">
      <w:pPr>
        <w:rPr>
          <w:rtl/>
        </w:rPr>
      </w:pPr>
    </w:p>
    <w:p w:rsidR="00176BD1" w:rsidRDefault="00176BD1" w:rsidP="00176BD1">
      <w:pPr>
        <w:pStyle w:val="af9"/>
        <w:keepNext/>
        <w:rPr>
          <w:rtl/>
        </w:rPr>
      </w:pPr>
      <w:bookmarkStart w:id="180" w:name="_ETM_Q1_1589000"/>
      <w:bookmarkStart w:id="181" w:name="ET_guest_אפרת_פרוקצה_61"/>
      <w:bookmarkEnd w:id="180"/>
      <w:r w:rsidRPr="00176BD1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פרוקצ'ה</w:t>
      </w:r>
      <w:proofErr w:type="spellEnd"/>
      <w:r>
        <w:rPr>
          <w:rtl/>
        </w:rPr>
        <w:t>:</w:t>
      </w:r>
      <w:r w:rsidRPr="00176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176BD1" w:rsidRDefault="00176BD1" w:rsidP="00176BD1">
      <w:pPr>
        <w:pStyle w:val="KeepWithNext"/>
        <w:rPr>
          <w:rtl/>
        </w:rPr>
      </w:pPr>
    </w:p>
    <w:p w:rsidR="007F7605" w:rsidRDefault="007F7605" w:rsidP="00F063D2">
      <w:pPr>
        <w:rPr>
          <w:rtl/>
        </w:rPr>
      </w:pPr>
      <w:bookmarkStart w:id="182" w:name="_ETM_Q1_1602000"/>
      <w:bookmarkEnd w:id="182"/>
      <w:r>
        <w:rPr>
          <w:rFonts w:hint="cs"/>
          <w:rtl/>
        </w:rPr>
        <w:t>פנינו</w:t>
      </w:r>
      <w:r w:rsidR="00176BD1">
        <w:rPr>
          <w:rFonts w:hint="cs"/>
          <w:rtl/>
        </w:rPr>
        <w:t xml:space="preserve"> בתשובה ל</w:t>
      </w:r>
      <w:r>
        <w:rPr>
          <w:rFonts w:hint="cs"/>
          <w:rtl/>
        </w:rPr>
        <w:t>מאיר לוין. מבחינת המשרד יש שתי</w:t>
      </w:r>
      <w:r w:rsidR="00305FDD">
        <w:rPr>
          <w:rFonts w:hint="cs"/>
          <w:rtl/>
        </w:rPr>
        <w:t xml:space="preserve"> אופציות אפשר</w:t>
      </w:r>
      <w:r w:rsidR="00176BD1">
        <w:rPr>
          <w:rFonts w:hint="cs"/>
          <w:rtl/>
        </w:rPr>
        <w:t>יות: או</w:t>
      </w:r>
      <w:r>
        <w:rPr>
          <w:rFonts w:hint="cs"/>
          <w:rtl/>
        </w:rPr>
        <w:t xml:space="preserve"> בדרך של תקצוב </w:t>
      </w:r>
      <w:r w:rsidR="00176BD1">
        <w:rPr>
          <w:rFonts w:hint="cs"/>
          <w:rtl/>
        </w:rPr>
        <w:t xml:space="preserve">לפי סעיף 10 </w:t>
      </w:r>
      <w:r w:rsidR="00720A3D">
        <w:rPr>
          <w:rFonts w:hint="cs"/>
          <w:rtl/>
        </w:rPr>
        <w:t>ו</w:t>
      </w:r>
      <w:r>
        <w:rPr>
          <w:rFonts w:hint="cs"/>
          <w:rtl/>
        </w:rPr>
        <w:t>אישור ועדת</w:t>
      </w:r>
      <w:r w:rsidR="00176BD1">
        <w:rPr>
          <w:rFonts w:hint="cs"/>
          <w:rtl/>
        </w:rPr>
        <w:t xml:space="preserve"> </w:t>
      </w:r>
      <w:bookmarkStart w:id="183" w:name="_ETM_Q1_1614000"/>
      <w:bookmarkEnd w:id="183"/>
      <w:r w:rsidR="00176BD1">
        <w:rPr>
          <w:rFonts w:hint="cs"/>
          <w:rtl/>
        </w:rPr>
        <w:t>הכספים</w:t>
      </w:r>
      <w:r w:rsidR="00305FDD">
        <w:rPr>
          <w:rFonts w:hint="cs"/>
          <w:rtl/>
        </w:rPr>
        <w:t>, או ב</w:t>
      </w:r>
      <w:r>
        <w:rPr>
          <w:rFonts w:hint="cs"/>
          <w:rtl/>
        </w:rPr>
        <w:t>דרך של</w:t>
      </w:r>
      <w:r w:rsidR="00176BD1">
        <w:rPr>
          <w:rFonts w:hint="cs"/>
          <w:rtl/>
        </w:rPr>
        <w:t xml:space="preserve"> זרוע ביצוע.</w:t>
      </w:r>
      <w:r>
        <w:rPr>
          <w:rFonts w:hint="cs"/>
          <w:rtl/>
        </w:rPr>
        <w:t xml:space="preserve"> הפנייה שהוע</w:t>
      </w:r>
      <w:r w:rsidR="00720A3D">
        <w:rPr>
          <w:rFonts w:hint="cs"/>
          <w:rtl/>
        </w:rPr>
        <w:t>ברה אליכם לפני כמה שבועות</w:t>
      </w:r>
      <w:r>
        <w:rPr>
          <w:rFonts w:hint="cs"/>
          <w:rtl/>
        </w:rPr>
        <w:t xml:space="preserve"> היא פנייה תקנית </w:t>
      </w:r>
      <w:r w:rsidR="00720A3D">
        <w:rPr>
          <w:rFonts w:hint="cs"/>
          <w:rtl/>
        </w:rPr>
        <w:t xml:space="preserve">לחלוטין </w:t>
      </w:r>
      <w:r>
        <w:rPr>
          <w:rFonts w:hint="cs"/>
          <w:rtl/>
        </w:rPr>
        <w:t>מבחינה</w:t>
      </w:r>
      <w:r w:rsidR="00720A3D">
        <w:rPr>
          <w:rFonts w:hint="cs"/>
          <w:rtl/>
        </w:rPr>
        <w:t xml:space="preserve"> משפטית,</w:t>
      </w:r>
      <w:r>
        <w:rPr>
          <w:rFonts w:hint="cs"/>
          <w:rtl/>
        </w:rPr>
        <w:t xml:space="preserve"> אין מניעה לעשות א</w:t>
      </w:r>
      <w:r w:rsidR="00720A3D">
        <w:rPr>
          <w:rFonts w:hint="cs"/>
          <w:rtl/>
        </w:rPr>
        <w:t xml:space="preserve">ותה. יש גם דרכים אחרות. </w:t>
      </w:r>
    </w:p>
    <w:p w:rsidR="007F7605" w:rsidRDefault="007F7605" w:rsidP="00D42426">
      <w:pPr>
        <w:rPr>
          <w:rtl/>
        </w:rPr>
      </w:pPr>
    </w:p>
    <w:p w:rsidR="00720A3D" w:rsidRDefault="00720A3D" w:rsidP="00720A3D">
      <w:pPr>
        <w:pStyle w:val="af6"/>
        <w:keepNext/>
        <w:rPr>
          <w:rtl/>
        </w:rPr>
      </w:pPr>
      <w:bookmarkStart w:id="184" w:name="ET_yor_4762_62"/>
      <w:r w:rsidRPr="00720A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0A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720A3D" w:rsidRDefault="00720A3D" w:rsidP="00720A3D">
      <w:pPr>
        <w:pStyle w:val="KeepWithNext"/>
        <w:rPr>
          <w:rtl/>
        </w:rPr>
      </w:pPr>
    </w:p>
    <w:p w:rsidR="007F7605" w:rsidRDefault="00720A3D" w:rsidP="00D42426">
      <w:pPr>
        <w:rPr>
          <w:rtl/>
        </w:rPr>
      </w:pPr>
      <w:r>
        <w:rPr>
          <w:rFonts w:hint="cs"/>
          <w:rtl/>
        </w:rPr>
        <w:t>מה הע</w:t>
      </w:r>
      <w:r w:rsidR="007F7605">
        <w:rPr>
          <w:rFonts w:hint="cs"/>
          <w:rtl/>
        </w:rPr>
        <w:t>מ</w:t>
      </w:r>
      <w:r>
        <w:rPr>
          <w:rFonts w:hint="cs"/>
          <w:rtl/>
        </w:rPr>
        <w:t>ד</w:t>
      </w:r>
      <w:r w:rsidR="007F7605">
        <w:rPr>
          <w:rFonts w:hint="cs"/>
          <w:rtl/>
        </w:rPr>
        <w:t>ה</w:t>
      </w:r>
      <w:r>
        <w:rPr>
          <w:rFonts w:hint="cs"/>
          <w:rtl/>
        </w:rPr>
        <w:t xml:space="preserve"> שלכם?</w:t>
      </w:r>
    </w:p>
    <w:p w:rsidR="007F7605" w:rsidRDefault="007F7605" w:rsidP="00D42426">
      <w:pPr>
        <w:rPr>
          <w:rtl/>
        </w:rPr>
      </w:pPr>
    </w:p>
    <w:p w:rsidR="00720A3D" w:rsidRDefault="00720A3D" w:rsidP="00720A3D">
      <w:pPr>
        <w:pStyle w:val="af9"/>
        <w:keepNext/>
        <w:rPr>
          <w:rtl/>
        </w:rPr>
      </w:pPr>
      <w:bookmarkStart w:id="185" w:name="ET_guest_אפרת_פרוקצה_63"/>
      <w:r w:rsidRPr="00720A3D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פרוקצ'ה</w:t>
      </w:r>
      <w:proofErr w:type="spellEnd"/>
      <w:r>
        <w:rPr>
          <w:rtl/>
        </w:rPr>
        <w:t>:</w:t>
      </w:r>
      <w:r w:rsidRPr="00720A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720A3D" w:rsidRDefault="00720A3D" w:rsidP="00720A3D">
      <w:pPr>
        <w:pStyle w:val="KeepWithNext"/>
        <w:rPr>
          <w:rtl/>
        </w:rPr>
      </w:pPr>
    </w:p>
    <w:p w:rsidR="007F7605" w:rsidRDefault="007F7605" w:rsidP="00720A3D">
      <w:pPr>
        <w:rPr>
          <w:rtl/>
        </w:rPr>
      </w:pPr>
      <w:bookmarkStart w:id="186" w:name="_ETM_Q1_1631000"/>
      <w:bookmarkStart w:id="187" w:name="_ETM_Q1_1628000"/>
      <w:bookmarkEnd w:id="186"/>
      <w:bookmarkEnd w:id="187"/>
      <w:r>
        <w:rPr>
          <w:rFonts w:hint="cs"/>
          <w:rtl/>
        </w:rPr>
        <w:t xml:space="preserve">אין שום מניעה משפטית להעלות את זה </w:t>
      </w:r>
      <w:r w:rsidR="00720A3D">
        <w:rPr>
          <w:rFonts w:hint="cs"/>
          <w:rtl/>
        </w:rPr>
        <w:t xml:space="preserve">לפי </w:t>
      </w:r>
      <w:r>
        <w:rPr>
          <w:rFonts w:hint="cs"/>
          <w:rtl/>
        </w:rPr>
        <w:t>סעיף 10</w:t>
      </w:r>
      <w:r w:rsidR="00720A3D">
        <w:rPr>
          <w:rFonts w:hint="cs"/>
          <w:rtl/>
        </w:rPr>
        <w:t>.</w:t>
      </w:r>
    </w:p>
    <w:p w:rsidR="007F7605" w:rsidRDefault="007F7605" w:rsidP="00720A3D">
      <w:pPr>
        <w:ind w:firstLine="0"/>
        <w:rPr>
          <w:rtl/>
        </w:rPr>
      </w:pPr>
    </w:p>
    <w:p w:rsidR="00720A3D" w:rsidRDefault="00720A3D" w:rsidP="00720A3D">
      <w:pPr>
        <w:pStyle w:val="af6"/>
        <w:keepNext/>
        <w:rPr>
          <w:rtl/>
        </w:rPr>
      </w:pPr>
      <w:bookmarkStart w:id="188" w:name="ET_yor_4762_64"/>
      <w:r w:rsidRPr="00720A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0A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720A3D" w:rsidRDefault="00720A3D" w:rsidP="00720A3D">
      <w:pPr>
        <w:pStyle w:val="KeepWithNext"/>
        <w:rPr>
          <w:rtl/>
        </w:rPr>
      </w:pPr>
    </w:p>
    <w:p w:rsidR="00720A3D" w:rsidRDefault="00720A3D" w:rsidP="00720A3D">
      <w:pPr>
        <w:rPr>
          <w:rtl/>
        </w:rPr>
      </w:pPr>
      <w:r>
        <w:rPr>
          <w:rFonts w:hint="cs"/>
          <w:rtl/>
        </w:rPr>
        <w:t>לא שאלתי אותך משפטית.</w:t>
      </w:r>
    </w:p>
    <w:p w:rsidR="00720A3D" w:rsidRDefault="00720A3D" w:rsidP="00720A3D">
      <w:pPr>
        <w:rPr>
          <w:rtl/>
        </w:rPr>
      </w:pPr>
      <w:bookmarkStart w:id="189" w:name="_ETM_Q1_1636000"/>
      <w:bookmarkEnd w:id="189"/>
      <w:r>
        <w:rPr>
          <w:rtl/>
        </w:rPr>
        <w:t xml:space="preserve">  </w:t>
      </w:r>
    </w:p>
    <w:p w:rsidR="00720A3D" w:rsidRDefault="00720A3D" w:rsidP="00720A3D">
      <w:pPr>
        <w:pStyle w:val="a4"/>
        <w:keepNext/>
        <w:rPr>
          <w:rtl/>
        </w:rPr>
      </w:pPr>
      <w:bookmarkStart w:id="190" w:name="ET_speaker_שגית_אפיק_65"/>
      <w:r w:rsidRPr="00720A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0A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720A3D" w:rsidRDefault="00720A3D" w:rsidP="00720A3D">
      <w:pPr>
        <w:pStyle w:val="KeepWithNext"/>
        <w:rPr>
          <w:rtl/>
        </w:rPr>
      </w:pPr>
    </w:p>
    <w:p w:rsidR="00720A3D" w:rsidRDefault="00720A3D" w:rsidP="00720A3D">
      <w:pPr>
        <w:rPr>
          <w:rtl/>
        </w:rPr>
      </w:pPr>
      <w:r>
        <w:rPr>
          <w:rFonts w:hint="cs"/>
          <w:rtl/>
        </w:rPr>
        <w:t>מה ה</w:t>
      </w:r>
      <w:bookmarkStart w:id="191" w:name="_ETM_Q1_1634000"/>
      <w:bookmarkEnd w:id="191"/>
      <w:r>
        <w:rPr>
          <w:rFonts w:hint="cs"/>
          <w:rtl/>
        </w:rPr>
        <w:t>דרך הנכונה יותר לדעת משרד האוצר?</w:t>
      </w:r>
      <w:r>
        <w:rPr>
          <w:rtl/>
        </w:rPr>
        <w:t xml:space="preserve">  </w:t>
      </w:r>
    </w:p>
    <w:p w:rsidR="007F7605" w:rsidRDefault="007F7605" w:rsidP="00D42426">
      <w:pPr>
        <w:rPr>
          <w:rtl/>
        </w:rPr>
      </w:pPr>
    </w:p>
    <w:p w:rsidR="00720A3D" w:rsidRDefault="00720A3D" w:rsidP="00720A3D">
      <w:pPr>
        <w:ind w:firstLine="0"/>
        <w:rPr>
          <w:rtl/>
        </w:rPr>
      </w:pPr>
    </w:p>
    <w:p w:rsidR="00720A3D" w:rsidRDefault="00720A3D" w:rsidP="00720A3D">
      <w:pPr>
        <w:pStyle w:val="af9"/>
        <w:keepNext/>
        <w:rPr>
          <w:rtl/>
        </w:rPr>
      </w:pPr>
      <w:bookmarkStart w:id="192" w:name="ET_guest_אפרת_פרוקצה_66"/>
      <w:r w:rsidRPr="00720A3D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פרוקצ'ה</w:t>
      </w:r>
      <w:proofErr w:type="spellEnd"/>
      <w:r>
        <w:rPr>
          <w:rtl/>
        </w:rPr>
        <w:t>:</w:t>
      </w:r>
      <w:r w:rsidRPr="00720A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720A3D" w:rsidRDefault="00720A3D" w:rsidP="00720A3D">
      <w:pPr>
        <w:pStyle w:val="KeepWithNext"/>
        <w:rPr>
          <w:rtl/>
        </w:rPr>
      </w:pPr>
    </w:p>
    <w:p w:rsidR="007F7605" w:rsidRDefault="007F7605" w:rsidP="009428C5">
      <w:pPr>
        <w:rPr>
          <w:rtl/>
        </w:rPr>
      </w:pPr>
      <w:bookmarkStart w:id="193" w:name="_ETM_Q1_1639000"/>
      <w:bookmarkEnd w:id="193"/>
      <w:r>
        <w:rPr>
          <w:rFonts w:hint="cs"/>
          <w:rtl/>
        </w:rPr>
        <w:t xml:space="preserve">יש בחינות </w:t>
      </w:r>
      <w:r w:rsidR="00765A10">
        <w:rPr>
          <w:rFonts w:hint="cs"/>
          <w:rtl/>
        </w:rPr>
        <w:t xml:space="preserve">עובדתיות </w:t>
      </w:r>
      <w:bookmarkStart w:id="194" w:name="_ETM_Q1_1648000"/>
      <w:bookmarkEnd w:id="194"/>
      <w:r>
        <w:rPr>
          <w:rFonts w:hint="cs"/>
          <w:rtl/>
        </w:rPr>
        <w:t>שאנחנו</w:t>
      </w:r>
      <w:r w:rsidR="00720A3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B3411">
        <w:rPr>
          <w:rFonts w:hint="cs"/>
          <w:rtl/>
        </w:rPr>
        <w:t>בצעים עדיין עם רשות החבר</w:t>
      </w:r>
      <w:r w:rsidR="009428C5">
        <w:rPr>
          <w:rFonts w:hint="cs"/>
          <w:rtl/>
        </w:rPr>
        <w:t>ו</w:t>
      </w:r>
      <w:r w:rsidR="00AB3411">
        <w:rPr>
          <w:rFonts w:hint="cs"/>
          <w:rtl/>
        </w:rPr>
        <w:t>ת</w:t>
      </w:r>
      <w:r w:rsidR="009428C5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765A10">
        <w:rPr>
          <w:rFonts w:hint="cs"/>
          <w:rtl/>
        </w:rPr>
        <w:t>די להבין מכאן ולהבא איך</w:t>
      </w:r>
      <w:r>
        <w:rPr>
          <w:rFonts w:hint="cs"/>
          <w:rtl/>
        </w:rPr>
        <w:t xml:space="preserve"> החברה הזאת </w:t>
      </w:r>
      <w:r w:rsidR="00765A10">
        <w:rPr>
          <w:rFonts w:hint="cs"/>
          <w:rtl/>
        </w:rPr>
        <w:t xml:space="preserve">תתמודד. החברה הזאת </w:t>
      </w:r>
      <w:r>
        <w:rPr>
          <w:rFonts w:hint="cs"/>
          <w:rtl/>
        </w:rPr>
        <w:t>עברה בעיות עובדתיות לא פשוטות בשנים האחרונו</w:t>
      </w:r>
      <w:r w:rsidR="00765A10">
        <w:rPr>
          <w:rFonts w:hint="cs"/>
          <w:rtl/>
        </w:rPr>
        <w:t>ת</w:t>
      </w:r>
      <w:r w:rsidR="009428C5">
        <w:rPr>
          <w:rFonts w:hint="cs"/>
          <w:rtl/>
        </w:rPr>
        <w:t xml:space="preserve">. צריך לראות </w:t>
      </w:r>
      <w:r>
        <w:rPr>
          <w:rFonts w:hint="cs"/>
          <w:rtl/>
        </w:rPr>
        <w:t>אם היא יותר דומה למקום ש</w:t>
      </w:r>
      <w:r w:rsidR="00765A10">
        <w:rPr>
          <w:rFonts w:hint="cs"/>
          <w:rtl/>
        </w:rPr>
        <w:t>ל מתן שירותים למדינה, או שמדובר בחברה ממשלתית רגיל</w:t>
      </w:r>
      <w:r>
        <w:rPr>
          <w:rFonts w:hint="cs"/>
          <w:rtl/>
        </w:rPr>
        <w:t>ה</w:t>
      </w:r>
      <w:r w:rsidR="00765A10">
        <w:rPr>
          <w:rFonts w:hint="cs"/>
          <w:rtl/>
        </w:rPr>
        <w:t>. כ</w:t>
      </w:r>
      <w:r>
        <w:rPr>
          <w:rFonts w:hint="cs"/>
          <w:rtl/>
        </w:rPr>
        <w:t>רגע, ב</w:t>
      </w:r>
      <w:r w:rsidR="00765A10">
        <w:rPr>
          <w:rFonts w:hint="cs"/>
          <w:rtl/>
        </w:rPr>
        <w:t>שלב שהיא נמצאת כרגע</w:t>
      </w:r>
      <w:r w:rsidR="00741C72">
        <w:rPr>
          <w:rFonts w:hint="cs"/>
          <w:rtl/>
        </w:rPr>
        <w:t>,</w:t>
      </w:r>
      <w:r w:rsidR="00AB3411">
        <w:rPr>
          <w:rFonts w:hint="cs"/>
          <w:rtl/>
        </w:rPr>
        <w:t xml:space="preserve"> </w:t>
      </w:r>
      <w:r w:rsidR="00765A10">
        <w:rPr>
          <w:rFonts w:hint="cs"/>
          <w:rtl/>
        </w:rPr>
        <w:t xml:space="preserve">אין שום בעיה להעביר לה כספים לפי סעיף 10. אחר כך </w:t>
      </w:r>
      <w:bookmarkStart w:id="195" w:name="_ETM_Q1_1662000"/>
      <w:bookmarkEnd w:id="195"/>
      <w:r w:rsidR="00765A10">
        <w:rPr>
          <w:rFonts w:hint="cs"/>
          <w:rtl/>
        </w:rPr>
        <w:t>יכול להיות שדרכים אופטימאליות יותר יהיו זרוע ביצוע, אבל  זה דבר שדרוש עוד בח</w:t>
      </w:r>
      <w:r>
        <w:rPr>
          <w:rFonts w:hint="cs"/>
          <w:rtl/>
        </w:rPr>
        <w:t xml:space="preserve">ינה. </w:t>
      </w:r>
    </w:p>
    <w:p w:rsidR="007F7605" w:rsidRDefault="007F7605" w:rsidP="00D42426">
      <w:pPr>
        <w:rPr>
          <w:rtl/>
        </w:rPr>
      </w:pPr>
    </w:p>
    <w:p w:rsidR="00765A10" w:rsidRDefault="00765A10" w:rsidP="00765A10">
      <w:pPr>
        <w:pStyle w:val="af6"/>
        <w:keepNext/>
        <w:rPr>
          <w:rtl/>
        </w:rPr>
      </w:pPr>
      <w:bookmarkStart w:id="196" w:name="ET_yor_4762_67"/>
      <w:r w:rsidRPr="00765A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5A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765A10" w:rsidRDefault="00765A10" w:rsidP="00765A10">
      <w:pPr>
        <w:pStyle w:val="KeepWithNext"/>
        <w:rPr>
          <w:rtl/>
        </w:rPr>
      </w:pPr>
    </w:p>
    <w:p w:rsidR="007F7605" w:rsidRDefault="007F7605" w:rsidP="00D90285">
      <w:pPr>
        <w:rPr>
          <w:rtl/>
        </w:rPr>
      </w:pPr>
      <w:r>
        <w:rPr>
          <w:rFonts w:hint="cs"/>
          <w:rtl/>
        </w:rPr>
        <w:t>אני מציע לאשר את הפנייה, אבל אני רוצה להק</w:t>
      </w:r>
      <w:r w:rsidR="00AB3411">
        <w:rPr>
          <w:rFonts w:hint="cs"/>
          <w:rtl/>
        </w:rPr>
        <w:t>דים ולו</w:t>
      </w:r>
      <w:r>
        <w:rPr>
          <w:rFonts w:hint="cs"/>
          <w:rtl/>
        </w:rPr>
        <w:t>מ</w:t>
      </w:r>
      <w:r w:rsidR="00AB3411">
        <w:rPr>
          <w:rFonts w:hint="cs"/>
          <w:rtl/>
        </w:rPr>
        <w:t>ר</w:t>
      </w:r>
      <w:r>
        <w:rPr>
          <w:rFonts w:hint="cs"/>
          <w:rtl/>
        </w:rPr>
        <w:t xml:space="preserve"> כדלהלן: ההתייחסות שלכם, של</w:t>
      </w:r>
      <w:r w:rsidR="00AB3411">
        <w:rPr>
          <w:rFonts w:hint="cs"/>
          <w:rtl/>
        </w:rPr>
        <w:t xml:space="preserve"> הממשלה, לו</w:t>
      </w:r>
      <w:r>
        <w:rPr>
          <w:rFonts w:hint="cs"/>
          <w:rtl/>
        </w:rPr>
        <w:t>ו</w:t>
      </w:r>
      <w:r w:rsidR="00AB3411">
        <w:rPr>
          <w:rFonts w:hint="cs"/>
          <w:rtl/>
        </w:rPr>
        <w:t xml:space="preserve">עדת הכספים היא התייחסות מזלזלת, </w:t>
      </w:r>
      <w:r>
        <w:rPr>
          <w:rFonts w:hint="cs"/>
          <w:rtl/>
        </w:rPr>
        <w:t xml:space="preserve">היא התייחסות שקשה </w:t>
      </w:r>
      <w:r w:rsidR="00AB3411">
        <w:rPr>
          <w:rFonts w:hint="cs"/>
          <w:rtl/>
        </w:rPr>
        <w:t>מ</w:t>
      </w:r>
      <w:r>
        <w:rPr>
          <w:rFonts w:hint="cs"/>
          <w:rtl/>
        </w:rPr>
        <w:t xml:space="preserve">אוד לעבור עליה לסדר היום. </w:t>
      </w:r>
      <w:r w:rsidR="00AB3411">
        <w:rPr>
          <w:rFonts w:hint="cs"/>
          <w:rtl/>
        </w:rPr>
        <w:t xml:space="preserve">באים עם בקשה לגיטימית לגמרי. דיבר איתי השר </w:t>
      </w:r>
      <w:bookmarkStart w:id="197" w:name="_ETM_Q1_1696000"/>
      <w:bookmarkEnd w:id="197"/>
      <w:r w:rsidR="00AB3411">
        <w:rPr>
          <w:rFonts w:hint="cs"/>
          <w:rtl/>
        </w:rPr>
        <w:t>להגנת הסביבה על כך</w:t>
      </w:r>
      <w:r>
        <w:rPr>
          <w:rFonts w:hint="cs"/>
          <w:rtl/>
        </w:rPr>
        <w:t xml:space="preserve"> </w:t>
      </w:r>
      <w:r w:rsidR="00AB3411">
        <w:rPr>
          <w:rFonts w:hint="cs"/>
          <w:rtl/>
        </w:rPr>
        <w:t xml:space="preserve">שצריכים </w:t>
      </w:r>
      <w:r w:rsidR="00475E98">
        <w:rPr>
          <w:rFonts w:hint="cs"/>
          <w:rtl/>
        </w:rPr>
        <w:t>40 מיליון שקל לפי סעיף 10,</w:t>
      </w:r>
      <w:r w:rsidR="00AB3411">
        <w:rPr>
          <w:rFonts w:hint="cs"/>
          <w:rtl/>
        </w:rPr>
        <w:t xml:space="preserve"> כשמאחורי ה</w:t>
      </w:r>
      <w:r>
        <w:rPr>
          <w:rFonts w:hint="cs"/>
          <w:rtl/>
        </w:rPr>
        <w:t>עניין</w:t>
      </w:r>
      <w:r w:rsidR="00AB3411">
        <w:rPr>
          <w:rFonts w:hint="cs"/>
          <w:rtl/>
        </w:rPr>
        <w:t xml:space="preserve"> </w:t>
      </w:r>
      <w:bookmarkStart w:id="198" w:name="_ETM_Q1_1706000"/>
      <w:bookmarkEnd w:id="198"/>
      <w:r>
        <w:rPr>
          <w:rFonts w:hint="cs"/>
          <w:rtl/>
        </w:rPr>
        <w:t>ה</w:t>
      </w:r>
      <w:r w:rsidR="00AB3411">
        <w:rPr>
          <w:rFonts w:hint="cs"/>
          <w:rtl/>
        </w:rPr>
        <w:t xml:space="preserve">זה עומד </w:t>
      </w:r>
      <w:r>
        <w:rPr>
          <w:rFonts w:hint="cs"/>
          <w:rtl/>
        </w:rPr>
        <w:t>ד</w:t>
      </w:r>
      <w:r w:rsidR="00AB3411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AB3411">
        <w:rPr>
          <w:rFonts w:hint="cs"/>
          <w:rtl/>
        </w:rPr>
        <w:t xml:space="preserve">שהוא דיון לא </w:t>
      </w:r>
      <w:r>
        <w:rPr>
          <w:rFonts w:hint="cs"/>
          <w:rtl/>
        </w:rPr>
        <w:t>פ</w:t>
      </w:r>
      <w:r w:rsidR="00AB3411">
        <w:rPr>
          <w:rFonts w:hint="cs"/>
          <w:rtl/>
        </w:rPr>
        <w:t>ש</w:t>
      </w:r>
      <w:r>
        <w:rPr>
          <w:rFonts w:hint="cs"/>
          <w:rtl/>
        </w:rPr>
        <w:t xml:space="preserve">וט. לו </w:t>
      </w:r>
      <w:r w:rsidR="00287C4F">
        <w:rPr>
          <w:rFonts w:hint="cs"/>
          <w:rtl/>
        </w:rPr>
        <w:t>ה</w:t>
      </w:r>
      <w:r w:rsidR="00405A58">
        <w:rPr>
          <w:rFonts w:hint="cs"/>
          <w:rtl/>
        </w:rPr>
        <w:t xml:space="preserve">ימים </w:t>
      </w:r>
      <w:r w:rsidR="00287C4F">
        <w:rPr>
          <w:rFonts w:hint="cs"/>
          <w:rtl/>
        </w:rPr>
        <w:t>היו רגילים</w:t>
      </w:r>
      <w:r w:rsidR="00D90285">
        <w:rPr>
          <w:rFonts w:hint="cs"/>
          <w:rtl/>
        </w:rPr>
        <w:t>,</w:t>
      </w:r>
      <w:r w:rsidR="00287C4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B3411">
        <w:rPr>
          <w:rFonts w:hint="cs"/>
          <w:rtl/>
        </w:rPr>
        <w:t xml:space="preserve">ייתי מקיים את הדיון </w:t>
      </w:r>
      <w:r w:rsidR="001D74D1">
        <w:rPr>
          <w:rFonts w:hint="cs"/>
          <w:rtl/>
        </w:rPr>
        <w:t xml:space="preserve">בשאלה </w:t>
      </w:r>
      <w:r w:rsidR="00AB3411">
        <w:rPr>
          <w:rFonts w:hint="cs"/>
          <w:rtl/>
        </w:rPr>
        <w:t xml:space="preserve">אם </w:t>
      </w:r>
      <w:r w:rsidR="00405A58">
        <w:rPr>
          <w:rFonts w:hint="cs"/>
          <w:rtl/>
        </w:rPr>
        <w:t>פארק אריאל שרון</w:t>
      </w:r>
      <w:r w:rsidR="00AB3411">
        <w:rPr>
          <w:rFonts w:hint="cs"/>
          <w:rtl/>
        </w:rPr>
        <w:t xml:space="preserve"> </w:t>
      </w:r>
      <w:bookmarkStart w:id="199" w:name="_ETM_Q1_1712000"/>
      <w:bookmarkEnd w:id="199"/>
      <w:r w:rsidR="00AB3411">
        <w:rPr>
          <w:rFonts w:hint="cs"/>
          <w:rtl/>
        </w:rPr>
        <w:t xml:space="preserve">צריך להיות </w:t>
      </w:r>
      <w:r w:rsidR="00287C4F">
        <w:rPr>
          <w:rFonts w:hint="cs"/>
          <w:rtl/>
        </w:rPr>
        <w:t xml:space="preserve">בדרך של </w:t>
      </w:r>
      <w:r w:rsidR="00AB3411">
        <w:rPr>
          <w:rFonts w:hint="cs"/>
          <w:rtl/>
        </w:rPr>
        <w:t xml:space="preserve">זרוע ביצועית של המשרד </w:t>
      </w:r>
      <w:r>
        <w:rPr>
          <w:rFonts w:hint="cs"/>
          <w:rtl/>
        </w:rPr>
        <w:t xml:space="preserve">או </w:t>
      </w:r>
      <w:r w:rsidR="00475E98">
        <w:rPr>
          <w:rFonts w:hint="cs"/>
          <w:rtl/>
        </w:rPr>
        <w:t xml:space="preserve">בדרך </w:t>
      </w:r>
      <w:r>
        <w:rPr>
          <w:rFonts w:hint="cs"/>
          <w:rtl/>
        </w:rPr>
        <w:t>שמקב</w:t>
      </w:r>
      <w:r w:rsidR="00AB3411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AB3411">
        <w:rPr>
          <w:rFonts w:hint="cs"/>
          <w:rtl/>
        </w:rPr>
        <w:t>כסף</w:t>
      </w:r>
      <w:r>
        <w:rPr>
          <w:rFonts w:hint="cs"/>
          <w:rtl/>
        </w:rPr>
        <w:t xml:space="preserve">. אני גם מנחש מה הייתה עמדת משרד האוצר </w:t>
      </w:r>
      <w:r w:rsidR="00287C4F">
        <w:rPr>
          <w:rFonts w:hint="cs"/>
          <w:rtl/>
        </w:rPr>
        <w:t>בוויכוח הזה,</w:t>
      </w:r>
      <w:r w:rsidR="00405A58">
        <w:rPr>
          <w:rFonts w:hint="cs"/>
          <w:rtl/>
        </w:rPr>
        <w:t xml:space="preserve"> יכול להיות שלא הייתי טועה. את הוויכוח הזה</w:t>
      </w:r>
      <w:r w:rsidR="001D74D1">
        <w:rPr>
          <w:rFonts w:hint="cs"/>
          <w:rtl/>
        </w:rPr>
        <w:t xml:space="preserve"> לא מקיימים</w:t>
      </w:r>
      <w:r w:rsidR="00D90285">
        <w:rPr>
          <w:rFonts w:hint="cs"/>
          <w:rtl/>
        </w:rPr>
        <w:t>,</w:t>
      </w:r>
      <w:r w:rsidR="00405A58">
        <w:rPr>
          <w:rFonts w:hint="cs"/>
          <w:rtl/>
        </w:rPr>
        <w:t xml:space="preserve"> מחכ</w:t>
      </w:r>
      <w:r>
        <w:rPr>
          <w:rFonts w:hint="cs"/>
          <w:rtl/>
        </w:rPr>
        <w:t>י</w:t>
      </w:r>
      <w:r w:rsidR="00405A58">
        <w:rPr>
          <w:rFonts w:hint="cs"/>
          <w:rtl/>
        </w:rPr>
        <w:t xml:space="preserve">ם למאיר לוין שבעה-שמונה חודשים. </w:t>
      </w:r>
      <w:r>
        <w:rPr>
          <w:rFonts w:hint="cs"/>
          <w:rtl/>
        </w:rPr>
        <w:t>הוא היה יכול להגיד</w:t>
      </w:r>
      <w:r w:rsidR="00405A58">
        <w:rPr>
          <w:rFonts w:hint="cs"/>
          <w:rtl/>
        </w:rPr>
        <w:t>:</w:t>
      </w:r>
      <w:r>
        <w:rPr>
          <w:rFonts w:hint="cs"/>
          <w:rtl/>
        </w:rPr>
        <w:t xml:space="preserve"> זה לא </w:t>
      </w:r>
      <w:r w:rsidR="00405A58">
        <w:rPr>
          <w:rFonts w:hint="cs"/>
          <w:rtl/>
        </w:rPr>
        <w:t>ה</w:t>
      </w:r>
      <w:r>
        <w:rPr>
          <w:rFonts w:hint="cs"/>
          <w:rtl/>
        </w:rPr>
        <w:t>עס</w:t>
      </w:r>
      <w:r w:rsidR="00405A58">
        <w:rPr>
          <w:rFonts w:hint="cs"/>
          <w:rtl/>
        </w:rPr>
        <w:t xml:space="preserve">ק </w:t>
      </w:r>
      <w:bookmarkStart w:id="200" w:name="_ETM_Q1_1737000"/>
      <w:bookmarkEnd w:id="200"/>
      <w:r w:rsidR="00405A58">
        <w:rPr>
          <w:rFonts w:hint="cs"/>
          <w:rtl/>
        </w:rPr>
        <w:t>שלי</w:t>
      </w:r>
      <w:r>
        <w:rPr>
          <w:rFonts w:hint="cs"/>
          <w:rtl/>
        </w:rPr>
        <w:t xml:space="preserve">, </w:t>
      </w:r>
      <w:r w:rsidR="00405A58">
        <w:rPr>
          <w:rFonts w:hint="cs"/>
          <w:rtl/>
        </w:rPr>
        <w:t>תחליטו.</w:t>
      </w:r>
      <w:r>
        <w:rPr>
          <w:rFonts w:hint="cs"/>
          <w:rtl/>
        </w:rPr>
        <w:t xml:space="preserve"> הוא לא חייב להתער</w:t>
      </w:r>
      <w:r w:rsidR="00405A58">
        <w:rPr>
          <w:rFonts w:hint="cs"/>
          <w:rtl/>
        </w:rPr>
        <w:t>ב בכל דבר.</w:t>
      </w:r>
      <w:r>
        <w:rPr>
          <w:rFonts w:hint="cs"/>
          <w:rtl/>
        </w:rPr>
        <w:t xml:space="preserve"> עם כל </w:t>
      </w:r>
      <w:r w:rsidR="00405A58">
        <w:rPr>
          <w:rFonts w:hint="cs"/>
          <w:rtl/>
        </w:rPr>
        <w:t>הכבוד,</w:t>
      </w:r>
      <w:r>
        <w:rPr>
          <w:rFonts w:hint="cs"/>
          <w:rtl/>
        </w:rPr>
        <w:t xml:space="preserve"> מה זאת ההתערבות</w:t>
      </w:r>
      <w:r w:rsidR="00405A58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? </w:t>
      </w:r>
      <w:r w:rsidR="00405A58">
        <w:rPr>
          <w:rFonts w:hint="cs"/>
          <w:rtl/>
        </w:rPr>
        <w:t xml:space="preserve">מה, </w:t>
      </w:r>
      <w:r>
        <w:rPr>
          <w:rFonts w:hint="cs"/>
          <w:rtl/>
        </w:rPr>
        <w:t xml:space="preserve">הוא מבין </w:t>
      </w:r>
      <w:r w:rsidR="00405A58">
        <w:rPr>
          <w:rFonts w:hint="cs"/>
          <w:rtl/>
        </w:rPr>
        <w:t>בפארק אריאל שרון</w:t>
      </w:r>
      <w:r w:rsidR="00B26DD3">
        <w:rPr>
          <w:rFonts w:hint="cs"/>
          <w:rtl/>
        </w:rPr>
        <w:t>,</w:t>
      </w:r>
      <w:r w:rsidR="00405A58">
        <w:rPr>
          <w:rFonts w:hint="cs"/>
          <w:rtl/>
        </w:rPr>
        <w:t xml:space="preserve"> </w:t>
      </w:r>
      <w:r>
        <w:rPr>
          <w:rFonts w:hint="cs"/>
          <w:rtl/>
        </w:rPr>
        <w:t>אם זו צריכה להיות</w:t>
      </w:r>
      <w:r w:rsidR="00405A58">
        <w:rPr>
          <w:rFonts w:hint="cs"/>
          <w:rtl/>
        </w:rPr>
        <w:t xml:space="preserve"> זרוע </w:t>
      </w:r>
      <w:bookmarkStart w:id="201" w:name="_ETM_Q1_1745000"/>
      <w:bookmarkEnd w:id="201"/>
      <w:r w:rsidR="00405A58">
        <w:rPr>
          <w:rFonts w:hint="cs"/>
          <w:rtl/>
        </w:rPr>
        <w:t>ביצועית או כל דרך אחרת?</w:t>
      </w:r>
      <w:r>
        <w:rPr>
          <w:rFonts w:hint="cs"/>
          <w:rtl/>
        </w:rPr>
        <w:t xml:space="preserve"> זה אנשי המקצוע צר</w:t>
      </w:r>
      <w:r w:rsidR="00405A58">
        <w:rPr>
          <w:rFonts w:hint="cs"/>
          <w:rtl/>
        </w:rPr>
        <w:t>יכים להגיד. זה ביזיון, זלזול בו</w:t>
      </w:r>
      <w:r>
        <w:rPr>
          <w:rFonts w:hint="cs"/>
          <w:rtl/>
        </w:rPr>
        <w:t>ו</w:t>
      </w:r>
      <w:r w:rsidR="00405A58">
        <w:rPr>
          <w:rFonts w:hint="cs"/>
          <w:rtl/>
        </w:rPr>
        <w:t>עדה.</w:t>
      </w:r>
      <w:r>
        <w:rPr>
          <w:rFonts w:hint="cs"/>
          <w:rtl/>
        </w:rPr>
        <w:t xml:space="preserve"> לו </w:t>
      </w:r>
      <w:r w:rsidR="00405A58">
        <w:rPr>
          <w:rFonts w:hint="cs"/>
          <w:rtl/>
        </w:rPr>
        <w:t>אלו</w:t>
      </w:r>
      <w:r>
        <w:rPr>
          <w:rFonts w:hint="cs"/>
          <w:rtl/>
        </w:rPr>
        <w:t xml:space="preserve"> היו ימים</w:t>
      </w:r>
      <w:r w:rsidR="00405A58">
        <w:rPr>
          <w:rFonts w:hint="cs"/>
          <w:rtl/>
        </w:rPr>
        <w:t xml:space="preserve"> רגילים</w:t>
      </w:r>
      <w:r w:rsidR="00D90285">
        <w:rPr>
          <w:rFonts w:hint="cs"/>
          <w:rtl/>
        </w:rPr>
        <w:t>,</w:t>
      </w:r>
      <w:r>
        <w:rPr>
          <w:rFonts w:hint="cs"/>
          <w:rtl/>
        </w:rPr>
        <w:t xml:space="preserve"> הייתי מקיים</w:t>
      </w:r>
      <w:r w:rsidR="00405A58">
        <w:rPr>
          <w:rFonts w:hint="cs"/>
          <w:rtl/>
        </w:rPr>
        <w:t xml:space="preserve"> </w:t>
      </w:r>
      <w:r>
        <w:rPr>
          <w:rFonts w:hint="cs"/>
          <w:rtl/>
        </w:rPr>
        <w:t>את הדיון הזה, לא הי</w:t>
      </w:r>
      <w:r w:rsidR="00405A58">
        <w:rPr>
          <w:rFonts w:hint="cs"/>
          <w:rtl/>
        </w:rPr>
        <w:t>י</w:t>
      </w:r>
      <w:r>
        <w:rPr>
          <w:rFonts w:hint="cs"/>
          <w:rtl/>
        </w:rPr>
        <w:t>תי ממ</w:t>
      </w:r>
      <w:r w:rsidR="00405A58">
        <w:rPr>
          <w:rFonts w:hint="cs"/>
          <w:rtl/>
        </w:rPr>
        <w:t xml:space="preserve">שיך </w:t>
      </w:r>
      <w:r w:rsidR="00D90285">
        <w:rPr>
          <w:rFonts w:hint="cs"/>
          <w:rtl/>
        </w:rPr>
        <w:t>עד ש</w:t>
      </w:r>
      <w:r w:rsidR="00405A58">
        <w:rPr>
          <w:rFonts w:hint="cs"/>
          <w:rtl/>
        </w:rPr>
        <w:t>מאיר לוין היה מגיע ל</w:t>
      </w:r>
      <w:r>
        <w:rPr>
          <w:rFonts w:hint="cs"/>
          <w:rtl/>
        </w:rPr>
        <w:t>פ</w:t>
      </w:r>
      <w:r w:rsidR="00405A58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405A58">
        <w:rPr>
          <w:rFonts w:hint="cs"/>
          <w:rtl/>
        </w:rPr>
        <w:t xml:space="preserve">עם כל הכבוד, כל </w:t>
      </w:r>
      <w:bookmarkStart w:id="202" w:name="_ETM_Q1_1763000"/>
      <w:bookmarkEnd w:id="202"/>
      <w:r w:rsidR="00405A58">
        <w:rPr>
          <w:rFonts w:hint="cs"/>
          <w:rtl/>
        </w:rPr>
        <w:t>דבר הו</w:t>
      </w:r>
      <w:r>
        <w:rPr>
          <w:rFonts w:hint="cs"/>
          <w:rtl/>
        </w:rPr>
        <w:t>א</w:t>
      </w:r>
      <w:r w:rsidR="00405A58">
        <w:rPr>
          <w:rFonts w:hint="cs"/>
          <w:rtl/>
        </w:rPr>
        <w:t xml:space="preserve"> </w:t>
      </w:r>
      <w:r w:rsidR="00D90285">
        <w:rPr>
          <w:rFonts w:hint="cs"/>
          <w:rtl/>
        </w:rPr>
        <w:t>מבין,</w:t>
      </w:r>
      <w:r>
        <w:rPr>
          <w:rFonts w:hint="cs"/>
          <w:rtl/>
        </w:rPr>
        <w:t xml:space="preserve"> מה שא</w:t>
      </w:r>
      <w:r w:rsidR="00405A58">
        <w:rPr>
          <w:rFonts w:hint="cs"/>
          <w:rtl/>
        </w:rPr>
        <w:t xml:space="preserve">ני מדבר </w:t>
      </w:r>
      <w:proofErr w:type="spellStart"/>
      <w:r w:rsidR="00405A58">
        <w:rPr>
          <w:rFonts w:hint="cs"/>
          <w:rtl/>
        </w:rPr>
        <w:t>איתו</w:t>
      </w:r>
      <w:proofErr w:type="spellEnd"/>
      <w:r w:rsidR="00405A58">
        <w:rPr>
          <w:rFonts w:hint="cs"/>
          <w:rtl/>
        </w:rPr>
        <w:t xml:space="preserve"> הוא מבין. יש את משרד האוצ</w:t>
      </w:r>
      <w:r>
        <w:rPr>
          <w:rFonts w:hint="cs"/>
          <w:rtl/>
        </w:rPr>
        <w:t>ר</w:t>
      </w:r>
      <w:r w:rsidR="00405A58">
        <w:rPr>
          <w:rFonts w:hint="cs"/>
          <w:rtl/>
        </w:rPr>
        <w:t xml:space="preserve"> ש</w:t>
      </w:r>
      <w:r>
        <w:rPr>
          <w:rFonts w:hint="cs"/>
          <w:rtl/>
        </w:rPr>
        <w:t>מעביר את הכסף, יש את רשות החברות הממשלתיו</w:t>
      </w:r>
      <w:r w:rsidR="00405A58">
        <w:rPr>
          <w:rFonts w:hint="cs"/>
          <w:rtl/>
        </w:rPr>
        <w:t>ת, יש את המשרד</w:t>
      </w:r>
      <w:r w:rsidR="00B26DD3">
        <w:rPr>
          <w:rFonts w:hint="cs"/>
          <w:rtl/>
        </w:rPr>
        <w:t xml:space="preserve"> להגנת הסביבה.</w:t>
      </w:r>
      <w:r>
        <w:rPr>
          <w:rFonts w:hint="cs"/>
          <w:rtl/>
        </w:rPr>
        <w:t xml:space="preserve"> </w:t>
      </w:r>
      <w:r w:rsidR="00B26DD3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405A58">
        <w:rPr>
          <w:rFonts w:hint="cs"/>
          <w:rtl/>
        </w:rPr>
        <w:t>משרד המשפט</w:t>
      </w:r>
      <w:bookmarkStart w:id="203" w:name="_ETM_Q1_1783000"/>
      <w:bookmarkEnd w:id="203"/>
      <w:r w:rsidR="00405A58">
        <w:rPr>
          <w:rFonts w:hint="cs"/>
          <w:rtl/>
        </w:rPr>
        <w:t xml:space="preserve">ים מעכב את זה? </w:t>
      </w:r>
      <w:r>
        <w:rPr>
          <w:rFonts w:hint="cs"/>
          <w:rtl/>
        </w:rPr>
        <w:t xml:space="preserve"> </w:t>
      </w:r>
    </w:p>
    <w:p w:rsidR="007F7605" w:rsidRDefault="007F7605" w:rsidP="00D42426">
      <w:pPr>
        <w:rPr>
          <w:rtl/>
        </w:rPr>
      </w:pPr>
    </w:p>
    <w:p w:rsidR="005436BB" w:rsidRDefault="005436BB" w:rsidP="005436BB">
      <w:pPr>
        <w:pStyle w:val="af9"/>
        <w:keepNext/>
        <w:rPr>
          <w:rtl/>
        </w:rPr>
      </w:pPr>
      <w:bookmarkStart w:id="204" w:name="ET_guest_833223_68"/>
      <w:r w:rsidRPr="005436BB">
        <w:rPr>
          <w:rStyle w:val="TagStyle"/>
          <w:rtl/>
        </w:rPr>
        <w:t xml:space="preserve"> &lt;&lt; אורח &gt;&gt; </w:t>
      </w:r>
      <w:r>
        <w:rPr>
          <w:rtl/>
        </w:rPr>
        <w:t>דלית דרור:</w:t>
      </w:r>
      <w:r w:rsidRPr="005436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5436BB" w:rsidRDefault="005436BB" w:rsidP="005436BB">
      <w:pPr>
        <w:pStyle w:val="KeepWithNext"/>
        <w:rPr>
          <w:rtl/>
        </w:rPr>
      </w:pPr>
    </w:p>
    <w:p w:rsidR="007F7605" w:rsidRDefault="00287C4F" w:rsidP="00287C4F">
      <w:pPr>
        <w:rPr>
          <w:rtl/>
        </w:rPr>
      </w:pPr>
      <w:r>
        <w:rPr>
          <w:rFonts w:hint="cs"/>
          <w:rtl/>
        </w:rPr>
        <w:t xml:space="preserve">פנינו למשרד המשפטים, כי חשבנו </w:t>
      </w:r>
      <w:r w:rsidR="007F7605">
        <w:rPr>
          <w:rFonts w:hint="cs"/>
          <w:rtl/>
        </w:rPr>
        <w:t xml:space="preserve">שמשרד האוצר </w:t>
      </w:r>
      <w:r>
        <w:rPr>
          <w:rFonts w:hint="cs"/>
          <w:rtl/>
        </w:rPr>
        <w:t xml:space="preserve">טועה משפטית כשהוא </w:t>
      </w:r>
      <w:bookmarkStart w:id="205" w:name="_ETM_Q1_1803000"/>
      <w:bookmarkEnd w:id="205"/>
      <w:r>
        <w:rPr>
          <w:rFonts w:hint="cs"/>
          <w:rtl/>
        </w:rPr>
        <w:t>אומר לנו שרק שתי הד</w:t>
      </w:r>
      <w:r w:rsidR="007F7605">
        <w:rPr>
          <w:rFonts w:hint="cs"/>
          <w:rtl/>
        </w:rPr>
        <w:t>ר</w:t>
      </w:r>
      <w:r>
        <w:rPr>
          <w:rFonts w:hint="cs"/>
          <w:rtl/>
        </w:rPr>
        <w:t>כים קיימות</w:t>
      </w:r>
      <w:r w:rsidR="00D90285">
        <w:rPr>
          <w:rFonts w:hint="cs"/>
          <w:rtl/>
        </w:rPr>
        <w:t>, ש</w:t>
      </w:r>
      <w:r>
        <w:rPr>
          <w:rFonts w:hint="cs"/>
          <w:rtl/>
        </w:rPr>
        <w:t>לא לגיטימית הדרך השלישית שהייתה נכונה כל השנים.</w:t>
      </w:r>
      <w:r w:rsidR="007F7605">
        <w:rPr>
          <w:rFonts w:hint="cs"/>
          <w:rtl/>
        </w:rPr>
        <w:t xml:space="preserve"> </w:t>
      </w:r>
    </w:p>
    <w:p w:rsidR="007F7605" w:rsidRDefault="007F7605" w:rsidP="00D42426">
      <w:pPr>
        <w:rPr>
          <w:rtl/>
        </w:rPr>
      </w:pPr>
    </w:p>
    <w:p w:rsidR="00287C4F" w:rsidRDefault="00287C4F" w:rsidP="00287C4F">
      <w:pPr>
        <w:pStyle w:val="af6"/>
        <w:keepNext/>
        <w:rPr>
          <w:rtl/>
        </w:rPr>
      </w:pPr>
      <w:bookmarkStart w:id="206" w:name="ET_yor_4762_69"/>
      <w:r w:rsidRPr="00287C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7C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287C4F" w:rsidRDefault="00287C4F" w:rsidP="00287C4F">
      <w:pPr>
        <w:pStyle w:val="KeepWithNext"/>
        <w:rPr>
          <w:rtl/>
        </w:rPr>
      </w:pPr>
    </w:p>
    <w:p w:rsidR="007F7605" w:rsidRDefault="00287C4F" w:rsidP="00D90285">
      <w:pPr>
        <w:rPr>
          <w:rtl/>
        </w:rPr>
      </w:pPr>
      <w:bookmarkStart w:id="207" w:name="_ETM_Q1_1802000"/>
      <w:bookmarkEnd w:id="207"/>
      <w:r>
        <w:rPr>
          <w:rFonts w:hint="cs"/>
          <w:rtl/>
        </w:rPr>
        <w:t xml:space="preserve">על </w:t>
      </w:r>
      <w:bookmarkStart w:id="208" w:name="_ETM_Q1_1807000"/>
      <w:bookmarkEnd w:id="208"/>
      <w:r>
        <w:rPr>
          <w:rFonts w:hint="cs"/>
          <w:rtl/>
        </w:rPr>
        <w:t xml:space="preserve">זה אמר שלמה המלך: </w:t>
      </w:r>
      <w:r w:rsidR="00D90285">
        <w:rPr>
          <w:rFonts w:hint="cs"/>
          <w:rtl/>
        </w:rPr>
        <w:t>"</w:t>
      </w:r>
      <w:r>
        <w:rPr>
          <w:rFonts w:hint="cs"/>
          <w:rtl/>
        </w:rPr>
        <w:t>יוסיף דעת יוסיף מכאוב</w:t>
      </w:r>
      <w:r w:rsidR="00D90285">
        <w:rPr>
          <w:rFonts w:hint="cs"/>
          <w:rtl/>
        </w:rPr>
        <w:t>"</w:t>
      </w:r>
      <w:r>
        <w:rPr>
          <w:rFonts w:hint="cs"/>
          <w:rtl/>
        </w:rPr>
        <w:t>. ה</w:t>
      </w:r>
      <w:r w:rsidR="007F7605">
        <w:rPr>
          <w:rFonts w:hint="cs"/>
          <w:rtl/>
        </w:rPr>
        <w:t>יה יותר טוב שלא הייתי יודע. משחקים עם העניין</w:t>
      </w:r>
      <w:r>
        <w:rPr>
          <w:rFonts w:hint="cs"/>
          <w:rtl/>
        </w:rPr>
        <w:t xml:space="preserve"> </w:t>
      </w:r>
      <w:r w:rsidR="007F7605">
        <w:rPr>
          <w:rFonts w:hint="cs"/>
          <w:rtl/>
        </w:rPr>
        <w:t>הזה?</w:t>
      </w:r>
    </w:p>
    <w:p w:rsidR="007F7605" w:rsidRDefault="007F7605" w:rsidP="00D42426">
      <w:pPr>
        <w:rPr>
          <w:rtl/>
        </w:rPr>
      </w:pPr>
    </w:p>
    <w:p w:rsidR="00E5057F" w:rsidRDefault="00E5057F" w:rsidP="00E5057F">
      <w:pPr>
        <w:pStyle w:val="a4"/>
        <w:keepNext/>
        <w:rPr>
          <w:rtl/>
        </w:rPr>
      </w:pPr>
      <w:bookmarkStart w:id="209" w:name="ET_speaker_5763_70"/>
      <w:r w:rsidRPr="00E505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0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E5057F" w:rsidRDefault="00E5057F" w:rsidP="00E5057F">
      <w:pPr>
        <w:pStyle w:val="KeepWithNext"/>
        <w:rPr>
          <w:rtl/>
        </w:rPr>
      </w:pPr>
    </w:p>
    <w:p w:rsidR="007F7605" w:rsidRDefault="00E5057F" w:rsidP="00D90285">
      <w:pPr>
        <w:rPr>
          <w:rtl/>
        </w:rPr>
      </w:pPr>
      <w:r>
        <w:rPr>
          <w:rFonts w:hint="cs"/>
          <w:rtl/>
        </w:rPr>
        <w:t>התבונה נמצאת ב</w:t>
      </w:r>
      <w:r w:rsidR="007F7605">
        <w:rPr>
          <w:rFonts w:hint="cs"/>
          <w:rtl/>
        </w:rPr>
        <w:t>משרד המשפטים, לא בכנס</w:t>
      </w:r>
      <w:r w:rsidR="00E15B5B">
        <w:rPr>
          <w:rFonts w:hint="cs"/>
          <w:rtl/>
        </w:rPr>
        <w:t xml:space="preserve">ת </w:t>
      </w:r>
      <w:r w:rsidR="00D90285">
        <w:rPr>
          <w:rFonts w:hint="cs"/>
          <w:rtl/>
        </w:rPr>
        <w:t>או</w:t>
      </w:r>
      <w:r w:rsidR="00E15B5B">
        <w:rPr>
          <w:rFonts w:hint="cs"/>
          <w:rtl/>
        </w:rPr>
        <w:t xml:space="preserve"> ב</w:t>
      </w:r>
      <w:r>
        <w:rPr>
          <w:rFonts w:hint="cs"/>
          <w:rtl/>
        </w:rPr>
        <w:t>משרד ממשלתי אחר.</w:t>
      </w:r>
    </w:p>
    <w:p w:rsidR="007F7605" w:rsidRDefault="007F7605" w:rsidP="00D42426">
      <w:pPr>
        <w:rPr>
          <w:rtl/>
        </w:rPr>
      </w:pPr>
    </w:p>
    <w:p w:rsidR="00E15B5B" w:rsidRDefault="00E15B5B" w:rsidP="00E15B5B">
      <w:pPr>
        <w:pStyle w:val="af6"/>
        <w:keepNext/>
        <w:rPr>
          <w:rtl/>
        </w:rPr>
      </w:pPr>
      <w:bookmarkStart w:id="210" w:name="ET_yor_4762_71"/>
      <w:r w:rsidRPr="00E15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5B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E15B5B" w:rsidRDefault="00E15B5B" w:rsidP="00E15B5B">
      <w:pPr>
        <w:pStyle w:val="KeepWithNext"/>
        <w:rPr>
          <w:rtl/>
        </w:rPr>
      </w:pPr>
    </w:p>
    <w:p w:rsidR="007F7605" w:rsidRDefault="007F7605" w:rsidP="00E15B5B">
      <w:pPr>
        <w:rPr>
          <w:rtl/>
        </w:rPr>
      </w:pPr>
      <w:bookmarkStart w:id="211" w:name="_ETM_Q1_1831000"/>
      <w:bookmarkEnd w:id="211"/>
      <w:r>
        <w:rPr>
          <w:rFonts w:hint="cs"/>
          <w:rtl/>
        </w:rPr>
        <w:t xml:space="preserve">אני מקבל </w:t>
      </w:r>
      <w:r w:rsidR="00E15B5B">
        <w:rPr>
          <w:rFonts w:hint="cs"/>
          <w:rtl/>
        </w:rPr>
        <w:t xml:space="preserve">בציניות את מה שאתה אומר. </w:t>
      </w:r>
      <w:r>
        <w:rPr>
          <w:rFonts w:hint="cs"/>
          <w:rtl/>
        </w:rPr>
        <w:t>אני חושב שאצלנו, אצל</w:t>
      </w:r>
      <w:r w:rsidR="00E15B5B">
        <w:rPr>
          <w:rFonts w:hint="cs"/>
          <w:rtl/>
        </w:rPr>
        <w:t xml:space="preserve"> הוועדה, יש </w:t>
      </w:r>
      <w:bookmarkStart w:id="212" w:name="_ETM_Q1_1836000"/>
      <w:bookmarkEnd w:id="212"/>
      <w:r w:rsidR="00E15B5B">
        <w:rPr>
          <w:rFonts w:hint="cs"/>
          <w:rtl/>
        </w:rPr>
        <w:t xml:space="preserve">חוכמה יתרה. </w:t>
      </w:r>
      <w:r>
        <w:rPr>
          <w:rFonts w:hint="cs"/>
          <w:rtl/>
        </w:rPr>
        <w:t>בנושאים ש</w:t>
      </w:r>
      <w:r w:rsidR="00E15B5B">
        <w:rPr>
          <w:rFonts w:hint="cs"/>
          <w:rtl/>
        </w:rPr>
        <w:t>במקומות אחרים דנים בהם בחדרי חדרים</w:t>
      </w:r>
      <w:r w:rsidR="00D902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5B5B">
        <w:rPr>
          <w:rFonts w:hint="cs"/>
          <w:rtl/>
        </w:rPr>
        <w:t>אנחנו דנים בהם על ה</w:t>
      </w:r>
      <w:r w:rsidR="00D90285">
        <w:rPr>
          <w:rFonts w:hint="cs"/>
          <w:rtl/>
        </w:rPr>
        <w:t>שולחן.</w:t>
      </w:r>
      <w:r>
        <w:rPr>
          <w:rFonts w:hint="cs"/>
          <w:rtl/>
        </w:rPr>
        <w:t xml:space="preserve"> הציבור </w:t>
      </w:r>
      <w:r w:rsidR="00D9028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נמצא, </w:t>
      </w:r>
      <w:r w:rsidR="00E15B5B">
        <w:rPr>
          <w:rFonts w:hint="cs"/>
          <w:rtl/>
        </w:rPr>
        <w:t>ה</w:t>
      </w:r>
      <w:r>
        <w:rPr>
          <w:rFonts w:hint="cs"/>
          <w:rtl/>
        </w:rPr>
        <w:t>אנשי</w:t>
      </w:r>
      <w:r w:rsidR="00E15B5B">
        <w:rPr>
          <w:rFonts w:hint="cs"/>
          <w:rtl/>
        </w:rPr>
        <w:t>ם</w:t>
      </w:r>
      <w:r>
        <w:rPr>
          <w:rFonts w:hint="cs"/>
          <w:rtl/>
        </w:rPr>
        <w:t xml:space="preserve"> שיש להם נגישות </w:t>
      </w:r>
      <w:r w:rsidR="00E15B5B">
        <w:rPr>
          <w:rFonts w:hint="cs"/>
          <w:rtl/>
        </w:rPr>
        <w:t xml:space="preserve">לעניין </w:t>
      </w:r>
      <w:r>
        <w:rPr>
          <w:rFonts w:hint="cs"/>
          <w:rtl/>
        </w:rPr>
        <w:t xml:space="preserve">יכולים לבוא ולהביע </w:t>
      </w:r>
      <w:r w:rsidR="00E15B5B">
        <w:rPr>
          <w:rFonts w:hint="cs"/>
          <w:rtl/>
        </w:rPr>
        <w:t>את דעתם</w:t>
      </w:r>
      <w:r>
        <w:rPr>
          <w:rFonts w:hint="cs"/>
          <w:rtl/>
        </w:rPr>
        <w:t xml:space="preserve">. </w:t>
      </w:r>
    </w:p>
    <w:p w:rsidR="007F7605" w:rsidRDefault="007F7605" w:rsidP="00D42426">
      <w:pPr>
        <w:rPr>
          <w:rtl/>
        </w:rPr>
      </w:pPr>
    </w:p>
    <w:p w:rsidR="00E15B5B" w:rsidRDefault="00E15B5B" w:rsidP="00E15B5B">
      <w:pPr>
        <w:pStyle w:val="a4"/>
        <w:keepNext/>
        <w:rPr>
          <w:rtl/>
        </w:rPr>
      </w:pPr>
      <w:bookmarkStart w:id="213" w:name="ET_speaker_5359_72"/>
      <w:r w:rsidRPr="00E15B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15B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E15B5B" w:rsidRDefault="00E15B5B" w:rsidP="00E15B5B">
      <w:pPr>
        <w:pStyle w:val="KeepWithNext"/>
        <w:rPr>
          <w:rtl/>
        </w:rPr>
      </w:pPr>
    </w:p>
    <w:p w:rsidR="00E15B5B" w:rsidRDefault="00E15B5B" w:rsidP="00E15B5B">
      <w:pPr>
        <w:rPr>
          <w:rtl/>
        </w:rPr>
      </w:pPr>
      <w:r>
        <w:rPr>
          <w:rFonts w:hint="cs"/>
          <w:rtl/>
        </w:rPr>
        <w:t>יש פרוטוקול שנרשם.</w:t>
      </w:r>
      <w:r>
        <w:rPr>
          <w:rtl/>
        </w:rPr>
        <w:t xml:space="preserve">  </w:t>
      </w:r>
    </w:p>
    <w:p w:rsidR="007F7605" w:rsidRDefault="007F7605" w:rsidP="00D42426">
      <w:pPr>
        <w:rPr>
          <w:rtl/>
        </w:rPr>
      </w:pPr>
    </w:p>
    <w:p w:rsidR="00E15B5B" w:rsidRDefault="00E15B5B" w:rsidP="00E15B5B">
      <w:pPr>
        <w:pStyle w:val="af6"/>
        <w:keepNext/>
        <w:rPr>
          <w:rtl/>
        </w:rPr>
      </w:pPr>
      <w:bookmarkStart w:id="214" w:name="ET_yor_4762_73"/>
      <w:r w:rsidRPr="00E15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5B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E15B5B" w:rsidRDefault="00E15B5B" w:rsidP="00E15B5B">
      <w:pPr>
        <w:pStyle w:val="KeepWithNext"/>
        <w:rPr>
          <w:rtl/>
        </w:rPr>
      </w:pPr>
    </w:p>
    <w:p w:rsidR="007F7605" w:rsidRDefault="00E15B5B" w:rsidP="00B05EB9">
      <w:pPr>
        <w:rPr>
          <w:rtl/>
        </w:rPr>
      </w:pPr>
      <w:r>
        <w:rPr>
          <w:rFonts w:hint="cs"/>
          <w:rtl/>
        </w:rPr>
        <w:t xml:space="preserve">יש פרוטוקול שנרשם. מה משחקים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 שיבואו ויגי</w:t>
      </w:r>
      <w:r w:rsidR="007F7605">
        <w:rPr>
          <w:rFonts w:hint="cs"/>
          <w:rtl/>
        </w:rPr>
        <w:t xml:space="preserve">דו: </w:t>
      </w:r>
      <w:r w:rsidR="00B05EB9">
        <w:rPr>
          <w:rFonts w:hint="cs"/>
          <w:rtl/>
        </w:rPr>
        <w:t>"</w:t>
      </w:r>
      <w:r w:rsidR="007F7605">
        <w:rPr>
          <w:rFonts w:hint="cs"/>
          <w:rtl/>
        </w:rPr>
        <w:t xml:space="preserve">משרד </w:t>
      </w:r>
      <w:r>
        <w:rPr>
          <w:rFonts w:hint="cs"/>
          <w:rtl/>
        </w:rPr>
        <w:t>המשפטים לא נוגע בדבר</w:t>
      </w:r>
      <w:r w:rsidR="00B05EB9">
        <w:rPr>
          <w:rFonts w:hint="cs"/>
          <w:rtl/>
        </w:rPr>
        <w:t>"</w:t>
      </w:r>
      <w:r w:rsidR="007F7605">
        <w:rPr>
          <w:rFonts w:hint="cs"/>
          <w:rtl/>
        </w:rPr>
        <w:t xml:space="preserve">. יש פה ויכוח </w:t>
      </w:r>
      <w:bookmarkStart w:id="215" w:name="_ETM_Q1_1865000"/>
      <w:bookmarkEnd w:id="215"/>
      <w:r>
        <w:rPr>
          <w:rFonts w:hint="cs"/>
          <w:rtl/>
        </w:rPr>
        <w:t>מקצועי בשאלה: האם פא</w:t>
      </w:r>
      <w:r w:rsidR="007F7605">
        <w:rPr>
          <w:rFonts w:hint="cs"/>
          <w:rtl/>
        </w:rPr>
        <w:t xml:space="preserve">רק אריאל שרון צריך להיות זרוע ביצועית של </w:t>
      </w:r>
      <w:r>
        <w:rPr>
          <w:rFonts w:hint="cs"/>
          <w:rtl/>
        </w:rPr>
        <w:t>ה</w:t>
      </w:r>
      <w:r w:rsidR="007F7605">
        <w:rPr>
          <w:rFonts w:hint="cs"/>
          <w:rtl/>
        </w:rPr>
        <w:t>מ</w:t>
      </w:r>
      <w:r>
        <w:rPr>
          <w:rFonts w:hint="cs"/>
          <w:rtl/>
        </w:rPr>
        <w:t>שרד להגנת הסביבה, כן או לא. זה ויכוח</w:t>
      </w:r>
      <w:r w:rsidR="007F7605">
        <w:rPr>
          <w:rFonts w:hint="cs"/>
          <w:rtl/>
        </w:rPr>
        <w:t xml:space="preserve"> לגיטימי.</w:t>
      </w:r>
      <w:r>
        <w:rPr>
          <w:rFonts w:hint="cs"/>
          <w:rtl/>
        </w:rPr>
        <w:t xml:space="preserve"> </w:t>
      </w:r>
      <w:r w:rsidR="007F7605">
        <w:rPr>
          <w:rFonts w:hint="cs"/>
          <w:rtl/>
        </w:rPr>
        <w:t>אני מבקש מהחברים לאשר את הבקשה כפי ש</w:t>
      </w:r>
      <w:r>
        <w:rPr>
          <w:rFonts w:hint="cs"/>
          <w:rtl/>
        </w:rPr>
        <w:t>הוגשה. אני עושה ר</w:t>
      </w:r>
      <w:r w:rsidR="007F7605">
        <w:rPr>
          <w:rFonts w:hint="cs"/>
          <w:rtl/>
        </w:rPr>
        <w:t>ב</w:t>
      </w:r>
      <w:r>
        <w:rPr>
          <w:rFonts w:hint="cs"/>
          <w:rtl/>
        </w:rPr>
        <w:t xml:space="preserve">יזיה על ההצבעה הקודמת. מי בעד </w:t>
      </w:r>
      <w:bookmarkStart w:id="216" w:name="_ETM_Q1_1899000"/>
      <w:bookmarkEnd w:id="216"/>
      <w:r>
        <w:rPr>
          <w:rFonts w:hint="cs"/>
          <w:rtl/>
        </w:rPr>
        <w:t>הרביזיה על ההצ</w:t>
      </w:r>
      <w:r w:rsidR="00B05EB9">
        <w:rPr>
          <w:rFonts w:hint="cs"/>
          <w:rtl/>
        </w:rPr>
        <w:t>בעה הקודמת, ירים את ידו? מי נגד, מי נמנע?</w:t>
      </w:r>
      <w:r>
        <w:rPr>
          <w:rFonts w:hint="cs"/>
          <w:rtl/>
        </w:rPr>
        <w:t xml:space="preserve"> </w:t>
      </w:r>
    </w:p>
    <w:p w:rsidR="007F7605" w:rsidRDefault="007F7605" w:rsidP="00D42426">
      <w:pPr>
        <w:rPr>
          <w:rtl/>
        </w:rPr>
      </w:pPr>
    </w:p>
    <w:p w:rsidR="007F7605" w:rsidRDefault="00E15B5B" w:rsidP="00E15B5B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E15B5B" w:rsidRDefault="00E15B5B" w:rsidP="00E15B5B">
      <w:pPr>
        <w:pStyle w:val="--"/>
        <w:keepNext/>
        <w:rPr>
          <w:rtl/>
        </w:rPr>
      </w:pPr>
    </w:p>
    <w:p w:rsidR="00E15B5B" w:rsidRDefault="00E15B5B" w:rsidP="00E15B5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E15B5B" w:rsidRDefault="00E15B5B" w:rsidP="00E15B5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15B5B" w:rsidRDefault="00E15B5B" w:rsidP="00E15B5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15B5B" w:rsidRPr="00E15B5B" w:rsidRDefault="00E15B5B" w:rsidP="00E15B5B">
      <w:pPr>
        <w:pStyle w:val="af2"/>
        <w:rPr>
          <w:rtl/>
        </w:rPr>
      </w:pPr>
      <w:r>
        <w:rPr>
          <w:rFonts w:hint="cs"/>
          <w:rtl/>
        </w:rPr>
        <w:t>הרביזיה אושרה.</w:t>
      </w:r>
    </w:p>
    <w:p w:rsidR="00E15B5B" w:rsidRDefault="00E15B5B" w:rsidP="00E15B5B">
      <w:pPr>
        <w:ind w:firstLine="0"/>
        <w:rPr>
          <w:rtl/>
        </w:rPr>
      </w:pPr>
    </w:p>
    <w:p w:rsidR="00E15B5B" w:rsidRDefault="00E15B5B" w:rsidP="00E15B5B">
      <w:pPr>
        <w:pStyle w:val="af6"/>
        <w:keepNext/>
        <w:rPr>
          <w:rtl/>
        </w:rPr>
      </w:pPr>
      <w:bookmarkStart w:id="217" w:name="ET_yor_4762_74"/>
      <w:r w:rsidRPr="00E15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5B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E15B5B" w:rsidRDefault="00E15B5B" w:rsidP="00E15B5B">
      <w:pPr>
        <w:pStyle w:val="KeepWithNext"/>
        <w:rPr>
          <w:rtl/>
        </w:rPr>
      </w:pPr>
    </w:p>
    <w:p w:rsidR="007F7605" w:rsidRDefault="00E15B5B" w:rsidP="00B05EB9">
      <w:pPr>
        <w:rPr>
          <w:rtl/>
        </w:rPr>
      </w:pPr>
      <w:r>
        <w:rPr>
          <w:rFonts w:hint="cs"/>
          <w:rtl/>
        </w:rPr>
        <w:t xml:space="preserve">הרביזיה התקבלה. אנחנו עכשיו עוברים </w:t>
      </w:r>
      <w:bookmarkStart w:id="218" w:name="_ETM_Q1_1902000"/>
      <w:bookmarkEnd w:id="218"/>
      <w:r>
        <w:rPr>
          <w:rFonts w:hint="cs"/>
          <w:rtl/>
        </w:rPr>
        <w:t xml:space="preserve">להצבעה על בקשה לאישור השקעת הממשלה בחברת פארק אריאל </w:t>
      </w:r>
      <w:bookmarkStart w:id="219" w:name="_ETM_Q1_1907000"/>
      <w:bookmarkEnd w:id="219"/>
      <w:r>
        <w:rPr>
          <w:rFonts w:hint="cs"/>
          <w:rtl/>
        </w:rPr>
        <w:t xml:space="preserve">שרון </w:t>
      </w:r>
      <w:r w:rsidR="00B05EB9">
        <w:rPr>
          <w:rFonts w:hint="cs"/>
          <w:rtl/>
        </w:rPr>
        <w:t xml:space="preserve">בע"מ. מי בעד אישור הבקשה במלואה </w:t>
      </w:r>
      <w:r w:rsidR="00B05EB9">
        <w:rPr>
          <w:rtl/>
        </w:rPr>
        <w:t>–</w:t>
      </w:r>
      <w:r w:rsidR="00B05EB9">
        <w:rPr>
          <w:rFonts w:hint="cs"/>
          <w:rtl/>
        </w:rPr>
        <w:t xml:space="preserve"> 40.5 מיליון, </w:t>
      </w:r>
      <w:r>
        <w:rPr>
          <w:rFonts w:hint="cs"/>
          <w:rtl/>
        </w:rPr>
        <w:t>ירים את ידו? מי נגד, מי נמנע?</w:t>
      </w:r>
    </w:p>
    <w:p w:rsidR="007F7605" w:rsidRDefault="007F7605" w:rsidP="00D42426">
      <w:pPr>
        <w:rPr>
          <w:rtl/>
        </w:rPr>
      </w:pPr>
    </w:p>
    <w:p w:rsidR="007F7605" w:rsidRDefault="00E15B5B" w:rsidP="00E15B5B">
      <w:pPr>
        <w:pStyle w:val="af1"/>
        <w:keepNext/>
        <w:rPr>
          <w:rtl/>
        </w:rPr>
      </w:pPr>
      <w:r>
        <w:rPr>
          <w:rtl/>
        </w:rPr>
        <w:t>הצבעה</w:t>
      </w:r>
    </w:p>
    <w:p w:rsidR="00E15B5B" w:rsidRDefault="00E15B5B" w:rsidP="00E15B5B">
      <w:pPr>
        <w:pStyle w:val="--"/>
        <w:keepNext/>
        <w:rPr>
          <w:rtl/>
        </w:rPr>
      </w:pPr>
    </w:p>
    <w:p w:rsidR="00E15B5B" w:rsidRDefault="00E15B5B" w:rsidP="00E15B5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E15B5B" w:rsidRDefault="00E15B5B" w:rsidP="00E15B5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15B5B" w:rsidRDefault="00E15B5B" w:rsidP="00E15B5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15B5B" w:rsidRPr="00E15B5B" w:rsidRDefault="00E15B5B" w:rsidP="00E15B5B">
      <w:pPr>
        <w:pStyle w:val="af2"/>
        <w:rPr>
          <w:rtl/>
        </w:rPr>
      </w:pPr>
      <w:r>
        <w:rPr>
          <w:rFonts w:hint="cs"/>
          <w:rtl/>
        </w:rPr>
        <w:t>הבקשה אושרה.</w:t>
      </w:r>
    </w:p>
    <w:p w:rsidR="007F7605" w:rsidRDefault="007F7605" w:rsidP="00D42426">
      <w:pPr>
        <w:rPr>
          <w:rtl/>
        </w:rPr>
      </w:pPr>
    </w:p>
    <w:p w:rsidR="00E15B5B" w:rsidRDefault="00E15B5B" w:rsidP="00E15B5B">
      <w:pPr>
        <w:pStyle w:val="af6"/>
        <w:keepNext/>
        <w:rPr>
          <w:rtl/>
        </w:rPr>
      </w:pPr>
      <w:bookmarkStart w:id="220" w:name="ET_yor_4762_75"/>
      <w:r w:rsidRPr="00E15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5B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E15B5B" w:rsidRDefault="00E15B5B" w:rsidP="00E15B5B">
      <w:pPr>
        <w:pStyle w:val="KeepWithNext"/>
        <w:rPr>
          <w:rtl/>
        </w:rPr>
      </w:pPr>
    </w:p>
    <w:p w:rsidR="007F7605" w:rsidRDefault="00E15B5B" w:rsidP="00B05EB9">
      <w:pPr>
        <w:rPr>
          <w:rtl/>
        </w:rPr>
      </w:pPr>
      <w:r>
        <w:rPr>
          <w:rFonts w:hint="cs"/>
          <w:rtl/>
        </w:rPr>
        <w:t>40.5 מיליון ₪ אושר</w:t>
      </w:r>
      <w:r w:rsidR="00B05EB9">
        <w:rPr>
          <w:rFonts w:hint="cs"/>
          <w:rtl/>
        </w:rPr>
        <w:t xml:space="preserve">ו. </w:t>
      </w:r>
      <w:r>
        <w:rPr>
          <w:rFonts w:hint="cs"/>
          <w:rtl/>
        </w:rPr>
        <w:t xml:space="preserve"> </w:t>
      </w:r>
      <w:r w:rsidR="007F7605">
        <w:rPr>
          <w:rFonts w:hint="cs"/>
          <w:rtl/>
        </w:rPr>
        <w:t xml:space="preserve"> </w:t>
      </w:r>
    </w:p>
    <w:p w:rsidR="007F7605" w:rsidRDefault="007F7605" w:rsidP="00D42426">
      <w:pPr>
        <w:rPr>
          <w:rtl/>
        </w:rPr>
      </w:pPr>
    </w:p>
    <w:p w:rsidR="007F7605" w:rsidRDefault="007F7605" w:rsidP="00E15B5B">
      <w:pPr>
        <w:ind w:firstLine="0"/>
        <w:rPr>
          <w:rtl/>
        </w:rPr>
      </w:pPr>
    </w:p>
    <w:p w:rsidR="00E15B5B" w:rsidRDefault="00E15B5B" w:rsidP="00E15B5B">
      <w:pPr>
        <w:pStyle w:val="afc"/>
        <w:keepNext/>
        <w:rPr>
          <w:rtl/>
        </w:rPr>
      </w:pPr>
      <w:bookmarkStart w:id="221" w:name="ET_meetingend_76"/>
      <w:r w:rsidRPr="00E15B5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11:46.</w:t>
      </w:r>
      <w:r w:rsidRPr="00E15B5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21"/>
    </w:p>
    <w:p w:rsidR="00E15B5B" w:rsidRDefault="00E15B5B" w:rsidP="00E15B5B">
      <w:pPr>
        <w:pStyle w:val="KeepWithNext"/>
        <w:rPr>
          <w:rtl/>
        </w:rPr>
      </w:pPr>
    </w:p>
    <w:p w:rsidR="00E15B5B" w:rsidRDefault="00E15B5B" w:rsidP="00E15B5B">
      <w:pPr>
        <w:rPr>
          <w:rtl/>
        </w:rPr>
      </w:pPr>
      <w:r>
        <w:rPr>
          <w:rtl/>
        </w:rPr>
        <w:t xml:space="preserve">  </w:t>
      </w:r>
    </w:p>
    <w:sectPr w:rsidR="00E15B5B" w:rsidSect="00C274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830" w:rsidRDefault="00F91830">
      <w:r>
        <w:separator/>
      </w:r>
    </w:p>
  </w:endnote>
  <w:endnote w:type="continuationSeparator" w:id="0">
    <w:p w:rsidR="00F91830" w:rsidRDefault="00F91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830" w:rsidRDefault="00F91830">
      <w:r>
        <w:separator/>
      </w:r>
    </w:p>
  </w:footnote>
  <w:footnote w:type="continuationSeparator" w:id="0">
    <w:p w:rsidR="00F91830" w:rsidRDefault="00F91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B13" w:rsidRDefault="00062B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2B13" w:rsidRDefault="00062B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B13" w:rsidRDefault="00062B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74A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62B13" w:rsidRPr="00CC5815" w:rsidRDefault="00F5114A" w:rsidP="008E5E3F">
    <w:pPr>
      <w:pStyle w:val="a3"/>
      <w:ind w:firstLine="0"/>
    </w:pPr>
    <w:r>
      <w:rPr>
        <w:rFonts w:hint="cs"/>
        <w:rtl/>
      </w:rPr>
      <w:t>ועדת הכספים</w:t>
    </w:r>
  </w:p>
  <w:p w:rsidR="00062B13" w:rsidRPr="00CC5815" w:rsidRDefault="00062B13" w:rsidP="008E5E3F">
    <w:pPr>
      <w:pStyle w:val="a3"/>
      <w:ind w:firstLine="0"/>
      <w:rPr>
        <w:rtl/>
      </w:rPr>
    </w:pPr>
    <w:r>
      <w:rPr>
        <w:rtl/>
      </w:rPr>
      <w:t>16/06/2019</w:t>
    </w:r>
  </w:p>
  <w:p w:rsidR="00062B13" w:rsidRPr="00CC5815" w:rsidRDefault="00062B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B13" w:rsidRDefault="00062B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2B13" w:rsidRDefault="00062B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2B13" w:rsidRDefault="00062B1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B13"/>
    <w:rsid w:val="00067795"/>
    <w:rsid w:val="00067F42"/>
    <w:rsid w:val="00092936"/>
    <w:rsid w:val="00092B80"/>
    <w:rsid w:val="000A17C6"/>
    <w:rsid w:val="000B060C"/>
    <w:rsid w:val="000B2EE6"/>
    <w:rsid w:val="000C47F5"/>
    <w:rsid w:val="000E3314"/>
    <w:rsid w:val="000F2459"/>
    <w:rsid w:val="001307A3"/>
    <w:rsid w:val="00150436"/>
    <w:rsid w:val="00167294"/>
    <w:rsid w:val="001673D4"/>
    <w:rsid w:val="00171E7F"/>
    <w:rsid w:val="001758C1"/>
    <w:rsid w:val="00176BD1"/>
    <w:rsid w:val="0017779F"/>
    <w:rsid w:val="001A74E9"/>
    <w:rsid w:val="001A7A1B"/>
    <w:rsid w:val="001C44DA"/>
    <w:rsid w:val="001C4FDA"/>
    <w:rsid w:val="001D440C"/>
    <w:rsid w:val="001D74D1"/>
    <w:rsid w:val="002016FF"/>
    <w:rsid w:val="00227FEF"/>
    <w:rsid w:val="00261554"/>
    <w:rsid w:val="00275C03"/>
    <w:rsid w:val="00280B70"/>
    <w:rsid w:val="00280D58"/>
    <w:rsid w:val="00287C4F"/>
    <w:rsid w:val="002C51DE"/>
    <w:rsid w:val="002D4BDB"/>
    <w:rsid w:val="002D7CDE"/>
    <w:rsid w:val="002E5E31"/>
    <w:rsid w:val="002E6535"/>
    <w:rsid w:val="002F2C95"/>
    <w:rsid w:val="00303B4C"/>
    <w:rsid w:val="00305FDD"/>
    <w:rsid w:val="00321E62"/>
    <w:rsid w:val="00327BF8"/>
    <w:rsid w:val="00340AFA"/>
    <w:rsid w:val="003658CB"/>
    <w:rsid w:val="00366CFB"/>
    <w:rsid w:val="0036794C"/>
    <w:rsid w:val="00373508"/>
    <w:rsid w:val="00382154"/>
    <w:rsid w:val="0038502E"/>
    <w:rsid w:val="0039449D"/>
    <w:rsid w:val="00396023"/>
    <w:rsid w:val="003C279D"/>
    <w:rsid w:val="003F0A5F"/>
    <w:rsid w:val="00405A58"/>
    <w:rsid w:val="00420E41"/>
    <w:rsid w:val="004213D3"/>
    <w:rsid w:val="00424C94"/>
    <w:rsid w:val="00440518"/>
    <w:rsid w:val="00447608"/>
    <w:rsid w:val="00451746"/>
    <w:rsid w:val="00470EAC"/>
    <w:rsid w:val="00472555"/>
    <w:rsid w:val="00475E98"/>
    <w:rsid w:val="00481E6F"/>
    <w:rsid w:val="0049458B"/>
    <w:rsid w:val="00495FD8"/>
    <w:rsid w:val="004B0A65"/>
    <w:rsid w:val="004B1BE9"/>
    <w:rsid w:val="004B49B6"/>
    <w:rsid w:val="00500C0C"/>
    <w:rsid w:val="00504DE5"/>
    <w:rsid w:val="005436BB"/>
    <w:rsid w:val="00546678"/>
    <w:rsid w:val="005506B9"/>
    <w:rsid w:val="005817EC"/>
    <w:rsid w:val="00590B77"/>
    <w:rsid w:val="005A342D"/>
    <w:rsid w:val="005A3B5E"/>
    <w:rsid w:val="005C363E"/>
    <w:rsid w:val="005C3D05"/>
    <w:rsid w:val="005D61F3"/>
    <w:rsid w:val="005E1C6B"/>
    <w:rsid w:val="005F76B0"/>
    <w:rsid w:val="00634F61"/>
    <w:rsid w:val="00691271"/>
    <w:rsid w:val="00695A47"/>
    <w:rsid w:val="006A0CB7"/>
    <w:rsid w:val="006A74DC"/>
    <w:rsid w:val="006E2245"/>
    <w:rsid w:val="006F0259"/>
    <w:rsid w:val="006F5B69"/>
    <w:rsid w:val="00700433"/>
    <w:rsid w:val="00702755"/>
    <w:rsid w:val="0070472C"/>
    <w:rsid w:val="00705030"/>
    <w:rsid w:val="00710BEC"/>
    <w:rsid w:val="00717201"/>
    <w:rsid w:val="00720A3D"/>
    <w:rsid w:val="00741C72"/>
    <w:rsid w:val="00744EAD"/>
    <w:rsid w:val="007509A6"/>
    <w:rsid w:val="007615E7"/>
    <w:rsid w:val="00765A10"/>
    <w:rsid w:val="007872B4"/>
    <w:rsid w:val="00791CBE"/>
    <w:rsid w:val="007C693F"/>
    <w:rsid w:val="007C6ADD"/>
    <w:rsid w:val="007F7605"/>
    <w:rsid w:val="00813187"/>
    <w:rsid w:val="0082136D"/>
    <w:rsid w:val="008320F6"/>
    <w:rsid w:val="00832E94"/>
    <w:rsid w:val="00841223"/>
    <w:rsid w:val="00842420"/>
    <w:rsid w:val="00846BE9"/>
    <w:rsid w:val="00853207"/>
    <w:rsid w:val="00863046"/>
    <w:rsid w:val="008713A4"/>
    <w:rsid w:val="00872E87"/>
    <w:rsid w:val="00875F10"/>
    <w:rsid w:val="008C6035"/>
    <w:rsid w:val="008C7015"/>
    <w:rsid w:val="008D1DFB"/>
    <w:rsid w:val="008D1EB4"/>
    <w:rsid w:val="008D4A18"/>
    <w:rsid w:val="008E03B4"/>
    <w:rsid w:val="008E5E3F"/>
    <w:rsid w:val="0090279B"/>
    <w:rsid w:val="00904C70"/>
    <w:rsid w:val="0091130B"/>
    <w:rsid w:val="00914904"/>
    <w:rsid w:val="009258CE"/>
    <w:rsid w:val="009428C5"/>
    <w:rsid w:val="009515F0"/>
    <w:rsid w:val="009830CB"/>
    <w:rsid w:val="00987B79"/>
    <w:rsid w:val="009907E4"/>
    <w:rsid w:val="009D478A"/>
    <w:rsid w:val="009E6E93"/>
    <w:rsid w:val="009F1518"/>
    <w:rsid w:val="009F5773"/>
    <w:rsid w:val="00A0371E"/>
    <w:rsid w:val="00A15971"/>
    <w:rsid w:val="00A22C90"/>
    <w:rsid w:val="00A32876"/>
    <w:rsid w:val="00A42723"/>
    <w:rsid w:val="00A46FB3"/>
    <w:rsid w:val="00A64A6D"/>
    <w:rsid w:val="00A65D02"/>
    <w:rsid w:val="00A66020"/>
    <w:rsid w:val="00A85643"/>
    <w:rsid w:val="00AB02EE"/>
    <w:rsid w:val="00AB0DD5"/>
    <w:rsid w:val="00AB300F"/>
    <w:rsid w:val="00AB3411"/>
    <w:rsid w:val="00AB3F3A"/>
    <w:rsid w:val="00AB7CE4"/>
    <w:rsid w:val="00AD4EC9"/>
    <w:rsid w:val="00AD6FFC"/>
    <w:rsid w:val="00AE7B84"/>
    <w:rsid w:val="00AF31E6"/>
    <w:rsid w:val="00AF4150"/>
    <w:rsid w:val="00B0509A"/>
    <w:rsid w:val="00B05EB9"/>
    <w:rsid w:val="00B120B2"/>
    <w:rsid w:val="00B12EB2"/>
    <w:rsid w:val="00B26DD3"/>
    <w:rsid w:val="00B37151"/>
    <w:rsid w:val="00B377B5"/>
    <w:rsid w:val="00B50340"/>
    <w:rsid w:val="00B51B00"/>
    <w:rsid w:val="00B65508"/>
    <w:rsid w:val="00B8517A"/>
    <w:rsid w:val="00B87C88"/>
    <w:rsid w:val="00BA6446"/>
    <w:rsid w:val="00BB0BCE"/>
    <w:rsid w:val="00BD47B7"/>
    <w:rsid w:val="00C0058B"/>
    <w:rsid w:val="00C135D5"/>
    <w:rsid w:val="00C22DCB"/>
    <w:rsid w:val="00C274AC"/>
    <w:rsid w:val="00C3598A"/>
    <w:rsid w:val="00C360BC"/>
    <w:rsid w:val="00C44800"/>
    <w:rsid w:val="00C52EC2"/>
    <w:rsid w:val="00C61DC1"/>
    <w:rsid w:val="00C64AFF"/>
    <w:rsid w:val="00C65FA1"/>
    <w:rsid w:val="00C661EE"/>
    <w:rsid w:val="00C72438"/>
    <w:rsid w:val="00C763E4"/>
    <w:rsid w:val="00C76C4D"/>
    <w:rsid w:val="00C8624A"/>
    <w:rsid w:val="00CA5363"/>
    <w:rsid w:val="00CB6D60"/>
    <w:rsid w:val="00CC5815"/>
    <w:rsid w:val="00CE24B8"/>
    <w:rsid w:val="00CE5849"/>
    <w:rsid w:val="00D13CCF"/>
    <w:rsid w:val="00D278F7"/>
    <w:rsid w:val="00D37550"/>
    <w:rsid w:val="00D40A29"/>
    <w:rsid w:val="00D42426"/>
    <w:rsid w:val="00D45D27"/>
    <w:rsid w:val="00D71430"/>
    <w:rsid w:val="00D808A1"/>
    <w:rsid w:val="00D86E57"/>
    <w:rsid w:val="00D90285"/>
    <w:rsid w:val="00D906E6"/>
    <w:rsid w:val="00D92686"/>
    <w:rsid w:val="00D96B24"/>
    <w:rsid w:val="00DE5B80"/>
    <w:rsid w:val="00E15B5B"/>
    <w:rsid w:val="00E33AE3"/>
    <w:rsid w:val="00E36D1A"/>
    <w:rsid w:val="00E5057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FAE"/>
    <w:rsid w:val="00EE09AD"/>
    <w:rsid w:val="00EE1794"/>
    <w:rsid w:val="00F053E5"/>
    <w:rsid w:val="00F063D2"/>
    <w:rsid w:val="00F10D2D"/>
    <w:rsid w:val="00F1657B"/>
    <w:rsid w:val="00F16831"/>
    <w:rsid w:val="00F23738"/>
    <w:rsid w:val="00F23937"/>
    <w:rsid w:val="00F30159"/>
    <w:rsid w:val="00F41C33"/>
    <w:rsid w:val="00F423F1"/>
    <w:rsid w:val="00F4792E"/>
    <w:rsid w:val="00F5114A"/>
    <w:rsid w:val="00F53584"/>
    <w:rsid w:val="00F549E5"/>
    <w:rsid w:val="00F63F05"/>
    <w:rsid w:val="00F72368"/>
    <w:rsid w:val="00F821F6"/>
    <w:rsid w:val="00F84D49"/>
    <w:rsid w:val="00F9183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18BA1163-81F6-4C4F-9F1A-10221F2E7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44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5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7C908-14DA-4123-AC62-78DE1C2E1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3</Pages>
  <Words>2779</Words>
  <Characters>13896</Characters>
  <Application>Microsoft Office Word</Application>
  <DocSecurity>0</DocSecurity>
  <Lines>115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2019-06-24T05:11:00Z</dcterms:modified>
</cp:coreProperties>
</file>