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3488F" w:rsidRDefault="0074573F" w:rsidP="00EC1FB3">
      <w:pPr>
        <w:ind w:firstLine="0"/>
        <w:rPr>
          <w:b/>
          <w:bCs/>
          <w:rtl/>
        </w:rPr>
      </w:pPr>
      <w:r w:rsidRPr="0043488F">
        <w:rPr>
          <w:b/>
          <w:bCs/>
          <w:rtl/>
        </w:rPr>
        <w:t>הכנסת העשרים-ואחת</w:t>
      </w:r>
    </w:p>
    <w:p w:rsidR="00A22C90" w:rsidRPr="0043488F" w:rsidRDefault="00A22C90" w:rsidP="00327BF8">
      <w:pPr>
        <w:ind w:firstLine="0"/>
        <w:outlineLvl w:val="0"/>
        <w:rPr>
          <w:b/>
          <w:bCs/>
          <w:rtl/>
        </w:rPr>
        <w:sectPr w:rsidR="00A22C90" w:rsidRPr="0043488F" w:rsidSect="00AB1C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3488F" w:rsidRDefault="0074573F" w:rsidP="008320F6">
      <w:pPr>
        <w:ind w:firstLine="0"/>
        <w:rPr>
          <w:b/>
          <w:bCs/>
          <w:rtl/>
        </w:rPr>
      </w:pPr>
      <w:r w:rsidRPr="0043488F">
        <w:rPr>
          <w:b/>
          <w:bCs/>
          <w:rtl/>
        </w:rPr>
        <w:t>מושב ראשון</w:t>
      </w:r>
    </w:p>
    <w:p w:rsidR="00E64116" w:rsidRPr="0043488F" w:rsidRDefault="00E64116" w:rsidP="0049458B">
      <w:pPr>
        <w:rPr>
          <w:rtl/>
        </w:rPr>
      </w:pPr>
    </w:p>
    <w:p w:rsidR="00E64116" w:rsidRPr="0043488F" w:rsidRDefault="00E64116" w:rsidP="0049458B">
      <w:pPr>
        <w:rPr>
          <w:rtl/>
        </w:rPr>
      </w:pPr>
    </w:p>
    <w:p w:rsidR="00E64116" w:rsidRPr="0043488F" w:rsidRDefault="00E64116" w:rsidP="007509A6">
      <w:pPr>
        <w:ind w:firstLine="0"/>
        <w:jc w:val="center"/>
        <w:rPr>
          <w:b/>
          <w:bCs/>
          <w:rtl/>
        </w:rPr>
      </w:pPr>
    </w:p>
    <w:p w:rsidR="0074573F" w:rsidRPr="0043488F" w:rsidRDefault="0074573F" w:rsidP="0074573F">
      <w:pPr>
        <w:ind w:firstLine="0"/>
        <w:jc w:val="center"/>
        <w:outlineLvl w:val="0"/>
        <w:rPr>
          <w:b/>
          <w:bCs/>
          <w:rtl/>
        </w:rPr>
      </w:pPr>
      <w:r w:rsidRPr="0043488F">
        <w:rPr>
          <w:b/>
          <w:bCs/>
          <w:rtl/>
        </w:rPr>
        <w:t xml:space="preserve">פרוטוקול מס' </w:t>
      </w:r>
      <w:r w:rsidR="00614F14" w:rsidRPr="0043488F">
        <w:rPr>
          <w:rFonts w:hint="cs"/>
          <w:b/>
          <w:bCs/>
          <w:rtl/>
        </w:rPr>
        <w:t>16</w:t>
      </w:r>
    </w:p>
    <w:p w:rsidR="00E64116" w:rsidRPr="0043488F" w:rsidRDefault="0074573F" w:rsidP="0074573F">
      <w:pPr>
        <w:ind w:firstLine="0"/>
        <w:jc w:val="center"/>
        <w:outlineLvl w:val="0"/>
        <w:rPr>
          <w:b/>
          <w:bCs/>
          <w:rtl/>
        </w:rPr>
      </w:pPr>
      <w:r w:rsidRPr="0043488F">
        <w:rPr>
          <w:b/>
          <w:bCs/>
          <w:rtl/>
        </w:rPr>
        <w:t>מישיבת</w:t>
      </w:r>
      <w:r w:rsidRPr="0043488F">
        <w:rPr>
          <w:rFonts w:hint="cs"/>
          <w:b/>
          <w:bCs/>
          <w:rtl/>
        </w:rPr>
        <w:t xml:space="preserve"> הוועדה המסדרת</w:t>
      </w:r>
    </w:p>
    <w:p w:rsidR="00E64116" w:rsidRPr="0043488F" w:rsidRDefault="007457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3488F">
        <w:rPr>
          <w:b/>
          <w:bCs/>
          <w:u w:val="single"/>
          <w:rtl/>
        </w:rPr>
        <w:t xml:space="preserve">יום שני, כ"ח בסיון </w:t>
      </w:r>
      <w:proofErr w:type="spellStart"/>
      <w:r w:rsidRPr="0043488F">
        <w:rPr>
          <w:b/>
          <w:bCs/>
          <w:u w:val="single"/>
          <w:rtl/>
        </w:rPr>
        <w:t>התשע"ט</w:t>
      </w:r>
      <w:proofErr w:type="spellEnd"/>
      <w:r w:rsidRPr="0043488F">
        <w:rPr>
          <w:b/>
          <w:bCs/>
          <w:u w:val="single"/>
          <w:rtl/>
        </w:rPr>
        <w:t xml:space="preserve"> (01 ביולי 2019), שעה 10:15</w:t>
      </w:r>
    </w:p>
    <w:p w:rsidR="00E64116" w:rsidRPr="0043488F" w:rsidRDefault="00E64116" w:rsidP="008320F6">
      <w:pPr>
        <w:ind w:firstLine="0"/>
        <w:rPr>
          <w:rtl/>
        </w:rPr>
      </w:pPr>
    </w:p>
    <w:p w:rsidR="00E64116" w:rsidRPr="0043488F" w:rsidRDefault="00E64116" w:rsidP="008320F6">
      <w:pPr>
        <w:ind w:firstLine="0"/>
        <w:rPr>
          <w:rtl/>
        </w:rPr>
      </w:pPr>
    </w:p>
    <w:p w:rsidR="00E64116" w:rsidRPr="0043488F" w:rsidRDefault="00E64116" w:rsidP="008320F6">
      <w:pPr>
        <w:ind w:firstLine="0"/>
        <w:rPr>
          <w:rtl/>
        </w:rPr>
      </w:pPr>
    </w:p>
    <w:p w:rsidR="00E64116" w:rsidRPr="0043488F" w:rsidRDefault="00E64116" w:rsidP="00EC1FB3">
      <w:pPr>
        <w:ind w:firstLine="0"/>
        <w:outlineLvl w:val="1"/>
        <w:rPr>
          <w:rtl/>
        </w:rPr>
      </w:pPr>
      <w:r w:rsidRPr="0043488F">
        <w:rPr>
          <w:rFonts w:hint="cs"/>
          <w:b/>
          <w:bCs/>
          <w:u w:val="single"/>
          <w:rtl/>
        </w:rPr>
        <w:t>סדר היום</w:t>
      </w:r>
      <w:r w:rsidRPr="0043488F">
        <w:rPr>
          <w:b/>
          <w:bCs/>
          <w:u w:val="single"/>
          <w:rtl/>
        </w:rPr>
        <w:t>:</w:t>
      </w:r>
    </w:p>
    <w:p w:rsidR="00E64116" w:rsidRPr="0043488F" w:rsidRDefault="0074573F" w:rsidP="0074573F">
      <w:pPr>
        <w:spacing w:before="60"/>
        <w:ind w:firstLine="0"/>
        <w:rPr>
          <w:rtl/>
        </w:rPr>
      </w:pPr>
      <w:bookmarkStart w:id="0" w:name="ET_subject_617437_1"/>
      <w:r w:rsidRPr="0043488F">
        <w:rPr>
          <w:rStyle w:val="TagStyle"/>
          <w:rFonts w:cs="David"/>
          <w:rtl/>
        </w:rPr>
        <w:t xml:space="preserve"> &lt;&lt; נושא &gt;&gt; </w:t>
      </w:r>
      <w:r w:rsidRPr="0043488F">
        <w:rPr>
          <w:rtl/>
        </w:rPr>
        <w:t xml:space="preserve">בקשת הממשלה להקדמת הדיון בהצעת חוק חדלות פירעון ושיקום כלכלי (תיקון מס' 2) (הוראת שעה לעניין מינוי נאמן), </w:t>
      </w:r>
      <w:proofErr w:type="spellStart"/>
      <w:r w:rsidRPr="0043488F">
        <w:rPr>
          <w:rtl/>
        </w:rPr>
        <w:t>התשע"ט</w:t>
      </w:r>
      <w:proofErr w:type="spellEnd"/>
      <w:r w:rsidRPr="0043488F">
        <w:rPr>
          <w:rtl/>
        </w:rPr>
        <w:t xml:space="preserve"> – 2019, לפני הקריאה הראשונה.</w:t>
      </w:r>
      <w:r w:rsidRPr="0043488F">
        <w:rPr>
          <w:rStyle w:val="TagStyle"/>
          <w:rFonts w:cs="David"/>
          <w:rtl/>
        </w:rPr>
        <w:t xml:space="preserve"> &lt;&lt; נושא &gt;&gt;</w:t>
      </w:r>
      <w:r w:rsidRPr="0043488F">
        <w:rPr>
          <w:rtl/>
        </w:rPr>
        <w:t xml:space="preserve"> </w:t>
      </w:r>
      <w:bookmarkEnd w:id="0"/>
      <w:r w:rsidRPr="0043488F">
        <w:rPr>
          <w:rtl/>
        </w:rPr>
        <w:t xml:space="preserve">  </w:t>
      </w:r>
    </w:p>
    <w:p w:rsidR="00E64116" w:rsidRPr="0043488F" w:rsidRDefault="00E64116" w:rsidP="007C693F">
      <w:pPr>
        <w:spacing w:before="60"/>
        <w:ind w:firstLine="0"/>
        <w:rPr>
          <w:rtl/>
        </w:rPr>
      </w:pPr>
    </w:p>
    <w:p w:rsidR="0074573F" w:rsidRPr="0043488F" w:rsidRDefault="0074573F" w:rsidP="007C693F">
      <w:pPr>
        <w:spacing w:before="60"/>
        <w:ind w:firstLine="0"/>
        <w:rPr>
          <w:rtl/>
        </w:rPr>
      </w:pPr>
    </w:p>
    <w:p w:rsidR="00E64116" w:rsidRPr="0043488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3488F">
        <w:rPr>
          <w:b/>
          <w:bCs/>
          <w:u w:val="single"/>
          <w:rtl/>
        </w:rPr>
        <w:t>נכחו:</w:t>
      </w:r>
    </w:p>
    <w:p w:rsidR="00E64116" w:rsidRPr="0043488F" w:rsidRDefault="00E64116" w:rsidP="00EC1FB3">
      <w:pPr>
        <w:ind w:firstLine="0"/>
        <w:outlineLvl w:val="1"/>
        <w:rPr>
          <w:rtl/>
        </w:rPr>
      </w:pPr>
      <w:r w:rsidRPr="0043488F">
        <w:rPr>
          <w:b/>
          <w:bCs/>
          <w:u w:val="single"/>
          <w:rtl/>
        </w:rPr>
        <w:t>חברי הוועדה</w:t>
      </w:r>
      <w:r w:rsidRPr="0043488F">
        <w:rPr>
          <w:rFonts w:hint="cs"/>
          <w:b/>
          <w:bCs/>
          <w:u w:val="single"/>
          <w:rtl/>
        </w:rPr>
        <w:t xml:space="preserve">: </w:t>
      </w:r>
    </w:p>
    <w:p w:rsidR="00E64116" w:rsidRPr="0043488F" w:rsidRDefault="00252A36" w:rsidP="00252A36">
      <w:pPr>
        <w:ind w:firstLine="0"/>
        <w:rPr>
          <w:rtl/>
        </w:rPr>
      </w:pPr>
      <w:r w:rsidRPr="0043488F">
        <w:rPr>
          <w:rFonts w:hint="cs"/>
          <w:rtl/>
        </w:rPr>
        <w:t>שלמה קרעי</w:t>
      </w:r>
      <w:r w:rsidR="0074573F" w:rsidRPr="0043488F">
        <w:rPr>
          <w:rtl/>
        </w:rPr>
        <w:t xml:space="preserve"> – </w:t>
      </w:r>
      <w:r w:rsidR="00AB1C8F">
        <w:rPr>
          <w:rFonts w:hint="cs"/>
          <w:rtl/>
        </w:rPr>
        <w:t xml:space="preserve">מ"מ </w:t>
      </w:r>
      <w:bookmarkStart w:id="1" w:name="_GoBack"/>
      <w:bookmarkEnd w:id="1"/>
      <w:r w:rsidR="0074573F" w:rsidRPr="0043488F">
        <w:rPr>
          <w:rtl/>
        </w:rPr>
        <w:t>היו"ר</w:t>
      </w:r>
    </w:p>
    <w:p w:rsidR="0074573F" w:rsidRPr="0043488F" w:rsidRDefault="0074573F" w:rsidP="00614F14">
      <w:pPr>
        <w:ind w:firstLine="0"/>
        <w:rPr>
          <w:rtl/>
        </w:rPr>
      </w:pPr>
      <w:r w:rsidRPr="0043488F">
        <w:rPr>
          <w:rtl/>
        </w:rPr>
        <w:t>ניר ברקת</w:t>
      </w:r>
    </w:p>
    <w:p w:rsidR="0074573F" w:rsidRPr="0043488F" w:rsidRDefault="0074573F" w:rsidP="00EC1FB3">
      <w:pPr>
        <w:ind w:firstLine="0"/>
        <w:rPr>
          <w:rtl/>
        </w:rPr>
      </w:pPr>
      <w:r w:rsidRPr="0043488F">
        <w:rPr>
          <w:rtl/>
        </w:rPr>
        <w:t>אופיר כץ</w:t>
      </w:r>
    </w:p>
    <w:p w:rsidR="0074573F" w:rsidRPr="0043488F" w:rsidRDefault="0074573F" w:rsidP="00EC1FB3">
      <w:pPr>
        <w:ind w:firstLine="0"/>
        <w:rPr>
          <w:rtl/>
        </w:rPr>
      </w:pPr>
      <w:proofErr w:type="spellStart"/>
      <w:r w:rsidRPr="0043488F">
        <w:rPr>
          <w:rtl/>
        </w:rPr>
        <w:t>אוסנת</w:t>
      </w:r>
      <w:proofErr w:type="spellEnd"/>
      <w:r w:rsidRPr="0043488F">
        <w:rPr>
          <w:rtl/>
        </w:rPr>
        <w:t xml:space="preserve"> הילה מארק</w:t>
      </w:r>
    </w:p>
    <w:p w:rsidR="0074573F" w:rsidRPr="0043488F" w:rsidRDefault="0074573F" w:rsidP="00EC1FB3">
      <w:pPr>
        <w:ind w:firstLine="0"/>
        <w:rPr>
          <w:rtl/>
        </w:rPr>
      </w:pPr>
      <w:proofErr w:type="spellStart"/>
      <w:r w:rsidRPr="0043488F">
        <w:rPr>
          <w:rtl/>
        </w:rPr>
        <w:t>פטין</w:t>
      </w:r>
      <w:proofErr w:type="spellEnd"/>
      <w:r w:rsidRPr="0043488F">
        <w:rPr>
          <w:rtl/>
        </w:rPr>
        <w:t xml:space="preserve"> מולא</w:t>
      </w:r>
    </w:p>
    <w:p w:rsidR="0074573F" w:rsidRPr="0043488F" w:rsidRDefault="0074573F" w:rsidP="00EC1FB3">
      <w:pPr>
        <w:ind w:firstLine="0"/>
        <w:rPr>
          <w:rtl/>
        </w:rPr>
      </w:pPr>
      <w:r w:rsidRPr="0043488F">
        <w:rPr>
          <w:rtl/>
        </w:rPr>
        <w:t xml:space="preserve">מיכאל </w:t>
      </w:r>
      <w:proofErr w:type="spellStart"/>
      <w:r w:rsidRPr="0043488F">
        <w:rPr>
          <w:rtl/>
        </w:rPr>
        <w:t>מלכיאלי</w:t>
      </w:r>
      <w:proofErr w:type="spellEnd"/>
    </w:p>
    <w:p w:rsidR="0074573F" w:rsidRPr="0043488F" w:rsidRDefault="0074573F" w:rsidP="00EC1FB3">
      <w:pPr>
        <w:ind w:firstLine="0"/>
        <w:rPr>
          <w:rtl/>
        </w:rPr>
      </w:pPr>
      <w:r w:rsidRPr="0043488F">
        <w:rPr>
          <w:rtl/>
        </w:rPr>
        <w:t xml:space="preserve">עידית </w:t>
      </w:r>
      <w:proofErr w:type="spellStart"/>
      <w:r w:rsidRPr="0043488F">
        <w:rPr>
          <w:rtl/>
        </w:rPr>
        <w:t>סילמן</w:t>
      </w:r>
      <w:proofErr w:type="spellEnd"/>
    </w:p>
    <w:p w:rsidR="0074573F" w:rsidRPr="0043488F" w:rsidRDefault="0074573F" w:rsidP="00EC1FB3">
      <w:pPr>
        <w:ind w:firstLine="0"/>
        <w:rPr>
          <w:rtl/>
        </w:rPr>
      </w:pPr>
      <w:r w:rsidRPr="0043488F">
        <w:rPr>
          <w:rtl/>
        </w:rPr>
        <w:t xml:space="preserve">יצחק </w:t>
      </w:r>
      <w:proofErr w:type="spellStart"/>
      <w:r w:rsidRPr="0043488F">
        <w:rPr>
          <w:rtl/>
        </w:rPr>
        <w:t>פינדרוס</w:t>
      </w:r>
      <w:proofErr w:type="spellEnd"/>
    </w:p>
    <w:p w:rsidR="0074573F" w:rsidRPr="0043488F" w:rsidRDefault="0074573F" w:rsidP="00EC1FB3">
      <w:pPr>
        <w:ind w:firstLine="0"/>
        <w:rPr>
          <w:rtl/>
        </w:rPr>
      </w:pPr>
      <w:r w:rsidRPr="0043488F">
        <w:rPr>
          <w:rtl/>
        </w:rPr>
        <w:t xml:space="preserve">אריאל </w:t>
      </w:r>
      <w:proofErr w:type="spellStart"/>
      <w:r w:rsidRPr="0043488F">
        <w:rPr>
          <w:rtl/>
        </w:rPr>
        <w:t>קלנר</w:t>
      </w:r>
      <w:proofErr w:type="spellEnd"/>
    </w:p>
    <w:p w:rsidR="00E64116" w:rsidRPr="0043488F" w:rsidRDefault="00E64116" w:rsidP="00DE5B80">
      <w:pPr>
        <w:ind w:firstLine="0"/>
        <w:rPr>
          <w:rtl/>
        </w:rPr>
      </w:pPr>
    </w:p>
    <w:p w:rsidR="00AB1C8F" w:rsidRDefault="00AB1C8F" w:rsidP="00D40A29">
      <w:pPr>
        <w:ind w:firstLine="0"/>
        <w:outlineLvl w:val="1"/>
        <w:rPr>
          <w:b/>
          <w:bCs/>
          <w:u w:val="single"/>
          <w:rtl/>
        </w:rPr>
      </w:pPr>
    </w:p>
    <w:p w:rsidR="00AB1C8F" w:rsidRDefault="00AB1C8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43488F" w:rsidRDefault="00E64116" w:rsidP="00D40A29">
      <w:pPr>
        <w:ind w:firstLine="0"/>
        <w:outlineLvl w:val="1"/>
        <w:rPr>
          <w:rtl/>
        </w:rPr>
      </w:pPr>
      <w:r w:rsidRPr="0043488F">
        <w:rPr>
          <w:b/>
          <w:bCs/>
          <w:u w:val="single"/>
          <w:rtl/>
        </w:rPr>
        <w:t>מוזמנים</w:t>
      </w:r>
      <w:r w:rsidRPr="0043488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2082"/>
      </w:tblGrid>
      <w:tr w:rsidR="00614F14" w:rsidRPr="0043488F" w:rsidTr="00614F14">
        <w:tc>
          <w:tcPr>
            <w:tcW w:w="0" w:type="auto"/>
            <w:shd w:val="clear" w:color="auto" w:fill="auto"/>
          </w:tcPr>
          <w:p w:rsidR="00614F14" w:rsidRPr="0043488F" w:rsidRDefault="00614F14" w:rsidP="00DE5B80">
            <w:pPr>
              <w:ind w:firstLine="0"/>
              <w:rPr>
                <w:rtl/>
              </w:rPr>
            </w:pPr>
            <w:r w:rsidRPr="0043488F">
              <w:rPr>
                <w:rFonts w:ascii="Arial" w:hAnsi="Arial" w:hint="cs"/>
                <w:rtl/>
              </w:rPr>
              <w:t>מרגנית</w:t>
            </w:r>
            <w:r w:rsidRPr="0043488F">
              <w:rPr>
                <w:rtl/>
              </w:rPr>
              <w:t xml:space="preserve"> </w:t>
            </w:r>
            <w:r w:rsidRPr="0043488F">
              <w:rPr>
                <w:rFonts w:ascii="Arial" w:hAnsi="Arial" w:hint="cs"/>
                <w:rtl/>
              </w:rPr>
              <w:t>לוי</w:t>
            </w:r>
          </w:p>
        </w:tc>
        <w:tc>
          <w:tcPr>
            <w:tcW w:w="0" w:type="auto"/>
            <w:shd w:val="clear" w:color="auto" w:fill="auto"/>
          </w:tcPr>
          <w:p w:rsidR="00614F14" w:rsidRPr="0043488F" w:rsidRDefault="00614F14" w:rsidP="00DE5B80">
            <w:pPr>
              <w:ind w:firstLine="0"/>
              <w:rPr>
                <w:rtl/>
              </w:rPr>
            </w:pPr>
            <w:r w:rsidRPr="0043488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F14" w:rsidRPr="0043488F" w:rsidRDefault="00614F14" w:rsidP="00DE5B80">
            <w:pPr>
              <w:ind w:firstLine="0"/>
              <w:rPr>
                <w:rtl/>
              </w:rPr>
            </w:pPr>
            <w:r w:rsidRPr="0043488F">
              <w:rPr>
                <w:rFonts w:ascii="Arial" w:hAnsi="Arial" w:hint="cs"/>
                <w:rtl/>
              </w:rPr>
              <w:t>יועצת</w:t>
            </w:r>
            <w:r w:rsidRPr="0043488F">
              <w:rPr>
                <w:rtl/>
              </w:rPr>
              <w:t xml:space="preserve"> </w:t>
            </w:r>
            <w:r w:rsidRPr="0043488F">
              <w:rPr>
                <w:rFonts w:ascii="Arial" w:hAnsi="Arial" w:hint="cs"/>
                <w:rtl/>
              </w:rPr>
              <w:t>לשר</w:t>
            </w:r>
            <w:r w:rsidRPr="0043488F">
              <w:rPr>
                <w:rtl/>
              </w:rPr>
              <w:t xml:space="preserve"> </w:t>
            </w:r>
            <w:r w:rsidRPr="0043488F">
              <w:rPr>
                <w:rFonts w:ascii="Arial" w:hAnsi="Arial" w:hint="cs"/>
                <w:rtl/>
              </w:rPr>
              <w:t>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1C8F" w:rsidRPr="0043488F" w:rsidRDefault="00AB1C8F" w:rsidP="00DE5B80">
      <w:pPr>
        <w:ind w:firstLine="0"/>
        <w:rPr>
          <w:rtl/>
        </w:rPr>
      </w:pPr>
    </w:p>
    <w:p w:rsidR="00D37550" w:rsidRPr="0043488F" w:rsidRDefault="00D37550" w:rsidP="00DE5B80">
      <w:pPr>
        <w:ind w:firstLine="0"/>
        <w:rPr>
          <w:rtl/>
        </w:rPr>
      </w:pPr>
    </w:p>
    <w:p w:rsidR="00E64116" w:rsidRPr="0043488F" w:rsidRDefault="00E64116" w:rsidP="00D40A29">
      <w:pPr>
        <w:ind w:firstLine="0"/>
        <w:outlineLvl w:val="1"/>
        <w:rPr>
          <w:rtl/>
        </w:rPr>
      </w:pPr>
      <w:r w:rsidRPr="0043488F">
        <w:rPr>
          <w:rFonts w:hint="cs"/>
          <w:b/>
          <w:bCs/>
          <w:u w:val="single"/>
          <w:rtl/>
        </w:rPr>
        <w:t>ייעוץ משפטי:</w:t>
      </w:r>
      <w:r w:rsidRPr="0043488F">
        <w:rPr>
          <w:rFonts w:hint="cs"/>
          <w:rtl/>
        </w:rPr>
        <w:t xml:space="preserve"> </w:t>
      </w:r>
    </w:p>
    <w:p w:rsidR="00E64116" w:rsidRPr="0043488F" w:rsidRDefault="0074573F" w:rsidP="00D40A29">
      <w:pPr>
        <w:ind w:firstLine="0"/>
      </w:pPr>
      <w:r w:rsidRPr="0043488F">
        <w:rPr>
          <w:rtl/>
        </w:rPr>
        <w:t>דן מרזוק</w:t>
      </w:r>
    </w:p>
    <w:p w:rsidR="00E64116" w:rsidRPr="0043488F" w:rsidRDefault="00E64116" w:rsidP="00DE5B80">
      <w:pPr>
        <w:ind w:firstLine="0"/>
        <w:rPr>
          <w:rtl/>
        </w:rPr>
      </w:pPr>
    </w:p>
    <w:p w:rsidR="00E64116" w:rsidRPr="0043488F" w:rsidRDefault="00E64116" w:rsidP="00AB1C8F">
      <w:pPr>
        <w:ind w:firstLine="0"/>
        <w:outlineLvl w:val="1"/>
        <w:rPr>
          <w:rtl/>
        </w:rPr>
      </w:pPr>
      <w:r w:rsidRPr="0043488F">
        <w:rPr>
          <w:b/>
          <w:bCs/>
          <w:u w:val="single"/>
          <w:rtl/>
        </w:rPr>
        <w:t>מנהלת הוועדה</w:t>
      </w:r>
      <w:r w:rsidRPr="0043488F">
        <w:rPr>
          <w:rFonts w:hint="cs"/>
          <w:b/>
          <w:bCs/>
          <w:u w:val="single"/>
          <w:rtl/>
        </w:rPr>
        <w:t>:</w:t>
      </w:r>
    </w:p>
    <w:p w:rsidR="00E64116" w:rsidRPr="0043488F" w:rsidRDefault="0074573F" w:rsidP="00D40A29">
      <w:pPr>
        <w:ind w:firstLine="0"/>
        <w:rPr>
          <w:u w:val="single"/>
        </w:rPr>
      </w:pPr>
      <w:r w:rsidRPr="0043488F">
        <w:rPr>
          <w:rtl/>
        </w:rPr>
        <w:t>אתי בן יוסף</w:t>
      </w:r>
    </w:p>
    <w:p w:rsidR="00E64116" w:rsidRPr="0043488F" w:rsidRDefault="00E64116" w:rsidP="00DE5B80">
      <w:pPr>
        <w:ind w:firstLine="0"/>
        <w:rPr>
          <w:rtl/>
        </w:rPr>
      </w:pPr>
    </w:p>
    <w:p w:rsidR="00E64116" w:rsidRPr="0043488F" w:rsidRDefault="001673D4" w:rsidP="00D40A29">
      <w:pPr>
        <w:ind w:firstLine="0"/>
        <w:outlineLvl w:val="1"/>
        <w:rPr>
          <w:rtl/>
        </w:rPr>
      </w:pPr>
      <w:r w:rsidRPr="0043488F">
        <w:rPr>
          <w:rFonts w:hint="cs"/>
          <w:b/>
          <w:bCs/>
          <w:u w:val="single"/>
          <w:rtl/>
        </w:rPr>
        <w:t>רישום</w:t>
      </w:r>
      <w:r w:rsidR="00E64116" w:rsidRPr="0043488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3488F" w:rsidRDefault="0074573F" w:rsidP="008320F6">
      <w:pPr>
        <w:ind w:firstLine="0"/>
        <w:rPr>
          <w:rtl/>
        </w:rPr>
      </w:pPr>
      <w:r w:rsidRPr="0043488F">
        <w:rPr>
          <w:rtl/>
        </w:rPr>
        <w:t>לאה קיקיון</w:t>
      </w:r>
    </w:p>
    <w:p w:rsidR="007872B4" w:rsidRPr="0043488F" w:rsidRDefault="00E64116" w:rsidP="00AB3F3A">
      <w:pPr>
        <w:ind w:firstLine="0"/>
        <w:rPr>
          <w:rtl/>
        </w:rPr>
      </w:pPr>
      <w:r w:rsidRPr="0043488F">
        <w:rPr>
          <w:rtl/>
        </w:rPr>
        <w:br w:type="page"/>
      </w:r>
    </w:p>
    <w:p w:rsidR="0074573F" w:rsidRPr="0043488F" w:rsidRDefault="0074573F" w:rsidP="0074573F">
      <w:pPr>
        <w:pStyle w:val="a6"/>
        <w:keepNext/>
        <w:rPr>
          <w:rtl/>
        </w:rPr>
      </w:pPr>
      <w:bookmarkStart w:id="2" w:name="ET_subject_617437_2"/>
      <w:r w:rsidRPr="0043488F">
        <w:rPr>
          <w:rStyle w:val="TagStyle"/>
          <w:rFonts w:cs="David"/>
          <w:rtl/>
        </w:rPr>
        <w:lastRenderedPageBreak/>
        <w:t xml:space="preserve">&lt;&lt; נושא &gt;&gt; </w:t>
      </w:r>
      <w:r w:rsidRPr="0043488F">
        <w:rPr>
          <w:rtl/>
        </w:rPr>
        <w:t xml:space="preserve">בקשת הממשלה להקדמת הדיון בהצעת חוק חדלות פירעון ושיקום כלכלי (תיקון מס' 2) (הוראת שעה לעניין מינוי נאמן), </w:t>
      </w:r>
      <w:proofErr w:type="spellStart"/>
      <w:r w:rsidRPr="0043488F">
        <w:rPr>
          <w:rtl/>
        </w:rPr>
        <w:t>התשע"ט</w:t>
      </w:r>
      <w:proofErr w:type="spellEnd"/>
      <w:r w:rsidRPr="0043488F">
        <w:rPr>
          <w:rtl/>
        </w:rPr>
        <w:t xml:space="preserve"> – 2019, לפני הקריאה הראשונה.</w:t>
      </w:r>
      <w:r w:rsidRPr="0043488F">
        <w:rPr>
          <w:rStyle w:val="TagStyle"/>
          <w:rFonts w:cs="David"/>
          <w:rtl/>
        </w:rPr>
        <w:t xml:space="preserve"> &lt;&lt; נושא &gt;&gt;</w:t>
      </w:r>
      <w:r w:rsidRPr="0043488F">
        <w:rPr>
          <w:rtl/>
        </w:rPr>
        <w:t xml:space="preserve"> </w:t>
      </w:r>
      <w:bookmarkEnd w:id="2"/>
    </w:p>
    <w:p w:rsidR="0074573F" w:rsidRPr="0043488F" w:rsidRDefault="0074573F" w:rsidP="0074573F">
      <w:pPr>
        <w:pStyle w:val="KeepWithNext"/>
        <w:rPr>
          <w:rtl/>
        </w:rPr>
      </w:pPr>
    </w:p>
    <w:p w:rsidR="0074573F" w:rsidRPr="0043488F" w:rsidRDefault="0074573F" w:rsidP="0074573F">
      <w:pPr>
        <w:rPr>
          <w:rtl/>
        </w:rPr>
      </w:pPr>
    </w:p>
    <w:p w:rsidR="005372EA" w:rsidRPr="0043488F" w:rsidRDefault="005372EA" w:rsidP="005372EA">
      <w:pPr>
        <w:pStyle w:val="af6"/>
        <w:keepNext/>
        <w:rPr>
          <w:rtl/>
        </w:rPr>
      </w:pPr>
      <w:bookmarkStart w:id="3" w:name="ET_yor_5802_4"/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יור</w:t>
      </w:r>
      <w:proofErr w:type="spellEnd"/>
      <w:r w:rsidRPr="0043488F">
        <w:rPr>
          <w:rStyle w:val="TagStyle"/>
          <w:rFonts w:cs="David"/>
          <w:rtl/>
        </w:rPr>
        <w:t xml:space="preserve"> &gt;&gt; </w:t>
      </w:r>
      <w:r w:rsidRPr="0043488F">
        <w:rPr>
          <w:rtl/>
        </w:rPr>
        <w:t>היו"ר שלמה קרעי:</w:t>
      </w:r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יור</w:t>
      </w:r>
      <w:proofErr w:type="spellEnd"/>
      <w:r w:rsidRPr="0043488F">
        <w:rPr>
          <w:rStyle w:val="TagStyle"/>
          <w:rFonts w:cs="David"/>
          <w:rtl/>
        </w:rPr>
        <w:t xml:space="preserve"> &gt;&gt;</w:t>
      </w:r>
      <w:r w:rsidRPr="0043488F">
        <w:rPr>
          <w:rtl/>
        </w:rPr>
        <w:t xml:space="preserve"> </w:t>
      </w:r>
      <w:bookmarkEnd w:id="3"/>
    </w:p>
    <w:p w:rsidR="005372EA" w:rsidRPr="0043488F" w:rsidRDefault="005372EA" w:rsidP="005372EA">
      <w:pPr>
        <w:pStyle w:val="KeepWithNext"/>
        <w:rPr>
          <w:rtl/>
        </w:rPr>
      </w:pPr>
    </w:p>
    <w:p w:rsidR="005372EA" w:rsidRPr="0043488F" w:rsidRDefault="005372EA" w:rsidP="005372EA">
      <w:pPr>
        <w:rPr>
          <w:rtl/>
        </w:rPr>
      </w:pPr>
      <w:r w:rsidRPr="0043488F">
        <w:rPr>
          <w:rFonts w:hint="cs"/>
          <w:rtl/>
        </w:rPr>
        <w:t xml:space="preserve">שלום </w:t>
      </w:r>
      <w:r w:rsidR="00700548" w:rsidRPr="0043488F">
        <w:rPr>
          <w:rFonts w:hint="cs"/>
          <w:rtl/>
        </w:rPr>
        <w:t>לכולם, אני מתכבד לפתוח את הדיון של הוועדה המסדרת.</w:t>
      </w:r>
      <w:r w:rsidRPr="0043488F">
        <w:rPr>
          <w:rFonts w:hint="cs"/>
          <w:rtl/>
        </w:rPr>
        <w:t xml:space="preserve"> על סדר היום:</w:t>
      </w:r>
      <w:r w:rsidRPr="0043488F">
        <w:rPr>
          <w:rtl/>
        </w:rPr>
        <w:t xml:space="preserve"> בקשת הממשלה להקדמת הדיון בהצעת חוק חדלות פירעון ושיקום כלכלי (תיקון מס' 2) (הוראת שעה לעניין מינוי נאמן), </w:t>
      </w:r>
      <w:proofErr w:type="spellStart"/>
      <w:r w:rsidRPr="0043488F">
        <w:rPr>
          <w:rtl/>
        </w:rPr>
        <w:t>התשע"ט</w:t>
      </w:r>
      <w:proofErr w:type="spellEnd"/>
      <w:r w:rsidRPr="0043488F">
        <w:rPr>
          <w:rtl/>
        </w:rPr>
        <w:t xml:space="preserve"> – 2019, לפני הקריאה הראשונה. </w:t>
      </w:r>
    </w:p>
    <w:p w:rsidR="005372EA" w:rsidRPr="0043488F" w:rsidRDefault="005372EA" w:rsidP="005372EA">
      <w:pPr>
        <w:rPr>
          <w:rtl/>
        </w:rPr>
      </w:pPr>
    </w:p>
    <w:p w:rsidR="005372EA" w:rsidRPr="0043488F" w:rsidRDefault="005372EA" w:rsidP="005372EA">
      <w:pPr>
        <w:rPr>
          <w:rtl/>
        </w:rPr>
      </w:pPr>
      <w:r w:rsidRPr="0043488F">
        <w:rPr>
          <w:rFonts w:hint="cs"/>
          <w:rtl/>
        </w:rPr>
        <w:t xml:space="preserve">נציגת משרד המשפטים, בבקשה. </w:t>
      </w:r>
    </w:p>
    <w:p w:rsidR="005372EA" w:rsidRPr="0043488F" w:rsidRDefault="005372EA" w:rsidP="005372EA">
      <w:pPr>
        <w:rPr>
          <w:rtl/>
        </w:rPr>
      </w:pPr>
    </w:p>
    <w:p w:rsidR="005372EA" w:rsidRPr="0043488F" w:rsidRDefault="005372EA" w:rsidP="005372EA">
      <w:pPr>
        <w:rPr>
          <w:rtl/>
        </w:rPr>
      </w:pPr>
    </w:p>
    <w:p w:rsidR="005372EA" w:rsidRPr="0043488F" w:rsidRDefault="005372EA" w:rsidP="005372EA">
      <w:pPr>
        <w:pStyle w:val="af9"/>
        <w:keepNext/>
        <w:rPr>
          <w:rtl/>
        </w:rPr>
      </w:pPr>
      <w:bookmarkStart w:id="4" w:name="ET_guest_מרגנית_לוי_7"/>
      <w:r w:rsidRPr="0043488F">
        <w:rPr>
          <w:rStyle w:val="TagStyle"/>
          <w:rFonts w:cs="David"/>
          <w:rtl/>
        </w:rPr>
        <w:t xml:space="preserve"> &lt;&lt; אורח &gt;&gt; </w:t>
      </w:r>
      <w:r w:rsidRPr="0043488F">
        <w:rPr>
          <w:rtl/>
        </w:rPr>
        <w:t>מרגנית לוי:</w:t>
      </w:r>
      <w:r w:rsidRPr="0043488F">
        <w:rPr>
          <w:rStyle w:val="TagStyle"/>
          <w:rFonts w:cs="David"/>
          <w:rtl/>
        </w:rPr>
        <w:t xml:space="preserve"> &lt;&lt; אורח &gt;&gt;</w:t>
      </w:r>
      <w:r w:rsidRPr="0043488F">
        <w:rPr>
          <w:rtl/>
        </w:rPr>
        <w:t xml:space="preserve"> </w:t>
      </w:r>
      <w:bookmarkEnd w:id="4"/>
    </w:p>
    <w:p w:rsidR="005372EA" w:rsidRPr="0043488F" w:rsidRDefault="005372EA" w:rsidP="005372EA">
      <w:pPr>
        <w:pStyle w:val="KeepWithNext"/>
        <w:rPr>
          <w:rtl/>
        </w:rPr>
      </w:pPr>
    </w:p>
    <w:p w:rsidR="005372EA" w:rsidRPr="0043488F" w:rsidRDefault="005372EA" w:rsidP="00700548">
      <w:pPr>
        <w:rPr>
          <w:rtl/>
        </w:rPr>
      </w:pPr>
      <w:r w:rsidRPr="0043488F">
        <w:rPr>
          <w:rFonts w:hint="cs"/>
          <w:rtl/>
        </w:rPr>
        <w:t>בוקר טוב</w:t>
      </w:r>
      <w:r w:rsidR="00700548" w:rsidRPr="0043488F">
        <w:rPr>
          <w:rFonts w:hint="cs"/>
          <w:rtl/>
        </w:rPr>
        <w:t xml:space="preserve">, אדוני היושב-ראש, חברי הכנסת. </w:t>
      </w:r>
      <w:bookmarkStart w:id="5" w:name="_ETM_Q1_2256000"/>
      <w:bookmarkEnd w:id="5"/>
      <w:r w:rsidR="00700548" w:rsidRPr="0043488F">
        <w:rPr>
          <w:rFonts w:hint="cs"/>
          <w:rtl/>
        </w:rPr>
        <w:t xml:space="preserve">אנחנו כאן בעצם כדי לדון בבקשת הממשלה כדי לקצר את </w:t>
      </w:r>
      <w:bookmarkStart w:id="6" w:name="_ETM_Q1_2257000"/>
      <w:bookmarkEnd w:id="6"/>
      <w:r w:rsidR="00700548" w:rsidRPr="0043488F">
        <w:rPr>
          <w:rFonts w:hint="cs"/>
          <w:rtl/>
        </w:rPr>
        <w:t xml:space="preserve">תקופת ההנחה ולהקדים את הדיון בקריאה הראשונה בהצעת חוק </w:t>
      </w:r>
      <w:bookmarkStart w:id="7" w:name="_ETM_Q1_2267000"/>
      <w:bookmarkEnd w:id="7"/>
      <w:r w:rsidR="00700548" w:rsidRPr="0043488F">
        <w:rPr>
          <w:rFonts w:hint="cs"/>
          <w:rtl/>
        </w:rPr>
        <w:t xml:space="preserve">שמבקשת לתקן את חוק חדלות פירעון ושיקום כלכלי, חוק שנחקק בשנת 2018. החוק הזה בעצם, רק </w:t>
      </w:r>
      <w:r w:rsidRPr="0043488F">
        <w:rPr>
          <w:rFonts w:hint="cs"/>
          <w:rtl/>
        </w:rPr>
        <w:t xml:space="preserve">כדי לסבר את האוזן בקצרה </w:t>
      </w:r>
      <w:r w:rsidRPr="0043488F">
        <w:rPr>
          <w:rtl/>
        </w:rPr>
        <w:t>–</w:t>
      </w:r>
      <w:r w:rsidRPr="0043488F">
        <w:rPr>
          <w:rFonts w:hint="cs"/>
          <w:rtl/>
        </w:rPr>
        <w:t xml:space="preserve"> לחוק יש כמה מטרות. אחת מהן היא </w:t>
      </w:r>
      <w:r w:rsidR="00700548" w:rsidRPr="0043488F">
        <w:rPr>
          <w:rFonts w:hint="cs"/>
          <w:rtl/>
        </w:rPr>
        <w:t xml:space="preserve">להביא ככל האפשר לשיקום כלכלי של החייב, להשיא את שיעור החוב שייפרע לנושים </w:t>
      </w:r>
      <w:bookmarkStart w:id="8" w:name="_ETM_Q1_2287000"/>
      <w:bookmarkEnd w:id="8"/>
      <w:r w:rsidRPr="0043488F">
        <w:rPr>
          <w:rFonts w:hint="cs"/>
          <w:rtl/>
        </w:rPr>
        <w:t xml:space="preserve">ולקדם שילוב מחדש של חייב במרקם החיים הכלכליים. בעצם, החוק יוצר </w:t>
      </w:r>
      <w:r w:rsidR="00700548" w:rsidRPr="0043488F">
        <w:rPr>
          <w:rFonts w:hint="cs"/>
          <w:rtl/>
        </w:rPr>
        <w:t xml:space="preserve">ודאות כלפי החייבים ומנסה להשיא את פירעון החובות </w:t>
      </w:r>
      <w:r w:rsidRPr="0043488F">
        <w:rPr>
          <w:rFonts w:hint="cs"/>
          <w:rtl/>
        </w:rPr>
        <w:t xml:space="preserve">כלפי אנשים כך שהוא יוצר איזון בין האינטרסים השונים. </w:t>
      </w:r>
    </w:p>
    <w:p w:rsidR="00700548" w:rsidRPr="0043488F" w:rsidRDefault="00700548" w:rsidP="005372EA">
      <w:pPr>
        <w:rPr>
          <w:rtl/>
        </w:rPr>
      </w:pPr>
      <w:bookmarkStart w:id="9" w:name="_ETM_Q1_2303000"/>
      <w:bookmarkStart w:id="10" w:name="_ETM_Q1_2306000"/>
      <w:bookmarkEnd w:id="9"/>
      <w:bookmarkEnd w:id="10"/>
    </w:p>
    <w:p w:rsidR="00700548" w:rsidRPr="0043488F" w:rsidRDefault="00700548" w:rsidP="00700548">
      <w:pPr>
        <w:pStyle w:val="af5"/>
        <w:keepNext/>
        <w:rPr>
          <w:rFonts w:ascii="Arial" w:hAnsi="Arial"/>
          <w:rtl/>
        </w:rPr>
      </w:pPr>
      <w:bookmarkStart w:id="11" w:name="ET_interruption_קריאות_12"/>
      <w:r w:rsidRPr="0043488F">
        <w:rPr>
          <w:rStyle w:val="TagStyle"/>
          <w:rFonts w:cs="David"/>
          <w:rtl/>
        </w:rPr>
        <w:t xml:space="preserve"> &lt;&lt; קריאה &gt;&gt; </w:t>
      </w:r>
      <w:r w:rsidRPr="0043488F">
        <w:rPr>
          <w:rFonts w:ascii="Arial" w:hAnsi="Arial" w:hint="cs"/>
          <w:rtl/>
        </w:rPr>
        <w:t>קריאות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קריאה &gt;&gt;</w:t>
      </w:r>
      <w:r w:rsidRPr="0043488F">
        <w:rPr>
          <w:rFonts w:ascii="Arial" w:hAnsi="Arial"/>
          <w:rtl/>
        </w:rPr>
        <w:t xml:space="preserve"> </w:t>
      </w:r>
      <w:bookmarkEnd w:id="11"/>
    </w:p>
    <w:p w:rsidR="00700548" w:rsidRPr="0043488F" w:rsidRDefault="00700548" w:rsidP="00700548">
      <w:pPr>
        <w:pStyle w:val="KeepWithNext"/>
        <w:rPr>
          <w:rtl/>
        </w:rPr>
      </w:pPr>
    </w:p>
    <w:p w:rsidR="00DD0F4B" w:rsidRPr="0043488F" w:rsidRDefault="00700548" w:rsidP="00700548">
      <w:pPr>
        <w:rPr>
          <w:rtl/>
        </w:rPr>
      </w:pPr>
      <w:bookmarkStart w:id="12" w:name="_ETM_Q1_2308000"/>
      <w:bookmarkEnd w:id="12"/>
      <w:r w:rsidRPr="0043488F">
        <w:rPr>
          <w:rFonts w:hint="cs"/>
          <w:rtl/>
        </w:rPr>
        <w:t xml:space="preserve">- - </w:t>
      </w:r>
      <w:bookmarkStart w:id="13" w:name="_ETM_Q1_2310000"/>
      <w:bookmarkEnd w:id="13"/>
      <w:r w:rsidRPr="0043488F">
        <w:rPr>
          <w:rFonts w:hint="cs"/>
          <w:rtl/>
        </w:rPr>
        <w:t>-</w:t>
      </w:r>
    </w:p>
    <w:p w:rsidR="00700548" w:rsidRPr="0043488F" w:rsidRDefault="00700548" w:rsidP="00700548">
      <w:pPr>
        <w:rPr>
          <w:rtl/>
        </w:rPr>
      </w:pPr>
    </w:p>
    <w:p w:rsidR="00700548" w:rsidRPr="0043488F" w:rsidRDefault="00700548" w:rsidP="00700548">
      <w:pPr>
        <w:pStyle w:val="af9"/>
        <w:keepNext/>
        <w:rPr>
          <w:rFonts w:ascii="Arial" w:hAnsi="Arial"/>
          <w:rtl/>
        </w:rPr>
      </w:pPr>
      <w:bookmarkStart w:id="14" w:name="ET_guest_מרגנית_לוי_13"/>
      <w:r w:rsidRPr="0043488F">
        <w:rPr>
          <w:rStyle w:val="TagStyle"/>
          <w:rFonts w:cs="David"/>
          <w:rtl/>
        </w:rPr>
        <w:t xml:space="preserve">&lt;&lt; אורח &gt;&gt; </w:t>
      </w:r>
      <w:r w:rsidRPr="0043488F">
        <w:rPr>
          <w:rFonts w:ascii="Arial" w:hAnsi="Arial" w:hint="cs"/>
          <w:rtl/>
        </w:rPr>
        <w:t>מרגנית</w:t>
      </w:r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לוי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אורח &gt;&gt;</w:t>
      </w:r>
      <w:r w:rsidRPr="0043488F">
        <w:rPr>
          <w:rFonts w:ascii="Arial" w:hAnsi="Arial"/>
          <w:rtl/>
        </w:rPr>
        <w:t xml:space="preserve"> </w:t>
      </w:r>
      <w:bookmarkEnd w:id="14"/>
    </w:p>
    <w:p w:rsidR="00700548" w:rsidRPr="0043488F" w:rsidRDefault="00700548" w:rsidP="00700548">
      <w:pPr>
        <w:pStyle w:val="KeepWithNext"/>
        <w:rPr>
          <w:rtl/>
        </w:rPr>
      </w:pPr>
    </w:p>
    <w:p w:rsidR="00DD0F4B" w:rsidRPr="0043488F" w:rsidRDefault="00DD0F4B" w:rsidP="00080236">
      <w:pPr>
        <w:rPr>
          <w:rtl/>
        </w:rPr>
      </w:pPr>
      <w:bookmarkStart w:id="15" w:name="_ETM_Q1_2315000"/>
      <w:bookmarkEnd w:id="15"/>
      <w:r w:rsidRPr="0043488F">
        <w:rPr>
          <w:rFonts w:ascii="Arial" w:hAnsi="Arial" w:hint="cs"/>
          <w:rtl/>
        </w:rPr>
        <w:t>א</w:t>
      </w:r>
      <w:r w:rsidRPr="0043488F">
        <w:rPr>
          <w:rFonts w:hint="cs"/>
          <w:rtl/>
        </w:rPr>
        <w:t xml:space="preserve">ז אקצר </w:t>
      </w:r>
      <w:r w:rsidRPr="0043488F">
        <w:rPr>
          <w:rtl/>
        </w:rPr>
        <w:t>–</w:t>
      </w:r>
      <w:r w:rsidRPr="0043488F">
        <w:rPr>
          <w:rFonts w:hint="cs"/>
          <w:rtl/>
        </w:rPr>
        <w:t xml:space="preserve"> ואם תהיינה שאלות אני ארחיב. הצעת החוק שלפנינו נוגעת להסדר מינוי נאמנים. נאמן</w:t>
      </w:r>
      <w:r w:rsidR="00700548" w:rsidRPr="0043488F">
        <w:rPr>
          <w:rFonts w:hint="cs"/>
          <w:rtl/>
        </w:rPr>
        <w:t xml:space="preserve"> </w:t>
      </w:r>
      <w:r w:rsidRPr="0043488F">
        <w:rPr>
          <w:rFonts w:hint="cs"/>
          <w:rtl/>
        </w:rPr>
        <w:t xml:space="preserve">הוא </w:t>
      </w:r>
      <w:r w:rsidR="00700548" w:rsidRPr="0043488F">
        <w:rPr>
          <w:rFonts w:hint="cs"/>
          <w:rtl/>
        </w:rPr>
        <w:t xml:space="preserve">בעל תפקיד, כשהתפקיד שלו הוא בעצם ליישם את תהליכי </w:t>
      </w:r>
      <w:bookmarkStart w:id="16" w:name="_ETM_Q1_2360000"/>
      <w:bookmarkEnd w:id="16"/>
      <w:r w:rsidR="00700548" w:rsidRPr="0043488F">
        <w:rPr>
          <w:rFonts w:hint="cs"/>
          <w:rtl/>
        </w:rPr>
        <w:t xml:space="preserve">חדלות הפירעון. הוא בעצם </w:t>
      </w:r>
      <w:r w:rsidRPr="0043488F">
        <w:rPr>
          <w:rFonts w:hint="cs"/>
          <w:rtl/>
        </w:rPr>
        <w:t>זה שמוציא לפועל את ההליך</w:t>
      </w:r>
      <w:r w:rsidR="00080236" w:rsidRPr="0043488F">
        <w:rPr>
          <w:rFonts w:hint="cs"/>
          <w:rtl/>
        </w:rPr>
        <w:t xml:space="preserve">. החוק שנחקק בשנת 2018 קובע </w:t>
      </w:r>
      <w:bookmarkStart w:id="17" w:name="_ETM_Q1_2368000"/>
      <w:bookmarkEnd w:id="17"/>
      <w:r w:rsidR="00080236" w:rsidRPr="0043488F">
        <w:rPr>
          <w:rFonts w:hint="cs"/>
          <w:rtl/>
        </w:rPr>
        <w:t>שנאמן ימונה מתוך רשימת נאמנים שת</w:t>
      </w:r>
      <w:r w:rsidRPr="0043488F">
        <w:rPr>
          <w:rFonts w:hint="cs"/>
          <w:rtl/>
        </w:rPr>
        <w:t xml:space="preserve">גובש לפי הוראות </w:t>
      </w:r>
      <w:r w:rsidR="00080236" w:rsidRPr="0043488F">
        <w:rPr>
          <w:rFonts w:hint="cs"/>
          <w:rtl/>
        </w:rPr>
        <w:t xml:space="preserve">שהתקין שר המשפטים - - </w:t>
      </w:r>
      <w:bookmarkStart w:id="18" w:name="_ETM_Q1_2377000"/>
      <w:bookmarkEnd w:id="18"/>
      <w:r w:rsidR="00080236" w:rsidRPr="0043488F">
        <w:rPr>
          <w:rFonts w:hint="cs"/>
          <w:rtl/>
        </w:rPr>
        <w:t>-</w:t>
      </w:r>
    </w:p>
    <w:p w:rsidR="00080236" w:rsidRPr="0043488F" w:rsidRDefault="00080236" w:rsidP="00080236">
      <w:pPr>
        <w:rPr>
          <w:rtl/>
        </w:rPr>
      </w:pPr>
    </w:p>
    <w:p w:rsidR="00080236" w:rsidRPr="0043488F" w:rsidRDefault="00080236" w:rsidP="00080236">
      <w:pPr>
        <w:pStyle w:val="a4"/>
        <w:keepNext/>
        <w:rPr>
          <w:rtl/>
        </w:rPr>
      </w:pPr>
      <w:bookmarkStart w:id="19" w:name="ET_speaker_5743_14"/>
      <w:r w:rsidRPr="0043488F">
        <w:rPr>
          <w:rStyle w:val="TagStyle"/>
          <w:rFonts w:cs="David"/>
          <w:rtl/>
        </w:rPr>
        <w:t xml:space="preserve"> &lt;&lt; דובר &gt;&gt; </w:t>
      </w:r>
      <w:proofErr w:type="spellStart"/>
      <w:r w:rsidRPr="0043488F">
        <w:rPr>
          <w:rFonts w:ascii="Arial" w:hAnsi="Arial" w:hint="cs"/>
          <w:rtl/>
        </w:rPr>
        <w:t>אוסנת</w:t>
      </w:r>
      <w:proofErr w:type="spellEnd"/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הילה</w:t>
      </w:r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מארק</w:t>
      </w:r>
      <w:r w:rsidRPr="0043488F">
        <w:rPr>
          <w:rtl/>
        </w:rPr>
        <w:t xml:space="preserve"> (</w:t>
      </w:r>
      <w:r w:rsidRPr="0043488F">
        <w:rPr>
          <w:rFonts w:ascii="Arial" w:hAnsi="Arial" w:hint="cs"/>
          <w:rtl/>
        </w:rPr>
        <w:t>הליכוד</w:t>
      </w:r>
      <w:r w:rsidRPr="0043488F">
        <w:rPr>
          <w:rtl/>
        </w:rPr>
        <w:t>):</w:t>
      </w:r>
      <w:r w:rsidRPr="0043488F">
        <w:rPr>
          <w:rStyle w:val="TagStyle"/>
          <w:rFonts w:cs="David"/>
          <w:rtl/>
        </w:rPr>
        <w:t xml:space="preserve"> &lt;&lt; דובר &gt;&gt;</w:t>
      </w:r>
      <w:r w:rsidRPr="0043488F">
        <w:rPr>
          <w:rtl/>
        </w:rPr>
        <w:t xml:space="preserve"> </w:t>
      </w:r>
      <w:bookmarkEnd w:id="19"/>
    </w:p>
    <w:p w:rsidR="00080236" w:rsidRPr="0043488F" w:rsidRDefault="00080236" w:rsidP="00080236">
      <w:pPr>
        <w:pStyle w:val="KeepWithNext"/>
        <w:rPr>
          <w:rtl/>
        </w:rPr>
      </w:pPr>
    </w:p>
    <w:p w:rsidR="00DD0F4B" w:rsidRPr="0043488F" w:rsidRDefault="00DD0F4B" w:rsidP="00080236">
      <w:pPr>
        <w:rPr>
          <w:rtl/>
        </w:rPr>
      </w:pPr>
      <w:r w:rsidRPr="0043488F">
        <w:rPr>
          <w:rFonts w:hint="cs"/>
          <w:rtl/>
        </w:rPr>
        <w:t>איך נכנסים לרשימה</w:t>
      </w:r>
      <w:r w:rsidR="00080236" w:rsidRPr="0043488F">
        <w:rPr>
          <w:rFonts w:hint="cs"/>
          <w:rtl/>
        </w:rPr>
        <w:t>?</w:t>
      </w:r>
    </w:p>
    <w:p w:rsidR="00DD0F4B" w:rsidRPr="0043488F" w:rsidRDefault="00DD0F4B" w:rsidP="005372EA">
      <w:pPr>
        <w:rPr>
          <w:rtl/>
        </w:rPr>
      </w:pPr>
    </w:p>
    <w:p w:rsidR="00DD0F4B" w:rsidRPr="0043488F" w:rsidRDefault="00DD0F4B" w:rsidP="00DD0F4B">
      <w:pPr>
        <w:pStyle w:val="-"/>
        <w:keepNext/>
        <w:rPr>
          <w:rtl/>
        </w:rPr>
      </w:pPr>
      <w:bookmarkStart w:id="20" w:name="ET_speakercontinue_מרגנית_לוי_8"/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דובר_המשך</w:t>
      </w:r>
      <w:proofErr w:type="spellEnd"/>
      <w:r w:rsidRPr="0043488F">
        <w:rPr>
          <w:rStyle w:val="TagStyle"/>
          <w:rFonts w:cs="David"/>
          <w:rtl/>
        </w:rPr>
        <w:t xml:space="preserve"> &gt;&gt; </w:t>
      </w:r>
      <w:r w:rsidRPr="0043488F">
        <w:rPr>
          <w:rtl/>
        </w:rPr>
        <w:t>מרגנית לוי:</w:t>
      </w:r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דובר_המשך</w:t>
      </w:r>
      <w:proofErr w:type="spellEnd"/>
      <w:r w:rsidRPr="0043488F">
        <w:rPr>
          <w:rStyle w:val="TagStyle"/>
          <w:rFonts w:cs="David"/>
          <w:rtl/>
        </w:rPr>
        <w:t xml:space="preserve"> &gt;&gt;</w:t>
      </w:r>
      <w:r w:rsidRPr="0043488F">
        <w:rPr>
          <w:rtl/>
        </w:rPr>
        <w:t xml:space="preserve"> </w:t>
      </w:r>
      <w:bookmarkEnd w:id="20"/>
    </w:p>
    <w:p w:rsidR="00DD0F4B" w:rsidRPr="0043488F" w:rsidRDefault="00DD0F4B" w:rsidP="00DD0F4B">
      <w:pPr>
        <w:pStyle w:val="KeepWithNext"/>
        <w:rPr>
          <w:rtl/>
        </w:rPr>
      </w:pPr>
    </w:p>
    <w:p w:rsidR="00DD0F4B" w:rsidRPr="0043488F" w:rsidRDefault="00080236" w:rsidP="00DD0F4B">
      <w:pPr>
        <w:rPr>
          <w:rtl/>
        </w:rPr>
      </w:pPr>
      <w:r w:rsidRPr="0043488F">
        <w:rPr>
          <w:rFonts w:hint="cs"/>
          <w:rtl/>
        </w:rPr>
        <w:t xml:space="preserve">זה בדיוק מה שאני מסבירה </w:t>
      </w:r>
      <w:r w:rsidRPr="0043488F">
        <w:rPr>
          <w:rtl/>
        </w:rPr>
        <w:t>–</w:t>
      </w:r>
      <w:r w:rsidRPr="0043488F">
        <w:rPr>
          <w:rFonts w:hint="cs"/>
          <w:rtl/>
        </w:rPr>
        <w:t xml:space="preserve"> צריך להתקין תקנות, הוראות של</w:t>
      </w:r>
      <w:bookmarkStart w:id="21" w:name="_ETM_Q1_2383000"/>
      <w:bookmarkEnd w:id="21"/>
      <w:r w:rsidRPr="0043488F">
        <w:rPr>
          <w:rFonts w:hint="cs"/>
          <w:rtl/>
        </w:rPr>
        <w:t xml:space="preserve"> שר המשפטים - - -</w:t>
      </w:r>
    </w:p>
    <w:p w:rsidR="00080236" w:rsidRPr="0043488F" w:rsidRDefault="00080236" w:rsidP="00DD0F4B">
      <w:pPr>
        <w:rPr>
          <w:rtl/>
        </w:rPr>
      </w:pPr>
    </w:p>
    <w:p w:rsidR="00080236" w:rsidRPr="0043488F" w:rsidRDefault="00080236" w:rsidP="00080236">
      <w:pPr>
        <w:pStyle w:val="a4"/>
        <w:keepNext/>
        <w:rPr>
          <w:rtl/>
        </w:rPr>
      </w:pPr>
      <w:bookmarkStart w:id="22" w:name="_ETM_Q1_2385000"/>
      <w:bookmarkStart w:id="23" w:name="ET_speaker_5743_15"/>
      <w:bookmarkEnd w:id="22"/>
      <w:r w:rsidRPr="0043488F">
        <w:rPr>
          <w:rStyle w:val="TagStyle"/>
          <w:rFonts w:cs="David"/>
          <w:rtl/>
        </w:rPr>
        <w:t xml:space="preserve"> &lt;&lt; דובר &gt;&gt; </w:t>
      </w:r>
      <w:proofErr w:type="spellStart"/>
      <w:r w:rsidRPr="0043488F">
        <w:rPr>
          <w:rFonts w:ascii="Arial" w:hAnsi="Arial" w:hint="cs"/>
          <w:rtl/>
        </w:rPr>
        <w:t>אוסנת</w:t>
      </w:r>
      <w:proofErr w:type="spellEnd"/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הילה</w:t>
      </w:r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מארק</w:t>
      </w:r>
      <w:r w:rsidRPr="0043488F">
        <w:rPr>
          <w:rtl/>
        </w:rPr>
        <w:t xml:space="preserve"> (</w:t>
      </w:r>
      <w:r w:rsidRPr="0043488F">
        <w:rPr>
          <w:rFonts w:ascii="Arial" w:hAnsi="Arial" w:hint="cs"/>
          <w:rtl/>
        </w:rPr>
        <w:t>הליכוד</w:t>
      </w:r>
      <w:r w:rsidRPr="0043488F">
        <w:rPr>
          <w:rtl/>
        </w:rPr>
        <w:t>):</w:t>
      </w:r>
      <w:r w:rsidRPr="0043488F">
        <w:rPr>
          <w:rStyle w:val="TagStyle"/>
          <w:rFonts w:cs="David"/>
          <w:rtl/>
        </w:rPr>
        <w:t xml:space="preserve"> &lt;&lt; דובר &gt;&gt;</w:t>
      </w:r>
      <w:r w:rsidRPr="0043488F">
        <w:rPr>
          <w:rtl/>
        </w:rPr>
        <w:t xml:space="preserve"> </w:t>
      </w:r>
      <w:bookmarkEnd w:id="23"/>
    </w:p>
    <w:p w:rsidR="00080236" w:rsidRPr="0043488F" w:rsidRDefault="00080236" w:rsidP="00080236">
      <w:pPr>
        <w:pStyle w:val="KeepWithNext"/>
        <w:rPr>
          <w:rtl/>
        </w:rPr>
      </w:pPr>
    </w:p>
    <w:p w:rsidR="00080236" w:rsidRPr="0043488F" w:rsidRDefault="00080236" w:rsidP="00DD0F4B">
      <w:pPr>
        <w:rPr>
          <w:rtl/>
        </w:rPr>
      </w:pPr>
      <w:bookmarkStart w:id="24" w:name="_ETM_Q1_2384000"/>
      <w:bookmarkEnd w:id="24"/>
      <w:r w:rsidRPr="0043488F">
        <w:rPr>
          <w:rFonts w:hint="cs"/>
          <w:rtl/>
        </w:rPr>
        <w:t xml:space="preserve">- - - עורכי הדין במדינת ישראל. </w:t>
      </w:r>
    </w:p>
    <w:p w:rsidR="00080236" w:rsidRPr="0043488F" w:rsidRDefault="00080236" w:rsidP="00DD0F4B">
      <w:pPr>
        <w:rPr>
          <w:rtl/>
        </w:rPr>
      </w:pPr>
    </w:p>
    <w:p w:rsidR="00080236" w:rsidRPr="0043488F" w:rsidRDefault="00080236" w:rsidP="00080236">
      <w:pPr>
        <w:pStyle w:val="af5"/>
        <w:keepNext/>
        <w:rPr>
          <w:rFonts w:ascii="Arial" w:hAnsi="Arial"/>
          <w:rtl/>
        </w:rPr>
      </w:pPr>
      <w:bookmarkStart w:id="25" w:name="ET_interruption_קריאה_16"/>
      <w:r w:rsidRPr="0043488F">
        <w:rPr>
          <w:rStyle w:val="TagStyle"/>
          <w:rFonts w:cs="David"/>
          <w:rtl/>
        </w:rPr>
        <w:t xml:space="preserve"> &lt;&lt; קריאה &gt;&gt; </w:t>
      </w:r>
      <w:r w:rsidRPr="0043488F">
        <w:rPr>
          <w:rFonts w:ascii="Arial" w:hAnsi="Arial" w:hint="cs"/>
          <w:rtl/>
        </w:rPr>
        <w:t>קריאה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קריאה &gt;&gt;</w:t>
      </w:r>
      <w:r w:rsidRPr="0043488F">
        <w:rPr>
          <w:rFonts w:ascii="Arial" w:hAnsi="Arial"/>
          <w:rtl/>
        </w:rPr>
        <w:t xml:space="preserve"> </w:t>
      </w:r>
      <w:bookmarkEnd w:id="25"/>
    </w:p>
    <w:p w:rsidR="00080236" w:rsidRPr="0043488F" w:rsidRDefault="00080236" w:rsidP="00080236">
      <w:pPr>
        <w:pStyle w:val="KeepWithNext"/>
        <w:rPr>
          <w:rtl/>
        </w:rPr>
      </w:pPr>
    </w:p>
    <w:p w:rsidR="00080236" w:rsidRPr="0043488F" w:rsidRDefault="00080236" w:rsidP="00080236">
      <w:pPr>
        <w:rPr>
          <w:rtl/>
        </w:rPr>
      </w:pPr>
      <w:bookmarkStart w:id="26" w:name="_ETM_Q1_2388000"/>
      <w:bookmarkEnd w:id="26"/>
      <w:r w:rsidRPr="0043488F">
        <w:rPr>
          <w:rFonts w:hint="cs"/>
          <w:rtl/>
        </w:rPr>
        <w:t xml:space="preserve">מה את מתקילה אותה עכשיו. </w:t>
      </w:r>
    </w:p>
    <w:p w:rsidR="00080236" w:rsidRPr="0043488F" w:rsidRDefault="00080236" w:rsidP="00080236">
      <w:pPr>
        <w:rPr>
          <w:rtl/>
        </w:rPr>
      </w:pPr>
    </w:p>
    <w:p w:rsidR="00080236" w:rsidRPr="0043488F" w:rsidRDefault="00080236" w:rsidP="00080236">
      <w:pPr>
        <w:pStyle w:val="af9"/>
        <w:keepNext/>
        <w:rPr>
          <w:rFonts w:ascii="Arial" w:hAnsi="Arial"/>
          <w:rtl/>
        </w:rPr>
      </w:pPr>
      <w:bookmarkStart w:id="27" w:name="_ETM_Q1_2389000"/>
      <w:bookmarkStart w:id="28" w:name="ET_guest_מרגנית_לוי_17"/>
      <w:bookmarkEnd w:id="27"/>
      <w:r w:rsidRPr="0043488F">
        <w:rPr>
          <w:rStyle w:val="TagStyle"/>
          <w:rFonts w:cs="David"/>
          <w:rtl/>
        </w:rPr>
        <w:t xml:space="preserve"> &lt;&lt; אורח &gt;&gt; </w:t>
      </w:r>
      <w:r w:rsidRPr="0043488F">
        <w:rPr>
          <w:rFonts w:ascii="Arial" w:hAnsi="Arial" w:hint="cs"/>
          <w:rtl/>
        </w:rPr>
        <w:t>מרגנית</w:t>
      </w:r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לוי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אורח &gt;&gt;</w:t>
      </w:r>
      <w:r w:rsidRPr="0043488F">
        <w:rPr>
          <w:rFonts w:ascii="Arial" w:hAnsi="Arial"/>
          <w:rtl/>
        </w:rPr>
        <w:t xml:space="preserve"> </w:t>
      </w:r>
      <w:bookmarkEnd w:id="28"/>
    </w:p>
    <w:p w:rsidR="00080236" w:rsidRPr="0043488F" w:rsidRDefault="00080236" w:rsidP="00080236">
      <w:pPr>
        <w:pStyle w:val="KeepWithNext"/>
        <w:rPr>
          <w:rtl/>
        </w:rPr>
      </w:pPr>
    </w:p>
    <w:p w:rsidR="00080236" w:rsidRPr="0043488F" w:rsidRDefault="00080236" w:rsidP="00080236">
      <w:pPr>
        <w:rPr>
          <w:rtl/>
        </w:rPr>
      </w:pPr>
      <w:r w:rsidRPr="0043488F">
        <w:rPr>
          <w:rFonts w:hint="cs"/>
          <w:rtl/>
        </w:rPr>
        <w:t>ל</w:t>
      </w:r>
      <w:bookmarkStart w:id="29" w:name="_ETM_Q1_2390000"/>
      <w:bookmarkEnd w:id="29"/>
      <w:r w:rsidRPr="0043488F">
        <w:rPr>
          <w:rFonts w:hint="cs"/>
          <w:rtl/>
        </w:rPr>
        <w:t xml:space="preserve">א, היא לא מתקילה </w:t>
      </w:r>
      <w:bookmarkStart w:id="30" w:name="_ETM_Q1_2387000"/>
      <w:bookmarkEnd w:id="30"/>
      <w:r w:rsidRPr="0043488F">
        <w:rPr>
          <w:rFonts w:hint="cs"/>
          <w:rtl/>
        </w:rPr>
        <w:t xml:space="preserve">אותי, אני יכולה לענות. </w:t>
      </w:r>
      <w:r w:rsidRPr="0043488F">
        <w:rPr>
          <w:rtl/>
        </w:rPr>
        <w:t xml:space="preserve">    </w:t>
      </w:r>
    </w:p>
    <w:p w:rsidR="00080236" w:rsidRPr="0043488F" w:rsidRDefault="00080236" w:rsidP="00080236">
      <w:pPr>
        <w:rPr>
          <w:rtl/>
        </w:rPr>
      </w:pPr>
    </w:p>
    <w:p w:rsidR="00080236" w:rsidRPr="0043488F" w:rsidRDefault="00080236" w:rsidP="00080236">
      <w:pPr>
        <w:pStyle w:val="af5"/>
        <w:keepNext/>
        <w:rPr>
          <w:rFonts w:ascii="Arial" w:hAnsi="Arial"/>
          <w:rtl/>
        </w:rPr>
      </w:pPr>
      <w:bookmarkStart w:id="31" w:name="_ETM_Q1_2392000"/>
      <w:bookmarkStart w:id="32" w:name="ET_interruption_קריאה_18"/>
      <w:bookmarkEnd w:id="31"/>
      <w:r w:rsidRPr="0043488F">
        <w:rPr>
          <w:rStyle w:val="TagStyle"/>
          <w:rFonts w:cs="David"/>
          <w:rtl/>
        </w:rPr>
        <w:t xml:space="preserve">&lt;&lt; קריאה &gt;&gt; </w:t>
      </w:r>
      <w:r w:rsidRPr="0043488F">
        <w:rPr>
          <w:rFonts w:ascii="Arial" w:hAnsi="Arial" w:hint="cs"/>
          <w:rtl/>
        </w:rPr>
        <w:t>קריאה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קריאה &gt;&gt;</w:t>
      </w:r>
      <w:r w:rsidRPr="0043488F">
        <w:rPr>
          <w:rFonts w:ascii="Arial" w:hAnsi="Arial"/>
          <w:rtl/>
        </w:rPr>
        <w:t xml:space="preserve"> </w:t>
      </w:r>
      <w:bookmarkEnd w:id="32"/>
    </w:p>
    <w:p w:rsidR="00080236" w:rsidRPr="0043488F" w:rsidRDefault="00080236" w:rsidP="00080236">
      <w:pPr>
        <w:pStyle w:val="KeepWithNext"/>
        <w:rPr>
          <w:rtl/>
        </w:rPr>
      </w:pPr>
    </w:p>
    <w:p w:rsidR="00080236" w:rsidRPr="0043488F" w:rsidRDefault="00080236" w:rsidP="00080236">
      <w:pPr>
        <w:rPr>
          <w:rtl/>
        </w:rPr>
      </w:pPr>
      <w:r w:rsidRPr="0043488F">
        <w:rPr>
          <w:rFonts w:hint="cs"/>
          <w:rtl/>
        </w:rPr>
        <w:t xml:space="preserve">אנחנו רוצים להצביע, נו. </w:t>
      </w:r>
    </w:p>
    <w:p w:rsidR="00080236" w:rsidRPr="0043488F" w:rsidRDefault="00080236" w:rsidP="00080236">
      <w:pPr>
        <w:rPr>
          <w:rtl/>
        </w:rPr>
      </w:pPr>
    </w:p>
    <w:p w:rsidR="00080236" w:rsidRPr="0043488F" w:rsidRDefault="00080236" w:rsidP="00080236">
      <w:pPr>
        <w:pStyle w:val="a4"/>
        <w:keepNext/>
        <w:rPr>
          <w:rtl/>
        </w:rPr>
      </w:pPr>
      <w:bookmarkStart w:id="33" w:name="ET_speaker_5743_19"/>
      <w:r w:rsidRPr="0043488F">
        <w:rPr>
          <w:rStyle w:val="TagStyle"/>
          <w:rFonts w:cs="David"/>
          <w:rtl/>
        </w:rPr>
        <w:lastRenderedPageBreak/>
        <w:t xml:space="preserve"> &lt;&lt; דובר &gt;&gt; </w:t>
      </w:r>
      <w:proofErr w:type="spellStart"/>
      <w:r w:rsidRPr="0043488F">
        <w:rPr>
          <w:rFonts w:ascii="Arial" w:hAnsi="Arial" w:hint="cs"/>
          <w:rtl/>
        </w:rPr>
        <w:t>אוסנת</w:t>
      </w:r>
      <w:proofErr w:type="spellEnd"/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הילה</w:t>
      </w:r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מארק</w:t>
      </w:r>
      <w:r w:rsidRPr="0043488F">
        <w:rPr>
          <w:rtl/>
        </w:rPr>
        <w:t xml:space="preserve"> (</w:t>
      </w:r>
      <w:r w:rsidRPr="0043488F">
        <w:rPr>
          <w:rFonts w:ascii="Arial" w:hAnsi="Arial" w:hint="cs"/>
          <w:rtl/>
        </w:rPr>
        <w:t>הליכוד</w:t>
      </w:r>
      <w:r w:rsidRPr="0043488F">
        <w:rPr>
          <w:rtl/>
        </w:rPr>
        <w:t>):</w:t>
      </w:r>
      <w:r w:rsidRPr="0043488F">
        <w:rPr>
          <w:rStyle w:val="TagStyle"/>
          <w:rFonts w:cs="David"/>
          <w:rtl/>
        </w:rPr>
        <w:t xml:space="preserve"> &lt;&lt; דובר &gt;&gt;</w:t>
      </w:r>
      <w:r w:rsidRPr="0043488F">
        <w:rPr>
          <w:rtl/>
        </w:rPr>
        <w:t xml:space="preserve"> </w:t>
      </w:r>
      <w:bookmarkEnd w:id="33"/>
    </w:p>
    <w:p w:rsidR="00080236" w:rsidRPr="0043488F" w:rsidRDefault="00080236" w:rsidP="00080236">
      <w:pPr>
        <w:pStyle w:val="KeepWithNext"/>
        <w:rPr>
          <w:rtl/>
        </w:rPr>
      </w:pPr>
    </w:p>
    <w:p w:rsidR="00DD0F4B" w:rsidRPr="0043488F" w:rsidRDefault="00080236" w:rsidP="00080236">
      <w:pPr>
        <w:rPr>
          <w:rtl/>
        </w:rPr>
      </w:pPr>
      <w:r w:rsidRPr="0043488F">
        <w:rPr>
          <w:rFonts w:hint="cs"/>
          <w:rtl/>
        </w:rPr>
        <w:t xml:space="preserve">אני </w:t>
      </w:r>
      <w:bookmarkStart w:id="34" w:name="_ETM_Q1_2394000"/>
      <w:bookmarkEnd w:id="34"/>
      <w:r w:rsidRPr="0043488F">
        <w:rPr>
          <w:rFonts w:hint="cs"/>
          <w:rtl/>
        </w:rPr>
        <w:t xml:space="preserve">אומרת עכשיו משהו ליושב-ראש הוועדה. אם אנחנו פה רק כדי </w:t>
      </w:r>
      <w:bookmarkStart w:id="35" w:name="_ETM_Q1_2395000"/>
      <w:bookmarkEnd w:id="35"/>
      <w:r w:rsidRPr="0043488F">
        <w:rPr>
          <w:rFonts w:hint="cs"/>
          <w:rtl/>
        </w:rPr>
        <w:t xml:space="preserve">להצביע בעד-נגד </w:t>
      </w:r>
      <w:r w:rsidRPr="0043488F">
        <w:rPr>
          <w:rtl/>
        </w:rPr>
        <w:t>–</w:t>
      </w:r>
      <w:r w:rsidRPr="0043488F">
        <w:rPr>
          <w:rFonts w:hint="cs"/>
          <w:rtl/>
        </w:rPr>
        <w:t xml:space="preserve"> אני לא </w:t>
      </w:r>
      <w:r w:rsidR="00DD0F4B" w:rsidRPr="0043488F">
        <w:rPr>
          <w:rFonts w:hint="cs"/>
          <w:rtl/>
        </w:rPr>
        <w:t xml:space="preserve">באתי רק בשביל זה. אני </w:t>
      </w:r>
      <w:r w:rsidRPr="0043488F">
        <w:rPr>
          <w:rFonts w:hint="cs"/>
          <w:rtl/>
        </w:rPr>
        <w:t xml:space="preserve">רוצה שמשרד המשפטים גם יסביר </w:t>
      </w:r>
      <w:bookmarkStart w:id="36" w:name="_ETM_Q1_2405000"/>
      <w:bookmarkEnd w:id="36"/>
      <w:r w:rsidRPr="0043488F">
        <w:rPr>
          <w:rFonts w:hint="cs"/>
          <w:rtl/>
        </w:rPr>
        <w:t xml:space="preserve">לי את העניין איך נכנסים לרשימת הנאמנים. מה הבעיה עם </w:t>
      </w:r>
      <w:bookmarkStart w:id="37" w:name="_ETM_Q1_2409000"/>
      <w:bookmarkEnd w:id="37"/>
      <w:r w:rsidRPr="0043488F">
        <w:rPr>
          <w:rFonts w:hint="cs"/>
          <w:rtl/>
        </w:rPr>
        <w:t xml:space="preserve">זה? </w:t>
      </w:r>
    </w:p>
    <w:p w:rsidR="00DD0F4B" w:rsidRPr="0043488F" w:rsidRDefault="00DD0F4B" w:rsidP="00DD0F4B">
      <w:pPr>
        <w:rPr>
          <w:rtl/>
        </w:rPr>
      </w:pPr>
    </w:p>
    <w:p w:rsidR="00DD0F4B" w:rsidRPr="0043488F" w:rsidRDefault="00DD0F4B" w:rsidP="00DD0F4B">
      <w:pPr>
        <w:pStyle w:val="af6"/>
        <w:keepNext/>
        <w:rPr>
          <w:rtl/>
        </w:rPr>
      </w:pPr>
      <w:bookmarkStart w:id="38" w:name="ET_yor_5802_9"/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יור</w:t>
      </w:r>
      <w:proofErr w:type="spellEnd"/>
      <w:r w:rsidRPr="0043488F">
        <w:rPr>
          <w:rStyle w:val="TagStyle"/>
          <w:rFonts w:cs="David"/>
          <w:rtl/>
        </w:rPr>
        <w:t xml:space="preserve"> &gt;&gt; </w:t>
      </w:r>
      <w:r w:rsidRPr="0043488F">
        <w:rPr>
          <w:rtl/>
        </w:rPr>
        <w:t>היו"ר שלמה קרעי:</w:t>
      </w:r>
      <w:r w:rsidRPr="0043488F">
        <w:rPr>
          <w:rStyle w:val="TagStyle"/>
          <w:rFonts w:cs="David"/>
          <w:rtl/>
        </w:rPr>
        <w:t xml:space="preserve"> &lt;&lt; </w:t>
      </w:r>
      <w:proofErr w:type="spellStart"/>
      <w:r w:rsidRPr="0043488F">
        <w:rPr>
          <w:rStyle w:val="TagStyle"/>
          <w:rFonts w:cs="David"/>
          <w:rtl/>
        </w:rPr>
        <w:t>יור</w:t>
      </w:r>
      <w:proofErr w:type="spellEnd"/>
      <w:r w:rsidRPr="0043488F">
        <w:rPr>
          <w:rStyle w:val="TagStyle"/>
          <w:rFonts w:cs="David"/>
          <w:rtl/>
        </w:rPr>
        <w:t xml:space="preserve"> &gt;&gt;</w:t>
      </w:r>
      <w:r w:rsidRPr="0043488F">
        <w:rPr>
          <w:rtl/>
        </w:rPr>
        <w:t xml:space="preserve"> </w:t>
      </w:r>
      <w:bookmarkEnd w:id="38"/>
    </w:p>
    <w:p w:rsidR="00DD0F4B" w:rsidRPr="0043488F" w:rsidRDefault="00DD0F4B" w:rsidP="00DD0F4B">
      <w:pPr>
        <w:pStyle w:val="KeepWithNext"/>
        <w:rPr>
          <w:rtl/>
        </w:rPr>
      </w:pPr>
    </w:p>
    <w:p w:rsidR="00DD0F4B" w:rsidRPr="0043488F" w:rsidRDefault="00080236" w:rsidP="00DD0F4B">
      <w:pPr>
        <w:rPr>
          <w:rtl/>
        </w:rPr>
      </w:pPr>
      <w:r w:rsidRPr="0043488F">
        <w:rPr>
          <w:rFonts w:hint="cs"/>
          <w:rtl/>
        </w:rPr>
        <w:t xml:space="preserve">זה בסדר גמור, רק עכשיו הדיון הוא רק </w:t>
      </w:r>
      <w:bookmarkStart w:id="39" w:name="_ETM_Q1_2406000"/>
      <w:bookmarkEnd w:id="39"/>
      <w:r w:rsidRPr="0043488F">
        <w:rPr>
          <w:rFonts w:hint="cs"/>
          <w:rtl/>
        </w:rPr>
        <w:t xml:space="preserve">על פטור מחובת הנחה. </w:t>
      </w:r>
      <w:r w:rsidR="00DD0F4B" w:rsidRPr="0043488F">
        <w:rPr>
          <w:rFonts w:hint="cs"/>
          <w:rtl/>
        </w:rPr>
        <w:t xml:space="preserve">יהיה דיון אחרי קריאה ראשונה </w:t>
      </w:r>
      <w:r w:rsidRPr="0043488F">
        <w:rPr>
          <w:rFonts w:hint="cs"/>
          <w:rtl/>
        </w:rPr>
        <w:t xml:space="preserve">בצורה יותר מפורטת </w:t>
      </w:r>
      <w:r w:rsidR="00DD0F4B" w:rsidRPr="0043488F">
        <w:rPr>
          <w:rFonts w:hint="cs"/>
          <w:rtl/>
        </w:rPr>
        <w:t xml:space="preserve">על </w:t>
      </w:r>
      <w:proofErr w:type="spellStart"/>
      <w:r w:rsidR="00DD0F4B" w:rsidRPr="0043488F">
        <w:rPr>
          <w:rFonts w:hint="cs"/>
          <w:rtl/>
        </w:rPr>
        <w:t>הכל</w:t>
      </w:r>
      <w:proofErr w:type="spellEnd"/>
      <w:r w:rsidRPr="0043488F">
        <w:rPr>
          <w:rFonts w:hint="cs"/>
          <w:rtl/>
        </w:rPr>
        <w:t xml:space="preserve">, גם במליאה </w:t>
      </w:r>
      <w:bookmarkStart w:id="40" w:name="_ETM_Q1_2415000"/>
      <w:bookmarkEnd w:id="40"/>
      <w:r w:rsidRPr="0043488F">
        <w:rPr>
          <w:rFonts w:hint="cs"/>
          <w:rtl/>
        </w:rPr>
        <w:t xml:space="preserve">וגם בוועדה. </w:t>
      </w:r>
    </w:p>
    <w:p w:rsidR="00DD0F4B" w:rsidRPr="0043488F" w:rsidRDefault="00DD0F4B" w:rsidP="00DD0F4B">
      <w:pPr>
        <w:rPr>
          <w:rtl/>
        </w:rPr>
      </w:pPr>
    </w:p>
    <w:p w:rsidR="00080236" w:rsidRPr="0043488F" w:rsidRDefault="00080236" w:rsidP="00080236">
      <w:pPr>
        <w:pStyle w:val="-"/>
        <w:keepNext/>
        <w:rPr>
          <w:rFonts w:ascii="Arial" w:hAnsi="Arial"/>
          <w:rtl/>
        </w:rPr>
      </w:pPr>
      <w:bookmarkStart w:id="41" w:name="_ETM_Q1_2419000"/>
      <w:bookmarkStart w:id="42" w:name="ET_speakercontinue_5743_20"/>
      <w:bookmarkEnd w:id="41"/>
      <w:r w:rsidRPr="0043488F">
        <w:rPr>
          <w:rStyle w:val="TagStyle"/>
          <w:rFonts w:cs="David"/>
          <w:rtl/>
        </w:rPr>
        <w:t xml:space="preserve"> &lt;&lt; דובר_המשך &gt;&gt; </w:t>
      </w:r>
      <w:proofErr w:type="spellStart"/>
      <w:r w:rsidRPr="0043488F">
        <w:rPr>
          <w:rFonts w:ascii="Arial" w:hAnsi="Arial" w:hint="cs"/>
          <w:rtl/>
        </w:rPr>
        <w:t>אוסנת</w:t>
      </w:r>
      <w:proofErr w:type="spellEnd"/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הילה</w:t>
      </w:r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מארק</w:t>
      </w:r>
      <w:r w:rsidRPr="0043488F">
        <w:rPr>
          <w:rFonts w:ascii="Arial" w:hAnsi="Arial"/>
          <w:rtl/>
        </w:rPr>
        <w:t xml:space="preserve"> (</w:t>
      </w:r>
      <w:r w:rsidRPr="0043488F">
        <w:rPr>
          <w:rFonts w:ascii="Arial" w:hAnsi="Arial" w:hint="cs"/>
          <w:rtl/>
        </w:rPr>
        <w:t>הליכוד</w:t>
      </w:r>
      <w:r w:rsidRPr="0043488F">
        <w:rPr>
          <w:rFonts w:ascii="Arial" w:hAnsi="Arial"/>
          <w:rtl/>
        </w:rPr>
        <w:t>):</w:t>
      </w:r>
      <w:r w:rsidRPr="0043488F">
        <w:rPr>
          <w:rStyle w:val="TagStyle"/>
          <w:rFonts w:cs="David"/>
          <w:rtl/>
        </w:rPr>
        <w:t xml:space="preserve"> &lt;&lt; דובר_המשך &gt;&gt;</w:t>
      </w:r>
      <w:r w:rsidRPr="0043488F">
        <w:rPr>
          <w:rFonts w:ascii="Arial" w:hAnsi="Arial"/>
          <w:rtl/>
        </w:rPr>
        <w:t xml:space="preserve"> </w:t>
      </w:r>
      <w:bookmarkEnd w:id="42"/>
    </w:p>
    <w:p w:rsidR="00080236" w:rsidRPr="0043488F" w:rsidRDefault="00080236" w:rsidP="00080236">
      <w:pPr>
        <w:pStyle w:val="KeepWithNext"/>
        <w:rPr>
          <w:rtl/>
        </w:rPr>
      </w:pPr>
    </w:p>
    <w:p w:rsidR="00DD0F4B" w:rsidRPr="0043488F" w:rsidRDefault="00DD0F4B" w:rsidP="00DD0F4B">
      <w:pPr>
        <w:rPr>
          <w:rtl/>
        </w:rPr>
      </w:pPr>
      <w:r w:rsidRPr="0043488F">
        <w:rPr>
          <w:rFonts w:hint="cs"/>
          <w:rtl/>
        </w:rPr>
        <w:t xml:space="preserve">אין בעיה, אבל פה נמצאת </w:t>
      </w:r>
      <w:r w:rsidR="00080236" w:rsidRPr="0043488F">
        <w:rPr>
          <w:rFonts w:hint="cs"/>
          <w:rtl/>
        </w:rPr>
        <w:t xml:space="preserve">נציגה של משרד המשפטים, מה הבעיה להשחיל שתי שאלות ושיענו לנו על זה? </w:t>
      </w:r>
    </w:p>
    <w:p w:rsidR="00DD0F4B" w:rsidRPr="0043488F" w:rsidRDefault="00DD0F4B" w:rsidP="00DD0F4B">
      <w:pPr>
        <w:rPr>
          <w:rtl/>
        </w:rPr>
      </w:pPr>
    </w:p>
    <w:p w:rsidR="00DD0F4B" w:rsidRPr="0043488F" w:rsidRDefault="00DD0F4B" w:rsidP="00DD0F4B">
      <w:pPr>
        <w:pStyle w:val="af9"/>
        <w:keepNext/>
        <w:rPr>
          <w:rtl/>
        </w:rPr>
      </w:pPr>
      <w:bookmarkStart w:id="43" w:name="ET_guest_מרגנית_לוי_11"/>
      <w:r w:rsidRPr="0043488F">
        <w:rPr>
          <w:rStyle w:val="TagStyle"/>
          <w:rFonts w:cs="David"/>
          <w:rtl/>
        </w:rPr>
        <w:t xml:space="preserve"> &lt;&lt; אורח &gt;&gt; </w:t>
      </w:r>
      <w:r w:rsidRPr="0043488F">
        <w:rPr>
          <w:rtl/>
        </w:rPr>
        <w:t>מרגנית לוי:</w:t>
      </w:r>
      <w:r w:rsidRPr="0043488F">
        <w:rPr>
          <w:rStyle w:val="TagStyle"/>
          <w:rFonts w:cs="David"/>
          <w:rtl/>
        </w:rPr>
        <w:t xml:space="preserve"> &lt;&lt; אורח &gt;&gt;</w:t>
      </w:r>
      <w:r w:rsidRPr="0043488F">
        <w:rPr>
          <w:rtl/>
        </w:rPr>
        <w:t xml:space="preserve"> </w:t>
      </w:r>
      <w:bookmarkEnd w:id="43"/>
    </w:p>
    <w:p w:rsidR="00DD0F4B" w:rsidRPr="0043488F" w:rsidRDefault="00DD0F4B" w:rsidP="00DD0F4B">
      <w:pPr>
        <w:pStyle w:val="KeepWithNext"/>
        <w:rPr>
          <w:rtl/>
        </w:rPr>
      </w:pPr>
    </w:p>
    <w:p w:rsidR="00080236" w:rsidRPr="0043488F" w:rsidRDefault="00080236" w:rsidP="00DD0F4B">
      <w:pPr>
        <w:rPr>
          <w:rtl/>
        </w:rPr>
      </w:pPr>
      <w:r w:rsidRPr="0043488F">
        <w:rPr>
          <w:rFonts w:hint="cs"/>
          <w:rtl/>
        </w:rPr>
        <w:t xml:space="preserve">אין בעיה, אני אשיב. </w:t>
      </w:r>
    </w:p>
    <w:p w:rsidR="00080236" w:rsidRPr="0043488F" w:rsidRDefault="00080236" w:rsidP="00DD0F4B">
      <w:pPr>
        <w:rPr>
          <w:rtl/>
        </w:rPr>
      </w:pPr>
    </w:p>
    <w:p w:rsidR="00080236" w:rsidRPr="0043488F" w:rsidRDefault="00080236" w:rsidP="00080236">
      <w:pPr>
        <w:pStyle w:val="af6"/>
        <w:keepNext/>
        <w:rPr>
          <w:rFonts w:ascii="Arial" w:hAnsi="Arial"/>
          <w:rtl/>
        </w:rPr>
      </w:pPr>
      <w:bookmarkStart w:id="44" w:name="ET_yor_5802_21"/>
      <w:r w:rsidRPr="0043488F">
        <w:rPr>
          <w:rStyle w:val="TagStyle"/>
          <w:rFonts w:cs="David"/>
          <w:rtl/>
        </w:rPr>
        <w:t xml:space="preserve"> &lt;&lt; יור &gt;&gt; </w:t>
      </w:r>
      <w:r w:rsidRPr="0043488F">
        <w:rPr>
          <w:rFonts w:ascii="Arial" w:hAnsi="Arial" w:hint="cs"/>
          <w:rtl/>
        </w:rPr>
        <w:t>היו</w:t>
      </w:r>
      <w:r w:rsidRPr="0043488F">
        <w:rPr>
          <w:rFonts w:ascii="Arial" w:hAnsi="Arial"/>
          <w:rtl/>
        </w:rPr>
        <w:t>"</w:t>
      </w:r>
      <w:r w:rsidRPr="0043488F">
        <w:rPr>
          <w:rFonts w:ascii="Arial" w:hAnsi="Arial" w:hint="cs"/>
          <w:rtl/>
        </w:rPr>
        <w:t>ר</w:t>
      </w:r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שלמה</w:t>
      </w:r>
      <w:r w:rsidRPr="0043488F">
        <w:rPr>
          <w:rFonts w:ascii="Arial" w:hAnsi="Arial"/>
          <w:rtl/>
        </w:rPr>
        <w:t xml:space="preserve"> </w:t>
      </w:r>
      <w:r w:rsidRPr="0043488F">
        <w:rPr>
          <w:rFonts w:ascii="Arial" w:hAnsi="Arial" w:hint="cs"/>
          <w:rtl/>
        </w:rPr>
        <w:t>קרעי</w:t>
      </w:r>
      <w:r w:rsidRPr="0043488F">
        <w:rPr>
          <w:rFonts w:ascii="Arial" w:hAnsi="Arial"/>
          <w:rtl/>
        </w:rPr>
        <w:t>:</w:t>
      </w:r>
      <w:r w:rsidRPr="0043488F">
        <w:rPr>
          <w:rStyle w:val="TagStyle"/>
          <w:rFonts w:cs="David"/>
          <w:rtl/>
        </w:rPr>
        <w:t xml:space="preserve"> &lt;&lt; יור &gt;&gt;</w:t>
      </w:r>
      <w:r w:rsidRPr="0043488F">
        <w:rPr>
          <w:rFonts w:ascii="Arial" w:hAnsi="Arial"/>
          <w:rtl/>
        </w:rPr>
        <w:t xml:space="preserve"> </w:t>
      </w:r>
      <w:bookmarkEnd w:id="44"/>
    </w:p>
    <w:p w:rsidR="00080236" w:rsidRPr="0043488F" w:rsidRDefault="00080236" w:rsidP="00080236">
      <w:pPr>
        <w:pStyle w:val="KeepWithNext"/>
        <w:rPr>
          <w:rtl/>
        </w:rPr>
      </w:pPr>
    </w:p>
    <w:p w:rsidR="00080236" w:rsidRPr="0043488F" w:rsidRDefault="00080236" w:rsidP="00080236">
      <w:pPr>
        <w:rPr>
          <w:rFonts w:ascii="Arial" w:hAnsi="Arial"/>
          <w:rtl/>
        </w:rPr>
      </w:pPr>
      <w:r w:rsidRPr="0043488F">
        <w:rPr>
          <w:rFonts w:ascii="Arial" w:hAnsi="Arial" w:hint="cs"/>
          <w:rtl/>
        </w:rPr>
        <w:t xml:space="preserve">מצוין. היא תענה לך בקצרה. </w:t>
      </w:r>
    </w:p>
    <w:p w:rsidR="00080236" w:rsidRPr="0043488F" w:rsidRDefault="00080236" w:rsidP="00080236">
      <w:pPr>
        <w:rPr>
          <w:rFonts w:ascii="Arial" w:hAnsi="Arial"/>
          <w:rtl/>
        </w:rPr>
      </w:pPr>
    </w:p>
    <w:p w:rsidR="00080236" w:rsidRPr="0043488F" w:rsidRDefault="00080236" w:rsidP="00080236">
      <w:pPr>
        <w:pStyle w:val="af9"/>
        <w:keepNext/>
        <w:rPr>
          <w:rtl/>
        </w:rPr>
      </w:pPr>
      <w:bookmarkStart w:id="45" w:name="ET_guest_מרגנית_לוי_22"/>
      <w:r w:rsidRPr="0043488F">
        <w:rPr>
          <w:rStyle w:val="TagStyle"/>
          <w:rFonts w:cs="David"/>
          <w:rtl/>
        </w:rPr>
        <w:t xml:space="preserve"> &lt;&lt; אורח &gt;&gt; </w:t>
      </w:r>
      <w:r w:rsidRPr="0043488F">
        <w:rPr>
          <w:rFonts w:ascii="Arial" w:hAnsi="Arial" w:hint="cs"/>
          <w:rtl/>
        </w:rPr>
        <w:t>מרגנית</w:t>
      </w:r>
      <w:r w:rsidRPr="0043488F">
        <w:rPr>
          <w:rtl/>
        </w:rPr>
        <w:t xml:space="preserve"> </w:t>
      </w:r>
      <w:r w:rsidRPr="0043488F">
        <w:rPr>
          <w:rFonts w:ascii="Arial" w:hAnsi="Arial" w:hint="cs"/>
          <w:rtl/>
        </w:rPr>
        <w:t>לוי</w:t>
      </w:r>
      <w:r w:rsidRPr="0043488F">
        <w:rPr>
          <w:rtl/>
        </w:rPr>
        <w:t>:</w:t>
      </w:r>
      <w:r w:rsidRPr="0043488F">
        <w:rPr>
          <w:rStyle w:val="TagStyle"/>
          <w:rFonts w:cs="David"/>
          <w:rtl/>
        </w:rPr>
        <w:t xml:space="preserve"> &lt;&lt; אורח &gt;&gt;</w:t>
      </w:r>
      <w:r w:rsidRPr="0043488F">
        <w:rPr>
          <w:rtl/>
        </w:rPr>
        <w:t xml:space="preserve"> </w:t>
      </w:r>
      <w:bookmarkEnd w:id="45"/>
    </w:p>
    <w:p w:rsidR="00080236" w:rsidRPr="0043488F" w:rsidRDefault="00080236" w:rsidP="00080236">
      <w:pPr>
        <w:pStyle w:val="KeepWithNext"/>
        <w:rPr>
          <w:rtl/>
        </w:rPr>
      </w:pPr>
    </w:p>
    <w:p w:rsidR="00DD0F4B" w:rsidRPr="0043488F" w:rsidRDefault="00080236" w:rsidP="009E2E52">
      <w:pPr>
        <w:rPr>
          <w:rtl/>
        </w:rPr>
      </w:pPr>
      <w:bookmarkStart w:id="46" w:name="_ETM_Q1_2424000"/>
      <w:bookmarkEnd w:id="46"/>
      <w:r w:rsidRPr="0043488F">
        <w:rPr>
          <w:rFonts w:hint="cs"/>
          <w:rtl/>
        </w:rPr>
        <w:t xml:space="preserve">אין בעיה, אני אשיב. </w:t>
      </w:r>
      <w:bookmarkStart w:id="47" w:name="_ETM_Q1_2423000"/>
      <w:bookmarkEnd w:id="47"/>
      <w:r w:rsidRPr="0043488F">
        <w:rPr>
          <w:rFonts w:hint="cs"/>
          <w:rtl/>
        </w:rPr>
        <w:t xml:space="preserve">העניין הוא בדיוק זה </w:t>
      </w:r>
      <w:r w:rsidR="009E2E52" w:rsidRPr="0043488F">
        <w:rPr>
          <w:rtl/>
        </w:rPr>
        <w:t>–</w:t>
      </w:r>
      <w:r w:rsidRPr="0043488F">
        <w:rPr>
          <w:rFonts w:hint="cs"/>
          <w:rtl/>
        </w:rPr>
        <w:t xml:space="preserve"> </w:t>
      </w:r>
      <w:r w:rsidR="009E2E52" w:rsidRPr="0043488F">
        <w:rPr>
          <w:rFonts w:hint="cs"/>
          <w:rtl/>
        </w:rPr>
        <w:t xml:space="preserve">שכדי שהכנסת תחליט על איך נכנסים לרשימה הזאת צריך להתקין תקנות. זה מה שהחוק קבע. </w:t>
      </w:r>
      <w:bookmarkStart w:id="48" w:name="_ETM_Q1_2436000"/>
      <w:bookmarkEnd w:id="48"/>
      <w:r w:rsidR="009E2E52" w:rsidRPr="0043488F">
        <w:rPr>
          <w:rFonts w:hint="cs"/>
          <w:rtl/>
        </w:rPr>
        <w:t>התקנות ה</w:t>
      </w:r>
      <w:r w:rsidR="00DD0F4B" w:rsidRPr="0043488F">
        <w:rPr>
          <w:rFonts w:hint="cs"/>
          <w:rtl/>
        </w:rPr>
        <w:t xml:space="preserve">אלה </w:t>
      </w:r>
      <w:r w:rsidR="00DD0F4B" w:rsidRPr="0043488F">
        <w:rPr>
          <w:rtl/>
        </w:rPr>
        <w:t>–</w:t>
      </w:r>
      <w:r w:rsidR="00DD0F4B" w:rsidRPr="0043488F">
        <w:rPr>
          <w:rFonts w:hint="cs"/>
          <w:rtl/>
        </w:rPr>
        <w:t xml:space="preserve"> יש אתן בעייתיות לדון בהן בתקופת הבחירות</w:t>
      </w:r>
      <w:r w:rsidR="009E2E52" w:rsidRPr="0043488F">
        <w:rPr>
          <w:rFonts w:hint="cs"/>
          <w:rtl/>
        </w:rPr>
        <w:t xml:space="preserve">, זה מה שנמסר לנו מאת הייעוץ המשפטי </w:t>
      </w:r>
      <w:bookmarkStart w:id="49" w:name="_ETM_Q1_2442000"/>
      <w:bookmarkEnd w:id="49"/>
      <w:r w:rsidR="009E2E52" w:rsidRPr="0043488F">
        <w:rPr>
          <w:rFonts w:hint="cs"/>
          <w:rtl/>
        </w:rPr>
        <w:t xml:space="preserve">לוועדת החוקה ולכן יש לנו בעיה להשלים את התקנת התקנות. </w:t>
      </w:r>
      <w:bookmarkStart w:id="50" w:name="_ETM_Q1_2449000"/>
      <w:bookmarkEnd w:id="50"/>
      <w:r w:rsidR="009E2E52" w:rsidRPr="0043488F">
        <w:rPr>
          <w:rFonts w:hint="cs"/>
          <w:rtl/>
        </w:rPr>
        <w:t xml:space="preserve">לכן אנחנו רוצים בעצם </w:t>
      </w:r>
      <w:r w:rsidR="00DD0F4B" w:rsidRPr="0043488F">
        <w:rPr>
          <w:rFonts w:hint="cs"/>
          <w:rtl/>
        </w:rPr>
        <w:t>לדחות את התחולה של הסדר מינוי הנאמנים</w:t>
      </w:r>
      <w:r w:rsidR="009E2E52" w:rsidRPr="0043488F">
        <w:rPr>
          <w:rFonts w:hint="cs"/>
          <w:rtl/>
        </w:rPr>
        <w:t xml:space="preserve"> בתשעה חודשים, כדי שנוכל </w:t>
      </w:r>
      <w:bookmarkStart w:id="51" w:name="_ETM_Q1_2456000"/>
      <w:bookmarkEnd w:id="51"/>
      <w:r w:rsidR="009E2E52" w:rsidRPr="0043488F">
        <w:rPr>
          <w:rFonts w:hint="cs"/>
          <w:rtl/>
        </w:rPr>
        <w:t xml:space="preserve">לדון בתקנות האלה שבדיוק עונות על השאלה שלך, חברת הכנסת, </w:t>
      </w:r>
      <w:bookmarkStart w:id="52" w:name="_ETM_Q1_2460000"/>
      <w:bookmarkEnd w:id="52"/>
      <w:r w:rsidR="00DD0F4B" w:rsidRPr="0043488F">
        <w:rPr>
          <w:rFonts w:hint="cs"/>
          <w:rtl/>
        </w:rPr>
        <w:t xml:space="preserve">במהלך תקופה רגילה של הכנסת ולא </w:t>
      </w:r>
      <w:r w:rsidR="009E2E52" w:rsidRPr="0043488F">
        <w:rPr>
          <w:rFonts w:hint="cs"/>
          <w:rtl/>
        </w:rPr>
        <w:t>במהלך תקופת הבחירות.</w:t>
      </w:r>
    </w:p>
    <w:p w:rsidR="00DD0F4B" w:rsidRPr="0043488F" w:rsidRDefault="00DD0F4B" w:rsidP="00DD0F4B">
      <w:pPr>
        <w:ind w:firstLine="0"/>
        <w:rPr>
          <w:rtl/>
        </w:rPr>
      </w:pPr>
    </w:p>
    <w:p w:rsidR="00DD0F4B" w:rsidRPr="0043488F" w:rsidRDefault="00DD0F4B" w:rsidP="00DD0F4B">
      <w:pPr>
        <w:pStyle w:val="af6"/>
        <w:keepNext/>
        <w:rPr>
          <w:rtl/>
        </w:rPr>
      </w:pPr>
      <w:bookmarkStart w:id="53" w:name="ET_yor_5802_12"/>
      <w:r w:rsidRPr="0043488F">
        <w:rPr>
          <w:rStyle w:val="TagStyle"/>
          <w:rFonts w:cs="David"/>
          <w:rtl/>
        </w:rPr>
        <w:t xml:space="preserve"> &lt;&lt; יור &gt;&gt; </w:t>
      </w:r>
      <w:r w:rsidRPr="0043488F">
        <w:rPr>
          <w:rtl/>
        </w:rPr>
        <w:t>היו"ר שלמה קרעי:</w:t>
      </w:r>
      <w:r w:rsidRPr="0043488F">
        <w:rPr>
          <w:rStyle w:val="TagStyle"/>
          <w:rFonts w:cs="David"/>
          <w:rtl/>
        </w:rPr>
        <w:t xml:space="preserve"> &lt;&lt; יור &gt;&gt;</w:t>
      </w:r>
      <w:r w:rsidRPr="0043488F">
        <w:rPr>
          <w:rtl/>
        </w:rPr>
        <w:t xml:space="preserve"> </w:t>
      </w:r>
      <w:bookmarkEnd w:id="53"/>
    </w:p>
    <w:p w:rsidR="00DD0F4B" w:rsidRPr="0043488F" w:rsidRDefault="00DD0F4B" w:rsidP="00DD0F4B">
      <w:pPr>
        <w:pStyle w:val="KeepWithNext"/>
        <w:rPr>
          <w:rtl/>
        </w:rPr>
      </w:pPr>
    </w:p>
    <w:p w:rsidR="00DD0F4B" w:rsidRPr="0043488F" w:rsidRDefault="00DD0F4B" w:rsidP="00DD0F4B">
      <w:pPr>
        <w:rPr>
          <w:rtl/>
        </w:rPr>
      </w:pPr>
      <w:r w:rsidRPr="0043488F">
        <w:rPr>
          <w:rFonts w:hint="cs"/>
          <w:rtl/>
        </w:rPr>
        <w:t>בתקווה שבאמת נשיג 61 מנדטים</w:t>
      </w:r>
      <w:r w:rsidR="009E2E52" w:rsidRPr="0043488F">
        <w:rPr>
          <w:rFonts w:hint="cs"/>
          <w:rtl/>
        </w:rPr>
        <w:t xml:space="preserve"> ותהיה לנו ממשלה יציבה </w:t>
      </w:r>
      <w:bookmarkStart w:id="54" w:name="_ETM_Q1_2470000"/>
      <w:bookmarkEnd w:id="54"/>
      <w:r w:rsidR="009E2E52" w:rsidRPr="0043488F">
        <w:rPr>
          <w:rFonts w:hint="cs"/>
          <w:rtl/>
        </w:rPr>
        <w:t xml:space="preserve">בבחירות הבאות. </w:t>
      </w:r>
    </w:p>
    <w:p w:rsidR="00DD0F4B" w:rsidRPr="0043488F" w:rsidRDefault="00DD0F4B" w:rsidP="00DD0F4B">
      <w:pPr>
        <w:rPr>
          <w:rtl/>
        </w:rPr>
      </w:pPr>
    </w:p>
    <w:p w:rsidR="00DD0F4B" w:rsidRPr="0043488F" w:rsidRDefault="00DD0F4B" w:rsidP="009E2E52">
      <w:pPr>
        <w:rPr>
          <w:rtl/>
        </w:rPr>
      </w:pPr>
      <w:r w:rsidRPr="0043488F">
        <w:rPr>
          <w:rFonts w:hint="cs"/>
          <w:rtl/>
        </w:rPr>
        <w:t xml:space="preserve">מישהו </w:t>
      </w:r>
      <w:r w:rsidR="009E2E52" w:rsidRPr="0043488F">
        <w:rPr>
          <w:rFonts w:hint="cs"/>
          <w:rtl/>
        </w:rPr>
        <w:t xml:space="preserve">מחברי הכנסת מבקש את זכות הדיבור? לא. </w:t>
      </w:r>
      <w:bookmarkStart w:id="55" w:name="_ETM_Q1_2475000"/>
      <w:bookmarkEnd w:id="55"/>
      <w:r w:rsidR="009E2E52" w:rsidRPr="0043488F">
        <w:rPr>
          <w:rFonts w:hint="cs"/>
          <w:rtl/>
        </w:rPr>
        <w:t xml:space="preserve">אם כך, </w:t>
      </w:r>
      <w:r w:rsidRPr="0043488F">
        <w:rPr>
          <w:rFonts w:hint="cs"/>
          <w:rtl/>
        </w:rPr>
        <w:t>אנחנו עוברים להצבעה. מי בעד פטור מחובת הנחה</w:t>
      </w:r>
      <w:r w:rsidR="009E2E52" w:rsidRPr="0043488F">
        <w:rPr>
          <w:rFonts w:hint="cs"/>
          <w:rtl/>
        </w:rPr>
        <w:t xml:space="preserve">? מי נגד? מי נמנע? </w:t>
      </w:r>
    </w:p>
    <w:p w:rsidR="009E2E52" w:rsidRPr="0043488F" w:rsidRDefault="009E2E52" w:rsidP="009E2E52">
      <w:pPr>
        <w:rPr>
          <w:rtl/>
        </w:rPr>
      </w:pPr>
    </w:p>
    <w:p w:rsidR="009E2E52" w:rsidRPr="0043488F" w:rsidRDefault="009E2E52" w:rsidP="009E2E52">
      <w:pPr>
        <w:pStyle w:val="af1"/>
        <w:keepNext/>
        <w:rPr>
          <w:rFonts w:ascii="Arial" w:hAnsi="Arial"/>
          <w:rtl/>
        </w:rPr>
      </w:pPr>
      <w:r w:rsidRPr="0043488F">
        <w:rPr>
          <w:rFonts w:ascii="Arial" w:hAnsi="Arial" w:hint="cs"/>
          <w:rtl/>
        </w:rPr>
        <w:t>הצבעה</w:t>
      </w:r>
    </w:p>
    <w:p w:rsidR="009E2E52" w:rsidRPr="0043488F" w:rsidRDefault="009E2E52" w:rsidP="009E2E52">
      <w:pPr>
        <w:pStyle w:val="--"/>
        <w:keepNext/>
        <w:rPr>
          <w:rtl/>
        </w:rPr>
      </w:pPr>
    </w:p>
    <w:p w:rsidR="009E2E52" w:rsidRPr="0043488F" w:rsidRDefault="009E2E52" w:rsidP="009E2E52">
      <w:pPr>
        <w:pStyle w:val="--"/>
        <w:keepNext/>
        <w:rPr>
          <w:rtl/>
        </w:rPr>
      </w:pPr>
      <w:r w:rsidRPr="0043488F">
        <w:rPr>
          <w:rFonts w:ascii="Arial" w:hAnsi="Arial" w:hint="cs"/>
          <w:rtl/>
        </w:rPr>
        <w:t>בעד</w:t>
      </w:r>
      <w:r w:rsidRPr="0043488F">
        <w:rPr>
          <w:rtl/>
        </w:rPr>
        <w:t xml:space="preserve"> </w:t>
      </w:r>
      <w:r w:rsidRPr="0043488F">
        <w:rPr>
          <w:rFonts w:ascii="Malgun Gothic Semilight" w:eastAsia="Malgun Gothic Semilight" w:hAnsi="Malgun Gothic Semilight" w:hint="eastAsia"/>
          <w:rtl/>
        </w:rPr>
        <w:t>–</w:t>
      </w:r>
      <w:r w:rsidRPr="0043488F">
        <w:rPr>
          <w:rtl/>
        </w:rPr>
        <w:t xml:space="preserve"> </w:t>
      </w:r>
      <w:r w:rsidRPr="0043488F">
        <w:rPr>
          <w:rFonts w:hint="cs"/>
          <w:rtl/>
        </w:rPr>
        <w:t>רוב</w:t>
      </w:r>
    </w:p>
    <w:p w:rsidR="009E2E52" w:rsidRPr="0043488F" w:rsidRDefault="009E2E52" w:rsidP="009E2E52">
      <w:pPr>
        <w:pStyle w:val="--"/>
        <w:keepNext/>
        <w:rPr>
          <w:rtl/>
        </w:rPr>
      </w:pPr>
      <w:r w:rsidRPr="0043488F">
        <w:rPr>
          <w:rFonts w:ascii="Arial" w:hAnsi="Arial" w:hint="cs"/>
          <w:rtl/>
        </w:rPr>
        <w:t>נגד</w:t>
      </w:r>
      <w:r w:rsidRPr="0043488F">
        <w:rPr>
          <w:rtl/>
        </w:rPr>
        <w:t xml:space="preserve"> </w:t>
      </w:r>
      <w:r w:rsidRPr="0043488F">
        <w:rPr>
          <w:rFonts w:ascii="Malgun Gothic Semilight" w:eastAsia="Malgun Gothic Semilight" w:hAnsi="Malgun Gothic Semilight" w:hint="eastAsia"/>
          <w:rtl/>
        </w:rPr>
        <w:t>–</w:t>
      </w:r>
      <w:r w:rsidRPr="0043488F">
        <w:rPr>
          <w:rtl/>
        </w:rPr>
        <w:t xml:space="preserve"> </w:t>
      </w:r>
      <w:r w:rsidRPr="0043488F">
        <w:rPr>
          <w:rFonts w:hint="cs"/>
          <w:rtl/>
        </w:rPr>
        <w:t>אין</w:t>
      </w:r>
    </w:p>
    <w:p w:rsidR="009E2E52" w:rsidRPr="0043488F" w:rsidRDefault="009E2E52" w:rsidP="009E2E52">
      <w:pPr>
        <w:pStyle w:val="--"/>
        <w:keepNext/>
        <w:rPr>
          <w:rFonts w:ascii="Malgun Gothic Semilight" w:eastAsia="Malgun Gothic Semilight" w:hAnsi="Malgun Gothic Semilight"/>
          <w:rtl/>
        </w:rPr>
      </w:pPr>
      <w:r w:rsidRPr="0043488F">
        <w:rPr>
          <w:rFonts w:ascii="Arial" w:hAnsi="Arial" w:hint="cs"/>
          <w:rtl/>
        </w:rPr>
        <w:t>נמנעים</w:t>
      </w:r>
      <w:r w:rsidRPr="0043488F">
        <w:rPr>
          <w:rtl/>
        </w:rPr>
        <w:t xml:space="preserve"> </w:t>
      </w:r>
      <w:r w:rsidRPr="0043488F">
        <w:rPr>
          <w:rFonts w:ascii="Malgun Gothic Semilight" w:eastAsia="Malgun Gothic Semilight" w:hAnsi="Malgun Gothic Semilight" w:hint="eastAsia"/>
          <w:rtl/>
        </w:rPr>
        <w:t>–</w:t>
      </w:r>
      <w:r w:rsidRPr="0043488F">
        <w:rPr>
          <w:rFonts w:ascii="Malgun Gothic Semilight" w:eastAsia="Malgun Gothic Semilight" w:hAnsi="Malgun Gothic Semilight" w:hint="cs"/>
          <w:rtl/>
        </w:rPr>
        <w:t>אין</w:t>
      </w:r>
    </w:p>
    <w:p w:rsidR="00AE0F2A" w:rsidRPr="0043488F" w:rsidRDefault="00AE0F2A" w:rsidP="00AE0F2A">
      <w:pPr>
        <w:spacing w:before="60"/>
        <w:ind w:firstLine="0"/>
        <w:jc w:val="center"/>
        <w:rPr>
          <w:rtl/>
        </w:rPr>
      </w:pPr>
      <w:r w:rsidRPr="0043488F">
        <w:rPr>
          <w:rtl/>
        </w:rPr>
        <w:t xml:space="preserve">בקשת הממשלה להקדמת הדיון בהצעת חוק חדלות פירעון ושיקום כלכלי (תיקון מס' 2) (הוראת שעה לעניין מינוי נאמן), </w:t>
      </w:r>
      <w:proofErr w:type="spellStart"/>
      <w:r w:rsidRPr="0043488F">
        <w:rPr>
          <w:rtl/>
        </w:rPr>
        <w:t>התשע"ט</w:t>
      </w:r>
      <w:proofErr w:type="spellEnd"/>
      <w:r w:rsidRPr="0043488F">
        <w:rPr>
          <w:rtl/>
        </w:rPr>
        <w:t xml:space="preserve"> – 2019, </w:t>
      </w:r>
      <w:r w:rsidRPr="0043488F">
        <w:rPr>
          <w:rFonts w:hint="cs"/>
          <w:rtl/>
        </w:rPr>
        <w:t>התקבלה.</w:t>
      </w:r>
    </w:p>
    <w:p w:rsidR="00DD0F4B" w:rsidRPr="0043488F" w:rsidRDefault="00DD0F4B" w:rsidP="00DD0F4B">
      <w:pPr>
        <w:rPr>
          <w:rtl/>
        </w:rPr>
      </w:pPr>
    </w:p>
    <w:p w:rsidR="00DD0F4B" w:rsidRPr="0043488F" w:rsidRDefault="00DD0F4B" w:rsidP="00DD0F4B">
      <w:pPr>
        <w:pStyle w:val="af6"/>
        <w:keepNext/>
        <w:rPr>
          <w:rtl/>
        </w:rPr>
      </w:pPr>
      <w:bookmarkStart w:id="56" w:name="ET_yor_5802_13"/>
      <w:r w:rsidRPr="0043488F">
        <w:rPr>
          <w:rStyle w:val="TagStyle"/>
          <w:rFonts w:cs="David"/>
          <w:rtl/>
        </w:rPr>
        <w:t xml:space="preserve"> &lt;&lt; יור &gt;&gt; </w:t>
      </w:r>
      <w:r w:rsidRPr="0043488F">
        <w:rPr>
          <w:rtl/>
        </w:rPr>
        <w:t>היו"ר שלמה קרעי:</w:t>
      </w:r>
      <w:r w:rsidRPr="0043488F">
        <w:rPr>
          <w:rStyle w:val="TagStyle"/>
          <w:rFonts w:cs="David"/>
          <w:rtl/>
        </w:rPr>
        <w:t xml:space="preserve"> &lt;&lt; יור &gt;&gt;</w:t>
      </w:r>
      <w:r w:rsidRPr="0043488F">
        <w:rPr>
          <w:rtl/>
        </w:rPr>
        <w:t xml:space="preserve"> </w:t>
      </w:r>
      <w:bookmarkEnd w:id="56"/>
    </w:p>
    <w:p w:rsidR="00DD0F4B" w:rsidRPr="0043488F" w:rsidRDefault="00DD0F4B" w:rsidP="00DD0F4B">
      <w:pPr>
        <w:pStyle w:val="KeepWithNext"/>
        <w:rPr>
          <w:rtl/>
        </w:rPr>
      </w:pPr>
    </w:p>
    <w:p w:rsidR="00DD0F4B" w:rsidRDefault="00AE0F2A" w:rsidP="0043488F">
      <w:pPr>
        <w:rPr>
          <w:rtl/>
        </w:rPr>
      </w:pPr>
      <w:r w:rsidRPr="0043488F">
        <w:rPr>
          <w:rFonts w:hint="cs"/>
          <w:rtl/>
        </w:rPr>
        <w:t xml:space="preserve">תודה רבה. ההצעה התקבלה. </w:t>
      </w:r>
      <w:bookmarkStart w:id="57" w:name="_ETM_Q1_2492000"/>
      <w:bookmarkStart w:id="58" w:name="_ETM_Q1_2493000"/>
      <w:bookmarkEnd w:id="57"/>
      <w:bookmarkEnd w:id="58"/>
      <w:r w:rsidR="00DD0F4B" w:rsidRPr="0043488F">
        <w:rPr>
          <w:rFonts w:hint="cs"/>
          <w:rtl/>
        </w:rPr>
        <w:t xml:space="preserve">תודה רבה, הישיבה נעולה. </w:t>
      </w:r>
    </w:p>
    <w:p w:rsidR="0043488F" w:rsidRPr="0043488F" w:rsidRDefault="0043488F" w:rsidP="0043488F">
      <w:pPr>
        <w:rPr>
          <w:rtl/>
        </w:rPr>
      </w:pPr>
    </w:p>
    <w:p w:rsidR="00DD0F4B" w:rsidRPr="0043488F" w:rsidRDefault="00DD0F4B" w:rsidP="00DD0F4B">
      <w:pPr>
        <w:pStyle w:val="afc"/>
        <w:keepNext/>
        <w:rPr>
          <w:rtl/>
        </w:rPr>
      </w:pPr>
      <w:bookmarkStart w:id="59" w:name="ET_meetingend_14"/>
      <w:r w:rsidRPr="0043488F">
        <w:rPr>
          <w:rStyle w:val="TagStyle"/>
          <w:rFonts w:cs="David"/>
          <w:rtl/>
        </w:rPr>
        <w:t xml:space="preserve"> &lt;&lt; סיום &gt;&gt; </w:t>
      </w:r>
      <w:r w:rsidRPr="0043488F">
        <w:rPr>
          <w:rtl/>
        </w:rPr>
        <w:t>הישיבה ננעלה בשעה 10:46.</w:t>
      </w:r>
      <w:r w:rsidRPr="0043488F">
        <w:rPr>
          <w:rStyle w:val="TagStyle"/>
          <w:rFonts w:cs="David"/>
          <w:rtl/>
        </w:rPr>
        <w:t xml:space="preserve"> &lt;&lt; סיום &gt;&gt;</w:t>
      </w:r>
      <w:r w:rsidRPr="0043488F">
        <w:rPr>
          <w:rtl/>
        </w:rPr>
        <w:t xml:space="preserve"> </w:t>
      </w:r>
      <w:bookmarkEnd w:id="59"/>
    </w:p>
    <w:p w:rsidR="00DD0F4B" w:rsidRPr="0043488F" w:rsidRDefault="00DD0F4B" w:rsidP="00DD0F4B">
      <w:pPr>
        <w:pStyle w:val="KeepWithNext"/>
        <w:rPr>
          <w:rtl/>
        </w:rPr>
      </w:pPr>
    </w:p>
    <w:p w:rsidR="00252A36" w:rsidRPr="0043488F" w:rsidRDefault="00DD0F4B" w:rsidP="00AB1C8F">
      <w:r w:rsidRPr="0043488F">
        <w:rPr>
          <w:rtl/>
        </w:rPr>
        <w:t xml:space="preserve">      </w:t>
      </w:r>
    </w:p>
    <w:sectPr w:rsidR="00252A36" w:rsidRPr="0043488F" w:rsidSect="00AB1C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1C8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74573F" w:rsidP="008E5E3F">
    <w:pPr>
      <w:pStyle w:val="a3"/>
      <w:ind w:firstLine="0"/>
      <w:rPr>
        <w:rtl/>
      </w:rPr>
    </w:pPr>
    <w:r>
      <w:rPr>
        <w:rtl/>
      </w:rPr>
      <w:t>01/07/2019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236"/>
    <w:rsid w:val="00092B80"/>
    <w:rsid w:val="000A17C6"/>
    <w:rsid w:val="000B060C"/>
    <w:rsid w:val="000B2EE6"/>
    <w:rsid w:val="000C47F5"/>
    <w:rsid w:val="000D27C9"/>
    <w:rsid w:val="000E3314"/>
    <w:rsid w:val="000F2459"/>
    <w:rsid w:val="00150436"/>
    <w:rsid w:val="00167294"/>
    <w:rsid w:val="001673D4"/>
    <w:rsid w:val="00171E7F"/>
    <w:rsid w:val="001758C1"/>
    <w:rsid w:val="0017779F"/>
    <w:rsid w:val="001A5263"/>
    <w:rsid w:val="001A74E9"/>
    <w:rsid w:val="001A7A1B"/>
    <w:rsid w:val="001C44DA"/>
    <w:rsid w:val="001C4FDA"/>
    <w:rsid w:val="001D440C"/>
    <w:rsid w:val="002016FF"/>
    <w:rsid w:val="00227FEF"/>
    <w:rsid w:val="00252A3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6CB"/>
    <w:rsid w:val="003C279D"/>
    <w:rsid w:val="003F0A5F"/>
    <w:rsid w:val="00420E41"/>
    <w:rsid w:val="00424C94"/>
    <w:rsid w:val="0043488F"/>
    <w:rsid w:val="00447608"/>
    <w:rsid w:val="00451746"/>
    <w:rsid w:val="00470EAC"/>
    <w:rsid w:val="0049458B"/>
    <w:rsid w:val="00495FD8"/>
    <w:rsid w:val="004B0A65"/>
    <w:rsid w:val="004B1BE9"/>
    <w:rsid w:val="00500C0C"/>
    <w:rsid w:val="005372E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F14"/>
    <w:rsid w:val="00634F61"/>
    <w:rsid w:val="00695A47"/>
    <w:rsid w:val="006A0CB7"/>
    <w:rsid w:val="006F0259"/>
    <w:rsid w:val="00700433"/>
    <w:rsid w:val="00700548"/>
    <w:rsid w:val="00702755"/>
    <w:rsid w:val="0070472C"/>
    <w:rsid w:val="0074573F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E5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C8F"/>
    <w:rsid w:val="00AB3F3A"/>
    <w:rsid w:val="00AD4EC9"/>
    <w:rsid w:val="00AD6FFC"/>
    <w:rsid w:val="00AE0F2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F4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3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E6178A8"/>
  <w15:docId w15:val="{028674A7-3B09-42E8-9352-942EEDB1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7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4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EC55D-34B0-4F12-9017-A0E0D1A8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691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2019-07-01T12:06:00Z</dcterms:modified>
</cp:coreProperties>
</file>