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466A0" w14:textId="550D6E70" w:rsidR="00E64116" w:rsidRPr="005817EC" w:rsidRDefault="00F908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F31EA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13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E9A68F" w14:textId="7F529B5F" w:rsidR="00E64116" w:rsidRPr="008713A4" w:rsidRDefault="00F908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A7B421" w14:textId="77777777" w:rsidR="00E64116" w:rsidRPr="008713A4" w:rsidRDefault="00E64116" w:rsidP="0049458B">
      <w:pPr>
        <w:rPr>
          <w:rtl/>
        </w:rPr>
      </w:pPr>
    </w:p>
    <w:p w14:paraId="02B663AF" w14:textId="77777777" w:rsidR="00E64116" w:rsidRPr="008713A4" w:rsidRDefault="00E64116" w:rsidP="0049458B">
      <w:pPr>
        <w:rPr>
          <w:rtl/>
        </w:rPr>
      </w:pPr>
    </w:p>
    <w:p w14:paraId="2A1AD04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B4BA8A" w14:textId="0D727889" w:rsidR="00E64116" w:rsidRPr="008713A4" w:rsidRDefault="00F908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7C12">
        <w:rPr>
          <w:rFonts w:hint="cs"/>
          <w:b/>
          <w:bCs/>
          <w:rtl/>
        </w:rPr>
        <w:t>87</w:t>
      </w:r>
    </w:p>
    <w:p w14:paraId="6D6517F2" w14:textId="46611DEF" w:rsidR="00E64116" w:rsidRPr="008713A4" w:rsidRDefault="00F908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A549A9F" w14:textId="2D2906D7" w:rsidR="00E64116" w:rsidRPr="008713A4" w:rsidRDefault="00F908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באדר </w:t>
      </w:r>
      <w:r>
        <w:rPr>
          <w:rFonts w:hint="cs"/>
          <w:b/>
          <w:bCs/>
          <w:u w:val="single"/>
          <w:rtl/>
        </w:rPr>
        <w:t xml:space="preserve">א </w:t>
      </w:r>
      <w:r>
        <w:rPr>
          <w:b/>
          <w:bCs/>
          <w:u w:val="single"/>
          <w:rtl/>
        </w:rPr>
        <w:t xml:space="preserve">התשפ"ב (20 בפברואר 2022), שעה </w:t>
      </w:r>
      <w:r w:rsidR="00497C12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497C12">
        <w:rPr>
          <w:rFonts w:hint="cs"/>
          <w:b/>
          <w:bCs/>
          <w:u w:val="single"/>
          <w:rtl/>
        </w:rPr>
        <w:t>55</w:t>
      </w:r>
    </w:p>
    <w:p w14:paraId="6C41650F" w14:textId="77777777" w:rsidR="00E64116" w:rsidRDefault="00E64116" w:rsidP="008320F6">
      <w:pPr>
        <w:ind w:firstLine="0"/>
        <w:rPr>
          <w:rtl/>
        </w:rPr>
      </w:pPr>
    </w:p>
    <w:p w14:paraId="3A531700" w14:textId="77777777" w:rsidR="004F13B4" w:rsidRPr="008713A4" w:rsidRDefault="004F13B4" w:rsidP="008320F6">
      <w:pPr>
        <w:ind w:firstLine="0"/>
        <w:rPr>
          <w:rtl/>
        </w:rPr>
      </w:pPr>
    </w:p>
    <w:p w14:paraId="23CEDD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2748B1" w14:textId="1F83DB0F" w:rsidR="00E64116" w:rsidRPr="008713A4" w:rsidRDefault="00F90819" w:rsidP="00F90819">
      <w:pPr>
        <w:spacing w:before="60"/>
        <w:ind w:firstLine="0"/>
        <w:rPr>
          <w:rtl/>
        </w:rPr>
      </w:pPr>
      <w:bookmarkStart w:id="0" w:name="ET_subject_627317_1"/>
      <w:r w:rsidRPr="00F90819">
        <w:rPr>
          <w:rStyle w:val="TagStyle"/>
          <w:rtl/>
        </w:rPr>
        <w:t xml:space="preserve"> &lt;&lt; נושא &gt;&gt; </w:t>
      </w:r>
      <w:r w:rsidRPr="00F90819">
        <w:rPr>
          <w:rtl/>
        </w:rPr>
        <w:t>ניתוחים בריאטריים וחלופות תרופתיות ודרכים לטיפול בעודף משקל</w:t>
      </w:r>
      <w:r w:rsidRPr="00F90819">
        <w:rPr>
          <w:rStyle w:val="TagStyle"/>
          <w:rtl/>
        </w:rPr>
        <w:t xml:space="preserve"> &lt;&lt; נושא &gt;&gt;</w:t>
      </w:r>
      <w:r w:rsidR="00A97228">
        <w:rPr>
          <w:rtl/>
        </w:rPr>
        <w:t xml:space="preserve"> </w:t>
      </w:r>
      <w:r w:rsidRPr="00F90819">
        <w:rPr>
          <w:rtl/>
        </w:rPr>
        <w:t xml:space="preserve"> </w:t>
      </w:r>
      <w:bookmarkEnd w:id="0"/>
    </w:p>
    <w:p w14:paraId="481C8BF6" w14:textId="431B0C2D" w:rsidR="00E64116" w:rsidRDefault="00E64116" w:rsidP="007C693F">
      <w:pPr>
        <w:spacing w:before="60"/>
        <w:ind w:firstLine="0"/>
        <w:rPr>
          <w:rtl/>
        </w:rPr>
      </w:pPr>
    </w:p>
    <w:p w14:paraId="20A6300C" w14:textId="77777777" w:rsidR="004F13B4" w:rsidRDefault="004F13B4" w:rsidP="007C693F">
      <w:pPr>
        <w:spacing w:before="60"/>
        <w:ind w:firstLine="0"/>
        <w:rPr>
          <w:rtl/>
        </w:rPr>
      </w:pPr>
    </w:p>
    <w:p w14:paraId="0A3238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A11D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F7FEA6" w14:textId="08A463D1" w:rsidR="00E64116" w:rsidRPr="00F90819" w:rsidRDefault="00F90819" w:rsidP="00EC1FB3">
      <w:pPr>
        <w:ind w:firstLine="0"/>
        <w:rPr>
          <w:rtl/>
        </w:rPr>
      </w:pPr>
      <w:r w:rsidRPr="00F90819">
        <w:rPr>
          <w:rtl/>
        </w:rPr>
        <w:t>עידית סילמן – היו"ר</w:t>
      </w:r>
    </w:p>
    <w:p w14:paraId="0502015C" w14:textId="0C52098A" w:rsidR="00F90819" w:rsidRPr="00A97228" w:rsidRDefault="00F90819" w:rsidP="00EC1FB3">
      <w:pPr>
        <w:ind w:firstLine="0"/>
        <w:rPr>
          <w:rtl/>
        </w:rPr>
      </w:pPr>
      <w:r w:rsidRPr="00A97228">
        <w:rPr>
          <w:rtl/>
        </w:rPr>
        <w:t>טטיאנה מזרסקי</w:t>
      </w:r>
    </w:p>
    <w:p w14:paraId="5C69E77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8DF60E" w14:textId="77777777" w:rsidR="004F13B4" w:rsidRPr="000C47F5" w:rsidRDefault="004F13B4" w:rsidP="00DE5B80">
      <w:pPr>
        <w:ind w:firstLine="0"/>
        <w:rPr>
          <w:b/>
          <w:bCs/>
          <w:u w:val="single"/>
          <w:rtl/>
        </w:rPr>
      </w:pPr>
    </w:p>
    <w:p w14:paraId="65E08A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6783"/>
      </w:tblGrid>
      <w:tr w:rsidR="00A97228" w14:paraId="5E27D031" w14:textId="77777777" w:rsidTr="00A97228">
        <w:tc>
          <w:tcPr>
            <w:tcW w:w="0" w:type="auto"/>
            <w:shd w:val="clear" w:color="auto" w:fill="auto"/>
          </w:tcPr>
          <w:p w14:paraId="764B1998" w14:textId="20A7723E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14:paraId="3A21C079" w14:textId="52D683F2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1BD4C" w14:textId="0A90C970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 ותקציב, משרד הבריאות</w:t>
            </w:r>
          </w:p>
        </w:tc>
      </w:tr>
      <w:tr w:rsidR="00A97228" w14:paraId="2BE5DB12" w14:textId="77777777" w:rsidTr="00A97228">
        <w:tc>
          <w:tcPr>
            <w:tcW w:w="0" w:type="auto"/>
            <w:shd w:val="clear" w:color="auto" w:fill="auto"/>
          </w:tcPr>
          <w:p w14:paraId="386AE1DC" w14:textId="6F8C7E17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נאסר סקרן</w:t>
            </w:r>
          </w:p>
        </w:tc>
        <w:tc>
          <w:tcPr>
            <w:tcW w:w="0" w:type="auto"/>
            <w:shd w:val="clear" w:color="auto" w:fill="auto"/>
          </w:tcPr>
          <w:p w14:paraId="77678AA3" w14:textId="7BCE1F3B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E87A0" w14:textId="2D910369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החברה לכירורגיה מטבולית ובריאטרית, ההסתדרות הרפואית בישראל</w:t>
            </w:r>
          </w:p>
        </w:tc>
      </w:tr>
      <w:tr w:rsidR="00A97228" w14:paraId="1D68F82A" w14:textId="77777777" w:rsidTr="00A97228">
        <w:tc>
          <w:tcPr>
            <w:tcW w:w="0" w:type="auto"/>
            <w:shd w:val="clear" w:color="auto" w:fill="auto"/>
          </w:tcPr>
          <w:p w14:paraId="2C120221" w14:textId="2F3C990E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טל פוני</w:t>
            </w:r>
          </w:p>
        </w:tc>
        <w:tc>
          <w:tcPr>
            <w:tcW w:w="0" w:type="auto"/>
            <w:shd w:val="clear" w:color="auto" w:fill="auto"/>
          </w:tcPr>
          <w:p w14:paraId="49E8757E" w14:textId="42C8739F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043E1" w14:textId="1F0863D2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תזונאית ראשית, מכבי שירותי בריאות</w:t>
            </w:r>
          </w:p>
        </w:tc>
      </w:tr>
      <w:tr w:rsidR="00A97228" w14:paraId="7B09087A" w14:textId="77777777" w:rsidTr="00A97228">
        <w:tc>
          <w:tcPr>
            <w:tcW w:w="0" w:type="auto"/>
            <w:shd w:val="clear" w:color="auto" w:fill="auto"/>
          </w:tcPr>
          <w:p w14:paraId="5F052C9C" w14:textId="1FEA2697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דרור דיקר</w:t>
            </w:r>
          </w:p>
        </w:tc>
        <w:tc>
          <w:tcPr>
            <w:tcW w:w="0" w:type="auto"/>
            <w:shd w:val="clear" w:color="auto" w:fill="auto"/>
          </w:tcPr>
          <w:p w14:paraId="648D5634" w14:textId="74D72447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0FA8F" w14:textId="7C97A52F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החברה הישראלית לחקר וטיפול בהשמנה</w:t>
            </w:r>
          </w:p>
        </w:tc>
      </w:tr>
      <w:tr w:rsidR="00A97228" w14:paraId="3D86B644" w14:textId="77777777" w:rsidTr="00A97228">
        <w:tc>
          <w:tcPr>
            <w:tcW w:w="0" w:type="auto"/>
            <w:shd w:val="clear" w:color="auto" w:fill="auto"/>
          </w:tcPr>
          <w:p w14:paraId="249729EE" w14:textId="60A903C5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נעים שחאדה</w:t>
            </w:r>
          </w:p>
        </w:tc>
        <w:tc>
          <w:tcPr>
            <w:tcW w:w="0" w:type="auto"/>
            <w:shd w:val="clear" w:color="auto" w:fill="auto"/>
          </w:tcPr>
          <w:p w14:paraId="563061CE" w14:textId="4F02749B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50D94" w14:textId="2C40488F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האגודה הישראלית לסוכרת</w:t>
            </w:r>
          </w:p>
        </w:tc>
      </w:tr>
      <w:tr w:rsidR="00A97228" w14:paraId="6904B130" w14:textId="77777777" w:rsidTr="00A97228">
        <w:tc>
          <w:tcPr>
            <w:tcW w:w="0" w:type="auto"/>
            <w:shd w:val="clear" w:color="auto" w:fill="auto"/>
          </w:tcPr>
          <w:p w14:paraId="740B1DD3" w14:textId="392C5F28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שמחון פרץ</w:t>
            </w:r>
          </w:p>
        </w:tc>
        <w:tc>
          <w:tcPr>
            <w:tcW w:w="0" w:type="auto"/>
            <w:shd w:val="clear" w:color="auto" w:fill="auto"/>
          </w:tcPr>
          <w:p w14:paraId="698420A9" w14:textId="764B46C3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5DAB9" w14:textId="40E6A0C0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מטופלים בריאטריים בפייסבוק</w:t>
            </w:r>
          </w:p>
        </w:tc>
      </w:tr>
      <w:tr w:rsidR="00A97228" w14:paraId="338210B6" w14:textId="77777777" w:rsidTr="00A97228">
        <w:tc>
          <w:tcPr>
            <w:tcW w:w="0" w:type="auto"/>
            <w:shd w:val="clear" w:color="auto" w:fill="auto"/>
          </w:tcPr>
          <w:p w14:paraId="740E714D" w14:textId="6AB1AD9B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691D8245" w14:textId="3D5DF491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B6F1A" w14:textId="587C2FAC" w:rsidR="00A97228" w:rsidRDefault="00A97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הוועדה</w:t>
            </w:r>
          </w:p>
        </w:tc>
      </w:tr>
    </w:tbl>
    <w:p w14:paraId="7237EA7F" w14:textId="4D14F86C" w:rsidR="00E64116" w:rsidRDefault="00E64116" w:rsidP="00DE5B80">
      <w:pPr>
        <w:ind w:firstLine="0"/>
        <w:rPr>
          <w:rtl/>
        </w:rPr>
      </w:pPr>
    </w:p>
    <w:p w14:paraId="3B254BAE" w14:textId="77777777" w:rsidR="004F13B4" w:rsidRPr="008713A4" w:rsidRDefault="004F13B4" w:rsidP="00DE5B80">
      <w:pPr>
        <w:ind w:firstLine="0"/>
        <w:rPr>
          <w:rtl/>
        </w:rPr>
      </w:pPr>
    </w:p>
    <w:p w14:paraId="662C08EA" w14:textId="1416921A" w:rsidR="00E64116" w:rsidRDefault="00A9722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763"/>
      </w:tblGrid>
      <w:tr w:rsidR="00A97228" w14:paraId="45E7D714" w14:textId="77777777" w:rsidTr="004B176B">
        <w:tc>
          <w:tcPr>
            <w:tcW w:w="2391" w:type="dxa"/>
            <w:shd w:val="clear" w:color="auto" w:fill="auto"/>
          </w:tcPr>
          <w:p w14:paraId="14D8D9A5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פרופ' רונית אנדולט</w:t>
            </w:r>
          </w:p>
        </w:tc>
        <w:tc>
          <w:tcPr>
            <w:tcW w:w="0" w:type="auto"/>
            <w:shd w:val="clear" w:color="auto" w:fill="auto"/>
          </w:tcPr>
          <w:p w14:paraId="5E224F4E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93E4C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A97228" w14:paraId="2AAA8F43" w14:textId="77777777" w:rsidTr="004B176B">
        <w:tc>
          <w:tcPr>
            <w:tcW w:w="2391" w:type="dxa"/>
            <w:shd w:val="clear" w:color="auto" w:fill="auto"/>
          </w:tcPr>
          <w:p w14:paraId="6A330290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ד"ר מיכל ברומברג</w:t>
            </w:r>
          </w:p>
        </w:tc>
        <w:tc>
          <w:tcPr>
            <w:tcW w:w="0" w:type="auto"/>
            <w:shd w:val="clear" w:color="auto" w:fill="auto"/>
          </w:tcPr>
          <w:p w14:paraId="41F64885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8F9F9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מנהלת, המרכז הלאומי לבקרת מחלות, משרד הבריאות</w:t>
            </w:r>
          </w:p>
        </w:tc>
      </w:tr>
      <w:tr w:rsidR="00A97228" w14:paraId="40C6C6BA" w14:textId="77777777" w:rsidTr="004B176B">
        <w:tc>
          <w:tcPr>
            <w:tcW w:w="2391" w:type="dxa"/>
            <w:shd w:val="clear" w:color="auto" w:fill="auto"/>
          </w:tcPr>
          <w:p w14:paraId="6C46D3F4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14:paraId="743E36F1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EACC5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תקציבים, משרד האוצר</w:t>
            </w:r>
          </w:p>
        </w:tc>
      </w:tr>
      <w:tr w:rsidR="00A97228" w14:paraId="408C14C3" w14:textId="77777777" w:rsidTr="004B176B">
        <w:tc>
          <w:tcPr>
            <w:tcW w:w="2391" w:type="dxa"/>
            <w:shd w:val="clear" w:color="auto" w:fill="auto"/>
          </w:tcPr>
          <w:p w14:paraId="24C29A26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14:paraId="58A06FB5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A4CAC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A97228" w14:paraId="0F3AC0A2" w14:textId="77777777" w:rsidTr="004B176B">
        <w:tc>
          <w:tcPr>
            <w:tcW w:w="2391" w:type="dxa"/>
            <w:shd w:val="clear" w:color="auto" w:fill="auto"/>
          </w:tcPr>
          <w:p w14:paraId="5905521B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הדר צמח</w:t>
            </w:r>
          </w:p>
        </w:tc>
        <w:tc>
          <w:tcPr>
            <w:tcW w:w="0" w:type="auto"/>
            <w:shd w:val="clear" w:color="auto" w:fill="auto"/>
          </w:tcPr>
          <w:p w14:paraId="3C2BCAC6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ED628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A97228" w14:paraId="22B01793" w14:textId="77777777" w:rsidTr="004B176B">
        <w:tc>
          <w:tcPr>
            <w:tcW w:w="2391" w:type="dxa"/>
            <w:shd w:val="clear" w:color="auto" w:fill="auto"/>
          </w:tcPr>
          <w:p w14:paraId="5BFCC351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פרופ' בשארה בשאראת</w:t>
            </w:r>
          </w:p>
        </w:tc>
        <w:tc>
          <w:tcPr>
            <w:tcW w:w="0" w:type="auto"/>
            <w:shd w:val="clear" w:color="auto" w:fill="auto"/>
          </w:tcPr>
          <w:p w14:paraId="0ADDEAAC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07FB4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יו"ר, החברה לקידום בריאות החברה הערבית, ההסתדרות הרפואית בישראל</w:t>
            </w:r>
          </w:p>
        </w:tc>
      </w:tr>
      <w:tr w:rsidR="00A97228" w14:paraId="30847112" w14:textId="77777777" w:rsidTr="004B176B">
        <w:tc>
          <w:tcPr>
            <w:tcW w:w="2391" w:type="dxa"/>
            <w:shd w:val="clear" w:color="auto" w:fill="auto"/>
          </w:tcPr>
          <w:p w14:paraId="58852D8E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פרופ' רם וייס</w:t>
            </w:r>
          </w:p>
        </w:tc>
        <w:tc>
          <w:tcPr>
            <w:tcW w:w="0" w:type="auto"/>
            <w:shd w:val="clear" w:color="auto" w:fill="auto"/>
          </w:tcPr>
          <w:p w14:paraId="0831818C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38CFB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מנהל רפואי, האגודה הישראלית לסוכרת נעורים בישראל</w:t>
            </w:r>
          </w:p>
        </w:tc>
      </w:tr>
      <w:tr w:rsidR="00A97228" w14:paraId="4F74DBA3" w14:textId="77777777" w:rsidTr="004B176B">
        <w:tc>
          <w:tcPr>
            <w:tcW w:w="2391" w:type="dxa"/>
            <w:shd w:val="clear" w:color="auto" w:fill="auto"/>
          </w:tcPr>
          <w:p w14:paraId="63F28AFD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ד"ר דן קרת</w:t>
            </w:r>
          </w:p>
        </w:tc>
        <w:tc>
          <w:tcPr>
            <w:tcW w:w="0" w:type="auto"/>
            <w:shd w:val="clear" w:color="auto" w:fill="auto"/>
          </w:tcPr>
          <w:p w14:paraId="6ACB08BD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B2C08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יועץ תחום גסטרו בקהילה, שירותי בריאות כללית</w:t>
            </w:r>
          </w:p>
        </w:tc>
      </w:tr>
      <w:tr w:rsidR="00A97228" w14:paraId="5E8AD77F" w14:textId="77777777" w:rsidTr="004B176B">
        <w:tc>
          <w:tcPr>
            <w:tcW w:w="2391" w:type="dxa"/>
            <w:shd w:val="clear" w:color="auto" w:fill="auto"/>
          </w:tcPr>
          <w:p w14:paraId="511AE6E9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14:paraId="10196BAA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40544" w14:textId="77777777" w:rsidR="00A97228" w:rsidRDefault="00A97228" w:rsidP="00140226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</w:tbl>
    <w:p w14:paraId="425EDFBC" w14:textId="77777777" w:rsidR="00D37550" w:rsidRDefault="00D37550" w:rsidP="00DE5B80">
      <w:pPr>
        <w:ind w:firstLine="0"/>
        <w:rPr>
          <w:rtl/>
        </w:rPr>
      </w:pPr>
    </w:p>
    <w:p w14:paraId="20D52ED3" w14:textId="77777777" w:rsidR="004F13B4" w:rsidRDefault="004F13B4" w:rsidP="00DE5B80">
      <w:pPr>
        <w:ind w:firstLine="0"/>
        <w:rPr>
          <w:rtl/>
        </w:rPr>
      </w:pPr>
    </w:p>
    <w:p w14:paraId="2D721B9C" w14:textId="77777777" w:rsidR="004F13B4" w:rsidRPr="008713A4" w:rsidRDefault="004F13B4" w:rsidP="00DE5B80">
      <w:pPr>
        <w:ind w:firstLine="0"/>
        <w:rPr>
          <w:rtl/>
        </w:rPr>
      </w:pPr>
    </w:p>
    <w:p w14:paraId="4CBA0A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287373" w14:textId="4FE4C084" w:rsidR="00E64116" w:rsidRPr="008713A4" w:rsidRDefault="00F90819" w:rsidP="00D40A29">
      <w:pPr>
        <w:ind w:firstLine="0"/>
      </w:pPr>
      <w:r>
        <w:rPr>
          <w:rtl/>
        </w:rPr>
        <w:t>נעה בן שבת</w:t>
      </w:r>
    </w:p>
    <w:p w14:paraId="62E1C4B6" w14:textId="77777777" w:rsidR="00E64116" w:rsidRPr="008713A4" w:rsidRDefault="00E64116" w:rsidP="00DE5B80">
      <w:pPr>
        <w:ind w:firstLine="0"/>
        <w:rPr>
          <w:rtl/>
        </w:rPr>
      </w:pPr>
    </w:p>
    <w:p w14:paraId="0A447454" w14:textId="19F831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2F77CE" w14:textId="2D6B5635" w:rsidR="00E64116" w:rsidRPr="008713A4" w:rsidRDefault="00F9081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B140A01" w14:textId="77777777" w:rsidR="00E64116" w:rsidRPr="008713A4" w:rsidRDefault="00E64116" w:rsidP="00DE5B80">
      <w:pPr>
        <w:ind w:firstLine="0"/>
        <w:rPr>
          <w:rtl/>
        </w:rPr>
      </w:pPr>
    </w:p>
    <w:p w14:paraId="2AD09F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A2EC4B" w14:textId="6FB84782" w:rsidR="007872B4" w:rsidRDefault="00497C12" w:rsidP="00497C12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90819">
        <w:rPr>
          <w:rtl/>
        </w:rPr>
        <w:t>חבר תרג</w:t>
      </w:r>
      <w:r w:rsidR="00F90819">
        <w:rPr>
          <w:rFonts w:hint="cs"/>
          <w:rtl/>
        </w:rPr>
        <w:t>ו</w:t>
      </w:r>
      <w:r w:rsidR="00F90819">
        <w:rPr>
          <w:rtl/>
        </w:rPr>
        <w:t>מים</w:t>
      </w:r>
    </w:p>
    <w:p w14:paraId="0B9C4622" w14:textId="053B3C3B" w:rsidR="00497C12" w:rsidRDefault="00497C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82478C" w14:textId="6E10E276" w:rsidR="00497C12" w:rsidRDefault="00497C12" w:rsidP="00497C12">
      <w:pPr>
        <w:pStyle w:val="a6"/>
        <w:keepNext/>
        <w:rPr>
          <w:rtl/>
        </w:rPr>
      </w:pPr>
      <w:bookmarkStart w:id="1" w:name="ET_subject_627317_2"/>
      <w:r w:rsidRPr="00497C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ניתוחים בריאטריים וחלופות תרופתיות ודרכים לטיפול בעודף משקל</w:t>
      </w:r>
      <w:r w:rsidRPr="00497C12">
        <w:rPr>
          <w:rStyle w:val="TagStyle"/>
          <w:rtl/>
        </w:rPr>
        <w:t xml:space="preserve"> &lt;&lt; נושא &gt;&gt;</w:t>
      </w:r>
      <w:r w:rsidR="00A9722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3107194" w14:textId="78E1F73B" w:rsidR="009B5115" w:rsidRDefault="009B5115" w:rsidP="009B5115">
      <w:pPr>
        <w:rPr>
          <w:rtl/>
        </w:rPr>
      </w:pPr>
      <w:bookmarkStart w:id="2" w:name="_ETM_Q1_6111"/>
      <w:bookmarkEnd w:id="2"/>
    </w:p>
    <w:p w14:paraId="0D9A0A0A" w14:textId="77777777" w:rsidR="004F13B4" w:rsidRDefault="004F13B4" w:rsidP="009B5115">
      <w:pPr>
        <w:rPr>
          <w:rtl/>
        </w:rPr>
      </w:pPr>
    </w:p>
    <w:p w14:paraId="0FD682AE" w14:textId="41A1C414" w:rsidR="009B5115" w:rsidRDefault="009B5115" w:rsidP="009B5115">
      <w:pPr>
        <w:pStyle w:val="af6"/>
        <w:keepNext/>
        <w:rPr>
          <w:rtl/>
        </w:rPr>
      </w:pPr>
      <w:bookmarkStart w:id="3" w:name="ET_yor_5794_3"/>
      <w:r w:rsidRPr="009B51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B5115">
        <w:rPr>
          <w:rStyle w:val="TagStyle"/>
          <w:rtl/>
        </w:rPr>
        <w:t xml:space="preserve"> &lt;&lt; יור &gt;&gt;</w:t>
      </w:r>
      <w:r w:rsidR="00A9722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F1ADF48" w14:textId="2AF2BD84" w:rsidR="009B5115" w:rsidRDefault="009B5115" w:rsidP="009B5115">
      <w:pPr>
        <w:pStyle w:val="KeepWithNext"/>
        <w:rPr>
          <w:rtl/>
          <w:lang w:eastAsia="he-IL"/>
        </w:rPr>
      </w:pPr>
    </w:p>
    <w:p w14:paraId="4CD5619B" w14:textId="77777777" w:rsidR="009B5115" w:rsidRDefault="009B5115" w:rsidP="009B5115">
      <w:pPr>
        <w:rPr>
          <w:rtl/>
          <w:lang w:eastAsia="he-IL"/>
        </w:rPr>
      </w:pPr>
      <w:bookmarkStart w:id="4" w:name="_ETM_Q1_6501"/>
      <w:bookmarkStart w:id="5" w:name="_ETM_Q1_6548"/>
      <w:bookmarkStart w:id="6" w:name="_ETM_Q1_16481"/>
      <w:bookmarkStart w:id="7" w:name="_ETM_Q1_21789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בוקר טוב לכולם. התאריך</w:t>
      </w:r>
      <w:bookmarkStart w:id="8" w:name="_ETM_Q1_24309"/>
      <w:bookmarkEnd w:id="8"/>
      <w:r>
        <w:rPr>
          <w:rFonts w:hint="cs"/>
          <w:rtl/>
          <w:lang w:eastAsia="he-IL"/>
        </w:rPr>
        <w:t xml:space="preserve"> שלנו </w:t>
      </w:r>
      <w:bookmarkStart w:id="9" w:name="_ETM_Q1_19849"/>
      <w:bookmarkEnd w:id="9"/>
      <w:r>
        <w:rPr>
          <w:rFonts w:hint="cs"/>
          <w:rtl/>
          <w:lang w:eastAsia="he-IL"/>
        </w:rPr>
        <w:t>היום ה-22 בפברואר 2022 למניינם, י"ט באדר א' תשפ"ב.</w:t>
      </w:r>
      <w:bookmarkStart w:id="10" w:name="_ETM_Q1_30396"/>
      <w:bookmarkEnd w:id="10"/>
      <w:r>
        <w:rPr>
          <w:rFonts w:hint="cs"/>
          <w:rtl/>
          <w:lang w:eastAsia="he-IL"/>
        </w:rPr>
        <w:t xml:space="preserve"> אנחנו מדברים </w:t>
      </w:r>
      <w:bookmarkStart w:id="11" w:name="_ETM_Q1_27142"/>
      <w:bookmarkEnd w:id="11"/>
      <w:r>
        <w:rPr>
          <w:rFonts w:hint="cs"/>
          <w:rtl/>
          <w:lang w:eastAsia="he-IL"/>
        </w:rPr>
        <w:t xml:space="preserve">על ניתוחים בריאטריים וחלופות תרופתיות ודרכים </w:t>
      </w:r>
      <w:bookmarkStart w:id="12" w:name="_ETM_Q1_35579"/>
      <w:bookmarkEnd w:id="12"/>
      <w:r>
        <w:rPr>
          <w:rFonts w:hint="cs"/>
          <w:rtl/>
          <w:lang w:eastAsia="he-IL"/>
        </w:rPr>
        <w:t xml:space="preserve">לטיפול בעודף משקל. </w:t>
      </w:r>
      <w:bookmarkStart w:id="13" w:name="_ETM_Q1_50043"/>
      <w:bookmarkEnd w:id="13"/>
    </w:p>
    <w:p w14:paraId="0F377A5D" w14:textId="77777777" w:rsidR="009B5115" w:rsidRDefault="009B5115" w:rsidP="009B5115">
      <w:pPr>
        <w:rPr>
          <w:rtl/>
          <w:lang w:eastAsia="he-IL"/>
        </w:rPr>
      </w:pPr>
      <w:bookmarkStart w:id="14" w:name="_ETM_Q1_50103"/>
      <w:bookmarkStart w:id="15" w:name="_ETM_Q1_50163"/>
      <w:bookmarkEnd w:id="14"/>
      <w:bookmarkEnd w:id="15"/>
    </w:p>
    <w:p w14:paraId="3D5D2FAB" w14:textId="4BC896B5" w:rsidR="009B5115" w:rsidRDefault="009B5115" w:rsidP="009B5115">
      <w:pPr>
        <w:rPr>
          <w:rtl/>
          <w:lang w:eastAsia="he-IL"/>
        </w:rPr>
      </w:pPr>
      <w:bookmarkStart w:id="16" w:name="_ETM_Q1_50213"/>
      <w:bookmarkEnd w:id="16"/>
      <w:r>
        <w:rPr>
          <w:rFonts w:hint="cs"/>
          <w:rtl/>
          <w:lang w:eastAsia="he-IL"/>
        </w:rPr>
        <w:t>סליחה גם על העיכוב של הדיון. אני</w:t>
      </w:r>
      <w:bookmarkStart w:id="17" w:name="_ETM_Q1_39891"/>
      <w:bookmarkEnd w:id="17"/>
      <w:r>
        <w:rPr>
          <w:rFonts w:hint="cs"/>
          <w:rtl/>
          <w:lang w:eastAsia="he-IL"/>
        </w:rPr>
        <w:t xml:space="preserve"> רק אציין שכרגע הגענו מהממשלה. הייתי שם במפגש של ראשי</w:t>
      </w:r>
      <w:bookmarkStart w:id="18" w:name="_ETM_Q1_45235"/>
      <w:bookmarkEnd w:id="18"/>
      <w:r>
        <w:rPr>
          <w:rFonts w:hint="cs"/>
          <w:rtl/>
          <w:lang w:eastAsia="he-IL"/>
        </w:rPr>
        <w:t xml:space="preserve"> מפלגות. עכשיו מתקיימת ישיבת ממשלה, ואחת הבשורות הגדולות של ישיבת</w:t>
      </w:r>
      <w:bookmarkStart w:id="19" w:name="_ETM_Q1_51267"/>
      <w:bookmarkEnd w:id="19"/>
      <w:r>
        <w:rPr>
          <w:rFonts w:hint="cs"/>
          <w:rtl/>
          <w:lang w:eastAsia="he-IL"/>
        </w:rPr>
        <w:t xml:space="preserve"> הממשלה </w:t>
      </w:r>
      <w:bookmarkStart w:id="20" w:name="_ETM_Q1_47010"/>
      <w:bookmarkEnd w:id="20"/>
      <w:r>
        <w:rPr>
          <w:rFonts w:hint="cs"/>
          <w:rtl/>
          <w:lang w:eastAsia="he-IL"/>
        </w:rPr>
        <w:t xml:space="preserve">היא האישור </w:t>
      </w:r>
      <w:bookmarkStart w:id="21" w:name="_ETM_Q1_47156"/>
      <w:bookmarkEnd w:id="21"/>
      <w:r>
        <w:rPr>
          <w:rFonts w:hint="cs"/>
          <w:rtl/>
          <w:lang w:eastAsia="he-IL"/>
        </w:rPr>
        <w:t>של החלטת ממשלה בתחום מקצועות הבריאות. מקצועות</w:t>
      </w:r>
      <w:bookmarkStart w:id="22" w:name="_ETM_Q1_53466"/>
      <w:bookmarkEnd w:id="22"/>
      <w:r>
        <w:rPr>
          <w:rFonts w:hint="cs"/>
          <w:rtl/>
          <w:lang w:eastAsia="he-IL"/>
        </w:rPr>
        <w:t xml:space="preserve"> הבריאות זה: ריפוי בעיסוק, קלינאות תקשורת ופיזיותרפיה. זו החלטה מאוד</w:t>
      </w:r>
      <w:bookmarkStart w:id="23" w:name="_ETM_Q1_60131"/>
      <w:bookmarkEnd w:id="23"/>
      <w:r>
        <w:rPr>
          <w:rFonts w:hint="cs"/>
          <w:rtl/>
          <w:lang w:eastAsia="he-IL"/>
        </w:rPr>
        <w:t xml:space="preserve"> משמעותית, מתוקצבת חמש שנתית, שמדברת על ההסדרה של התחום הזה</w:t>
      </w:r>
      <w:bookmarkStart w:id="24" w:name="_ETM_Q1_65754"/>
      <w:bookmarkEnd w:id="24"/>
      <w:r>
        <w:rPr>
          <w:rFonts w:hint="cs"/>
          <w:rtl/>
          <w:lang w:eastAsia="he-IL"/>
        </w:rPr>
        <w:t xml:space="preserve"> ובניית תוכנית אמיתית, בין-משרדית, כדי לפתור את בעיית מצוקת</w:t>
      </w:r>
      <w:bookmarkStart w:id="25" w:name="_ETM_Q1_71618"/>
      <w:bookmarkEnd w:id="25"/>
      <w:r>
        <w:rPr>
          <w:rFonts w:hint="cs"/>
          <w:rtl/>
          <w:lang w:eastAsia="he-IL"/>
        </w:rPr>
        <w:t xml:space="preserve"> כוח האדם </w:t>
      </w:r>
      <w:bookmarkStart w:id="26" w:name="_ETM_Q1_68124"/>
      <w:r>
        <w:rPr>
          <w:rFonts w:hint="cs"/>
          <w:rtl/>
          <w:lang w:eastAsia="he-IL"/>
        </w:rPr>
        <w:t>במקצוע הזה</w:t>
      </w:r>
      <w:bookmarkStart w:id="27" w:name="_ETM_Q1_70814"/>
      <w:bookmarkEnd w:id="27"/>
      <w:bookmarkEnd w:id="26"/>
      <w:r>
        <w:rPr>
          <w:rFonts w:hint="cs"/>
          <w:rtl/>
          <w:lang w:eastAsia="he-IL"/>
        </w:rPr>
        <w:t xml:space="preserve">: </w:t>
      </w:r>
      <w:bookmarkStart w:id="28" w:name="_ETM_Q1_77680"/>
      <w:bookmarkEnd w:id="28"/>
      <w:r>
        <w:rPr>
          <w:rFonts w:hint="cs"/>
          <w:rtl/>
          <w:lang w:eastAsia="he-IL"/>
        </w:rPr>
        <w:t>גם הגדלת אחוזי</w:t>
      </w:r>
      <w:bookmarkStart w:id="29" w:name="_ETM_Q1_73173"/>
      <w:bookmarkEnd w:id="29"/>
      <w:r>
        <w:rPr>
          <w:rFonts w:hint="cs"/>
          <w:rtl/>
          <w:lang w:eastAsia="he-IL"/>
        </w:rPr>
        <w:t xml:space="preserve"> המשרה, גם הכנסת תקנים נוספים. בעצם אנחנו באים להביא מענה </w:t>
      </w:r>
      <w:bookmarkStart w:id="30" w:name="_ETM_Q1_83259"/>
      <w:bookmarkEnd w:id="30"/>
      <w:r>
        <w:rPr>
          <w:rFonts w:hint="cs"/>
          <w:rtl/>
          <w:lang w:eastAsia="he-IL"/>
        </w:rPr>
        <w:t>ופיתרון אמיתי לכל הנושא של אורכי</w:t>
      </w:r>
      <w:bookmarkStart w:id="31" w:name="_ETM_Q1_77972"/>
      <w:bookmarkEnd w:id="31"/>
      <w:r>
        <w:rPr>
          <w:rFonts w:hint="cs"/>
          <w:rtl/>
          <w:lang w:eastAsia="he-IL"/>
        </w:rPr>
        <w:t xml:space="preserve"> התורים המשמעותיים בתחום מקצועות הבריאות. זו באמת בשורה. עם זה אנחנו פותחים</w:t>
      </w:r>
      <w:bookmarkStart w:id="32" w:name="_ETM_Q1_88971"/>
      <w:bookmarkEnd w:id="32"/>
      <w:r>
        <w:rPr>
          <w:rFonts w:hint="cs"/>
          <w:rtl/>
          <w:lang w:eastAsia="he-IL"/>
        </w:rPr>
        <w:t xml:space="preserve"> את היום הזה, וזה כרגע עבר בהחלטה של הממשלה. אני </w:t>
      </w:r>
      <w:bookmarkStart w:id="33" w:name="_ETM_Q1_93123"/>
      <w:bookmarkEnd w:id="33"/>
      <w:r>
        <w:rPr>
          <w:rFonts w:hint="cs"/>
          <w:rtl/>
          <w:lang w:eastAsia="he-IL"/>
        </w:rPr>
        <w:t>רוצה ל</w:t>
      </w:r>
      <w:bookmarkStart w:id="34" w:name="_ETM_Q1_88703"/>
      <w:bookmarkEnd w:id="34"/>
      <w:r>
        <w:rPr>
          <w:rFonts w:hint="cs"/>
          <w:rtl/>
          <w:lang w:eastAsia="he-IL"/>
        </w:rPr>
        <w:t>הודות פה לחבר הכנסת יוראי להב הרצנו, שהוא</w:t>
      </w:r>
      <w:bookmarkStart w:id="35" w:name="_ETM_Q1_95666"/>
      <w:bookmarkEnd w:id="35"/>
      <w:r>
        <w:rPr>
          <w:rFonts w:hint="cs"/>
          <w:rtl/>
          <w:lang w:eastAsia="he-IL"/>
        </w:rPr>
        <w:t xml:space="preserve"> זה שהוביל ביחד איתי את החלטת הממשלה הזאת, ביחד עם</w:t>
      </w:r>
      <w:bookmarkStart w:id="36" w:name="_ETM_Q1_99611"/>
      <w:bookmarkEnd w:id="36"/>
      <w:r>
        <w:rPr>
          <w:rFonts w:hint="cs"/>
          <w:rtl/>
          <w:lang w:eastAsia="he-IL"/>
        </w:rPr>
        <w:t xml:space="preserve"> </w:t>
      </w:r>
      <w:bookmarkStart w:id="37" w:name="_ETM_Q1_99938"/>
      <w:bookmarkStart w:id="38" w:name="_ETM_Q1_95734"/>
      <w:bookmarkEnd w:id="37"/>
      <w:bookmarkEnd w:id="38"/>
      <w:r>
        <w:rPr>
          <w:rFonts w:hint="cs"/>
          <w:rtl/>
          <w:lang w:eastAsia="he-IL"/>
        </w:rPr>
        <w:t>משרד ראש הממשלה ועם ראש הממשלה החליפי. המון תודה. התוכנית</w:t>
      </w:r>
      <w:bookmarkStart w:id="39" w:name="_ETM_Q1_103393"/>
      <w:bookmarkEnd w:id="39"/>
      <w:r>
        <w:rPr>
          <w:rFonts w:hint="cs"/>
          <w:rtl/>
          <w:lang w:eastAsia="he-IL"/>
        </w:rPr>
        <w:t xml:space="preserve"> הזאת גם מתוקצבת בעשרות מיליונים ועברה כרגע. אנחנו באמת עושים </w:t>
      </w:r>
      <w:bookmarkStart w:id="40" w:name="_ETM_Q1_110768"/>
      <w:bookmarkEnd w:id="40"/>
      <w:r>
        <w:rPr>
          <w:rFonts w:hint="cs"/>
          <w:rtl/>
          <w:lang w:eastAsia="he-IL"/>
        </w:rPr>
        <w:t xml:space="preserve">סדר בבריאות, ועל כך גאוותנו. </w:t>
      </w:r>
      <w:bookmarkStart w:id="41" w:name="_ETM_Q1_114897"/>
      <w:bookmarkEnd w:id="41"/>
    </w:p>
    <w:p w14:paraId="694A6ADA" w14:textId="66F229E0" w:rsidR="009B5115" w:rsidRDefault="009B5115" w:rsidP="009B5115">
      <w:pPr>
        <w:rPr>
          <w:rtl/>
          <w:lang w:eastAsia="he-IL"/>
        </w:rPr>
      </w:pPr>
      <w:bookmarkStart w:id="42" w:name="_ETM_Q1_114975"/>
      <w:bookmarkEnd w:id="42"/>
    </w:p>
    <w:p w14:paraId="49206559" w14:textId="77777777" w:rsidR="009B5115" w:rsidRDefault="009B5115" w:rsidP="009B5115">
      <w:pPr>
        <w:rPr>
          <w:rtl/>
          <w:lang w:eastAsia="he-IL"/>
        </w:rPr>
      </w:pPr>
      <w:bookmarkStart w:id="43" w:name="_ETM_Q1_115041"/>
      <w:bookmarkStart w:id="44" w:name="_ETM_Q1_115105"/>
      <w:bookmarkEnd w:id="43"/>
      <w:bookmarkEnd w:id="44"/>
      <w:r>
        <w:rPr>
          <w:rFonts w:hint="cs"/>
          <w:rtl/>
          <w:lang w:eastAsia="he-IL"/>
        </w:rPr>
        <w:t>עכשיו אנחנו עוברים במעבר חד</w:t>
      </w:r>
      <w:bookmarkStart w:id="45" w:name="_ETM_Q1_117993"/>
      <w:bookmarkEnd w:id="45"/>
      <w:r>
        <w:rPr>
          <w:rFonts w:hint="cs"/>
          <w:rtl/>
          <w:lang w:eastAsia="he-IL"/>
        </w:rPr>
        <w:t xml:space="preserve"> לנושא של הניתוחים הבריאטריים. אני</w:t>
      </w:r>
      <w:bookmarkStart w:id="46" w:name="_ETM_Q1_125146"/>
      <w:bookmarkEnd w:id="46"/>
      <w:r>
        <w:rPr>
          <w:rFonts w:hint="cs"/>
          <w:rtl/>
          <w:lang w:eastAsia="he-IL"/>
        </w:rPr>
        <w:t xml:space="preserve"> רוצה להתחיל דווקא עם מ</w:t>
      </w:r>
      <w:bookmarkStart w:id="47" w:name="_ETM_Q1_121876"/>
      <w:bookmarkEnd w:id="47"/>
      <w:r>
        <w:rPr>
          <w:rFonts w:hint="cs"/>
          <w:rtl/>
          <w:lang w:eastAsia="he-IL"/>
        </w:rPr>
        <w:t>בקר המדינה, שציין בדוח שלו</w:t>
      </w:r>
      <w:bookmarkStart w:id="48" w:name="_ETM_Q1_125913"/>
      <w:bookmarkEnd w:id="48"/>
      <w:r>
        <w:rPr>
          <w:rFonts w:hint="cs"/>
          <w:rtl/>
          <w:lang w:eastAsia="he-IL"/>
        </w:rPr>
        <w:t xml:space="preserve"> על הנושא הזה, גם של הניתוחים </w:t>
      </w:r>
      <w:bookmarkStart w:id="49" w:name="_ETM_Q1_129363"/>
      <w:r>
        <w:rPr>
          <w:rFonts w:hint="cs"/>
          <w:rtl/>
          <w:lang w:eastAsia="he-IL"/>
        </w:rPr>
        <w:t>הבריאטריים</w:t>
      </w:r>
      <w:bookmarkEnd w:id="49"/>
      <w:r>
        <w:rPr>
          <w:rFonts w:hint="cs"/>
          <w:rtl/>
          <w:lang w:eastAsia="he-IL"/>
        </w:rPr>
        <w:t xml:space="preserve">. </w:t>
      </w:r>
      <w:bookmarkStart w:id="50" w:name="_ETM_Q1_131968"/>
      <w:bookmarkEnd w:id="50"/>
      <w:r>
        <w:rPr>
          <w:rFonts w:hint="cs"/>
          <w:rtl/>
          <w:lang w:eastAsia="he-IL"/>
        </w:rPr>
        <w:t>בהמשך ניתן גם למשרדים הנוספים לדבר. ראינו גם את המכתב</w:t>
      </w:r>
      <w:bookmarkStart w:id="51" w:name="_ETM_Q1_139560"/>
      <w:bookmarkEnd w:id="51"/>
      <w:r>
        <w:rPr>
          <w:rFonts w:hint="cs"/>
          <w:rtl/>
          <w:lang w:eastAsia="he-IL"/>
        </w:rPr>
        <w:t xml:space="preserve"> של הרופאים הבכירים למשרד הבריאות ולשר. אנחנו יודעים שבאמת בוועדת</w:t>
      </w:r>
      <w:bookmarkStart w:id="52" w:name="_ETM_Q1_144728"/>
      <w:bookmarkEnd w:id="52"/>
      <w:r>
        <w:rPr>
          <w:rFonts w:hint="cs"/>
          <w:rtl/>
          <w:lang w:eastAsia="he-IL"/>
        </w:rPr>
        <w:t xml:space="preserve"> המחירים המשותפת למשרדי האוצר והבריאות נמצא עכשיו תעריפון שבו</w:t>
      </w:r>
      <w:bookmarkStart w:id="53" w:name="_ETM_Q1_150992"/>
      <w:bookmarkEnd w:id="53"/>
      <w:r>
        <w:rPr>
          <w:rFonts w:hint="cs"/>
          <w:rtl/>
          <w:lang w:eastAsia="he-IL"/>
        </w:rPr>
        <w:t xml:space="preserve"> הוצע להפחית את העלות של הניתוחים הבריאטריים, כי</w:t>
      </w:r>
      <w:bookmarkStart w:id="54" w:name="_ETM_Q1_158368"/>
      <w:bookmarkEnd w:id="54"/>
      <w:r>
        <w:rPr>
          <w:rFonts w:hint="cs"/>
          <w:rtl/>
          <w:lang w:eastAsia="he-IL"/>
        </w:rPr>
        <w:t xml:space="preserve"> מדובר בניתוחים בעלי רווחיות גבוהה. אנחנו יודעים שעד כה הניתוחים</w:t>
      </w:r>
      <w:bookmarkStart w:id="55" w:name="_ETM_Q1_164816"/>
      <w:bookmarkEnd w:id="55"/>
      <w:r>
        <w:rPr>
          <w:rFonts w:hint="cs"/>
          <w:rtl/>
          <w:lang w:eastAsia="he-IL"/>
        </w:rPr>
        <w:t xml:space="preserve"> משמשים לטיפול בעודף משקל ועודף משקל קיצוני. הדיון שנעשה</w:t>
      </w:r>
      <w:bookmarkStart w:id="56" w:name="_ETM_Q1_172432"/>
      <w:bookmarkEnd w:id="56"/>
      <w:r>
        <w:rPr>
          <w:rFonts w:hint="cs"/>
          <w:rtl/>
          <w:lang w:eastAsia="he-IL"/>
        </w:rPr>
        <w:t xml:space="preserve"> כאן הוא באמת כדי לשאול את השאלות - למה</w:t>
      </w:r>
      <w:bookmarkStart w:id="57" w:name="_ETM_Q1_177008"/>
      <w:bookmarkEnd w:id="57"/>
      <w:r>
        <w:rPr>
          <w:rFonts w:hint="cs"/>
          <w:rtl/>
          <w:lang w:eastAsia="he-IL"/>
        </w:rPr>
        <w:t xml:space="preserve"> בעצם הרצון להוריד בכ-50 אחוז את התעריף של הניתוחים הבריאטריים</w:t>
      </w:r>
      <w:bookmarkStart w:id="58" w:name="_ETM_Q1_182368"/>
      <w:bookmarkEnd w:id="58"/>
      <w:r>
        <w:rPr>
          <w:rFonts w:hint="cs"/>
          <w:rtl/>
          <w:lang w:eastAsia="he-IL"/>
        </w:rPr>
        <w:t xml:space="preserve"> שמשלמות קופות החולים לב</w:t>
      </w:r>
      <w:bookmarkStart w:id="59" w:name="_ETM_Q1_180113"/>
      <w:bookmarkEnd w:id="59"/>
      <w:r>
        <w:rPr>
          <w:rFonts w:hint="cs"/>
          <w:rtl/>
          <w:lang w:eastAsia="he-IL"/>
        </w:rPr>
        <w:t>תי החולים הציבוריים בארץ. זה יפחית גם את הביטוחים המשלי</w:t>
      </w:r>
      <w:bookmarkStart w:id="60" w:name="_ETM_Q1_185917"/>
      <w:bookmarkEnd w:id="60"/>
      <w:r>
        <w:rPr>
          <w:rFonts w:hint="cs"/>
          <w:rtl/>
          <w:lang w:eastAsia="he-IL"/>
        </w:rPr>
        <w:t xml:space="preserve">מים לבתי החולים הפרטיים. </w:t>
      </w:r>
    </w:p>
    <w:p w14:paraId="059A9377" w14:textId="77777777" w:rsidR="009B5115" w:rsidRDefault="009B5115" w:rsidP="009B5115">
      <w:pPr>
        <w:rPr>
          <w:rtl/>
          <w:lang w:eastAsia="he-IL"/>
        </w:rPr>
      </w:pPr>
    </w:p>
    <w:p w14:paraId="733D59CD" w14:textId="123C7971" w:rsidR="009B5115" w:rsidRDefault="009B5115" w:rsidP="009B5115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את ראשי האיגודים הכירורגיים בהסתדרות הרפואית שהוציאו מכתב למשרד</w:t>
      </w:r>
      <w:bookmarkStart w:id="61" w:name="_ETM_Q1_197760"/>
      <w:bookmarkEnd w:id="61"/>
      <w:r>
        <w:rPr>
          <w:rFonts w:hint="cs"/>
          <w:rtl/>
          <w:lang w:eastAsia="he-IL"/>
        </w:rPr>
        <w:t xml:space="preserve"> הבריאות, כי בנוסף לכך שהניתוחים הבריאטריים משמשים לירידה במשקל הם </w:t>
      </w:r>
      <w:bookmarkStart w:id="62" w:name="_ETM_Q1_205376"/>
      <w:bookmarkEnd w:id="62"/>
      <w:r>
        <w:rPr>
          <w:rFonts w:hint="cs"/>
          <w:rtl/>
          <w:lang w:eastAsia="he-IL"/>
        </w:rPr>
        <w:t>גם</w:t>
      </w:r>
      <w:r w:rsidR="00A972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 להקלה בבעיות של סוכרת, יתר לחץ</w:t>
      </w:r>
      <w:bookmarkStart w:id="63" w:name="_ETM_Q1_219273"/>
      <w:bookmarkEnd w:id="63"/>
      <w:r>
        <w:rPr>
          <w:rFonts w:hint="cs"/>
          <w:rtl/>
          <w:lang w:eastAsia="he-IL"/>
        </w:rPr>
        <w:t xml:space="preserve"> דם,</w:t>
      </w:r>
      <w:bookmarkStart w:id="64" w:name="_ETM_Q1_208595"/>
      <w:bookmarkEnd w:id="64"/>
      <w:r>
        <w:rPr>
          <w:rFonts w:hint="cs"/>
          <w:rtl/>
          <w:lang w:eastAsia="he-IL"/>
        </w:rPr>
        <w:t xml:space="preserve"> שבץ מוחי וסרטן. הם ציינו שהניתוחים האלה גם ככה מאושרים</w:t>
      </w:r>
      <w:bookmarkStart w:id="65" w:name="_ETM_Q1_214395"/>
      <w:bookmarkEnd w:id="65"/>
      <w:r>
        <w:rPr>
          <w:rFonts w:hint="cs"/>
          <w:rtl/>
          <w:lang w:eastAsia="he-IL"/>
        </w:rPr>
        <w:t xml:space="preserve"> אחרי ועדות מיוחדות בבתי החולים כך שרק מי שמתאים מנותח. </w:t>
      </w:r>
      <w:bookmarkStart w:id="66" w:name="_ETM_Q1_219490"/>
      <w:bookmarkEnd w:id="66"/>
      <w:r>
        <w:rPr>
          <w:rFonts w:hint="cs"/>
          <w:rtl/>
          <w:lang w:eastAsia="he-IL"/>
        </w:rPr>
        <w:t>כתב על זה כתב הבריאות של ישראל היום, רן רזניק,</w:t>
      </w:r>
      <w:bookmarkStart w:id="67" w:name="_ETM_Q1_224274"/>
      <w:bookmarkEnd w:id="67"/>
      <w:r>
        <w:rPr>
          <w:rFonts w:hint="cs"/>
          <w:rtl/>
          <w:lang w:eastAsia="he-IL"/>
        </w:rPr>
        <w:t xml:space="preserve"> והעלה </w:t>
      </w:r>
      <w:bookmarkStart w:id="68" w:name="_ETM_Q1_219978"/>
      <w:bookmarkEnd w:id="68"/>
      <w:r>
        <w:rPr>
          <w:rFonts w:hint="cs"/>
          <w:rtl/>
          <w:lang w:eastAsia="he-IL"/>
        </w:rPr>
        <w:t xml:space="preserve">את הנושא לסדר היום. אנחנו באים לפתור את </w:t>
      </w:r>
      <w:bookmarkStart w:id="69" w:name="_ETM_Q1_226871"/>
      <w:bookmarkEnd w:id="69"/>
      <w:r>
        <w:rPr>
          <w:rFonts w:hint="cs"/>
          <w:rtl/>
          <w:lang w:eastAsia="he-IL"/>
        </w:rPr>
        <w:t>הדבר הזה, וגם לשאול האם עם הוצאת הניתוחים הבריאטריים הוכנסו</w:t>
      </w:r>
      <w:bookmarkStart w:id="70" w:name="_ETM_Q1_232745"/>
      <w:bookmarkEnd w:id="70"/>
      <w:r>
        <w:rPr>
          <w:rFonts w:hint="cs"/>
          <w:rtl/>
          <w:lang w:eastAsia="he-IL"/>
        </w:rPr>
        <w:t xml:space="preserve"> חלופות אחרות לתוך סדר היו</w:t>
      </w:r>
      <w:bookmarkStart w:id="71" w:name="_ETM_Q1_230457"/>
      <w:bookmarkEnd w:id="71"/>
      <w:r>
        <w:rPr>
          <w:rFonts w:hint="cs"/>
          <w:rtl/>
          <w:lang w:eastAsia="he-IL"/>
        </w:rPr>
        <w:t xml:space="preserve">ם. אנחנו יודעים גם שהיו </w:t>
      </w:r>
      <w:bookmarkStart w:id="72" w:name="_ETM_Q1_234167"/>
      <w:bookmarkEnd w:id="72"/>
      <w:r>
        <w:rPr>
          <w:rFonts w:hint="cs"/>
          <w:rtl/>
          <w:lang w:eastAsia="he-IL"/>
        </w:rPr>
        <w:t>תרופות שהיו אמורות להיות מאושרות בתוך סל התרופות</w:t>
      </w:r>
      <w:bookmarkStart w:id="73" w:name="_ETM_Q1_238712"/>
      <w:bookmarkStart w:id="74" w:name="_ETM_Q1_235293"/>
      <w:bookmarkEnd w:id="73"/>
      <w:bookmarkEnd w:id="74"/>
      <w:r>
        <w:rPr>
          <w:rFonts w:hint="cs"/>
          <w:rtl/>
          <w:lang w:eastAsia="he-IL"/>
        </w:rPr>
        <w:t xml:space="preserve"> שמטפלות בנושא הזה של עודף משקל</w:t>
      </w:r>
      <w:bookmarkStart w:id="75" w:name="_ETM_Q1_236593"/>
      <w:bookmarkEnd w:id="75"/>
      <w:r w:rsidR="00707BCA">
        <w:rPr>
          <w:rFonts w:hint="cs"/>
          <w:rtl/>
          <w:lang w:eastAsia="he-IL"/>
        </w:rPr>
        <w:t xml:space="preserve"> וסוכרת</w:t>
      </w:r>
      <w:r>
        <w:rPr>
          <w:rFonts w:hint="cs"/>
          <w:rtl/>
          <w:lang w:eastAsia="he-IL"/>
        </w:rPr>
        <w:t>, ובצורה כזאת</w:t>
      </w:r>
      <w:bookmarkStart w:id="76" w:name="_ETM_Q1_239758"/>
      <w:bookmarkEnd w:id="76"/>
      <w:r>
        <w:rPr>
          <w:rFonts w:hint="cs"/>
          <w:rtl/>
          <w:lang w:eastAsia="he-IL"/>
        </w:rPr>
        <w:t xml:space="preserve"> או אחרת לא נכנסו בסופו של דבר</w:t>
      </w:r>
      <w:r w:rsidR="00707BCA">
        <w:rPr>
          <w:rFonts w:hint="cs"/>
          <w:rtl/>
          <w:lang w:eastAsia="he-IL"/>
        </w:rPr>
        <w:t>. לכן השאלה היא מהי</w:t>
      </w:r>
      <w:bookmarkStart w:id="77" w:name="_ETM_Q1_250631"/>
      <w:bookmarkEnd w:id="77"/>
      <w:r w:rsidR="00707BCA">
        <w:rPr>
          <w:rFonts w:hint="cs"/>
          <w:rtl/>
          <w:lang w:eastAsia="he-IL"/>
        </w:rPr>
        <w:t xml:space="preserve"> החלופה. </w:t>
      </w:r>
    </w:p>
    <w:p w14:paraId="1D413D7D" w14:textId="6AE0B4E1" w:rsidR="00707BCA" w:rsidRDefault="00707BCA" w:rsidP="009B5115">
      <w:pPr>
        <w:rPr>
          <w:rtl/>
          <w:lang w:eastAsia="he-IL"/>
        </w:rPr>
      </w:pPr>
      <w:bookmarkStart w:id="78" w:name="_ETM_Q1_251550"/>
      <w:bookmarkStart w:id="79" w:name="_ETM_Q1_251620"/>
      <w:bookmarkStart w:id="80" w:name="_ETM_Q1_251678"/>
      <w:bookmarkEnd w:id="78"/>
      <w:bookmarkEnd w:id="79"/>
      <w:bookmarkEnd w:id="80"/>
    </w:p>
    <w:p w14:paraId="49881F16" w14:textId="71704423" w:rsidR="00707BCA" w:rsidRDefault="00707BCA" w:rsidP="009B5115">
      <w:pPr>
        <w:rPr>
          <w:rtl/>
          <w:lang w:eastAsia="he-IL"/>
        </w:rPr>
      </w:pPr>
      <w:bookmarkStart w:id="81" w:name="_ETM_Q1_251730"/>
      <w:bookmarkStart w:id="82" w:name="_ETM_Q1_247326"/>
      <w:bookmarkEnd w:id="81"/>
      <w:bookmarkEnd w:id="82"/>
      <w:r>
        <w:rPr>
          <w:rFonts w:hint="cs"/>
          <w:rtl/>
          <w:lang w:eastAsia="he-IL"/>
        </w:rPr>
        <w:t>נפתח עם משרד מבקר המדינה שהוציאו דוח בנושא הזה</w:t>
      </w:r>
      <w:bookmarkStart w:id="83" w:name="_ETM_Q1_258273"/>
      <w:bookmarkStart w:id="84" w:name="_ETM_Q1_255383"/>
      <w:bookmarkEnd w:id="83"/>
      <w:bookmarkEnd w:id="84"/>
      <w:r>
        <w:rPr>
          <w:rFonts w:hint="cs"/>
          <w:rtl/>
          <w:lang w:eastAsia="he-IL"/>
        </w:rPr>
        <w:t>. דן בנטל,</w:t>
      </w:r>
      <w:bookmarkStart w:id="85" w:name="_ETM_Q1_254086"/>
      <w:bookmarkEnd w:id="85"/>
      <w:r>
        <w:rPr>
          <w:rFonts w:hint="cs"/>
          <w:rtl/>
          <w:lang w:eastAsia="he-IL"/>
        </w:rPr>
        <w:t xml:space="preserve"> מנהל האגף, בבקשה. </w:t>
      </w:r>
      <w:bookmarkStart w:id="86" w:name="_ETM_Q1_256283"/>
      <w:bookmarkStart w:id="87" w:name="_ETM_Q1_257226"/>
      <w:bookmarkEnd w:id="86"/>
      <w:bookmarkEnd w:id="87"/>
    </w:p>
    <w:p w14:paraId="54308AAF" w14:textId="65453350" w:rsidR="00707BCA" w:rsidRDefault="00707BCA" w:rsidP="009B5115">
      <w:pPr>
        <w:rPr>
          <w:rtl/>
          <w:lang w:eastAsia="he-IL"/>
        </w:rPr>
      </w:pPr>
      <w:bookmarkStart w:id="88" w:name="_ETM_Q1_257297"/>
      <w:bookmarkEnd w:id="88"/>
    </w:p>
    <w:p w14:paraId="2ACE78CD" w14:textId="1B4D6A5C" w:rsidR="00707BCA" w:rsidRDefault="00707BCA" w:rsidP="00707BCA">
      <w:pPr>
        <w:pStyle w:val="af9"/>
        <w:keepNext/>
        <w:rPr>
          <w:rtl/>
          <w:lang w:eastAsia="he-IL"/>
        </w:rPr>
      </w:pPr>
      <w:bookmarkStart w:id="89" w:name="ET_guest_דן_בנטל_4"/>
      <w:r w:rsidRPr="0070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בנטל:</w:t>
      </w:r>
      <w:r w:rsidRPr="00707BCA">
        <w:rPr>
          <w:rStyle w:val="TagStyle"/>
          <w:rtl/>
        </w:rPr>
        <w:t xml:space="preserve"> &lt;&lt; אורח &gt;&gt;</w:t>
      </w:r>
      <w:r w:rsidR="00A972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0DD30CE4" w14:textId="053D2A41" w:rsidR="00707BCA" w:rsidRDefault="00707BCA" w:rsidP="00707BCA">
      <w:pPr>
        <w:pStyle w:val="KeepWithNext"/>
        <w:rPr>
          <w:rtl/>
          <w:lang w:eastAsia="he-IL"/>
        </w:rPr>
      </w:pPr>
    </w:p>
    <w:p w14:paraId="00D69597" w14:textId="77777777" w:rsidR="00707BCA" w:rsidRDefault="00707BCA" w:rsidP="00707BCA">
      <w:pPr>
        <w:rPr>
          <w:rtl/>
          <w:lang w:eastAsia="he-IL"/>
        </w:rPr>
      </w:pPr>
      <w:bookmarkStart w:id="90" w:name="_ETM_Q1_260092"/>
      <w:bookmarkStart w:id="91" w:name="_ETM_Q1_260149"/>
      <w:bookmarkEnd w:id="90"/>
      <w:bookmarkEnd w:id="91"/>
      <w:r>
        <w:rPr>
          <w:rFonts w:hint="cs"/>
          <w:rtl/>
          <w:lang w:eastAsia="he-IL"/>
        </w:rPr>
        <w:t xml:space="preserve">שלום </w:t>
      </w:r>
      <w:bookmarkStart w:id="92" w:name="_ETM_Q1_263234"/>
      <w:bookmarkEnd w:id="92"/>
      <w:r>
        <w:rPr>
          <w:rFonts w:hint="cs"/>
          <w:rtl/>
          <w:lang w:eastAsia="he-IL"/>
        </w:rPr>
        <w:t>לכולם. אני אפתח בכמה מילים ואחרי זה אעביר</w:t>
      </w:r>
      <w:bookmarkStart w:id="93" w:name="_ETM_Q1_272010"/>
      <w:bookmarkEnd w:id="93"/>
      <w:r>
        <w:rPr>
          <w:rFonts w:hint="cs"/>
          <w:rtl/>
          <w:lang w:eastAsia="he-IL"/>
        </w:rPr>
        <w:t xml:space="preserve"> את השרביט להדר צמח. במשרד מבקר המדינה טיפלנו שלוש</w:t>
      </w:r>
      <w:bookmarkStart w:id="94" w:name="_ETM_Q1_280315"/>
      <w:bookmarkEnd w:id="94"/>
      <w:r>
        <w:rPr>
          <w:rFonts w:hint="cs"/>
          <w:rtl/>
          <w:lang w:eastAsia="he-IL"/>
        </w:rPr>
        <w:t xml:space="preserve"> פעמים בנושא ההשמנה </w:t>
      </w:r>
      <w:bookmarkStart w:id="95" w:name="_ETM_Q1_276981"/>
      <w:bookmarkEnd w:id="95"/>
      <w:r>
        <w:rPr>
          <w:rFonts w:hint="cs"/>
          <w:rtl/>
          <w:lang w:eastAsia="he-IL"/>
        </w:rPr>
        <w:t>במדינת ישראל. פעמיים אלה היו דוחות שנקראו</w:t>
      </w:r>
      <w:bookmarkStart w:id="96" w:name="_ETM_Q1_282850"/>
      <w:bookmarkEnd w:id="96"/>
      <w:r>
        <w:rPr>
          <w:rFonts w:hint="cs"/>
          <w:rtl/>
          <w:lang w:eastAsia="he-IL"/>
        </w:rPr>
        <w:t xml:space="preserve"> מניעת השמנה, בשנים 2008 ו-2011 -</w:t>
      </w:r>
      <w:bookmarkStart w:id="97" w:name="_ETM_Q1_291065"/>
      <w:bookmarkEnd w:id="97"/>
      <w:r>
        <w:rPr>
          <w:rFonts w:hint="cs"/>
          <w:rtl/>
          <w:lang w:eastAsia="he-IL"/>
        </w:rPr>
        <w:t xml:space="preserve"> שני דוחות מערכתיים שנגעו בבעייתיות הגדולה של ההשמנה. הדוח השלישי</w:t>
      </w:r>
      <w:bookmarkStart w:id="98" w:name="_ETM_Q1_296225"/>
      <w:bookmarkEnd w:id="98"/>
      <w:r>
        <w:rPr>
          <w:rFonts w:hint="cs"/>
          <w:rtl/>
          <w:lang w:eastAsia="he-IL"/>
        </w:rPr>
        <w:t xml:space="preserve"> התפרסם בשנת 2019, דוח 69</w:t>
      </w:r>
      <w:bookmarkStart w:id="99" w:name="_ETM_Q1_298153"/>
      <w:bookmarkEnd w:id="99"/>
      <w:r>
        <w:rPr>
          <w:rFonts w:hint="cs"/>
          <w:rtl/>
          <w:lang w:eastAsia="he-IL"/>
        </w:rPr>
        <w:t>ב: מערך הניתוחים</w:t>
      </w:r>
      <w:bookmarkStart w:id="100" w:name="_ETM_Q1_303545"/>
      <w:bookmarkEnd w:id="100"/>
      <w:r>
        <w:rPr>
          <w:rFonts w:hint="cs"/>
          <w:rtl/>
          <w:lang w:eastAsia="he-IL"/>
        </w:rPr>
        <w:t xml:space="preserve"> הבריאטריים בישראל. הוא יותר התמקד בנושא הניתוחים הבריאטריים אבל גם</w:t>
      </w:r>
      <w:bookmarkStart w:id="101" w:name="_ETM_Q1_310137"/>
      <w:bookmarkEnd w:id="101"/>
      <w:r>
        <w:rPr>
          <w:rFonts w:hint="cs"/>
          <w:rtl/>
          <w:lang w:eastAsia="he-IL"/>
        </w:rPr>
        <w:t xml:space="preserve"> נתן את התמונה הכוללת. בדוח האחרון, מ-2019, ניתחנו את כל</w:t>
      </w:r>
      <w:bookmarkStart w:id="102" w:name="_ETM_Q1_316033"/>
      <w:bookmarkEnd w:id="102"/>
      <w:r>
        <w:rPr>
          <w:rFonts w:hint="cs"/>
          <w:rtl/>
          <w:lang w:eastAsia="he-IL"/>
        </w:rPr>
        <w:t xml:space="preserve"> השלבים שהמטופלים עוברים לפני, במהלך ואחרי וגם נתנו </w:t>
      </w:r>
      <w:bookmarkStart w:id="103" w:name="_ETM_Q1_322665"/>
      <w:bookmarkEnd w:id="103"/>
      <w:r>
        <w:rPr>
          <w:rFonts w:hint="cs"/>
          <w:rtl/>
          <w:lang w:eastAsia="he-IL"/>
        </w:rPr>
        <w:t>שם מבט על, ראייה מערכתית לאומית. עשינו השוואות בין-לאומיות</w:t>
      </w:r>
      <w:bookmarkStart w:id="104" w:name="_ETM_Q1_330601"/>
      <w:bookmarkEnd w:id="104"/>
      <w:r>
        <w:rPr>
          <w:rFonts w:hint="cs"/>
          <w:rtl/>
          <w:lang w:eastAsia="he-IL"/>
        </w:rPr>
        <w:t xml:space="preserve"> בין ישראל לעולם. אנחנו בדקנו תיקים אישיים של מנותחים ובדקנו</w:t>
      </w:r>
      <w:bookmarkStart w:id="105" w:name="_ETM_Q1_335536"/>
      <w:bookmarkEnd w:id="105"/>
      <w:r>
        <w:rPr>
          <w:rFonts w:hint="cs"/>
          <w:rtl/>
          <w:lang w:eastAsia="he-IL"/>
        </w:rPr>
        <w:t xml:space="preserve"> רשומות, הן בבתי חולים במרכזים הבריאטריים והן בקופות החולים -</w:t>
      </w:r>
      <w:bookmarkStart w:id="106" w:name="_ETM_Q1_342537"/>
      <w:bookmarkEnd w:id="106"/>
      <w:r>
        <w:rPr>
          <w:rFonts w:hint="cs"/>
          <w:rtl/>
          <w:lang w:eastAsia="he-IL"/>
        </w:rPr>
        <w:t xml:space="preserve"> את אותו תיק של המטופל שנותח. שלחנו שאלונים ל-24 מרכזים</w:t>
      </w:r>
      <w:bookmarkStart w:id="107" w:name="_ETM_Q1_347817"/>
      <w:bookmarkEnd w:id="107"/>
      <w:r>
        <w:rPr>
          <w:rFonts w:hint="cs"/>
          <w:rtl/>
          <w:lang w:eastAsia="he-IL"/>
        </w:rPr>
        <w:t xml:space="preserve"> בריאטריים וארבע קופות חולים. באמת עשינו עבודה יסודית. </w:t>
      </w:r>
      <w:bookmarkStart w:id="108" w:name="_ETM_Q1_354538"/>
      <w:bookmarkEnd w:id="108"/>
    </w:p>
    <w:p w14:paraId="71F4D14E" w14:textId="77777777" w:rsidR="00707BCA" w:rsidRDefault="00707BCA" w:rsidP="00707BCA">
      <w:pPr>
        <w:rPr>
          <w:rtl/>
          <w:lang w:eastAsia="he-IL"/>
        </w:rPr>
      </w:pPr>
      <w:bookmarkStart w:id="109" w:name="_ETM_Q1_354597"/>
      <w:bookmarkStart w:id="110" w:name="_ETM_Q1_354672"/>
      <w:bookmarkEnd w:id="109"/>
      <w:bookmarkEnd w:id="110"/>
    </w:p>
    <w:p w14:paraId="168AB7BD" w14:textId="2171791F" w:rsidR="00707BCA" w:rsidRDefault="00707BCA" w:rsidP="00320663">
      <w:pPr>
        <w:rPr>
          <w:rtl/>
          <w:lang w:eastAsia="he-IL"/>
        </w:rPr>
      </w:pPr>
      <w:bookmarkStart w:id="111" w:name="_ETM_Q1_354749"/>
      <w:bookmarkEnd w:id="111"/>
      <w:r>
        <w:rPr>
          <w:rFonts w:hint="cs"/>
          <w:rtl/>
          <w:lang w:eastAsia="he-IL"/>
        </w:rPr>
        <w:t>הדוח הוא</w:t>
      </w:r>
      <w:bookmarkStart w:id="112" w:name="_ETM_Q1_355473"/>
      <w:bookmarkEnd w:id="112"/>
      <w:r>
        <w:rPr>
          <w:rFonts w:hint="cs"/>
          <w:rtl/>
          <w:lang w:eastAsia="he-IL"/>
        </w:rPr>
        <w:t xml:space="preserve"> דוח קשה מאוד.</w:t>
      </w:r>
      <w:bookmarkStart w:id="113" w:name="_ETM_Q1_352451"/>
      <w:bookmarkEnd w:id="113"/>
      <w:r>
        <w:rPr>
          <w:rFonts w:hint="cs"/>
          <w:rtl/>
          <w:lang w:eastAsia="he-IL"/>
        </w:rPr>
        <w:t xml:space="preserve"> לכיס של המדינה</w:t>
      </w:r>
      <w:bookmarkStart w:id="114" w:name="_ETM_Q1_355367"/>
      <w:bookmarkEnd w:id="114"/>
      <w:r>
        <w:rPr>
          <w:rFonts w:hint="cs"/>
          <w:rtl/>
          <w:lang w:eastAsia="he-IL"/>
        </w:rPr>
        <w:t xml:space="preserve"> ולמערכת הבריאות מדובר בהוצאה אדירה של כספים שאף אחד</w:t>
      </w:r>
      <w:bookmarkStart w:id="115" w:name="_ETM_Q1_362279"/>
      <w:bookmarkEnd w:id="115"/>
      <w:r>
        <w:rPr>
          <w:rFonts w:hint="cs"/>
          <w:rtl/>
          <w:lang w:eastAsia="he-IL"/>
        </w:rPr>
        <w:t xml:space="preserve"> לא יודע לכמה היא מסתכמת. אנחנו דיברנו שם על חצי </w:t>
      </w:r>
      <w:bookmarkStart w:id="116" w:name="_ETM_Q1_366720"/>
      <w:bookmarkEnd w:id="116"/>
      <w:r>
        <w:rPr>
          <w:rFonts w:hint="cs"/>
          <w:rtl/>
          <w:lang w:eastAsia="he-IL"/>
        </w:rPr>
        <w:t xml:space="preserve">מיליארד בשנה. </w:t>
      </w:r>
      <w:bookmarkStart w:id="117" w:name="_ETM_Q1_364158"/>
      <w:bookmarkEnd w:id="117"/>
      <w:r>
        <w:rPr>
          <w:rFonts w:hint="cs"/>
          <w:rtl/>
          <w:lang w:eastAsia="he-IL"/>
        </w:rPr>
        <w:t>זה גם דוח קשה לבריאות המטופלים במסקנות שלנו.</w:t>
      </w:r>
      <w:bookmarkStart w:id="118" w:name="_ETM_Q1_370526"/>
      <w:bookmarkEnd w:id="118"/>
      <w:r>
        <w:rPr>
          <w:rFonts w:hint="cs"/>
          <w:rtl/>
          <w:lang w:eastAsia="he-IL"/>
        </w:rPr>
        <w:t xml:space="preserve"> בסופו של הדוח ההמלצות שלנו הן שהנושא מתנהל רע מאוד</w:t>
      </w:r>
      <w:bookmarkStart w:id="119" w:name="_ETM_Q1_378232"/>
      <w:bookmarkEnd w:id="119"/>
      <w:r>
        <w:rPr>
          <w:rFonts w:hint="cs"/>
          <w:rtl/>
          <w:lang w:eastAsia="he-IL"/>
        </w:rPr>
        <w:t xml:space="preserve"> במדינת ישראל, ונדרש </w:t>
      </w:r>
      <w:bookmarkStart w:id="120" w:name="_ETM_Q1_382039"/>
      <w:bookmarkStart w:id="121" w:name="_ETM_Q1_377712"/>
      <w:bookmarkStart w:id="122" w:name="_ETM_Q1_375762"/>
      <w:bookmarkEnd w:id="120"/>
      <w:bookmarkEnd w:id="121"/>
      <w:bookmarkEnd w:id="122"/>
      <w:r w:rsidR="00320663">
        <w:rPr>
          <w:rFonts w:hint="cs"/>
          <w:rtl/>
          <w:lang w:eastAsia="he-IL"/>
        </w:rPr>
        <w:t>שידוד מערכות כללי בנושא זה. זו השורה</w:t>
      </w:r>
      <w:bookmarkStart w:id="123" w:name="_ETM_Q1_383774"/>
      <w:bookmarkEnd w:id="123"/>
      <w:r w:rsidR="00320663">
        <w:rPr>
          <w:rFonts w:hint="cs"/>
          <w:rtl/>
          <w:lang w:eastAsia="he-IL"/>
        </w:rPr>
        <w:t xml:space="preserve"> התחתונה. </w:t>
      </w:r>
      <w:bookmarkStart w:id="124" w:name="_ETM_Q1_385389"/>
      <w:bookmarkStart w:id="125" w:name="_ETM_Q1_385458"/>
      <w:bookmarkStart w:id="126" w:name="_ETM_Q1_386817"/>
      <w:bookmarkEnd w:id="124"/>
      <w:bookmarkEnd w:id="125"/>
      <w:bookmarkEnd w:id="126"/>
      <w:r w:rsidR="00320663">
        <w:rPr>
          <w:rFonts w:hint="cs"/>
          <w:rtl/>
          <w:lang w:eastAsia="he-IL"/>
        </w:rPr>
        <w:t>עכשיו אני אתן</w:t>
      </w:r>
      <w:bookmarkStart w:id="127" w:name="_ETM_Q1_388891"/>
      <w:bookmarkEnd w:id="127"/>
      <w:r w:rsidR="00320663">
        <w:rPr>
          <w:rFonts w:hint="cs"/>
          <w:rtl/>
          <w:lang w:eastAsia="he-IL"/>
        </w:rPr>
        <w:t xml:space="preserve"> להדר כמה דקות לצלול יותר אל הממצאים ולפרט. </w:t>
      </w:r>
      <w:bookmarkStart w:id="128" w:name="_ETM_Q1_395931"/>
      <w:bookmarkEnd w:id="128"/>
    </w:p>
    <w:p w14:paraId="58965427" w14:textId="1A274AC4" w:rsidR="00320663" w:rsidRDefault="00320663" w:rsidP="00320663">
      <w:pPr>
        <w:rPr>
          <w:rtl/>
          <w:lang w:eastAsia="he-IL"/>
        </w:rPr>
      </w:pPr>
      <w:bookmarkStart w:id="129" w:name="_ETM_Q1_395996"/>
      <w:bookmarkEnd w:id="129"/>
    </w:p>
    <w:p w14:paraId="706BF893" w14:textId="390C9A06" w:rsidR="00320663" w:rsidRDefault="00320663" w:rsidP="00320663">
      <w:pPr>
        <w:pStyle w:val="af9"/>
        <w:keepNext/>
        <w:rPr>
          <w:rtl/>
          <w:lang w:eastAsia="he-IL"/>
        </w:rPr>
      </w:pPr>
      <w:bookmarkStart w:id="130" w:name="ET_guest_הדר_צמח_5"/>
      <w:r w:rsidRPr="003206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הדר צמח:</w:t>
      </w:r>
      <w:r w:rsidRPr="00320663">
        <w:rPr>
          <w:rStyle w:val="TagStyle"/>
          <w:rtl/>
        </w:rPr>
        <w:t xml:space="preserve"> &lt;&lt; אורח &gt;&gt;</w:t>
      </w:r>
      <w:r w:rsidR="00A972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0C6DB9E2" w14:textId="54CBEEE3" w:rsidR="00320663" w:rsidRDefault="00320663" w:rsidP="00320663">
      <w:pPr>
        <w:pStyle w:val="KeepWithNext"/>
        <w:rPr>
          <w:rtl/>
          <w:lang w:eastAsia="he-IL"/>
        </w:rPr>
      </w:pPr>
    </w:p>
    <w:p w14:paraId="2E9861F1" w14:textId="4B62A6B1" w:rsidR="00320663" w:rsidRDefault="00320663" w:rsidP="00320663">
      <w:pPr>
        <w:rPr>
          <w:rtl/>
          <w:lang w:eastAsia="he-IL"/>
        </w:rPr>
      </w:pPr>
      <w:bookmarkStart w:id="131" w:name="_ETM_Q1_397750"/>
      <w:bookmarkStart w:id="132" w:name="_ETM_Q1_397811"/>
      <w:bookmarkEnd w:id="131"/>
      <w:bookmarkEnd w:id="132"/>
      <w:r>
        <w:rPr>
          <w:rFonts w:hint="cs"/>
          <w:rtl/>
          <w:lang w:eastAsia="he-IL"/>
        </w:rPr>
        <w:t xml:space="preserve">תודה רבה. </w:t>
      </w:r>
      <w:bookmarkStart w:id="133" w:name="_ETM_Q1_398827"/>
      <w:bookmarkEnd w:id="133"/>
      <w:r>
        <w:rPr>
          <w:rFonts w:hint="cs"/>
          <w:rtl/>
          <w:lang w:eastAsia="he-IL"/>
        </w:rPr>
        <w:t>שלום לכולם. אני אתן תקציר קצר על הדוח שהכנו</w:t>
      </w:r>
      <w:bookmarkStart w:id="134" w:name="_ETM_Q1_405371"/>
      <w:bookmarkEnd w:id="134"/>
      <w:r>
        <w:rPr>
          <w:rFonts w:hint="cs"/>
          <w:rtl/>
          <w:lang w:eastAsia="he-IL"/>
        </w:rPr>
        <w:t xml:space="preserve"> ב-</w:t>
      </w:r>
      <w:bookmarkStart w:id="135" w:name="_ETM_Q1_401848"/>
      <w:bookmarkEnd w:id="135"/>
      <w:r>
        <w:rPr>
          <w:rFonts w:hint="cs"/>
          <w:rtl/>
          <w:lang w:eastAsia="he-IL"/>
        </w:rPr>
        <w:t xml:space="preserve">2019. </w:t>
      </w:r>
      <w:bookmarkStart w:id="136" w:name="_ETM_Q1_398752"/>
      <w:bookmarkStart w:id="137" w:name="_ETM_Q1_393962"/>
      <w:bookmarkEnd w:id="136"/>
      <w:bookmarkEnd w:id="137"/>
      <w:r>
        <w:rPr>
          <w:rFonts w:hint="cs"/>
          <w:rtl/>
          <w:lang w:eastAsia="he-IL"/>
        </w:rPr>
        <w:t>ציינו שתופעת ההשמנה נעשתה נפוצה בעולם וכך גם</w:t>
      </w:r>
      <w:bookmarkStart w:id="138" w:name="_ETM_Q1_410061"/>
      <w:bookmarkEnd w:id="138"/>
      <w:r>
        <w:rPr>
          <w:rFonts w:hint="cs"/>
          <w:rtl/>
          <w:lang w:eastAsia="he-IL"/>
        </w:rPr>
        <w:t xml:space="preserve"> בישראל, ובעצם היא מוגדרת </w:t>
      </w:r>
      <w:bookmarkStart w:id="139" w:name="_ETM_Q1_408727"/>
      <w:bookmarkEnd w:id="139"/>
      <w:r>
        <w:rPr>
          <w:rFonts w:hint="cs"/>
          <w:rtl/>
          <w:lang w:eastAsia="he-IL"/>
        </w:rPr>
        <w:t xml:space="preserve">כמחלה כרונית הפוגעת באיכות החיים, מגבירה </w:t>
      </w:r>
      <w:bookmarkStart w:id="140" w:name="_ETM_Q1_410738"/>
      <w:bookmarkEnd w:id="140"/>
      <w:r>
        <w:rPr>
          <w:rFonts w:hint="cs"/>
          <w:rtl/>
          <w:lang w:eastAsia="he-IL"/>
        </w:rPr>
        <w:t>את הסיכון למחלות נוספות ומקצרת את תוחלת</w:t>
      </w:r>
      <w:bookmarkStart w:id="141" w:name="_ETM_Q1_416281"/>
      <w:bookmarkEnd w:id="141"/>
      <w:r>
        <w:rPr>
          <w:rFonts w:hint="cs"/>
          <w:rtl/>
          <w:lang w:eastAsia="he-IL"/>
        </w:rPr>
        <w:t xml:space="preserve"> החיים. ההערכות של משרד הבריאות הן שה</w:t>
      </w:r>
      <w:bookmarkStart w:id="142" w:name="_ETM_Q1_416506"/>
      <w:bookmarkEnd w:id="142"/>
      <w:r>
        <w:rPr>
          <w:rFonts w:hint="cs"/>
          <w:rtl/>
          <w:lang w:eastAsia="he-IL"/>
        </w:rPr>
        <w:t>שמנה מוסיפה כ-6</w:t>
      </w:r>
      <w:bookmarkStart w:id="143" w:name="_ETM_Q1_420207"/>
      <w:bookmarkEnd w:id="143"/>
      <w:r>
        <w:rPr>
          <w:rFonts w:hint="cs"/>
          <w:rtl/>
          <w:lang w:eastAsia="he-IL"/>
        </w:rPr>
        <w:t xml:space="preserve"> מיליארד ש"ח בשנה להוצאה הלאומית </w:t>
      </w:r>
      <w:bookmarkStart w:id="144" w:name="_ETM_Q1_420082"/>
      <w:bookmarkEnd w:id="144"/>
      <w:r>
        <w:rPr>
          <w:rFonts w:hint="cs"/>
          <w:rtl/>
          <w:lang w:eastAsia="he-IL"/>
        </w:rPr>
        <w:t xml:space="preserve">לבריאות. בשנת 2017 כמחצית </w:t>
      </w:r>
      <w:bookmarkStart w:id="145" w:name="_ETM_Q1_427837"/>
      <w:bookmarkEnd w:id="145"/>
      <w:r>
        <w:rPr>
          <w:rFonts w:hint="cs"/>
          <w:rtl/>
          <w:lang w:eastAsia="he-IL"/>
        </w:rPr>
        <w:t xml:space="preserve">מהאוכלוסייה </w:t>
      </w:r>
      <w:bookmarkStart w:id="146" w:name="_ETM_Q1_424153"/>
      <w:bookmarkEnd w:id="146"/>
      <w:r>
        <w:rPr>
          <w:rFonts w:hint="cs"/>
          <w:rtl/>
          <w:lang w:eastAsia="he-IL"/>
        </w:rPr>
        <w:t>הבוגרת בישראל הוגדרו בעלי משקל עודף והשמנה על</w:t>
      </w:r>
      <w:bookmarkStart w:id="147" w:name="_ETM_Q1_431099"/>
      <w:bookmarkEnd w:id="147"/>
      <w:r>
        <w:rPr>
          <w:rFonts w:hint="cs"/>
          <w:rtl/>
          <w:lang w:eastAsia="he-IL"/>
        </w:rPr>
        <w:t xml:space="preserve"> רמותיה, בדומה לממוצע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ה</w:t>
      </w:r>
      <w:bookmarkStart w:id="148" w:name="_ETM_Q1_430766"/>
      <w:bookmarkEnd w:id="14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קבע כי ניתוחים</w:t>
      </w:r>
      <w:bookmarkStart w:id="149" w:name="_ETM_Q1_435989"/>
      <w:bookmarkEnd w:id="149"/>
      <w:r>
        <w:rPr>
          <w:rFonts w:hint="cs"/>
          <w:rtl/>
          <w:lang w:eastAsia="he-IL"/>
        </w:rPr>
        <w:t xml:space="preserve"> בריאטריים יעילים לטיפול בהשמנת יתר חולנית. </w:t>
      </w:r>
      <w:bookmarkStart w:id="150" w:name="_ETM_Q1_440734"/>
      <w:bookmarkEnd w:id="150"/>
    </w:p>
    <w:p w14:paraId="22A1A41A" w14:textId="2E213E15" w:rsidR="00320663" w:rsidRDefault="00320663" w:rsidP="00320663">
      <w:pPr>
        <w:rPr>
          <w:rtl/>
          <w:lang w:eastAsia="he-IL"/>
        </w:rPr>
      </w:pPr>
      <w:bookmarkStart w:id="151" w:name="_ETM_Q1_440802"/>
      <w:bookmarkStart w:id="152" w:name="_ETM_Q1_440878"/>
      <w:bookmarkEnd w:id="151"/>
      <w:bookmarkEnd w:id="152"/>
    </w:p>
    <w:p w14:paraId="4C576DCA" w14:textId="475CC150" w:rsidR="00320663" w:rsidRDefault="00320663" w:rsidP="00320663">
      <w:pPr>
        <w:rPr>
          <w:rtl/>
          <w:lang w:eastAsia="he-IL"/>
        </w:rPr>
      </w:pPr>
      <w:bookmarkStart w:id="153" w:name="_ETM_Q1_440952"/>
      <w:bookmarkEnd w:id="153"/>
      <w:r>
        <w:rPr>
          <w:rFonts w:hint="cs"/>
          <w:rtl/>
          <w:lang w:eastAsia="he-IL"/>
        </w:rPr>
        <w:t xml:space="preserve">בשנת 2014 </w:t>
      </w:r>
      <w:bookmarkStart w:id="154" w:name="_ETM_Q1_436942"/>
      <w:bookmarkEnd w:id="154"/>
      <w:r>
        <w:rPr>
          <w:rFonts w:hint="cs"/>
          <w:rtl/>
          <w:lang w:eastAsia="he-IL"/>
        </w:rPr>
        <w:t>ישראל הייתה</w:t>
      </w:r>
      <w:bookmarkStart w:id="155" w:name="_ETM_Q1_439713"/>
      <w:bookmarkEnd w:id="155"/>
      <w:r>
        <w:rPr>
          <w:rFonts w:hint="cs"/>
          <w:rtl/>
          <w:lang w:eastAsia="he-IL"/>
        </w:rPr>
        <w:t xml:space="preserve"> במקום הראשון בקרב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בביצוע ניתוחים בריאטריים, ובמקום</w:t>
      </w:r>
      <w:bookmarkStart w:id="156" w:name="_ETM_Q1_446857"/>
      <w:bookmarkEnd w:id="156"/>
      <w:r>
        <w:rPr>
          <w:rFonts w:hint="cs"/>
          <w:rtl/>
          <w:lang w:eastAsia="he-IL"/>
        </w:rPr>
        <w:t xml:space="preserve"> השני </w:t>
      </w:r>
      <w:bookmarkStart w:id="157" w:name="_ETM_Q1_442397"/>
      <w:bookmarkEnd w:id="157"/>
      <w:r>
        <w:rPr>
          <w:rFonts w:hint="cs"/>
          <w:rtl/>
          <w:lang w:eastAsia="he-IL"/>
        </w:rPr>
        <w:t xml:space="preserve">בין כל מדינות העולם. בעצם רק כווית הייתה לפנינו. </w:t>
      </w:r>
      <w:bookmarkStart w:id="158" w:name="_ETM_Q1_450223"/>
      <w:bookmarkEnd w:id="158"/>
      <w:r>
        <w:rPr>
          <w:rFonts w:hint="cs"/>
          <w:rtl/>
          <w:lang w:eastAsia="he-IL"/>
        </w:rPr>
        <w:t>מספר הניתוחים עלה מאוד במשך השנים, ובעצם השיא היה ב-2015</w:t>
      </w:r>
      <w:bookmarkStart w:id="159" w:name="_ETM_Q1_455687"/>
      <w:bookmarkEnd w:id="159"/>
      <w:r>
        <w:rPr>
          <w:rFonts w:hint="cs"/>
          <w:rtl/>
          <w:lang w:eastAsia="he-IL"/>
        </w:rPr>
        <w:t xml:space="preserve"> עם כ-10,000 ניתוחים. זאת עלייה של יו</w:t>
      </w:r>
      <w:bookmarkStart w:id="160" w:name="_ETM_Q1_455529"/>
      <w:bookmarkEnd w:id="160"/>
      <w:r>
        <w:rPr>
          <w:rFonts w:hint="cs"/>
          <w:rtl/>
          <w:lang w:eastAsia="he-IL"/>
        </w:rPr>
        <w:t>תר מפי שניים</w:t>
      </w:r>
      <w:bookmarkStart w:id="161" w:name="_ETM_Q1_457415"/>
      <w:bookmarkEnd w:id="161"/>
      <w:r>
        <w:rPr>
          <w:rFonts w:hint="cs"/>
          <w:rtl/>
          <w:lang w:eastAsia="he-IL"/>
        </w:rPr>
        <w:t xml:space="preserve"> לעומת חמש שנים קודם לכן. גם מספר הניתוחים</w:t>
      </w:r>
      <w:bookmarkStart w:id="162" w:name="_ETM_Q1_464463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459626"/>
      <w:bookmarkEnd w:id="163"/>
      <w:r>
        <w:rPr>
          <w:rFonts w:hint="cs"/>
          <w:rtl/>
          <w:lang w:eastAsia="he-IL"/>
        </w:rPr>
        <w:t>החוזרים בישראל הוא הגבוה בעולם: ב-201</w:t>
      </w:r>
      <w:bookmarkStart w:id="164" w:name="_ETM_Q1_461992"/>
      <w:bookmarkEnd w:id="164"/>
      <w:r>
        <w:rPr>
          <w:rFonts w:hint="cs"/>
          <w:rtl/>
          <w:lang w:eastAsia="he-IL"/>
        </w:rPr>
        <w:t>7 השיעור היה 17</w:t>
      </w:r>
      <w:bookmarkStart w:id="165" w:name="_ETM_Q1_464409"/>
      <w:bookmarkEnd w:id="165"/>
      <w:r>
        <w:rPr>
          <w:rFonts w:hint="cs"/>
          <w:rtl/>
          <w:lang w:eastAsia="he-IL"/>
        </w:rPr>
        <w:t xml:space="preserve"> אחוז. זה יוצא בעצם כל מנותח שישי שעובר ניתוח חוזר.</w:t>
      </w:r>
      <w:bookmarkStart w:id="166" w:name="_ETM_Q1_472641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470503"/>
      <w:bookmarkEnd w:id="167"/>
      <w:r>
        <w:rPr>
          <w:rFonts w:hint="cs"/>
          <w:rtl/>
          <w:lang w:eastAsia="he-IL"/>
        </w:rPr>
        <w:t>לעומת זאת בעולם כולו זה 7 אחוז.</w:t>
      </w:r>
      <w:bookmarkStart w:id="168" w:name="_ETM_Q1_476247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472102"/>
      <w:bookmarkEnd w:id="169"/>
    </w:p>
    <w:p w14:paraId="4C70E930" w14:textId="22AEA916" w:rsidR="00320663" w:rsidRDefault="00320663" w:rsidP="00320663">
      <w:pPr>
        <w:rPr>
          <w:rtl/>
          <w:lang w:eastAsia="he-IL"/>
        </w:rPr>
      </w:pPr>
      <w:bookmarkStart w:id="170" w:name="_ETM_Q1_472911"/>
      <w:bookmarkStart w:id="171" w:name="_ETM_Q1_472975"/>
      <w:bookmarkStart w:id="172" w:name="_ETM_Q1_473054"/>
      <w:bookmarkEnd w:id="170"/>
      <w:bookmarkEnd w:id="171"/>
      <w:bookmarkEnd w:id="172"/>
    </w:p>
    <w:p w14:paraId="219971E2" w14:textId="162C25DE" w:rsidR="00320663" w:rsidRDefault="00320663" w:rsidP="00320663">
      <w:pPr>
        <w:rPr>
          <w:rtl/>
          <w:lang w:eastAsia="he-IL"/>
        </w:rPr>
      </w:pPr>
      <w:bookmarkStart w:id="173" w:name="_ETM_Q1_473107"/>
      <w:bookmarkEnd w:id="173"/>
      <w:r>
        <w:rPr>
          <w:rFonts w:hint="cs"/>
          <w:rtl/>
          <w:lang w:eastAsia="he-IL"/>
        </w:rPr>
        <w:t>בישראל פועלים 28 מרכזים בריאטריים. משרד הבריאות פרסם כמה חוזרים</w:t>
      </w:r>
      <w:bookmarkStart w:id="174" w:name="_ETM_Q1_481039"/>
      <w:bookmarkEnd w:id="174"/>
      <w:r>
        <w:rPr>
          <w:rFonts w:hint="cs"/>
          <w:rtl/>
          <w:lang w:eastAsia="he-IL"/>
        </w:rPr>
        <w:t xml:space="preserve"> בעניין ביצוע הניתוחים </w:t>
      </w:r>
      <w:bookmarkStart w:id="175" w:name="_ETM_Q1_479206"/>
      <w:bookmarkEnd w:id="175"/>
      <w:r>
        <w:rPr>
          <w:rFonts w:hint="cs"/>
          <w:rtl/>
          <w:lang w:eastAsia="he-IL"/>
        </w:rPr>
        <w:t>הבריאטריים ובהם יש התייחסות בין היתר לאמות</w:t>
      </w:r>
      <w:bookmarkStart w:id="176" w:name="_ETM_Q1_486125"/>
      <w:bookmarkEnd w:id="176"/>
      <w:r>
        <w:rPr>
          <w:rFonts w:hint="cs"/>
          <w:rtl/>
          <w:lang w:eastAsia="he-IL"/>
        </w:rPr>
        <w:t xml:space="preserve"> המידה </w:t>
      </w:r>
      <w:bookmarkStart w:id="177" w:name="_ETM_Q1_481735"/>
      <w:bookmarkEnd w:id="177"/>
      <w:r>
        <w:rPr>
          <w:rFonts w:hint="cs"/>
          <w:rtl/>
          <w:lang w:eastAsia="he-IL"/>
        </w:rPr>
        <w:t xml:space="preserve">לביצוע הניתוח, לשלבי ההכנה ולמעקב. </w:t>
      </w:r>
      <w:bookmarkStart w:id="178" w:name="_ETM_Q1_488531"/>
      <w:bookmarkEnd w:id="178"/>
    </w:p>
    <w:p w14:paraId="36B5617B" w14:textId="67698F7C" w:rsidR="00320663" w:rsidRDefault="00320663" w:rsidP="00320663">
      <w:pPr>
        <w:rPr>
          <w:rtl/>
          <w:lang w:eastAsia="he-IL"/>
        </w:rPr>
      </w:pPr>
      <w:bookmarkStart w:id="179" w:name="_ETM_Q1_488589"/>
      <w:bookmarkStart w:id="180" w:name="_ETM_Q1_488683"/>
      <w:bookmarkEnd w:id="179"/>
      <w:bookmarkEnd w:id="180"/>
    </w:p>
    <w:p w14:paraId="57B28626" w14:textId="5353C04E" w:rsidR="00320663" w:rsidRDefault="00320663" w:rsidP="00320663">
      <w:pPr>
        <w:rPr>
          <w:rtl/>
          <w:lang w:eastAsia="he-IL"/>
        </w:rPr>
      </w:pPr>
      <w:bookmarkStart w:id="181" w:name="_ETM_Q1_488745"/>
      <w:bookmarkEnd w:id="181"/>
      <w:r>
        <w:rPr>
          <w:rFonts w:hint="cs"/>
          <w:rtl/>
          <w:lang w:eastAsia="he-IL"/>
        </w:rPr>
        <w:t>עכשיו אני אציין</w:t>
      </w:r>
      <w:bookmarkStart w:id="182" w:name="_ETM_Q1_491203"/>
      <w:bookmarkEnd w:id="182"/>
      <w:r>
        <w:rPr>
          <w:rFonts w:hint="cs"/>
          <w:rtl/>
          <w:lang w:eastAsia="he-IL"/>
        </w:rPr>
        <w:t xml:space="preserve"> כמה ליקויים מאוד מרכזיים שראינו. הליקוי הראשון הוא בעצם </w:t>
      </w:r>
      <w:bookmarkStart w:id="183" w:name="_ETM_Q1_490862"/>
      <w:bookmarkEnd w:id="183"/>
      <w:r>
        <w:rPr>
          <w:rFonts w:hint="cs"/>
          <w:rtl/>
          <w:lang w:eastAsia="he-IL"/>
        </w:rPr>
        <w:t>ליקוי</w:t>
      </w:r>
      <w:bookmarkStart w:id="184" w:name="_ETM_Q1_492084"/>
      <w:bookmarkEnd w:id="184"/>
      <w:r>
        <w:rPr>
          <w:rFonts w:hint="cs"/>
          <w:rtl/>
          <w:lang w:eastAsia="he-IL"/>
        </w:rPr>
        <w:t xml:space="preserve"> בהליך לזיהוי הצורך בניתוח, בהכנה </w:t>
      </w:r>
      <w:bookmarkStart w:id="185" w:name="_ETM_Q1_494732"/>
      <w:bookmarkEnd w:id="185"/>
      <w:r>
        <w:rPr>
          <w:rFonts w:hint="cs"/>
          <w:rtl/>
          <w:lang w:eastAsia="he-IL"/>
        </w:rPr>
        <w:t>אליו, בהערכה הטרום</w:t>
      </w:r>
      <w:bookmarkStart w:id="186" w:name="_ETM_Q1_499561"/>
      <w:bookmarkEnd w:id="186"/>
      <w:r>
        <w:rPr>
          <w:rFonts w:hint="cs"/>
          <w:rtl/>
          <w:lang w:eastAsia="he-IL"/>
        </w:rPr>
        <w:t xml:space="preserve"> ניתוחית ובמעקב לאחר מכן. בשלב הזיהוי, ראינו שהצורך בניתוח עולה </w:t>
      </w:r>
      <w:bookmarkStart w:id="187" w:name="_ETM_Q1_505305"/>
      <w:bookmarkEnd w:id="187"/>
      <w:r>
        <w:rPr>
          <w:rFonts w:hint="cs"/>
          <w:rtl/>
          <w:lang w:eastAsia="he-IL"/>
        </w:rPr>
        <w:t xml:space="preserve">הרבה פעמים </w:t>
      </w:r>
      <w:bookmarkStart w:id="188" w:name="_ETM_Q1_503265"/>
      <w:bookmarkEnd w:id="188"/>
      <w:r>
        <w:rPr>
          <w:rFonts w:hint="cs"/>
          <w:rtl/>
          <w:lang w:eastAsia="he-IL"/>
        </w:rPr>
        <w:t xml:space="preserve">מהמטופל ולא מרופא המשפחה. בהכנה משרד </w:t>
      </w:r>
      <w:bookmarkStart w:id="189" w:name="_ETM_Q1_509549"/>
      <w:bookmarkEnd w:id="189"/>
      <w:r>
        <w:rPr>
          <w:rFonts w:hint="cs"/>
          <w:rtl/>
          <w:lang w:eastAsia="he-IL"/>
        </w:rPr>
        <w:t xml:space="preserve">הבריאות לא </w:t>
      </w:r>
      <w:bookmarkStart w:id="190" w:name="_ETM_Q1_506305"/>
      <w:bookmarkEnd w:id="190"/>
      <w:r>
        <w:rPr>
          <w:rFonts w:hint="cs"/>
          <w:rtl/>
          <w:lang w:eastAsia="he-IL"/>
        </w:rPr>
        <w:t>קבע הנחיות מי יהיה אחראי לבצע אותה</w:t>
      </w:r>
      <w:bookmarkStart w:id="191" w:name="_ETM_Q1_512844"/>
      <w:bookmarkEnd w:id="191"/>
      <w:r>
        <w:rPr>
          <w:rFonts w:hint="cs"/>
          <w:rtl/>
          <w:lang w:eastAsia="he-IL"/>
        </w:rPr>
        <w:t xml:space="preserve"> - האם קופות החולים או המרכז הבריאטרי. ראינו גם שיש </w:t>
      </w:r>
      <w:bookmarkStart w:id="192" w:name="_ETM_Q1_517037"/>
      <w:bookmarkEnd w:id="192"/>
      <w:r>
        <w:rPr>
          <w:rFonts w:hint="cs"/>
          <w:rtl/>
          <w:lang w:eastAsia="he-IL"/>
        </w:rPr>
        <w:t>מטופלים שלא עוברים את ההכנה כמו שצריך והם עדיין מקבלים</w:t>
      </w:r>
      <w:bookmarkStart w:id="193" w:name="_ETM_Q1_521061"/>
      <w:bookmarkEnd w:id="193"/>
      <w:r>
        <w:rPr>
          <w:rFonts w:hint="cs"/>
          <w:rtl/>
          <w:lang w:eastAsia="he-IL"/>
        </w:rPr>
        <w:t xml:space="preserve"> אישור לניתו</w:t>
      </w:r>
      <w:bookmarkStart w:id="194" w:name="_ETM_Q1_518448"/>
      <w:bookmarkEnd w:id="194"/>
      <w:r>
        <w:rPr>
          <w:rFonts w:hint="cs"/>
          <w:rtl/>
          <w:lang w:eastAsia="he-IL"/>
        </w:rPr>
        <w:t>ח. גם את ההערכה הניתוחית משרד הבריאות לא</w:t>
      </w:r>
      <w:bookmarkStart w:id="195" w:name="_ETM_Q1_523454"/>
      <w:bookmarkEnd w:id="195"/>
      <w:r>
        <w:rPr>
          <w:rFonts w:hint="cs"/>
          <w:rtl/>
          <w:lang w:eastAsia="he-IL"/>
        </w:rPr>
        <w:t xml:space="preserve"> קבע מי אחראי לבצע - האם הקופות או המרכזים. חלק</w:t>
      </w:r>
      <w:bookmarkStart w:id="196" w:name="_ETM_Q1_527380"/>
      <w:bookmarkEnd w:id="196"/>
      <w:r>
        <w:rPr>
          <w:rFonts w:hint="cs"/>
          <w:rtl/>
          <w:lang w:eastAsia="he-IL"/>
        </w:rPr>
        <w:t xml:space="preserve"> ניכר מהוועדות אינן מתכנסות בהרכב הנדרש </w:t>
      </w:r>
      <w:bookmarkStart w:id="197" w:name="_ETM_Q1_527136"/>
      <w:bookmarkEnd w:id="197"/>
      <w:r>
        <w:rPr>
          <w:rFonts w:hint="cs"/>
          <w:rtl/>
          <w:lang w:eastAsia="he-IL"/>
        </w:rPr>
        <w:t>לפי חוזר משרד הבריאות.</w:t>
      </w:r>
      <w:bookmarkStart w:id="198" w:name="_ETM_Q1_530355"/>
      <w:bookmarkEnd w:id="198"/>
      <w:r>
        <w:rPr>
          <w:rFonts w:hint="cs"/>
          <w:rtl/>
          <w:lang w:eastAsia="he-IL"/>
        </w:rPr>
        <w:t xml:space="preserve"> במקרים מסוימים עלה גם ספק באשר למוכנות והתאמת המטופל לעבור </w:t>
      </w:r>
      <w:bookmarkStart w:id="199" w:name="_ETM_Q1_536803"/>
      <w:bookmarkEnd w:id="199"/>
      <w:r>
        <w:rPr>
          <w:rFonts w:hint="cs"/>
          <w:rtl/>
          <w:lang w:eastAsia="he-IL"/>
        </w:rPr>
        <w:t xml:space="preserve">את הניתוח, אבל הוא בכל זאת עבר אותו. </w:t>
      </w:r>
      <w:bookmarkStart w:id="200" w:name="_ETM_Q1_540258"/>
      <w:bookmarkEnd w:id="200"/>
    </w:p>
    <w:p w14:paraId="4F05478D" w14:textId="1896D68C" w:rsidR="00320663" w:rsidRDefault="00320663" w:rsidP="00320663">
      <w:pPr>
        <w:rPr>
          <w:rtl/>
          <w:lang w:eastAsia="he-IL"/>
        </w:rPr>
      </w:pPr>
      <w:bookmarkStart w:id="201" w:name="_ETM_Q1_540338"/>
      <w:bookmarkStart w:id="202" w:name="_ETM_Q1_540395"/>
      <w:bookmarkEnd w:id="201"/>
      <w:bookmarkEnd w:id="202"/>
    </w:p>
    <w:p w14:paraId="6DB18908" w14:textId="732DB134" w:rsidR="00320663" w:rsidRDefault="00320663" w:rsidP="00320663">
      <w:pPr>
        <w:rPr>
          <w:rtl/>
          <w:lang w:eastAsia="he-IL"/>
        </w:rPr>
      </w:pPr>
      <w:bookmarkStart w:id="203" w:name="_ETM_Q1_540449"/>
      <w:bookmarkEnd w:id="203"/>
      <w:r>
        <w:rPr>
          <w:rFonts w:hint="cs"/>
          <w:rtl/>
          <w:lang w:eastAsia="he-IL"/>
        </w:rPr>
        <w:t>מבחינת מעקב</w:t>
      </w:r>
      <w:bookmarkStart w:id="204" w:name="_ETM_Q1_541483"/>
      <w:bookmarkEnd w:id="204"/>
      <w:r>
        <w:rPr>
          <w:rFonts w:hint="cs"/>
          <w:rtl/>
          <w:lang w:eastAsia="he-IL"/>
        </w:rPr>
        <w:t xml:space="preserve"> לאחר ניתוח: מרבית המנותחים </w:t>
      </w:r>
      <w:bookmarkStart w:id="205" w:name="_ETM_Q1_539232"/>
      <w:bookmarkEnd w:id="205"/>
      <w:r>
        <w:rPr>
          <w:rFonts w:hint="cs"/>
          <w:rtl/>
          <w:lang w:eastAsia="he-IL"/>
        </w:rPr>
        <w:t>לא ביצעו ביקורת מעקב אצל גורמים</w:t>
      </w:r>
      <w:bookmarkStart w:id="206" w:name="_ETM_Q1_543085"/>
      <w:bookmarkEnd w:id="206"/>
      <w:r>
        <w:rPr>
          <w:rFonts w:hint="cs"/>
          <w:rtl/>
          <w:lang w:eastAsia="he-IL"/>
        </w:rPr>
        <w:t xml:space="preserve"> מקצועיים כפי שקובע החוזר. </w:t>
      </w:r>
      <w:bookmarkStart w:id="207" w:name="_ETM_Q1_550372"/>
      <w:bookmarkEnd w:id="207"/>
    </w:p>
    <w:p w14:paraId="3AF418B1" w14:textId="4164216E" w:rsidR="00320663" w:rsidRDefault="00320663" w:rsidP="00320663">
      <w:pPr>
        <w:rPr>
          <w:rtl/>
          <w:lang w:eastAsia="he-IL"/>
        </w:rPr>
      </w:pPr>
      <w:bookmarkStart w:id="208" w:name="_ETM_Q1_550433"/>
      <w:bookmarkStart w:id="209" w:name="_ETM_Q1_550484"/>
      <w:bookmarkEnd w:id="208"/>
      <w:bookmarkEnd w:id="209"/>
    </w:p>
    <w:p w14:paraId="39635EB7" w14:textId="2C595772" w:rsidR="00320663" w:rsidRDefault="00320663" w:rsidP="00320663">
      <w:pPr>
        <w:rPr>
          <w:rtl/>
          <w:lang w:eastAsia="he-IL"/>
        </w:rPr>
      </w:pPr>
      <w:bookmarkStart w:id="210" w:name="_ETM_Q1_550547"/>
      <w:bookmarkEnd w:id="210"/>
      <w:r>
        <w:rPr>
          <w:rFonts w:hint="cs"/>
          <w:rtl/>
          <w:lang w:eastAsia="he-IL"/>
        </w:rPr>
        <w:t xml:space="preserve">ליקויים </w:t>
      </w:r>
      <w:bookmarkStart w:id="211" w:name="_ETM_Q1_546435"/>
      <w:bookmarkEnd w:id="211"/>
      <w:r>
        <w:rPr>
          <w:rFonts w:hint="cs"/>
          <w:rtl/>
          <w:lang w:eastAsia="he-IL"/>
        </w:rPr>
        <w:t>בהתאמת סוג הניתוח</w:t>
      </w:r>
      <w:bookmarkStart w:id="212" w:name="_ETM_Q1_548253"/>
      <w:bookmarkEnd w:id="212"/>
      <w:r>
        <w:rPr>
          <w:rFonts w:hint="cs"/>
          <w:rtl/>
          <w:lang w:eastAsia="he-IL"/>
        </w:rPr>
        <w:t xml:space="preserve"> למטופל: אין הנחיה מכוונת לסוג הניתוח המתאים</w:t>
      </w:r>
      <w:bookmarkStart w:id="213" w:name="_ETM_Q1_549062"/>
      <w:bookmarkEnd w:id="213"/>
      <w:r>
        <w:rPr>
          <w:rFonts w:hint="cs"/>
          <w:rtl/>
          <w:lang w:eastAsia="he-IL"/>
        </w:rPr>
        <w:t xml:space="preserve"> ביותר למאפייני</w:t>
      </w:r>
      <w:bookmarkStart w:id="214" w:name="_ETM_Q1_553283"/>
      <w:bookmarkEnd w:id="214"/>
      <w:r>
        <w:rPr>
          <w:rFonts w:hint="cs"/>
          <w:rtl/>
          <w:lang w:eastAsia="he-IL"/>
        </w:rPr>
        <w:t xml:space="preserve"> המטופל. לא מתבצעת בקרת עמיתים ולא מתקיים סיעור מוחות בין </w:t>
      </w:r>
      <w:bookmarkStart w:id="215" w:name="_ETM_Q1_559522"/>
      <w:bookmarkEnd w:id="215"/>
      <w:r>
        <w:rPr>
          <w:rFonts w:hint="cs"/>
          <w:rtl/>
          <w:lang w:eastAsia="he-IL"/>
        </w:rPr>
        <w:t>ה</w:t>
      </w:r>
      <w:bookmarkStart w:id="216" w:name="_ETM_Q1_555002"/>
      <w:bookmarkEnd w:id="216"/>
      <w:r>
        <w:rPr>
          <w:rFonts w:hint="cs"/>
          <w:rtl/>
          <w:lang w:eastAsia="he-IL"/>
        </w:rPr>
        <w:t xml:space="preserve">כירורגים הבריאטריים וגם בינם לבין כירורגים אחרים במחלקה, באשר </w:t>
      </w:r>
      <w:bookmarkStart w:id="217" w:name="_ETM_Q1_563267"/>
      <w:bookmarkEnd w:id="217"/>
      <w:r>
        <w:rPr>
          <w:rFonts w:hint="cs"/>
          <w:rtl/>
          <w:lang w:eastAsia="he-IL"/>
        </w:rPr>
        <w:t>לסוג הניתוח שיש לעשות. מצב זה עלול לגרום לכך שמלבד</w:t>
      </w:r>
      <w:bookmarkStart w:id="218" w:name="_ETM_Q1_567491"/>
      <w:bookmarkEnd w:id="218"/>
      <w:r>
        <w:rPr>
          <w:rFonts w:hint="cs"/>
          <w:rtl/>
          <w:lang w:eastAsia="he-IL"/>
        </w:rPr>
        <w:t xml:space="preserve"> השיקול הענייני, המקצועי-רפואי, </w:t>
      </w:r>
      <w:bookmarkStart w:id="219" w:name="_ETM_Q1_566430"/>
      <w:bookmarkEnd w:id="219"/>
      <w:r>
        <w:rPr>
          <w:rFonts w:hint="cs"/>
          <w:rtl/>
          <w:lang w:eastAsia="he-IL"/>
        </w:rPr>
        <w:t>יהיה מעורב גם שיקול לא</w:t>
      </w:r>
      <w:bookmarkStart w:id="220" w:name="_ETM_Q1_570851"/>
      <w:bookmarkEnd w:id="220"/>
      <w:r>
        <w:rPr>
          <w:rFonts w:hint="cs"/>
          <w:rtl/>
          <w:lang w:eastAsia="he-IL"/>
        </w:rPr>
        <w:t xml:space="preserve"> ענייני, כגון החלטה על ביצוע הניתוח בשיטה </w:t>
      </w:r>
      <w:bookmarkStart w:id="221" w:name="_ETM_Q1_571667"/>
      <w:bookmarkEnd w:id="221"/>
      <w:r>
        <w:rPr>
          <w:rFonts w:hint="cs"/>
          <w:rtl/>
          <w:lang w:eastAsia="he-IL"/>
        </w:rPr>
        <w:t>שבה</w:t>
      </w:r>
      <w:bookmarkStart w:id="222" w:name="_ETM_Q1_572006"/>
      <w:bookmarkEnd w:id="222"/>
      <w:r>
        <w:rPr>
          <w:rFonts w:hint="cs"/>
          <w:rtl/>
          <w:lang w:eastAsia="he-IL"/>
        </w:rPr>
        <w:t xml:space="preserve"> הרופא התמחה למרות שיכול להיות שהיא לאו דווקא מתאימה למטופל. </w:t>
      </w:r>
      <w:bookmarkStart w:id="223" w:name="_ETM_Q1_578814"/>
      <w:bookmarkStart w:id="224" w:name="_ETM_Q1_579006"/>
      <w:bookmarkEnd w:id="223"/>
      <w:bookmarkEnd w:id="224"/>
    </w:p>
    <w:p w14:paraId="7A7C6D67" w14:textId="127E0314" w:rsidR="00320663" w:rsidRDefault="00320663" w:rsidP="00320663">
      <w:pPr>
        <w:rPr>
          <w:rtl/>
          <w:lang w:eastAsia="he-IL"/>
        </w:rPr>
      </w:pPr>
      <w:bookmarkStart w:id="225" w:name="_ETM_Q1_579067"/>
      <w:bookmarkStart w:id="226" w:name="_ETM_Q1_579143"/>
      <w:bookmarkEnd w:id="225"/>
      <w:bookmarkEnd w:id="226"/>
    </w:p>
    <w:p w14:paraId="0748D715" w14:textId="398ED37C" w:rsidR="00320663" w:rsidRDefault="00320663" w:rsidP="00320663">
      <w:pPr>
        <w:rPr>
          <w:rtl/>
          <w:lang w:eastAsia="he-IL"/>
        </w:rPr>
      </w:pPr>
      <w:bookmarkStart w:id="227" w:name="_ETM_Q1_579199"/>
      <w:bookmarkEnd w:id="227"/>
      <w:r>
        <w:rPr>
          <w:rFonts w:hint="cs"/>
          <w:rtl/>
          <w:lang w:eastAsia="he-IL"/>
        </w:rPr>
        <w:t xml:space="preserve">הבקרה על אישור ביצוע בריאטרי חוזר, שכמו שציינתי </w:t>
      </w:r>
      <w:bookmarkStart w:id="228" w:name="_ETM_Q1_579492"/>
      <w:bookmarkEnd w:id="228"/>
      <w:r>
        <w:rPr>
          <w:rFonts w:hint="cs"/>
          <w:rtl/>
          <w:lang w:eastAsia="he-IL"/>
        </w:rPr>
        <w:t xml:space="preserve">מדובר ב-17 </w:t>
      </w:r>
      <w:bookmarkStart w:id="229" w:name="_ETM_Q1_582094"/>
      <w:bookmarkEnd w:id="229"/>
      <w:r>
        <w:rPr>
          <w:rFonts w:hint="cs"/>
          <w:rtl/>
          <w:lang w:eastAsia="he-IL"/>
        </w:rPr>
        <w:t xml:space="preserve">אחוז מהניתוחים: בחוזר משרד הבריאות אין הבחנה בין ניתוח </w:t>
      </w:r>
      <w:bookmarkStart w:id="230" w:name="_ETM_Q1_583768"/>
      <w:bookmarkEnd w:id="230"/>
      <w:r>
        <w:rPr>
          <w:rFonts w:hint="cs"/>
          <w:rtl/>
          <w:lang w:eastAsia="he-IL"/>
        </w:rPr>
        <w:t xml:space="preserve">ראשון </w:t>
      </w:r>
      <w:bookmarkStart w:id="231" w:name="_ETM_Q1_584234"/>
      <w:bookmarkEnd w:id="231"/>
      <w:r>
        <w:rPr>
          <w:rFonts w:hint="cs"/>
          <w:rtl/>
          <w:lang w:eastAsia="he-IL"/>
        </w:rPr>
        <w:t>לבין ניתוח חוזר למעט המדד של ה-</w:t>
      </w:r>
      <w:r>
        <w:rPr>
          <w:rFonts w:hint="cs"/>
          <w:lang w:eastAsia="he-IL"/>
        </w:rPr>
        <w:t>BMI</w:t>
      </w:r>
      <w:r>
        <w:rPr>
          <w:rFonts w:hint="cs"/>
          <w:rtl/>
          <w:lang w:eastAsia="he-IL"/>
        </w:rPr>
        <w:t>. בעת ההחלטה</w:t>
      </w:r>
      <w:bookmarkStart w:id="232" w:name="_ETM_Q1_591235"/>
      <w:bookmarkEnd w:id="232"/>
      <w:r>
        <w:rPr>
          <w:rFonts w:hint="cs"/>
          <w:rtl/>
          <w:lang w:eastAsia="he-IL"/>
        </w:rPr>
        <w:t xml:space="preserve"> על ניתוח חוזר לא נבדקות ה</w:t>
      </w:r>
      <w:bookmarkStart w:id="233" w:name="_ETM_Q1_589790"/>
      <w:bookmarkEnd w:id="233"/>
      <w:r>
        <w:rPr>
          <w:rFonts w:hint="cs"/>
          <w:rtl/>
          <w:lang w:eastAsia="he-IL"/>
        </w:rPr>
        <w:t>סיבות לכישלון של הניתוח</w:t>
      </w:r>
      <w:bookmarkStart w:id="234" w:name="_ETM_Q1_593687"/>
      <w:bookmarkEnd w:id="234"/>
      <w:r>
        <w:rPr>
          <w:rFonts w:hint="cs"/>
          <w:rtl/>
          <w:lang w:eastAsia="he-IL"/>
        </w:rPr>
        <w:t xml:space="preserve"> הקודם, לא נדרשת הכנה קפדנית יותר, לא דנים איזה סוג</w:t>
      </w:r>
      <w:bookmarkStart w:id="235" w:name="_ETM_Q1_599654"/>
      <w:bookmarkEnd w:id="235"/>
      <w:r>
        <w:rPr>
          <w:rFonts w:hint="cs"/>
          <w:rtl/>
          <w:lang w:eastAsia="he-IL"/>
        </w:rPr>
        <w:t xml:space="preserve"> ניתוח חוזר </w:t>
      </w:r>
      <w:bookmarkStart w:id="236" w:name="_ETM_Q1_596361"/>
      <w:bookmarkEnd w:id="236"/>
      <w:r>
        <w:rPr>
          <w:rFonts w:hint="cs"/>
          <w:rtl/>
          <w:lang w:eastAsia="he-IL"/>
        </w:rPr>
        <w:t>יש לבצע, ולכל קופה כללים משלה</w:t>
      </w:r>
      <w:bookmarkStart w:id="237" w:name="_ETM_Q1_603098"/>
      <w:bookmarkEnd w:id="237"/>
      <w:r>
        <w:rPr>
          <w:rFonts w:hint="cs"/>
          <w:rtl/>
          <w:lang w:eastAsia="he-IL"/>
        </w:rPr>
        <w:t xml:space="preserve"> בעניין. </w:t>
      </w:r>
      <w:bookmarkStart w:id="238" w:name="_ETM_Q1_604146"/>
      <w:bookmarkEnd w:id="238"/>
    </w:p>
    <w:p w14:paraId="3753FCB6" w14:textId="2C12A297" w:rsidR="00320663" w:rsidRDefault="00320663" w:rsidP="00320663">
      <w:pPr>
        <w:rPr>
          <w:rtl/>
          <w:lang w:eastAsia="he-IL"/>
        </w:rPr>
      </w:pPr>
      <w:bookmarkStart w:id="239" w:name="_ETM_Q1_604199"/>
      <w:bookmarkStart w:id="240" w:name="_ETM_Q1_604298"/>
      <w:bookmarkEnd w:id="239"/>
      <w:bookmarkEnd w:id="240"/>
    </w:p>
    <w:p w14:paraId="7540C7B7" w14:textId="77777777" w:rsidR="00320663" w:rsidRDefault="00320663" w:rsidP="00320663">
      <w:pPr>
        <w:rPr>
          <w:rtl/>
          <w:lang w:eastAsia="he-IL"/>
        </w:rPr>
      </w:pPr>
      <w:bookmarkStart w:id="241" w:name="_ETM_Q1_604367"/>
      <w:bookmarkEnd w:id="241"/>
      <w:r>
        <w:rPr>
          <w:rFonts w:hint="cs"/>
          <w:rtl/>
          <w:lang w:eastAsia="he-IL"/>
        </w:rPr>
        <w:t>כמו שדן ציין, ליקוי נוסף הוא בעצם ההוצאה הלאומית</w:t>
      </w:r>
      <w:bookmarkStart w:id="242" w:name="_ETM_Q1_608738"/>
      <w:bookmarkEnd w:id="242"/>
      <w:r>
        <w:rPr>
          <w:rFonts w:hint="cs"/>
          <w:rtl/>
          <w:lang w:eastAsia="he-IL"/>
        </w:rPr>
        <w:t xml:space="preserve"> הכבדה והתמחור של הניתוחים הבריאטריים. </w:t>
      </w:r>
      <w:bookmarkStart w:id="243" w:name="_ETM_Q1_609878"/>
      <w:bookmarkEnd w:id="243"/>
      <w:r>
        <w:rPr>
          <w:rFonts w:hint="cs"/>
          <w:rtl/>
          <w:lang w:eastAsia="he-IL"/>
        </w:rPr>
        <w:t>בנתוני קופות החולים ב-2017 הם</w:t>
      </w:r>
      <w:bookmarkStart w:id="244" w:name="_ETM_Q1_614552"/>
      <w:bookmarkEnd w:id="244"/>
      <w:r>
        <w:rPr>
          <w:rFonts w:hint="cs"/>
          <w:rtl/>
          <w:lang w:eastAsia="he-IL"/>
        </w:rPr>
        <w:t xml:space="preserve"> ציינו שהעלות כ-500 מיליון ש"ח, אבל גם זה סכום לא</w:t>
      </w:r>
      <w:bookmarkStart w:id="245" w:name="_ETM_Q1_619392"/>
      <w:bookmarkEnd w:id="245"/>
      <w:r>
        <w:rPr>
          <w:rFonts w:hint="cs"/>
          <w:rtl/>
          <w:lang w:eastAsia="he-IL"/>
        </w:rPr>
        <w:t xml:space="preserve"> כל כך מדויק אלא חישוב ב</w:t>
      </w:r>
      <w:bookmarkStart w:id="246" w:name="_ETM_Q1_617601"/>
      <w:bookmarkEnd w:id="246"/>
      <w:r>
        <w:rPr>
          <w:rFonts w:hint="cs"/>
          <w:rtl/>
          <w:lang w:eastAsia="he-IL"/>
        </w:rPr>
        <w:t>חסר כי יש עוד עלויות</w:t>
      </w:r>
      <w:bookmarkStart w:id="247" w:name="_ETM_Q1_620086"/>
      <w:bookmarkEnd w:id="247"/>
      <w:r>
        <w:rPr>
          <w:rFonts w:hint="cs"/>
          <w:rtl/>
          <w:lang w:eastAsia="he-IL"/>
        </w:rPr>
        <w:t xml:space="preserve"> נלוות, כמו ההכנה של הדיאטנית והמעקב לאחר מכן. למשרד הבריאות </w:t>
      </w:r>
      <w:bookmarkStart w:id="248" w:name="_ETM_Q1_627502"/>
      <w:bookmarkEnd w:id="248"/>
      <w:r>
        <w:rPr>
          <w:rFonts w:hint="cs"/>
          <w:rtl/>
          <w:lang w:eastAsia="he-IL"/>
        </w:rPr>
        <w:t xml:space="preserve">אין מידע כלל </w:t>
      </w:r>
      <w:bookmarkStart w:id="249" w:name="_ETM_Q1_624001"/>
      <w:bookmarkEnd w:id="249"/>
      <w:r>
        <w:rPr>
          <w:rFonts w:hint="cs"/>
          <w:rtl/>
          <w:lang w:eastAsia="he-IL"/>
        </w:rPr>
        <w:t>על ההוצאה הלאומית הכוללת עבור ניתוחים אלו.</w:t>
      </w:r>
      <w:bookmarkStart w:id="250" w:name="_ETM_Q1_630385"/>
      <w:bookmarkEnd w:id="250"/>
      <w:r>
        <w:rPr>
          <w:rFonts w:hint="cs"/>
          <w:rtl/>
          <w:lang w:eastAsia="he-IL"/>
        </w:rPr>
        <w:t xml:space="preserve"> הוא לא אוסף את המידע הזה. </w:t>
      </w:r>
      <w:bookmarkStart w:id="251" w:name="_ETM_Q1_634391"/>
      <w:bookmarkEnd w:id="251"/>
    </w:p>
    <w:p w14:paraId="626FFAC6" w14:textId="77777777" w:rsidR="00320663" w:rsidRDefault="00320663" w:rsidP="00320663">
      <w:pPr>
        <w:rPr>
          <w:rtl/>
          <w:lang w:eastAsia="he-IL"/>
        </w:rPr>
      </w:pPr>
      <w:bookmarkStart w:id="252" w:name="_ETM_Q1_632911"/>
      <w:bookmarkEnd w:id="252"/>
    </w:p>
    <w:p w14:paraId="647126E4" w14:textId="6727BA42" w:rsidR="00FA5210" w:rsidRDefault="00320663" w:rsidP="00FA5210">
      <w:pPr>
        <w:rPr>
          <w:rtl/>
          <w:lang w:eastAsia="he-IL"/>
        </w:rPr>
      </w:pPr>
      <w:bookmarkStart w:id="253" w:name="_ETM_Q1_633173"/>
      <w:bookmarkStart w:id="254" w:name="_ETM_Q1_633211"/>
      <w:bookmarkEnd w:id="253"/>
      <w:bookmarkEnd w:id="254"/>
      <w:r>
        <w:rPr>
          <w:rFonts w:hint="cs"/>
          <w:rtl/>
          <w:lang w:eastAsia="he-IL"/>
        </w:rPr>
        <w:t>בנוגע לתעריף של הניתוחים,</w:t>
      </w:r>
      <w:bookmarkStart w:id="255" w:name="_ETM_Q1_639353"/>
      <w:bookmarkEnd w:id="255"/>
      <w:r>
        <w:rPr>
          <w:rFonts w:hint="cs"/>
          <w:rtl/>
          <w:lang w:eastAsia="he-IL"/>
        </w:rPr>
        <w:t xml:space="preserve"> הנושא עליו </w:t>
      </w:r>
      <w:bookmarkStart w:id="256" w:name="_ETM_Q1_636704"/>
      <w:bookmarkEnd w:id="256"/>
      <w:r>
        <w:rPr>
          <w:rFonts w:hint="cs"/>
          <w:rtl/>
          <w:lang w:eastAsia="he-IL"/>
        </w:rPr>
        <w:t xml:space="preserve">אנחנו מתכנסים היום, משרד הבריאות </w:t>
      </w:r>
      <w:r w:rsidR="00FA5210">
        <w:rPr>
          <w:rFonts w:hint="cs"/>
          <w:rtl/>
          <w:lang w:eastAsia="he-IL"/>
        </w:rPr>
        <w:t xml:space="preserve">תמחר שלושה </w:t>
      </w:r>
      <w:bookmarkStart w:id="257" w:name="_ETM_Q1_642396"/>
      <w:bookmarkEnd w:id="257"/>
      <w:r w:rsidR="00FA5210">
        <w:rPr>
          <w:rFonts w:hint="cs"/>
          <w:rtl/>
          <w:lang w:eastAsia="he-IL"/>
        </w:rPr>
        <w:t>ניתוחים בלבד מתוך חמישה שקיימים. לכן, בתי החולים גובים</w:t>
      </w:r>
      <w:bookmarkStart w:id="258" w:name="_ETM_Q1_648997"/>
      <w:bookmarkEnd w:id="258"/>
      <w:r w:rsidR="00FA5210">
        <w:rPr>
          <w:rFonts w:hint="cs"/>
          <w:rtl/>
          <w:lang w:eastAsia="he-IL"/>
        </w:rPr>
        <w:t xml:space="preserve"> עבור הניתוחים הנוספים</w:t>
      </w:r>
      <w:bookmarkStart w:id="259" w:name="_ETM_Q1_645791"/>
      <w:bookmarkEnd w:id="259"/>
      <w:r w:rsidR="00FA5210">
        <w:rPr>
          <w:rFonts w:hint="cs"/>
          <w:rtl/>
          <w:lang w:eastAsia="he-IL"/>
        </w:rPr>
        <w:t xml:space="preserve"> מחיר שלא מתאים. דוגמה לכך היא ניתוח</w:t>
      </w:r>
      <w:bookmarkStart w:id="260" w:name="_ETM_Q1_650775"/>
      <w:bookmarkEnd w:id="260"/>
      <w:r w:rsidR="00FA5210">
        <w:rPr>
          <w:rFonts w:hint="cs"/>
          <w:rtl/>
          <w:lang w:eastAsia="he-IL"/>
        </w:rPr>
        <w:t xml:space="preserve"> מיני מעקף, שהפך לנפוץ </w:t>
      </w:r>
      <w:bookmarkStart w:id="261" w:name="_ETM_Q1_650049"/>
      <w:bookmarkEnd w:id="261"/>
      <w:r w:rsidR="00FA5210">
        <w:rPr>
          <w:rFonts w:hint="cs"/>
          <w:rtl/>
          <w:lang w:eastAsia="he-IL"/>
        </w:rPr>
        <w:t>ביותר ולא תומחר. משרד הבריאות גם</w:t>
      </w:r>
      <w:bookmarkStart w:id="262" w:name="_ETM_Q1_656391"/>
      <w:bookmarkEnd w:id="262"/>
      <w:r w:rsidR="00FA5210">
        <w:rPr>
          <w:rFonts w:hint="cs"/>
          <w:rtl/>
          <w:lang w:eastAsia="he-IL"/>
        </w:rPr>
        <w:t xml:space="preserve"> לא בדק את נכונות התעריפים </w:t>
      </w:r>
      <w:bookmarkStart w:id="263" w:name="_ETM_Q1_654401"/>
      <w:bookmarkEnd w:id="263"/>
      <w:r w:rsidR="00FA5210">
        <w:rPr>
          <w:rFonts w:hint="cs"/>
          <w:rtl/>
          <w:lang w:eastAsia="he-IL"/>
        </w:rPr>
        <w:t xml:space="preserve">של הניתוחים שאותם </w:t>
      </w:r>
      <w:bookmarkStart w:id="264" w:name="_ETM_Q1_657373"/>
      <w:bookmarkEnd w:id="264"/>
      <w:r w:rsidR="00FA5210">
        <w:rPr>
          <w:rFonts w:hint="cs"/>
          <w:rtl/>
          <w:lang w:eastAsia="he-IL"/>
        </w:rPr>
        <w:t xml:space="preserve">כן תמחר מאז שנת 2010. </w:t>
      </w:r>
      <w:bookmarkStart w:id="265" w:name="_ETM_Q1_661677"/>
      <w:bookmarkStart w:id="266" w:name="_ETM_Q1_661761"/>
      <w:bookmarkStart w:id="267" w:name="_ETM_Q1_661828"/>
      <w:bookmarkStart w:id="268" w:name="_ETM_Q1_661895"/>
      <w:bookmarkEnd w:id="265"/>
      <w:bookmarkEnd w:id="266"/>
      <w:bookmarkEnd w:id="267"/>
      <w:bookmarkEnd w:id="268"/>
      <w:r w:rsidR="00FA5210">
        <w:rPr>
          <w:rFonts w:hint="cs"/>
          <w:rtl/>
          <w:lang w:eastAsia="he-IL"/>
        </w:rPr>
        <w:t>נוכח הרווחיות הגבוהה של לפחות</w:t>
      </w:r>
      <w:bookmarkStart w:id="269" w:name="_ETM_Q1_664884"/>
      <w:bookmarkEnd w:id="269"/>
      <w:r w:rsidR="00FA5210">
        <w:rPr>
          <w:rFonts w:hint="cs"/>
          <w:rtl/>
          <w:lang w:eastAsia="he-IL"/>
        </w:rPr>
        <w:t xml:space="preserve"> חלק מהניתוחים הבריאטריים, עולה צורך להבטיח כי </w:t>
      </w:r>
      <w:bookmarkStart w:id="270" w:name="_ETM_Q1_664041"/>
      <w:bookmarkEnd w:id="270"/>
      <w:r w:rsidR="00FA5210">
        <w:rPr>
          <w:rFonts w:hint="cs"/>
          <w:rtl/>
          <w:lang w:eastAsia="he-IL"/>
        </w:rPr>
        <w:t xml:space="preserve">יוסר החשש ששיקול הדעת המקצועי של בתי החולים מושפע </w:t>
      </w:r>
      <w:bookmarkStart w:id="271" w:name="_ETM_Q1_672825"/>
      <w:bookmarkEnd w:id="271"/>
      <w:r w:rsidR="00FA5210">
        <w:rPr>
          <w:rFonts w:hint="cs"/>
          <w:rtl/>
          <w:lang w:eastAsia="he-IL"/>
        </w:rPr>
        <w:t>מה</w:t>
      </w:r>
      <w:bookmarkStart w:id="272" w:name="_ETM_Q1_669097"/>
      <w:bookmarkEnd w:id="272"/>
      <w:r w:rsidR="00FA5210">
        <w:rPr>
          <w:rFonts w:hint="cs"/>
          <w:rtl/>
          <w:lang w:eastAsia="he-IL"/>
        </w:rPr>
        <w:t>השלכות הכלכליות של הניתוח והרווח הגלום בה</w:t>
      </w:r>
      <w:bookmarkStart w:id="273" w:name="_ETM_Q1_672183"/>
      <w:bookmarkEnd w:id="273"/>
      <w:r w:rsidR="00FA5210">
        <w:rPr>
          <w:rFonts w:hint="cs"/>
          <w:rtl/>
          <w:lang w:eastAsia="he-IL"/>
        </w:rPr>
        <w:t xml:space="preserve">ן. </w:t>
      </w:r>
      <w:bookmarkStart w:id="274" w:name="_ETM_Q1_675890"/>
      <w:bookmarkEnd w:id="274"/>
    </w:p>
    <w:p w14:paraId="7A216CE2" w14:textId="6F5B246B" w:rsidR="00FA5210" w:rsidRDefault="00FA5210" w:rsidP="00FA5210">
      <w:pPr>
        <w:rPr>
          <w:rtl/>
          <w:lang w:eastAsia="he-IL"/>
        </w:rPr>
      </w:pPr>
      <w:bookmarkStart w:id="275" w:name="_ETM_Q1_675950"/>
      <w:bookmarkStart w:id="276" w:name="_ETM_Q1_676050"/>
      <w:bookmarkStart w:id="277" w:name="_ETM_Q1_1179183"/>
      <w:bookmarkStart w:id="278" w:name="_ETM_Q1_1174449"/>
      <w:bookmarkStart w:id="279" w:name="_ETM_Q1_1169629"/>
      <w:bookmarkStart w:id="280" w:name="_ETM_Q1_1164900"/>
      <w:bookmarkStart w:id="281" w:name="_ETM_Q1_1160200"/>
      <w:bookmarkStart w:id="282" w:name="_ETM_Q1_1155465"/>
      <w:bookmarkStart w:id="283" w:name="_ETM_Q1_1150709"/>
      <w:bookmarkStart w:id="284" w:name="_ETM_Q1_1145955"/>
      <w:bookmarkStart w:id="285" w:name="_ETM_Q1_1141239"/>
      <w:bookmarkStart w:id="286" w:name="_ETM_Q1_1136589"/>
      <w:bookmarkStart w:id="287" w:name="_ETM_Q1_1132059"/>
      <w:bookmarkStart w:id="288" w:name="_ETM_Q1_1127329"/>
      <w:bookmarkStart w:id="289" w:name="_ETM_Q1_1122579"/>
      <w:bookmarkStart w:id="290" w:name="_ETM_Q1_1117859"/>
      <w:bookmarkStart w:id="291" w:name="_ETM_Q1_1113109"/>
      <w:bookmarkStart w:id="292" w:name="_ETM_Q1_1108372"/>
      <w:bookmarkStart w:id="293" w:name="_ETM_Q1_1103811"/>
      <w:bookmarkStart w:id="294" w:name="_ETM_Q1_1099069"/>
      <w:bookmarkStart w:id="295" w:name="_ETM_Q1_1094339"/>
      <w:bookmarkStart w:id="296" w:name="_ETM_Q1_1089569"/>
      <w:bookmarkStart w:id="297" w:name="_ETM_Q1_1084849"/>
      <w:bookmarkStart w:id="298" w:name="_ETM_Q1_1080109"/>
      <w:bookmarkStart w:id="299" w:name="_ETM_Q1_1075369"/>
      <w:bookmarkStart w:id="300" w:name="_ETM_Q1_1070689"/>
      <w:bookmarkStart w:id="301" w:name="_ETM_Q1_1065989"/>
      <w:bookmarkStart w:id="302" w:name="_ETM_Q1_1061269"/>
      <w:bookmarkStart w:id="303" w:name="_ETM_Q1_1056539"/>
      <w:bookmarkStart w:id="304" w:name="_ETM_Q1_1051819"/>
      <w:bookmarkStart w:id="305" w:name="_ETM_Q1_1047159"/>
      <w:bookmarkStart w:id="306" w:name="_ETM_Q1_1042492"/>
      <w:bookmarkStart w:id="307" w:name="_ETM_Q1_1043369"/>
      <w:bookmarkStart w:id="308" w:name="_ETM_Q1_1038629"/>
      <w:bookmarkStart w:id="309" w:name="_ETM_Q1_1033829"/>
      <w:bookmarkStart w:id="310" w:name="_ETM_Q1_1029029"/>
      <w:bookmarkStart w:id="311" w:name="_ETM_Q1_1024239"/>
      <w:bookmarkStart w:id="312" w:name="_ETM_Q1_1019509"/>
      <w:bookmarkStart w:id="313" w:name="_ETM_Q1_1014699"/>
      <w:bookmarkStart w:id="314" w:name="_ETM_Q1_1009919"/>
      <w:bookmarkStart w:id="315" w:name="_ETM_Q1_1005099"/>
      <w:bookmarkStart w:id="316" w:name="_ETM_Q1_1000399"/>
      <w:bookmarkStart w:id="317" w:name="_ETM_Q1_995629"/>
      <w:bookmarkStart w:id="318" w:name="_ETM_Q1_990959"/>
      <w:bookmarkStart w:id="319" w:name="_ETM_Q1_986229"/>
      <w:bookmarkStart w:id="320" w:name="_ETM_Q1_981442"/>
      <w:bookmarkStart w:id="321" w:name="_ETM_Q1_976689"/>
      <w:bookmarkStart w:id="322" w:name="_ETM_Q1_971999"/>
      <w:bookmarkStart w:id="323" w:name="_ETM_Q1_967219"/>
      <w:bookmarkStart w:id="324" w:name="_ETM_Q1_962509"/>
      <w:bookmarkStart w:id="325" w:name="_ETM_Q1_957800"/>
      <w:bookmarkStart w:id="326" w:name="_ETM_Q1_953049"/>
      <w:bookmarkStart w:id="327" w:name="_ETM_Q1_948369"/>
      <w:bookmarkStart w:id="328" w:name="_ETM_Q1_943669"/>
      <w:bookmarkStart w:id="329" w:name="_ETM_Q1_938869"/>
      <w:bookmarkStart w:id="330" w:name="_ETM_Q1_934239"/>
      <w:bookmarkStart w:id="331" w:name="_ETM_Q1_929479"/>
      <w:bookmarkStart w:id="332" w:name="_ETM_Q1_924739"/>
      <w:bookmarkStart w:id="333" w:name="_ETM_Q1_920719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</w:p>
    <w:p w14:paraId="169102B4" w14:textId="6A8BD8D3" w:rsidR="00FA5210" w:rsidRDefault="00FA5210" w:rsidP="00FA5210">
      <w:pPr>
        <w:rPr>
          <w:rtl/>
          <w:lang w:eastAsia="he-IL"/>
        </w:rPr>
      </w:pPr>
      <w:bookmarkStart w:id="334" w:name="_ETM_Q1_676120"/>
      <w:bookmarkEnd w:id="334"/>
      <w:r>
        <w:rPr>
          <w:rFonts w:hint="cs"/>
          <w:rtl/>
          <w:lang w:eastAsia="he-IL"/>
        </w:rPr>
        <w:t>אלה הליקויים</w:t>
      </w:r>
      <w:bookmarkStart w:id="335" w:name="_ETM_Q1_677401"/>
      <w:bookmarkEnd w:id="335"/>
      <w:r>
        <w:rPr>
          <w:rFonts w:hint="cs"/>
          <w:rtl/>
          <w:lang w:eastAsia="he-IL"/>
        </w:rPr>
        <w:t xml:space="preserve"> </w:t>
      </w:r>
      <w:bookmarkStart w:id="336" w:name="_ETM_Q1_677776"/>
      <w:bookmarkEnd w:id="336"/>
      <w:r>
        <w:rPr>
          <w:rFonts w:hint="cs"/>
          <w:rtl/>
          <w:lang w:eastAsia="he-IL"/>
        </w:rPr>
        <w:t>העיקריים.</w:t>
      </w:r>
      <w:bookmarkStart w:id="337" w:name="_ETM_Q1_674291"/>
      <w:bookmarkEnd w:id="337"/>
      <w:r>
        <w:rPr>
          <w:rFonts w:hint="cs"/>
          <w:rtl/>
          <w:lang w:eastAsia="he-IL"/>
        </w:rPr>
        <w:t xml:space="preserve"> את ההמלצות דן ציין כבר קודם לכן. </w:t>
      </w:r>
      <w:bookmarkStart w:id="338" w:name="_ETM_Q1_679931"/>
      <w:bookmarkEnd w:id="338"/>
    </w:p>
    <w:p w14:paraId="04150BA1" w14:textId="366BC21B" w:rsidR="00FA5210" w:rsidRDefault="00FA5210" w:rsidP="00FA5210">
      <w:pPr>
        <w:rPr>
          <w:rtl/>
          <w:lang w:eastAsia="he-IL"/>
        </w:rPr>
      </w:pPr>
      <w:bookmarkStart w:id="339" w:name="_ETM_Q1_679987"/>
      <w:bookmarkEnd w:id="339"/>
    </w:p>
    <w:p w14:paraId="5F025C80" w14:textId="6B61C3A0" w:rsidR="00FA5210" w:rsidRDefault="00FA5210" w:rsidP="00FA5210">
      <w:pPr>
        <w:pStyle w:val="af6"/>
        <w:keepNext/>
        <w:rPr>
          <w:rtl/>
        </w:rPr>
      </w:pPr>
      <w:bookmarkStart w:id="340" w:name="ET_yor_5794_6"/>
      <w:r w:rsidRPr="00FA52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FA5210">
        <w:rPr>
          <w:rStyle w:val="TagStyle"/>
          <w:rtl/>
        </w:rPr>
        <w:t xml:space="preserve"> &lt;&lt; יור &gt;&gt;</w:t>
      </w:r>
      <w:r w:rsidR="00A97228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A6B0454" w14:textId="4EDD2442" w:rsidR="00FA5210" w:rsidRDefault="00FA5210" w:rsidP="00FA5210">
      <w:pPr>
        <w:pStyle w:val="KeepWithNext"/>
        <w:rPr>
          <w:rtl/>
          <w:lang w:eastAsia="he-IL"/>
        </w:rPr>
      </w:pPr>
    </w:p>
    <w:p w14:paraId="14C4C588" w14:textId="4B093962" w:rsidR="00FA5210" w:rsidRDefault="00FA5210" w:rsidP="00FA5210">
      <w:pPr>
        <w:rPr>
          <w:rtl/>
          <w:lang w:eastAsia="he-IL"/>
        </w:rPr>
      </w:pPr>
      <w:bookmarkStart w:id="341" w:name="_ETM_Q1_680731"/>
      <w:bookmarkStart w:id="342" w:name="_ETM_Q1_680795"/>
      <w:bookmarkEnd w:id="341"/>
      <w:bookmarkEnd w:id="342"/>
      <w:r>
        <w:rPr>
          <w:rFonts w:hint="cs"/>
          <w:rtl/>
          <w:lang w:eastAsia="he-IL"/>
        </w:rPr>
        <w:t xml:space="preserve">אוקי. אז </w:t>
      </w:r>
      <w:bookmarkStart w:id="343" w:name="_ETM_Q1_682099"/>
      <w:bookmarkEnd w:id="343"/>
      <w:r>
        <w:rPr>
          <w:rFonts w:hint="cs"/>
          <w:rtl/>
          <w:lang w:eastAsia="he-IL"/>
        </w:rPr>
        <w:t>מה השורה התחתונה שלכם, אם את יכולה לסכם לי אותה רגע</w:t>
      </w:r>
      <w:bookmarkStart w:id="344" w:name="_ETM_Q1_687059"/>
      <w:bookmarkStart w:id="345" w:name="_ETM_Q1_687281"/>
      <w:bookmarkEnd w:id="344"/>
      <w:bookmarkEnd w:id="345"/>
      <w:r>
        <w:rPr>
          <w:rFonts w:hint="cs"/>
          <w:rtl/>
          <w:lang w:eastAsia="he-IL"/>
        </w:rPr>
        <w:t xml:space="preserve">? </w:t>
      </w:r>
      <w:bookmarkStart w:id="346" w:name="_ETM_Q1_685631"/>
      <w:bookmarkEnd w:id="346"/>
      <w:r>
        <w:rPr>
          <w:rFonts w:hint="cs"/>
          <w:rtl/>
          <w:lang w:eastAsia="he-IL"/>
        </w:rPr>
        <w:t>אנחנו קראנו את זה גם בתוך התקציר</w:t>
      </w:r>
      <w:bookmarkStart w:id="347" w:name="_ETM_Q1_689712"/>
      <w:bookmarkEnd w:id="347"/>
      <w:r>
        <w:rPr>
          <w:rFonts w:hint="cs"/>
          <w:rtl/>
          <w:lang w:eastAsia="he-IL"/>
        </w:rPr>
        <w:t xml:space="preserve"> והדברים שכתבתם. מבחינתכם, כשאת</w:t>
      </w:r>
      <w:r w:rsidR="00281D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מסתכלים היום גם על הוועדה</w:t>
      </w:r>
      <w:bookmarkStart w:id="348" w:name="_ETM_Q1_698279"/>
      <w:bookmarkEnd w:id="348"/>
      <w:r>
        <w:rPr>
          <w:rFonts w:hint="cs"/>
          <w:rtl/>
          <w:lang w:eastAsia="he-IL"/>
        </w:rPr>
        <w:t xml:space="preserve"> בין-משרדית, תת ועדת המחירים, לתמחור של בריאטריה ותוכנית </w:t>
      </w:r>
      <w:bookmarkStart w:id="349" w:name="_ETM_Q1_698731"/>
      <w:bookmarkEnd w:id="349"/>
      <w:r w:rsidR="00281D7E">
        <w:rPr>
          <w:rFonts w:hint="cs"/>
          <w:rtl/>
          <w:lang w:eastAsia="he-IL"/>
        </w:rPr>
        <w:t>התמחורי</w:t>
      </w:r>
      <w:bookmarkStart w:id="350" w:name="_ETM_Q1_699002"/>
      <w:bookmarkEnd w:id="350"/>
      <w:r w:rsidR="00281D7E">
        <w:rPr>
          <w:rFonts w:hint="cs"/>
          <w:rtl/>
          <w:lang w:eastAsia="he-IL"/>
        </w:rPr>
        <w:t>ם,</w:t>
      </w:r>
      <w:bookmarkStart w:id="351" w:name="_ETM_Q1_703809"/>
      <w:bookmarkEnd w:id="351"/>
      <w:r w:rsidR="00281D7E">
        <w:rPr>
          <w:rFonts w:hint="cs"/>
          <w:rtl/>
          <w:lang w:eastAsia="he-IL"/>
        </w:rPr>
        <w:t xml:space="preserve"> איך מה שאתם רואים ככשלים לאורך הדרך בא</w:t>
      </w:r>
      <w:bookmarkStart w:id="352" w:name="_ETM_Q1_710602"/>
      <w:bookmarkEnd w:id="352"/>
      <w:r w:rsidR="00281D7E">
        <w:rPr>
          <w:rFonts w:hint="cs"/>
          <w:rtl/>
          <w:lang w:eastAsia="he-IL"/>
        </w:rPr>
        <w:t xml:space="preserve"> לידי ביטוי או מושפע בצורה כזאת או אחרת מההחלטה? או </w:t>
      </w:r>
      <w:bookmarkStart w:id="353" w:name="_ETM_Q1_715945"/>
      <w:bookmarkEnd w:id="353"/>
      <w:r w:rsidR="00281D7E">
        <w:rPr>
          <w:rFonts w:hint="cs"/>
          <w:rtl/>
          <w:lang w:eastAsia="he-IL"/>
        </w:rPr>
        <w:t xml:space="preserve">שלא מושפעים או שאין קשר? </w:t>
      </w:r>
      <w:bookmarkStart w:id="354" w:name="_ETM_Q1_713291"/>
      <w:bookmarkStart w:id="355" w:name="_ETM_Q1_713973"/>
      <w:bookmarkEnd w:id="354"/>
      <w:bookmarkEnd w:id="355"/>
    </w:p>
    <w:p w14:paraId="579ACDBE" w14:textId="68D3E988" w:rsidR="00281D7E" w:rsidRDefault="00281D7E" w:rsidP="00FA5210">
      <w:pPr>
        <w:rPr>
          <w:rtl/>
          <w:lang w:eastAsia="he-IL"/>
        </w:rPr>
      </w:pPr>
      <w:bookmarkStart w:id="356" w:name="_ETM_Q1_714031"/>
      <w:bookmarkEnd w:id="356"/>
    </w:p>
    <w:p w14:paraId="24B2FBBF" w14:textId="781057F4" w:rsidR="00281D7E" w:rsidRDefault="00281D7E" w:rsidP="00281D7E">
      <w:pPr>
        <w:pStyle w:val="af9"/>
        <w:keepNext/>
        <w:rPr>
          <w:rtl/>
          <w:lang w:eastAsia="he-IL"/>
        </w:rPr>
      </w:pPr>
      <w:bookmarkStart w:id="357" w:name="ET_guest_הדר_צמח_7"/>
      <w:r w:rsidRPr="0028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צמח:</w:t>
      </w:r>
      <w:r w:rsidRPr="00281D7E">
        <w:rPr>
          <w:rStyle w:val="TagStyle"/>
          <w:rtl/>
        </w:rPr>
        <w:t xml:space="preserve"> &lt;&lt; אורח &gt;&gt;</w:t>
      </w:r>
      <w:r w:rsidR="00A972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54C85A99" w14:textId="6DE3C4D4" w:rsidR="00281D7E" w:rsidRDefault="00281D7E" w:rsidP="00281D7E">
      <w:pPr>
        <w:pStyle w:val="KeepWithNext"/>
        <w:rPr>
          <w:rtl/>
          <w:lang w:eastAsia="he-IL"/>
        </w:rPr>
      </w:pPr>
    </w:p>
    <w:p w14:paraId="5602F027" w14:textId="25182526" w:rsidR="00281D7E" w:rsidRDefault="00281D7E" w:rsidP="00281D7E">
      <w:pPr>
        <w:rPr>
          <w:rtl/>
          <w:lang w:eastAsia="he-IL"/>
        </w:rPr>
      </w:pPr>
      <w:bookmarkStart w:id="358" w:name="_ETM_Q1_717533"/>
      <w:bookmarkStart w:id="359" w:name="_ETM_Q1_717579"/>
      <w:bookmarkEnd w:id="358"/>
      <w:bookmarkEnd w:id="359"/>
      <w:r>
        <w:rPr>
          <w:rFonts w:hint="cs"/>
          <w:rtl/>
          <w:lang w:eastAsia="he-IL"/>
        </w:rPr>
        <w:t>אנחנו העלינו את זה בדוח,</w:t>
      </w:r>
      <w:bookmarkStart w:id="360" w:name="_ETM_Q1_720573"/>
      <w:bookmarkEnd w:id="360"/>
      <w:r>
        <w:rPr>
          <w:rFonts w:hint="cs"/>
          <w:rtl/>
          <w:lang w:eastAsia="he-IL"/>
        </w:rPr>
        <w:t xml:space="preserve"> שיש לנו חשש שזה כן משפיע על ההחלטה לבצע ניתוח.</w:t>
      </w:r>
      <w:bookmarkStart w:id="361" w:name="_ETM_Q1_725300"/>
      <w:bookmarkEnd w:id="361"/>
      <w:r>
        <w:rPr>
          <w:rFonts w:hint="cs"/>
          <w:rtl/>
          <w:lang w:eastAsia="he-IL"/>
        </w:rPr>
        <w:t xml:space="preserve"> </w:t>
      </w:r>
    </w:p>
    <w:p w14:paraId="275EAEC2" w14:textId="7663034B" w:rsidR="00281D7E" w:rsidRDefault="00281D7E" w:rsidP="00281D7E">
      <w:pPr>
        <w:rPr>
          <w:rtl/>
          <w:lang w:eastAsia="he-IL"/>
        </w:rPr>
      </w:pPr>
      <w:bookmarkStart w:id="362" w:name="_ETM_Q1_725476"/>
      <w:bookmarkStart w:id="363" w:name="_ETM_Q1_725532"/>
      <w:bookmarkStart w:id="364" w:name="_ETM_Q1_725877"/>
      <w:bookmarkEnd w:id="362"/>
      <w:bookmarkEnd w:id="363"/>
      <w:bookmarkEnd w:id="364"/>
    </w:p>
    <w:p w14:paraId="4F8244A3" w14:textId="4A755854" w:rsidR="00281D7E" w:rsidRDefault="00281D7E" w:rsidP="00281D7E">
      <w:pPr>
        <w:pStyle w:val="af6"/>
        <w:keepNext/>
        <w:rPr>
          <w:rtl/>
        </w:rPr>
      </w:pPr>
      <w:bookmarkStart w:id="365" w:name="ET_yor_5794_8"/>
      <w:r w:rsidRPr="00281D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1D7E">
        <w:rPr>
          <w:rStyle w:val="TagStyle"/>
          <w:rtl/>
        </w:rPr>
        <w:t xml:space="preserve"> &lt;&lt; יור &gt;&gt;</w:t>
      </w:r>
      <w:r w:rsidR="00A9722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7784C657" w14:textId="40480578" w:rsidR="00281D7E" w:rsidRDefault="00281D7E" w:rsidP="00281D7E">
      <w:pPr>
        <w:pStyle w:val="KeepWithNext"/>
        <w:rPr>
          <w:rtl/>
          <w:lang w:eastAsia="he-IL"/>
        </w:rPr>
      </w:pPr>
    </w:p>
    <w:p w14:paraId="2606A529" w14:textId="0BF7B4E7" w:rsidR="00281D7E" w:rsidRDefault="00281D7E" w:rsidP="00281D7E">
      <w:pPr>
        <w:rPr>
          <w:rtl/>
          <w:lang w:eastAsia="he-IL"/>
        </w:rPr>
      </w:pPr>
      <w:bookmarkStart w:id="366" w:name="_ETM_Q1_726277"/>
      <w:bookmarkStart w:id="367" w:name="_ETM_Q1_726334"/>
      <w:bookmarkEnd w:id="366"/>
      <w:bookmarkEnd w:id="367"/>
      <w:r>
        <w:rPr>
          <w:rFonts w:hint="cs"/>
          <w:rtl/>
          <w:lang w:eastAsia="he-IL"/>
        </w:rPr>
        <w:t xml:space="preserve">הבנתי. אוקי. בהתייחסות לזה הייתי רוצה לשמוע לפני הכל את </w:t>
      </w:r>
      <w:bookmarkStart w:id="368" w:name="_ETM_Q1_731701"/>
      <w:bookmarkEnd w:id="368"/>
      <w:r>
        <w:rPr>
          <w:rFonts w:hint="cs"/>
          <w:rtl/>
          <w:lang w:eastAsia="he-IL"/>
        </w:rPr>
        <w:t xml:space="preserve">משרד הבריאות. </w:t>
      </w:r>
      <w:bookmarkStart w:id="369" w:name="_ETM_Q1_733871"/>
      <w:bookmarkEnd w:id="369"/>
      <w:r>
        <w:rPr>
          <w:rFonts w:hint="cs"/>
          <w:rtl/>
          <w:lang w:eastAsia="he-IL"/>
        </w:rPr>
        <w:t>תכף נעבור גם לנציגים הנוספים. אני ראיתי</w:t>
      </w:r>
      <w:bookmarkStart w:id="370" w:name="_ETM_Q1_737966"/>
      <w:bookmarkEnd w:id="370"/>
      <w:r>
        <w:rPr>
          <w:rFonts w:hint="cs"/>
          <w:rtl/>
          <w:lang w:eastAsia="he-IL"/>
        </w:rPr>
        <w:t xml:space="preserve"> את המצגת ששלחו לנו ממשרד </w:t>
      </w:r>
      <w:bookmarkStart w:id="371" w:name="_ETM_Q1_736831"/>
      <w:bookmarkEnd w:id="371"/>
      <w:r>
        <w:rPr>
          <w:rFonts w:hint="cs"/>
          <w:rtl/>
          <w:lang w:eastAsia="he-IL"/>
        </w:rPr>
        <w:t xml:space="preserve">הבריאות, ובהחלט </w:t>
      </w:r>
      <w:bookmarkStart w:id="372" w:name="_ETM_Q1_741340"/>
      <w:bookmarkEnd w:id="372"/>
      <w:r>
        <w:rPr>
          <w:rFonts w:hint="cs"/>
          <w:rtl/>
          <w:lang w:eastAsia="he-IL"/>
        </w:rPr>
        <w:t>יש במצגת הזאת הרבה דברים שקשורים לטיפול בהשמנה</w:t>
      </w:r>
      <w:bookmarkStart w:id="373" w:name="_ETM_Q1_744365"/>
      <w:bookmarkEnd w:id="373"/>
      <w:r>
        <w:rPr>
          <w:rFonts w:hint="cs"/>
          <w:rtl/>
          <w:lang w:eastAsia="he-IL"/>
        </w:rPr>
        <w:t xml:space="preserve"> בכלל. אני לא אומרת שזה לא חשוב, אבל יש הרבה</w:t>
      </w:r>
      <w:bookmarkStart w:id="374" w:name="_ETM_Q1_747892"/>
      <w:bookmarkEnd w:id="374"/>
      <w:r>
        <w:rPr>
          <w:rFonts w:hint="cs"/>
          <w:rtl/>
          <w:lang w:eastAsia="he-IL"/>
        </w:rPr>
        <w:t xml:space="preserve"> דיונים נוספים שדנו בהם והעלינו את הנושא הזה, ואת כל</w:t>
      </w:r>
      <w:bookmarkStart w:id="375" w:name="_ETM_Q1_752421"/>
      <w:bookmarkEnd w:id="375"/>
      <w:r>
        <w:rPr>
          <w:rFonts w:hint="cs"/>
          <w:rtl/>
          <w:lang w:eastAsia="he-IL"/>
        </w:rPr>
        <w:t xml:space="preserve"> התוכניות הנוספות שהן תוכניות חשובות ומשמעותיות. נחזור לזה בהמשך.</w:t>
      </w:r>
      <w:bookmarkStart w:id="376" w:name="_ETM_Q1_760164"/>
      <w:bookmarkEnd w:id="376"/>
      <w:r>
        <w:rPr>
          <w:rFonts w:hint="cs"/>
          <w:rtl/>
          <w:lang w:eastAsia="he-IL"/>
        </w:rPr>
        <w:t xml:space="preserve"> נמצאת</w:t>
      </w:r>
      <w:bookmarkStart w:id="377" w:name="_ETM_Q1_766856"/>
      <w:bookmarkEnd w:id="377"/>
      <w:r>
        <w:rPr>
          <w:rFonts w:hint="cs"/>
          <w:rtl/>
          <w:lang w:eastAsia="he-IL"/>
        </w:rPr>
        <w:t xml:space="preserve"> איתנו פרופ' רונית אנדולט, מנהל</w:t>
      </w:r>
      <w:bookmarkStart w:id="378" w:name="_ETM_Q1_771811"/>
      <w:bookmarkEnd w:id="378"/>
      <w:r>
        <w:rPr>
          <w:rFonts w:hint="cs"/>
          <w:rtl/>
          <w:lang w:eastAsia="he-IL"/>
        </w:rPr>
        <w:t xml:space="preserve">ת אגף התזונה, ונמצאת איתנו </w:t>
      </w:r>
      <w:bookmarkStart w:id="379" w:name="_ETM_Q1_773222"/>
      <w:bookmarkEnd w:id="379"/>
      <w:r>
        <w:rPr>
          <w:rFonts w:hint="cs"/>
          <w:rtl/>
          <w:lang w:eastAsia="he-IL"/>
        </w:rPr>
        <w:t xml:space="preserve">אורלי </w:t>
      </w:r>
      <w:bookmarkStart w:id="380" w:name="_ETM_Q1_763781"/>
      <w:bookmarkEnd w:id="380"/>
      <w:r>
        <w:rPr>
          <w:rFonts w:hint="cs"/>
          <w:rtl/>
          <w:lang w:eastAsia="he-IL"/>
        </w:rPr>
        <w:t>בהסתכלות האוצרית הכלכלית בתוך משרד</w:t>
      </w:r>
      <w:bookmarkStart w:id="381" w:name="_ETM_Q1_770028"/>
      <w:bookmarkEnd w:id="381"/>
      <w:r>
        <w:rPr>
          <w:rFonts w:hint="cs"/>
          <w:rtl/>
          <w:lang w:eastAsia="he-IL"/>
        </w:rPr>
        <w:t xml:space="preserve"> הבריאות. רונית,</w:t>
      </w:r>
      <w:bookmarkStart w:id="382" w:name="_ETM_Q1_775433"/>
      <w:bookmarkEnd w:id="382"/>
      <w:r>
        <w:rPr>
          <w:rFonts w:hint="cs"/>
          <w:rtl/>
          <w:lang w:eastAsia="he-IL"/>
        </w:rPr>
        <w:t xml:space="preserve"> אנחנו </w:t>
      </w:r>
      <w:bookmarkStart w:id="383" w:name="_ETM_Q1_775551"/>
      <w:bookmarkEnd w:id="383"/>
      <w:r>
        <w:rPr>
          <w:rFonts w:hint="cs"/>
          <w:rtl/>
          <w:lang w:eastAsia="he-IL"/>
        </w:rPr>
        <w:t>לא</w:t>
      </w:r>
      <w:bookmarkStart w:id="384" w:name="_ETM_Q1_776876"/>
      <w:bookmarkEnd w:id="384"/>
      <w:r>
        <w:rPr>
          <w:rFonts w:hint="cs"/>
          <w:rtl/>
          <w:lang w:eastAsia="he-IL"/>
        </w:rPr>
        <w:t xml:space="preserve"> נתחיל להעלות עכשיו את כל המצגת על הנושאים</w:t>
      </w:r>
      <w:bookmarkStart w:id="385" w:name="_ETM_Q1_1379019"/>
      <w:bookmarkStart w:id="386" w:name="_ETM_Q1_1374413"/>
      <w:bookmarkStart w:id="387" w:name="_ETM_Q1_1369759"/>
      <w:bookmarkStart w:id="388" w:name="_ETM_Q1_1365139"/>
      <w:bookmarkStart w:id="389" w:name="_ETM_Q1_1360479"/>
      <w:bookmarkStart w:id="390" w:name="_ETM_Q1_1355819"/>
      <w:bookmarkStart w:id="391" w:name="_ETM_Q1_1351149"/>
      <w:bookmarkStart w:id="392" w:name="_ETM_Q1_1346479"/>
      <w:bookmarkStart w:id="393" w:name="_ETM_Q1_1341799"/>
      <w:bookmarkStart w:id="394" w:name="_ETM_Q1_1337069"/>
      <w:bookmarkStart w:id="395" w:name="_ETM_Q1_1332289"/>
      <w:bookmarkStart w:id="396" w:name="_ETM_Q1_1327629"/>
      <w:bookmarkStart w:id="397" w:name="_ETM_Q1_1322969"/>
      <w:bookmarkStart w:id="398" w:name="_ETM_Q1_1318239"/>
      <w:bookmarkStart w:id="399" w:name="_ETM_Q1_1313529"/>
      <w:bookmarkStart w:id="400" w:name="_ETM_Q1_1308799"/>
      <w:bookmarkStart w:id="401" w:name="_ETM_Q1_1304089"/>
      <w:bookmarkStart w:id="402" w:name="_ETM_Q1_1299349"/>
      <w:bookmarkStart w:id="403" w:name="_ETM_Q1_1294609"/>
      <w:bookmarkStart w:id="404" w:name="_ETM_Q1_1289889"/>
      <w:bookmarkStart w:id="405" w:name="_ETM_Q1_1285179"/>
      <w:bookmarkStart w:id="406" w:name="_ETM_Q1_1280439"/>
      <w:bookmarkStart w:id="407" w:name="_ETM_Q1_1275629"/>
      <w:bookmarkStart w:id="408" w:name="_ETM_Q1_1270949"/>
      <w:bookmarkStart w:id="409" w:name="_ETM_Q1_1266239"/>
      <w:bookmarkStart w:id="410" w:name="_ETM_Q1_1261589"/>
      <w:bookmarkStart w:id="411" w:name="_ETM_Q1_1256889"/>
      <w:bookmarkStart w:id="412" w:name="_ETM_Q1_1252209"/>
      <w:bookmarkStart w:id="413" w:name="_ETM_Q1_1247553"/>
      <w:bookmarkStart w:id="414" w:name="_ETM_Q1_1242949"/>
      <w:bookmarkStart w:id="415" w:name="_ETM_Q1_1238299"/>
      <w:bookmarkStart w:id="416" w:name="_ETM_Q1_1233659"/>
      <w:bookmarkStart w:id="417" w:name="_ETM_Q1_1228999"/>
      <w:bookmarkStart w:id="418" w:name="_ETM_Q1_1224349"/>
      <w:bookmarkStart w:id="419" w:name="_ETM_Q1_1219749"/>
      <w:bookmarkStart w:id="420" w:name="_ETM_Q1_1215014"/>
      <w:bookmarkStart w:id="421" w:name="_ETM_Q1_1210369"/>
      <w:bookmarkStart w:id="422" w:name="_ETM_Q1_1205729"/>
      <w:bookmarkStart w:id="423" w:name="_ETM_Q1_1201019"/>
      <w:bookmarkStart w:id="424" w:name="_ETM_Q1_1196399"/>
      <w:bookmarkStart w:id="425" w:name="_ETM_Q1_1191719"/>
      <w:bookmarkStart w:id="426" w:name="_ETM_Q1_1187149"/>
      <w:bookmarkStart w:id="427" w:name="_ETM_Q1_1182409"/>
      <w:bookmarkStart w:id="428" w:name="_ETM_Q1_1177999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 של השמנה</w:t>
      </w:r>
      <w:bookmarkStart w:id="429" w:name="_ETM_Q1_781500"/>
      <w:bookmarkEnd w:id="429"/>
      <w:r>
        <w:rPr>
          <w:rFonts w:hint="cs"/>
          <w:rtl/>
          <w:lang w:eastAsia="he-IL"/>
        </w:rPr>
        <w:t xml:space="preserve"> ומשקל גוף תקין, כי אנחנו דנים בזה בהרבה דברים נוספים. </w:t>
      </w:r>
      <w:bookmarkStart w:id="430" w:name="_ETM_Q1_786179"/>
      <w:bookmarkEnd w:id="430"/>
      <w:r>
        <w:rPr>
          <w:rFonts w:hint="cs"/>
          <w:rtl/>
          <w:lang w:eastAsia="he-IL"/>
        </w:rPr>
        <w:t>אם תוכלי להתייחס לנתונים של הניתוחים הבריאטריים, וההתייחסות שלכם לרצון</w:t>
      </w:r>
      <w:bookmarkStart w:id="431" w:name="_ETM_Q1_793683"/>
      <w:bookmarkEnd w:id="431"/>
      <w:r>
        <w:rPr>
          <w:rFonts w:hint="cs"/>
          <w:rtl/>
          <w:lang w:eastAsia="he-IL"/>
        </w:rPr>
        <w:t xml:space="preserve"> לקצר בניתוחים. </w:t>
      </w:r>
      <w:bookmarkStart w:id="432" w:name="_ETM_Q1_804436"/>
      <w:bookmarkEnd w:id="432"/>
    </w:p>
    <w:p w14:paraId="2DE2AD8A" w14:textId="6C284B8A" w:rsidR="00281D7E" w:rsidRDefault="00281D7E" w:rsidP="00281D7E">
      <w:pPr>
        <w:rPr>
          <w:rtl/>
          <w:lang w:eastAsia="he-IL"/>
        </w:rPr>
      </w:pPr>
      <w:bookmarkStart w:id="433" w:name="_ETM_Q1_804506"/>
      <w:bookmarkEnd w:id="433"/>
    </w:p>
    <w:p w14:paraId="60E6E71D" w14:textId="5E3EDC97" w:rsidR="00281D7E" w:rsidRDefault="00281D7E" w:rsidP="00281D7E">
      <w:pPr>
        <w:pStyle w:val="af9"/>
        <w:keepNext/>
        <w:rPr>
          <w:rtl/>
          <w:lang w:eastAsia="he-IL"/>
        </w:rPr>
      </w:pPr>
      <w:bookmarkStart w:id="434" w:name="ET_guest_פרופ_רונית_אנדולט_9"/>
      <w:r w:rsidRPr="0028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רונית אנדולט:</w:t>
      </w:r>
      <w:r w:rsidRPr="00281D7E">
        <w:rPr>
          <w:rStyle w:val="TagStyle"/>
          <w:rtl/>
        </w:rPr>
        <w:t xml:space="preserve"> &lt;&lt; אורח &gt;&gt;</w:t>
      </w:r>
      <w:r w:rsidR="00A972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259CBED3" w14:textId="042CB337" w:rsidR="00281D7E" w:rsidRDefault="00281D7E" w:rsidP="00281D7E">
      <w:pPr>
        <w:pStyle w:val="KeepWithNext"/>
        <w:rPr>
          <w:rtl/>
          <w:lang w:eastAsia="he-IL"/>
        </w:rPr>
      </w:pPr>
    </w:p>
    <w:p w14:paraId="41E40831" w14:textId="487A0EDA" w:rsidR="00281D7E" w:rsidRDefault="00281D7E" w:rsidP="00281D7E">
      <w:pPr>
        <w:rPr>
          <w:rtl/>
          <w:lang w:eastAsia="he-IL"/>
        </w:rPr>
      </w:pPr>
      <w:bookmarkStart w:id="435" w:name="_ETM_Q1_806633"/>
      <w:bookmarkStart w:id="436" w:name="_ETM_Q1_806691"/>
      <w:bookmarkEnd w:id="435"/>
      <w:bookmarkEnd w:id="436"/>
      <w:r>
        <w:rPr>
          <w:rFonts w:hint="cs"/>
          <w:rtl/>
          <w:lang w:eastAsia="he-IL"/>
        </w:rPr>
        <w:t xml:space="preserve">קודם כל, תודה על </w:t>
      </w:r>
      <w:bookmarkStart w:id="437" w:name="_ETM_Q1_804720"/>
      <w:bookmarkEnd w:id="437"/>
      <w:r>
        <w:rPr>
          <w:rFonts w:hint="cs"/>
          <w:rtl/>
          <w:lang w:eastAsia="he-IL"/>
        </w:rPr>
        <w:t>הדיון.</w:t>
      </w:r>
      <w:bookmarkStart w:id="438" w:name="_ETM_Q1_805326"/>
      <w:bookmarkEnd w:id="438"/>
      <w:r>
        <w:rPr>
          <w:rFonts w:hint="cs"/>
          <w:rtl/>
          <w:lang w:eastAsia="he-IL"/>
        </w:rPr>
        <w:t xml:space="preserve"> אני חושבת שזה דיון מאוד חשוב. נמצאת כאן גם ד"ר</w:t>
      </w:r>
      <w:bookmarkStart w:id="439" w:name="_ETM_Q1_809158"/>
      <w:bookmarkEnd w:id="439"/>
      <w:r>
        <w:rPr>
          <w:rFonts w:hint="cs"/>
          <w:rtl/>
          <w:lang w:eastAsia="he-IL"/>
        </w:rPr>
        <w:t xml:space="preserve"> סיגל ליברנט שאחראית על הנושא של הניתוחים הבריאטריים, וגם אורלי</w:t>
      </w:r>
      <w:bookmarkStart w:id="440" w:name="_ETM_Q1_816118"/>
      <w:bookmarkEnd w:id="440"/>
      <w:r>
        <w:rPr>
          <w:rFonts w:hint="cs"/>
          <w:rtl/>
          <w:lang w:eastAsia="he-IL"/>
        </w:rPr>
        <w:t xml:space="preserve"> מאגף תקציבים שיכולה לדבר על נושא התקצוב. אני לא</w:t>
      </w:r>
      <w:bookmarkStart w:id="441" w:name="_ETM_Q1_821647"/>
      <w:bookmarkEnd w:id="441"/>
      <w:r>
        <w:rPr>
          <w:rFonts w:hint="cs"/>
          <w:rtl/>
          <w:lang w:eastAsia="he-IL"/>
        </w:rPr>
        <w:t xml:space="preserve"> אציג את המצגת, אבל אני כן אומר שבעצם להשמנה יש</w:t>
      </w:r>
      <w:bookmarkStart w:id="442" w:name="_ETM_Q1_827191"/>
      <w:bookmarkEnd w:id="442"/>
      <w:r>
        <w:rPr>
          <w:rFonts w:hint="cs"/>
          <w:rtl/>
          <w:lang w:eastAsia="he-IL"/>
        </w:rPr>
        <w:t xml:space="preserve"> הרבה מאוד טיפולים שהם טיפולים קריטיים. ניתוח בריאטרי הוא אחד</w:t>
      </w:r>
      <w:bookmarkStart w:id="443" w:name="_ETM_Q1_833086"/>
      <w:bookmarkEnd w:id="443"/>
      <w:r>
        <w:rPr>
          <w:rFonts w:hint="cs"/>
          <w:rtl/>
          <w:lang w:eastAsia="he-IL"/>
        </w:rPr>
        <w:t xml:space="preserve"> הטיפולים. הוא טיפול יעיל בהורדת </w:t>
      </w:r>
      <w:bookmarkStart w:id="444" w:name="_ETM_Q1_832683"/>
      <w:bookmarkEnd w:id="444"/>
      <w:r>
        <w:rPr>
          <w:rFonts w:hint="cs"/>
          <w:rtl/>
          <w:lang w:eastAsia="he-IL"/>
        </w:rPr>
        <w:t>גורמי סיכון, במיוחד באנשים עם</w:t>
      </w:r>
      <w:bookmarkStart w:id="445" w:name="_ETM_Q1_835844"/>
      <w:bookmarkEnd w:id="445"/>
      <w:r>
        <w:rPr>
          <w:rFonts w:hint="cs"/>
          <w:rtl/>
          <w:lang w:eastAsia="he-IL"/>
        </w:rPr>
        <w:t xml:space="preserve"> השמנה מאוד גדולה, אבל יש היום גם מערכת </w:t>
      </w:r>
      <w:bookmarkStart w:id="446" w:name="_ETM_Q1_841716"/>
      <w:bookmarkEnd w:id="446"/>
      <w:r>
        <w:rPr>
          <w:rFonts w:hint="cs"/>
          <w:rtl/>
          <w:lang w:eastAsia="he-IL"/>
        </w:rPr>
        <w:t xml:space="preserve">כוללת, שזה </w:t>
      </w:r>
      <w:bookmarkStart w:id="447" w:name="_ETM_Q1_839050"/>
      <w:bookmarkEnd w:id="447"/>
      <w:r>
        <w:rPr>
          <w:rFonts w:hint="cs"/>
          <w:rtl/>
          <w:lang w:eastAsia="he-IL"/>
        </w:rPr>
        <w:t>טיפול שהוא</w:t>
      </w:r>
      <w:bookmarkStart w:id="448" w:name="_ETM_Q1_841318"/>
      <w:bookmarkEnd w:id="448"/>
      <w:r>
        <w:rPr>
          <w:rFonts w:hint="cs"/>
          <w:rtl/>
          <w:lang w:eastAsia="he-IL"/>
        </w:rPr>
        <w:t xml:space="preserve"> גם תזונתי, גם התנהגותי וגם תרופתי שבעצם נדרשים. סביב </w:t>
      </w:r>
      <w:bookmarkStart w:id="449" w:name="_ETM_Q1_847158"/>
      <w:bookmarkEnd w:id="449"/>
      <w:r>
        <w:rPr>
          <w:rFonts w:hint="cs"/>
          <w:rtl/>
          <w:lang w:eastAsia="he-IL"/>
        </w:rPr>
        <w:t>הנושא הזה אנחנו קידמנו עבודה מאוד משמעותית. נמצאים כאן</w:t>
      </w:r>
      <w:bookmarkStart w:id="450" w:name="_ETM_Q1_853454"/>
      <w:bookmarkEnd w:id="450"/>
      <w:r>
        <w:rPr>
          <w:rFonts w:hint="cs"/>
          <w:rtl/>
          <w:lang w:eastAsia="he-IL"/>
        </w:rPr>
        <w:t xml:space="preserve"> ד"ר</w:t>
      </w:r>
      <w:bookmarkStart w:id="451" w:name="_ETM_Q1_1392159"/>
      <w:bookmarkStart w:id="452" w:name="_ETM_Q1_1387471"/>
      <w:bookmarkStart w:id="453" w:name="_ETM_Q1_1382829"/>
      <w:bookmarkEnd w:id="451"/>
      <w:bookmarkEnd w:id="452"/>
      <w:bookmarkEnd w:id="453"/>
      <w:r>
        <w:rPr>
          <w:rFonts w:hint="cs"/>
          <w:rtl/>
          <w:lang w:eastAsia="he-IL"/>
        </w:rPr>
        <w:t xml:space="preserve"> דרור דיקר, לימור </w:t>
      </w:r>
      <w:bookmarkStart w:id="454" w:name="_ETM_Q1_851960"/>
      <w:bookmarkEnd w:id="454"/>
      <w:r>
        <w:rPr>
          <w:rFonts w:hint="cs"/>
          <w:rtl/>
          <w:lang w:eastAsia="he-IL"/>
        </w:rPr>
        <w:t>טל פוני ממכבי וד"ר סיגל</w:t>
      </w:r>
      <w:bookmarkStart w:id="455" w:name="_ETM_Q1_856414"/>
      <w:bookmarkEnd w:id="455"/>
      <w:r>
        <w:rPr>
          <w:rFonts w:hint="cs"/>
          <w:rtl/>
          <w:lang w:eastAsia="he-IL"/>
        </w:rPr>
        <w:t xml:space="preserve"> סופר ממאוחדת.</w:t>
      </w:r>
      <w:bookmarkStart w:id="456" w:name="_ETM_Q1_857741"/>
      <w:bookmarkEnd w:id="456"/>
      <w:r>
        <w:rPr>
          <w:rFonts w:hint="cs"/>
          <w:rtl/>
          <w:lang w:eastAsia="he-IL"/>
        </w:rPr>
        <w:t xml:space="preserve"> ביחד עם</w:t>
      </w:r>
      <w:bookmarkStart w:id="457" w:name="_ETM_Q1_860010"/>
      <w:bookmarkEnd w:id="457"/>
      <w:r>
        <w:rPr>
          <w:rFonts w:hint="cs"/>
          <w:rtl/>
          <w:lang w:eastAsia="he-IL"/>
        </w:rPr>
        <w:t xml:space="preserve"> צוות מאוד גדול של אנשי מקצוע קידמנו את הנושא של</w:t>
      </w:r>
      <w:bookmarkStart w:id="458" w:name="_ETM_Q1_865154"/>
      <w:bookmarkEnd w:id="458"/>
      <w:r>
        <w:rPr>
          <w:rFonts w:hint="cs"/>
          <w:rtl/>
          <w:lang w:eastAsia="he-IL"/>
        </w:rPr>
        <w:t xml:space="preserve"> חוזרי מנכ"ל שיקדמו את הטיפול </w:t>
      </w:r>
      <w:bookmarkStart w:id="459" w:name="_ETM_Q1_862922"/>
      <w:bookmarkStart w:id="460" w:name="_ETM_Q1_861780"/>
      <w:bookmarkStart w:id="461" w:name="_ETM_Q1_857600"/>
      <w:bookmarkStart w:id="462" w:name="_ETM_Q1_853560"/>
      <w:bookmarkEnd w:id="459"/>
      <w:bookmarkEnd w:id="460"/>
      <w:bookmarkEnd w:id="461"/>
      <w:bookmarkEnd w:id="462"/>
      <w:r w:rsidR="00CA15BB">
        <w:rPr>
          <w:rFonts w:hint="cs"/>
          <w:rtl/>
          <w:lang w:eastAsia="he-IL"/>
        </w:rPr>
        <w:t>הכוללני, גם בהשמנת ילדים</w:t>
      </w:r>
      <w:bookmarkStart w:id="463" w:name="_ETM_Q1_868201"/>
      <w:bookmarkEnd w:id="463"/>
      <w:r w:rsidR="00CA15BB">
        <w:rPr>
          <w:rFonts w:hint="cs"/>
          <w:rtl/>
          <w:lang w:eastAsia="he-IL"/>
        </w:rPr>
        <w:t xml:space="preserve"> וגם השמנת מבוגרים, מתוך הבנה שיש כאן מכלול של</w:t>
      </w:r>
      <w:bookmarkStart w:id="464" w:name="_ETM_Q1_874106"/>
      <w:bookmarkEnd w:id="464"/>
      <w:r w:rsidR="00CA15BB">
        <w:rPr>
          <w:rFonts w:hint="cs"/>
          <w:rtl/>
          <w:lang w:eastAsia="he-IL"/>
        </w:rPr>
        <w:t xml:space="preserve"> טיפולים שצריך להכניס לסל וגם לטיפול של קופות החולים. בריאטריה</w:t>
      </w:r>
      <w:bookmarkStart w:id="465" w:name="_ETM_Q1_879986"/>
      <w:bookmarkEnd w:id="465"/>
      <w:r w:rsidR="00CA15BB">
        <w:rPr>
          <w:rFonts w:hint="cs"/>
          <w:rtl/>
          <w:lang w:eastAsia="he-IL"/>
        </w:rPr>
        <w:t xml:space="preserve"> היא חלק מהטיפול, אבל היא לא הטיפול היחיד. צריך באמת</w:t>
      </w:r>
      <w:bookmarkStart w:id="466" w:name="_ETM_Q1_884961"/>
      <w:bookmarkEnd w:id="466"/>
      <w:r w:rsidR="00CA15BB">
        <w:rPr>
          <w:rFonts w:hint="cs"/>
          <w:rtl/>
          <w:lang w:eastAsia="he-IL"/>
        </w:rPr>
        <w:t xml:space="preserve"> לתת מענה לאנשים שמתמודדים עם השמנה א סובלים ממחלת ההשמנה,</w:t>
      </w:r>
      <w:bookmarkStart w:id="467" w:name="_ETM_Q1_891065"/>
      <w:bookmarkEnd w:id="467"/>
      <w:r w:rsidR="00CA15BB">
        <w:rPr>
          <w:rFonts w:hint="cs"/>
          <w:rtl/>
          <w:lang w:eastAsia="he-IL"/>
        </w:rPr>
        <w:t xml:space="preserve"> ולתת טיפול </w:t>
      </w:r>
      <w:bookmarkStart w:id="468" w:name="_ETM_Q1_890555"/>
      <w:bookmarkEnd w:id="468"/>
      <w:r w:rsidR="00CA15BB">
        <w:rPr>
          <w:rFonts w:hint="cs"/>
          <w:rtl/>
          <w:lang w:eastAsia="he-IL"/>
        </w:rPr>
        <w:t>- גם במניעה, כי צריך</w:t>
      </w:r>
      <w:bookmarkStart w:id="469" w:name="_ETM_Q1_893496"/>
      <w:bookmarkEnd w:id="469"/>
      <w:r w:rsidR="00CA15BB">
        <w:rPr>
          <w:rFonts w:hint="cs"/>
          <w:rtl/>
          <w:lang w:eastAsia="he-IL"/>
        </w:rPr>
        <w:t xml:space="preserve"> להבין שגם בזה צריך לטפל, וגם במנ</w:t>
      </w:r>
      <w:bookmarkStart w:id="470" w:name="_ETM_Q1_1401159"/>
      <w:bookmarkStart w:id="471" w:name="_ETM_Q1_1396382"/>
      <w:bookmarkEnd w:id="470"/>
      <w:bookmarkEnd w:id="471"/>
      <w:r w:rsidR="00CA15BB">
        <w:rPr>
          <w:rFonts w:hint="cs"/>
          <w:rtl/>
          <w:lang w:eastAsia="he-IL"/>
        </w:rPr>
        <w:t xml:space="preserve">יעה של </w:t>
      </w:r>
      <w:bookmarkStart w:id="472" w:name="_ETM_Q1_899167"/>
      <w:bookmarkStart w:id="473" w:name="_ETM_Q1_894477"/>
      <w:bookmarkEnd w:id="472"/>
      <w:bookmarkEnd w:id="473"/>
      <w:r w:rsidR="00CA15BB">
        <w:rPr>
          <w:rFonts w:hint="cs"/>
          <w:rtl/>
          <w:lang w:eastAsia="he-IL"/>
        </w:rPr>
        <w:t>הפרסומות</w:t>
      </w:r>
      <w:bookmarkStart w:id="474" w:name="_ETM_Q1_896085"/>
      <w:bookmarkEnd w:id="474"/>
      <w:r w:rsidR="00CA15BB">
        <w:rPr>
          <w:rFonts w:hint="cs"/>
          <w:rtl/>
          <w:lang w:eastAsia="he-IL"/>
        </w:rPr>
        <w:t xml:space="preserve"> המזיקות וד</w:t>
      </w:r>
      <w:bookmarkStart w:id="475" w:name="_ETM_Q1_894905"/>
      <w:bookmarkEnd w:id="475"/>
      <w:r w:rsidR="00CA15BB">
        <w:rPr>
          <w:rFonts w:hint="cs"/>
          <w:rtl/>
          <w:lang w:eastAsia="he-IL"/>
        </w:rPr>
        <w:t>ברים אחרים שגורמים לנו להשמנה; אבל גם</w:t>
      </w:r>
      <w:bookmarkStart w:id="476" w:name="_ETM_Q1_898898"/>
      <w:bookmarkEnd w:id="476"/>
      <w:r w:rsidR="00CA15BB">
        <w:rPr>
          <w:rFonts w:hint="cs"/>
          <w:rtl/>
          <w:lang w:eastAsia="he-IL"/>
        </w:rPr>
        <w:t xml:space="preserve"> בטיפול, החל מהילדות, במיוחד במניעה דרך טיפות החלב</w:t>
      </w:r>
      <w:bookmarkStart w:id="477" w:name="_ETM_Q1_906897"/>
      <w:bookmarkEnd w:id="477"/>
      <w:r w:rsidR="00CA15BB">
        <w:rPr>
          <w:rFonts w:hint="cs"/>
          <w:rtl/>
          <w:lang w:eastAsia="he-IL"/>
        </w:rPr>
        <w:t xml:space="preserve">, ואחר כך </w:t>
      </w:r>
      <w:bookmarkStart w:id="478" w:name="_ETM_Q1_904941"/>
      <w:bookmarkEnd w:id="478"/>
      <w:r w:rsidR="00CA15BB">
        <w:rPr>
          <w:rFonts w:hint="cs"/>
          <w:rtl/>
          <w:lang w:eastAsia="he-IL"/>
        </w:rPr>
        <w:t>בקופות החולים ולאורך כל מסלול</w:t>
      </w:r>
      <w:bookmarkStart w:id="479" w:name="_ETM_Q1_907859"/>
      <w:bookmarkEnd w:id="479"/>
      <w:r w:rsidR="00CA15BB">
        <w:rPr>
          <w:rFonts w:hint="cs"/>
          <w:rtl/>
          <w:lang w:eastAsia="he-IL"/>
        </w:rPr>
        <w:t xml:space="preserve"> החיים. שתהיינה מערכות רב מקצועיות שיטפלו מגיל מאוד-מאוד צעיר גם</w:t>
      </w:r>
      <w:bookmarkStart w:id="480" w:name="_ETM_Q1_914636"/>
      <w:bookmarkEnd w:id="480"/>
      <w:r w:rsidR="00CA15BB">
        <w:rPr>
          <w:rFonts w:hint="cs"/>
          <w:rtl/>
          <w:lang w:eastAsia="he-IL"/>
        </w:rPr>
        <w:t xml:space="preserve"> במניעה וגם בהשמנת ילדים ו</w:t>
      </w:r>
      <w:bookmarkStart w:id="481" w:name="_ETM_Q1_914120"/>
      <w:bookmarkEnd w:id="481"/>
      <w:r w:rsidR="00CA15BB">
        <w:rPr>
          <w:rFonts w:hint="cs"/>
          <w:rtl/>
          <w:lang w:eastAsia="he-IL"/>
        </w:rPr>
        <w:t>במבוגרים.</w:t>
      </w:r>
      <w:r w:rsidR="00A97228">
        <w:rPr>
          <w:rFonts w:hint="cs"/>
          <w:rtl/>
          <w:lang w:eastAsia="he-IL"/>
        </w:rPr>
        <w:t xml:space="preserve"> </w:t>
      </w:r>
      <w:bookmarkStart w:id="482" w:name="_ETM_Q1_916238"/>
      <w:bookmarkEnd w:id="482"/>
    </w:p>
    <w:p w14:paraId="7562250F" w14:textId="5134AE7A" w:rsidR="00CA15BB" w:rsidRDefault="00CA15BB" w:rsidP="00281D7E">
      <w:pPr>
        <w:rPr>
          <w:rtl/>
          <w:lang w:eastAsia="he-IL"/>
        </w:rPr>
      </w:pPr>
      <w:bookmarkStart w:id="483" w:name="_ETM_Q1_916361"/>
      <w:bookmarkStart w:id="484" w:name="_ETM_Q1_916383"/>
      <w:bookmarkEnd w:id="483"/>
      <w:bookmarkEnd w:id="484"/>
    </w:p>
    <w:p w14:paraId="4D3D9E1D" w14:textId="6B9AA4BC" w:rsidR="00497C12" w:rsidRDefault="00CA15BB" w:rsidP="00D62093">
      <w:pPr>
        <w:rPr>
          <w:rtl/>
          <w:lang w:eastAsia="he-IL"/>
        </w:rPr>
      </w:pPr>
      <w:bookmarkStart w:id="485" w:name="_ETM_Q1_916464"/>
      <w:bookmarkEnd w:id="485"/>
      <w:r>
        <w:rPr>
          <w:rFonts w:hint="cs"/>
          <w:rtl/>
          <w:lang w:eastAsia="he-IL"/>
        </w:rPr>
        <w:t>לגבי הפן</w:t>
      </w:r>
      <w:bookmarkStart w:id="486" w:name="_ETM_Q1_917118"/>
      <w:bookmarkEnd w:id="486"/>
      <w:r>
        <w:rPr>
          <w:rFonts w:hint="cs"/>
          <w:rtl/>
          <w:lang w:eastAsia="he-IL"/>
        </w:rPr>
        <w:t xml:space="preserve"> הכלכלי ובכלל הנושא של </w:t>
      </w:r>
      <w:bookmarkStart w:id="487" w:name="_ETM_Q1_919040"/>
      <w:bookmarkEnd w:id="487"/>
      <w:r>
        <w:rPr>
          <w:rFonts w:hint="cs"/>
          <w:rtl/>
          <w:lang w:eastAsia="he-IL"/>
        </w:rPr>
        <w:t xml:space="preserve">רשם הבריאטריה, </w:t>
      </w:r>
      <w:bookmarkStart w:id="488" w:name="_ETM_Q1_922797"/>
      <w:bookmarkEnd w:id="488"/>
      <w:r>
        <w:rPr>
          <w:rFonts w:hint="cs"/>
          <w:rtl/>
          <w:lang w:eastAsia="he-IL"/>
        </w:rPr>
        <w:t>נמצאת כאן ד"ר מיכל ברומברג שאחראית על הרשם. אני אשמח</w:t>
      </w:r>
      <w:bookmarkStart w:id="489" w:name="_ETM_Q1_928615"/>
      <w:bookmarkEnd w:id="489"/>
      <w:r>
        <w:rPr>
          <w:rFonts w:hint="cs"/>
          <w:rtl/>
          <w:lang w:eastAsia="he-IL"/>
        </w:rPr>
        <w:t xml:space="preserve"> אם </w:t>
      </w:r>
      <w:bookmarkStart w:id="490" w:name="_ETM_Q1_924970"/>
      <w:bookmarkEnd w:id="490"/>
      <w:r>
        <w:rPr>
          <w:rFonts w:hint="cs"/>
          <w:rtl/>
          <w:lang w:eastAsia="he-IL"/>
        </w:rPr>
        <w:t>אפשר יהיה לתת לה להציג את ניתוח הנתונים</w:t>
      </w:r>
      <w:bookmarkStart w:id="491" w:name="_ETM_Q1_930247"/>
      <w:bookmarkEnd w:id="491"/>
      <w:r>
        <w:rPr>
          <w:rFonts w:hint="cs"/>
          <w:rtl/>
          <w:lang w:eastAsia="he-IL"/>
        </w:rPr>
        <w:t xml:space="preserve"> שיש לנו על מה שקורה בתחום הבריאטריה.</w:t>
      </w:r>
      <w:bookmarkStart w:id="492" w:name="_ETM_Q1_715390"/>
      <w:bookmarkStart w:id="493" w:name="_ETM_Q1_914030"/>
      <w:bookmarkStart w:id="494" w:name="_ETM_Q1_934597"/>
      <w:bookmarkEnd w:id="492"/>
      <w:bookmarkEnd w:id="493"/>
      <w:bookmarkEnd w:id="494"/>
    </w:p>
    <w:p w14:paraId="5E3A536D" w14:textId="7E9F7288" w:rsidR="00D62093" w:rsidRDefault="00D62093" w:rsidP="00D62093">
      <w:pPr>
        <w:rPr>
          <w:rtl/>
          <w:lang w:eastAsia="he-IL"/>
        </w:rPr>
      </w:pPr>
      <w:bookmarkStart w:id="495" w:name="_ETM_Q1_934710"/>
      <w:bookmarkEnd w:id="495"/>
    </w:p>
    <w:p w14:paraId="45F9C7DD" w14:textId="349721E3" w:rsidR="00D62093" w:rsidRDefault="00D62093" w:rsidP="00D62093">
      <w:pPr>
        <w:pStyle w:val="af6"/>
        <w:keepNext/>
        <w:rPr>
          <w:rtl/>
        </w:rPr>
      </w:pPr>
      <w:bookmarkStart w:id="496" w:name="ET_yor_5794_10"/>
      <w:r w:rsidRPr="00D620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2093">
        <w:rPr>
          <w:rStyle w:val="TagStyle"/>
          <w:rtl/>
        </w:rPr>
        <w:t xml:space="preserve"> &lt;&lt; יור &gt;&gt;</w:t>
      </w:r>
      <w:r w:rsidR="00A97228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A3ACA4B" w14:textId="00FEFC29" w:rsidR="00D62093" w:rsidRDefault="00D62093" w:rsidP="00D62093">
      <w:pPr>
        <w:pStyle w:val="KeepWithNext"/>
        <w:rPr>
          <w:rtl/>
          <w:lang w:eastAsia="he-IL"/>
        </w:rPr>
      </w:pPr>
    </w:p>
    <w:p w14:paraId="511C5F80" w14:textId="2AE3FBA8" w:rsidR="00D62093" w:rsidRDefault="00D62093" w:rsidP="00D62093">
      <w:pPr>
        <w:rPr>
          <w:rtl/>
          <w:lang w:eastAsia="he-IL"/>
        </w:rPr>
      </w:pPr>
      <w:bookmarkStart w:id="497" w:name="_ETM_Q1_936362"/>
      <w:bookmarkStart w:id="498" w:name="_ETM_Q1_936433"/>
      <w:bookmarkEnd w:id="497"/>
      <w:bookmarkEnd w:id="498"/>
      <w:r>
        <w:rPr>
          <w:rFonts w:hint="cs"/>
          <w:rtl/>
          <w:lang w:eastAsia="he-IL"/>
        </w:rPr>
        <w:t xml:space="preserve">בבקשה, ד"ר </w:t>
      </w:r>
      <w:bookmarkStart w:id="499" w:name="_ETM_Q1_933859"/>
      <w:bookmarkEnd w:id="499"/>
      <w:r>
        <w:rPr>
          <w:rFonts w:hint="cs"/>
          <w:rtl/>
          <w:lang w:eastAsia="he-IL"/>
        </w:rPr>
        <w:t xml:space="preserve">ברומברג. </w:t>
      </w:r>
      <w:bookmarkStart w:id="500" w:name="_ETM_Q1_936708"/>
      <w:bookmarkEnd w:id="500"/>
    </w:p>
    <w:p w14:paraId="3C1DB622" w14:textId="5AE10613" w:rsidR="00D62093" w:rsidRDefault="00D62093" w:rsidP="00D62093">
      <w:pPr>
        <w:rPr>
          <w:rtl/>
          <w:lang w:eastAsia="he-IL"/>
        </w:rPr>
      </w:pPr>
      <w:bookmarkStart w:id="501" w:name="_ETM_Q1_936789"/>
      <w:bookmarkEnd w:id="501"/>
    </w:p>
    <w:p w14:paraId="05B2EAEF" w14:textId="7C76B9BB" w:rsidR="00D62093" w:rsidRDefault="00D62093" w:rsidP="00D62093">
      <w:pPr>
        <w:pStyle w:val="af9"/>
        <w:keepNext/>
        <w:rPr>
          <w:rtl/>
          <w:lang w:eastAsia="he-IL"/>
        </w:rPr>
      </w:pPr>
      <w:bookmarkStart w:id="502" w:name="ET_guest_דר_מיכל_ברומברג_11"/>
      <w:r w:rsidRPr="00D6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ברומברג:</w:t>
      </w:r>
      <w:r w:rsidRPr="00D62093">
        <w:rPr>
          <w:rStyle w:val="TagStyle"/>
          <w:rtl/>
        </w:rPr>
        <w:t xml:space="preserve"> &lt;&lt; אורח &gt;&gt;</w:t>
      </w:r>
      <w:r w:rsidR="00A972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6E8FBF0D" w14:textId="58573418" w:rsidR="00D62093" w:rsidRDefault="00D62093" w:rsidP="00D62093">
      <w:pPr>
        <w:pStyle w:val="KeepWithNext"/>
        <w:rPr>
          <w:rtl/>
          <w:lang w:eastAsia="he-IL"/>
        </w:rPr>
      </w:pPr>
    </w:p>
    <w:p w14:paraId="24764F11" w14:textId="25D02EF2" w:rsidR="00D62093" w:rsidRDefault="00D62093" w:rsidP="00D62093">
      <w:pPr>
        <w:ind w:firstLine="0"/>
        <w:rPr>
          <w:rtl/>
          <w:lang w:eastAsia="he-IL"/>
        </w:rPr>
      </w:pPr>
      <w:bookmarkStart w:id="503" w:name="_ETM_Q1_935545"/>
      <w:bookmarkStart w:id="504" w:name="_ETM_Q1_935608"/>
      <w:bookmarkStart w:id="505" w:name="_ETM_Q1_933519"/>
      <w:bookmarkEnd w:id="503"/>
      <w:bookmarkEnd w:id="504"/>
      <w:bookmarkEnd w:id="505"/>
      <w:r>
        <w:rPr>
          <w:rFonts w:hint="cs"/>
          <w:rtl/>
          <w:lang w:eastAsia="he-IL"/>
        </w:rPr>
        <w:t>(מציגה מצגת)</w:t>
      </w:r>
    </w:p>
    <w:p w14:paraId="3EA5C79D" w14:textId="78E7B9BC" w:rsidR="00D62093" w:rsidRDefault="00D62093" w:rsidP="00D62093">
      <w:pPr>
        <w:ind w:firstLine="0"/>
        <w:rPr>
          <w:rtl/>
          <w:lang w:eastAsia="he-IL"/>
        </w:rPr>
      </w:pPr>
      <w:bookmarkStart w:id="506" w:name="_ETM_Q1_961383"/>
      <w:bookmarkStart w:id="507" w:name="_ETM_Q1_961483"/>
      <w:bookmarkStart w:id="508" w:name="_ETM_Q1_961535"/>
      <w:bookmarkEnd w:id="506"/>
      <w:bookmarkEnd w:id="507"/>
      <w:bookmarkEnd w:id="508"/>
    </w:p>
    <w:p w14:paraId="3118656F" w14:textId="299FB981" w:rsidR="00D62093" w:rsidRDefault="00D62093" w:rsidP="00D62093">
      <w:pPr>
        <w:rPr>
          <w:rtl/>
          <w:lang w:eastAsia="he-IL"/>
        </w:rPr>
      </w:pPr>
      <w:bookmarkStart w:id="509" w:name="_ETM_Q1_961615"/>
      <w:bookmarkStart w:id="510" w:name="_ETM_Q1_938055"/>
      <w:bookmarkEnd w:id="509"/>
      <w:bookmarkEnd w:id="510"/>
      <w:r>
        <w:rPr>
          <w:rFonts w:hint="cs"/>
          <w:rtl/>
          <w:lang w:eastAsia="he-IL"/>
        </w:rPr>
        <w:t>שלום,</w:t>
      </w:r>
      <w:bookmarkStart w:id="511" w:name="_ETM_Q1_967142"/>
      <w:bookmarkEnd w:id="511"/>
      <w:r>
        <w:rPr>
          <w:rFonts w:hint="cs"/>
          <w:rtl/>
          <w:lang w:eastAsia="he-IL"/>
        </w:rPr>
        <w:t xml:space="preserve"> אני מהמרכז הלאומי לבקרת מחלות במשרד הבריאות. אני אציג לכם</w:t>
      </w:r>
      <w:bookmarkStart w:id="512" w:name="_ETM_Q1_972710"/>
      <w:bookmarkEnd w:id="512"/>
      <w:r>
        <w:rPr>
          <w:rFonts w:hint="cs"/>
          <w:rtl/>
          <w:lang w:eastAsia="he-IL"/>
        </w:rPr>
        <w:t xml:space="preserve"> בקצרה נתונים מהרישום הבריאטרי במבוגרים. הרישום הוקם בשנת </w:t>
      </w:r>
      <w:bookmarkStart w:id="513" w:name="_ETM_Q1_973609"/>
      <w:bookmarkEnd w:id="513"/>
      <w:r>
        <w:rPr>
          <w:rFonts w:hint="cs"/>
          <w:rtl/>
          <w:lang w:eastAsia="he-IL"/>
        </w:rPr>
        <w:t xml:space="preserve">2014 </w:t>
      </w:r>
      <w:bookmarkStart w:id="514" w:name="_ETM_Q1_969809"/>
      <w:bookmarkEnd w:id="514"/>
      <w:r>
        <w:rPr>
          <w:rFonts w:hint="cs"/>
          <w:rtl/>
          <w:lang w:eastAsia="he-IL"/>
        </w:rPr>
        <w:t>כדי</w:t>
      </w:r>
      <w:bookmarkStart w:id="515" w:name="_ETM_Q1_977785"/>
      <w:bookmarkEnd w:id="515"/>
      <w:r>
        <w:rPr>
          <w:rFonts w:hint="cs"/>
          <w:rtl/>
          <w:lang w:eastAsia="he-IL"/>
        </w:rPr>
        <w:t xml:space="preserve"> להעריך את האיכות של הנתונים הבריאטריים בישראל. </w:t>
      </w:r>
      <w:bookmarkStart w:id="516" w:name="_ETM_Q1_978148"/>
      <w:bookmarkEnd w:id="516"/>
      <w:r>
        <w:rPr>
          <w:rFonts w:hint="cs"/>
          <w:rtl/>
          <w:lang w:eastAsia="he-IL"/>
        </w:rPr>
        <w:t>הוא למעשה</w:t>
      </w:r>
      <w:bookmarkStart w:id="517" w:name="_ETM_Q1_979589"/>
      <w:bookmarkEnd w:id="517"/>
      <w:r>
        <w:rPr>
          <w:rFonts w:hint="cs"/>
          <w:rtl/>
          <w:lang w:eastAsia="he-IL"/>
        </w:rPr>
        <w:t xml:space="preserve"> מרכז מידע על כל הניתוחים הבריאטריים שנעשים בארץ, גם במסגרת</w:t>
      </w:r>
      <w:bookmarkStart w:id="518" w:name="_ETM_Q1_987989"/>
      <w:bookmarkEnd w:id="518"/>
      <w:r>
        <w:rPr>
          <w:rFonts w:hint="cs"/>
          <w:rtl/>
          <w:lang w:eastAsia="he-IL"/>
        </w:rPr>
        <w:t xml:space="preserve"> פרטית וגם במס</w:t>
      </w:r>
      <w:bookmarkStart w:id="519" w:name="_ETM_Q1_985295"/>
      <w:bookmarkEnd w:id="519"/>
      <w:r>
        <w:rPr>
          <w:rFonts w:hint="cs"/>
          <w:rtl/>
          <w:lang w:eastAsia="he-IL"/>
        </w:rPr>
        <w:t>גרת ציבורית ובכל צורות המימון. הנתונים מגיעים</w:t>
      </w:r>
      <w:bookmarkStart w:id="520" w:name="_ETM_Q1_992035"/>
      <w:bookmarkEnd w:id="520"/>
      <w:r>
        <w:rPr>
          <w:rFonts w:hint="cs"/>
          <w:rtl/>
          <w:lang w:eastAsia="he-IL"/>
        </w:rPr>
        <w:t xml:space="preserve"> אלינו מהיחידה המנתחת - הם </w:t>
      </w:r>
      <w:bookmarkStart w:id="521" w:name="_ETM_Q1_992904"/>
      <w:bookmarkEnd w:id="521"/>
      <w:r>
        <w:rPr>
          <w:rFonts w:hint="cs"/>
          <w:rtl/>
          <w:lang w:eastAsia="he-IL"/>
        </w:rPr>
        <w:t>ממלאים טופס ייעודי</w:t>
      </w:r>
      <w:bookmarkStart w:id="522" w:name="_ETM_Q1_994540"/>
      <w:bookmarkEnd w:id="522"/>
      <w:r>
        <w:rPr>
          <w:rFonts w:hint="cs"/>
          <w:rtl/>
          <w:lang w:eastAsia="he-IL"/>
        </w:rPr>
        <w:t xml:space="preserve"> עם מידע על האשפוז ומהלכו. אנחנו מוסיפים מידע דמוגרפי ממרשם </w:t>
      </w:r>
      <w:bookmarkStart w:id="523" w:name="_ETM_Q1_1002068"/>
      <w:bookmarkEnd w:id="523"/>
      <w:r>
        <w:rPr>
          <w:rFonts w:hint="cs"/>
          <w:rtl/>
          <w:lang w:eastAsia="he-IL"/>
        </w:rPr>
        <w:t>תושבים</w:t>
      </w:r>
      <w:bookmarkStart w:id="524" w:name="_ETM_Q1_1001789"/>
      <w:r>
        <w:rPr>
          <w:rFonts w:hint="cs"/>
          <w:rtl/>
          <w:lang w:eastAsia="he-IL"/>
        </w:rPr>
        <w:t xml:space="preserve">, לוקחים מביטוח לאומי את הקופה </w:t>
      </w:r>
      <w:bookmarkStart w:id="525" w:name="_ETM_Q1_1006567"/>
      <w:bookmarkStart w:id="526" w:name="_ETM_Q1_1008504"/>
      <w:bookmarkStart w:id="527" w:name="_ETM_Q1_1003839"/>
      <w:bookmarkEnd w:id="525"/>
      <w:bookmarkEnd w:id="526"/>
      <w:bookmarkEnd w:id="527"/>
      <w:r>
        <w:rPr>
          <w:rFonts w:hint="cs"/>
          <w:rtl/>
          <w:lang w:eastAsia="he-IL"/>
        </w:rPr>
        <w:t xml:space="preserve">המבטחת ופונים לקופה המבטחת להשלמת נתונים - גם </w:t>
      </w:r>
      <w:bookmarkStart w:id="528" w:name="_ETM_Q1_1007919"/>
      <w:bookmarkEnd w:id="528"/>
      <w:r>
        <w:rPr>
          <w:rFonts w:hint="cs"/>
          <w:rtl/>
          <w:lang w:eastAsia="he-IL"/>
        </w:rPr>
        <w:t>לגבי</w:t>
      </w:r>
      <w:bookmarkEnd w:id="524"/>
      <w:r>
        <w:rPr>
          <w:rFonts w:hint="cs"/>
          <w:rtl/>
          <w:lang w:eastAsia="he-IL"/>
        </w:rPr>
        <w:t xml:space="preserve"> מצב </w:t>
      </w:r>
      <w:r>
        <w:rPr>
          <w:rFonts w:hint="cs"/>
          <w:rtl/>
          <w:lang w:eastAsia="he-IL"/>
        </w:rPr>
        <w:lastRenderedPageBreak/>
        <w:t>המנותח</w:t>
      </w:r>
      <w:bookmarkStart w:id="529" w:name="_ETM_Q1_1012265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1007459"/>
      <w:bookmarkEnd w:id="530"/>
      <w:r>
        <w:rPr>
          <w:rFonts w:hint="cs"/>
          <w:rtl/>
          <w:lang w:eastAsia="he-IL"/>
        </w:rPr>
        <w:t>טרום הניתוח וגם במעקב. אנחנו עושים מעקב</w:t>
      </w:r>
      <w:bookmarkStart w:id="531" w:name="_ETM_Q1_1017052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1012281"/>
      <w:bookmarkEnd w:id="532"/>
      <w:r>
        <w:rPr>
          <w:rFonts w:hint="cs"/>
          <w:rtl/>
          <w:lang w:eastAsia="he-IL"/>
        </w:rPr>
        <w:t>בכמה נקודות זמן: חצי שנה, שנה ואחר כך כל שנה</w:t>
      </w:r>
      <w:bookmarkStart w:id="533" w:name="_ETM_Q1_1018500"/>
      <w:bookmarkEnd w:id="533"/>
      <w:r>
        <w:rPr>
          <w:rFonts w:hint="cs"/>
          <w:rtl/>
          <w:lang w:eastAsia="he-IL"/>
        </w:rPr>
        <w:t xml:space="preserve"> נוספת לאחר הניתוח. אני אציג נתונים של ארבע שנים, אבל</w:t>
      </w:r>
      <w:bookmarkStart w:id="534" w:name="_ETM_Q1_1025102"/>
      <w:bookmarkEnd w:id="534"/>
      <w:r>
        <w:rPr>
          <w:rFonts w:hint="cs"/>
          <w:rtl/>
          <w:lang w:eastAsia="he-IL"/>
        </w:rPr>
        <w:t xml:space="preserve"> יש לנו גם נתונים עד שבע שנים. </w:t>
      </w:r>
      <w:bookmarkStart w:id="535" w:name="_ETM_Q1_1027852"/>
      <w:bookmarkEnd w:id="535"/>
    </w:p>
    <w:p w14:paraId="6F9C5384" w14:textId="5B3CDDFF" w:rsidR="00D62093" w:rsidRDefault="00D62093" w:rsidP="00D62093">
      <w:pPr>
        <w:rPr>
          <w:rtl/>
          <w:lang w:eastAsia="he-IL"/>
        </w:rPr>
      </w:pPr>
      <w:bookmarkStart w:id="536" w:name="_ETM_Q1_1027947"/>
      <w:bookmarkStart w:id="537" w:name="_ETM_Q1_1027996"/>
      <w:bookmarkEnd w:id="536"/>
      <w:bookmarkEnd w:id="537"/>
    </w:p>
    <w:p w14:paraId="7ED1606A" w14:textId="77777777" w:rsidR="00D62093" w:rsidRDefault="00D62093" w:rsidP="00D62093">
      <w:pPr>
        <w:rPr>
          <w:rtl/>
          <w:lang w:eastAsia="he-IL"/>
        </w:rPr>
      </w:pPr>
      <w:bookmarkStart w:id="538" w:name="_ETM_Q1_1028085"/>
      <w:bookmarkEnd w:id="538"/>
      <w:r>
        <w:rPr>
          <w:rFonts w:hint="cs"/>
          <w:rtl/>
          <w:lang w:eastAsia="he-IL"/>
        </w:rPr>
        <w:t>בשקף הבא רואים</w:t>
      </w:r>
      <w:bookmarkStart w:id="539" w:name="_ETM_Q1_1030332"/>
      <w:bookmarkEnd w:id="539"/>
      <w:r>
        <w:rPr>
          <w:rFonts w:hint="cs"/>
          <w:rtl/>
          <w:lang w:eastAsia="he-IL"/>
        </w:rPr>
        <w:t xml:space="preserve"> את מספר </w:t>
      </w:r>
      <w:bookmarkStart w:id="540" w:name="_ETM_Q1_1032845"/>
      <w:bookmarkEnd w:id="540"/>
      <w:r>
        <w:rPr>
          <w:rFonts w:hint="cs"/>
          <w:rtl/>
          <w:lang w:eastAsia="he-IL"/>
        </w:rPr>
        <w:t>הניתוחים בשנה משנת 2014 ועד 2020.</w:t>
      </w:r>
      <w:bookmarkStart w:id="541" w:name="_ETM_Q1_1036413"/>
      <w:bookmarkEnd w:id="541"/>
      <w:r>
        <w:rPr>
          <w:rFonts w:hint="cs"/>
          <w:rtl/>
          <w:lang w:eastAsia="he-IL"/>
        </w:rPr>
        <w:t xml:space="preserve"> אנחנו רואים שיש מגמה של ירידה מ-2015 עד 2020.</w:t>
      </w:r>
      <w:bookmarkStart w:id="542" w:name="_ETM_Q1_1047700"/>
      <w:bookmarkEnd w:id="542"/>
      <w:r>
        <w:rPr>
          <w:rFonts w:hint="cs"/>
          <w:rtl/>
          <w:lang w:eastAsia="he-IL"/>
        </w:rPr>
        <w:t xml:space="preserve"> נכון ש-2020 הייתה שנת קורונה ואנחנו מניחים שחלק מהירידה אפשר</w:t>
      </w:r>
      <w:bookmarkStart w:id="543" w:name="_ETM_Q1_1053644"/>
      <w:bookmarkEnd w:id="543"/>
      <w:r>
        <w:rPr>
          <w:rFonts w:hint="cs"/>
          <w:rtl/>
          <w:lang w:eastAsia="he-IL"/>
        </w:rPr>
        <w:t xml:space="preserve"> לשייך גם לזה, אבל לאור העובדה שאנחנו רואים כאן ירידה</w:t>
      </w:r>
      <w:bookmarkStart w:id="544" w:name="_ETM_Q1_1058189"/>
      <w:bookmarkEnd w:id="544"/>
      <w:r>
        <w:rPr>
          <w:rFonts w:hint="cs"/>
          <w:rtl/>
          <w:lang w:eastAsia="he-IL"/>
        </w:rPr>
        <w:t xml:space="preserve"> שהיא ממושכת, ההנחה או התקווה שלנו היא שזו</w:t>
      </w:r>
      <w:bookmarkStart w:id="545" w:name="_ETM_Q1_1063871"/>
      <w:bookmarkEnd w:id="545"/>
      <w:r>
        <w:rPr>
          <w:rFonts w:hint="cs"/>
          <w:rtl/>
          <w:lang w:eastAsia="he-IL"/>
        </w:rPr>
        <w:t xml:space="preserve"> באמת תוצאה של ביקורת יותר קפדנית של הקופות על הביצוע </w:t>
      </w:r>
      <w:bookmarkStart w:id="546" w:name="_ETM_Q1_1068308"/>
      <w:bookmarkEnd w:id="546"/>
      <w:r>
        <w:rPr>
          <w:rFonts w:hint="cs"/>
          <w:rtl/>
          <w:lang w:eastAsia="he-IL"/>
        </w:rPr>
        <w:t>של הניתוחים הבריאטריים, אולי אפילו בעקבות הרישום. אני כן אגיד</w:t>
      </w:r>
      <w:bookmarkStart w:id="547" w:name="_ETM_Q1_1075877"/>
      <w:bookmarkEnd w:id="547"/>
      <w:r>
        <w:rPr>
          <w:rFonts w:hint="cs"/>
          <w:rtl/>
          <w:lang w:eastAsia="he-IL"/>
        </w:rPr>
        <w:t xml:space="preserve"> בהערה שיש היום תהליכים שהגסטרואנטרולוגים עושים בגסטרוסקופיה - מין קיצור</w:t>
      </w:r>
      <w:bookmarkStart w:id="548" w:name="_ETM_Q1_1085116"/>
      <w:bookmarkEnd w:id="548"/>
      <w:r>
        <w:rPr>
          <w:rFonts w:hint="cs"/>
          <w:rtl/>
          <w:lang w:eastAsia="he-IL"/>
        </w:rPr>
        <w:t xml:space="preserve"> נפח לקיבה </w:t>
      </w:r>
      <w:bookmarkStart w:id="549" w:name="_ETM_Q1_1081518"/>
      <w:bookmarkEnd w:id="549"/>
      <w:r>
        <w:rPr>
          <w:rFonts w:hint="cs"/>
          <w:rtl/>
          <w:lang w:eastAsia="he-IL"/>
        </w:rPr>
        <w:t>על ידי שרוול, אבל בגלל שזה משהו שלא</w:t>
      </w:r>
      <w:bookmarkStart w:id="550" w:name="_ETM_Q1_1086513"/>
      <w:bookmarkEnd w:id="550"/>
      <w:r>
        <w:rPr>
          <w:rFonts w:hint="cs"/>
          <w:rtl/>
          <w:lang w:eastAsia="he-IL"/>
        </w:rPr>
        <w:t xml:space="preserve"> נמצא בסל אנחנו מניחים שזו לא עיקר </w:t>
      </w:r>
      <w:bookmarkStart w:id="551" w:name="_ETM_Q1_1086115"/>
      <w:bookmarkEnd w:id="551"/>
      <w:r>
        <w:rPr>
          <w:rFonts w:hint="cs"/>
          <w:rtl/>
          <w:lang w:eastAsia="he-IL"/>
        </w:rPr>
        <w:t xml:space="preserve">הירידה. אנחנו </w:t>
      </w:r>
      <w:bookmarkStart w:id="552" w:name="_ETM_Q1_1088141"/>
      <w:bookmarkEnd w:id="552"/>
      <w:r>
        <w:rPr>
          <w:rFonts w:hint="cs"/>
          <w:rtl/>
          <w:lang w:eastAsia="he-IL"/>
        </w:rPr>
        <w:t xml:space="preserve">באמת מקווים שזה הפיקוח של הקופות. </w:t>
      </w:r>
      <w:bookmarkStart w:id="553" w:name="_ETM_Q1_1092877"/>
      <w:bookmarkEnd w:id="553"/>
    </w:p>
    <w:p w14:paraId="0123B826" w14:textId="77777777" w:rsidR="00D62093" w:rsidRDefault="00D62093" w:rsidP="00D62093">
      <w:pPr>
        <w:rPr>
          <w:rtl/>
          <w:lang w:eastAsia="he-IL"/>
        </w:rPr>
      </w:pPr>
      <w:bookmarkStart w:id="554" w:name="_ETM_Q1_1092970"/>
      <w:bookmarkStart w:id="555" w:name="_ETM_Q1_1093037"/>
      <w:bookmarkEnd w:id="554"/>
      <w:bookmarkEnd w:id="555"/>
    </w:p>
    <w:p w14:paraId="491D60F8" w14:textId="17F9211A" w:rsidR="00D62093" w:rsidRDefault="00D62093" w:rsidP="00D62093">
      <w:pPr>
        <w:rPr>
          <w:rtl/>
          <w:lang w:eastAsia="he-IL"/>
        </w:rPr>
      </w:pPr>
      <w:bookmarkStart w:id="556" w:name="_ETM_Q1_1093127"/>
      <w:bookmarkEnd w:id="556"/>
      <w:r>
        <w:rPr>
          <w:rFonts w:hint="cs"/>
          <w:rtl/>
          <w:lang w:eastAsia="he-IL"/>
        </w:rPr>
        <w:t xml:space="preserve">בשקף הבא אפשר לראות </w:t>
      </w:r>
      <w:bookmarkStart w:id="557" w:name="_ETM_Q1_1097165"/>
      <w:bookmarkEnd w:id="557"/>
      <w:r>
        <w:rPr>
          <w:rFonts w:hint="cs"/>
          <w:rtl/>
          <w:lang w:eastAsia="he-IL"/>
        </w:rPr>
        <w:t xml:space="preserve">את היחס בין ניתוח ראשוני וניתוח חוזר. אנחנו באמת רואים </w:t>
      </w:r>
      <w:bookmarkStart w:id="558" w:name="_ETM_Q1_1102830"/>
      <w:bookmarkEnd w:id="558"/>
      <w:r>
        <w:rPr>
          <w:rFonts w:hint="cs"/>
          <w:rtl/>
          <w:lang w:eastAsia="he-IL"/>
        </w:rPr>
        <w:t xml:space="preserve">עלייה של החלק היחסי של ניתוחים חוזרים מסך הניתוחים. ב-2020 </w:t>
      </w:r>
      <w:bookmarkStart w:id="559" w:name="_ETM_Q1_1110110"/>
      <w:bookmarkEnd w:id="559"/>
      <w:r>
        <w:rPr>
          <w:rFonts w:hint="cs"/>
          <w:rtl/>
          <w:lang w:eastAsia="he-IL"/>
        </w:rPr>
        <w:t>19 אחוז מהניתוחים הם כבר ניתוחים</w:t>
      </w:r>
      <w:bookmarkStart w:id="560" w:name="_ETM_Q1_1112024"/>
      <w:bookmarkEnd w:id="560"/>
      <w:r>
        <w:rPr>
          <w:rFonts w:hint="cs"/>
          <w:rtl/>
          <w:lang w:eastAsia="he-IL"/>
        </w:rPr>
        <w:t xml:space="preserve"> חוזרים. </w:t>
      </w:r>
      <w:bookmarkStart w:id="561" w:name="_ETM_Q1_1113330"/>
      <w:bookmarkEnd w:id="561"/>
    </w:p>
    <w:p w14:paraId="4B77AC79" w14:textId="4920897B" w:rsidR="00D62093" w:rsidRDefault="00D62093" w:rsidP="00D62093">
      <w:pPr>
        <w:rPr>
          <w:rtl/>
          <w:lang w:eastAsia="he-IL"/>
        </w:rPr>
      </w:pPr>
      <w:bookmarkStart w:id="562" w:name="_ETM_Q1_1113422"/>
      <w:bookmarkEnd w:id="562"/>
    </w:p>
    <w:p w14:paraId="00470044" w14:textId="5E4E5762" w:rsidR="00D62093" w:rsidRDefault="00D62093" w:rsidP="00D62093">
      <w:pPr>
        <w:rPr>
          <w:rtl/>
          <w:lang w:eastAsia="he-IL"/>
        </w:rPr>
      </w:pPr>
      <w:bookmarkStart w:id="563" w:name="_ETM_Q1_1113481"/>
      <w:bookmarkStart w:id="564" w:name="_ETM_Q1_1113569"/>
      <w:bookmarkEnd w:id="563"/>
      <w:bookmarkEnd w:id="564"/>
      <w:r>
        <w:rPr>
          <w:rFonts w:hint="cs"/>
          <w:rtl/>
          <w:lang w:eastAsia="he-IL"/>
        </w:rPr>
        <w:t xml:space="preserve">לגבי מחלות רקע של המנותחים: אנחנו רואים של-84 אחוז </w:t>
      </w:r>
      <w:bookmarkStart w:id="565" w:name="_ETM_Q1_1124689"/>
      <w:bookmarkEnd w:id="565"/>
      <w:r>
        <w:rPr>
          <w:rFonts w:hint="cs"/>
          <w:rtl/>
          <w:lang w:eastAsia="he-IL"/>
        </w:rPr>
        <w:t xml:space="preserve">מכל המנותחים יש איזושהי מחלת רקע אחת שקשורה בהשמנה. ברוב </w:t>
      </w:r>
      <w:bookmarkStart w:id="566" w:name="_ETM_Q1_1130736"/>
      <w:bookmarkEnd w:id="566"/>
      <w:r>
        <w:rPr>
          <w:rFonts w:hint="cs"/>
          <w:rtl/>
          <w:lang w:eastAsia="he-IL"/>
        </w:rPr>
        <w:t xml:space="preserve">המקרים מדובר בכבד שומני, אבל ברבע מהחולים יש גם הפרעות </w:t>
      </w:r>
      <w:bookmarkStart w:id="567" w:name="_ETM_Q1_1136025"/>
      <w:bookmarkEnd w:id="567"/>
      <w:r>
        <w:rPr>
          <w:rFonts w:hint="cs"/>
          <w:rtl/>
          <w:lang w:eastAsia="he-IL"/>
        </w:rPr>
        <w:t>שומנים בדם. לכ-20 אחוז יש יתר לחץ דם,</w:t>
      </w:r>
      <w:bookmarkStart w:id="568" w:name="_ETM_Q1_1141579"/>
      <w:bookmarkEnd w:id="568"/>
      <w:r>
        <w:rPr>
          <w:rFonts w:hint="cs"/>
          <w:rtl/>
          <w:lang w:eastAsia="he-IL"/>
        </w:rPr>
        <w:t xml:space="preserve"> ל-23 אחוז בעיות אורתופדיות, ל-16 אחוז סוכרת. אני גם אגיד</w:t>
      </w:r>
      <w:bookmarkStart w:id="569" w:name="_ETM_Q1_1147931"/>
      <w:bookmarkEnd w:id="569"/>
      <w:r>
        <w:rPr>
          <w:rFonts w:hint="cs"/>
          <w:rtl/>
          <w:lang w:eastAsia="he-IL"/>
        </w:rPr>
        <w:t xml:space="preserve"> שלרוב החולים עם מחלות רקע נלוות </w:t>
      </w:r>
      <w:bookmarkStart w:id="570" w:name="_ETM_Q1_1146195"/>
      <w:bookmarkStart w:id="571" w:name="_ETM_Q1_1135139"/>
      <w:bookmarkEnd w:id="570"/>
      <w:bookmarkEnd w:id="571"/>
      <w:r>
        <w:rPr>
          <w:rFonts w:hint="cs"/>
          <w:rtl/>
          <w:lang w:eastAsia="he-IL"/>
        </w:rPr>
        <w:t>יש יותר ממחלת</w:t>
      </w:r>
      <w:bookmarkStart w:id="572" w:name="_ETM_Q1_1152462"/>
      <w:bookmarkEnd w:id="572"/>
      <w:r>
        <w:rPr>
          <w:rFonts w:hint="cs"/>
          <w:rtl/>
          <w:lang w:eastAsia="he-IL"/>
        </w:rPr>
        <w:t xml:space="preserve"> רקע אחת. </w:t>
      </w:r>
      <w:bookmarkStart w:id="573" w:name="_ETM_Q1_1154614"/>
      <w:bookmarkEnd w:id="573"/>
    </w:p>
    <w:p w14:paraId="7E7B44CE" w14:textId="5A0B9CDA" w:rsidR="00D62093" w:rsidRDefault="00D62093" w:rsidP="00D62093">
      <w:pPr>
        <w:rPr>
          <w:rtl/>
          <w:lang w:eastAsia="he-IL"/>
        </w:rPr>
      </w:pPr>
      <w:bookmarkStart w:id="574" w:name="_ETM_Q1_1154701"/>
      <w:bookmarkEnd w:id="574"/>
    </w:p>
    <w:p w14:paraId="680DEB97" w14:textId="78AC6AE9" w:rsidR="00D62093" w:rsidRDefault="00D62093" w:rsidP="00D62093">
      <w:pPr>
        <w:rPr>
          <w:rtl/>
          <w:lang w:val="en-GB" w:eastAsia="he-IL"/>
        </w:rPr>
      </w:pPr>
      <w:bookmarkStart w:id="575" w:name="_ETM_Q1_1154758"/>
      <w:bookmarkStart w:id="576" w:name="_ETM_Q1_1154840"/>
      <w:bookmarkEnd w:id="575"/>
      <w:bookmarkEnd w:id="576"/>
      <w:r>
        <w:rPr>
          <w:rFonts w:hint="cs"/>
          <w:rtl/>
          <w:lang w:eastAsia="he-IL"/>
        </w:rPr>
        <w:t xml:space="preserve">לגבי הניתוחים </w:t>
      </w:r>
      <w:bookmarkStart w:id="577" w:name="_ETM_Q1_1155209"/>
      <w:bookmarkEnd w:id="577"/>
      <w:r>
        <w:rPr>
          <w:rFonts w:hint="cs"/>
          <w:rtl/>
          <w:lang w:eastAsia="he-IL"/>
        </w:rPr>
        <w:t xml:space="preserve">הבריאטריים שמבוצעים </w:t>
      </w:r>
      <w:bookmarkStart w:id="578" w:name="_ETM_Q1_1157991"/>
      <w:bookmarkEnd w:id="578"/>
      <w:r>
        <w:rPr>
          <w:rFonts w:hint="cs"/>
          <w:rtl/>
          <w:lang w:eastAsia="he-IL"/>
        </w:rPr>
        <w:t>לפי סוג ושנה: אנחנו רואים בשקף חמישה סוגים של</w:t>
      </w:r>
      <w:bookmarkStart w:id="579" w:name="_ETM_Q1_1164064"/>
      <w:bookmarkEnd w:id="579"/>
      <w:r>
        <w:rPr>
          <w:rFonts w:hint="cs"/>
          <w:rtl/>
          <w:lang w:eastAsia="he-IL"/>
        </w:rPr>
        <w:t xml:space="preserve"> ניתוחים ומעקב איזה אחוז ה</w:t>
      </w:r>
      <w:bookmarkStart w:id="580" w:name="_ETM_Q1_1163228"/>
      <w:bookmarkEnd w:id="580"/>
      <w:r>
        <w:rPr>
          <w:rFonts w:hint="cs"/>
          <w:rtl/>
          <w:lang w:eastAsia="he-IL"/>
        </w:rPr>
        <w:t xml:space="preserve">ם תופסים מ-2014 ועד 2020. </w:t>
      </w:r>
      <w:bookmarkStart w:id="581" w:name="_ETM_Q1_1167386"/>
      <w:bookmarkEnd w:id="581"/>
      <w:r>
        <w:rPr>
          <w:rFonts w:hint="cs"/>
          <w:rtl/>
          <w:lang w:eastAsia="he-IL"/>
        </w:rPr>
        <w:t>אני אתמקד בשני חלקים של הגרף: אחד שמדבר על</w:t>
      </w:r>
      <w:bookmarkStart w:id="582" w:name="_ETM_Q1_1173099"/>
      <w:bookmarkEnd w:id="582"/>
      <w:r>
        <w:rPr>
          <w:rFonts w:hint="cs"/>
          <w:rtl/>
          <w:lang w:eastAsia="he-IL"/>
        </w:rPr>
        <w:t xml:space="preserve"> ה-</w:t>
      </w:r>
      <w:r>
        <w:rPr>
          <w:lang w:val="en-GB" w:eastAsia="he-IL"/>
        </w:rPr>
        <w:t xml:space="preserve">Sleeve </w:t>
      </w:r>
      <w:bookmarkStart w:id="583" w:name="_ETM_Q1_1169688"/>
      <w:bookmarkEnd w:id="583"/>
      <w:r>
        <w:rPr>
          <w:lang w:val="en-GB" w:eastAsia="he-IL"/>
        </w:rPr>
        <w:t>gastrectomy</w:t>
      </w:r>
      <w:r>
        <w:rPr>
          <w:rFonts w:hint="cs"/>
          <w:rtl/>
          <w:lang w:val="en-GB" w:eastAsia="he-IL"/>
        </w:rPr>
        <w:t>, שזה למעשה תהליך שבו מקצרים את נפח הקיבה</w:t>
      </w:r>
      <w:bookmarkStart w:id="584" w:name="_ETM_Q1_1179498"/>
      <w:bookmarkEnd w:id="584"/>
      <w:r>
        <w:rPr>
          <w:rFonts w:hint="cs"/>
          <w:rtl/>
          <w:lang w:val="en-GB" w:eastAsia="he-IL"/>
        </w:rPr>
        <w:t>, ורואים בצורה מאוד ברורה שהחלק היחסי של הניתוחים האלה</w:t>
      </w:r>
      <w:bookmarkStart w:id="585" w:name="_ETM_Q1_1186868"/>
      <w:bookmarkEnd w:id="585"/>
      <w:r>
        <w:rPr>
          <w:rFonts w:hint="cs"/>
          <w:rtl/>
          <w:lang w:val="en-GB" w:eastAsia="he-IL"/>
        </w:rPr>
        <w:t xml:space="preserve"> הולך ויורד עם השנים. לעומת זאת</w:t>
      </w:r>
      <w:bookmarkStart w:id="586" w:name="_ETM_Q1_1185798"/>
      <w:bookmarkEnd w:id="586"/>
      <w:r w:rsidR="00591222">
        <w:rPr>
          <w:rFonts w:hint="cs"/>
          <w:rtl/>
          <w:lang w:val="en-GB" w:eastAsia="he-IL"/>
        </w:rPr>
        <w:t>, ה-</w:t>
      </w:r>
      <w:bookmarkStart w:id="587" w:name="_ETM_Q1_1186178"/>
      <w:bookmarkEnd w:id="587"/>
      <w:r w:rsidR="00591222">
        <w:rPr>
          <w:lang w:val="en-GB" w:eastAsia="he-IL"/>
        </w:rPr>
        <w:t>One anastomosis</w:t>
      </w:r>
      <w:bookmarkStart w:id="588" w:name="_ETM_Q1_1190255"/>
      <w:bookmarkEnd w:id="588"/>
      <w:r w:rsidR="00591222">
        <w:rPr>
          <w:lang w:val="en-GB" w:eastAsia="he-IL"/>
        </w:rPr>
        <w:t xml:space="preserve"> gastric bypass</w:t>
      </w:r>
      <w:r w:rsidR="00591222">
        <w:rPr>
          <w:rFonts w:hint="cs"/>
          <w:rtl/>
          <w:lang w:val="en-GB" w:eastAsia="he-IL"/>
        </w:rPr>
        <w:t xml:space="preserve">, שזה מה שאנחנו קוראים לו מיני מעקף, </w:t>
      </w:r>
      <w:bookmarkStart w:id="589" w:name="_ETM_Q1_1198486"/>
      <w:bookmarkEnd w:id="589"/>
      <w:r w:rsidR="00591222">
        <w:rPr>
          <w:rFonts w:hint="cs"/>
          <w:rtl/>
          <w:lang w:val="en-GB" w:eastAsia="he-IL"/>
        </w:rPr>
        <w:t>הולך ותופס תאוצה עם השנים. בעוד שה-</w:t>
      </w:r>
      <w:r w:rsidR="00591222">
        <w:rPr>
          <w:lang w:val="en-GB" w:eastAsia="he-IL"/>
        </w:rPr>
        <w:t>Sleeve gastrectomy</w:t>
      </w:r>
      <w:r w:rsidR="00591222">
        <w:rPr>
          <w:rFonts w:hint="cs"/>
          <w:rtl/>
          <w:lang w:val="en-GB" w:eastAsia="he-IL"/>
        </w:rPr>
        <w:t xml:space="preserve"> </w:t>
      </w:r>
      <w:bookmarkStart w:id="590" w:name="_ETM_Q1_1201378"/>
      <w:bookmarkEnd w:id="590"/>
      <w:r w:rsidR="00591222">
        <w:rPr>
          <w:rFonts w:hint="cs"/>
          <w:rtl/>
          <w:lang w:val="en-GB" w:eastAsia="he-IL"/>
        </w:rPr>
        <w:t>הוא בעצם</w:t>
      </w:r>
      <w:bookmarkStart w:id="591" w:name="_ETM_Q1_1202059"/>
      <w:bookmarkEnd w:id="591"/>
      <w:r w:rsidR="00591222">
        <w:rPr>
          <w:rFonts w:hint="cs"/>
          <w:rtl/>
          <w:lang w:val="en-GB" w:eastAsia="he-IL"/>
        </w:rPr>
        <w:t xml:space="preserve"> קיצור </w:t>
      </w:r>
      <w:bookmarkStart w:id="592" w:name="_ETM_Q1_1198108"/>
      <w:bookmarkEnd w:id="592"/>
      <w:r w:rsidR="00591222">
        <w:rPr>
          <w:rFonts w:hint="cs"/>
          <w:rtl/>
          <w:lang w:val="en-GB" w:eastAsia="he-IL"/>
        </w:rPr>
        <w:t xml:space="preserve">של נפח הקיבה, </w:t>
      </w:r>
      <w:bookmarkStart w:id="593" w:name="_ETM_Q1_1204704"/>
      <w:bookmarkEnd w:id="593"/>
      <w:r w:rsidR="00591222">
        <w:rPr>
          <w:rFonts w:hint="cs"/>
          <w:rtl/>
          <w:lang w:val="en-GB" w:eastAsia="he-IL"/>
        </w:rPr>
        <w:t xml:space="preserve">המיני מעקף למעשה מבטל את המעבר </w:t>
      </w:r>
      <w:bookmarkStart w:id="594" w:name="_ETM_Q1_1209716"/>
      <w:bookmarkEnd w:id="594"/>
      <w:r w:rsidR="00591222">
        <w:rPr>
          <w:rFonts w:hint="cs"/>
          <w:rtl/>
          <w:lang w:val="en-GB" w:eastAsia="he-IL"/>
        </w:rPr>
        <w:t xml:space="preserve">של המזון דרך הקיבה. הבעיה העיקרית שלו היא שהוא גם </w:t>
      </w:r>
      <w:bookmarkStart w:id="595" w:name="_ETM_Q1_1214252"/>
      <w:bookmarkEnd w:id="595"/>
      <w:r w:rsidR="00591222">
        <w:rPr>
          <w:rFonts w:hint="cs"/>
          <w:rtl/>
          <w:lang w:val="en-GB" w:eastAsia="he-IL"/>
        </w:rPr>
        <w:t xml:space="preserve">יוצר בעיות ספיגה בטווח הרחוק - גם של מינרלים וגם של ויטמינים. אנחנו יודעים </w:t>
      </w:r>
      <w:bookmarkStart w:id="596" w:name="_ETM_Q1_1223853"/>
      <w:bookmarkEnd w:id="596"/>
      <w:r w:rsidR="00591222">
        <w:rPr>
          <w:rFonts w:hint="cs"/>
          <w:rtl/>
          <w:lang w:val="en-GB" w:eastAsia="he-IL"/>
        </w:rPr>
        <w:t>שהוא יכול ליצור אנמיה. למעשה זו איזושהי מגמה שהיא</w:t>
      </w:r>
      <w:bookmarkStart w:id="597" w:name="_ETM_Q1_1224750"/>
      <w:bookmarkEnd w:id="597"/>
      <w:r w:rsidR="00591222">
        <w:rPr>
          <w:rFonts w:hint="cs"/>
          <w:rtl/>
          <w:lang w:val="en-GB" w:eastAsia="he-IL"/>
        </w:rPr>
        <w:t xml:space="preserve"> הפוכה למגמה שקורית בעולם המערבי, שנותנת יותר ויותר במה דווקא</w:t>
      </w:r>
      <w:bookmarkStart w:id="598" w:name="_ETM_Q1_1231574"/>
      <w:bookmarkEnd w:id="598"/>
      <w:r w:rsidR="00591222">
        <w:rPr>
          <w:rFonts w:hint="cs"/>
          <w:rtl/>
          <w:lang w:val="en-GB" w:eastAsia="he-IL"/>
        </w:rPr>
        <w:t xml:space="preserve"> לשרוול. אני אציין </w:t>
      </w:r>
      <w:bookmarkStart w:id="599" w:name="_ETM_Q1_1233950"/>
      <w:bookmarkEnd w:id="599"/>
      <w:r w:rsidR="00591222">
        <w:rPr>
          <w:rFonts w:hint="cs"/>
          <w:rtl/>
          <w:lang w:val="en-GB" w:eastAsia="he-IL"/>
        </w:rPr>
        <w:t xml:space="preserve">שרוב הניתוחים נעשים בלפרוסקופיה, והניתוחים </w:t>
      </w:r>
      <w:bookmarkStart w:id="600" w:name="_ETM_Q1_1236746"/>
      <w:bookmarkEnd w:id="600"/>
      <w:r w:rsidR="00591222">
        <w:rPr>
          <w:rFonts w:hint="cs"/>
          <w:rtl/>
          <w:lang w:val="en-GB" w:eastAsia="he-IL"/>
        </w:rPr>
        <w:t xml:space="preserve">הראשונים והחוזרים הם דומים. </w:t>
      </w:r>
      <w:bookmarkStart w:id="601" w:name="_ETM_Q1_1242809"/>
      <w:bookmarkEnd w:id="601"/>
    </w:p>
    <w:p w14:paraId="098E6702" w14:textId="37125CAB" w:rsidR="00591222" w:rsidRDefault="00591222" w:rsidP="00D62093">
      <w:pPr>
        <w:rPr>
          <w:rtl/>
          <w:lang w:val="en-GB" w:eastAsia="he-IL"/>
        </w:rPr>
      </w:pPr>
      <w:bookmarkStart w:id="602" w:name="_ETM_Q1_1242895"/>
      <w:bookmarkEnd w:id="602"/>
    </w:p>
    <w:p w14:paraId="5679D4A7" w14:textId="4234E62D" w:rsidR="00591222" w:rsidRDefault="00591222" w:rsidP="00D62093">
      <w:pPr>
        <w:rPr>
          <w:rtl/>
          <w:lang w:val="en-GB" w:eastAsia="he-IL"/>
        </w:rPr>
      </w:pPr>
      <w:bookmarkStart w:id="603" w:name="_ETM_Q1_1242952"/>
      <w:bookmarkStart w:id="604" w:name="_ETM_Q1_1243056"/>
      <w:bookmarkStart w:id="605" w:name="_ETM_Q1_1239151"/>
      <w:bookmarkEnd w:id="603"/>
      <w:bookmarkEnd w:id="604"/>
      <w:bookmarkEnd w:id="605"/>
      <w:r>
        <w:rPr>
          <w:rFonts w:hint="cs"/>
          <w:rtl/>
          <w:lang w:val="en-GB" w:eastAsia="he-IL"/>
        </w:rPr>
        <w:t>מבחינת ס</w:t>
      </w:r>
      <w:bookmarkStart w:id="606" w:name="_ETM_Q1_1241983"/>
      <w:bookmarkStart w:id="607" w:name="_ETM_Q1_1237248"/>
      <w:bookmarkEnd w:id="606"/>
      <w:bookmarkEnd w:id="607"/>
      <w:r>
        <w:rPr>
          <w:rFonts w:hint="cs"/>
          <w:rtl/>
          <w:lang w:val="en-GB" w:eastAsia="he-IL"/>
        </w:rPr>
        <w:t>י</w:t>
      </w:r>
      <w:bookmarkStart w:id="608" w:name="_ETM_Q1_1232486"/>
      <w:bookmarkEnd w:id="608"/>
      <w:r>
        <w:rPr>
          <w:rFonts w:hint="cs"/>
          <w:rtl/>
          <w:lang w:val="en-GB" w:eastAsia="he-IL"/>
        </w:rPr>
        <w:t>בוכים: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בסך</w:t>
      </w:r>
      <w:bookmarkStart w:id="609" w:name="_ETM_Q1_1243716"/>
      <w:bookmarkEnd w:id="609"/>
      <w:r>
        <w:rPr>
          <w:rFonts w:hint="cs"/>
          <w:rtl/>
          <w:lang w:val="en-GB" w:eastAsia="he-IL"/>
        </w:rPr>
        <w:t xml:space="preserve"> הכל הסיבוכים של הניתוחים האלה </w:t>
      </w:r>
      <w:bookmarkStart w:id="610" w:name="_ETM_Q1_1242978"/>
      <w:bookmarkEnd w:id="610"/>
      <w:r>
        <w:rPr>
          <w:rFonts w:hint="cs"/>
          <w:rtl/>
          <w:lang w:val="en-GB" w:eastAsia="he-IL"/>
        </w:rPr>
        <w:t xml:space="preserve">הם נמוכים. אנחנו </w:t>
      </w:r>
      <w:bookmarkStart w:id="611" w:name="_ETM_Q1_1244517"/>
      <w:bookmarkEnd w:id="611"/>
      <w:r>
        <w:rPr>
          <w:rFonts w:hint="cs"/>
          <w:rtl/>
          <w:lang w:val="en-GB" w:eastAsia="he-IL"/>
        </w:rPr>
        <w:t xml:space="preserve">מדברים על קצת מעל </w:t>
      </w:r>
      <w:bookmarkStart w:id="612" w:name="_ETM_Q1_1242278"/>
      <w:bookmarkStart w:id="613" w:name="_ETM_Q1_1245846"/>
      <w:bookmarkEnd w:id="612"/>
      <w:bookmarkEnd w:id="613"/>
      <w:r>
        <w:rPr>
          <w:rFonts w:hint="cs"/>
          <w:rtl/>
          <w:lang w:val="en-GB" w:eastAsia="he-IL"/>
        </w:rPr>
        <w:t xml:space="preserve">שני אחוז מכל המנותחים שסובלים מסיבוכים. </w:t>
      </w:r>
      <w:bookmarkStart w:id="614" w:name="_ETM_Q1_1250792"/>
      <w:bookmarkEnd w:id="614"/>
      <w:r>
        <w:rPr>
          <w:rFonts w:hint="cs"/>
          <w:rtl/>
          <w:lang w:val="en-GB" w:eastAsia="he-IL"/>
        </w:rPr>
        <w:t xml:space="preserve">זה קצת יותר שכיח בניתוח חוזר, כשהסיבוך העיקרי, גם </w:t>
      </w:r>
      <w:bookmarkStart w:id="615" w:name="_ETM_Q1_1255696"/>
      <w:bookmarkEnd w:id="615"/>
      <w:r>
        <w:rPr>
          <w:rFonts w:hint="cs"/>
          <w:rtl/>
          <w:lang w:val="en-GB" w:eastAsia="he-IL"/>
        </w:rPr>
        <w:t xml:space="preserve">בניתוח ראשון וגם בניתוח חוזר, זה דימומים. </w:t>
      </w:r>
      <w:bookmarkStart w:id="616" w:name="_ETM_Q1_1261585"/>
      <w:bookmarkEnd w:id="616"/>
    </w:p>
    <w:p w14:paraId="026F2CB6" w14:textId="7E12E5DB" w:rsidR="00591222" w:rsidRDefault="00591222" w:rsidP="00D62093">
      <w:pPr>
        <w:rPr>
          <w:rtl/>
          <w:lang w:val="en-GB" w:eastAsia="he-IL"/>
        </w:rPr>
      </w:pPr>
      <w:bookmarkStart w:id="617" w:name="_ETM_Q1_1261682"/>
      <w:bookmarkEnd w:id="617"/>
    </w:p>
    <w:p w14:paraId="3608F50D" w14:textId="7FB9F362" w:rsidR="00591222" w:rsidRDefault="00591222" w:rsidP="00D62093">
      <w:pPr>
        <w:rPr>
          <w:rtl/>
          <w:lang w:val="en-GB" w:eastAsia="he-IL"/>
        </w:rPr>
      </w:pPr>
      <w:bookmarkStart w:id="618" w:name="_ETM_Q1_1261736"/>
      <w:bookmarkStart w:id="619" w:name="_ETM_Q1_1261818"/>
      <w:bookmarkEnd w:id="618"/>
      <w:bookmarkEnd w:id="619"/>
      <w:r>
        <w:rPr>
          <w:rFonts w:hint="cs"/>
          <w:rtl/>
          <w:lang w:val="en-GB" w:eastAsia="he-IL"/>
        </w:rPr>
        <w:t>גם התמותה היא</w:t>
      </w:r>
      <w:bookmarkStart w:id="620" w:name="_ETM_Q1_1264345"/>
      <w:bookmarkEnd w:id="620"/>
      <w:r>
        <w:rPr>
          <w:rFonts w:hint="cs"/>
          <w:rtl/>
          <w:lang w:val="en-GB" w:eastAsia="he-IL"/>
        </w:rPr>
        <w:t xml:space="preserve"> נדירה: בשנת 2020 נפטרו בסך הכל ארבעה אנשים לאחר הניתוח.</w:t>
      </w:r>
      <w:bookmarkStart w:id="621" w:name="_ETM_Q1_1270384"/>
      <w:bookmarkEnd w:id="621"/>
      <w:r>
        <w:rPr>
          <w:rFonts w:hint="cs"/>
          <w:rtl/>
          <w:lang w:val="en-GB" w:eastAsia="he-IL"/>
        </w:rPr>
        <w:t xml:space="preserve"> אדם אחד נפטר בזמן האשפוז ושלושה נוספים בשלושה חודשים שלאחר</w:t>
      </w:r>
      <w:bookmarkStart w:id="622" w:name="_ETM_Q1_1275784"/>
      <w:bookmarkEnd w:id="622"/>
      <w:r>
        <w:rPr>
          <w:rFonts w:hint="cs"/>
          <w:rtl/>
          <w:lang w:val="en-GB" w:eastAsia="he-IL"/>
        </w:rPr>
        <w:t xml:space="preserve"> הניתוח. שניים מתוכם היו אחרי ניתוח ראשון ושניים אחרי ניתוח</w:t>
      </w:r>
      <w:bookmarkStart w:id="623" w:name="_ETM_Q1_1281816"/>
      <w:bookmarkEnd w:id="623"/>
      <w:r>
        <w:rPr>
          <w:rFonts w:hint="cs"/>
          <w:rtl/>
          <w:lang w:val="en-GB" w:eastAsia="he-IL"/>
        </w:rPr>
        <w:t xml:space="preserve"> חוזר. </w:t>
      </w:r>
    </w:p>
    <w:p w14:paraId="1BBAE054" w14:textId="6B3CB561" w:rsidR="00591222" w:rsidRDefault="00591222" w:rsidP="00D62093">
      <w:pPr>
        <w:rPr>
          <w:rtl/>
          <w:lang w:val="en-GB" w:eastAsia="he-IL"/>
        </w:rPr>
      </w:pPr>
      <w:bookmarkStart w:id="624" w:name="_ETM_Q1_1282536"/>
      <w:bookmarkStart w:id="625" w:name="_ETM_Q1_1282618"/>
      <w:bookmarkStart w:id="626" w:name="_ETM_Q1_1282689"/>
      <w:bookmarkEnd w:id="624"/>
      <w:bookmarkEnd w:id="625"/>
      <w:bookmarkEnd w:id="626"/>
    </w:p>
    <w:p w14:paraId="1307334A" w14:textId="10E70704" w:rsidR="00591222" w:rsidRDefault="00591222" w:rsidP="00D62093">
      <w:pPr>
        <w:rPr>
          <w:rtl/>
          <w:lang w:val="en-GB" w:eastAsia="he-IL"/>
        </w:rPr>
      </w:pPr>
      <w:bookmarkStart w:id="627" w:name="_ETM_Q1_1282782"/>
      <w:bookmarkEnd w:id="627"/>
      <w:r>
        <w:rPr>
          <w:rFonts w:hint="cs"/>
          <w:rtl/>
          <w:lang w:val="en-GB" w:eastAsia="he-IL"/>
        </w:rPr>
        <w:t xml:space="preserve">לגבי ההשלכות של הניתוח על המשקל: מה שאנחנו </w:t>
      </w:r>
      <w:bookmarkStart w:id="628" w:name="_ETM_Q1_1292240"/>
      <w:bookmarkEnd w:id="628"/>
      <w:r>
        <w:rPr>
          <w:rFonts w:hint="cs"/>
          <w:rtl/>
          <w:lang w:val="en-GB" w:eastAsia="he-IL"/>
        </w:rPr>
        <w:t xml:space="preserve">רואים פה זה את האחוז </w:t>
      </w:r>
      <w:bookmarkStart w:id="629" w:name="_ETM_Q1_1289424"/>
      <w:bookmarkEnd w:id="629"/>
      <w:r>
        <w:rPr>
          <w:rFonts w:hint="cs"/>
          <w:rtl/>
          <w:lang w:val="en-GB" w:eastAsia="he-IL"/>
        </w:rPr>
        <w:t xml:space="preserve">הממוצע של ירידה מעודף המשקל </w:t>
      </w:r>
      <w:bookmarkStart w:id="630" w:name="_ETM_Q1_1294144"/>
      <w:bookmarkEnd w:id="630"/>
      <w:r>
        <w:rPr>
          <w:rFonts w:hint="cs"/>
          <w:rtl/>
          <w:lang w:val="en-GB" w:eastAsia="he-IL"/>
        </w:rPr>
        <w:t xml:space="preserve">לאחר הניתוח הבריאטרי הראשון בנקודות זמנים. אנחנו מסתכלים </w:t>
      </w:r>
      <w:bookmarkStart w:id="631" w:name="_ETM_Q1_1296160"/>
      <w:bookmarkEnd w:id="631"/>
      <w:r>
        <w:rPr>
          <w:rFonts w:hint="cs"/>
          <w:rtl/>
          <w:lang w:val="en-GB" w:eastAsia="he-IL"/>
        </w:rPr>
        <w:t>פה על חצי שנה, שנה, שנתיים, שלוש שנים</w:t>
      </w:r>
      <w:bookmarkStart w:id="632" w:name="_ETM_Q1_1302086"/>
      <w:bookmarkEnd w:id="632"/>
      <w:r>
        <w:rPr>
          <w:rFonts w:hint="cs"/>
          <w:rtl/>
          <w:lang w:val="en-GB" w:eastAsia="he-IL"/>
        </w:rPr>
        <w:t xml:space="preserve"> ועד ארבע שנים. זה מתייחס לכל הנתונים שיש לנו מ-2014 </w:t>
      </w:r>
      <w:bookmarkStart w:id="633" w:name="_ETM_Q1_1306997"/>
      <w:bookmarkEnd w:id="633"/>
      <w:r>
        <w:rPr>
          <w:rFonts w:hint="cs"/>
          <w:rtl/>
          <w:lang w:val="en-GB" w:eastAsia="he-IL"/>
        </w:rPr>
        <w:t xml:space="preserve">ועד 2019. אם אנחנו מסתכלים על שני הנתונים הכי שכיחים: </w:t>
      </w:r>
      <w:bookmarkStart w:id="634" w:name="_ETM_Q1_1312484"/>
      <w:bookmarkEnd w:id="634"/>
      <w:r>
        <w:rPr>
          <w:rFonts w:hint="cs"/>
          <w:rtl/>
          <w:lang w:val="en-GB" w:eastAsia="he-IL"/>
        </w:rPr>
        <w:t>גם ב-</w:t>
      </w:r>
      <w:bookmarkStart w:id="635" w:name="_ETM_Q1_1309239"/>
      <w:bookmarkStart w:id="636" w:name="_ETM_Q1_1311190"/>
      <w:bookmarkStart w:id="637" w:name="_ETM_Q1_1306528"/>
      <w:bookmarkStart w:id="638" w:name="_ETM_Q1_1304679"/>
      <w:bookmarkEnd w:id="635"/>
      <w:bookmarkEnd w:id="636"/>
      <w:bookmarkEnd w:id="637"/>
      <w:bookmarkEnd w:id="638"/>
      <w:r>
        <w:rPr>
          <w:lang w:val="en-GB" w:eastAsia="he-IL"/>
        </w:rPr>
        <w:t>Bypass</w:t>
      </w:r>
      <w:r>
        <w:rPr>
          <w:rFonts w:hint="cs"/>
          <w:rtl/>
          <w:lang w:val="en-GB" w:eastAsia="he-IL"/>
        </w:rPr>
        <w:t xml:space="preserve"> וגם במיני מעקף אנחנו רואים שיש</w:t>
      </w:r>
      <w:bookmarkStart w:id="639" w:name="_ETM_Q1_1315870"/>
      <w:bookmarkEnd w:id="639"/>
      <w:r>
        <w:rPr>
          <w:rFonts w:hint="cs"/>
          <w:rtl/>
          <w:lang w:val="en-GB" w:eastAsia="he-IL"/>
        </w:rPr>
        <w:t xml:space="preserve"> ירידה במשקל שנמשכת </w:t>
      </w:r>
      <w:bookmarkStart w:id="640" w:name="_ETM_Q1_1312358"/>
      <w:bookmarkEnd w:id="640"/>
      <w:r>
        <w:rPr>
          <w:rFonts w:hint="cs"/>
          <w:rtl/>
          <w:lang w:val="en-GB" w:eastAsia="he-IL"/>
        </w:rPr>
        <w:t>בין שנה לשנתיים ואחר</w:t>
      </w:r>
      <w:bookmarkStart w:id="641" w:name="_ETM_Q1_1323688"/>
      <w:bookmarkEnd w:id="641"/>
      <w:r>
        <w:rPr>
          <w:rFonts w:hint="cs"/>
          <w:rtl/>
          <w:lang w:val="en-GB" w:eastAsia="he-IL"/>
        </w:rPr>
        <w:t xml:space="preserve"> כך יש איזשהו תיקון. הירידה יותר בולטת במיני מעקף</w:t>
      </w:r>
      <w:bookmarkStart w:id="642" w:name="_ETM_Q1_1324959"/>
      <w:bookmarkEnd w:id="642"/>
      <w:r>
        <w:rPr>
          <w:rFonts w:hint="cs"/>
          <w:rtl/>
          <w:lang w:val="en-GB" w:eastAsia="he-IL"/>
        </w:rPr>
        <w:t xml:space="preserve">. </w:t>
      </w:r>
      <w:bookmarkStart w:id="643" w:name="_ETM_Q1_1327592"/>
      <w:bookmarkEnd w:id="643"/>
    </w:p>
    <w:p w14:paraId="0A04E98A" w14:textId="798018BD" w:rsidR="008B5AD3" w:rsidRDefault="008B5AD3" w:rsidP="00D62093">
      <w:pPr>
        <w:rPr>
          <w:rtl/>
          <w:lang w:val="en-GB" w:eastAsia="he-IL"/>
        </w:rPr>
      </w:pPr>
    </w:p>
    <w:p w14:paraId="4242010C" w14:textId="48AB98A0" w:rsidR="008B5AD3" w:rsidRDefault="008B5AD3" w:rsidP="00D62093">
      <w:pPr>
        <w:rPr>
          <w:rtl/>
          <w:lang w:val="en-GB" w:eastAsia="he-IL"/>
        </w:rPr>
      </w:pPr>
      <w:bookmarkStart w:id="644" w:name="_ETM_Q1_1327792"/>
      <w:bookmarkStart w:id="645" w:name="_ETM_Q1_1327814"/>
      <w:bookmarkStart w:id="646" w:name="_ETM_Q1_1327870"/>
      <w:bookmarkEnd w:id="644"/>
      <w:bookmarkEnd w:id="645"/>
      <w:bookmarkEnd w:id="646"/>
      <w:r>
        <w:rPr>
          <w:rFonts w:hint="cs"/>
          <w:rtl/>
          <w:lang w:val="en-GB" w:eastAsia="he-IL"/>
        </w:rPr>
        <w:t xml:space="preserve">בשקף הבא אנחנו רואים את הירידה אחרי ניתוח בריאטרי </w:t>
      </w:r>
      <w:bookmarkStart w:id="647" w:name="_ETM_Q1_1336120"/>
      <w:bookmarkEnd w:id="647"/>
      <w:r>
        <w:rPr>
          <w:rFonts w:hint="cs"/>
          <w:rtl/>
          <w:lang w:val="en-GB" w:eastAsia="he-IL"/>
        </w:rPr>
        <w:t>חוזר. בסך הכל רואים שהירידה היא אותו דב</w:t>
      </w:r>
      <w:bookmarkStart w:id="648" w:name="_ETM_Q1_1337494"/>
      <w:bookmarkEnd w:id="648"/>
      <w:r>
        <w:rPr>
          <w:rFonts w:hint="cs"/>
          <w:rtl/>
          <w:lang w:val="en-GB" w:eastAsia="he-IL"/>
        </w:rPr>
        <w:t xml:space="preserve">ר: </w:t>
      </w:r>
      <w:bookmarkStart w:id="649" w:name="_ETM_Q1_1335318"/>
      <w:bookmarkStart w:id="650" w:name="_ETM_Q1_1336248"/>
      <w:bookmarkEnd w:id="649"/>
      <w:bookmarkEnd w:id="650"/>
      <w:r>
        <w:rPr>
          <w:rFonts w:hint="cs"/>
          <w:rtl/>
          <w:lang w:val="en-GB" w:eastAsia="he-IL"/>
        </w:rPr>
        <w:t>הכי הרבה בשנה-שנתיים הראשונות ואז זה קצת מתקן את</w:t>
      </w:r>
      <w:bookmarkStart w:id="651" w:name="_ETM_Q1_1343862"/>
      <w:bookmarkEnd w:id="651"/>
      <w:r>
        <w:rPr>
          <w:rFonts w:hint="cs"/>
          <w:rtl/>
          <w:lang w:val="en-GB" w:eastAsia="he-IL"/>
        </w:rPr>
        <w:t xml:space="preserve"> עצמו, אבל הירידה היא פחות משמעותית מאשר לאחר ניתוח</w:t>
      </w:r>
      <w:bookmarkStart w:id="652" w:name="_ETM_Q1_1348822"/>
      <w:bookmarkEnd w:id="652"/>
      <w:r>
        <w:rPr>
          <w:rFonts w:hint="cs"/>
          <w:rtl/>
          <w:lang w:val="en-GB" w:eastAsia="he-IL"/>
        </w:rPr>
        <w:t xml:space="preserve"> ראשון. </w:t>
      </w:r>
      <w:bookmarkStart w:id="653" w:name="_ETM_Q1_1349535"/>
      <w:bookmarkEnd w:id="653"/>
    </w:p>
    <w:p w14:paraId="7A0AFDE0" w14:textId="12BA6CB8" w:rsidR="008B5AD3" w:rsidRDefault="008B5AD3" w:rsidP="00D62093">
      <w:pPr>
        <w:rPr>
          <w:rtl/>
          <w:lang w:val="en-GB" w:eastAsia="he-IL"/>
        </w:rPr>
      </w:pPr>
      <w:bookmarkStart w:id="654" w:name="_ETM_Q1_1349636"/>
      <w:bookmarkStart w:id="655" w:name="_ETM_Q1_1349687"/>
      <w:bookmarkEnd w:id="654"/>
      <w:bookmarkEnd w:id="655"/>
    </w:p>
    <w:p w14:paraId="14E98984" w14:textId="1C706437" w:rsidR="008B5AD3" w:rsidRDefault="008B5AD3" w:rsidP="00D62093">
      <w:pPr>
        <w:rPr>
          <w:rtl/>
          <w:lang w:val="en-GB" w:eastAsia="he-IL"/>
        </w:rPr>
      </w:pPr>
      <w:bookmarkStart w:id="656" w:name="_ETM_Q1_1349771"/>
      <w:bookmarkEnd w:id="656"/>
      <w:r>
        <w:rPr>
          <w:rFonts w:hint="cs"/>
          <w:rtl/>
          <w:lang w:val="en-GB" w:eastAsia="he-IL"/>
        </w:rPr>
        <w:t>לגבי ביקורים אצל דיאטנית בשנה הראשונה לאחר הניתוח: אנחנו</w:t>
      </w:r>
      <w:bookmarkStart w:id="657" w:name="_ETM_Q1_1356094"/>
      <w:bookmarkEnd w:id="657"/>
      <w:r>
        <w:rPr>
          <w:rFonts w:hint="cs"/>
          <w:rtl/>
          <w:lang w:val="en-GB" w:eastAsia="he-IL"/>
        </w:rPr>
        <w:t xml:space="preserve"> רואים שרק כ-45 אחוז מהמנותחים רואים דיאטנית בשנה הראשונה, יותר</w:t>
      </w:r>
      <w:bookmarkStart w:id="658" w:name="_ETM_Q1_1363007"/>
      <w:bookmarkEnd w:id="658"/>
      <w:r>
        <w:rPr>
          <w:rFonts w:hint="cs"/>
          <w:rtl/>
          <w:lang w:val="en-GB" w:eastAsia="he-IL"/>
        </w:rPr>
        <w:t xml:space="preserve"> חולים סוכרתיים. הנתונים האלה חלקיים כי הם מתבססים ע</w:t>
      </w:r>
      <w:bookmarkStart w:id="659" w:name="_ETM_Q1_1362538"/>
      <w:bookmarkEnd w:id="659"/>
      <w:r>
        <w:rPr>
          <w:rFonts w:hint="cs"/>
          <w:rtl/>
          <w:lang w:val="en-GB" w:eastAsia="he-IL"/>
        </w:rPr>
        <w:t>ל דיווחי</w:t>
      </w:r>
      <w:bookmarkStart w:id="660" w:name="_ETM_Q1_1363453"/>
      <w:bookmarkEnd w:id="660"/>
      <w:r>
        <w:rPr>
          <w:rFonts w:hint="cs"/>
          <w:rtl/>
          <w:lang w:val="en-GB" w:eastAsia="he-IL"/>
        </w:rPr>
        <w:t xml:space="preserve"> קופות החולים, אז אם המטופל הולך לדיאטנית באופן </w:t>
      </w:r>
      <w:bookmarkStart w:id="661" w:name="_ETM_Q1_1372612"/>
      <w:bookmarkEnd w:id="661"/>
      <w:r>
        <w:rPr>
          <w:rFonts w:hint="cs"/>
          <w:rtl/>
          <w:lang w:val="en-GB" w:eastAsia="he-IL"/>
        </w:rPr>
        <w:t>פרטי אנחנו לא יודעים על זה. אנחנו עדיין רואים שאין</w:t>
      </w:r>
      <w:bookmarkStart w:id="662" w:name="_ETM_Q1_1376180"/>
      <w:bookmarkEnd w:id="662"/>
      <w:r>
        <w:rPr>
          <w:rFonts w:hint="cs"/>
          <w:rtl/>
          <w:lang w:val="en-GB" w:eastAsia="he-IL"/>
        </w:rPr>
        <w:t xml:space="preserve"> מעקב דיאטני משביע רצון. </w:t>
      </w:r>
      <w:bookmarkStart w:id="663" w:name="_ETM_Q1_1379260"/>
      <w:bookmarkEnd w:id="663"/>
    </w:p>
    <w:p w14:paraId="1EC152F2" w14:textId="7997D3E5" w:rsidR="008B5AD3" w:rsidRDefault="008B5AD3" w:rsidP="00D62093">
      <w:pPr>
        <w:rPr>
          <w:rtl/>
          <w:lang w:val="en-GB" w:eastAsia="he-IL"/>
        </w:rPr>
      </w:pPr>
      <w:bookmarkStart w:id="664" w:name="_ETM_Q1_1379351"/>
      <w:bookmarkStart w:id="665" w:name="_ETM_Q1_1379388"/>
      <w:bookmarkEnd w:id="664"/>
      <w:bookmarkEnd w:id="665"/>
    </w:p>
    <w:p w14:paraId="3CEE2A6D" w14:textId="77777777" w:rsidR="008B5AD3" w:rsidRDefault="008B5AD3" w:rsidP="00D62093">
      <w:pPr>
        <w:rPr>
          <w:rtl/>
          <w:lang w:val="en-GB" w:eastAsia="he-IL"/>
        </w:rPr>
      </w:pPr>
      <w:bookmarkStart w:id="666" w:name="_ETM_Q1_1379466"/>
      <w:bookmarkEnd w:id="666"/>
      <w:r>
        <w:rPr>
          <w:rFonts w:hint="cs"/>
          <w:rtl/>
          <w:lang w:val="en-GB" w:eastAsia="he-IL"/>
        </w:rPr>
        <w:t>לסיכום, בשקף האחרון: אנחנו רואים</w:t>
      </w:r>
      <w:bookmarkStart w:id="667" w:name="_ETM_Q1_1383910"/>
      <w:bookmarkEnd w:id="667"/>
      <w:r>
        <w:rPr>
          <w:rFonts w:hint="cs"/>
          <w:rtl/>
          <w:lang w:val="en-GB" w:eastAsia="he-IL"/>
        </w:rPr>
        <w:t xml:space="preserve"> שיש ירידה במספר הניתוחים הבריאטריים מדי שנה. הירידה התחילה עוד</w:t>
      </w:r>
      <w:bookmarkStart w:id="668" w:name="_ETM_Q1_1389500"/>
      <w:bookmarkEnd w:id="668"/>
      <w:r>
        <w:rPr>
          <w:rFonts w:hint="cs"/>
          <w:rtl/>
          <w:lang w:val="en-GB" w:eastAsia="he-IL"/>
        </w:rPr>
        <w:t xml:space="preserve"> לפני הקורונה והוחמרה ב</w:t>
      </w:r>
      <w:bookmarkStart w:id="669" w:name="_ETM_Q1_1386633"/>
      <w:bookmarkEnd w:id="669"/>
      <w:r>
        <w:rPr>
          <w:rFonts w:hint="cs"/>
          <w:rtl/>
          <w:lang w:val="en-GB" w:eastAsia="he-IL"/>
        </w:rPr>
        <w:t>מהלכה. אנחנו רואים שינוי משמעותי בסוגי הניתוחים</w:t>
      </w:r>
      <w:bookmarkStart w:id="670" w:name="_ETM_Q1_1391192"/>
      <w:bookmarkEnd w:id="670"/>
      <w:r>
        <w:rPr>
          <w:rFonts w:hint="cs"/>
          <w:rtl/>
          <w:lang w:val="en-GB" w:eastAsia="he-IL"/>
        </w:rPr>
        <w:t xml:space="preserve">, עם מעבר מדומיננטיות של ניתוח שרוול, שזה הניתוח המקובל </w:t>
      </w:r>
      <w:bookmarkStart w:id="671" w:name="_ETM_Q1_1397920"/>
      <w:bookmarkEnd w:id="671"/>
      <w:r>
        <w:rPr>
          <w:rFonts w:hint="cs"/>
          <w:rtl/>
          <w:lang w:val="en-GB" w:eastAsia="he-IL"/>
        </w:rPr>
        <w:t>בעולם המערבי, ל</w:t>
      </w:r>
      <w:bookmarkStart w:id="672" w:name="_ETM_Q1_1397088"/>
      <w:bookmarkEnd w:id="672"/>
      <w:r>
        <w:rPr>
          <w:rFonts w:hint="cs"/>
          <w:rtl/>
          <w:lang w:val="en-GB" w:eastAsia="he-IL"/>
        </w:rPr>
        <w:t>דומיננטיות של ניתוח מיני מעקף היום, שהוא</w:t>
      </w:r>
      <w:bookmarkStart w:id="673" w:name="_ETM_Q1_1403290"/>
      <w:bookmarkEnd w:id="673"/>
      <w:r>
        <w:rPr>
          <w:rFonts w:hint="cs"/>
          <w:rtl/>
          <w:lang w:val="en-GB" w:eastAsia="he-IL"/>
        </w:rPr>
        <w:t xml:space="preserve"> פחות רצוי בגלל סיבוכים ארוכי טווח והבעיות בספיגה. </w:t>
      </w:r>
      <w:bookmarkStart w:id="674" w:name="_ETM_Q1_1414514"/>
      <w:bookmarkEnd w:id="674"/>
    </w:p>
    <w:p w14:paraId="49F23B89" w14:textId="77777777" w:rsidR="008B5AD3" w:rsidRDefault="008B5AD3" w:rsidP="00D62093">
      <w:pPr>
        <w:rPr>
          <w:rtl/>
          <w:lang w:val="en-GB" w:eastAsia="he-IL"/>
        </w:rPr>
      </w:pPr>
      <w:bookmarkStart w:id="675" w:name="_ETM_Q1_1414594"/>
      <w:bookmarkStart w:id="676" w:name="_ETM_Q1_1414634"/>
      <w:bookmarkEnd w:id="675"/>
      <w:bookmarkEnd w:id="676"/>
    </w:p>
    <w:p w14:paraId="50A8EB0E" w14:textId="5CA4784C" w:rsidR="008B5AD3" w:rsidRDefault="008B5AD3" w:rsidP="00D62093">
      <w:pPr>
        <w:rPr>
          <w:rtl/>
          <w:lang w:val="en-GB" w:eastAsia="he-IL"/>
        </w:rPr>
      </w:pPr>
      <w:bookmarkStart w:id="677" w:name="_ETM_Q1_1414693"/>
      <w:bookmarkEnd w:id="677"/>
      <w:r>
        <w:rPr>
          <w:rFonts w:hint="cs"/>
          <w:rtl/>
          <w:lang w:val="en-GB" w:eastAsia="he-IL"/>
        </w:rPr>
        <w:lastRenderedPageBreak/>
        <w:t>רוב</w:t>
      </w:r>
      <w:bookmarkStart w:id="678" w:name="_ETM_Q1_1410195"/>
      <w:bookmarkEnd w:id="678"/>
      <w:r>
        <w:rPr>
          <w:rFonts w:hint="cs"/>
          <w:rtl/>
          <w:lang w:val="en-GB" w:eastAsia="he-IL"/>
        </w:rPr>
        <w:t xml:space="preserve"> הירידה במשקל </w:t>
      </w:r>
      <w:bookmarkStart w:id="679" w:name="_ETM_Q1_1406388"/>
      <w:bookmarkEnd w:id="679"/>
      <w:r>
        <w:rPr>
          <w:rFonts w:hint="cs"/>
          <w:rtl/>
          <w:lang w:val="en-GB" w:eastAsia="he-IL"/>
        </w:rPr>
        <w:t>נצפית בשנה-שנתיים הראשונות מהניתוח, ואחר כך יש עלייה</w:t>
      </w:r>
      <w:bookmarkStart w:id="680" w:name="_ETM_Q1_1412750"/>
      <w:bookmarkEnd w:id="680"/>
      <w:r>
        <w:rPr>
          <w:rFonts w:hint="cs"/>
          <w:rtl/>
          <w:lang w:val="en-GB" w:eastAsia="he-IL"/>
        </w:rPr>
        <w:t xml:space="preserve"> מסוימת בכל סוגי הניתוחים. בניתוחים </w:t>
      </w:r>
      <w:bookmarkStart w:id="681" w:name="_ETM_Q1_1413418"/>
      <w:bookmarkEnd w:id="681"/>
      <w:r>
        <w:rPr>
          <w:rFonts w:hint="cs"/>
          <w:rtl/>
          <w:lang w:val="en-GB" w:eastAsia="he-IL"/>
        </w:rPr>
        <w:t>חוזרים הירידה הי</w:t>
      </w:r>
      <w:bookmarkStart w:id="682" w:name="_ETM_Q1_1418250"/>
      <w:bookmarkEnd w:id="682"/>
      <w:r>
        <w:rPr>
          <w:rFonts w:hint="cs"/>
          <w:rtl/>
          <w:lang w:val="en-GB" w:eastAsia="he-IL"/>
        </w:rPr>
        <w:t xml:space="preserve">א נמוכה יותר. </w:t>
      </w:r>
    </w:p>
    <w:p w14:paraId="2CA7D706" w14:textId="3DF0CBBC" w:rsidR="008B5AD3" w:rsidRDefault="008B5AD3" w:rsidP="00D62093">
      <w:pPr>
        <w:rPr>
          <w:rtl/>
          <w:lang w:val="en-GB" w:eastAsia="he-IL"/>
        </w:rPr>
      </w:pPr>
      <w:bookmarkStart w:id="683" w:name="_ETM_Q1_1420722"/>
      <w:bookmarkStart w:id="684" w:name="_ETM_Q1_1420812"/>
      <w:bookmarkEnd w:id="683"/>
      <w:bookmarkEnd w:id="684"/>
    </w:p>
    <w:p w14:paraId="59C4BADF" w14:textId="415B6160" w:rsidR="008B5AD3" w:rsidRDefault="008B5AD3" w:rsidP="00D62093">
      <w:pPr>
        <w:rPr>
          <w:rtl/>
          <w:lang w:val="en-GB" w:eastAsia="he-IL"/>
        </w:rPr>
      </w:pPr>
      <w:bookmarkStart w:id="685" w:name="_ETM_Q1_1420882"/>
      <w:bookmarkStart w:id="686" w:name="_ETM_Q1_1420965"/>
      <w:bookmarkEnd w:id="685"/>
      <w:bookmarkEnd w:id="686"/>
      <w:r>
        <w:rPr>
          <w:rFonts w:hint="cs"/>
          <w:rtl/>
          <w:lang w:val="en-GB" w:eastAsia="he-IL"/>
        </w:rPr>
        <w:t>אנחנו כן ר</w:t>
      </w:r>
      <w:bookmarkStart w:id="687" w:name="_ETM_Q1_1417417"/>
      <w:bookmarkEnd w:id="687"/>
      <w:r>
        <w:rPr>
          <w:rFonts w:hint="cs"/>
          <w:rtl/>
          <w:lang w:val="en-GB" w:eastAsia="he-IL"/>
        </w:rPr>
        <w:t>ואים שיפור במחלות כרוניות נלוות,</w:t>
      </w:r>
      <w:bookmarkStart w:id="688" w:name="_ETM_Q1_1420622"/>
      <w:bookmarkEnd w:id="688"/>
      <w:r>
        <w:rPr>
          <w:rFonts w:hint="cs"/>
          <w:rtl/>
          <w:lang w:val="en-GB" w:eastAsia="he-IL"/>
        </w:rPr>
        <w:t xml:space="preserve"> בפרט סוכרת ודיסליפידמיה - בעיות בשומנים בדם. אלה נתונים</w:t>
      </w:r>
      <w:bookmarkStart w:id="689" w:name="_ETM_Q1_1427116"/>
      <w:bookmarkEnd w:id="689"/>
      <w:r>
        <w:rPr>
          <w:rFonts w:hint="cs"/>
          <w:rtl/>
          <w:lang w:val="en-GB" w:eastAsia="he-IL"/>
        </w:rPr>
        <w:t xml:space="preserve"> שלא הצגתי. </w:t>
      </w:r>
      <w:bookmarkStart w:id="690" w:name="_ETM_Q1_1424029"/>
      <w:bookmarkEnd w:id="690"/>
    </w:p>
    <w:p w14:paraId="69B38999" w14:textId="27B297BD" w:rsidR="008B5AD3" w:rsidRDefault="008B5AD3" w:rsidP="00D62093">
      <w:pPr>
        <w:rPr>
          <w:rtl/>
          <w:lang w:val="en-GB" w:eastAsia="he-IL"/>
        </w:rPr>
      </w:pPr>
      <w:bookmarkStart w:id="691" w:name="_ETM_Q1_1424263"/>
      <w:bookmarkStart w:id="692" w:name="_ETM_Q1_1424349"/>
      <w:bookmarkStart w:id="693" w:name="_ETM_Q1_1424372"/>
      <w:bookmarkEnd w:id="691"/>
      <w:bookmarkEnd w:id="692"/>
      <w:bookmarkEnd w:id="693"/>
    </w:p>
    <w:p w14:paraId="5AE15FE9" w14:textId="75829C20" w:rsidR="008B5AD3" w:rsidRDefault="008B5AD3" w:rsidP="008B5AD3">
      <w:pPr>
        <w:rPr>
          <w:rtl/>
          <w:lang w:val="en-GB" w:eastAsia="he-IL"/>
        </w:rPr>
      </w:pPr>
      <w:bookmarkStart w:id="694" w:name="_ETM_Q1_1424448"/>
      <w:bookmarkEnd w:id="694"/>
      <w:r>
        <w:rPr>
          <w:rFonts w:hint="cs"/>
          <w:rtl/>
          <w:lang w:val="en-GB" w:eastAsia="he-IL"/>
        </w:rPr>
        <w:t>שיעור הסיבוכים הוא בסך הכל נמוך</w:t>
      </w:r>
      <w:bookmarkStart w:id="695" w:name="_ETM_Q1_1428224"/>
      <w:bookmarkEnd w:id="695"/>
      <w:r>
        <w:rPr>
          <w:rFonts w:hint="cs"/>
          <w:rtl/>
          <w:lang w:val="en-GB" w:eastAsia="he-IL"/>
        </w:rPr>
        <w:t xml:space="preserve"> וגם שיעור התמותה, ואנחנו רואים שיש בעיה במעקב ארוך </w:t>
      </w:r>
      <w:bookmarkStart w:id="696" w:name="_ETM_Q1_1435940"/>
      <w:bookmarkEnd w:id="696"/>
      <w:r>
        <w:rPr>
          <w:rFonts w:hint="cs"/>
          <w:rtl/>
          <w:lang w:val="en-GB" w:eastAsia="he-IL"/>
        </w:rPr>
        <w:t>טווח</w:t>
      </w:r>
      <w:bookmarkStart w:id="697" w:name="_ETM_Q1_1434796"/>
      <w:bookmarkEnd w:id="697"/>
      <w:r>
        <w:rPr>
          <w:rFonts w:hint="cs"/>
          <w:rtl/>
          <w:lang w:val="en-GB" w:eastAsia="he-IL"/>
        </w:rPr>
        <w:t xml:space="preserve"> אחרי הניתוח. למרות שאין לנו את כל הנתונים על פניות </w:t>
      </w:r>
      <w:bookmarkStart w:id="698" w:name="_ETM_Q1_1439612"/>
      <w:bookmarkEnd w:id="698"/>
      <w:r>
        <w:rPr>
          <w:rFonts w:hint="cs"/>
          <w:rtl/>
          <w:lang w:val="en-GB" w:eastAsia="he-IL"/>
        </w:rPr>
        <w:t xml:space="preserve">לשירותים </w:t>
      </w:r>
      <w:bookmarkStart w:id="699" w:name="_ETM_Q1_1434287"/>
      <w:bookmarkEnd w:id="699"/>
      <w:r>
        <w:rPr>
          <w:rFonts w:hint="cs"/>
          <w:rtl/>
          <w:lang w:val="en-GB" w:eastAsia="he-IL"/>
        </w:rPr>
        <w:t>פרטיים, אנחנו עדיין חושבים שאין מספיק הקפדה על</w:t>
      </w:r>
      <w:bookmarkStart w:id="700" w:name="_ETM_Q1_1442652"/>
      <w:bookmarkEnd w:id="700"/>
      <w:r>
        <w:rPr>
          <w:rFonts w:hint="cs"/>
          <w:rtl/>
          <w:lang w:val="en-GB" w:eastAsia="he-IL"/>
        </w:rPr>
        <w:t xml:space="preserve"> מעקב ארוך טווח אחרי אנשים. </w:t>
      </w:r>
      <w:bookmarkStart w:id="701" w:name="_ETM_Q1_1445980"/>
      <w:bookmarkStart w:id="702" w:name="_ETM_Q1_1446053"/>
      <w:bookmarkEnd w:id="701"/>
      <w:bookmarkEnd w:id="702"/>
      <w:r>
        <w:rPr>
          <w:rFonts w:hint="cs"/>
          <w:rtl/>
          <w:lang w:val="en-GB" w:eastAsia="he-IL"/>
        </w:rPr>
        <w:t xml:space="preserve">תודה רבה. </w:t>
      </w:r>
      <w:bookmarkStart w:id="703" w:name="_ETM_Q1_1448052"/>
      <w:bookmarkEnd w:id="703"/>
    </w:p>
    <w:p w14:paraId="5E391272" w14:textId="4E8583F8" w:rsidR="008B5AD3" w:rsidRDefault="008B5AD3" w:rsidP="008B5AD3">
      <w:pPr>
        <w:rPr>
          <w:rtl/>
          <w:lang w:val="en-GB" w:eastAsia="he-IL"/>
        </w:rPr>
      </w:pPr>
      <w:bookmarkStart w:id="704" w:name="_ETM_Q1_1448118"/>
      <w:bookmarkEnd w:id="704"/>
    </w:p>
    <w:p w14:paraId="732491CA" w14:textId="665703AC" w:rsidR="008B5AD3" w:rsidRDefault="008B5AD3" w:rsidP="008B5AD3">
      <w:pPr>
        <w:pStyle w:val="af6"/>
        <w:keepNext/>
        <w:rPr>
          <w:rtl/>
          <w:lang w:val="en-GB"/>
        </w:rPr>
      </w:pPr>
      <w:bookmarkStart w:id="705" w:name="ET_yor_5794_12"/>
      <w:r w:rsidRPr="008B5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B5AD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05"/>
    </w:p>
    <w:p w14:paraId="61F321B3" w14:textId="12B97E72" w:rsidR="008B5AD3" w:rsidRDefault="008B5AD3" w:rsidP="008B5AD3">
      <w:pPr>
        <w:pStyle w:val="KeepWithNext"/>
        <w:rPr>
          <w:rtl/>
          <w:lang w:val="en-GB" w:eastAsia="he-IL"/>
        </w:rPr>
      </w:pPr>
    </w:p>
    <w:p w14:paraId="713491E2" w14:textId="3D7AF3E3" w:rsidR="008B5AD3" w:rsidRDefault="008B5AD3" w:rsidP="008B5AD3">
      <w:pPr>
        <w:rPr>
          <w:rtl/>
          <w:lang w:val="en-GB" w:eastAsia="he-IL"/>
        </w:rPr>
      </w:pPr>
      <w:bookmarkStart w:id="706" w:name="_ETM_Q1_1448837"/>
      <w:bookmarkStart w:id="707" w:name="_ETM_Q1_1448888"/>
      <w:bookmarkEnd w:id="706"/>
      <w:bookmarkEnd w:id="707"/>
      <w:r>
        <w:rPr>
          <w:rFonts w:hint="cs"/>
          <w:rtl/>
          <w:lang w:val="en-GB" w:eastAsia="he-IL"/>
        </w:rPr>
        <w:t xml:space="preserve">אוקי, תודה רבה. </w:t>
      </w:r>
      <w:bookmarkStart w:id="708" w:name="_ETM_Q1_1450380"/>
      <w:bookmarkStart w:id="709" w:name="_ETM_Q1_1487507"/>
      <w:bookmarkEnd w:id="708"/>
      <w:bookmarkEnd w:id="709"/>
      <w:r>
        <w:rPr>
          <w:rFonts w:hint="cs"/>
          <w:rtl/>
          <w:lang w:val="en-GB" w:eastAsia="he-IL"/>
        </w:rPr>
        <w:t xml:space="preserve">אני כן הייתי רוצה לשאול אותך מה </w:t>
      </w:r>
      <w:bookmarkStart w:id="710" w:name="_ETM_Q1_1460652"/>
      <w:bookmarkEnd w:id="710"/>
      <w:r>
        <w:rPr>
          <w:rFonts w:hint="cs"/>
          <w:rtl/>
          <w:lang w:val="en-GB" w:eastAsia="he-IL"/>
        </w:rPr>
        <w:t>היה השיקול, כרגע בוועדה המשותפת הזו שלכם, או</w:t>
      </w:r>
      <w:bookmarkStart w:id="711" w:name="_ETM_Q1_1468739"/>
      <w:bookmarkEnd w:id="711"/>
      <w:r>
        <w:rPr>
          <w:rFonts w:hint="cs"/>
          <w:rtl/>
          <w:lang w:val="en-GB" w:eastAsia="he-IL"/>
        </w:rPr>
        <w:t xml:space="preserve"> בתעריפון המשותף הזה, </w:t>
      </w:r>
      <w:bookmarkStart w:id="712" w:name="_ETM_Q1_1466427"/>
      <w:bookmarkEnd w:id="712"/>
      <w:r>
        <w:rPr>
          <w:rFonts w:hint="cs"/>
          <w:rtl/>
          <w:lang w:val="en-GB" w:eastAsia="he-IL"/>
        </w:rPr>
        <w:t>בהחלטה להוריד את העלות של</w:t>
      </w:r>
      <w:bookmarkStart w:id="713" w:name="_ETM_Q1_1472742"/>
      <w:bookmarkEnd w:id="713"/>
      <w:r>
        <w:rPr>
          <w:rFonts w:hint="cs"/>
          <w:rtl/>
          <w:lang w:val="en-GB" w:eastAsia="he-IL"/>
        </w:rPr>
        <w:t xml:space="preserve"> הניתוחים </w:t>
      </w:r>
      <w:bookmarkStart w:id="714" w:name="_ETM_Q1_1468462"/>
      <w:bookmarkEnd w:id="714"/>
      <w:r>
        <w:rPr>
          <w:rFonts w:hint="cs"/>
          <w:rtl/>
          <w:lang w:val="en-GB" w:eastAsia="he-IL"/>
        </w:rPr>
        <w:t xml:space="preserve">הבריאטריים בכ-50 אחוזים. ובואי תגידי לנו, גם לטובת </w:t>
      </w:r>
      <w:bookmarkStart w:id="715" w:name="_ETM_Q1_1476589"/>
      <w:bookmarkEnd w:id="715"/>
      <w:r>
        <w:rPr>
          <w:rFonts w:hint="cs"/>
          <w:rtl/>
          <w:lang w:val="en-GB" w:eastAsia="he-IL"/>
        </w:rPr>
        <w:t>אלה שצופים בנו, איפה זה עומד פחות או יותר עכשיו:</w:t>
      </w:r>
      <w:bookmarkStart w:id="716" w:name="_ETM_Q1_1480908"/>
      <w:bookmarkEnd w:id="716"/>
      <w:r>
        <w:rPr>
          <w:rFonts w:hint="cs"/>
          <w:rtl/>
          <w:lang w:val="en-GB" w:eastAsia="he-IL"/>
        </w:rPr>
        <w:t xml:space="preserve"> </w:t>
      </w:r>
      <w:bookmarkStart w:id="717" w:name="_ETM_Q1_1476067"/>
      <w:bookmarkEnd w:id="717"/>
      <w:r>
        <w:rPr>
          <w:rFonts w:hint="cs"/>
          <w:rtl/>
          <w:lang w:val="en-GB" w:eastAsia="he-IL"/>
        </w:rPr>
        <w:t>אם זה כרגע בתת ועדה, עבר לוועדה וכדומה.</w:t>
      </w:r>
      <w:bookmarkStart w:id="718" w:name="_ETM_Q1_1489446"/>
      <w:bookmarkEnd w:id="718"/>
      <w:r>
        <w:rPr>
          <w:rFonts w:hint="cs"/>
          <w:rtl/>
          <w:lang w:val="en-GB" w:eastAsia="he-IL"/>
        </w:rPr>
        <w:t xml:space="preserve"> וגם מה המשמעות של זה, ומה משרד הבריאות עושה אחרת,</w:t>
      </w:r>
      <w:bookmarkStart w:id="719" w:name="_ETM_Q1_1494067"/>
      <w:bookmarkEnd w:id="719"/>
      <w:r>
        <w:rPr>
          <w:rFonts w:hint="cs"/>
          <w:rtl/>
          <w:lang w:val="en-GB" w:eastAsia="he-IL"/>
        </w:rPr>
        <w:t xml:space="preserve"> </w:t>
      </w:r>
      <w:bookmarkStart w:id="720" w:name="_ETM_Q1_1489247"/>
      <w:bookmarkEnd w:id="720"/>
      <w:r>
        <w:rPr>
          <w:rFonts w:hint="cs"/>
          <w:rtl/>
          <w:lang w:val="en-GB" w:eastAsia="he-IL"/>
        </w:rPr>
        <w:t xml:space="preserve">שאת זה נוכל לשאול </w:t>
      </w:r>
      <w:bookmarkStart w:id="721" w:name="_ETM_Q1_1487407"/>
      <w:bookmarkEnd w:id="721"/>
      <w:r>
        <w:rPr>
          <w:rFonts w:hint="cs"/>
          <w:rtl/>
          <w:lang w:val="en-GB" w:eastAsia="he-IL"/>
        </w:rPr>
        <w:t>בהמשך פרופ'</w:t>
      </w:r>
      <w:bookmarkStart w:id="722" w:name="_ETM_Q1_1489627"/>
      <w:bookmarkEnd w:id="722"/>
      <w:r>
        <w:rPr>
          <w:rFonts w:hint="cs"/>
          <w:rtl/>
          <w:lang w:val="en-GB" w:eastAsia="he-IL"/>
        </w:rPr>
        <w:t xml:space="preserve"> רונית אנדולט</w:t>
      </w:r>
      <w:bookmarkStart w:id="723" w:name="_ETM_Q1_1491861"/>
      <w:bookmarkEnd w:id="723"/>
      <w:r>
        <w:rPr>
          <w:rFonts w:hint="cs"/>
          <w:rtl/>
          <w:lang w:val="en-GB" w:eastAsia="he-IL"/>
        </w:rPr>
        <w:t xml:space="preserve">, כדי בעצם לקדם את כל הנושא של הטיפול והמניעה </w:t>
      </w:r>
      <w:bookmarkStart w:id="724" w:name="_ETM_Q1_1496676"/>
      <w:bookmarkEnd w:id="724"/>
      <w:r>
        <w:rPr>
          <w:rFonts w:hint="cs"/>
          <w:rtl/>
          <w:lang w:val="en-GB" w:eastAsia="he-IL"/>
        </w:rPr>
        <w:t xml:space="preserve">של השמנה. </w:t>
      </w:r>
      <w:bookmarkStart w:id="725" w:name="_ETM_Q1_1497772"/>
      <w:bookmarkEnd w:id="725"/>
    </w:p>
    <w:p w14:paraId="4AB1E874" w14:textId="262F83FB" w:rsidR="008B5AD3" w:rsidRDefault="008B5AD3" w:rsidP="00D62093">
      <w:pPr>
        <w:rPr>
          <w:rtl/>
          <w:lang w:val="en-GB" w:eastAsia="he-IL"/>
        </w:rPr>
      </w:pPr>
      <w:bookmarkStart w:id="726" w:name="_ETM_Q1_1497863"/>
      <w:bookmarkStart w:id="727" w:name="_ETM_Q1_1232534"/>
      <w:bookmarkStart w:id="728" w:name="_ETM_Q1_1232625"/>
      <w:bookmarkStart w:id="729" w:name="_ETM_Q1_1232710"/>
      <w:bookmarkStart w:id="730" w:name="_ETM_Q1_1490837"/>
      <w:bookmarkEnd w:id="726"/>
      <w:bookmarkEnd w:id="727"/>
      <w:bookmarkEnd w:id="728"/>
      <w:bookmarkEnd w:id="729"/>
      <w:bookmarkEnd w:id="730"/>
    </w:p>
    <w:p w14:paraId="07E705DC" w14:textId="7F93439A" w:rsidR="008B5AD3" w:rsidRDefault="008B5AD3" w:rsidP="008B5AD3">
      <w:pPr>
        <w:pStyle w:val="af9"/>
        <w:keepNext/>
        <w:rPr>
          <w:rtl/>
          <w:lang w:val="en-GB" w:eastAsia="he-IL"/>
        </w:rPr>
      </w:pPr>
      <w:bookmarkStart w:id="731" w:name="ET_guest_אורלי_מלכה_13"/>
      <w:r w:rsidRPr="008B5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8B5AD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31"/>
    </w:p>
    <w:p w14:paraId="1685D11B" w14:textId="105766C5" w:rsidR="008B5AD3" w:rsidRDefault="008B5AD3" w:rsidP="008B5AD3">
      <w:pPr>
        <w:pStyle w:val="KeepWithNext"/>
        <w:rPr>
          <w:rtl/>
          <w:lang w:val="en-GB" w:eastAsia="he-IL"/>
        </w:rPr>
      </w:pPr>
    </w:p>
    <w:p w14:paraId="040E3E34" w14:textId="34BF7D67" w:rsidR="008B5AD3" w:rsidRDefault="008B5AD3" w:rsidP="008B5AD3">
      <w:pPr>
        <w:rPr>
          <w:rtl/>
          <w:lang w:val="en-GB" w:eastAsia="he-IL"/>
        </w:rPr>
      </w:pPr>
      <w:bookmarkStart w:id="732" w:name="_ETM_Q1_1491298"/>
      <w:bookmarkStart w:id="733" w:name="_ETM_Q1_1491359"/>
      <w:bookmarkStart w:id="734" w:name="_ETM_Q1_1497097"/>
      <w:bookmarkStart w:id="735" w:name="_ETM_Q1_1494647"/>
      <w:bookmarkEnd w:id="732"/>
      <w:bookmarkEnd w:id="733"/>
      <w:bookmarkEnd w:id="734"/>
      <w:bookmarkEnd w:id="735"/>
      <w:r>
        <w:rPr>
          <w:rFonts w:hint="cs"/>
          <w:rtl/>
          <w:lang w:val="en-GB" w:eastAsia="he-IL"/>
        </w:rPr>
        <w:t>לעניין הטיפול ומניעה של השמנה רונית</w:t>
      </w:r>
      <w:bookmarkStart w:id="736" w:name="_ETM_Q1_1498636"/>
      <w:bookmarkEnd w:id="736"/>
      <w:r>
        <w:rPr>
          <w:rFonts w:hint="cs"/>
          <w:rtl/>
          <w:lang w:val="en-GB" w:eastAsia="he-IL"/>
        </w:rPr>
        <w:t xml:space="preserve"> תתייחס. </w:t>
      </w:r>
      <w:r w:rsidR="00846DA4">
        <w:rPr>
          <w:rFonts w:hint="cs"/>
          <w:rtl/>
          <w:lang w:val="en-GB" w:eastAsia="he-IL"/>
        </w:rPr>
        <w:t xml:space="preserve">התמחור הזה נמצא כרגע בעבודה. כל </w:t>
      </w:r>
      <w:bookmarkStart w:id="737" w:name="_ETM_Q1_1508571"/>
      <w:bookmarkEnd w:id="737"/>
      <w:r w:rsidR="00846DA4">
        <w:rPr>
          <w:rFonts w:hint="cs"/>
          <w:rtl/>
          <w:lang w:val="en-GB" w:eastAsia="he-IL"/>
        </w:rPr>
        <w:t>תמחור שאנחנו עושים, נעשה בשיתוף פעולה עם השטח,</w:t>
      </w:r>
      <w:bookmarkStart w:id="738" w:name="_ETM_Q1_1516979"/>
      <w:bookmarkEnd w:id="738"/>
      <w:r w:rsidR="00846DA4">
        <w:rPr>
          <w:rFonts w:hint="cs"/>
          <w:rtl/>
          <w:lang w:val="en-GB" w:eastAsia="he-IL"/>
        </w:rPr>
        <w:t xml:space="preserve"> עם קופות החולים, עם בתי חולים, עם איגודים מקצועיים, עם</w:t>
      </w:r>
      <w:bookmarkStart w:id="739" w:name="_ETM_Q1_1522555"/>
      <w:bookmarkEnd w:id="739"/>
      <w:r w:rsidR="00846DA4">
        <w:rPr>
          <w:rFonts w:hint="cs"/>
          <w:rtl/>
          <w:lang w:val="en-GB" w:eastAsia="he-IL"/>
        </w:rPr>
        <w:t xml:space="preserve"> רופאים. אנחנו בעצם לא מגבשים אותו בעצמנו. ניתוח בריאטרי יצא</w:t>
      </w:r>
      <w:bookmarkStart w:id="740" w:name="_ETM_Q1_1527765"/>
      <w:bookmarkEnd w:id="740"/>
      <w:r w:rsidR="00846DA4">
        <w:rPr>
          <w:rFonts w:hint="cs"/>
          <w:rtl/>
          <w:lang w:val="en-GB" w:eastAsia="he-IL"/>
        </w:rPr>
        <w:t xml:space="preserve"> לדיון של תת ועד</w:t>
      </w:r>
      <w:bookmarkStart w:id="741" w:name="_ETM_Q1_1524757"/>
      <w:bookmarkEnd w:id="741"/>
      <w:r w:rsidR="00846DA4">
        <w:rPr>
          <w:rFonts w:hint="cs"/>
          <w:rtl/>
          <w:lang w:val="en-GB" w:eastAsia="he-IL"/>
        </w:rPr>
        <w:t>ת מחירים. זה בעצם</w:t>
      </w:r>
      <w:bookmarkStart w:id="742" w:name="_ETM_Q1_1530926"/>
      <w:bookmarkEnd w:id="742"/>
      <w:r w:rsidR="00846DA4">
        <w:rPr>
          <w:rFonts w:hint="cs"/>
          <w:rtl/>
          <w:lang w:val="en-GB" w:eastAsia="he-IL"/>
        </w:rPr>
        <w:t xml:space="preserve"> תמחור ראשוני שיצא לשטח ואנחנו מקבלים הערות. קיבלנו הערות רבות </w:t>
      </w:r>
      <w:bookmarkStart w:id="743" w:name="_ETM_Q1_1536053"/>
      <w:bookmarkEnd w:id="743"/>
      <w:r w:rsidR="00846DA4">
        <w:rPr>
          <w:rFonts w:hint="cs"/>
          <w:rtl/>
          <w:lang w:val="en-GB" w:eastAsia="he-IL"/>
        </w:rPr>
        <w:t>- מרופאים, מבתי חולים ומקופות חולים. אנחנו לומדים את כל</w:t>
      </w:r>
      <w:bookmarkStart w:id="744" w:name="_ETM_Q1_1540437"/>
      <w:bookmarkEnd w:id="744"/>
      <w:r w:rsidR="00846DA4">
        <w:rPr>
          <w:rFonts w:hint="cs"/>
          <w:rtl/>
          <w:lang w:val="en-GB" w:eastAsia="he-IL"/>
        </w:rPr>
        <w:t xml:space="preserve"> ההערות ומתייחסים לכל הערה, ולאט-לאט </w:t>
      </w:r>
      <w:bookmarkStart w:id="745" w:name="_ETM_Q1_1540057"/>
      <w:bookmarkEnd w:id="745"/>
      <w:r w:rsidR="00846DA4">
        <w:rPr>
          <w:rFonts w:hint="cs"/>
          <w:rtl/>
          <w:lang w:val="en-GB" w:eastAsia="he-IL"/>
        </w:rPr>
        <w:t xml:space="preserve">מפנימים מה ההכרעות </w:t>
      </w:r>
      <w:bookmarkStart w:id="746" w:name="_ETM_Q1_1544734"/>
      <w:bookmarkEnd w:id="746"/>
      <w:r w:rsidR="00846DA4">
        <w:rPr>
          <w:rFonts w:hint="cs"/>
          <w:rtl/>
          <w:lang w:val="en-GB" w:eastAsia="he-IL"/>
        </w:rPr>
        <w:t xml:space="preserve">שצריך לעשות כדי לתקן את התמחור. </w:t>
      </w:r>
      <w:bookmarkStart w:id="747" w:name="_ETM_Q1_1547566"/>
      <w:bookmarkEnd w:id="747"/>
    </w:p>
    <w:p w14:paraId="313AA5E5" w14:textId="31FB14FD" w:rsidR="00846DA4" w:rsidRDefault="00846DA4" w:rsidP="008B5AD3">
      <w:pPr>
        <w:rPr>
          <w:rtl/>
          <w:lang w:val="en-GB" w:eastAsia="he-IL"/>
        </w:rPr>
      </w:pPr>
      <w:bookmarkStart w:id="748" w:name="_ETM_Q1_1547666"/>
      <w:bookmarkStart w:id="749" w:name="_ETM_Q1_1547710"/>
      <w:bookmarkEnd w:id="748"/>
      <w:bookmarkEnd w:id="749"/>
    </w:p>
    <w:p w14:paraId="0860FCBD" w14:textId="318C3177" w:rsidR="00846DA4" w:rsidRDefault="00846DA4" w:rsidP="008B5AD3">
      <w:pPr>
        <w:rPr>
          <w:rtl/>
          <w:lang w:val="en-GB" w:eastAsia="he-IL"/>
        </w:rPr>
      </w:pPr>
      <w:bookmarkStart w:id="750" w:name="_ETM_Q1_1544937"/>
      <w:bookmarkEnd w:id="750"/>
      <w:r>
        <w:rPr>
          <w:rFonts w:hint="cs"/>
          <w:rtl/>
          <w:lang w:val="en-GB" w:eastAsia="he-IL"/>
        </w:rPr>
        <w:t>אנחנו נמצאים בקשר</w:t>
      </w:r>
      <w:bookmarkStart w:id="751" w:name="_ETM_Q1_1547841"/>
      <w:bookmarkEnd w:id="751"/>
      <w:r>
        <w:rPr>
          <w:rFonts w:hint="cs"/>
          <w:rtl/>
          <w:lang w:val="en-GB" w:eastAsia="he-IL"/>
        </w:rPr>
        <w:t xml:space="preserve"> מאוד הדוק וקיימנו כבר כמה פגישות עם רופאים ועם השטח</w:t>
      </w:r>
      <w:bookmarkStart w:id="752" w:name="_ETM_Q1_1552304"/>
      <w:bookmarkEnd w:id="752"/>
      <w:r>
        <w:rPr>
          <w:rFonts w:hint="cs"/>
          <w:rtl/>
          <w:lang w:val="en-GB" w:eastAsia="he-IL"/>
        </w:rPr>
        <w:t xml:space="preserve"> בנושא הזה. השלב הבא, אחרי שהתמחור יהיה סגור, הוא</w:t>
      </w:r>
      <w:bookmarkStart w:id="753" w:name="_ETM_Q1_1557553"/>
      <w:bookmarkEnd w:id="753"/>
      <w:r>
        <w:rPr>
          <w:rFonts w:hint="cs"/>
          <w:rtl/>
          <w:lang w:val="en-GB" w:eastAsia="he-IL"/>
        </w:rPr>
        <w:t xml:space="preserve"> שאפשר יהיה להגיש אותו לוועדת המחירים הבין-משרדית עם האוצר. כרגע </w:t>
      </w:r>
      <w:bookmarkStart w:id="754" w:name="_ETM_Q1_1562552"/>
      <w:bookmarkEnd w:id="754"/>
      <w:r>
        <w:rPr>
          <w:rFonts w:hint="cs"/>
          <w:rtl/>
          <w:lang w:val="en-GB" w:eastAsia="he-IL"/>
        </w:rPr>
        <w:t>זה עוד נמצא בעבודה של למידת ההתייחסויות שהגיעו משטח. זה</w:t>
      </w:r>
      <w:bookmarkStart w:id="755" w:name="_ETM_Q1_1567791"/>
      <w:bookmarkEnd w:id="755"/>
      <w:r>
        <w:rPr>
          <w:rFonts w:hint="cs"/>
          <w:rtl/>
          <w:lang w:val="en-GB" w:eastAsia="he-IL"/>
        </w:rPr>
        <w:t xml:space="preserve"> ספציפית לגבי הניתוח עצמו ואיפה הוא נמצא. </w:t>
      </w:r>
      <w:bookmarkStart w:id="756" w:name="_ETM_Q1_1571504"/>
      <w:bookmarkStart w:id="757" w:name="_ETM_Q1_1576976"/>
      <w:bookmarkEnd w:id="756"/>
      <w:bookmarkEnd w:id="757"/>
    </w:p>
    <w:p w14:paraId="6A526D3B" w14:textId="773569D0" w:rsidR="00846DA4" w:rsidRDefault="00846DA4" w:rsidP="008B5AD3">
      <w:pPr>
        <w:rPr>
          <w:rtl/>
          <w:lang w:val="en-GB" w:eastAsia="he-IL"/>
        </w:rPr>
      </w:pPr>
      <w:bookmarkStart w:id="758" w:name="_ETM_Q1_1577049"/>
      <w:bookmarkEnd w:id="758"/>
    </w:p>
    <w:p w14:paraId="464619ED" w14:textId="75DA724B" w:rsidR="00846DA4" w:rsidRDefault="00846DA4" w:rsidP="00846DA4">
      <w:pPr>
        <w:pStyle w:val="af6"/>
        <w:keepNext/>
        <w:rPr>
          <w:rtl/>
          <w:lang w:val="en-GB"/>
        </w:rPr>
      </w:pPr>
      <w:bookmarkStart w:id="759" w:name="_ETM_Q1_1577144"/>
      <w:bookmarkStart w:id="760" w:name="_ETM_Q1_1577215"/>
      <w:bookmarkStart w:id="761" w:name="ET_yor_5794_14"/>
      <w:bookmarkEnd w:id="759"/>
      <w:bookmarkEnd w:id="760"/>
      <w:r w:rsidRPr="00846DA4">
        <w:rPr>
          <w:rStyle w:val="TagStyle"/>
          <w:rtl/>
        </w:rPr>
        <w:t xml:space="preserve"> &lt;&lt; יור </w:t>
      </w:r>
      <w:bookmarkStart w:id="762" w:name="_ETM_Q1_1573343"/>
      <w:bookmarkEnd w:id="762"/>
      <w:r w:rsidRPr="00846DA4">
        <w:rPr>
          <w:rStyle w:val="TagStyle"/>
          <w:rtl/>
        </w:rPr>
        <w:t xml:space="preserve">&gt;&gt; </w:t>
      </w:r>
      <w:r>
        <w:rPr>
          <w:rtl/>
          <w:lang w:val="en-GB"/>
        </w:rPr>
        <w:t>היו"ר עידית סילמן:</w:t>
      </w:r>
      <w:r w:rsidRPr="00846DA4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61"/>
    </w:p>
    <w:p w14:paraId="5667FB84" w14:textId="6AA8FD3B" w:rsidR="00846DA4" w:rsidRDefault="00846DA4" w:rsidP="00846DA4">
      <w:pPr>
        <w:pStyle w:val="KeepWithNext"/>
        <w:rPr>
          <w:rtl/>
          <w:lang w:val="en-GB" w:eastAsia="he-IL"/>
        </w:rPr>
      </w:pPr>
    </w:p>
    <w:p w14:paraId="7007BF22" w14:textId="4BBAF630" w:rsidR="00846DA4" w:rsidRDefault="00846DA4" w:rsidP="00846DA4">
      <w:pPr>
        <w:rPr>
          <w:rtl/>
          <w:lang w:val="en-GB" w:eastAsia="he-IL"/>
        </w:rPr>
      </w:pPr>
      <w:bookmarkStart w:id="763" w:name="_ETM_Q1_1578235"/>
      <w:bookmarkStart w:id="764" w:name="_ETM_Q1_1578296"/>
      <w:bookmarkEnd w:id="763"/>
      <w:bookmarkEnd w:id="764"/>
      <w:r>
        <w:rPr>
          <w:rFonts w:hint="cs"/>
          <w:rtl/>
          <w:lang w:val="en-GB" w:eastAsia="he-IL"/>
        </w:rPr>
        <w:t>שואלים פה</w:t>
      </w:r>
      <w:bookmarkStart w:id="765" w:name="_ETM_Q1_1573587"/>
      <w:bookmarkEnd w:id="765"/>
      <w:r>
        <w:rPr>
          <w:rFonts w:hint="cs"/>
          <w:rtl/>
          <w:lang w:val="en-GB" w:eastAsia="he-IL"/>
        </w:rPr>
        <w:t xml:space="preserve"> על לוחות זמנים: כמה זמן זה בין תת ועדה </w:t>
      </w:r>
      <w:bookmarkStart w:id="766" w:name="_ETM_Q1_1578956"/>
      <w:bookmarkEnd w:id="766"/>
      <w:r>
        <w:rPr>
          <w:rFonts w:hint="cs"/>
          <w:rtl/>
          <w:lang w:val="en-GB" w:eastAsia="he-IL"/>
        </w:rPr>
        <w:t xml:space="preserve">לוועדה? </w:t>
      </w:r>
      <w:bookmarkStart w:id="767" w:name="_ETM_Q1_1579964"/>
      <w:bookmarkEnd w:id="767"/>
    </w:p>
    <w:p w14:paraId="57F95566" w14:textId="134E0E16" w:rsidR="00846DA4" w:rsidRDefault="00846DA4" w:rsidP="00846DA4">
      <w:pPr>
        <w:rPr>
          <w:rtl/>
          <w:lang w:val="en-GB" w:eastAsia="he-IL"/>
        </w:rPr>
      </w:pPr>
      <w:bookmarkStart w:id="768" w:name="_ETM_Q1_1580042"/>
      <w:bookmarkEnd w:id="768"/>
    </w:p>
    <w:p w14:paraId="347F2847" w14:textId="169714E6" w:rsidR="00846DA4" w:rsidRDefault="00846DA4" w:rsidP="00846DA4">
      <w:pPr>
        <w:pStyle w:val="af9"/>
        <w:keepNext/>
        <w:rPr>
          <w:rtl/>
          <w:lang w:val="en-GB" w:eastAsia="he-IL"/>
        </w:rPr>
      </w:pPr>
      <w:bookmarkStart w:id="769" w:name="ET_guest_אורלי_מלכה_15"/>
      <w:r w:rsidRPr="00846D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846DA4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69"/>
    </w:p>
    <w:p w14:paraId="668F7EBD" w14:textId="0CB27385" w:rsidR="00846DA4" w:rsidRDefault="00846DA4" w:rsidP="00846DA4">
      <w:pPr>
        <w:pStyle w:val="KeepWithNext"/>
        <w:rPr>
          <w:rtl/>
          <w:lang w:val="en-GB" w:eastAsia="he-IL"/>
        </w:rPr>
      </w:pPr>
    </w:p>
    <w:p w14:paraId="2A4CEA4A" w14:textId="1A7321EC" w:rsidR="00846DA4" w:rsidRDefault="00846DA4" w:rsidP="00846DA4">
      <w:pPr>
        <w:rPr>
          <w:rtl/>
          <w:lang w:val="en-GB" w:eastAsia="he-IL"/>
        </w:rPr>
      </w:pPr>
      <w:bookmarkStart w:id="770" w:name="_ETM_Q1_1581645"/>
      <w:bookmarkStart w:id="771" w:name="_ETM_Q1_1581698"/>
      <w:bookmarkEnd w:id="770"/>
      <w:bookmarkEnd w:id="771"/>
      <w:r>
        <w:rPr>
          <w:rFonts w:hint="cs"/>
          <w:rtl/>
          <w:lang w:val="en-GB" w:eastAsia="he-IL"/>
        </w:rPr>
        <w:t>זה מאוד-מאוד משתנה, בהתאם למורכבות ה</w:t>
      </w:r>
      <w:bookmarkStart w:id="772" w:name="_ETM_Q1_1581007"/>
      <w:bookmarkEnd w:id="772"/>
      <w:r>
        <w:rPr>
          <w:rFonts w:hint="cs"/>
          <w:rtl/>
          <w:lang w:val="en-GB" w:eastAsia="he-IL"/>
        </w:rPr>
        <w:t>מערך. המערך הבריאטרי הוא</w:t>
      </w:r>
      <w:bookmarkStart w:id="773" w:name="_ETM_Q1_1584543"/>
      <w:bookmarkEnd w:id="773"/>
      <w:r>
        <w:rPr>
          <w:rFonts w:hint="cs"/>
          <w:rtl/>
          <w:lang w:val="en-GB" w:eastAsia="he-IL"/>
        </w:rPr>
        <w:t xml:space="preserve"> מערך מורכב יותר. קיבלנו הרבה מאוד הערות. אנחנו מקווים</w:t>
      </w:r>
      <w:bookmarkStart w:id="774" w:name="_ETM_Q1_1590017"/>
      <w:bookmarkEnd w:id="774"/>
      <w:r>
        <w:rPr>
          <w:rFonts w:hint="cs"/>
          <w:rtl/>
          <w:lang w:val="en-GB" w:eastAsia="he-IL"/>
        </w:rPr>
        <w:t xml:space="preserve"> שזה יקרה בחצי השנה הקרובה. </w:t>
      </w:r>
      <w:bookmarkStart w:id="775" w:name="_ETM_Q1_1593144"/>
      <w:bookmarkStart w:id="776" w:name="_ETM_Q1_1593219"/>
      <w:bookmarkStart w:id="777" w:name="_ETM_Q1_1571590"/>
      <w:bookmarkStart w:id="778" w:name="_ETM_Q1_1571664"/>
      <w:bookmarkEnd w:id="775"/>
      <w:bookmarkEnd w:id="776"/>
      <w:bookmarkEnd w:id="777"/>
      <w:bookmarkEnd w:id="778"/>
      <w:r>
        <w:rPr>
          <w:rFonts w:hint="cs"/>
          <w:rtl/>
          <w:lang w:val="en-GB" w:eastAsia="he-IL"/>
        </w:rPr>
        <w:t>אנחנו מקווים שבחצי</w:t>
      </w:r>
      <w:bookmarkStart w:id="779" w:name="_ETM_Q1_1599929"/>
      <w:bookmarkEnd w:id="779"/>
      <w:r>
        <w:rPr>
          <w:rFonts w:hint="cs"/>
          <w:rtl/>
          <w:lang w:val="en-GB" w:eastAsia="he-IL"/>
        </w:rPr>
        <w:t xml:space="preserve"> השנה הקרובה כבר נסיים את המהלך </w:t>
      </w:r>
      <w:bookmarkStart w:id="780" w:name="_ETM_Q1_1598218"/>
      <w:bookmarkEnd w:id="780"/>
      <w:r>
        <w:rPr>
          <w:rFonts w:hint="cs"/>
          <w:rtl/>
          <w:lang w:val="en-GB" w:eastAsia="he-IL"/>
        </w:rPr>
        <w:t>הזה, כתלות בהתקדמות בכל</w:t>
      </w:r>
      <w:bookmarkStart w:id="781" w:name="_ETM_Q1_1601268"/>
      <w:bookmarkEnd w:id="781"/>
      <w:r>
        <w:rPr>
          <w:rFonts w:hint="cs"/>
          <w:rtl/>
          <w:lang w:val="en-GB" w:eastAsia="he-IL"/>
        </w:rPr>
        <w:t xml:space="preserve"> שאר מה שצריך כדי לסיים. </w:t>
      </w:r>
      <w:bookmarkStart w:id="782" w:name="_ETM_Q1_1603802"/>
      <w:bookmarkEnd w:id="782"/>
    </w:p>
    <w:p w14:paraId="4DE91255" w14:textId="0171182E" w:rsidR="00846DA4" w:rsidRDefault="00846DA4" w:rsidP="00846DA4">
      <w:pPr>
        <w:rPr>
          <w:rtl/>
          <w:lang w:val="en-GB" w:eastAsia="he-IL"/>
        </w:rPr>
      </w:pPr>
      <w:bookmarkStart w:id="783" w:name="_ETM_Q1_1603868"/>
      <w:bookmarkStart w:id="784" w:name="_ETM_Q1_1603962"/>
      <w:bookmarkEnd w:id="783"/>
      <w:bookmarkEnd w:id="784"/>
    </w:p>
    <w:p w14:paraId="6AB95342" w14:textId="666127D6" w:rsidR="00846DA4" w:rsidRDefault="00846DA4" w:rsidP="00846DA4">
      <w:pPr>
        <w:rPr>
          <w:rtl/>
          <w:lang w:val="en-GB" w:eastAsia="he-IL"/>
        </w:rPr>
      </w:pPr>
      <w:bookmarkStart w:id="785" w:name="_ETM_Q1_1604024"/>
      <w:bookmarkEnd w:id="785"/>
      <w:r>
        <w:rPr>
          <w:rFonts w:hint="cs"/>
          <w:rtl/>
          <w:lang w:val="en-GB" w:eastAsia="he-IL"/>
        </w:rPr>
        <w:t>המהלך הוא באמת מהלך מאוד</w:t>
      </w:r>
      <w:bookmarkStart w:id="786" w:name="_ETM_Q1_1606921"/>
      <w:bookmarkEnd w:id="786"/>
      <w:r>
        <w:rPr>
          <w:rFonts w:hint="cs"/>
          <w:rtl/>
          <w:lang w:val="en-GB" w:eastAsia="he-IL"/>
        </w:rPr>
        <w:t xml:space="preserve"> מורכב. העובדה שניגשנו למהלך הזה היא בעצם לא נקודתית </w:t>
      </w:r>
      <w:bookmarkStart w:id="787" w:name="_ETM_Q1_1613866"/>
      <w:bookmarkEnd w:id="787"/>
      <w:r>
        <w:rPr>
          <w:rFonts w:hint="cs"/>
          <w:rtl/>
          <w:lang w:val="en-GB" w:eastAsia="he-IL"/>
        </w:rPr>
        <w:t xml:space="preserve">מתוך רצון כזה או אחר לשים בפוקוס אך ורק את </w:t>
      </w:r>
      <w:bookmarkStart w:id="788" w:name="_ETM_Q1_1618762"/>
      <w:bookmarkEnd w:id="788"/>
      <w:r>
        <w:rPr>
          <w:rFonts w:hint="cs"/>
          <w:rtl/>
          <w:lang w:val="en-GB" w:eastAsia="he-IL"/>
        </w:rPr>
        <w:t xml:space="preserve">הבריאטריה. המשרדים עושים </w:t>
      </w:r>
      <w:bookmarkStart w:id="789" w:name="_ETM_Q1_1616597"/>
      <w:bookmarkEnd w:id="789"/>
      <w:r>
        <w:rPr>
          <w:rFonts w:hint="cs"/>
          <w:rtl/>
          <w:lang w:val="en-GB" w:eastAsia="he-IL"/>
        </w:rPr>
        <w:t>באופן תדיר עבודה של עדכון המחירון</w:t>
      </w:r>
      <w:bookmarkStart w:id="790" w:name="_ETM_Q1_1621748"/>
      <w:bookmarkEnd w:id="790"/>
      <w:r>
        <w:rPr>
          <w:rFonts w:hint="cs"/>
          <w:rtl/>
          <w:lang w:val="en-GB" w:eastAsia="he-IL"/>
        </w:rPr>
        <w:t xml:space="preserve"> והתעריפון. התעריפון כולל למעלה מ-2,200 תעריפים שצריך לעדכן אותם מעת</w:t>
      </w:r>
      <w:bookmarkStart w:id="791" w:name="_ETM_Q1_1629235"/>
      <w:bookmarkEnd w:id="791"/>
      <w:r>
        <w:rPr>
          <w:rFonts w:hint="cs"/>
          <w:rtl/>
          <w:lang w:val="en-GB" w:eastAsia="he-IL"/>
        </w:rPr>
        <w:t xml:space="preserve"> לעת, בהתאם לבקשות מהשטח ובהתאם לתוכנית התמחורים של המשרדים. למשרדים</w:t>
      </w:r>
      <w:bookmarkStart w:id="792" w:name="_ETM_Q1_1636285"/>
      <w:bookmarkEnd w:id="792"/>
      <w:r>
        <w:rPr>
          <w:rFonts w:hint="cs"/>
          <w:rtl/>
          <w:lang w:val="en-GB" w:eastAsia="he-IL"/>
        </w:rPr>
        <w:t xml:space="preserve"> הייתה תוכנית תמחורים לשלוש שנים. דוח מבקר המדינה, כמו</w:t>
      </w:r>
      <w:bookmarkStart w:id="793" w:name="_ETM_Q1_1641347"/>
      <w:bookmarkEnd w:id="793"/>
      <w:r>
        <w:rPr>
          <w:rFonts w:hint="cs"/>
          <w:rtl/>
          <w:lang w:val="en-GB" w:eastAsia="he-IL"/>
        </w:rPr>
        <w:t xml:space="preserve"> שאמרו פה התייחס להרבה מאוד סוגיות, והיה גם הרבה מאוד</w:t>
      </w:r>
      <w:bookmarkStart w:id="794" w:name="_ETM_Q1_1645635"/>
      <w:bookmarkEnd w:id="794"/>
      <w:r>
        <w:rPr>
          <w:rFonts w:hint="cs"/>
          <w:rtl/>
          <w:lang w:val="en-GB" w:eastAsia="he-IL"/>
        </w:rPr>
        <w:t xml:space="preserve"> דגש על סוגיות של הכנה לפני הניתוח, וגורמי המקצוע דיברו</w:t>
      </w:r>
      <w:bookmarkStart w:id="795" w:name="_ETM_Q1_1651685"/>
      <w:bookmarkEnd w:id="795"/>
      <w:r>
        <w:rPr>
          <w:rFonts w:hint="cs"/>
          <w:rtl/>
          <w:lang w:val="en-GB" w:eastAsia="he-IL"/>
        </w:rPr>
        <w:t xml:space="preserve"> ע</w:t>
      </w:r>
      <w:bookmarkStart w:id="796" w:name="_ETM_Q1_1646817"/>
      <w:bookmarkEnd w:id="796"/>
      <w:r>
        <w:rPr>
          <w:rFonts w:hint="cs"/>
          <w:rtl/>
          <w:lang w:val="en-GB" w:eastAsia="he-IL"/>
        </w:rPr>
        <w:t xml:space="preserve">ל מעקב אחרי הניתוח </w:t>
      </w:r>
      <w:bookmarkStart w:id="797" w:name="_ETM_Q1_1643397"/>
      <w:bookmarkEnd w:id="797"/>
      <w:r>
        <w:rPr>
          <w:rFonts w:hint="cs"/>
          <w:rtl/>
          <w:lang w:val="en-GB" w:eastAsia="he-IL"/>
        </w:rPr>
        <w:t>ועל בקרת עמיתים</w:t>
      </w:r>
      <w:bookmarkStart w:id="798" w:name="_ETM_Q1_1648097"/>
      <w:bookmarkEnd w:id="798"/>
      <w:r>
        <w:rPr>
          <w:rFonts w:hint="cs"/>
          <w:rtl/>
          <w:lang w:val="en-GB" w:eastAsia="he-IL"/>
        </w:rPr>
        <w:t>. לאור</w:t>
      </w:r>
      <w:bookmarkStart w:id="799" w:name="_ETM_Q1_1645983"/>
      <w:bookmarkEnd w:id="799"/>
      <w:r>
        <w:rPr>
          <w:rFonts w:hint="cs"/>
          <w:rtl/>
          <w:lang w:val="en-GB" w:eastAsia="he-IL"/>
        </w:rPr>
        <w:t xml:space="preserve"> זאת המשרד למד את כל המלצות דוח המבקר ופעל</w:t>
      </w:r>
      <w:bookmarkStart w:id="800" w:name="_ETM_Q1_1656566"/>
      <w:bookmarkEnd w:id="800"/>
      <w:r>
        <w:rPr>
          <w:rFonts w:hint="cs"/>
          <w:rtl/>
          <w:lang w:val="en-GB" w:eastAsia="he-IL"/>
        </w:rPr>
        <w:t xml:space="preserve"> כדי ליישם אותן. יצא חוזר שמגדיר את התהליך הקליני, ובנוסף</w:t>
      </w:r>
      <w:bookmarkStart w:id="801" w:name="_ETM_Q1_1661800"/>
      <w:bookmarkEnd w:id="801"/>
      <w:r>
        <w:rPr>
          <w:rFonts w:hint="cs"/>
          <w:rtl/>
          <w:lang w:val="en-GB" w:eastAsia="he-IL"/>
        </w:rPr>
        <w:t>, כמו שציינו פה, דוח המבקר ציין שהמחירים לא</w:t>
      </w:r>
      <w:bookmarkStart w:id="802" w:name="_ETM_Q1_1667461"/>
      <w:bookmarkEnd w:id="802"/>
      <w:r>
        <w:rPr>
          <w:rFonts w:hint="cs"/>
          <w:rtl/>
          <w:lang w:val="en-GB" w:eastAsia="he-IL"/>
        </w:rPr>
        <w:t xml:space="preserve"> מעודכנים. המחירים נכנסו ב-2010. בנוסף, שינויים שקרו בעולם</w:t>
      </w:r>
      <w:bookmarkStart w:id="803" w:name="_ETM_Q1_1674374"/>
      <w:bookmarkEnd w:id="803"/>
      <w:r>
        <w:rPr>
          <w:rFonts w:hint="cs"/>
          <w:rtl/>
          <w:lang w:val="en-GB" w:eastAsia="he-IL"/>
        </w:rPr>
        <w:t xml:space="preserve"> הבריאטרי כמו מעבר לניתוח מיני מעקף, יצ</w:t>
      </w:r>
      <w:bookmarkStart w:id="804" w:name="_ETM_Q1_1675637"/>
      <w:bookmarkEnd w:id="804"/>
      <w:r>
        <w:rPr>
          <w:rFonts w:hint="cs"/>
          <w:rtl/>
          <w:lang w:val="en-GB" w:eastAsia="he-IL"/>
        </w:rPr>
        <w:t xml:space="preserve">ר </w:t>
      </w:r>
      <w:bookmarkStart w:id="805" w:name="_ETM_Q1_1676919"/>
      <w:bookmarkEnd w:id="805"/>
      <w:r>
        <w:rPr>
          <w:rFonts w:hint="cs"/>
          <w:rtl/>
          <w:lang w:val="en-GB" w:eastAsia="he-IL"/>
        </w:rPr>
        <w:t xml:space="preserve">צורך בהגדרת שירות כזה שלא היה קיים אצלנו במחירון. </w:t>
      </w:r>
    </w:p>
    <w:p w14:paraId="384224AB" w14:textId="5C858B7C" w:rsidR="00846DA4" w:rsidRDefault="00846DA4" w:rsidP="00846DA4">
      <w:pPr>
        <w:rPr>
          <w:rtl/>
          <w:lang w:val="en-GB" w:eastAsia="he-IL"/>
        </w:rPr>
      </w:pPr>
      <w:bookmarkStart w:id="806" w:name="_ETM_Q1_1683136"/>
      <w:bookmarkStart w:id="807" w:name="_ETM_Q1_1683240"/>
      <w:bookmarkEnd w:id="806"/>
      <w:bookmarkEnd w:id="807"/>
    </w:p>
    <w:p w14:paraId="307A6FD8" w14:textId="5036E8D6" w:rsidR="00846DA4" w:rsidRDefault="00846DA4" w:rsidP="00846DA4">
      <w:pPr>
        <w:rPr>
          <w:rtl/>
          <w:lang w:val="en-GB" w:eastAsia="he-IL"/>
        </w:rPr>
      </w:pPr>
      <w:bookmarkStart w:id="808" w:name="_ETM_Q1_1683295"/>
      <w:bookmarkEnd w:id="808"/>
      <w:r>
        <w:rPr>
          <w:rFonts w:hint="cs"/>
          <w:rtl/>
          <w:lang w:val="en-GB" w:eastAsia="he-IL"/>
        </w:rPr>
        <w:t>כ</w:t>
      </w:r>
      <w:bookmarkStart w:id="809" w:name="_ETM_Q1_1683385"/>
      <w:bookmarkEnd w:id="809"/>
      <w:r>
        <w:rPr>
          <w:rFonts w:hint="cs"/>
          <w:rtl/>
          <w:lang w:val="en-GB" w:eastAsia="he-IL"/>
        </w:rPr>
        <w:t>אשר</w:t>
      </w:r>
      <w:bookmarkStart w:id="810" w:name="_ETM_Q1_1683768"/>
      <w:bookmarkEnd w:id="810"/>
      <w:r>
        <w:rPr>
          <w:rFonts w:hint="cs"/>
          <w:rtl/>
          <w:lang w:val="en-GB" w:eastAsia="he-IL"/>
        </w:rPr>
        <w:t xml:space="preserve"> אנחנו מתמחרים, אנחנו מתמחרים את המהלך בצורה מלאה. לכן, אנחנו</w:t>
      </w:r>
      <w:bookmarkStart w:id="811" w:name="_ETM_Q1_1688663"/>
      <w:bookmarkEnd w:id="811"/>
      <w:r>
        <w:rPr>
          <w:rFonts w:hint="cs"/>
          <w:rtl/>
          <w:lang w:val="en-GB" w:eastAsia="he-IL"/>
        </w:rPr>
        <w:t xml:space="preserve"> יצאנו למהלך של תמחור כלל המערך הבריאטרי, ותומחרו מחדש אותם</w:t>
      </w:r>
      <w:bookmarkStart w:id="812" w:name="_ETM_Q1_1696704"/>
      <w:bookmarkEnd w:id="812"/>
      <w:r>
        <w:rPr>
          <w:rFonts w:hint="cs"/>
          <w:rtl/>
          <w:lang w:val="en-GB" w:eastAsia="he-IL"/>
        </w:rPr>
        <w:t xml:space="preserve"> קודים שנכנסו ב-2010. לאור שינויים טכנולוגיים רבים, צריך היה </w:t>
      </w:r>
      <w:bookmarkStart w:id="813" w:name="_ETM_Q1_1702726"/>
      <w:bookmarkEnd w:id="813"/>
      <w:r>
        <w:rPr>
          <w:rFonts w:hint="cs"/>
          <w:rtl/>
          <w:lang w:val="en-GB" w:eastAsia="he-IL"/>
        </w:rPr>
        <w:t>לעדכן את המחירים. בנוסף, בהתאם להמלצת דוח מבקר המדינה,</w:t>
      </w:r>
      <w:bookmarkStart w:id="814" w:name="_ETM_Q1_1707442"/>
      <w:bookmarkStart w:id="815" w:name="_ETM_Q1_1707547"/>
      <w:bookmarkStart w:id="816" w:name="_ETM_Q1_1708712"/>
      <w:bookmarkEnd w:id="814"/>
      <w:bookmarkEnd w:id="815"/>
      <w:bookmarkEnd w:id="816"/>
      <w:r>
        <w:rPr>
          <w:rFonts w:hint="cs"/>
          <w:rtl/>
          <w:lang w:val="en-GB" w:eastAsia="he-IL"/>
        </w:rPr>
        <w:t xml:space="preserve"> תומחר גם מיני מעקף. מבחינת כל מה שאמרנו: </w:t>
      </w:r>
      <w:bookmarkStart w:id="817" w:name="_ETM_Q1_1715047"/>
      <w:bookmarkEnd w:id="817"/>
      <w:r>
        <w:rPr>
          <w:rFonts w:hint="cs"/>
          <w:rtl/>
          <w:lang w:val="en-GB" w:eastAsia="he-IL"/>
        </w:rPr>
        <w:t>התמחור נמצא כרגע בעבודה. כן חשוב לי לציין שבעבודה שלנו</w:t>
      </w:r>
      <w:bookmarkStart w:id="818" w:name="_ETM_Q1_1720191"/>
      <w:bookmarkEnd w:id="818"/>
      <w:r>
        <w:rPr>
          <w:rFonts w:hint="cs"/>
          <w:rtl/>
          <w:lang w:val="en-GB" w:eastAsia="he-IL"/>
        </w:rPr>
        <w:t xml:space="preserve"> אנחנו לא מתייחסים ל</w:t>
      </w:r>
      <w:bookmarkStart w:id="819" w:name="_ETM_Q1_1717317"/>
      <w:bookmarkEnd w:id="819"/>
      <w:r>
        <w:rPr>
          <w:rFonts w:hint="cs"/>
          <w:rtl/>
          <w:lang w:val="en-GB" w:eastAsia="he-IL"/>
        </w:rPr>
        <w:t>נושא הכמויות.</w:t>
      </w:r>
      <w:bookmarkStart w:id="820" w:name="_ETM_Q1_1717137"/>
      <w:bookmarkEnd w:id="820"/>
      <w:r>
        <w:rPr>
          <w:rFonts w:hint="cs"/>
          <w:rtl/>
          <w:lang w:val="en-GB" w:eastAsia="he-IL"/>
        </w:rPr>
        <w:t xml:space="preserve"> זאת אומרת, דוח</w:t>
      </w:r>
      <w:bookmarkStart w:id="821" w:name="_ETM_Q1_1718688"/>
      <w:bookmarkEnd w:id="821"/>
      <w:r>
        <w:rPr>
          <w:rFonts w:hint="cs"/>
          <w:rtl/>
          <w:lang w:val="en-GB" w:eastAsia="he-IL"/>
        </w:rPr>
        <w:t xml:space="preserve"> מבקר המדינה ציין בזמנו שהייתה עלייה, בינתיים אנחנו גם </w:t>
      </w:r>
      <w:r>
        <w:rPr>
          <w:rFonts w:hint="cs"/>
          <w:rtl/>
          <w:lang w:val="en-GB" w:eastAsia="he-IL"/>
        </w:rPr>
        <w:lastRenderedPageBreak/>
        <w:t>רואים</w:t>
      </w:r>
      <w:bookmarkStart w:id="822" w:name="_ETM_Q1_1724479"/>
      <w:bookmarkEnd w:id="822"/>
      <w:r>
        <w:rPr>
          <w:rFonts w:hint="cs"/>
          <w:rtl/>
          <w:lang w:val="en-GB" w:eastAsia="he-IL"/>
        </w:rPr>
        <w:t xml:space="preserve"> ירידה. מה שמנחה אותנו בתמחור עצמו הוא שיקוף כמה שיותר </w:t>
      </w:r>
      <w:bookmarkStart w:id="823" w:name="_ETM_Q1_1729576"/>
      <w:bookmarkEnd w:id="823"/>
      <w:r>
        <w:rPr>
          <w:rFonts w:hint="cs"/>
          <w:rtl/>
          <w:lang w:val="en-GB" w:eastAsia="he-IL"/>
        </w:rPr>
        <w:t xml:space="preserve">מדויק של הפרוצדורה רפואית והעלויות הנגזרות ממנה. לכן, זה </w:t>
      </w:r>
      <w:bookmarkStart w:id="824" w:name="_ETM_Q1_1736024"/>
      <w:bookmarkEnd w:id="824"/>
      <w:r>
        <w:rPr>
          <w:rFonts w:hint="cs"/>
          <w:rtl/>
          <w:lang w:val="en-GB" w:eastAsia="he-IL"/>
        </w:rPr>
        <w:t xml:space="preserve">מהלך שאנחנו עושים אותו בשיתוף עם השטח שמכיר את העלויות, </w:t>
      </w:r>
      <w:bookmarkStart w:id="825" w:name="_ETM_Q1_1740799"/>
      <w:bookmarkEnd w:id="825"/>
      <w:r>
        <w:rPr>
          <w:rFonts w:hint="cs"/>
          <w:rtl/>
          <w:lang w:val="en-GB" w:eastAsia="he-IL"/>
        </w:rPr>
        <w:t>כדי להבין ממה בדיוק מורכב כ</w:t>
      </w:r>
      <w:bookmarkStart w:id="826" w:name="_ETM_Q1_1738907"/>
      <w:bookmarkEnd w:id="826"/>
      <w:r>
        <w:rPr>
          <w:rFonts w:hint="cs"/>
          <w:rtl/>
          <w:lang w:val="en-GB" w:eastAsia="he-IL"/>
        </w:rPr>
        <w:t>ל ניתוח, וכדי</w:t>
      </w:r>
      <w:bookmarkStart w:id="827" w:name="_ETM_Q1_1741705"/>
      <w:bookmarkEnd w:id="827"/>
      <w:r>
        <w:rPr>
          <w:rFonts w:hint="cs"/>
          <w:rtl/>
          <w:lang w:val="en-GB" w:eastAsia="he-IL"/>
        </w:rPr>
        <w:t xml:space="preserve"> שהמחירים שנקבע ישקפו בצורה מדויקת - לא יותר ולא פחות</w:t>
      </w:r>
      <w:bookmarkStart w:id="828" w:name="_ETM_Q1_1747359"/>
      <w:bookmarkEnd w:id="828"/>
      <w:r>
        <w:rPr>
          <w:rFonts w:hint="cs"/>
          <w:rtl/>
          <w:lang w:val="en-GB" w:eastAsia="he-IL"/>
        </w:rPr>
        <w:t xml:space="preserve"> - את המחיר הנדרש כדי לשפות על כל פרוצדורה</w:t>
      </w:r>
      <w:bookmarkStart w:id="829" w:name="_ETM_Q1_1752048"/>
      <w:bookmarkEnd w:id="829"/>
      <w:r>
        <w:rPr>
          <w:rFonts w:hint="cs"/>
          <w:rtl/>
          <w:lang w:val="en-GB" w:eastAsia="he-IL"/>
        </w:rPr>
        <w:t xml:space="preserve"> ועל כל פעולה. </w:t>
      </w:r>
    </w:p>
    <w:p w14:paraId="7E4369AC" w14:textId="7B39D6B4" w:rsidR="00846DA4" w:rsidRDefault="00846DA4" w:rsidP="00846DA4">
      <w:pPr>
        <w:rPr>
          <w:rtl/>
          <w:lang w:val="en-GB" w:eastAsia="he-IL"/>
        </w:rPr>
      </w:pPr>
      <w:bookmarkStart w:id="830" w:name="_ETM_Q1_1753431"/>
      <w:bookmarkStart w:id="831" w:name="_ETM_Q1_1753552"/>
      <w:bookmarkEnd w:id="830"/>
      <w:bookmarkEnd w:id="831"/>
    </w:p>
    <w:p w14:paraId="74EEB4E5" w14:textId="7EBEFEA2" w:rsidR="00846DA4" w:rsidRDefault="00846DA4" w:rsidP="00846DA4">
      <w:pPr>
        <w:pStyle w:val="af6"/>
        <w:keepNext/>
        <w:rPr>
          <w:rtl/>
          <w:lang w:val="en-GB"/>
        </w:rPr>
      </w:pPr>
      <w:bookmarkStart w:id="832" w:name="ET_yor_5794_17"/>
      <w:r w:rsidRPr="00846D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6DA4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32"/>
    </w:p>
    <w:p w14:paraId="10456664" w14:textId="6472F187" w:rsidR="00846DA4" w:rsidRDefault="00846DA4" w:rsidP="00846DA4">
      <w:pPr>
        <w:pStyle w:val="KeepWithNext"/>
        <w:rPr>
          <w:rtl/>
          <w:lang w:val="en-GB" w:eastAsia="he-IL"/>
        </w:rPr>
      </w:pPr>
    </w:p>
    <w:p w14:paraId="28A8A70E" w14:textId="5F3CD2F5" w:rsidR="00846DA4" w:rsidRDefault="00846DA4" w:rsidP="00846DA4">
      <w:pPr>
        <w:rPr>
          <w:rtl/>
          <w:lang w:val="en-GB" w:eastAsia="he-IL"/>
        </w:rPr>
      </w:pPr>
      <w:bookmarkStart w:id="833" w:name="_ETM_Q1_1754364"/>
      <w:bookmarkStart w:id="834" w:name="_ETM_Q1_1754421"/>
      <w:bookmarkEnd w:id="833"/>
      <w:bookmarkEnd w:id="834"/>
      <w:r>
        <w:rPr>
          <w:rFonts w:hint="cs"/>
          <w:rtl/>
          <w:lang w:val="en-GB" w:eastAsia="he-IL"/>
        </w:rPr>
        <w:t xml:space="preserve">אוקי. בסדר, אני רוצה רגע לשמוע את </w:t>
      </w:r>
      <w:bookmarkStart w:id="835" w:name="_ETM_Q1_1758049"/>
      <w:bookmarkEnd w:id="835"/>
      <w:r>
        <w:rPr>
          <w:rFonts w:hint="cs"/>
          <w:rtl/>
          <w:lang w:val="en-GB" w:eastAsia="he-IL"/>
        </w:rPr>
        <w:t>השטח. בואו נשמע את השטח ונראה. ד"ר סקרן</w:t>
      </w:r>
      <w:r w:rsidR="004E06D4">
        <w:rPr>
          <w:rFonts w:hint="cs"/>
          <w:rtl/>
          <w:lang w:val="en-GB" w:eastAsia="he-IL"/>
        </w:rPr>
        <w:t xml:space="preserve">, יושב ראש </w:t>
      </w:r>
      <w:bookmarkStart w:id="836" w:name="_ETM_Q1_1775647"/>
      <w:bookmarkEnd w:id="836"/>
      <w:r w:rsidR="004E06D4">
        <w:rPr>
          <w:rFonts w:hint="cs"/>
          <w:rtl/>
          <w:lang w:val="en-GB" w:eastAsia="he-IL"/>
        </w:rPr>
        <w:t>החברה לכירורגיה מטבולית ובריאטרית,</w:t>
      </w:r>
      <w:bookmarkStart w:id="837" w:name="_ETM_Q1_1781633"/>
      <w:bookmarkEnd w:id="837"/>
      <w:r w:rsidR="004E06D4">
        <w:rPr>
          <w:rFonts w:hint="cs"/>
          <w:rtl/>
          <w:lang w:val="en-GB" w:eastAsia="he-IL"/>
        </w:rPr>
        <w:t xml:space="preserve"> בבקשה. </w:t>
      </w:r>
      <w:bookmarkStart w:id="838" w:name="_ETM_Q1_1764426"/>
      <w:bookmarkStart w:id="839" w:name="_ETM_Q1_1765285"/>
      <w:bookmarkEnd w:id="838"/>
      <w:bookmarkEnd w:id="839"/>
    </w:p>
    <w:p w14:paraId="56C245B1" w14:textId="75F8819F" w:rsidR="004E06D4" w:rsidRDefault="004E06D4" w:rsidP="00846DA4">
      <w:pPr>
        <w:rPr>
          <w:rtl/>
          <w:lang w:val="en-GB" w:eastAsia="he-IL"/>
        </w:rPr>
      </w:pPr>
      <w:bookmarkStart w:id="840" w:name="_ETM_Q1_1765390"/>
      <w:bookmarkEnd w:id="840"/>
    </w:p>
    <w:p w14:paraId="5991A74C" w14:textId="673CEB37" w:rsidR="004E06D4" w:rsidRDefault="004E06D4" w:rsidP="004E06D4">
      <w:pPr>
        <w:pStyle w:val="af9"/>
        <w:keepNext/>
        <w:rPr>
          <w:rtl/>
          <w:lang w:val="en-GB" w:eastAsia="he-IL"/>
        </w:rPr>
      </w:pPr>
      <w:bookmarkStart w:id="841" w:name="ET_guest_דר_נאסר_סקרן_18"/>
      <w:r w:rsidRPr="004E06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נאסר סקרן:</w:t>
      </w:r>
      <w:r w:rsidRPr="004E06D4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41"/>
    </w:p>
    <w:p w14:paraId="04073ED3" w14:textId="6EBF8EF1" w:rsidR="004E06D4" w:rsidRDefault="004E06D4" w:rsidP="004E06D4">
      <w:pPr>
        <w:pStyle w:val="KeepWithNext"/>
        <w:rPr>
          <w:rtl/>
          <w:lang w:val="en-GB" w:eastAsia="he-IL"/>
        </w:rPr>
      </w:pPr>
    </w:p>
    <w:p w14:paraId="45DBAE35" w14:textId="2195570A" w:rsidR="004E06D4" w:rsidRDefault="004E06D4" w:rsidP="004E06D4">
      <w:pPr>
        <w:rPr>
          <w:rtl/>
          <w:lang w:val="en-GB" w:eastAsia="he-IL"/>
        </w:rPr>
      </w:pPr>
      <w:bookmarkStart w:id="842" w:name="_ETM_Q1_1766751"/>
      <w:bookmarkStart w:id="843" w:name="_ETM_Q1_1766812"/>
      <w:bookmarkEnd w:id="842"/>
      <w:bookmarkEnd w:id="843"/>
      <w:r>
        <w:rPr>
          <w:rFonts w:hint="cs"/>
          <w:rtl/>
          <w:lang w:val="en-GB" w:eastAsia="he-IL"/>
        </w:rPr>
        <w:t xml:space="preserve">שלום רב. אני חייב להתייחס לכמה </w:t>
      </w:r>
      <w:bookmarkStart w:id="844" w:name="_ETM_Q1_1773005"/>
      <w:bookmarkEnd w:id="844"/>
      <w:r>
        <w:rPr>
          <w:rFonts w:hint="cs"/>
          <w:rtl/>
          <w:lang w:val="en-GB" w:eastAsia="he-IL"/>
        </w:rPr>
        <w:t>נקודות. קודם כל, בקשר לדוח מבקר המדינה: אני הייתי בשיח</w:t>
      </w:r>
      <w:bookmarkStart w:id="845" w:name="_ETM_Q1_1791648"/>
      <w:bookmarkEnd w:id="845"/>
      <w:r>
        <w:rPr>
          <w:rFonts w:hint="cs"/>
          <w:rtl/>
          <w:lang w:val="en-GB" w:eastAsia="he-IL"/>
        </w:rPr>
        <w:t xml:space="preserve"> עם הדר כל הזמן </w:t>
      </w:r>
      <w:bookmarkStart w:id="846" w:name="_ETM_Q1_1788467"/>
      <w:bookmarkEnd w:id="846"/>
      <w:r>
        <w:rPr>
          <w:rFonts w:hint="cs"/>
          <w:rtl/>
          <w:lang w:val="en-GB" w:eastAsia="he-IL"/>
        </w:rPr>
        <w:t>במשך חודשים. אני שלחתי לה הרבה</w:t>
      </w:r>
      <w:bookmarkStart w:id="847" w:name="_ETM_Q1_1792961"/>
      <w:bookmarkEnd w:id="847"/>
      <w:r>
        <w:rPr>
          <w:rFonts w:hint="cs"/>
          <w:rtl/>
          <w:lang w:val="en-GB" w:eastAsia="he-IL"/>
        </w:rPr>
        <w:t xml:space="preserve"> נתונים בזמנו. אני חייב להגיד שיש דברים</w:t>
      </w:r>
      <w:bookmarkStart w:id="848" w:name="_ETM_Q1_1799403"/>
      <w:bookmarkEnd w:id="848"/>
      <w:r>
        <w:rPr>
          <w:rFonts w:hint="cs"/>
          <w:rtl/>
          <w:lang w:val="en-GB" w:eastAsia="he-IL"/>
        </w:rPr>
        <w:t xml:space="preserve"> לא מעודכנים - אנחנו מדברים על חמש-שש שנים, ואנחנו ב-2021.</w:t>
      </w:r>
      <w:bookmarkStart w:id="849" w:name="_ETM_Q1_1804309"/>
      <w:bookmarkEnd w:id="849"/>
      <w:r>
        <w:rPr>
          <w:rFonts w:hint="cs"/>
          <w:rtl/>
          <w:lang w:val="en-GB" w:eastAsia="he-IL"/>
        </w:rPr>
        <w:t xml:space="preserve"> מה שנכתב על המחיר, שהוא ח</w:t>
      </w:r>
      <w:bookmarkStart w:id="850" w:name="_ETM_Q1_1805346"/>
      <w:bookmarkEnd w:id="850"/>
      <w:r>
        <w:rPr>
          <w:rFonts w:hint="cs"/>
          <w:rtl/>
          <w:lang w:val="en-GB" w:eastAsia="he-IL"/>
        </w:rPr>
        <w:t>צי מיליארד</w:t>
      </w:r>
      <w:bookmarkStart w:id="851" w:name="_ETM_Q1_1806766"/>
      <w:bookmarkEnd w:id="851"/>
      <w:r>
        <w:rPr>
          <w:rFonts w:hint="cs"/>
          <w:rtl/>
          <w:lang w:val="en-GB" w:eastAsia="he-IL"/>
        </w:rPr>
        <w:t xml:space="preserve"> - כולנו יודעים שזה לא נכון, בגלל ההנחות</w:t>
      </w:r>
      <w:bookmarkStart w:id="852" w:name="_ETM_Q1_1812597"/>
      <w:bookmarkEnd w:id="852"/>
      <w:r>
        <w:rPr>
          <w:rFonts w:hint="cs"/>
          <w:rtl/>
          <w:lang w:val="en-GB" w:eastAsia="he-IL"/>
        </w:rPr>
        <w:t xml:space="preserve"> שמגיעות בין 20 ל-50 אחוז. המחיר הוא פחות או יותר</w:t>
      </w:r>
      <w:bookmarkStart w:id="853" w:name="_ETM_Q1_1818907"/>
      <w:bookmarkEnd w:id="853"/>
      <w:r>
        <w:rPr>
          <w:rFonts w:hint="cs"/>
          <w:rtl/>
          <w:lang w:val="en-GB" w:eastAsia="he-IL"/>
        </w:rPr>
        <w:t xml:space="preserve"> 300 מיליון, אבל אני לא כלכלן אז המספר לא</w:t>
      </w:r>
      <w:bookmarkStart w:id="854" w:name="_ETM_Q1_1823322"/>
      <w:bookmarkEnd w:id="854"/>
      <w:r>
        <w:rPr>
          <w:rFonts w:hint="cs"/>
          <w:rtl/>
          <w:lang w:val="en-GB" w:eastAsia="he-IL"/>
        </w:rPr>
        <w:t xml:space="preserve"> מדויק. </w:t>
      </w:r>
    </w:p>
    <w:p w14:paraId="7938D96B" w14:textId="14F9E652" w:rsidR="004E06D4" w:rsidRDefault="004E06D4" w:rsidP="004E06D4">
      <w:pPr>
        <w:rPr>
          <w:rtl/>
          <w:lang w:val="en-GB" w:eastAsia="he-IL"/>
        </w:rPr>
      </w:pPr>
      <w:bookmarkStart w:id="855" w:name="_ETM_Q1_1824027"/>
      <w:bookmarkStart w:id="856" w:name="_ETM_Q1_1824114"/>
      <w:bookmarkEnd w:id="855"/>
      <w:bookmarkEnd w:id="856"/>
    </w:p>
    <w:p w14:paraId="5205826C" w14:textId="0D7DA337" w:rsidR="004E06D4" w:rsidRDefault="004E06D4" w:rsidP="004E06D4">
      <w:pPr>
        <w:rPr>
          <w:rtl/>
          <w:lang w:val="en-GB" w:eastAsia="he-IL"/>
        </w:rPr>
      </w:pPr>
      <w:bookmarkStart w:id="857" w:name="_ETM_Q1_1824155"/>
      <w:bookmarkEnd w:id="857"/>
      <w:r>
        <w:rPr>
          <w:rFonts w:hint="cs"/>
          <w:rtl/>
          <w:lang w:val="en-GB" w:eastAsia="he-IL"/>
        </w:rPr>
        <w:t>ש</w:t>
      </w:r>
      <w:bookmarkStart w:id="858" w:name="_ETM_Q1_1824247"/>
      <w:bookmarkEnd w:id="858"/>
      <w:r>
        <w:rPr>
          <w:rFonts w:hint="cs"/>
          <w:rtl/>
          <w:lang w:val="en-GB" w:eastAsia="he-IL"/>
        </w:rPr>
        <w:t>נית, נכתב שישראל היא השיאנית בניתוחים. גם</w:t>
      </w:r>
      <w:bookmarkStart w:id="859" w:name="_ETM_Q1_1823766"/>
      <w:bookmarkEnd w:id="859"/>
      <w:r>
        <w:rPr>
          <w:rFonts w:hint="cs"/>
          <w:rtl/>
          <w:lang w:val="en-GB" w:eastAsia="he-IL"/>
        </w:rPr>
        <w:t xml:space="preserve"> זה לא </w:t>
      </w:r>
      <w:bookmarkStart w:id="860" w:name="_ETM_Q1_1824318"/>
      <w:bookmarkEnd w:id="860"/>
      <w:r>
        <w:rPr>
          <w:rFonts w:hint="cs"/>
          <w:rtl/>
          <w:lang w:val="en-GB" w:eastAsia="he-IL"/>
        </w:rPr>
        <w:t>נכון. ישראל היא לא שיאנית בניתוחים. ישראל היא חלוצה, ואני</w:t>
      </w:r>
      <w:bookmarkStart w:id="861" w:name="_ETM_Q1_1830553"/>
      <w:bookmarkEnd w:id="861"/>
      <w:r>
        <w:rPr>
          <w:rFonts w:hint="cs"/>
          <w:rtl/>
          <w:lang w:val="en-GB" w:eastAsia="he-IL"/>
        </w:rPr>
        <w:t xml:space="preserve"> מאוד שמח שישראל חלוצה. השיאנים הם: ארצות הברית, ברזיל,</w:t>
      </w:r>
      <w:bookmarkStart w:id="862" w:name="_ETM_Q1_1836439"/>
      <w:bookmarkEnd w:id="862"/>
      <w:r>
        <w:rPr>
          <w:rFonts w:hint="cs"/>
          <w:rtl/>
          <w:lang w:val="en-GB" w:eastAsia="he-IL"/>
        </w:rPr>
        <w:t xml:space="preserve"> צרפת שעושים פי כמה יותר ניתוחים מאיתנו. </w:t>
      </w:r>
      <w:bookmarkStart w:id="863" w:name="_ETM_Q1_1836826"/>
      <w:bookmarkEnd w:id="863"/>
      <w:r>
        <w:rPr>
          <w:rFonts w:hint="cs"/>
          <w:rtl/>
          <w:lang w:val="en-GB" w:eastAsia="he-IL"/>
        </w:rPr>
        <w:t>נאמר</w:t>
      </w:r>
      <w:bookmarkStart w:id="864" w:name="_ETM_Q1_1838751"/>
      <w:bookmarkEnd w:id="864"/>
      <w:r>
        <w:rPr>
          <w:rFonts w:hint="cs"/>
          <w:rtl/>
          <w:lang w:val="en-GB" w:eastAsia="he-IL"/>
        </w:rPr>
        <w:t xml:space="preserve"> גם שאנחנו במקום ראשון בעולם מבחינת ניתוח חוזר וגם זה </w:t>
      </w:r>
      <w:bookmarkStart w:id="865" w:name="_ETM_Q1_1844652"/>
      <w:bookmarkEnd w:id="865"/>
      <w:r>
        <w:rPr>
          <w:rFonts w:hint="cs"/>
          <w:rtl/>
          <w:lang w:val="en-GB" w:eastAsia="he-IL"/>
        </w:rPr>
        <w:t xml:space="preserve">לא נכון. בישראל יש בין 17 ל-19 </w:t>
      </w:r>
      <w:bookmarkStart w:id="866" w:name="_ETM_Q1_1843540"/>
      <w:bookmarkEnd w:id="866"/>
      <w:r>
        <w:rPr>
          <w:rFonts w:hint="cs"/>
          <w:rtl/>
          <w:lang w:val="en-GB" w:eastAsia="he-IL"/>
        </w:rPr>
        <w:t>אחוז של</w:t>
      </w:r>
      <w:bookmarkStart w:id="867" w:name="_ETM_Q1_1845995"/>
      <w:bookmarkEnd w:id="867"/>
      <w:r>
        <w:rPr>
          <w:rFonts w:hint="cs"/>
          <w:rtl/>
          <w:lang w:val="en-GB" w:eastAsia="he-IL"/>
        </w:rPr>
        <w:t xml:space="preserve"> ניתוחים חוזרים. זה בדיוק אותו מספר בארצות הברית. המספר</w:t>
      </w:r>
      <w:bookmarkStart w:id="868" w:name="_ETM_Q1_1853594"/>
      <w:bookmarkStart w:id="869" w:name="_ETM_Q1_1848806"/>
      <w:bookmarkEnd w:id="868"/>
      <w:r>
        <w:rPr>
          <w:rFonts w:hint="cs"/>
          <w:rtl/>
          <w:lang w:val="en-GB" w:eastAsia="he-IL"/>
        </w:rPr>
        <w:t xml:space="preserve"> שנאמר של </w:t>
      </w:r>
      <w:bookmarkStart w:id="870" w:name="_ETM_Q1_1852745"/>
      <w:bookmarkEnd w:id="870"/>
      <w:r>
        <w:rPr>
          <w:rFonts w:hint="cs"/>
          <w:rtl/>
          <w:lang w:val="en-GB" w:eastAsia="he-IL"/>
        </w:rPr>
        <w:t xml:space="preserve">שבעה אחוז הוא לא מדויק, כי להרבה מדינות אין רשם </w:t>
      </w:r>
      <w:bookmarkStart w:id="871" w:name="_ETM_Q1_1857202"/>
      <w:bookmarkEnd w:id="871"/>
      <w:r>
        <w:rPr>
          <w:rFonts w:hint="cs"/>
          <w:rtl/>
          <w:lang w:val="en-GB" w:eastAsia="he-IL"/>
        </w:rPr>
        <w:t xml:space="preserve">בריאטרי כמו במדינת ישראל. לכן המספרים הם לא מדויקים. </w:t>
      </w:r>
      <w:bookmarkStart w:id="872" w:name="_ETM_Q1_1861961"/>
      <w:bookmarkStart w:id="873" w:name="_ETM_Q1_1862024"/>
      <w:bookmarkStart w:id="874" w:name="_ETM_Q1_1862104"/>
      <w:bookmarkStart w:id="875" w:name="_ETM_Q1_1862158"/>
      <w:bookmarkEnd w:id="872"/>
      <w:bookmarkEnd w:id="873"/>
      <w:bookmarkEnd w:id="874"/>
      <w:bookmarkEnd w:id="875"/>
      <w:r>
        <w:rPr>
          <w:rFonts w:hint="cs"/>
          <w:rtl/>
          <w:lang w:val="en-GB" w:eastAsia="he-IL"/>
        </w:rPr>
        <w:t>אני</w:t>
      </w:r>
      <w:bookmarkStart w:id="876" w:name="_ETM_Q1_1863041"/>
      <w:bookmarkEnd w:id="876"/>
      <w:r>
        <w:rPr>
          <w:rFonts w:hint="cs"/>
          <w:rtl/>
          <w:lang w:val="en-GB" w:eastAsia="he-IL"/>
        </w:rPr>
        <w:t xml:space="preserve"> חבר גם ברשם הל</w:t>
      </w:r>
      <w:bookmarkStart w:id="877" w:name="_ETM_Q1_1860070"/>
      <w:bookmarkStart w:id="878" w:name="_ETM_Q1_1858267"/>
      <w:bookmarkEnd w:id="877"/>
      <w:bookmarkEnd w:id="869"/>
      <w:bookmarkEnd w:id="878"/>
      <w:r>
        <w:rPr>
          <w:rFonts w:hint="cs"/>
          <w:rtl/>
          <w:lang w:val="en-GB" w:eastAsia="he-IL"/>
        </w:rPr>
        <w:t xml:space="preserve">אומי של הניתוחים הבריאטריים, ואני ביקשתי להכניס </w:t>
      </w:r>
      <w:bookmarkStart w:id="879" w:name="_ETM_Q1_1869696"/>
      <w:bookmarkEnd w:id="879"/>
      <w:r>
        <w:rPr>
          <w:rFonts w:hint="cs"/>
          <w:rtl/>
          <w:lang w:val="en-GB" w:eastAsia="he-IL"/>
        </w:rPr>
        <w:t xml:space="preserve">לדאטה רק מדינות שבהן יש </w:t>
      </w:r>
      <w:bookmarkStart w:id="880" w:name="_ETM_Q1_1867736"/>
      <w:bookmarkEnd w:id="880"/>
      <w:r>
        <w:rPr>
          <w:rFonts w:hint="cs"/>
          <w:rtl/>
          <w:lang w:val="en-GB" w:eastAsia="he-IL"/>
        </w:rPr>
        <w:t>רשם בריאטרי כמו ישראל, וככה</w:t>
      </w:r>
      <w:bookmarkStart w:id="881" w:name="_ETM_Q1_1873884"/>
      <w:bookmarkEnd w:id="881"/>
      <w:r>
        <w:rPr>
          <w:rFonts w:hint="cs"/>
          <w:rtl/>
          <w:lang w:val="en-GB" w:eastAsia="he-IL"/>
        </w:rPr>
        <w:t xml:space="preserve"> נקבל נתונים מדויקים. </w:t>
      </w:r>
    </w:p>
    <w:p w14:paraId="27EB2A2E" w14:textId="03BDFF35" w:rsidR="004E06D4" w:rsidRDefault="004E06D4" w:rsidP="004E06D4">
      <w:pPr>
        <w:rPr>
          <w:rtl/>
          <w:lang w:val="en-GB" w:eastAsia="he-IL"/>
        </w:rPr>
      </w:pPr>
      <w:bookmarkStart w:id="882" w:name="_ETM_Q1_1878378"/>
      <w:bookmarkStart w:id="883" w:name="_ETM_Q1_1878457"/>
      <w:bookmarkEnd w:id="882"/>
      <w:bookmarkEnd w:id="883"/>
    </w:p>
    <w:p w14:paraId="527DC116" w14:textId="77777777" w:rsidR="004E06D4" w:rsidRDefault="004E06D4" w:rsidP="004E06D4">
      <w:pPr>
        <w:rPr>
          <w:rtl/>
          <w:lang w:val="en-GB" w:eastAsia="he-IL"/>
        </w:rPr>
      </w:pPr>
      <w:bookmarkStart w:id="884" w:name="_ETM_Q1_1878522"/>
      <w:bookmarkStart w:id="885" w:name="_ETM_Q1_1878587"/>
      <w:bookmarkEnd w:id="884"/>
      <w:bookmarkEnd w:id="885"/>
      <w:r>
        <w:rPr>
          <w:rFonts w:hint="cs"/>
          <w:rtl/>
          <w:lang w:val="en-GB" w:eastAsia="he-IL"/>
        </w:rPr>
        <w:t xml:space="preserve">בקשר </w:t>
      </w:r>
      <w:bookmarkStart w:id="886" w:name="_ETM_Q1_1874182"/>
      <w:bookmarkEnd w:id="886"/>
      <w:r>
        <w:rPr>
          <w:rFonts w:hint="cs"/>
          <w:rtl/>
          <w:lang w:val="en-GB" w:eastAsia="he-IL"/>
        </w:rPr>
        <w:t>לליקויים: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מסכים עם</w:t>
      </w:r>
      <w:bookmarkStart w:id="887" w:name="_ETM_Q1_1879154"/>
      <w:bookmarkEnd w:id="887"/>
      <w:r>
        <w:rPr>
          <w:rFonts w:hint="cs"/>
          <w:rtl/>
          <w:lang w:val="en-GB" w:eastAsia="he-IL"/>
        </w:rPr>
        <w:t xml:space="preserve"> כל מילה שאמרה הדר, אבל אנחנו כחברה עבדנו</w:t>
      </w:r>
      <w:bookmarkStart w:id="888" w:name="_ETM_Q1_1885149"/>
      <w:bookmarkEnd w:id="888"/>
      <w:r>
        <w:rPr>
          <w:rFonts w:hint="cs"/>
          <w:rtl/>
          <w:lang w:val="en-GB" w:eastAsia="he-IL"/>
        </w:rPr>
        <w:t xml:space="preserve"> קשה. אנחנו ביקשנו לע</w:t>
      </w:r>
      <w:bookmarkStart w:id="889" w:name="_ETM_Q1_1882136"/>
      <w:bookmarkEnd w:id="889"/>
      <w:r>
        <w:rPr>
          <w:rFonts w:hint="cs"/>
          <w:rtl/>
          <w:lang w:val="en-GB" w:eastAsia="he-IL"/>
        </w:rPr>
        <w:t>דכן את חוזר מנהל</w:t>
      </w:r>
      <w:bookmarkStart w:id="890" w:name="_ETM_Q1_1888494"/>
      <w:bookmarkEnd w:id="890"/>
      <w:r>
        <w:rPr>
          <w:rFonts w:hint="cs"/>
          <w:rtl/>
          <w:lang w:val="en-GB" w:eastAsia="he-IL"/>
        </w:rPr>
        <w:t xml:space="preserve"> הרפואה בקשר לניתוחים בריאטריים ואני מקווה שייצא </w:t>
      </w:r>
      <w:bookmarkStart w:id="891" w:name="_ETM_Q1_1888058"/>
      <w:bookmarkEnd w:id="891"/>
      <w:r>
        <w:rPr>
          <w:rFonts w:hint="cs"/>
          <w:rtl/>
          <w:lang w:val="en-GB" w:eastAsia="he-IL"/>
        </w:rPr>
        <w:t>עדכון לאור בקרוב.</w:t>
      </w:r>
      <w:bookmarkStart w:id="892" w:name="_ETM_Q1_1890224"/>
      <w:bookmarkEnd w:id="892"/>
      <w:r>
        <w:rPr>
          <w:rFonts w:hint="cs"/>
          <w:rtl/>
          <w:lang w:val="en-GB" w:eastAsia="he-IL"/>
        </w:rPr>
        <w:t xml:space="preserve"> כל הנקודות שעליהן דיברה הדר מבחינת הליקויים, על ההכנה </w:t>
      </w:r>
      <w:bookmarkStart w:id="893" w:name="_ETM_Q1_1897056"/>
      <w:bookmarkEnd w:id="893"/>
      <w:r>
        <w:rPr>
          <w:rFonts w:hint="cs"/>
          <w:rtl/>
          <w:lang w:val="en-GB" w:eastAsia="he-IL"/>
        </w:rPr>
        <w:t>והכל - אנחנו כחברה עשינו את הכל,</w:t>
      </w:r>
      <w:bookmarkStart w:id="894" w:name="_ETM_Q1_1899640"/>
      <w:bookmarkEnd w:id="894"/>
      <w:r>
        <w:rPr>
          <w:rFonts w:hint="cs"/>
          <w:rtl/>
          <w:lang w:val="en-GB" w:eastAsia="he-IL"/>
        </w:rPr>
        <w:t xml:space="preserve"> כמובן בתיאום מלא עם כל קופות החולים. יש בעיה </w:t>
      </w:r>
      <w:bookmarkStart w:id="895" w:name="_ETM_Q1_1904096"/>
      <w:bookmarkEnd w:id="895"/>
      <w:r>
        <w:rPr>
          <w:rFonts w:hint="cs"/>
          <w:rtl/>
          <w:lang w:val="en-GB" w:eastAsia="he-IL"/>
        </w:rPr>
        <w:t>עם קופות החולים ואתם יודעים: אני מנתח חולה ה</w:t>
      </w:r>
      <w:bookmarkStart w:id="896" w:name="_ETM_Q1_1904050"/>
      <w:bookmarkEnd w:id="896"/>
      <w:r>
        <w:rPr>
          <w:rFonts w:hint="cs"/>
          <w:rtl/>
          <w:lang w:val="en-GB" w:eastAsia="he-IL"/>
        </w:rPr>
        <w:t xml:space="preserve">יום, </w:t>
      </w:r>
      <w:bookmarkStart w:id="897" w:name="_ETM_Q1_1905959"/>
      <w:bookmarkEnd w:id="897"/>
      <w:r>
        <w:rPr>
          <w:rFonts w:hint="cs"/>
          <w:rtl/>
          <w:lang w:val="en-GB" w:eastAsia="he-IL"/>
        </w:rPr>
        <w:t xml:space="preserve">והקופה לא נותנת לו טופס 17 לבוא אלי. אלה דברים </w:t>
      </w:r>
      <w:bookmarkStart w:id="898" w:name="_ETM_Q1_1910627"/>
      <w:bookmarkEnd w:id="898"/>
      <w:r>
        <w:rPr>
          <w:rFonts w:hint="cs"/>
          <w:rtl/>
          <w:lang w:val="en-GB" w:eastAsia="he-IL"/>
        </w:rPr>
        <w:t xml:space="preserve">שהליקוי בהם הוא לא באשמת המנתח. צריך מישהו שיפתור את </w:t>
      </w:r>
      <w:bookmarkStart w:id="899" w:name="_ETM_Q1_1916565"/>
      <w:bookmarkEnd w:id="899"/>
      <w:r>
        <w:rPr>
          <w:rFonts w:hint="cs"/>
          <w:rtl/>
          <w:lang w:val="en-GB" w:eastAsia="he-IL"/>
        </w:rPr>
        <w:t xml:space="preserve">הבעיה, אבל לא אצלנו. </w:t>
      </w:r>
    </w:p>
    <w:p w14:paraId="736258C9" w14:textId="77777777" w:rsidR="004E06D4" w:rsidRDefault="004E06D4" w:rsidP="004E06D4">
      <w:pPr>
        <w:rPr>
          <w:rtl/>
          <w:lang w:val="en-GB" w:eastAsia="he-IL"/>
        </w:rPr>
      </w:pPr>
      <w:bookmarkStart w:id="900" w:name="_ETM_Q1_1918900"/>
      <w:bookmarkStart w:id="901" w:name="_ETM_Q1_1918978"/>
      <w:bookmarkStart w:id="902" w:name="_ETM_Q1_1919052"/>
      <w:bookmarkEnd w:id="900"/>
      <w:bookmarkEnd w:id="901"/>
      <w:bookmarkEnd w:id="902"/>
    </w:p>
    <w:p w14:paraId="5A79BB82" w14:textId="30540EBF" w:rsidR="00AF32B3" w:rsidRDefault="004E06D4" w:rsidP="00AF32B3">
      <w:pPr>
        <w:rPr>
          <w:rtl/>
          <w:lang w:val="en-GB" w:eastAsia="he-IL"/>
        </w:rPr>
      </w:pPr>
      <w:bookmarkStart w:id="903" w:name="_ETM_Q1_1919110"/>
      <w:bookmarkStart w:id="904" w:name="_ETM_Q1_1894636"/>
      <w:bookmarkEnd w:id="903"/>
      <w:bookmarkEnd w:id="904"/>
      <w:r>
        <w:rPr>
          <w:rFonts w:hint="cs"/>
          <w:rtl/>
          <w:lang w:val="en-GB" w:eastAsia="he-IL"/>
        </w:rPr>
        <w:t>ב</w:t>
      </w:r>
      <w:bookmarkStart w:id="905" w:name="_ETM_Q1_1919473"/>
      <w:bookmarkEnd w:id="905"/>
      <w:r>
        <w:rPr>
          <w:rFonts w:hint="cs"/>
          <w:rtl/>
          <w:lang w:val="en-GB" w:eastAsia="he-IL"/>
        </w:rPr>
        <w:t xml:space="preserve">דוח מבקר המדינה </w:t>
      </w:r>
      <w:bookmarkStart w:id="906" w:name="_ETM_Q1_1921502"/>
      <w:bookmarkEnd w:id="906"/>
      <w:r>
        <w:rPr>
          <w:rFonts w:hint="cs"/>
          <w:rtl/>
          <w:lang w:val="en-GB" w:eastAsia="he-IL"/>
        </w:rPr>
        <w:t>נטען בזמנו שהמחיר לא מעודכן. אני מסכים, אבל הוא</w:t>
      </w:r>
      <w:bookmarkStart w:id="907" w:name="_ETM_Q1_1926637"/>
      <w:bookmarkEnd w:id="907"/>
      <w:r>
        <w:rPr>
          <w:rFonts w:hint="cs"/>
          <w:rtl/>
          <w:lang w:val="en-GB" w:eastAsia="he-IL"/>
        </w:rPr>
        <w:t xml:space="preserve"> לא אמר שהמחיר צריך</w:t>
      </w:r>
      <w:bookmarkStart w:id="908" w:name="_ETM_Q1_1925499"/>
      <w:bookmarkEnd w:id="908"/>
      <w:r>
        <w:rPr>
          <w:rFonts w:hint="cs"/>
          <w:rtl/>
          <w:lang w:val="en-GB" w:eastAsia="he-IL"/>
        </w:rPr>
        <w:t xml:space="preserve"> לרדת ב-50</w:t>
      </w:r>
      <w:bookmarkStart w:id="909" w:name="_ETM_Q1_1928628"/>
      <w:bookmarkEnd w:id="909"/>
      <w:r>
        <w:rPr>
          <w:rFonts w:hint="cs"/>
          <w:rtl/>
          <w:lang w:val="en-GB" w:eastAsia="he-IL"/>
        </w:rPr>
        <w:t xml:space="preserve"> אחוז. זה לא נאמר. שנית, אני גם לא</w:t>
      </w:r>
      <w:bookmarkStart w:id="910" w:name="_ETM_Q1_1933860"/>
      <w:bookmarkEnd w:id="910"/>
      <w:r>
        <w:rPr>
          <w:rFonts w:hint="cs"/>
          <w:rtl/>
          <w:lang w:val="en-GB" w:eastAsia="he-IL"/>
        </w:rPr>
        <w:t xml:space="preserve"> מסכים עם</w:t>
      </w:r>
      <w:bookmarkStart w:id="911" w:name="_ETM_Q1_1930541"/>
      <w:bookmarkEnd w:id="911"/>
      <w:r>
        <w:rPr>
          <w:rFonts w:hint="cs"/>
          <w:rtl/>
          <w:lang w:val="en-GB" w:eastAsia="he-IL"/>
        </w:rPr>
        <w:t xml:space="preserve"> </w:t>
      </w:r>
      <w:bookmarkStart w:id="912" w:name="_ETM_Q1_1932456"/>
      <w:bookmarkEnd w:id="912"/>
      <w:r>
        <w:rPr>
          <w:rFonts w:hint="cs"/>
          <w:rtl/>
          <w:lang w:val="en-GB" w:eastAsia="he-IL"/>
        </w:rPr>
        <w:t>כמה דברים שנאמרו מבחינת הרשם. הרשם הוקם</w:t>
      </w:r>
      <w:bookmarkStart w:id="913" w:name="_ETM_Q1_1938009"/>
      <w:bookmarkEnd w:id="913"/>
      <w:r>
        <w:rPr>
          <w:rFonts w:hint="cs"/>
          <w:rtl/>
          <w:lang w:val="en-GB" w:eastAsia="he-IL"/>
        </w:rPr>
        <w:t xml:space="preserve"> ביולי 2013, אני בין הראשונים שהייתי </w:t>
      </w:r>
      <w:bookmarkStart w:id="914" w:name="_ETM_Q1_1938946"/>
      <w:bookmarkEnd w:id="914"/>
      <w:r>
        <w:rPr>
          <w:rFonts w:hint="cs"/>
          <w:rtl/>
          <w:lang w:val="en-GB" w:eastAsia="he-IL"/>
        </w:rPr>
        <w:t>ברשם ועבדתי על</w:t>
      </w:r>
      <w:bookmarkStart w:id="915" w:name="_ETM_Q1_1941332"/>
      <w:bookmarkEnd w:id="915"/>
      <w:r>
        <w:rPr>
          <w:rFonts w:hint="cs"/>
          <w:rtl/>
          <w:lang w:val="en-GB" w:eastAsia="he-IL"/>
        </w:rPr>
        <w:t xml:space="preserve"> הרשם. אנחנו המקצוע היחיד בכירורגיה הכללית שהוא כל כך</w:t>
      </w:r>
      <w:bookmarkStart w:id="916" w:name="_ETM_Q1_1948719"/>
      <w:bookmarkEnd w:id="916"/>
      <w:r>
        <w:rPr>
          <w:rFonts w:hint="cs"/>
          <w:rtl/>
          <w:lang w:val="en-GB" w:eastAsia="he-IL"/>
        </w:rPr>
        <w:t xml:space="preserve"> מבוקר. אין מקצוע בכל הכירורגיה הכללית שהוא מבוקר כמו הכירורגיה</w:t>
      </w:r>
      <w:bookmarkStart w:id="917" w:name="_ETM_Q1_1955885"/>
      <w:bookmarkEnd w:id="917"/>
      <w:r>
        <w:rPr>
          <w:rFonts w:hint="cs"/>
          <w:rtl/>
          <w:lang w:val="en-GB" w:eastAsia="he-IL"/>
        </w:rPr>
        <w:t xml:space="preserve"> הבריאטרית. זה לא קיים בישראל. אני מאוד שמח שיש לנו</w:t>
      </w:r>
      <w:bookmarkStart w:id="918" w:name="_ETM_Q1_1959950"/>
      <w:bookmarkEnd w:id="918"/>
      <w:r>
        <w:rPr>
          <w:rFonts w:hint="cs"/>
          <w:rtl/>
          <w:lang w:val="en-GB" w:eastAsia="he-IL"/>
        </w:rPr>
        <w:t xml:space="preserve"> את האח הגדול עלינו, אבל נאמר פה</w:t>
      </w:r>
      <w:bookmarkStart w:id="919" w:name="_ETM_Q1_1964740"/>
      <w:bookmarkEnd w:id="919"/>
      <w:r>
        <w:rPr>
          <w:rFonts w:hint="cs"/>
          <w:rtl/>
          <w:lang w:val="en-GB" w:eastAsia="he-IL"/>
        </w:rPr>
        <w:t xml:space="preserve"> שאנחנו עושים ניתוחים מיותרים וכל זה. אני לא מסכים. </w:t>
      </w:r>
      <w:bookmarkStart w:id="920" w:name="_ETM_Q1_1969942"/>
      <w:bookmarkEnd w:id="920"/>
      <w:r>
        <w:rPr>
          <w:rFonts w:hint="cs"/>
          <w:rtl/>
          <w:lang w:val="en-GB" w:eastAsia="he-IL"/>
        </w:rPr>
        <w:t>הדבר הזה מאוד הכעיסו אותי. מחר תגידו</w:t>
      </w:r>
      <w:bookmarkStart w:id="921" w:name="_ETM_Q1_1973657"/>
      <w:bookmarkEnd w:id="921"/>
      <w:r>
        <w:rPr>
          <w:rFonts w:hint="cs"/>
          <w:rtl/>
          <w:lang w:val="en-GB" w:eastAsia="he-IL"/>
        </w:rPr>
        <w:t xml:space="preserve"> שניתוחי לב או ניתוחים אחרים הם מיותרים. ל</w:t>
      </w:r>
      <w:bookmarkStart w:id="922" w:name="_ETM_Q1_1973363"/>
      <w:bookmarkEnd w:id="922"/>
      <w:r>
        <w:rPr>
          <w:rFonts w:hint="cs"/>
          <w:rtl/>
          <w:lang w:val="en-GB" w:eastAsia="he-IL"/>
        </w:rPr>
        <w:t>דעתי צריך</w:t>
      </w:r>
      <w:bookmarkStart w:id="923" w:name="_ETM_Q1_1974014"/>
      <w:bookmarkEnd w:id="923"/>
      <w:r>
        <w:rPr>
          <w:rFonts w:hint="cs"/>
          <w:rtl/>
          <w:lang w:val="en-GB" w:eastAsia="he-IL"/>
        </w:rPr>
        <w:t xml:space="preserve"> </w:t>
      </w:r>
      <w:r w:rsidR="00AF32B3">
        <w:rPr>
          <w:rFonts w:hint="cs"/>
          <w:rtl/>
          <w:lang w:val="en-GB" w:eastAsia="he-IL"/>
        </w:rPr>
        <w:t xml:space="preserve">לתת לאנשים המקצועיים לדבר על הדברים האלו, ולא להגיד </w:t>
      </w:r>
      <w:bookmarkStart w:id="924" w:name="_ETM_Q1_1982901"/>
      <w:bookmarkEnd w:id="924"/>
      <w:r w:rsidR="00AF32B3">
        <w:rPr>
          <w:rFonts w:hint="cs"/>
          <w:rtl/>
          <w:lang w:val="en-GB" w:eastAsia="he-IL"/>
        </w:rPr>
        <w:t xml:space="preserve">פה בפורום כל כך מכובד שבתי חולים עושים ניתוחים מיותרים. </w:t>
      </w:r>
      <w:bookmarkStart w:id="925" w:name="_ETM_Q1_1987989"/>
      <w:bookmarkEnd w:id="925"/>
      <w:r w:rsidR="00AF32B3">
        <w:rPr>
          <w:rFonts w:hint="cs"/>
          <w:rtl/>
          <w:lang w:val="en-GB" w:eastAsia="he-IL"/>
        </w:rPr>
        <w:t>זה לא מקובל</w:t>
      </w:r>
      <w:bookmarkStart w:id="926" w:name="_ETM_Q1_1992188"/>
      <w:bookmarkStart w:id="927" w:name="_ETM_Q1_1993562"/>
      <w:bookmarkStart w:id="928" w:name="_ETM_Q1_1988816"/>
      <w:bookmarkStart w:id="929" w:name="_ETM_Q1_1986016"/>
      <w:bookmarkEnd w:id="926"/>
      <w:bookmarkEnd w:id="927"/>
      <w:bookmarkEnd w:id="928"/>
      <w:bookmarkEnd w:id="929"/>
      <w:r w:rsidR="00AF32B3">
        <w:rPr>
          <w:rFonts w:hint="cs"/>
          <w:rtl/>
          <w:lang w:val="en-GB" w:eastAsia="he-IL"/>
        </w:rPr>
        <w:t xml:space="preserve"> בכלל. חוזר מנהל הרפואה הוא</w:t>
      </w:r>
      <w:bookmarkStart w:id="930" w:name="_ETM_Q1_1998512"/>
      <w:bookmarkEnd w:id="930"/>
      <w:r w:rsidR="00AF32B3">
        <w:rPr>
          <w:rFonts w:hint="cs"/>
          <w:rtl/>
          <w:lang w:val="en-GB" w:eastAsia="he-IL"/>
        </w:rPr>
        <w:t xml:space="preserve"> </w:t>
      </w:r>
      <w:bookmarkStart w:id="931" w:name="_ETM_Q1_1993699"/>
      <w:bookmarkEnd w:id="931"/>
      <w:r w:rsidR="00AF32B3">
        <w:rPr>
          <w:rFonts w:hint="cs"/>
          <w:rtl/>
          <w:lang w:val="en-GB" w:eastAsia="he-IL"/>
        </w:rPr>
        <w:t>מאוד יפה ומסודר אצלנו, כך שאף אחד לא יעקוף היום</w:t>
      </w:r>
      <w:bookmarkStart w:id="932" w:name="_ETM_Q1_2001160"/>
      <w:bookmarkEnd w:id="932"/>
      <w:r w:rsidR="00AF32B3">
        <w:rPr>
          <w:rFonts w:hint="cs"/>
          <w:rtl/>
          <w:lang w:val="en-GB" w:eastAsia="he-IL"/>
        </w:rPr>
        <w:t xml:space="preserve"> את המנהל. </w:t>
      </w:r>
      <w:bookmarkStart w:id="933" w:name="_ETM_Q1_2004792"/>
      <w:bookmarkStart w:id="934" w:name="_ETM_Q1_2004898"/>
      <w:bookmarkStart w:id="935" w:name="_ETM_Q1_2004991"/>
      <w:bookmarkStart w:id="936" w:name="_ETM_Q1_2005070"/>
      <w:bookmarkEnd w:id="933"/>
      <w:bookmarkEnd w:id="934"/>
      <w:bookmarkEnd w:id="935"/>
      <w:bookmarkEnd w:id="936"/>
    </w:p>
    <w:p w14:paraId="179B3F91" w14:textId="39E26C20" w:rsidR="00AF32B3" w:rsidRDefault="00AF32B3" w:rsidP="00AF32B3">
      <w:pPr>
        <w:rPr>
          <w:rtl/>
          <w:lang w:val="en-GB" w:eastAsia="he-IL"/>
        </w:rPr>
      </w:pPr>
      <w:bookmarkStart w:id="937" w:name="_ETM_Q1_2007753"/>
      <w:bookmarkStart w:id="938" w:name="_ETM_Q1_2007857"/>
      <w:bookmarkStart w:id="939" w:name="_ETM_Q1_2007927"/>
      <w:bookmarkStart w:id="940" w:name="_ETM_Q1_2008011"/>
      <w:bookmarkEnd w:id="937"/>
      <w:bookmarkEnd w:id="938"/>
      <w:bookmarkEnd w:id="939"/>
      <w:bookmarkEnd w:id="940"/>
    </w:p>
    <w:p w14:paraId="3E5AE848" w14:textId="5B74B353" w:rsidR="00AF32B3" w:rsidRDefault="00AF32B3" w:rsidP="00AF32B3">
      <w:pPr>
        <w:pStyle w:val="af6"/>
        <w:keepNext/>
        <w:rPr>
          <w:rtl/>
          <w:lang w:val="en-GB"/>
        </w:rPr>
      </w:pPr>
      <w:bookmarkStart w:id="941" w:name="ET_yor_5794_19"/>
      <w:r w:rsidRPr="00AF32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F32B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41"/>
    </w:p>
    <w:p w14:paraId="21A40547" w14:textId="6DE105C4" w:rsidR="00AF32B3" w:rsidRDefault="00AF32B3" w:rsidP="00AF32B3">
      <w:pPr>
        <w:pStyle w:val="KeepWithNext"/>
        <w:rPr>
          <w:rtl/>
          <w:lang w:val="en-GB" w:eastAsia="he-IL"/>
        </w:rPr>
      </w:pPr>
    </w:p>
    <w:p w14:paraId="6CA71940" w14:textId="617E91A2" w:rsidR="00AF32B3" w:rsidRDefault="00AF32B3" w:rsidP="00AF32B3">
      <w:pPr>
        <w:rPr>
          <w:rtl/>
          <w:lang w:val="en-GB" w:eastAsia="he-IL"/>
        </w:rPr>
      </w:pPr>
      <w:bookmarkStart w:id="942" w:name="_ETM_Q1_2009445"/>
      <w:bookmarkStart w:id="943" w:name="_ETM_Q1_2009515"/>
      <w:bookmarkEnd w:id="942"/>
      <w:bookmarkEnd w:id="943"/>
      <w:r>
        <w:rPr>
          <w:rFonts w:hint="cs"/>
          <w:rtl/>
          <w:lang w:val="en-GB" w:eastAsia="he-IL"/>
        </w:rPr>
        <w:t>ד"ר סקרן, בוא נתקדם שנייה. מבחינתך</w:t>
      </w:r>
      <w:bookmarkStart w:id="944" w:name="_ETM_Q1_2008568"/>
      <w:bookmarkEnd w:id="944"/>
      <w:r>
        <w:rPr>
          <w:rFonts w:hint="cs"/>
          <w:rtl/>
          <w:lang w:val="en-GB" w:eastAsia="he-IL"/>
        </w:rPr>
        <w:t>, לגבי</w:t>
      </w:r>
      <w:bookmarkStart w:id="945" w:name="_ETM_Q1_2009570"/>
      <w:bookmarkEnd w:id="945"/>
      <w:r>
        <w:rPr>
          <w:rFonts w:hint="cs"/>
          <w:rtl/>
          <w:lang w:val="en-GB" w:eastAsia="he-IL"/>
        </w:rPr>
        <w:t xml:space="preserve"> אותם ניתוחים - מה המשמעות של זה? </w:t>
      </w:r>
      <w:bookmarkStart w:id="946" w:name="_ETM_Q1_2014618"/>
      <w:bookmarkEnd w:id="946"/>
    </w:p>
    <w:p w14:paraId="7B414B69" w14:textId="12F6FC8C" w:rsidR="00AF32B3" w:rsidRDefault="00AF32B3" w:rsidP="00AF32B3">
      <w:pPr>
        <w:rPr>
          <w:rtl/>
          <w:lang w:val="en-GB" w:eastAsia="he-IL"/>
        </w:rPr>
      </w:pPr>
      <w:bookmarkStart w:id="947" w:name="_ETM_Q1_2014723"/>
      <w:bookmarkEnd w:id="947"/>
    </w:p>
    <w:p w14:paraId="28435503" w14:textId="192DD250" w:rsidR="00AF32B3" w:rsidRDefault="00AF32B3" w:rsidP="00AF32B3">
      <w:pPr>
        <w:pStyle w:val="af9"/>
        <w:keepNext/>
        <w:rPr>
          <w:rtl/>
          <w:lang w:val="en-GB" w:eastAsia="he-IL"/>
        </w:rPr>
      </w:pPr>
      <w:bookmarkStart w:id="948" w:name="ET_guest_דר_נאסר_סקרן_20"/>
      <w:r w:rsidRPr="00AF32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נאסר סקרן:</w:t>
      </w:r>
      <w:r w:rsidRPr="00AF32B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48"/>
    </w:p>
    <w:p w14:paraId="08FDCAA0" w14:textId="2008F6B1" w:rsidR="00AF32B3" w:rsidRDefault="00AF32B3" w:rsidP="00AF32B3">
      <w:pPr>
        <w:pStyle w:val="KeepWithNext"/>
        <w:rPr>
          <w:rtl/>
          <w:lang w:val="en-GB" w:eastAsia="he-IL"/>
        </w:rPr>
      </w:pPr>
    </w:p>
    <w:p w14:paraId="15D2DF55" w14:textId="596F9174" w:rsidR="00591222" w:rsidRDefault="00AF32B3" w:rsidP="00D62093">
      <w:pPr>
        <w:rPr>
          <w:rtl/>
          <w:lang w:val="en-GB" w:eastAsia="he-IL"/>
        </w:rPr>
      </w:pPr>
      <w:bookmarkStart w:id="949" w:name="_ETM_Q1_2017315"/>
      <w:bookmarkStart w:id="950" w:name="_ETM_Q1_2017385"/>
      <w:bookmarkStart w:id="951" w:name="_ETM_Q1_1571747"/>
      <w:bookmarkStart w:id="952" w:name="_ETM_Q1_1232796"/>
      <w:bookmarkEnd w:id="949"/>
      <w:bookmarkEnd w:id="950"/>
      <w:bookmarkEnd w:id="951"/>
      <w:bookmarkEnd w:id="952"/>
      <w:r>
        <w:rPr>
          <w:rFonts w:hint="cs"/>
          <w:rtl/>
          <w:lang w:val="en-GB" w:eastAsia="he-IL"/>
        </w:rPr>
        <w:t>אין</w:t>
      </w:r>
      <w:bookmarkStart w:id="953" w:name="_ETM_Q1_2019866"/>
      <w:bookmarkEnd w:id="953"/>
      <w:r>
        <w:rPr>
          <w:rFonts w:hint="cs"/>
          <w:rtl/>
          <w:lang w:val="en-GB" w:eastAsia="he-IL"/>
        </w:rPr>
        <w:t xml:space="preserve"> מחקר בכל העולם שנותן פיתרון אחר לחולה שסובל מהשמנת יתר חולני</w:t>
      </w:r>
      <w:bookmarkStart w:id="954" w:name="_ETM_Q1_2029075"/>
      <w:bookmarkEnd w:id="954"/>
      <w:r>
        <w:rPr>
          <w:rFonts w:hint="cs"/>
          <w:rtl/>
          <w:lang w:val="en-GB" w:eastAsia="he-IL"/>
        </w:rPr>
        <w:t>ת</w:t>
      </w:r>
      <w:bookmarkStart w:id="955" w:name="_ETM_Q1_2024905"/>
      <w:bookmarkEnd w:id="955"/>
      <w:r>
        <w:rPr>
          <w:rFonts w:hint="cs"/>
          <w:rtl/>
          <w:lang w:val="en-GB" w:eastAsia="he-IL"/>
        </w:rPr>
        <w:t xml:space="preserve">: לא תרופה ולא טיפול. </w:t>
      </w:r>
      <w:bookmarkStart w:id="956" w:name="_ETM_Q1_2032820"/>
      <w:bookmarkEnd w:id="956"/>
    </w:p>
    <w:p w14:paraId="0A9F4A04" w14:textId="1BE736E0" w:rsidR="00AF32B3" w:rsidRDefault="00AF32B3" w:rsidP="00D62093">
      <w:pPr>
        <w:rPr>
          <w:rtl/>
          <w:lang w:val="en-GB" w:eastAsia="he-IL"/>
        </w:rPr>
      </w:pPr>
      <w:bookmarkStart w:id="957" w:name="_ETM_Q1_2032917"/>
      <w:bookmarkEnd w:id="957"/>
    </w:p>
    <w:p w14:paraId="1030E46D" w14:textId="1E2F9E12" w:rsidR="00AF32B3" w:rsidRDefault="00AF32B3" w:rsidP="00AF32B3">
      <w:pPr>
        <w:pStyle w:val="af6"/>
        <w:keepNext/>
        <w:rPr>
          <w:rtl/>
          <w:lang w:val="en-GB"/>
        </w:rPr>
      </w:pPr>
      <w:bookmarkStart w:id="958" w:name="ET_yor_5794_21"/>
      <w:r w:rsidRPr="00AF32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F32B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58"/>
    </w:p>
    <w:p w14:paraId="638E658C" w14:textId="2BFAFC4B" w:rsidR="00AF32B3" w:rsidRDefault="00AF32B3" w:rsidP="00AF32B3">
      <w:pPr>
        <w:pStyle w:val="KeepWithNext"/>
        <w:rPr>
          <w:rtl/>
          <w:lang w:val="en-GB" w:eastAsia="he-IL"/>
        </w:rPr>
      </w:pPr>
    </w:p>
    <w:p w14:paraId="56AD850A" w14:textId="2D8A6C7A" w:rsidR="00AF32B3" w:rsidRDefault="00AF32B3" w:rsidP="00AF32B3">
      <w:pPr>
        <w:rPr>
          <w:rtl/>
          <w:lang w:val="en-GB" w:eastAsia="he-IL"/>
        </w:rPr>
      </w:pPr>
      <w:bookmarkStart w:id="959" w:name="_ETM_Q1_2033878"/>
      <w:bookmarkStart w:id="960" w:name="_ETM_Q1_2033956"/>
      <w:bookmarkEnd w:id="959"/>
      <w:bookmarkEnd w:id="960"/>
      <w:r>
        <w:rPr>
          <w:rFonts w:hint="cs"/>
          <w:rtl/>
          <w:lang w:val="en-GB" w:eastAsia="he-IL"/>
        </w:rPr>
        <w:t xml:space="preserve">מה </w:t>
      </w:r>
      <w:bookmarkStart w:id="961" w:name="_ETM_Q1_2034221"/>
      <w:bookmarkEnd w:id="961"/>
      <w:r>
        <w:rPr>
          <w:rFonts w:hint="cs"/>
          <w:rtl/>
          <w:lang w:val="en-GB" w:eastAsia="he-IL"/>
        </w:rPr>
        <w:t xml:space="preserve">לגבי אותן זריקות </w:t>
      </w:r>
      <w:bookmarkStart w:id="962" w:name="_ETM_Q1_2030705"/>
      <w:bookmarkEnd w:id="962"/>
      <w:r>
        <w:rPr>
          <w:rFonts w:hint="cs"/>
          <w:rtl/>
          <w:lang w:val="en-GB" w:eastAsia="he-IL"/>
        </w:rPr>
        <w:t>שהיו מיועדות להיכנס לסל הבריאות?</w:t>
      </w:r>
    </w:p>
    <w:p w14:paraId="18814D3D" w14:textId="337CD00A" w:rsidR="00AF32B3" w:rsidRDefault="00AF32B3" w:rsidP="00AF32B3">
      <w:pPr>
        <w:rPr>
          <w:rtl/>
          <w:lang w:val="en-GB" w:eastAsia="he-IL"/>
        </w:rPr>
      </w:pPr>
      <w:bookmarkStart w:id="963" w:name="_ETM_Q1_2035140"/>
      <w:bookmarkStart w:id="964" w:name="_ETM_Q1_2035240"/>
      <w:bookmarkEnd w:id="963"/>
      <w:bookmarkEnd w:id="964"/>
    </w:p>
    <w:p w14:paraId="5645CFEC" w14:textId="1E713BD1" w:rsidR="00AF32B3" w:rsidRDefault="00AF32B3" w:rsidP="00AF32B3">
      <w:pPr>
        <w:pStyle w:val="af9"/>
        <w:keepNext/>
        <w:rPr>
          <w:rtl/>
          <w:lang w:val="en-GB" w:eastAsia="he-IL"/>
        </w:rPr>
      </w:pPr>
      <w:bookmarkStart w:id="965" w:name="ET_guest_דר_נאסר_סקרן_22"/>
      <w:r w:rsidRPr="00AF32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ד"ר נאסר סקרן:</w:t>
      </w:r>
      <w:r w:rsidRPr="00AF32B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65"/>
    </w:p>
    <w:p w14:paraId="018FEB59" w14:textId="5F49FBF5" w:rsidR="00AF32B3" w:rsidRDefault="00AF32B3" w:rsidP="00AF32B3">
      <w:pPr>
        <w:pStyle w:val="KeepWithNext"/>
        <w:rPr>
          <w:rtl/>
          <w:lang w:val="en-GB" w:eastAsia="he-IL"/>
        </w:rPr>
      </w:pPr>
    </w:p>
    <w:p w14:paraId="3453C8FC" w14:textId="3EB8DED7" w:rsidR="00AF32B3" w:rsidRDefault="00AF32B3" w:rsidP="00AF32B3">
      <w:pPr>
        <w:rPr>
          <w:rtl/>
          <w:lang w:val="en-GB" w:eastAsia="he-IL"/>
        </w:rPr>
      </w:pPr>
      <w:bookmarkStart w:id="966" w:name="_ETM_Q1_2036383"/>
      <w:bookmarkStart w:id="967" w:name="_ETM_Q1_2036454"/>
      <w:bookmarkEnd w:id="966"/>
      <w:bookmarkEnd w:id="967"/>
      <w:r>
        <w:rPr>
          <w:rFonts w:hint="cs"/>
          <w:rtl/>
          <w:lang w:val="en-GB" w:eastAsia="he-IL"/>
        </w:rPr>
        <w:t>הזריקות זה מצוין,</w:t>
      </w:r>
      <w:bookmarkStart w:id="968" w:name="_ETM_Q1_2038107"/>
      <w:bookmarkEnd w:id="968"/>
      <w:r>
        <w:rPr>
          <w:rFonts w:hint="cs"/>
          <w:rtl/>
          <w:lang w:val="en-GB" w:eastAsia="he-IL"/>
        </w:rPr>
        <w:t xml:space="preserve"> כל דבר זה מצוין. הזריקות מיועדות להוריד לאנשים עד עשרה</w:t>
      </w:r>
      <w:bookmarkStart w:id="969" w:name="_ETM_Q1_2044131"/>
      <w:bookmarkEnd w:id="969"/>
      <w:r>
        <w:rPr>
          <w:rFonts w:hint="cs"/>
          <w:rtl/>
          <w:lang w:val="en-GB" w:eastAsia="he-IL"/>
        </w:rPr>
        <w:t xml:space="preserve"> א</w:t>
      </w:r>
      <w:bookmarkStart w:id="970" w:name="_ETM_Q1_2039355"/>
      <w:bookmarkEnd w:id="970"/>
      <w:r>
        <w:rPr>
          <w:rFonts w:hint="cs"/>
          <w:rtl/>
          <w:lang w:val="en-GB" w:eastAsia="he-IL"/>
        </w:rPr>
        <w:t>חוז מעודף המשקל. זה טוב לסוכרת ולדברים אחרים, אבל</w:t>
      </w:r>
      <w:bookmarkStart w:id="971" w:name="_ETM_Q1_2045444"/>
      <w:bookmarkEnd w:id="971"/>
      <w:r>
        <w:rPr>
          <w:rFonts w:hint="cs"/>
          <w:rtl/>
          <w:lang w:val="en-GB" w:eastAsia="he-IL"/>
        </w:rPr>
        <w:t xml:space="preserve"> זה לא טיפול בהשמנת יתר חולנית. זה מה שאני אומר.</w:t>
      </w:r>
      <w:bookmarkStart w:id="972" w:name="_ETM_Q1_2049525"/>
      <w:bookmarkEnd w:id="972"/>
      <w:r>
        <w:rPr>
          <w:rFonts w:hint="cs"/>
          <w:rtl/>
          <w:lang w:val="en-GB" w:eastAsia="he-IL"/>
        </w:rPr>
        <w:t xml:space="preserve"> זה טיפול לאנשים שיש להם השמנה עם סוכרת וזה מצוין,</w:t>
      </w:r>
      <w:bookmarkStart w:id="973" w:name="_ETM_Q1_2055043"/>
      <w:bookmarkEnd w:id="973"/>
      <w:r>
        <w:rPr>
          <w:rFonts w:hint="cs"/>
          <w:rtl/>
          <w:lang w:val="en-GB" w:eastAsia="he-IL"/>
        </w:rPr>
        <w:t xml:space="preserve"> זה צריך להיות על המדף. הדברים האלו חשובים מאוד; אבל</w:t>
      </w:r>
      <w:bookmarkStart w:id="974" w:name="_ETM_Q1_2059348"/>
      <w:bookmarkEnd w:id="974"/>
      <w:r>
        <w:rPr>
          <w:rFonts w:hint="cs"/>
          <w:rtl/>
          <w:lang w:val="en-GB" w:eastAsia="he-IL"/>
        </w:rPr>
        <w:t xml:space="preserve"> מצד שני, יש לנו בישראל 400 אלף איש עם מחלת </w:t>
      </w:r>
      <w:bookmarkStart w:id="975" w:name="_ETM_Q1_2064684"/>
      <w:bookmarkEnd w:id="975"/>
      <w:r>
        <w:rPr>
          <w:rFonts w:hint="cs"/>
          <w:rtl/>
          <w:lang w:val="en-GB" w:eastAsia="he-IL"/>
        </w:rPr>
        <w:t xml:space="preserve">ההשמנה. לאנשים האלה אין פיתרון אחר וצריך לעזור להם. </w:t>
      </w:r>
      <w:bookmarkStart w:id="976" w:name="_ETM_Q1_2070156"/>
      <w:bookmarkEnd w:id="976"/>
      <w:r>
        <w:rPr>
          <w:rFonts w:hint="cs"/>
          <w:rtl/>
          <w:lang w:val="en-GB" w:eastAsia="he-IL"/>
        </w:rPr>
        <w:t>אם משרד הבריאות יגיד שהוא מוריד עכשיו 50 אחוז מהתמחור</w:t>
      </w:r>
      <w:bookmarkStart w:id="977" w:name="_ETM_Q1_2074491"/>
      <w:bookmarkEnd w:id="977"/>
      <w:r>
        <w:rPr>
          <w:rFonts w:hint="cs"/>
          <w:rtl/>
          <w:lang w:val="en-GB" w:eastAsia="he-IL"/>
        </w:rPr>
        <w:t xml:space="preserve"> - צריך לסגור. משרד הבריאות מסרב עד היום </w:t>
      </w:r>
      <w:bookmarkStart w:id="978" w:name="_ETM_Q1_2086485"/>
      <w:bookmarkEnd w:id="978"/>
      <w:r>
        <w:rPr>
          <w:rFonts w:hint="cs"/>
          <w:rtl/>
          <w:lang w:val="en-GB" w:eastAsia="he-IL"/>
        </w:rPr>
        <w:t>להתייחס ל</w:t>
      </w:r>
      <w:bookmarkStart w:id="979" w:name="_ETM_Q1_2087075"/>
      <w:bookmarkEnd w:id="979"/>
      <w:r>
        <w:rPr>
          <w:rFonts w:hint="cs"/>
          <w:rtl/>
          <w:lang w:val="en-GB" w:eastAsia="he-IL"/>
        </w:rPr>
        <w:t>כל ההנחות</w:t>
      </w:r>
      <w:bookmarkStart w:id="980" w:name="_ETM_Q1_2080957"/>
      <w:bookmarkEnd w:id="980"/>
      <w:r>
        <w:rPr>
          <w:rFonts w:hint="cs"/>
          <w:rtl/>
          <w:lang w:val="en-GB" w:eastAsia="he-IL"/>
        </w:rPr>
        <w:t xml:space="preserve"> האלה שאנחנו מכירים אותן, שהן בין הקופה לבית החולים</w:t>
      </w:r>
      <w:bookmarkStart w:id="981" w:name="_ETM_Q1_2086907"/>
      <w:bookmarkEnd w:id="981"/>
      <w:r>
        <w:rPr>
          <w:rFonts w:hint="cs"/>
          <w:rtl/>
          <w:lang w:val="en-GB" w:eastAsia="he-IL"/>
        </w:rPr>
        <w:t xml:space="preserve"> כשקונים חבילה - הנחות של 20 עד </w:t>
      </w:r>
      <w:bookmarkStart w:id="982" w:name="_ETM_Q1_2087485"/>
      <w:bookmarkEnd w:id="982"/>
      <w:r>
        <w:rPr>
          <w:rFonts w:hint="cs"/>
          <w:rtl/>
          <w:lang w:val="en-GB" w:eastAsia="he-IL"/>
        </w:rPr>
        <w:t xml:space="preserve">50 </w:t>
      </w:r>
      <w:bookmarkStart w:id="983" w:name="_ETM_Q1_2087744"/>
      <w:bookmarkEnd w:id="983"/>
      <w:r>
        <w:rPr>
          <w:rFonts w:hint="cs"/>
          <w:rtl/>
          <w:lang w:val="en-GB" w:eastAsia="he-IL"/>
        </w:rPr>
        <w:t>אחוז, תלוי בקופה, בבית החולים, בפריפריה. מי שייפגע</w:t>
      </w:r>
      <w:bookmarkStart w:id="984" w:name="_ETM_Q1_2094279"/>
      <w:bookmarkEnd w:id="984"/>
      <w:r>
        <w:rPr>
          <w:rFonts w:hint="cs"/>
          <w:rtl/>
          <w:lang w:val="en-GB" w:eastAsia="he-IL"/>
        </w:rPr>
        <w:t xml:space="preserve"> </w:t>
      </w:r>
      <w:bookmarkStart w:id="985" w:name="_ETM_Q1_2089725"/>
      <w:bookmarkEnd w:id="985"/>
      <w:r>
        <w:rPr>
          <w:rFonts w:hint="cs"/>
          <w:rtl/>
          <w:lang w:val="en-GB" w:eastAsia="he-IL"/>
        </w:rPr>
        <w:t>בסופו של דבר זו הפריפריה, השכבות המוחלשות, שאין</w:t>
      </w:r>
      <w:bookmarkStart w:id="986" w:name="_ETM_Q1_2096335"/>
      <w:bookmarkEnd w:id="986"/>
      <w:r>
        <w:rPr>
          <w:rFonts w:hint="cs"/>
          <w:rtl/>
          <w:lang w:val="en-GB" w:eastAsia="he-IL"/>
        </w:rPr>
        <w:t xml:space="preserve"> להן את הביטוחים ואין להן את היכולת. גם בתי חולים</w:t>
      </w:r>
      <w:bookmarkStart w:id="987" w:name="_ETM_Q1_2100606"/>
      <w:bookmarkEnd w:id="987"/>
      <w:r>
        <w:rPr>
          <w:rFonts w:hint="cs"/>
          <w:rtl/>
          <w:lang w:val="en-GB" w:eastAsia="he-IL"/>
        </w:rPr>
        <w:t xml:space="preserve"> קטנים יסגרו את כל התחום הזה, ואני חוזר - </w:t>
      </w:r>
      <w:bookmarkStart w:id="988" w:name="_ETM_Q1_2105566"/>
      <w:bookmarkEnd w:id="988"/>
      <w:r>
        <w:rPr>
          <w:rFonts w:hint="cs"/>
          <w:rtl/>
          <w:lang w:val="en-GB" w:eastAsia="he-IL"/>
        </w:rPr>
        <w:t xml:space="preserve">אין פיתרון אחר. </w:t>
      </w:r>
      <w:bookmarkStart w:id="989" w:name="_ETM_Q1_2107383"/>
      <w:bookmarkEnd w:id="989"/>
    </w:p>
    <w:p w14:paraId="5549ACDB" w14:textId="067923BB" w:rsidR="00AF32B3" w:rsidRDefault="00AF32B3" w:rsidP="00AF32B3">
      <w:pPr>
        <w:rPr>
          <w:rtl/>
          <w:lang w:val="en-GB" w:eastAsia="he-IL"/>
        </w:rPr>
      </w:pPr>
      <w:bookmarkStart w:id="990" w:name="_ETM_Q1_2107475"/>
      <w:bookmarkStart w:id="991" w:name="_ETM_Q1_2107534"/>
      <w:bookmarkEnd w:id="990"/>
      <w:bookmarkEnd w:id="991"/>
    </w:p>
    <w:p w14:paraId="705C6C10" w14:textId="72BDDA66" w:rsidR="00AF32B3" w:rsidRDefault="00AF32B3" w:rsidP="00AF32B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92" w:name="_ETM_Q1_2107641"/>
      <w:bookmarkEnd w:id="992"/>
      <w:r>
        <w:rPr>
          <w:rFonts w:hint="cs"/>
          <w:rtl/>
          <w:lang w:val="en-GB" w:eastAsia="he-IL"/>
        </w:rPr>
        <w:t xml:space="preserve">ני מבקש: </w:t>
      </w:r>
      <w:bookmarkStart w:id="993" w:name="_ETM_Q1_2105138"/>
      <w:bookmarkEnd w:id="993"/>
      <w:r>
        <w:rPr>
          <w:rFonts w:hint="cs"/>
          <w:rtl/>
          <w:lang w:val="en-GB" w:eastAsia="he-IL"/>
        </w:rPr>
        <w:t>את מה שאמר</w:t>
      </w:r>
      <w:bookmarkStart w:id="994" w:name="_ETM_Q1_2107840"/>
      <w:bookmarkEnd w:id="994"/>
      <w:r>
        <w:rPr>
          <w:rFonts w:hint="cs"/>
          <w:rtl/>
          <w:lang w:val="en-GB" w:eastAsia="he-IL"/>
        </w:rPr>
        <w:t xml:space="preserve"> מבקר המדינה צריך לעדכן, ואין לי בעיה. </w:t>
      </w:r>
      <w:bookmarkStart w:id="995" w:name="_ETM_Q1_2109798"/>
      <w:bookmarkEnd w:id="995"/>
      <w:r>
        <w:rPr>
          <w:rFonts w:hint="cs"/>
          <w:rtl/>
          <w:lang w:val="en-GB" w:eastAsia="he-IL"/>
        </w:rPr>
        <w:t>אבל מה שנאמר כאן על</w:t>
      </w:r>
      <w:bookmarkStart w:id="996" w:name="_ETM_Q1_2108835"/>
      <w:bookmarkEnd w:id="996"/>
      <w:r>
        <w:rPr>
          <w:rFonts w:hint="cs"/>
          <w:rtl/>
          <w:lang w:val="en-GB" w:eastAsia="he-IL"/>
        </w:rPr>
        <w:t xml:space="preserve"> מיני מעקף שזה לא </w:t>
      </w:r>
      <w:bookmarkStart w:id="997" w:name="_ETM_Q1_2110431"/>
      <w:bookmarkEnd w:id="997"/>
      <w:r>
        <w:rPr>
          <w:rFonts w:hint="cs"/>
          <w:rtl/>
          <w:lang w:val="en-GB" w:eastAsia="he-IL"/>
        </w:rPr>
        <w:t xml:space="preserve">ניתוח </w:t>
      </w:r>
      <w:bookmarkStart w:id="998" w:name="_ETM_Q1_2110155"/>
      <w:bookmarkEnd w:id="998"/>
      <w:r>
        <w:rPr>
          <w:rFonts w:hint="cs"/>
          <w:rtl/>
          <w:lang w:val="en-GB" w:eastAsia="he-IL"/>
        </w:rPr>
        <w:t>שמבוצע במערב - סליחה, אנחנו מדינה חלוצה.</w:t>
      </w:r>
      <w:bookmarkStart w:id="999" w:name="_ETM_Q1_2117266"/>
      <w:bookmarkEnd w:id="999"/>
      <w:r>
        <w:rPr>
          <w:rFonts w:hint="cs"/>
          <w:rtl/>
          <w:lang w:val="en-GB" w:eastAsia="he-IL"/>
        </w:rPr>
        <w:t xml:space="preserve"> אנחנו עשינו שרוולים ולמדנו מהשרוולים. עשינו עבודה לכל העולם.</w:t>
      </w:r>
      <w:bookmarkStart w:id="1000" w:name="_ETM_Q1_2123890"/>
      <w:bookmarkEnd w:id="1000"/>
      <w:r>
        <w:rPr>
          <w:rFonts w:hint="cs"/>
          <w:rtl/>
          <w:lang w:val="en-GB" w:eastAsia="he-IL"/>
        </w:rPr>
        <w:t xml:space="preserve"> אני עכשיו באתי מכנס באירופה. כל הזמן מדברים על זה</w:t>
      </w:r>
      <w:bookmarkStart w:id="1001" w:name="_ETM_Q1_2127634"/>
      <w:bookmarkEnd w:id="1001"/>
      <w:r>
        <w:rPr>
          <w:rFonts w:hint="cs"/>
          <w:rtl/>
          <w:lang w:val="en-GB" w:eastAsia="he-IL"/>
        </w:rPr>
        <w:t xml:space="preserve"> שישראל היא מדינה חלוצה. לא צריך להתבייש בזה שאנחנו עושים </w:t>
      </w:r>
      <w:bookmarkStart w:id="1002" w:name="_ETM_Q1_2132291"/>
      <w:bookmarkEnd w:id="1002"/>
      <w:r>
        <w:rPr>
          <w:rFonts w:hint="cs"/>
          <w:rtl/>
          <w:lang w:val="en-GB" w:eastAsia="he-IL"/>
        </w:rPr>
        <w:t xml:space="preserve">ניתוחים. אגב, גם נאמר כאן: התמותה שלנו היא </w:t>
      </w:r>
      <w:bookmarkStart w:id="1003" w:name="_ETM_Q1_2132485"/>
      <w:bookmarkEnd w:id="1003"/>
      <w:r>
        <w:rPr>
          <w:rFonts w:hint="cs"/>
          <w:rtl/>
          <w:lang w:val="en-GB" w:eastAsia="he-IL"/>
        </w:rPr>
        <w:t>הכי</w:t>
      </w:r>
      <w:bookmarkStart w:id="1004" w:name="_ETM_Q1_2132970"/>
      <w:bookmarkEnd w:id="1004"/>
      <w:r>
        <w:rPr>
          <w:rFonts w:hint="cs"/>
          <w:rtl/>
          <w:lang w:val="en-GB" w:eastAsia="he-IL"/>
        </w:rPr>
        <w:t xml:space="preserve"> נמוכה בעולם. </w:t>
      </w:r>
      <w:bookmarkStart w:id="1005" w:name="_ETM_Q1_2132095"/>
      <w:bookmarkEnd w:id="1005"/>
      <w:r>
        <w:rPr>
          <w:rFonts w:hint="cs"/>
          <w:rtl/>
          <w:lang w:val="en-GB" w:eastAsia="he-IL"/>
        </w:rPr>
        <w:t xml:space="preserve">זה בגלל שאנחנו כל כך מבוקרים. </w:t>
      </w:r>
      <w:bookmarkStart w:id="1006" w:name="_ETM_Q1_2137145"/>
      <w:bookmarkStart w:id="1007" w:name="_ETM_Q1_2132440"/>
      <w:bookmarkEnd w:id="1006"/>
      <w:bookmarkEnd w:id="1007"/>
      <w:r>
        <w:rPr>
          <w:rFonts w:hint="cs"/>
          <w:rtl/>
          <w:lang w:val="en-GB" w:eastAsia="he-IL"/>
        </w:rPr>
        <w:t>אז</w:t>
      </w:r>
      <w:bookmarkStart w:id="1008" w:name="_ETM_Q1_2133271"/>
      <w:bookmarkEnd w:id="1008"/>
      <w:r>
        <w:rPr>
          <w:rFonts w:hint="cs"/>
          <w:rtl/>
          <w:lang w:val="en-GB" w:eastAsia="he-IL"/>
        </w:rPr>
        <w:t xml:space="preserve"> במקום להגיד כל הכבוד שסוף סוף הצלחנו במדינת </w:t>
      </w:r>
      <w:bookmarkStart w:id="1009" w:name="_ETM_Q1_2143112"/>
      <w:bookmarkEnd w:id="1009"/>
      <w:r>
        <w:rPr>
          <w:rFonts w:hint="cs"/>
          <w:rtl/>
          <w:lang w:val="en-GB" w:eastAsia="he-IL"/>
        </w:rPr>
        <w:t>ישראל לסדר תחום מסוים בחוזר מנהל באמת מצוין</w:t>
      </w:r>
      <w:bookmarkStart w:id="1010" w:name="_ETM_Q1_2150145"/>
      <w:bookmarkEnd w:id="1010"/>
      <w:r>
        <w:rPr>
          <w:rFonts w:hint="cs"/>
          <w:rtl/>
          <w:lang w:val="en-GB" w:eastAsia="he-IL"/>
        </w:rPr>
        <w:t xml:space="preserve"> שאני מקווה שיעודכן בקרוב ל</w:t>
      </w:r>
      <w:bookmarkStart w:id="1011" w:name="_ETM_Q1_2147535"/>
      <w:bookmarkEnd w:id="1011"/>
      <w:r>
        <w:rPr>
          <w:rFonts w:hint="cs"/>
          <w:rtl/>
          <w:lang w:val="en-GB" w:eastAsia="he-IL"/>
        </w:rPr>
        <w:t>גבי כל הליקויים - ואנחנו</w:t>
      </w:r>
      <w:bookmarkStart w:id="1012" w:name="_ETM_Q1_2150857"/>
      <w:bookmarkEnd w:id="1012"/>
      <w:r>
        <w:rPr>
          <w:rFonts w:hint="cs"/>
          <w:rtl/>
          <w:lang w:val="en-GB" w:eastAsia="he-IL"/>
        </w:rPr>
        <w:t xml:space="preserve"> לומדים. אני מקווה שכל חמש-שש שנים נעשה עדכון ל</w:t>
      </w:r>
      <w:bookmarkStart w:id="1013" w:name="_ETM_Q1_2152915"/>
      <w:bookmarkEnd w:id="1013"/>
      <w:r>
        <w:rPr>
          <w:rFonts w:hint="cs"/>
          <w:rtl/>
          <w:lang w:val="en-GB" w:eastAsia="he-IL"/>
        </w:rPr>
        <w:t xml:space="preserve">חוזר מנהל הרפואה. לכן, אני דוחה הרבה דברים שנאמרו כאן </w:t>
      </w:r>
      <w:bookmarkStart w:id="1014" w:name="_ETM_Q1_2158996"/>
      <w:bookmarkEnd w:id="1014"/>
      <w:r>
        <w:rPr>
          <w:rFonts w:hint="cs"/>
          <w:rtl/>
          <w:lang w:val="en-GB" w:eastAsia="he-IL"/>
        </w:rPr>
        <w:t xml:space="preserve">ולא בצדק, בעיקר לגבי שיקול הדעת של בתי החולים ושל </w:t>
      </w:r>
      <w:bookmarkStart w:id="1015" w:name="_ETM_Q1_2164124"/>
      <w:bookmarkEnd w:id="1015"/>
      <w:r>
        <w:rPr>
          <w:rFonts w:hint="cs"/>
          <w:rtl/>
          <w:lang w:val="en-GB" w:eastAsia="he-IL"/>
        </w:rPr>
        <w:t xml:space="preserve">המנתחים. </w:t>
      </w:r>
      <w:bookmarkStart w:id="1016" w:name="_ETM_Q1_2165212"/>
      <w:bookmarkEnd w:id="1016"/>
    </w:p>
    <w:p w14:paraId="4DA7A7A2" w14:textId="33D6C373" w:rsidR="00375731" w:rsidRDefault="00375731" w:rsidP="00AF32B3">
      <w:pPr>
        <w:rPr>
          <w:rtl/>
          <w:lang w:val="en-GB" w:eastAsia="he-IL"/>
        </w:rPr>
      </w:pPr>
      <w:bookmarkStart w:id="1017" w:name="_ETM_Q1_2165312"/>
      <w:bookmarkStart w:id="1018" w:name="_ETM_Q1_2160745"/>
      <w:bookmarkStart w:id="1019" w:name="_ETM_Q1_2161723"/>
      <w:bookmarkStart w:id="1020" w:name="_ETM_Q1_2161821"/>
      <w:bookmarkEnd w:id="1017"/>
      <w:bookmarkEnd w:id="1018"/>
      <w:bookmarkEnd w:id="1019"/>
      <w:bookmarkEnd w:id="1020"/>
    </w:p>
    <w:p w14:paraId="5114E533" w14:textId="319C61D3" w:rsidR="00375731" w:rsidRDefault="00375731" w:rsidP="00375731">
      <w:pPr>
        <w:pStyle w:val="af6"/>
        <w:keepNext/>
        <w:rPr>
          <w:rtl/>
          <w:lang w:val="en-GB"/>
        </w:rPr>
      </w:pPr>
      <w:bookmarkStart w:id="1021" w:name="ET_yor_5794_23"/>
      <w:r w:rsidRPr="003757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75731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1"/>
    </w:p>
    <w:p w14:paraId="2187B8A4" w14:textId="7B8DDBED" w:rsidR="00375731" w:rsidRDefault="00375731" w:rsidP="00375731">
      <w:pPr>
        <w:pStyle w:val="KeepWithNext"/>
        <w:rPr>
          <w:rtl/>
          <w:lang w:val="en-GB" w:eastAsia="he-IL"/>
        </w:rPr>
      </w:pPr>
    </w:p>
    <w:p w14:paraId="0C3AFDB9" w14:textId="050EDA22" w:rsidR="00375731" w:rsidRDefault="00375731" w:rsidP="00375731">
      <w:pPr>
        <w:rPr>
          <w:rtl/>
          <w:lang w:val="en-GB" w:eastAsia="he-IL"/>
        </w:rPr>
      </w:pPr>
      <w:bookmarkStart w:id="1022" w:name="_ETM_Q1_2162832"/>
      <w:bookmarkStart w:id="1023" w:name="_ETM_Q1_2162904"/>
      <w:bookmarkEnd w:id="1022"/>
      <w:bookmarkEnd w:id="1023"/>
      <w:r>
        <w:rPr>
          <w:rFonts w:hint="cs"/>
          <w:rtl/>
          <w:lang w:val="en-GB" w:eastAsia="he-IL"/>
        </w:rPr>
        <w:t>אוקי, תודה רבה. נמצא איתנו בזום פרופ' נעים שחאדה</w:t>
      </w:r>
      <w:bookmarkStart w:id="1024" w:name="_ETM_Q1_2168964"/>
      <w:bookmarkStart w:id="1025" w:name="_ETM_Q1_2168787"/>
      <w:bookmarkEnd w:id="1024"/>
      <w:bookmarkEnd w:id="1025"/>
      <w:r>
        <w:rPr>
          <w:rFonts w:hint="cs"/>
          <w:rtl/>
          <w:lang w:val="en-GB" w:eastAsia="he-IL"/>
        </w:rPr>
        <w:t xml:space="preserve">. פרופ' נעים שחאדה הרים את ספירת הסוכרת </w:t>
      </w:r>
      <w:bookmarkStart w:id="1026" w:name="_ETM_Q1_2173378"/>
      <w:bookmarkEnd w:id="1026"/>
      <w:r>
        <w:rPr>
          <w:rFonts w:hint="cs"/>
          <w:rtl/>
          <w:lang w:val="en-GB" w:eastAsia="he-IL"/>
        </w:rPr>
        <w:t>בצפון. פרופ' שחאדה ה</w:t>
      </w:r>
      <w:bookmarkStart w:id="1027" w:name="_ETM_Q1_2181546"/>
      <w:bookmarkEnd w:id="1027"/>
      <w:r>
        <w:rPr>
          <w:rFonts w:hint="cs"/>
          <w:rtl/>
          <w:lang w:val="en-GB" w:eastAsia="he-IL"/>
        </w:rPr>
        <w:t xml:space="preserve">וא אחד </w:t>
      </w:r>
      <w:bookmarkStart w:id="1028" w:name="_ETM_Q1_2182098"/>
      <w:bookmarkEnd w:id="1028"/>
      <w:r>
        <w:rPr>
          <w:rFonts w:hint="cs"/>
          <w:rtl/>
          <w:lang w:val="en-GB" w:eastAsia="he-IL"/>
        </w:rPr>
        <w:t xml:space="preserve">מהחלוצים ומהאנשים שמחוללים מהפכה בתחום הטיפול </w:t>
      </w:r>
      <w:bookmarkStart w:id="1029" w:name="_ETM_Q1_2186515"/>
      <w:bookmarkEnd w:id="1029"/>
      <w:r>
        <w:rPr>
          <w:rFonts w:hint="cs"/>
          <w:rtl/>
          <w:lang w:val="en-GB" w:eastAsia="he-IL"/>
        </w:rPr>
        <w:t>בהשמנה ובסוכרת.</w:t>
      </w:r>
      <w:bookmarkStart w:id="1030" w:name="_ETM_Q1_2188618"/>
      <w:bookmarkEnd w:id="1030"/>
      <w:r>
        <w:rPr>
          <w:rFonts w:hint="cs"/>
          <w:rtl/>
          <w:lang w:val="en-GB" w:eastAsia="he-IL"/>
        </w:rPr>
        <w:t xml:space="preserve"> ספירת הסוכרת בצפון היא בשיתוף עם השלוחה בצפת של אוניברסיטת</w:t>
      </w:r>
      <w:bookmarkStart w:id="1031" w:name="_ETM_Q1_2199188"/>
      <w:bookmarkEnd w:id="1031"/>
      <w:r>
        <w:rPr>
          <w:rFonts w:hint="cs"/>
          <w:rtl/>
          <w:lang w:val="en-GB" w:eastAsia="he-IL"/>
        </w:rPr>
        <w:t xml:space="preserve"> בר אילן ועם בתי חולים </w:t>
      </w:r>
      <w:bookmarkStart w:id="1032" w:name="_ETM_Q1_2200065"/>
      <w:bookmarkEnd w:id="1032"/>
      <w:r>
        <w:rPr>
          <w:rFonts w:hint="cs"/>
          <w:rtl/>
          <w:lang w:val="en-GB" w:eastAsia="he-IL"/>
        </w:rPr>
        <w:t>מסביב והמועצות האזוריות בשטח</w:t>
      </w:r>
      <w:bookmarkStart w:id="1033" w:name="_ETM_Q1_2203463"/>
      <w:bookmarkStart w:id="1034" w:name="_ETM_Q1_2203702"/>
      <w:bookmarkStart w:id="1035" w:name="_ETM_Q1_2199024"/>
      <w:bookmarkStart w:id="1036" w:name="_ETM_Q1_2194615"/>
      <w:bookmarkStart w:id="1037" w:name="_ETM_Q1_2192406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val="en-GB" w:eastAsia="he-IL"/>
        </w:rPr>
        <w:t xml:space="preserve">. פרופ' נעים שחאדה, בבקשה. </w:t>
      </w:r>
      <w:bookmarkStart w:id="1038" w:name="_ETM_Q1_2206378"/>
      <w:bookmarkEnd w:id="1038"/>
    </w:p>
    <w:p w14:paraId="394C1509" w14:textId="36CFD828" w:rsidR="00375731" w:rsidRDefault="00375731" w:rsidP="00375731">
      <w:pPr>
        <w:rPr>
          <w:rtl/>
          <w:lang w:val="en-GB" w:eastAsia="he-IL"/>
        </w:rPr>
      </w:pPr>
      <w:bookmarkStart w:id="1039" w:name="_ETM_Q1_2206485"/>
      <w:bookmarkEnd w:id="1039"/>
    </w:p>
    <w:p w14:paraId="5EA440DC" w14:textId="45D0EBC0" w:rsidR="00375731" w:rsidRDefault="00375731" w:rsidP="00375731">
      <w:pPr>
        <w:pStyle w:val="af9"/>
        <w:keepNext/>
        <w:rPr>
          <w:rtl/>
          <w:lang w:val="en-GB" w:eastAsia="he-IL"/>
        </w:rPr>
      </w:pPr>
      <w:bookmarkStart w:id="1040" w:name="ET_guest_פרופ_נעים_שחאדה_24"/>
      <w:r w:rsidRPr="003757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נעים שחאדה:</w:t>
      </w:r>
      <w:r w:rsidRPr="00375731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40"/>
    </w:p>
    <w:p w14:paraId="18C1438B" w14:textId="52695B80" w:rsidR="00375731" w:rsidRDefault="00375731" w:rsidP="00375731">
      <w:pPr>
        <w:pStyle w:val="KeepWithNext"/>
        <w:rPr>
          <w:rtl/>
          <w:lang w:val="en-GB" w:eastAsia="he-IL"/>
        </w:rPr>
      </w:pPr>
    </w:p>
    <w:p w14:paraId="2EE8122C" w14:textId="2CAF8A52" w:rsidR="00375731" w:rsidRDefault="00375731" w:rsidP="00375731">
      <w:pPr>
        <w:rPr>
          <w:rtl/>
          <w:lang w:val="en-GB" w:eastAsia="he-IL"/>
        </w:rPr>
      </w:pPr>
      <w:bookmarkStart w:id="1041" w:name="_ETM_Q1_2208066"/>
      <w:bookmarkStart w:id="1042" w:name="_ETM_Q1_2208129"/>
      <w:bookmarkEnd w:id="1041"/>
      <w:bookmarkEnd w:id="1042"/>
      <w:r>
        <w:rPr>
          <w:rFonts w:hint="cs"/>
          <w:rtl/>
          <w:lang w:val="en-GB" w:eastAsia="he-IL"/>
        </w:rPr>
        <w:t xml:space="preserve">תודה רבה, חברת </w:t>
      </w:r>
      <w:bookmarkStart w:id="1043" w:name="_ETM_Q1_2209843"/>
      <w:bookmarkEnd w:id="1043"/>
      <w:r>
        <w:rPr>
          <w:rFonts w:hint="cs"/>
          <w:rtl/>
          <w:lang w:val="en-GB" w:eastAsia="he-IL"/>
        </w:rPr>
        <w:t xml:space="preserve">הכנסת סילמן. אני רציתי לתת לכם בקצרה כמה נקודות ממכתב </w:t>
      </w:r>
      <w:bookmarkStart w:id="1044" w:name="_ETM_Q1_2215251"/>
      <w:bookmarkEnd w:id="1044"/>
      <w:r>
        <w:rPr>
          <w:rFonts w:hint="cs"/>
          <w:rtl/>
          <w:lang w:val="en-GB" w:eastAsia="he-IL"/>
        </w:rPr>
        <w:t xml:space="preserve">ששלחתי לחברת הכנסת סילמן, לד"ר דרור דיקר, יושב ראש ועדת </w:t>
      </w:r>
      <w:bookmarkStart w:id="1045" w:name="_ETM_Q1_2221443"/>
      <w:bookmarkEnd w:id="1045"/>
      <w:r>
        <w:rPr>
          <w:rFonts w:hint="cs"/>
          <w:rtl/>
          <w:lang w:val="en-GB" w:eastAsia="he-IL"/>
        </w:rPr>
        <w:t>ההשמנה, ולד"ר הגר מזרחי, ראש חטיבת הרפואה, בעניין ניתוחים</w:t>
      </w:r>
      <w:bookmarkStart w:id="1046" w:name="_ETM_Q1_2229341"/>
      <w:bookmarkEnd w:id="1046"/>
      <w:r>
        <w:rPr>
          <w:rFonts w:hint="cs"/>
          <w:rtl/>
          <w:lang w:val="en-GB" w:eastAsia="he-IL"/>
        </w:rPr>
        <w:t xml:space="preserve"> בריאטריים וטיפול כוללני במטופל עם השמנת יתר. </w:t>
      </w:r>
    </w:p>
    <w:p w14:paraId="655A3EFF" w14:textId="522F9E9B" w:rsidR="00375731" w:rsidRDefault="00375731" w:rsidP="00375731">
      <w:pPr>
        <w:rPr>
          <w:rtl/>
          <w:lang w:val="en-GB" w:eastAsia="he-IL"/>
        </w:rPr>
      </w:pPr>
      <w:bookmarkStart w:id="1047" w:name="_ETM_Q1_2233867"/>
      <w:bookmarkStart w:id="1048" w:name="_ETM_Q1_2233952"/>
      <w:bookmarkStart w:id="1049" w:name="_ETM_Q1_2233994"/>
      <w:bookmarkEnd w:id="1047"/>
      <w:bookmarkEnd w:id="1048"/>
      <w:bookmarkEnd w:id="1049"/>
    </w:p>
    <w:p w14:paraId="242EA2EB" w14:textId="77777777" w:rsidR="00375731" w:rsidRDefault="00375731" w:rsidP="003757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</w:t>
      </w:r>
      <w:bookmarkStart w:id="1050" w:name="_ETM_Q1_2234098"/>
      <w:bookmarkEnd w:id="1050"/>
      <w:r>
        <w:rPr>
          <w:rFonts w:hint="cs"/>
          <w:rtl/>
          <w:lang w:val="en-GB" w:eastAsia="he-IL"/>
        </w:rPr>
        <w:t xml:space="preserve">ודם כל, אין </w:t>
      </w:r>
      <w:bookmarkStart w:id="1051" w:name="_ETM_Q1_2234874"/>
      <w:bookmarkEnd w:id="1051"/>
      <w:r>
        <w:rPr>
          <w:rFonts w:hint="cs"/>
          <w:rtl/>
          <w:lang w:val="en-GB" w:eastAsia="he-IL"/>
        </w:rPr>
        <w:t>ספק שניתוח בריאטרי הוא כלי חשוב מאוד לטיפול בהשמנה. כולנו</w:t>
      </w:r>
      <w:bookmarkStart w:id="1052" w:name="_ETM_Q1_2239564"/>
      <w:bookmarkEnd w:id="1052"/>
      <w:r>
        <w:rPr>
          <w:rFonts w:hint="cs"/>
          <w:rtl/>
          <w:lang w:val="en-GB" w:eastAsia="he-IL"/>
        </w:rPr>
        <w:t xml:space="preserve"> מסכימים על זה. לצערנו, מה שנוצר בארץ זה </w:t>
      </w:r>
      <w:bookmarkStart w:id="1053" w:name="_ETM_Q1_2259083"/>
      <w:bookmarkStart w:id="1054" w:name="_ETM_Q1_2254425"/>
      <w:bookmarkEnd w:id="1053"/>
      <w:bookmarkEnd w:id="1054"/>
      <w:r>
        <w:rPr>
          <w:rFonts w:hint="cs"/>
          <w:rtl/>
          <w:lang w:val="en-GB" w:eastAsia="he-IL"/>
        </w:rPr>
        <w:t>שלמרות שמדובר במחלה מטבולית</w:t>
      </w:r>
      <w:bookmarkStart w:id="1055" w:name="_ETM_Q1_2246492"/>
      <w:bookmarkEnd w:id="1055"/>
      <w:r>
        <w:rPr>
          <w:rFonts w:hint="cs"/>
          <w:rtl/>
          <w:lang w:val="en-GB" w:eastAsia="he-IL"/>
        </w:rPr>
        <w:t xml:space="preserve"> כרונית, השייכת לתחום התמחותם של אנדוקרינולוגים</w:t>
      </w:r>
      <w:bookmarkStart w:id="1056" w:name="_ETM_Q1_2248820"/>
      <w:bookmarkEnd w:id="1056"/>
      <w:r>
        <w:rPr>
          <w:rFonts w:hint="cs"/>
          <w:rtl/>
          <w:lang w:val="en-GB" w:eastAsia="he-IL"/>
        </w:rPr>
        <w:t xml:space="preserve"> ופנימאים</w:t>
      </w:r>
      <w:bookmarkStart w:id="1057" w:name="_ETM_Q1_2252370"/>
      <w:bookmarkEnd w:id="1057"/>
      <w:r>
        <w:rPr>
          <w:rFonts w:hint="cs"/>
          <w:rtl/>
          <w:lang w:val="en-GB" w:eastAsia="he-IL"/>
        </w:rPr>
        <w:t xml:space="preserve"> מומחים בהשמנה, המרפאות המיוחדות האלה ביחד </w:t>
      </w:r>
      <w:bookmarkStart w:id="1058" w:name="_ETM_Q1_2254895"/>
      <w:bookmarkEnd w:id="1058"/>
      <w:r>
        <w:rPr>
          <w:rFonts w:hint="cs"/>
          <w:rtl/>
          <w:lang w:val="en-GB" w:eastAsia="he-IL"/>
        </w:rPr>
        <w:t>עם הטיפול הנלווה ההתנהגותי והתזונתי שהם מאוד חשובים</w:t>
      </w:r>
      <w:bookmarkStart w:id="1059" w:name="_ETM_Q1_2265015"/>
      <w:bookmarkEnd w:id="1059"/>
      <w:r>
        <w:rPr>
          <w:rFonts w:hint="cs"/>
          <w:rtl/>
          <w:lang w:val="en-GB" w:eastAsia="he-IL"/>
        </w:rPr>
        <w:t xml:space="preserve"> בליווי החולה השמן - הם מקבלים מ</w:t>
      </w:r>
      <w:bookmarkStart w:id="1060" w:name="_ETM_Q1_2263944"/>
      <w:bookmarkEnd w:id="1060"/>
      <w:r>
        <w:rPr>
          <w:rFonts w:hint="cs"/>
          <w:rtl/>
          <w:lang w:val="en-GB" w:eastAsia="he-IL"/>
        </w:rPr>
        <w:t xml:space="preserve">עמד שולי במהלך הגעת </w:t>
      </w:r>
      <w:bookmarkStart w:id="1061" w:name="_ETM_Q1_2267988"/>
      <w:bookmarkEnd w:id="1061"/>
      <w:r>
        <w:rPr>
          <w:rFonts w:hint="cs"/>
          <w:rtl/>
          <w:lang w:val="en-GB" w:eastAsia="he-IL"/>
        </w:rPr>
        <w:t>המטופל לשולחן הניתוחים. זה כמו ללכת לעשות ניתוחי מעקפים בלב</w:t>
      </w:r>
      <w:bookmarkStart w:id="1062" w:name="_ETM_Q1_2275425"/>
      <w:bookmarkEnd w:id="1062"/>
      <w:r>
        <w:rPr>
          <w:rFonts w:hint="cs"/>
          <w:rtl/>
          <w:lang w:val="en-GB" w:eastAsia="he-IL"/>
        </w:rPr>
        <w:t xml:space="preserve"> מבלי שקרדיולוג ייתן את דעתו וינסה לטפל ולתת מסגרת נאותה</w:t>
      </w:r>
      <w:bookmarkStart w:id="1063" w:name="_ETM_Q1_2282363"/>
      <w:bookmarkEnd w:id="1063"/>
      <w:r>
        <w:rPr>
          <w:rFonts w:hint="cs"/>
          <w:rtl/>
          <w:lang w:val="en-GB" w:eastAsia="he-IL"/>
        </w:rPr>
        <w:t xml:space="preserve"> למטופל. </w:t>
      </w:r>
    </w:p>
    <w:p w14:paraId="5056FEA9" w14:textId="77777777" w:rsidR="00375731" w:rsidRDefault="00375731" w:rsidP="00375731">
      <w:pPr>
        <w:rPr>
          <w:rtl/>
          <w:lang w:val="en-GB" w:eastAsia="he-IL"/>
        </w:rPr>
      </w:pPr>
    </w:p>
    <w:p w14:paraId="07E479ED" w14:textId="129568C6" w:rsidR="00375731" w:rsidRDefault="00375731" w:rsidP="003757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לכן, יש לי הצעה שהצעתי לחברת הכנסת סילמן</w:t>
      </w:r>
      <w:bookmarkStart w:id="1064" w:name="_ETM_Q1_2288923"/>
      <w:bookmarkEnd w:id="1064"/>
      <w:r>
        <w:rPr>
          <w:rFonts w:hint="cs"/>
          <w:rtl/>
          <w:lang w:val="en-GB" w:eastAsia="he-IL"/>
        </w:rPr>
        <w:t>, שבעצם תפתור חלק גדול מהנושאים והבעיות שעלו כא</w:t>
      </w:r>
      <w:bookmarkStart w:id="1065" w:name="_ETM_Q1_2292244"/>
      <w:bookmarkEnd w:id="1065"/>
      <w:r>
        <w:rPr>
          <w:rFonts w:hint="cs"/>
          <w:rtl/>
          <w:lang w:val="en-GB" w:eastAsia="he-IL"/>
        </w:rPr>
        <w:t>ן. ההצעה</w:t>
      </w:r>
      <w:bookmarkStart w:id="1066" w:name="_ETM_Q1_2294212"/>
      <w:bookmarkEnd w:id="1066"/>
      <w:r>
        <w:rPr>
          <w:rFonts w:hint="cs"/>
          <w:rtl/>
          <w:lang w:val="en-GB" w:eastAsia="he-IL"/>
        </w:rPr>
        <w:t xml:space="preserve"> היא כזו: שההפניה לניתוח בריאטרי תיעשה על ידי מרפאה מומחית בבעיה</w:t>
      </w:r>
      <w:bookmarkStart w:id="1067" w:name="_ETM_Q1_2299346"/>
      <w:bookmarkStart w:id="1068" w:name="_ETM_Q1_2297534"/>
      <w:bookmarkEnd w:id="1067"/>
      <w:bookmarkEnd w:id="1068"/>
      <w:r>
        <w:rPr>
          <w:rFonts w:hint="cs"/>
          <w:rtl/>
          <w:lang w:val="en-GB" w:eastAsia="he-IL"/>
        </w:rPr>
        <w:t xml:space="preserve">: מרפאת השמנה, מרפאה מטבולית עם </w:t>
      </w:r>
      <w:bookmarkStart w:id="1069" w:name="_ETM_Q1_2303203"/>
      <w:bookmarkEnd w:id="1069"/>
      <w:r>
        <w:rPr>
          <w:rFonts w:hint="cs"/>
          <w:rtl/>
          <w:lang w:val="en-GB" w:eastAsia="he-IL"/>
        </w:rPr>
        <w:t xml:space="preserve">אנדוקרינולוג או רופא השמנה, עם תזונאית קלינית מומחית ומישהי </w:t>
      </w:r>
      <w:bookmarkStart w:id="1070" w:name="_ETM_Q1_2309771"/>
      <w:bookmarkEnd w:id="1070"/>
      <w:r>
        <w:rPr>
          <w:rFonts w:hint="cs"/>
          <w:rtl/>
          <w:lang w:val="en-GB" w:eastAsia="he-IL"/>
        </w:rPr>
        <w:t xml:space="preserve">מומחית בהתנהגות, למשך חצי שנה לפחות. קודם כל, </w:t>
      </w:r>
      <w:bookmarkStart w:id="1071" w:name="_ETM_Q1_2317283"/>
      <w:bookmarkEnd w:id="1071"/>
      <w:r>
        <w:rPr>
          <w:rFonts w:hint="cs"/>
          <w:rtl/>
          <w:lang w:val="en-GB" w:eastAsia="he-IL"/>
        </w:rPr>
        <w:t>יש יותר מרפאות כאלה מאשר מרכזים בריאטריים, אז אין לנו</w:t>
      </w:r>
      <w:bookmarkStart w:id="1072" w:name="_ETM_Q1_2322051"/>
      <w:bookmarkEnd w:id="1072"/>
      <w:r>
        <w:rPr>
          <w:rFonts w:hint="cs"/>
          <w:rtl/>
          <w:lang w:val="en-GB" w:eastAsia="he-IL"/>
        </w:rPr>
        <w:t xml:space="preserve"> בעיה מבחינת היצע של רופאים ומומחים. הצעד הזה קודם </w:t>
      </w:r>
      <w:bookmarkStart w:id="1073" w:name="_ETM_Q1_2328012"/>
      <w:bookmarkStart w:id="1074" w:name="_ETM_Q1_2323164"/>
      <w:bookmarkEnd w:id="1073"/>
      <w:bookmarkEnd w:id="1074"/>
      <w:r>
        <w:rPr>
          <w:rFonts w:hint="cs"/>
          <w:rtl/>
          <w:lang w:val="en-GB" w:eastAsia="he-IL"/>
        </w:rPr>
        <w:t xml:space="preserve">כל יצמצם את מספר הניתוחים, אז אנחנו ישר חוסכים מבלי </w:t>
      </w:r>
      <w:bookmarkStart w:id="1075" w:name="_ETM_Q1_2331068"/>
      <w:bookmarkEnd w:id="1075"/>
      <w:r>
        <w:rPr>
          <w:rFonts w:hint="cs"/>
          <w:rtl/>
          <w:lang w:val="en-GB" w:eastAsia="he-IL"/>
        </w:rPr>
        <w:t>להוריד את התמחור. אני לא אתייחס לתמחור. מבלי</w:t>
      </w:r>
      <w:bookmarkStart w:id="1076" w:name="_ETM_Q1_2336996"/>
      <w:bookmarkEnd w:id="1076"/>
      <w:r>
        <w:rPr>
          <w:rFonts w:hint="cs"/>
          <w:rtl/>
          <w:lang w:val="en-GB" w:eastAsia="he-IL"/>
        </w:rPr>
        <w:t xml:space="preserve"> להוריד את המחיר, </w:t>
      </w:r>
      <w:bookmarkStart w:id="1077" w:name="_ETM_Q1_2334461"/>
      <w:bookmarkEnd w:id="1077"/>
      <w:r>
        <w:rPr>
          <w:rFonts w:hint="cs"/>
          <w:rtl/>
          <w:lang w:val="en-GB" w:eastAsia="he-IL"/>
        </w:rPr>
        <w:t>מורידים ישר בהוצאות בצורה ניכרת, כי הרבה</w:t>
      </w:r>
      <w:bookmarkStart w:id="1078" w:name="_ETM_Q1_2338594"/>
      <w:bookmarkEnd w:id="1078"/>
      <w:r>
        <w:rPr>
          <w:rFonts w:hint="cs"/>
          <w:rtl/>
          <w:lang w:val="en-GB" w:eastAsia="he-IL"/>
        </w:rPr>
        <w:t xml:space="preserve"> מקבלים טיפול נאות ולא מגיעים לניתוח. </w:t>
      </w:r>
      <w:bookmarkStart w:id="1079" w:name="_ETM_Q1_2343490"/>
      <w:bookmarkEnd w:id="1079"/>
    </w:p>
    <w:p w14:paraId="08E12EE7" w14:textId="41D10585" w:rsidR="00375731" w:rsidRDefault="00375731" w:rsidP="00375731">
      <w:pPr>
        <w:rPr>
          <w:rtl/>
          <w:lang w:val="en-GB" w:eastAsia="he-IL"/>
        </w:rPr>
      </w:pPr>
      <w:bookmarkStart w:id="1080" w:name="_ETM_Q1_2343591"/>
      <w:bookmarkStart w:id="1081" w:name="_ETM_Q1_2343626"/>
      <w:bookmarkEnd w:id="1080"/>
      <w:bookmarkEnd w:id="1081"/>
    </w:p>
    <w:p w14:paraId="0ACDA29A" w14:textId="3B89EEDD" w:rsidR="00375731" w:rsidRDefault="00375731" w:rsidP="00375731">
      <w:pPr>
        <w:rPr>
          <w:rtl/>
          <w:lang w:val="en-GB" w:eastAsia="he-IL"/>
        </w:rPr>
      </w:pPr>
      <w:bookmarkStart w:id="1082" w:name="_ETM_Q1_2343711"/>
      <w:bookmarkEnd w:id="1082"/>
      <w:r>
        <w:rPr>
          <w:rFonts w:hint="cs"/>
          <w:rtl/>
          <w:lang w:val="en-GB" w:eastAsia="he-IL"/>
        </w:rPr>
        <w:t>שנית, הטיפול והמעקב במרפאת</w:t>
      </w:r>
      <w:bookmarkStart w:id="1083" w:name="_ETM_Q1_2346514"/>
      <w:bookmarkEnd w:id="1083"/>
      <w:r>
        <w:rPr>
          <w:rFonts w:hint="cs"/>
          <w:rtl/>
          <w:lang w:val="en-GB" w:eastAsia="he-IL"/>
        </w:rPr>
        <w:t xml:space="preserve"> ההשמנה ישפר את המודעות של המטופל. הוא ידע איך להתמודד, גם לפני וגם אחרי הניתוח. הדבר הזה </w:t>
      </w:r>
      <w:bookmarkStart w:id="1084" w:name="_ETM_Q1_2357563"/>
      <w:bookmarkEnd w:id="1084"/>
      <w:r>
        <w:rPr>
          <w:rFonts w:hint="cs"/>
          <w:rtl/>
          <w:lang w:val="en-GB" w:eastAsia="he-IL"/>
        </w:rPr>
        <w:t xml:space="preserve">יוריד בצורה משמעותית את הניתוחים החוזרים. </w:t>
      </w:r>
      <w:bookmarkStart w:id="1085" w:name="_ETM_Q1_2357577"/>
      <w:bookmarkEnd w:id="1085"/>
      <w:r>
        <w:rPr>
          <w:rFonts w:hint="cs"/>
          <w:rtl/>
          <w:lang w:val="en-GB" w:eastAsia="he-IL"/>
        </w:rPr>
        <w:t>לפי מה שהציגה</w:t>
      </w:r>
      <w:bookmarkStart w:id="1086" w:name="_ETM_Q1_2360182"/>
      <w:bookmarkEnd w:id="1086"/>
      <w:r>
        <w:rPr>
          <w:rFonts w:hint="cs"/>
          <w:rtl/>
          <w:lang w:val="en-GB" w:eastAsia="he-IL"/>
        </w:rPr>
        <w:t xml:space="preserve"> הדר יש לנו 17 </w:t>
      </w:r>
      <w:bookmarkStart w:id="1087" w:name="_ETM_Q1_2358194"/>
      <w:bookmarkEnd w:id="1087"/>
      <w:r>
        <w:rPr>
          <w:rFonts w:hint="cs"/>
          <w:rtl/>
          <w:lang w:val="en-GB" w:eastAsia="he-IL"/>
        </w:rPr>
        <w:t xml:space="preserve">אחוז ניתוחים חוזרים כשהמספר בעולם </w:t>
      </w:r>
      <w:bookmarkStart w:id="1088" w:name="_ETM_Q1_2364851"/>
      <w:bookmarkEnd w:id="1088"/>
      <w:r>
        <w:rPr>
          <w:rFonts w:hint="cs"/>
          <w:rtl/>
          <w:lang w:val="en-GB" w:eastAsia="he-IL"/>
        </w:rPr>
        <w:t xml:space="preserve">הוא רק שבעה אחוז </w:t>
      </w:r>
      <w:bookmarkStart w:id="1089" w:name="_ETM_Q1_2362174"/>
      <w:bookmarkEnd w:id="1089"/>
      <w:r>
        <w:rPr>
          <w:rFonts w:hint="cs"/>
          <w:rtl/>
          <w:lang w:val="en-GB" w:eastAsia="he-IL"/>
        </w:rPr>
        <w:t xml:space="preserve">של ניתוחים חוזרים. זה כי אין </w:t>
      </w:r>
      <w:bookmarkStart w:id="1090" w:name="_ETM_Q1_2364857"/>
      <w:bookmarkEnd w:id="1090"/>
      <w:r>
        <w:rPr>
          <w:rFonts w:hint="cs"/>
          <w:rtl/>
          <w:lang w:val="en-GB" w:eastAsia="he-IL"/>
        </w:rPr>
        <w:t>להם מסגרת - אנשים עושים את הניתוח והסיפור נ</w:t>
      </w:r>
      <w:bookmarkStart w:id="1091" w:name="_ETM_Q1_2370728"/>
      <w:bookmarkEnd w:id="1091"/>
      <w:r>
        <w:rPr>
          <w:rFonts w:hint="cs"/>
          <w:rtl/>
          <w:lang w:val="en-GB" w:eastAsia="he-IL"/>
        </w:rPr>
        <w:t xml:space="preserve">גמר. </w:t>
      </w:r>
      <w:bookmarkStart w:id="1092" w:name="_ETM_Q1_2367206"/>
      <w:bookmarkEnd w:id="1092"/>
      <w:r>
        <w:rPr>
          <w:rFonts w:hint="cs"/>
          <w:rtl/>
          <w:lang w:val="en-GB" w:eastAsia="he-IL"/>
        </w:rPr>
        <w:t>כאשר יש מסגרת ומקבלים את הבסיס של טיפול</w:t>
      </w:r>
      <w:bookmarkStart w:id="1093" w:name="_ETM_Q1_2373766"/>
      <w:bookmarkEnd w:id="1093"/>
      <w:r>
        <w:rPr>
          <w:rFonts w:hint="cs"/>
          <w:rtl/>
          <w:lang w:val="en-GB" w:eastAsia="he-IL"/>
        </w:rPr>
        <w:t xml:space="preserve"> התנהגותי, תזונתי ורפואי-תרופתי, זה </w:t>
      </w:r>
      <w:bookmarkStart w:id="1094" w:name="_ETM_Q1_2374769"/>
      <w:bookmarkEnd w:id="1094"/>
      <w:r>
        <w:rPr>
          <w:rFonts w:hint="cs"/>
          <w:rtl/>
          <w:lang w:val="en-GB" w:eastAsia="he-IL"/>
        </w:rPr>
        <w:t>ייתן את המסגרת</w:t>
      </w:r>
      <w:bookmarkStart w:id="1095" w:name="_ETM_Q1_2377942"/>
      <w:bookmarkEnd w:id="1095"/>
      <w:r>
        <w:rPr>
          <w:rFonts w:hint="cs"/>
          <w:rtl/>
          <w:lang w:val="en-GB" w:eastAsia="he-IL"/>
        </w:rPr>
        <w:t xml:space="preserve"> למטופל. תהיה לו מסגרת לפני ואחרי הניתוח, ואז הוא</w:t>
      </w:r>
      <w:bookmarkStart w:id="1096" w:name="_ETM_Q1_2384270"/>
      <w:bookmarkEnd w:id="1096"/>
      <w:r>
        <w:rPr>
          <w:rFonts w:hint="cs"/>
          <w:rtl/>
          <w:lang w:val="en-GB" w:eastAsia="he-IL"/>
        </w:rPr>
        <w:t xml:space="preserve"> יהיה במעקב מקצועי לפני ואחרי הניתוח. זה יפחית את</w:t>
      </w:r>
      <w:bookmarkStart w:id="1097" w:name="_ETM_Q1_2389334"/>
      <w:bookmarkEnd w:id="1097"/>
      <w:r>
        <w:rPr>
          <w:rFonts w:hint="cs"/>
          <w:rtl/>
          <w:lang w:val="en-GB" w:eastAsia="he-IL"/>
        </w:rPr>
        <w:t xml:space="preserve"> מספר המנותחים, יפחית את מספר הניתוחים החוזרים, וישפר את כל </w:t>
      </w:r>
      <w:bookmarkStart w:id="1098" w:name="_ETM_Q1_2395894"/>
      <w:bookmarkEnd w:id="1098"/>
      <w:r>
        <w:rPr>
          <w:rFonts w:hint="cs"/>
          <w:rtl/>
          <w:lang w:val="en-GB" w:eastAsia="he-IL"/>
        </w:rPr>
        <w:t>הדבר הזה שדיברנו עליו עד עכשיו. זאת עמדתי.</w:t>
      </w:r>
      <w:bookmarkStart w:id="1099" w:name="_ETM_Q1_2396734"/>
      <w:bookmarkStart w:id="1100" w:name="_ETM_Q1_2397046"/>
      <w:bookmarkEnd w:id="1099"/>
      <w:bookmarkEnd w:id="1100"/>
      <w:r>
        <w:rPr>
          <w:rFonts w:hint="cs"/>
          <w:rtl/>
          <w:lang w:val="en-GB" w:eastAsia="he-IL"/>
        </w:rPr>
        <w:t xml:space="preserve"> גם ד"ר דיקר הסכים עם העמדה הזו והרבה אחרים.</w:t>
      </w:r>
      <w:bookmarkStart w:id="1101" w:name="_ETM_Q1_2402837"/>
      <w:bookmarkEnd w:id="1101"/>
      <w:r>
        <w:rPr>
          <w:rFonts w:hint="cs"/>
          <w:rtl/>
          <w:lang w:val="en-GB" w:eastAsia="he-IL"/>
        </w:rPr>
        <w:t xml:space="preserve"> נראה לי שזה הצעד המתבקש. תודה לכם. </w:t>
      </w:r>
      <w:bookmarkStart w:id="1102" w:name="_ETM_Q1_2406621"/>
      <w:bookmarkEnd w:id="1102"/>
    </w:p>
    <w:p w14:paraId="28AE8896" w14:textId="4ABA9FDC" w:rsidR="00375731" w:rsidRDefault="00375731" w:rsidP="00375731">
      <w:pPr>
        <w:rPr>
          <w:rtl/>
          <w:lang w:val="en-GB" w:eastAsia="he-IL"/>
        </w:rPr>
      </w:pPr>
      <w:bookmarkStart w:id="1103" w:name="_ETM_Q1_2406729"/>
      <w:bookmarkStart w:id="1104" w:name="_ETM_Q1_2407085"/>
      <w:bookmarkEnd w:id="1103"/>
      <w:bookmarkEnd w:id="1104"/>
    </w:p>
    <w:p w14:paraId="74938BB1" w14:textId="622B1024" w:rsidR="00375731" w:rsidRDefault="00375731" w:rsidP="00375731">
      <w:pPr>
        <w:pStyle w:val="af6"/>
        <w:keepNext/>
        <w:rPr>
          <w:rtl/>
          <w:lang w:val="en-GB"/>
        </w:rPr>
      </w:pPr>
      <w:bookmarkStart w:id="1105" w:name="ET_yor_5794_25"/>
      <w:r w:rsidRPr="003757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75731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05"/>
    </w:p>
    <w:p w14:paraId="2A767FA5" w14:textId="5FB8B24E" w:rsidR="00375731" w:rsidRDefault="00375731" w:rsidP="00375731">
      <w:pPr>
        <w:pStyle w:val="KeepWithNext"/>
        <w:rPr>
          <w:rtl/>
          <w:lang w:val="en-GB" w:eastAsia="he-IL"/>
        </w:rPr>
      </w:pPr>
    </w:p>
    <w:p w14:paraId="4B9D4E40" w14:textId="2A5578D0" w:rsidR="00375731" w:rsidRDefault="00375731" w:rsidP="00375731">
      <w:pPr>
        <w:rPr>
          <w:rtl/>
          <w:lang w:val="en-GB" w:eastAsia="he-IL"/>
        </w:rPr>
      </w:pPr>
      <w:bookmarkStart w:id="1106" w:name="_ETM_Q1_2407566"/>
      <w:bookmarkStart w:id="1107" w:name="_ETM_Q1_2407622"/>
      <w:bookmarkEnd w:id="1106"/>
      <w:bookmarkEnd w:id="1107"/>
      <w:r>
        <w:rPr>
          <w:rFonts w:hint="cs"/>
          <w:rtl/>
          <w:lang w:val="en-GB" w:eastAsia="he-IL"/>
        </w:rPr>
        <w:t>תודה רבה</w:t>
      </w:r>
      <w:bookmarkStart w:id="1108" w:name="_ETM_Q1_2409463"/>
      <w:bookmarkEnd w:id="1108"/>
      <w:r>
        <w:rPr>
          <w:rFonts w:hint="cs"/>
          <w:rtl/>
          <w:lang w:val="en-GB" w:eastAsia="he-IL"/>
        </w:rPr>
        <w:t>, פרופ' נעים שחאדה. אנחנו הכנסנו את</w:t>
      </w:r>
      <w:bookmarkStart w:id="1109" w:name="_ETM_Q1_2408764"/>
      <w:bookmarkEnd w:id="1109"/>
      <w:r>
        <w:rPr>
          <w:rFonts w:hint="cs"/>
          <w:rtl/>
          <w:lang w:val="en-GB" w:eastAsia="he-IL"/>
        </w:rPr>
        <w:t xml:space="preserve"> ההערות שלך </w:t>
      </w:r>
      <w:bookmarkStart w:id="1110" w:name="_ETM_Q1_2409917"/>
      <w:bookmarkEnd w:id="1110"/>
      <w:r>
        <w:rPr>
          <w:rFonts w:hint="cs"/>
          <w:rtl/>
          <w:lang w:val="en-GB" w:eastAsia="he-IL"/>
        </w:rPr>
        <w:t xml:space="preserve">לתוך הדברים ותודה לך. ד"ר דיקר, בבקשה. </w:t>
      </w:r>
      <w:bookmarkStart w:id="1111" w:name="_ETM_Q1_2420652"/>
      <w:bookmarkEnd w:id="1111"/>
    </w:p>
    <w:p w14:paraId="152E43BE" w14:textId="2AE98EE4" w:rsidR="00375731" w:rsidRDefault="00375731" w:rsidP="00375731">
      <w:pPr>
        <w:rPr>
          <w:rtl/>
          <w:lang w:val="en-GB" w:eastAsia="he-IL"/>
        </w:rPr>
      </w:pPr>
      <w:bookmarkStart w:id="1112" w:name="_ETM_Q1_2420729"/>
      <w:bookmarkEnd w:id="1112"/>
    </w:p>
    <w:p w14:paraId="5D1B8383" w14:textId="469ED88A" w:rsidR="00375731" w:rsidRDefault="00375731" w:rsidP="00375731">
      <w:pPr>
        <w:pStyle w:val="af9"/>
        <w:keepNext/>
        <w:rPr>
          <w:rtl/>
          <w:lang w:val="en-GB" w:eastAsia="he-IL"/>
        </w:rPr>
      </w:pPr>
      <w:bookmarkStart w:id="1113" w:name="ET_guest_דר_דרור_דיקר_26"/>
      <w:r w:rsidRPr="003757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דרור דיקר:</w:t>
      </w:r>
      <w:r w:rsidRPr="00375731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13"/>
    </w:p>
    <w:p w14:paraId="0EC809C2" w14:textId="4E2F460A" w:rsidR="00375731" w:rsidRDefault="00375731" w:rsidP="00375731">
      <w:pPr>
        <w:pStyle w:val="KeepWithNext"/>
        <w:rPr>
          <w:rtl/>
          <w:lang w:val="en-GB" w:eastAsia="he-IL"/>
        </w:rPr>
      </w:pPr>
    </w:p>
    <w:p w14:paraId="4CF15425" w14:textId="20E804E8" w:rsidR="00375731" w:rsidRDefault="00375731" w:rsidP="006A3C4F">
      <w:pPr>
        <w:rPr>
          <w:rtl/>
          <w:lang w:val="en-GB" w:eastAsia="he-IL"/>
        </w:rPr>
      </w:pPr>
      <w:bookmarkStart w:id="1114" w:name="_ETM_Q1_2424745"/>
      <w:bookmarkStart w:id="1115" w:name="_ETM_Q1_2424799"/>
      <w:bookmarkEnd w:id="1114"/>
      <w:bookmarkEnd w:id="1115"/>
      <w:r>
        <w:rPr>
          <w:rFonts w:hint="cs"/>
          <w:rtl/>
          <w:lang w:val="en-GB" w:eastAsia="he-IL"/>
        </w:rPr>
        <w:t>בוקר</w:t>
      </w:r>
      <w:bookmarkStart w:id="1116" w:name="_ETM_Q1_2425430"/>
      <w:bookmarkEnd w:id="1116"/>
      <w:r>
        <w:rPr>
          <w:rFonts w:hint="cs"/>
          <w:rtl/>
          <w:lang w:val="en-GB" w:eastAsia="he-IL"/>
        </w:rPr>
        <w:t xml:space="preserve"> טוב. </w:t>
      </w:r>
      <w:bookmarkStart w:id="1117" w:name="_ETM_Q1_2432396"/>
      <w:bookmarkStart w:id="1118" w:name="_ETM_Q1_2432479"/>
      <w:bookmarkStart w:id="1119" w:name="_ETM_Q1_2432531"/>
      <w:bookmarkStart w:id="1120" w:name="_ETM_Q1_2432601"/>
      <w:bookmarkEnd w:id="1117"/>
      <w:bookmarkEnd w:id="1118"/>
      <w:bookmarkEnd w:id="1119"/>
      <w:bookmarkEnd w:id="1120"/>
      <w:r>
        <w:rPr>
          <w:rFonts w:hint="cs"/>
          <w:rtl/>
          <w:lang w:val="en-GB" w:eastAsia="he-IL"/>
        </w:rPr>
        <w:t>ראשית, אני</w:t>
      </w:r>
      <w:bookmarkStart w:id="1121" w:name="_ETM_Q1_2433326"/>
      <w:bookmarkEnd w:id="1121"/>
      <w:r>
        <w:rPr>
          <w:rFonts w:hint="cs"/>
          <w:rtl/>
          <w:lang w:val="en-GB" w:eastAsia="he-IL"/>
        </w:rPr>
        <w:t xml:space="preserve"> מברך אותך </w:t>
      </w:r>
      <w:bookmarkStart w:id="1122" w:name="_ETM_Q1_2439805"/>
      <w:bookmarkEnd w:id="1122"/>
      <w:r w:rsidR="006A3C4F">
        <w:rPr>
          <w:rFonts w:hint="cs"/>
          <w:rtl/>
          <w:lang w:val="en-GB" w:eastAsia="he-IL"/>
        </w:rPr>
        <w:t>על הדיון. אני מסכים לדברי קודמיי. אני</w:t>
      </w:r>
      <w:bookmarkStart w:id="1123" w:name="_ETM_Q1_2447454"/>
      <w:bookmarkEnd w:id="1123"/>
      <w:r w:rsidR="006A3C4F">
        <w:rPr>
          <w:rFonts w:hint="cs"/>
          <w:rtl/>
          <w:lang w:val="en-GB" w:eastAsia="he-IL"/>
        </w:rPr>
        <w:t xml:space="preserve"> רוצה לתת מספר </w:t>
      </w:r>
      <w:bookmarkStart w:id="1124" w:name="_ETM_Q1_2443884"/>
      <w:bookmarkEnd w:id="1124"/>
      <w:r w:rsidR="006A3C4F">
        <w:rPr>
          <w:rFonts w:hint="cs"/>
          <w:rtl/>
          <w:lang w:val="en-GB" w:eastAsia="he-IL"/>
        </w:rPr>
        <w:t>נתונים ממחקר שערכנו בשירותי בריאות כללית.</w:t>
      </w:r>
      <w:bookmarkStart w:id="1125" w:name="_ETM_Q1_2448529"/>
      <w:bookmarkEnd w:id="1125"/>
      <w:r w:rsidR="006A3C4F">
        <w:rPr>
          <w:rFonts w:hint="cs"/>
          <w:rtl/>
          <w:lang w:val="en-GB" w:eastAsia="he-IL"/>
        </w:rPr>
        <w:t xml:space="preserve"> אנחנו ערכנו מחקר על 1,700,000 אנשים בשירותי בריאות כללית. זה</w:t>
      </w:r>
      <w:bookmarkStart w:id="1126" w:name="_ETM_Q1_2454725"/>
      <w:bookmarkEnd w:id="1126"/>
      <w:r w:rsidR="006A3C4F">
        <w:rPr>
          <w:rFonts w:hint="cs"/>
          <w:rtl/>
          <w:lang w:val="en-GB" w:eastAsia="he-IL"/>
        </w:rPr>
        <w:t xml:space="preserve"> גם התפרסם. מתוכם 27 אחוז חיים עם השמנה,</w:t>
      </w:r>
      <w:bookmarkStart w:id="1127" w:name="_ETM_Q1_2459454"/>
      <w:bookmarkEnd w:id="1127"/>
      <w:r w:rsidR="006A3C4F">
        <w:rPr>
          <w:rFonts w:hint="cs"/>
          <w:rtl/>
          <w:lang w:val="en-GB" w:eastAsia="he-IL"/>
        </w:rPr>
        <w:t xml:space="preserve"> דהיינו </w:t>
      </w:r>
      <w:r w:rsidR="006A3C4F">
        <w:rPr>
          <w:rFonts w:hint="cs"/>
          <w:lang w:val="en-GB" w:eastAsia="he-IL"/>
        </w:rPr>
        <w:t>BMI</w:t>
      </w:r>
      <w:r w:rsidR="006A3C4F">
        <w:rPr>
          <w:rFonts w:hint="cs"/>
          <w:rtl/>
          <w:lang w:val="en-GB" w:eastAsia="he-IL"/>
        </w:rPr>
        <w:t xml:space="preserve"> מעל 30. </w:t>
      </w:r>
      <w:bookmarkStart w:id="1128" w:name="_ETM_Q1_2452794"/>
      <w:bookmarkEnd w:id="1128"/>
      <w:r w:rsidR="006A3C4F">
        <w:rPr>
          <w:rFonts w:hint="cs"/>
          <w:rtl/>
          <w:lang w:val="en-GB" w:eastAsia="he-IL"/>
        </w:rPr>
        <w:t>מתוכם,</w:t>
      </w:r>
      <w:bookmarkStart w:id="1129" w:name="_ETM_Q1_2460790"/>
      <w:bookmarkEnd w:id="1129"/>
      <w:r w:rsidR="006A3C4F">
        <w:rPr>
          <w:rFonts w:hint="cs"/>
          <w:rtl/>
          <w:lang w:val="en-GB" w:eastAsia="he-IL"/>
        </w:rPr>
        <w:t xml:space="preserve"> כחמישה אחוז זכאים לניתוח בריאטרי. אם נעשה את החשבון, אנחנו</w:t>
      </w:r>
      <w:bookmarkStart w:id="1130" w:name="_ETM_Q1_2466982"/>
      <w:bookmarkEnd w:id="1130"/>
      <w:r w:rsidR="006A3C4F">
        <w:rPr>
          <w:rFonts w:hint="cs"/>
          <w:rtl/>
          <w:lang w:val="en-GB" w:eastAsia="he-IL"/>
        </w:rPr>
        <w:t xml:space="preserve"> מדברים על 23 אלף אנשים במחקר הזה בשיר</w:t>
      </w:r>
      <w:bookmarkStart w:id="1131" w:name="_ETM_Q1_2466161"/>
      <w:bookmarkEnd w:id="1131"/>
      <w:r w:rsidR="006A3C4F">
        <w:rPr>
          <w:rFonts w:hint="cs"/>
          <w:rtl/>
          <w:lang w:val="en-GB" w:eastAsia="he-IL"/>
        </w:rPr>
        <w:t xml:space="preserve">ותי בריאות </w:t>
      </w:r>
      <w:bookmarkStart w:id="1132" w:name="_ETM_Q1_2467228"/>
      <w:bookmarkEnd w:id="1132"/>
      <w:r w:rsidR="006A3C4F">
        <w:rPr>
          <w:rFonts w:hint="cs"/>
          <w:rtl/>
          <w:lang w:val="en-GB" w:eastAsia="he-IL"/>
        </w:rPr>
        <w:t>כללית. אם ניקח את מספר המנותחים בכל שנה וניקח</w:t>
      </w:r>
      <w:bookmarkStart w:id="1133" w:name="_ETM_Q1_2473708"/>
      <w:bookmarkEnd w:id="1133"/>
      <w:r w:rsidR="006A3C4F">
        <w:rPr>
          <w:rFonts w:hint="cs"/>
          <w:rtl/>
          <w:lang w:val="en-GB" w:eastAsia="he-IL"/>
        </w:rPr>
        <w:t xml:space="preserve"> הערכה כמה מנותחים יש ב</w:t>
      </w:r>
      <w:bookmarkStart w:id="1134" w:name="_ETM_Q1_2471356"/>
      <w:bookmarkEnd w:id="1134"/>
      <w:r w:rsidR="006A3C4F">
        <w:rPr>
          <w:rFonts w:hint="cs"/>
          <w:rtl/>
          <w:lang w:val="en-GB" w:eastAsia="he-IL"/>
        </w:rPr>
        <w:t>שירותי בריאות כללית, אנחנו מדברים על</w:t>
      </w:r>
      <w:bookmarkStart w:id="1135" w:name="_ETM_Q1_2474457"/>
      <w:bookmarkEnd w:id="1135"/>
      <w:r w:rsidR="006A3C4F">
        <w:rPr>
          <w:rFonts w:hint="cs"/>
          <w:rtl/>
          <w:lang w:val="en-GB" w:eastAsia="he-IL"/>
        </w:rPr>
        <w:t xml:space="preserve"> בערך 4,000 איש. אנחנו בכלל לא מגיעים לסדר הגודל</w:t>
      </w:r>
      <w:bookmarkStart w:id="1136" w:name="_ETM_Q1_2480410"/>
      <w:bookmarkEnd w:id="1136"/>
      <w:r w:rsidR="006A3C4F">
        <w:rPr>
          <w:rFonts w:hint="cs"/>
          <w:rtl/>
          <w:lang w:val="en-GB" w:eastAsia="he-IL"/>
        </w:rPr>
        <w:t xml:space="preserve"> של מי שמגיע להם ניתוח בריאטרי. זה כדי להעמיד את </w:t>
      </w:r>
      <w:bookmarkStart w:id="1137" w:name="_ETM_Q1_2484553"/>
      <w:bookmarkEnd w:id="1137"/>
      <w:r w:rsidR="006A3C4F">
        <w:rPr>
          <w:rFonts w:hint="cs"/>
          <w:rtl/>
          <w:lang w:val="en-GB" w:eastAsia="he-IL"/>
        </w:rPr>
        <w:t>הדברים על דיוקם. זאת אומרת: גם האנשים שמגיע להם</w:t>
      </w:r>
      <w:bookmarkStart w:id="1138" w:name="_ETM_Q1_2489609"/>
      <w:bookmarkEnd w:id="1138"/>
      <w:r w:rsidR="006A3C4F">
        <w:rPr>
          <w:rFonts w:hint="cs"/>
          <w:rtl/>
          <w:lang w:val="en-GB" w:eastAsia="he-IL"/>
        </w:rPr>
        <w:t xml:space="preserve"> לא פונים, וסדר הגו</w:t>
      </w:r>
      <w:bookmarkStart w:id="1139" w:name="_ETM_Q1_2488110"/>
      <w:bookmarkEnd w:id="1139"/>
      <w:r w:rsidR="006A3C4F">
        <w:rPr>
          <w:rFonts w:hint="cs"/>
          <w:rtl/>
          <w:lang w:val="en-GB" w:eastAsia="he-IL"/>
        </w:rPr>
        <w:t xml:space="preserve">דל הולך ויורד. </w:t>
      </w:r>
    </w:p>
    <w:p w14:paraId="001107DC" w14:textId="286732A7" w:rsidR="006A3C4F" w:rsidRDefault="006A3C4F" w:rsidP="006A3C4F">
      <w:pPr>
        <w:rPr>
          <w:rtl/>
          <w:lang w:val="en-GB" w:eastAsia="he-IL"/>
        </w:rPr>
      </w:pPr>
      <w:bookmarkStart w:id="1140" w:name="_ETM_Q1_2490485"/>
      <w:bookmarkStart w:id="1141" w:name="_ETM_Q1_2490588"/>
      <w:bookmarkEnd w:id="1140"/>
      <w:bookmarkEnd w:id="1141"/>
    </w:p>
    <w:p w14:paraId="1A0EFF32" w14:textId="342C50A2" w:rsidR="006A3C4F" w:rsidRDefault="006A3C4F" w:rsidP="006A3C4F">
      <w:pPr>
        <w:rPr>
          <w:rtl/>
          <w:lang w:val="en-GB" w:eastAsia="he-IL"/>
        </w:rPr>
      </w:pPr>
      <w:bookmarkStart w:id="1142" w:name="_ETM_Q1_2490615"/>
      <w:bookmarkStart w:id="1143" w:name="_ETM_Q1_2490707"/>
      <w:bookmarkEnd w:id="1142"/>
      <w:bookmarkEnd w:id="1143"/>
      <w:r>
        <w:rPr>
          <w:rFonts w:hint="cs"/>
          <w:rtl/>
          <w:lang w:val="en-GB" w:eastAsia="he-IL"/>
        </w:rPr>
        <w:t>אנשים שחיים עם</w:t>
      </w:r>
      <w:bookmarkStart w:id="1144" w:name="_ETM_Q1_2492216"/>
      <w:bookmarkEnd w:id="1144"/>
      <w:r>
        <w:rPr>
          <w:rFonts w:hint="cs"/>
          <w:rtl/>
          <w:lang w:val="en-GB" w:eastAsia="he-IL"/>
        </w:rPr>
        <w:t xml:space="preserve"> השמנה הם אנשים שמעמיסים על מערכת הבריאות בצורה בלתי רגילה.</w:t>
      </w:r>
      <w:bookmarkStart w:id="1145" w:name="_ETM_Q1_2497416"/>
      <w:bookmarkEnd w:id="1145"/>
      <w:r>
        <w:rPr>
          <w:rFonts w:hint="cs"/>
          <w:rtl/>
          <w:lang w:val="en-GB" w:eastAsia="he-IL"/>
        </w:rPr>
        <w:t xml:space="preserve"> אני רק אציין מספר אחד, שהוא מאוד רלוונטי בימים האלה:</w:t>
      </w:r>
      <w:bookmarkStart w:id="1146" w:name="_ETM_Q1_2502836"/>
      <w:bookmarkEnd w:id="1146"/>
      <w:r>
        <w:rPr>
          <w:rFonts w:hint="cs"/>
          <w:rtl/>
          <w:lang w:val="en-GB" w:eastAsia="he-IL"/>
        </w:rPr>
        <w:t xml:space="preserve"> 40 אחוז מהמאושפזים במחלקות הקורונה, לפחות בשירותי בריאות כללית, חיים </w:t>
      </w:r>
      <w:bookmarkStart w:id="1147" w:name="_ETM_Q1_2511461"/>
      <w:bookmarkEnd w:id="1147"/>
      <w:r>
        <w:rPr>
          <w:rFonts w:hint="cs"/>
          <w:rtl/>
          <w:lang w:val="en-GB" w:eastAsia="he-IL"/>
        </w:rPr>
        <w:t xml:space="preserve">עם השמנה. </w:t>
      </w:r>
      <w:bookmarkStart w:id="1148" w:name="_ETM_Q1_2507354"/>
      <w:bookmarkEnd w:id="1148"/>
      <w:r>
        <w:rPr>
          <w:rFonts w:hint="cs"/>
          <w:rtl/>
          <w:lang w:val="en-GB" w:eastAsia="he-IL"/>
        </w:rPr>
        <w:t>כמעט 50 אחוז מכל החולים שאושפזו</w:t>
      </w:r>
      <w:bookmarkStart w:id="1149" w:name="_ETM_Q1_2515200"/>
      <w:bookmarkEnd w:id="1149"/>
      <w:r>
        <w:rPr>
          <w:rFonts w:hint="cs"/>
          <w:rtl/>
          <w:lang w:val="en-GB" w:eastAsia="he-IL"/>
        </w:rPr>
        <w:t xml:space="preserve"> בגלים הראשון</w:t>
      </w:r>
      <w:bookmarkStart w:id="1150" w:name="_ETM_Q1_2517906"/>
      <w:bookmarkStart w:id="1151" w:name="_ETM_Q1_2513324"/>
      <w:bookmarkEnd w:id="1150"/>
      <w:bookmarkEnd w:id="1151"/>
      <w:r>
        <w:rPr>
          <w:rFonts w:hint="cs"/>
          <w:rtl/>
          <w:lang w:val="en-GB" w:eastAsia="he-IL"/>
        </w:rPr>
        <w:t xml:space="preserve">, השני, השלישי והרביעי היו אנשים שחיים </w:t>
      </w:r>
      <w:bookmarkStart w:id="1152" w:name="_ETM_Q1_2518272"/>
      <w:bookmarkEnd w:id="1152"/>
      <w:r>
        <w:rPr>
          <w:rFonts w:hint="cs"/>
          <w:rtl/>
          <w:lang w:val="en-GB" w:eastAsia="he-IL"/>
        </w:rPr>
        <w:t xml:space="preserve">עם השמנה. אנשים שחיים עם השמנה מפתחים תחלואה שמעמיסה </w:t>
      </w:r>
      <w:bookmarkStart w:id="1153" w:name="_ETM_Q1_2524985"/>
      <w:bookmarkEnd w:id="1153"/>
      <w:r>
        <w:rPr>
          <w:rFonts w:hint="cs"/>
          <w:rtl/>
          <w:lang w:val="en-GB" w:eastAsia="he-IL"/>
        </w:rPr>
        <w:t>על מערכת הבריאות ומהווה אתגר בלתי רגיל, גם רפואי וג</w:t>
      </w:r>
      <w:bookmarkStart w:id="1154" w:name="_ETM_Q1_2526302"/>
      <w:bookmarkStart w:id="1155" w:name="_ETM_Q1_2521554"/>
      <w:bookmarkEnd w:id="1154"/>
      <w:bookmarkEnd w:id="1155"/>
      <w:r>
        <w:rPr>
          <w:rFonts w:hint="cs"/>
          <w:rtl/>
          <w:lang w:val="en-GB" w:eastAsia="he-IL"/>
        </w:rPr>
        <w:t>ם כלכלי</w:t>
      </w:r>
      <w:bookmarkStart w:id="1156" w:name="_ETM_Q1_2524433"/>
      <w:bookmarkEnd w:id="1156"/>
      <w:r>
        <w:rPr>
          <w:rFonts w:hint="cs"/>
          <w:rtl/>
          <w:lang w:val="en-GB" w:eastAsia="he-IL"/>
        </w:rPr>
        <w:t>. ל-27 אחוז האלה אין היום</w:t>
      </w:r>
      <w:bookmarkStart w:id="1157" w:name="_ETM_Q1_2534969"/>
      <w:bookmarkEnd w:id="1157"/>
      <w:r>
        <w:rPr>
          <w:rFonts w:hint="cs"/>
          <w:rtl/>
          <w:lang w:val="en-GB" w:eastAsia="he-IL"/>
        </w:rPr>
        <w:t xml:space="preserve"> מענה טיפולי הולם למעט ניתוח בריאטרי. אין בארץ מרפאות השמנה.</w:t>
      </w:r>
      <w:bookmarkStart w:id="1158" w:name="_ETM_Q1_2541889"/>
      <w:bookmarkEnd w:id="1158"/>
      <w:r>
        <w:rPr>
          <w:rFonts w:hint="cs"/>
          <w:rtl/>
          <w:lang w:val="en-GB" w:eastAsia="he-IL"/>
        </w:rPr>
        <w:t xml:space="preserve"> אין תקנון, אין תקצוב - ואין. </w:t>
      </w:r>
      <w:bookmarkStart w:id="1159" w:name="_ETM_Q1_2547329"/>
      <w:bookmarkEnd w:id="1159"/>
    </w:p>
    <w:p w14:paraId="211AB513" w14:textId="18A14F1B" w:rsidR="006A3C4F" w:rsidRDefault="006A3C4F" w:rsidP="006A3C4F">
      <w:pPr>
        <w:rPr>
          <w:rtl/>
          <w:lang w:val="en-GB" w:eastAsia="he-IL"/>
        </w:rPr>
      </w:pPr>
      <w:bookmarkStart w:id="1160" w:name="_ETM_Q1_2549019"/>
      <w:bookmarkStart w:id="1161" w:name="_ETM_Q1_2549295"/>
      <w:bookmarkStart w:id="1162" w:name="_ETM_Q1_2549587"/>
      <w:bookmarkStart w:id="1163" w:name="_ETM_Q1_2549885"/>
      <w:bookmarkStart w:id="1164" w:name="_ETM_Q1_2550156"/>
      <w:bookmarkStart w:id="1165" w:name="_ETM_Q1_2550416"/>
      <w:bookmarkStart w:id="1166" w:name="_ETM_Q1_2550646"/>
      <w:bookmarkStart w:id="1167" w:name="_ETM_Q1_2550879"/>
      <w:bookmarkStart w:id="1168" w:name="_ETM_Q1_2551118"/>
      <w:bookmarkStart w:id="1169" w:name="_ETM_Q1_2551359"/>
      <w:bookmarkStart w:id="1170" w:name="_ETM_Q1_2551620"/>
      <w:bookmarkStart w:id="1171" w:name="_ETM_Q1_2551889"/>
      <w:bookmarkStart w:id="1172" w:name="_ETM_Q1_2552124"/>
      <w:bookmarkStart w:id="1173" w:name="_ETM_Q1_2552373"/>
      <w:bookmarkStart w:id="1174" w:name="_ETM_Q1_2547675"/>
      <w:bookmarkStart w:id="1175" w:name="_ETM_Q1_2543004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</w:p>
    <w:p w14:paraId="7F6470EF" w14:textId="527DF040" w:rsidR="006A3C4F" w:rsidRDefault="006A3C4F" w:rsidP="006A3C4F">
      <w:pPr>
        <w:pStyle w:val="af6"/>
        <w:keepNext/>
        <w:rPr>
          <w:rtl/>
          <w:lang w:val="en-GB"/>
        </w:rPr>
      </w:pPr>
      <w:bookmarkStart w:id="1176" w:name="ET_yor_5794_27"/>
      <w:r w:rsidRPr="006A3C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A3C4F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76"/>
    </w:p>
    <w:p w14:paraId="612BA1B2" w14:textId="30D3D957" w:rsidR="006A3C4F" w:rsidRDefault="006A3C4F" w:rsidP="006A3C4F">
      <w:pPr>
        <w:pStyle w:val="KeepWithNext"/>
        <w:rPr>
          <w:rtl/>
          <w:lang w:val="en-GB" w:eastAsia="he-IL"/>
        </w:rPr>
      </w:pPr>
    </w:p>
    <w:p w14:paraId="13E73FB3" w14:textId="30325B14" w:rsidR="006A3C4F" w:rsidRDefault="00EF4D57" w:rsidP="006A3C4F">
      <w:pPr>
        <w:rPr>
          <w:rtl/>
          <w:lang w:val="en-GB" w:eastAsia="he-IL"/>
        </w:rPr>
      </w:pPr>
      <w:bookmarkStart w:id="1177" w:name="_ETM_Q1_2549600"/>
      <w:bookmarkStart w:id="1178" w:name="_ETM_Q1_2549663"/>
      <w:bookmarkStart w:id="1179" w:name="_ETM_Q1_2547793"/>
      <w:bookmarkStart w:id="1180" w:name="_ETM_Q1_2547886"/>
      <w:bookmarkStart w:id="1181" w:name="_ETM_Q1_2545626"/>
      <w:bookmarkEnd w:id="1177"/>
      <w:bookmarkEnd w:id="1178"/>
      <w:bookmarkEnd w:id="1179"/>
      <w:bookmarkEnd w:id="1180"/>
      <w:bookmarkEnd w:id="1181"/>
      <w:r>
        <w:rPr>
          <w:rFonts w:hint="cs"/>
          <w:rtl/>
          <w:lang w:val="en-GB" w:eastAsia="he-IL"/>
        </w:rPr>
        <w:t>ובהתייחס לשאלה על העלויות של הניתוחים? התמחור שלהם בסופו</w:t>
      </w:r>
      <w:bookmarkStart w:id="1182" w:name="_ETM_Q1_2557258"/>
      <w:bookmarkEnd w:id="1182"/>
      <w:r>
        <w:rPr>
          <w:rFonts w:hint="cs"/>
          <w:rtl/>
          <w:lang w:val="en-GB" w:eastAsia="he-IL"/>
        </w:rPr>
        <w:t xml:space="preserve"> של דבר? </w:t>
      </w:r>
      <w:bookmarkStart w:id="1183" w:name="_ETM_Q1_2558104"/>
      <w:bookmarkEnd w:id="1183"/>
    </w:p>
    <w:p w14:paraId="5CC6B120" w14:textId="4D85F396" w:rsidR="00EF4D57" w:rsidRDefault="00EF4D57" w:rsidP="006A3C4F">
      <w:pPr>
        <w:rPr>
          <w:rtl/>
          <w:lang w:val="en-GB" w:eastAsia="he-IL"/>
        </w:rPr>
      </w:pPr>
      <w:bookmarkStart w:id="1184" w:name="_ETM_Q1_2558209"/>
      <w:bookmarkEnd w:id="1184"/>
    </w:p>
    <w:p w14:paraId="26DEAEF7" w14:textId="24259B72" w:rsidR="00EF4D57" w:rsidRDefault="00EF4D57" w:rsidP="00EF4D57">
      <w:pPr>
        <w:pStyle w:val="af9"/>
        <w:keepNext/>
        <w:rPr>
          <w:rtl/>
          <w:lang w:val="en-GB" w:eastAsia="he-IL"/>
        </w:rPr>
      </w:pPr>
      <w:bookmarkStart w:id="1185" w:name="ET_guest_דר_דרור_דיקר_28"/>
      <w:r w:rsidRPr="00EF4D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דרור דיקר:</w:t>
      </w:r>
      <w:r w:rsidRPr="00EF4D57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85"/>
    </w:p>
    <w:p w14:paraId="5C56098E" w14:textId="6F808B9D" w:rsidR="00EF4D57" w:rsidRDefault="00EF4D57" w:rsidP="00EF4D57">
      <w:pPr>
        <w:pStyle w:val="KeepWithNext"/>
        <w:rPr>
          <w:rtl/>
          <w:lang w:val="en-GB" w:eastAsia="he-IL"/>
        </w:rPr>
      </w:pPr>
    </w:p>
    <w:p w14:paraId="3178F082" w14:textId="10F7B30E" w:rsidR="00EF4D57" w:rsidRDefault="00EF4D57" w:rsidP="00EF4D57">
      <w:pPr>
        <w:rPr>
          <w:rtl/>
          <w:lang w:val="en-GB" w:eastAsia="he-IL"/>
        </w:rPr>
      </w:pPr>
      <w:bookmarkStart w:id="1186" w:name="_ETM_Q1_2559649"/>
      <w:bookmarkStart w:id="1187" w:name="_ETM_Q1_2559710"/>
      <w:bookmarkEnd w:id="1186"/>
      <w:bookmarkEnd w:id="1187"/>
      <w:r>
        <w:rPr>
          <w:rFonts w:hint="cs"/>
          <w:rtl/>
          <w:lang w:val="en-GB" w:eastAsia="he-IL"/>
        </w:rPr>
        <w:t>אז אני כמובן לא מנתח ואני לא יכול</w:t>
      </w:r>
      <w:bookmarkStart w:id="1188" w:name="_ETM_Q1_2562723"/>
      <w:bookmarkEnd w:id="1188"/>
      <w:r>
        <w:rPr>
          <w:rFonts w:hint="cs"/>
          <w:rtl/>
          <w:lang w:val="en-GB" w:eastAsia="he-IL"/>
        </w:rPr>
        <w:t xml:space="preserve"> להתייחס לעלויות, אבל ברור לכולנו שברגע שהעלויות ירדו ולא יהיה</w:t>
      </w:r>
      <w:bookmarkStart w:id="1189" w:name="_ETM_Q1_2569937"/>
      <w:bookmarkEnd w:id="1189"/>
      <w:r>
        <w:rPr>
          <w:rFonts w:hint="cs"/>
          <w:rtl/>
          <w:lang w:val="en-GB" w:eastAsia="he-IL"/>
        </w:rPr>
        <w:t xml:space="preserve"> מניע למערכות לנתח, הכלי היחיד שהיום בסל הבריאות לאדם שחי</w:t>
      </w:r>
      <w:bookmarkStart w:id="1190" w:name="_ETM_Q1_2575952"/>
      <w:bookmarkEnd w:id="1190"/>
      <w:r>
        <w:rPr>
          <w:rFonts w:hint="cs"/>
          <w:rtl/>
          <w:lang w:val="en-GB" w:eastAsia="he-IL"/>
        </w:rPr>
        <w:t xml:space="preserve"> עם השמנה - גם הוא ייעלם. </w:t>
      </w:r>
      <w:bookmarkStart w:id="1191" w:name="_ETM_Q1_2579441"/>
      <w:bookmarkEnd w:id="1191"/>
    </w:p>
    <w:p w14:paraId="099CE626" w14:textId="6335ECE9" w:rsidR="00EF4D57" w:rsidRDefault="00EF4D57" w:rsidP="00EF4D57">
      <w:pPr>
        <w:rPr>
          <w:rtl/>
          <w:lang w:val="en-GB" w:eastAsia="he-IL"/>
        </w:rPr>
      </w:pPr>
      <w:bookmarkStart w:id="1192" w:name="_ETM_Q1_2579532"/>
      <w:bookmarkStart w:id="1193" w:name="_ETM_Q1_2579592"/>
      <w:bookmarkEnd w:id="1192"/>
      <w:bookmarkEnd w:id="1193"/>
    </w:p>
    <w:p w14:paraId="26CE8DD3" w14:textId="429C2D41" w:rsidR="00EF4D57" w:rsidRDefault="00EF4D57" w:rsidP="00EF4D57">
      <w:pPr>
        <w:rPr>
          <w:rtl/>
          <w:lang w:val="en-GB" w:eastAsia="he-IL"/>
        </w:rPr>
      </w:pPr>
      <w:bookmarkStart w:id="1194" w:name="_ETM_Q1_2579697"/>
      <w:bookmarkEnd w:id="1194"/>
      <w:r>
        <w:rPr>
          <w:rFonts w:hint="cs"/>
          <w:rtl/>
          <w:lang w:val="en-GB" w:eastAsia="he-IL"/>
        </w:rPr>
        <w:t xml:space="preserve">צריך לעשות שני </w:t>
      </w:r>
      <w:bookmarkStart w:id="1195" w:name="_ETM_Q1_2581354"/>
      <w:bookmarkEnd w:id="1195"/>
      <w:r>
        <w:rPr>
          <w:rFonts w:hint="cs"/>
          <w:rtl/>
          <w:lang w:val="en-GB" w:eastAsia="he-IL"/>
        </w:rPr>
        <w:t>דברים: אם מורידים את התמחור, צריך לשים את ההורדה הזאת</w:t>
      </w:r>
      <w:bookmarkStart w:id="1196" w:name="_ETM_Q1_2587609"/>
      <w:bookmarkEnd w:id="1196"/>
      <w:r>
        <w:rPr>
          <w:rFonts w:hint="cs"/>
          <w:rtl/>
          <w:lang w:val="en-GB" w:eastAsia="he-IL"/>
        </w:rPr>
        <w:t xml:space="preserve"> במקום אחר, מקום שיכול לטפל </w:t>
      </w:r>
      <w:bookmarkStart w:id="1197" w:name="_ETM_Q1_2584980"/>
      <w:bookmarkEnd w:id="1197"/>
      <w:r>
        <w:rPr>
          <w:rFonts w:hint="cs"/>
          <w:rtl/>
          <w:lang w:val="en-GB" w:eastAsia="he-IL"/>
        </w:rPr>
        <w:t>באנשים שחיים עם השמנה. הבעיה</w:t>
      </w:r>
      <w:bookmarkStart w:id="1198" w:name="_ETM_Q1_2588088"/>
      <w:bookmarkEnd w:id="1198"/>
      <w:r>
        <w:rPr>
          <w:rFonts w:hint="cs"/>
          <w:rtl/>
          <w:lang w:val="en-GB" w:eastAsia="he-IL"/>
        </w:rPr>
        <w:t xml:space="preserve"> היא, כמו שד"ר סקרן אמר, לא בטרום ניתוח ולא בניתוח. </w:t>
      </w:r>
      <w:bookmarkStart w:id="1199" w:name="_ETM_Q1_2593335"/>
      <w:bookmarkEnd w:id="1199"/>
      <w:r>
        <w:rPr>
          <w:rFonts w:hint="cs"/>
          <w:rtl/>
          <w:lang w:val="en-GB" w:eastAsia="he-IL"/>
        </w:rPr>
        <w:t xml:space="preserve">אני היום יושב ראש כוח המשימה האירופאי </w:t>
      </w:r>
      <w:bookmarkStart w:id="1200" w:name="_ETM_Q1_2595263"/>
      <w:bookmarkEnd w:id="1200"/>
      <w:r>
        <w:rPr>
          <w:rFonts w:hint="cs"/>
          <w:rtl/>
          <w:lang w:val="en-GB" w:eastAsia="he-IL"/>
        </w:rPr>
        <w:t>לטיפול בהשמנה</w:t>
      </w:r>
      <w:bookmarkStart w:id="1201" w:name="_ETM_Q1_2598878"/>
      <w:bookmarkEnd w:id="1201"/>
      <w:r>
        <w:rPr>
          <w:rFonts w:hint="cs"/>
          <w:rtl/>
          <w:lang w:val="en-GB" w:eastAsia="he-IL"/>
        </w:rPr>
        <w:t xml:space="preserve"> ובזה מדינת ישראל מצטיינת. הלקונה העצומה היא מה</w:t>
      </w:r>
      <w:bookmarkStart w:id="1202" w:name="_ETM_Q1_2605997"/>
      <w:bookmarkEnd w:id="1202"/>
      <w:r>
        <w:rPr>
          <w:rFonts w:hint="cs"/>
          <w:rtl/>
          <w:lang w:val="en-GB" w:eastAsia="he-IL"/>
        </w:rPr>
        <w:t xml:space="preserve"> שקורה אחרי הניתוח. פה, אין למדינת ישראל תש</w:t>
      </w:r>
      <w:bookmarkStart w:id="1203" w:name="_ETM_Q1_2605523"/>
      <w:bookmarkEnd w:id="1203"/>
      <w:r>
        <w:rPr>
          <w:rFonts w:hint="cs"/>
          <w:rtl/>
          <w:lang w:val="en-GB" w:eastAsia="he-IL"/>
        </w:rPr>
        <w:t>תית טיפולית</w:t>
      </w:r>
      <w:bookmarkStart w:id="1204" w:name="_ETM_Q1_2607711"/>
      <w:bookmarkEnd w:id="1204"/>
      <w:r>
        <w:rPr>
          <w:rFonts w:hint="cs"/>
          <w:rtl/>
          <w:lang w:val="en-GB" w:eastAsia="he-IL"/>
        </w:rPr>
        <w:t xml:space="preserve"> מבוססת, מתוקננת ומתוקצבת לטפל באנשים שחיים עם השמנה שעברו</w:t>
      </w:r>
      <w:bookmarkStart w:id="1205" w:name="_ETM_Q1_2616174"/>
      <w:bookmarkEnd w:id="1205"/>
      <w:r>
        <w:rPr>
          <w:rFonts w:hint="cs"/>
          <w:rtl/>
          <w:lang w:val="en-GB" w:eastAsia="he-IL"/>
        </w:rPr>
        <w:t xml:space="preserve"> ניתוח. </w:t>
      </w:r>
      <w:bookmarkStart w:id="1206" w:name="_ETM_Q1_2617006"/>
      <w:bookmarkEnd w:id="1206"/>
    </w:p>
    <w:p w14:paraId="7C80EE47" w14:textId="7942078F" w:rsidR="00EF4D57" w:rsidRDefault="00EF4D57" w:rsidP="00EF4D57">
      <w:pPr>
        <w:rPr>
          <w:rtl/>
          <w:lang w:val="en-GB" w:eastAsia="he-IL"/>
        </w:rPr>
      </w:pPr>
      <w:bookmarkStart w:id="1207" w:name="_ETM_Q1_2617098"/>
      <w:bookmarkStart w:id="1208" w:name="_ETM_Q1_2617158"/>
      <w:bookmarkEnd w:id="1207"/>
      <w:bookmarkEnd w:id="1208"/>
    </w:p>
    <w:p w14:paraId="7528FD32" w14:textId="540941AF" w:rsidR="00EF4D57" w:rsidRDefault="00EF4D57" w:rsidP="00EF4D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209" w:name="_ETM_Q1_2617270"/>
      <w:bookmarkEnd w:id="1209"/>
      <w:r>
        <w:rPr>
          <w:rFonts w:hint="cs"/>
          <w:rtl/>
          <w:lang w:val="en-GB" w:eastAsia="he-IL"/>
        </w:rPr>
        <w:t>דבר השני: אנחנו כן רואים היום כלים אחרים,</w:t>
      </w:r>
      <w:bookmarkStart w:id="1210" w:name="_ETM_Q1_2622096"/>
      <w:bookmarkEnd w:id="1210"/>
      <w:r>
        <w:rPr>
          <w:rFonts w:hint="cs"/>
          <w:rtl/>
          <w:lang w:val="en-GB" w:eastAsia="he-IL"/>
        </w:rPr>
        <w:t xml:space="preserve"> כמו שציינה רונית, שיכולים </w:t>
      </w:r>
      <w:bookmarkStart w:id="1211" w:name="_ETM_Q1_2620311"/>
      <w:bookmarkEnd w:id="1211"/>
      <w:r>
        <w:rPr>
          <w:rFonts w:hint="cs"/>
          <w:rtl/>
          <w:lang w:val="en-GB" w:eastAsia="he-IL"/>
        </w:rPr>
        <w:t>לטפל באנשים בטווח הזה שבין השמנה</w:t>
      </w:r>
      <w:bookmarkStart w:id="1212" w:name="_ETM_Q1_2624661"/>
      <w:bookmarkEnd w:id="1212"/>
      <w:r>
        <w:rPr>
          <w:rFonts w:hint="cs"/>
          <w:rtl/>
          <w:lang w:val="en-GB" w:eastAsia="he-IL"/>
        </w:rPr>
        <w:t xml:space="preserve"> לבין היכולת להיות מנותח. גם לזה אין תקצוב ואין תקנון.</w:t>
      </w:r>
      <w:bookmarkStart w:id="1213" w:name="_ETM_Q1_2632762"/>
      <w:bookmarkEnd w:id="1213"/>
      <w:r>
        <w:rPr>
          <w:rFonts w:hint="cs"/>
          <w:rtl/>
          <w:lang w:val="en-GB" w:eastAsia="he-IL"/>
        </w:rPr>
        <w:t xml:space="preserve"> זאת אומרת, אם מדינת ישראל באמת רוצה לעשות סדר, היא</w:t>
      </w:r>
      <w:bookmarkStart w:id="1214" w:name="_ETM_Q1_2636995"/>
      <w:bookmarkEnd w:id="1214"/>
      <w:r>
        <w:rPr>
          <w:rFonts w:hint="cs"/>
          <w:rtl/>
          <w:lang w:val="en-GB" w:eastAsia="he-IL"/>
        </w:rPr>
        <w:t xml:space="preserve"> חייבת לתקנן, לתקצב ולהבנות את המערכת שתטפל בחולים שמנותחים לאחר</w:t>
      </w:r>
      <w:bookmarkStart w:id="1215" w:name="_ETM_Q1_2644060"/>
      <w:bookmarkEnd w:id="1215"/>
      <w:r>
        <w:rPr>
          <w:rFonts w:hint="cs"/>
          <w:rtl/>
          <w:lang w:val="en-GB" w:eastAsia="he-IL"/>
        </w:rPr>
        <w:t xml:space="preserve"> הניתוח. כל מה שקורה לפני הניתוח מסודר בצורה בלתי רגיל</w:t>
      </w:r>
      <w:bookmarkStart w:id="1216" w:name="_ETM_Q1_2648986"/>
      <w:bookmarkStart w:id="1217" w:name="_ETM_Q1_2644773"/>
      <w:bookmarkEnd w:id="1216"/>
      <w:bookmarkEnd w:id="1217"/>
      <w:r>
        <w:rPr>
          <w:rFonts w:hint="cs"/>
          <w:rtl/>
          <w:lang w:val="en-GB" w:eastAsia="he-IL"/>
        </w:rPr>
        <w:t xml:space="preserve">ה. מה שקורה אחרי הניתוח לא מסודר. בנוסף, </w:t>
      </w:r>
      <w:bookmarkStart w:id="1218" w:name="_ETM_Q1_2659293"/>
      <w:bookmarkEnd w:id="1218"/>
      <w:r>
        <w:rPr>
          <w:rFonts w:hint="cs"/>
          <w:rtl/>
          <w:lang w:val="en-GB" w:eastAsia="he-IL"/>
        </w:rPr>
        <w:t>לאנשי</w:t>
      </w:r>
      <w:bookmarkStart w:id="1219" w:name="_ETM_Q1_2649133"/>
      <w:bookmarkEnd w:id="1219"/>
      <w:r>
        <w:rPr>
          <w:rFonts w:hint="cs"/>
          <w:rtl/>
          <w:lang w:val="en-GB" w:eastAsia="he-IL"/>
        </w:rPr>
        <w:t xml:space="preserve">ם שחיים עם השמנה שאינם יכולים לגשת </w:t>
      </w:r>
      <w:bookmarkStart w:id="1220" w:name="_ETM_Q1_2656168"/>
      <w:bookmarkEnd w:id="1220"/>
      <w:r>
        <w:rPr>
          <w:rFonts w:hint="cs"/>
          <w:rtl/>
          <w:lang w:val="en-GB" w:eastAsia="he-IL"/>
        </w:rPr>
        <w:t>לניתוח, ואלו רוב האנשים - 22 אחוז על פי המחקר</w:t>
      </w:r>
      <w:bookmarkStart w:id="1221" w:name="_ETM_Q1_2660857"/>
      <w:bookmarkEnd w:id="1221"/>
      <w:r>
        <w:rPr>
          <w:rFonts w:hint="cs"/>
          <w:rtl/>
          <w:lang w:val="en-GB" w:eastAsia="he-IL"/>
        </w:rPr>
        <w:t xml:space="preserve"> שלנו - </w:t>
      </w:r>
      <w:bookmarkStart w:id="1222" w:name="_ETM_Q1_2660883"/>
      <w:bookmarkEnd w:id="1222"/>
      <w:r>
        <w:rPr>
          <w:rFonts w:hint="cs"/>
          <w:rtl/>
          <w:lang w:val="en-GB" w:eastAsia="he-IL"/>
        </w:rPr>
        <w:t>אין היום שום פיתרון. לא יכול</w:t>
      </w:r>
      <w:bookmarkStart w:id="1223" w:name="_ETM_Q1_2665760"/>
      <w:bookmarkEnd w:id="1223"/>
      <w:r>
        <w:rPr>
          <w:rFonts w:hint="cs"/>
          <w:rtl/>
          <w:lang w:val="en-GB" w:eastAsia="he-IL"/>
        </w:rPr>
        <w:t xml:space="preserve"> להיות של-22 אחוז מאזרחי מדינת ישראל אין </w:t>
      </w:r>
      <w:bookmarkStart w:id="1224" w:name="_ETM_Q1_2665563"/>
      <w:bookmarkEnd w:id="1224"/>
      <w:r>
        <w:rPr>
          <w:rFonts w:hint="cs"/>
          <w:rtl/>
          <w:lang w:val="en-GB" w:eastAsia="he-IL"/>
        </w:rPr>
        <w:t xml:space="preserve">פיתרון. </w:t>
      </w:r>
      <w:bookmarkStart w:id="1225" w:name="_ETM_Q1_2667393"/>
      <w:bookmarkEnd w:id="1225"/>
    </w:p>
    <w:p w14:paraId="0229BEE1" w14:textId="168C6B39" w:rsidR="00EF4D57" w:rsidRDefault="00EF4D57" w:rsidP="00EF4D57">
      <w:pPr>
        <w:rPr>
          <w:rtl/>
          <w:lang w:val="en-GB" w:eastAsia="he-IL"/>
        </w:rPr>
      </w:pPr>
      <w:bookmarkStart w:id="1226" w:name="_ETM_Q1_2667491"/>
      <w:bookmarkStart w:id="1227" w:name="_ETM_Q1_2667536"/>
      <w:bookmarkEnd w:id="1226"/>
      <w:bookmarkEnd w:id="1227"/>
    </w:p>
    <w:p w14:paraId="2CD721A7" w14:textId="77777777" w:rsidR="00EF4D57" w:rsidRDefault="00EF4D57" w:rsidP="00EF4D57">
      <w:pPr>
        <w:rPr>
          <w:rtl/>
          <w:lang w:val="en-GB" w:eastAsia="he-IL"/>
        </w:rPr>
      </w:pPr>
      <w:bookmarkStart w:id="1228" w:name="_ETM_Q1_2667624"/>
      <w:bookmarkEnd w:id="1228"/>
      <w:r>
        <w:rPr>
          <w:rFonts w:hint="cs"/>
          <w:rtl/>
          <w:lang w:val="en-GB" w:eastAsia="he-IL"/>
        </w:rPr>
        <w:t xml:space="preserve">לגבי הנושא </w:t>
      </w:r>
      <w:bookmarkStart w:id="1229" w:name="_ETM_Q1_2669145"/>
      <w:bookmarkEnd w:id="1229"/>
      <w:r>
        <w:rPr>
          <w:rFonts w:hint="cs"/>
          <w:rtl/>
          <w:lang w:val="en-GB" w:eastAsia="he-IL"/>
        </w:rPr>
        <w:t>של הניתוחים: תראו, אנחנו בדקנו את זה ברשם ומספר האנשים</w:t>
      </w:r>
      <w:bookmarkStart w:id="1230" w:name="_ETM_Q1_2676144"/>
      <w:bookmarkEnd w:id="1230"/>
      <w:r>
        <w:rPr>
          <w:rFonts w:hint="cs"/>
          <w:rtl/>
          <w:lang w:val="en-GB" w:eastAsia="he-IL"/>
        </w:rPr>
        <w:t xml:space="preserve"> שנכשלים, שעלו בחזרה במשקל מעל 25 אחוז כעבור ארבע</w:t>
      </w:r>
      <w:bookmarkStart w:id="1231" w:name="_ETM_Q1_2685529"/>
      <w:bookmarkEnd w:id="1231"/>
      <w:r>
        <w:rPr>
          <w:rFonts w:hint="cs"/>
          <w:rtl/>
          <w:lang w:val="en-GB" w:eastAsia="he-IL"/>
        </w:rPr>
        <w:t xml:space="preserve"> שנים מהניתוח הוא </w:t>
      </w:r>
      <w:bookmarkStart w:id="1232" w:name="_ETM_Q1_2687888"/>
      <w:bookmarkEnd w:id="1232"/>
      <w:r>
        <w:rPr>
          <w:rFonts w:hint="cs"/>
          <w:rtl/>
          <w:lang w:val="en-GB" w:eastAsia="he-IL"/>
        </w:rPr>
        <w:t xml:space="preserve">רק </w:t>
      </w:r>
      <w:bookmarkStart w:id="1233" w:name="_ETM_Q1_2684045"/>
      <w:bookmarkEnd w:id="1233"/>
      <w:r>
        <w:rPr>
          <w:rFonts w:hint="cs"/>
          <w:rtl/>
          <w:lang w:val="en-GB" w:eastAsia="he-IL"/>
        </w:rPr>
        <w:t xml:space="preserve">30 אחוז. זאת אומרת ש-70 אחוז </w:t>
      </w:r>
      <w:bookmarkStart w:id="1234" w:name="_ETM_Q1_2687627"/>
      <w:bookmarkEnd w:id="1234"/>
      <w:r>
        <w:rPr>
          <w:rFonts w:hint="cs"/>
          <w:rtl/>
          <w:lang w:val="en-GB" w:eastAsia="he-IL"/>
        </w:rPr>
        <w:t>מהאנשים מצליחים לשמור על המשקל שלהם, שלא נחשב ככישלון,</w:t>
      </w:r>
      <w:bookmarkStart w:id="1235" w:name="_ETM_Q1_2693802"/>
      <w:bookmarkEnd w:id="1235"/>
      <w:r>
        <w:rPr>
          <w:rFonts w:hint="cs"/>
          <w:rtl/>
          <w:lang w:val="en-GB" w:eastAsia="he-IL"/>
        </w:rPr>
        <w:t xml:space="preserve"> אפילו עד ארבע שנים. המשמעות של זה, </w:t>
      </w:r>
      <w:bookmarkStart w:id="1236" w:name="_ETM_Q1_2693214"/>
      <w:bookmarkEnd w:id="1236"/>
      <w:r>
        <w:rPr>
          <w:rFonts w:hint="cs"/>
          <w:rtl/>
          <w:lang w:val="en-GB" w:eastAsia="he-IL"/>
        </w:rPr>
        <w:t>שוב לפי</w:t>
      </w:r>
      <w:bookmarkStart w:id="1237" w:name="_ETM_Q1_2694460"/>
      <w:bookmarkEnd w:id="1237"/>
      <w:r>
        <w:rPr>
          <w:rFonts w:hint="cs"/>
          <w:rtl/>
          <w:lang w:val="en-GB" w:eastAsia="he-IL"/>
        </w:rPr>
        <w:t xml:space="preserve"> מחקר שעשינו, היא מניעת תמותה ב-50 אחוז. אין אף כלי </w:t>
      </w:r>
      <w:bookmarkStart w:id="1238" w:name="_ETM_Q1_2699602"/>
      <w:bookmarkEnd w:id="1238"/>
      <w:r>
        <w:rPr>
          <w:rFonts w:hint="cs"/>
          <w:rtl/>
          <w:lang w:val="en-GB" w:eastAsia="he-IL"/>
        </w:rPr>
        <w:t>רפואי היום שמצליח למנוע תמותה ב-50 אחוז. כשמסתכלים על העלות</w:t>
      </w:r>
      <w:bookmarkStart w:id="1239" w:name="_ETM_Q1_2706257"/>
      <w:bookmarkEnd w:id="1239"/>
      <w:r>
        <w:rPr>
          <w:rFonts w:hint="cs"/>
          <w:rtl/>
          <w:lang w:val="en-GB" w:eastAsia="he-IL"/>
        </w:rPr>
        <w:t xml:space="preserve"> של הניתוח הבריאטרי, צריך גם להסתכל על העלות של הרווח</w:t>
      </w:r>
      <w:bookmarkStart w:id="1240" w:name="_ETM_Q1_2712410"/>
      <w:bookmarkEnd w:id="1240"/>
      <w:r>
        <w:rPr>
          <w:rFonts w:hint="cs"/>
          <w:rtl/>
          <w:lang w:val="en-GB" w:eastAsia="he-IL"/>
        </w:rPr>
        <w:t xml:space="preserve"> כתוצאה מהטיפול הזה. אני מזכיר </w:t>
      </w:r>
      <w:bookmarkStart w:id="1241" w:name="_ETM_Q1_2711893"/>
      <w:bookmarkEnd w:id="1241"/>
      <w:r>
        <w:rPr>
          <w:rFonts w:hint="cs"/>
          <w:rtl/>
          <w:lang w:val="en-GB" w:eastAsia="he-IL"/>
        </w:rPr>
        <w:t>נתון אחרון, שאנחנו נציג</w:t>
      </w:r>
      <w:bookmarkStart w:id="1242" w:name="_ETM_Q1_2714324"/>
      <w:bookmarkEnd w:id="1242"/>
      <w:r>
        <w:rPr>
          <w:rFonts w:hint="cs"/>
          <w:rtl/>
          <w:lang w:val="en-GB" w:eastAsia="he-IL"/>
        </w:rPr>
        <w:t xml:space="preserve"> אותו ביום ההשמנה הבין-לאומי ב-3 במרץ בכנס המועצות, וכל מי </w:t>
      </w:r>
      <w:bookmarkStart w:id="1243" w:name="_ETM_Q1_2721635"/>
      <w:bookmarkEnd w:id="1243"/>
      <w:r>
        <w:rPr>
          <w:rFonts w:hint="cs"/>
          <w:rtl/>
          <w:lang w:val="en-GB" w:eastAsia="he-IL"/>
        </w:rPr>
        <w:t>שכאן מוזמן כמובן: אנחנו נציג את הדוח</w:t>
      </w:r>
      <w:bookmarkStart w:id="1244" w:name="_ETM_Q1_2729684"/>
      <w:bookmarkEnd w:id="1244"/>
      <w:r>
        <w:rPr>
          <w:rFonts w:hint="cs"/>
          <w:rtl/>
          <w:lang w:val="en-GB" w:eastAsia="he-IL"/>
        </w:rPr>
        <w:t xml:space="preserve"> שמראה שהעלות של השמנה למדינת ישראל היא 20 מיליארד</w:t>
      </w:r>
      <w:bookmarkStart w:id="1245" w:name="_ETM_Q1_2735084"/>
      <w:bookmarkEnd w:id="1245"/>
      <w:r>
        <w:rPr>
          <w:rFonts w:hint="cs"/>
          <w:rtl/>
          <w:lang w:val="en-GB" w:eastAsia="he-IL"/>
        </w:rPr>
        <w:t xml:space="preserve"> שקל בשנה. אף אחד לא מחשב את הרווח מול ההפסד, </w:t>
      </w:r>
      <w:bookmarkStart w:id="1246" w:name="_ETM_Q1_2739628"/>
      <w:bookmarkEnd w:id="1246"/>
      <w:r>
        <w:rPr>
          <w:rFonts w:hint="cs"/>
          <w:rtl/>
          <w:lang w:val="en-GB" w:eastAsia="he-IL"/>
        </w:rPr>
        <w:t xml:space="preserve">ואת העלות מול רווח בחיי אדם. זה נתון שצריך לקחת. </w:t>
      </w:r>
      <w:bookmarkStart w:id="1247" w:name="_ETM_Q1_2743844"/>
      <w:bookmarkStart w:id="1248" w:name="_ETM_Q1_2744036"/>
      <w:bookmarkEnd w:id="1247"/>
      <w:bookmarkEnd w:id="1248"/>
    </w:p>
    <w:p w14:paraId="3D42F360" w14:textId="77777777" w:rsidR="00EF4D57" w:rsidRDefault="00EF4D57" w:rsidP="00EF4D57">
      <w:pPr>
        <w:rPr>
          <w:rtl/>
          <w:lang w:val="en-GB" w:eastAsia="he-IL"/>
        </w:rPr>
      </w:pPr>
      <w:bookmarkStart w:id="1249" w:name="_ETM_Q1_2744141"/>
      <w:bookmarkEnd w:id="1249"/>
    </w:p>
    <w:p w14:paraId="33325D9E" w14:textId="00E7283B" w:rsidR="00EF4D57" w:rsidRDefault="00EF4D57" w:rsidP="00EF4D57">
      <w:pPr>
        <w:pStyle w:val="af6"/>
        <w:keepNext/>
        <w:rPr>
          <w:rtl/>
          <w:lang w:val="en-GB"/>
        </w:rPr>
      </w:pPr>
      <w:bookmarkStart w:id="1250" w:name="ET_yor_5794_29"/>
      <w:r w:rsidRPr="00EF4D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F4D57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50"/>
    </w:p>
    <w:p w14:paraId="597F085C" w14:textId="77777777" w:rsidR="00EF4D57" w:rsidRDefault="00EF4D57" w:rsidP="00EF4D57">
      <w:pPr>
        <w:pStyle w:val="KeepWithNext"/>
        <w:rPr>
          <w:rtl/>
          <w:lang w:val="en-GB"/>
        </w:rPr>
      </w:pPr>
    </w:p>
    <w:p w14:paraId="23FA2701" w14:textId="21466167" w:rsidR="00EF4D57" w:rsidRDefault="00EF4D57" w:rsidP="00EF4D57">
      <w:pPr>
        <w:rPr>
          <w:rtl/>
          <w:lang w:val="en-GB"/>
        </w:rPr>
      </w:pPr>
      <w:bookmarkStart w:id="1251" w:name="_ETM_Q1_2745309"/>
      <w:bookmarkStart w:id="1252" w:name="_ETM_Q1_2745377"/>
      <w:bookmarkEnd w:id="1251"/>
      <w:bookmarkEnd w:id="1252"/>
      <w:r>
        <w:rPr>
          <w:rFonts w:hint="cs"/>
          <w:rtl/>
          <w:lang w:val="en-GB"/>
        </w:rPr>
        <w:t xml:space="preserve">תודה רבה. שלומי, אני רוצה לשמוע את מי </w:t>
      </w:r>
      <w:bookmarkStart w:id="1253" w:name="_ETM_Q1_2748813"/>
      <w:bookmarkStart w:id="1254" w:name="_ETM_Q1_2744283"/>
      <w:bookmarkEnd w:id="1253"/>
      <w:bookmarkEnd w:id="1254"/>
      <w:r>
        <w:rPr>
          <w:rFonts w:hint="cs"/>
          <w:rtl/>
          <w:lang w:val="en-GB"/>
        </w:rPr>
        <w:t>אתה</w:t>
      </w:r>
      <w:bookmarkStart w:id="1255" w:name="_ETM_Q1_2748789"/>
      <w:bookmarkEnd w:id="1255"/>
      <w:r>
        <w:rPr>
          <w:rFonts w:hint="cs"/>
          <w:rtl/>
          <w:lang w:val="en-GB"/>
        </w:rPr>
        <w:t xml:space="preserve"> מייצג ושתספר לנו בכמה מילים. </w:t>
      </w:r>
      <w:bookmarkStart w:id="1256" w:name="_ETM_Q1_2753197"/>
      <w:bookmarkStart w:id="1257" w:name="_ETM_Q1_2748983"/>
      <w:bookmarkEnd w:id="1256"/>
      <w:bookmarkEnd w:id="1257"/>
    </w:p>
    <w:p w14:paraId="030A89B8" w14:textId="4651F6DD" w:rsidR="00277600" w:rsidRDefault="00277600" w:rsidP="00EF4D57">
      <w:pPr>
        <w:rPr>
          <w:rtl/>
          <w:lang w:val="en-GB"/>
        </w:rPr>
      </w:pPr>
      <w:bookmarkStart w:id="1258" w:name="_ETM_Q1_2749214"/>
      <w:bookmarkStart w:id="1259" w:name="_ETM_Q1_2749330"/>
      <w:bookmarkEnd w:id="1258"/>
      <w:bookmarkEnd w:id="1259"/>
    </w:p>
    <w:p w14:paraId="51785DC5" w14:textId="1AAAA24F" w:rsidR="00277600" w:rsidRDefault="00277600" w:rsidP="00277600">
      <w:pPr>
        <w:pStyle w:val="af9"/>
        <w:keepNext/>
        <w:rPr>
          <w:rtl/>
          <w:lang w:val="en-GB"/>
        </w:rPr>
      </w:pPr>
      <w:bookmarkStart w:id="1260" w:name="ET_guest_שלמה_שמחון_פרץ_30"/>
      <w:r w:rsidRPr="00277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שמחון פרץ:</w:t>
      </w:r>
      <w:r w:rsidRPr="00277600">
        <w:rPr>
          <w:rStyle w:val="TagStyle"/>
          <w:rtl/>
        </w:rPr>
        <w:t xml:space="preserve"> &lt;&lt; אורח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60"/>
    </w:p>
    <w:p w14:paraId="182F858C" w14:textId="19D7DED3" w:rsidR="00277600" w:rsidRDefault="00277600" w:rsidP="00277600">
      <w:pPr>
        <w:pStyle w:val="KeepWithNext"/>
        <w:rPr>
          <w:rtl/>
          <w:lang w:val="en-GB"/>
        </w:rPr>
      </w:pPr>
    </w:p>
    <w:p w14:paraId="272857D1" w14:textId="77777777" w:rsidR="00277600" w:rsidRDefault="00277600" w:rsidP="00277600">
      <w:pPr>
        <w:rPr>
          <w:rtl/>
          <w:lang w:val="en-GB"/>
        </w:rPr>
      </w:pPr>
      <w:bookmarkStart w:id="1261" w:name="_ETM_Q1_2752470"/>
      <w:bookmarkStart w:id="1262" w:name="_ETM_Q1_2752527"/>
      <w:bookmarkEnd w:id="1261"/>
      <w:bookmarkEnd w:id="1262"/>
      <w:r>
        <w:rPr>
          <w:rFonts w:hint="cs"/>
          <w:rtl/>
          <w:lang w:val="en-GB"/>
        </w:rPr>
        <w:t xml:space="preserve">תודה רבה לך על הכבוד. </w:t>
      </w:r>
      <w:bookmarkStart w:id="1263" w:name="_ETM_Q1_2754964"/>
      <w:bookmarkEnd w:id="1263"/>
      <w:r>
        <w:rPr>
          <w:rFonts w:hint="cs"/>
          <w:rtl/>
          <w:lang w:val="en-GB"/>
        </w:rPr>
        <w:t>אני באתי מהעם, כמו שאומרים. אני מייצג גם את</w:t>
      </w:r>
      <w:bookmarkStart w:id="1264" w:name="_ETM_Q1_2762228"/>
      <w:bookmarkEnd w:id="1264"/>
      <w:r>
        <w:rPr>
          <w:rFonts w:hint="cs"/>
          <w:rtl/>
          <w:lang w:val="en-GB"/>
        </w:rPr>
        <w:t xml:space="preserve"> הפריפריה וגם קבוצה בפייסבוק. אני משדרות, ועברתי ניתוח בריאטרי לפני </w:t>
      </w:r>
      <w:bookmarkStart w:id="1265" w:name="_ETM_Q1_2773406"/>
      <w:bookmarkEnd w:id="1265"/>
      <w:r>
        <w:rPr>
          <w:rFonts w:hint="cs"/>
          <w:rtl/>
          <w:lang w:val="en-GB"/>
        </w:rPr>
        <w:t>שש שנים וחצי. פתחתי קבוצת פייסבוק שמונה היום 20</w:t>
      </w:r>
      <w:bookmarkStart w:id="1266" w:name="_ETM_Q1_2779669"/>
      <w:bookmarkEnd w:id="1266"/>
      <w:r>
        <w:rPr>
          <w:rFonts w:hint="cs"/>
          <w:rtl/>
          <w:lang w:val="en-GB"/>
        </w:rPr>
        <w:t xml:space="preserve"> אלף איש שבה אנחנו לומדים להתנהל עם הניתוח, לומדים</w:t>
      </w:r>
      <w:bookmarkStart w:id="1267" w:name="_ETM_Q1_2785171"/>
      <w:bookmarkEnd w:id="1267"/>
      <w:r>
        <w:rPr>
          <w:rFonts w:hint="cs"/>
          <w:rtl/>
          <w:lang w:val="en-GB"/>
        </w:rPr>
        <w:t xml:space="preserve"> איך לתחזק את הניתוח הזה. אחד עוזר לשני, תומכים אחד </w:t>
      </w:r>
      <w:bookmarkStart w:id="1268" w:name="_ETM_Q1_2790789"/>
      <w:bookmarkEnd w:id="1268"/>
      <w:r>
        <w:rPr>
          <w:rFonts w:hint="cs"/>
          <w:rtl/>
          <w:lang w:val="en-GB"/>
        </w:rPr>
        <w:t xml:space="preserve">בשני, יש לנו ערבות הדדית, דו קיום - </w:t>
      </w:r>
      <w:bookmarkStart w:id="1269" w:name="_ETM_Q1_2801903"/>
      <w:bookmarkEnd w:id="1269"/>
      <w:r>
        <w:rPr>
          <w:rFonts w:hint="cs"/>
          <w:rtl/>
          <w:lang w:val="en-GB"/>
        </w:rPr>
        <w:t>הכל מהכל.</w:t>
      </w:r>
      <w:bookmarkStart w:id="1270" w:name="_ETM_Q1_2796701"/>
      <w:bookmarkEnd w:id="1270"/>
      <w:r>
        <w:rPr>
          <w:rFonts w:hint="cs"/>
          <w:rtl/>
          <w:lang w:val="en-GB"/>
        </w:rPr>
        <w:t xml:space="preserve"> שמעתי על הרצון לבטל את התקציב של הניתוחים האלה, עם </w:t>
      </w:r>
      <w:bookmarkStart w:id="1271" w:name="_ETM_Q1_2803523"/>
      <w:bookmarkEnd w:id="1271"/>
      <w:r>
        <w:rPr>
          <w:rFonts w:hint="cs"/>
          <w:rtl/>
          <w:lang w:val="en-GB"/>
        </w:rPr>
        <w:t>כל ההצלחות שאנחנו רואים בקבוצה, שבאמת אנשים מצילים את</w:t>
      </w:r>
      <w:bookmarkStart w:id="1272" w:name="_ETM_Q1_2808811"/>
      <w:bookmarkEnd w:id="1272"/>
      <w:r>
        <w:rPr>
          <w:rFonts w:hint="cs"/>
          <w:rtl/>
          <w:lang w:val="en-GB"/>
        </w:rPr>
        <w:t xml:space="preserve"> עצמם. גם אני אישית ני</w:t>
      </w:r>
      <w:bookmarkStart w:id="1273" w:name="_ETM_Q1_2806233"/>
      <w:bookmarkEnd w:id="1273"/>
      <w:r>
        <w:rPr>
          <w:rFonts w:hint="cs"/>
          <w:rtl/>
          <w:lang w:val="en-GB"/>
        </w:rPr>
        <w:t xml:space="preserve">צלתי מסוכרת, יתר לחץ דם, </w:t>
      </w:r>
      <w:bookmarkStart w:id="1274" w:name="_ETM_Q1_2810346"/>
      <w:bookmarkEnd w:id="1274"/>
      <w:r>
        <w:rPr>
          <w:rFonts w:hint="cs"/>
          <w:rtl/>
          <w:lang w:val="en-GB"/>
        </w:rPr>
        <w:t xml:space="preserve">כולסטרול. אחרי שאימא שלי </w:t>
      </w:r>
      <w:bookmarkStart w:id="1275" w:name="_ETM_Q1_2813383"/>
      <w:r>
        <w:rPr>
          <w:rFonts w:hint="cs"/>
          <w:rtl/>
          <w:lang w:val="en-GB"/>
        </w:rPr>
        <w:t xml:space="preserve">נפטרה בגיל 51 </w:t>
      </w:r>
      <w:bookmarkEnd w:id="1275"/>
      <w:r>
        <w:rPr>
          <w:rFonts w:hint="cs"/>
          <w:rtl/>
          <w:lang w:val="en-GB"/>
        </w:rPr>
        <w:t>מסוכרת לקחתי</w:t>
      </w:r>
      <w:bookmarkStart w:id="1276" w:name="_ETM_Q1_2817108"/>
      <w:bookmarkEnd w:id="1276"/>
      <w:r>
        <w:rPr>
          <w:rFonts w:hint="cs"/>
          <w:rtl/>
          <w:lang w:val="en-GB"/>
        </w:rPr>
        <w:t xml:space="preserve"> את עצמי בידיים ועשיתי את הניתוח מיני מעקף. מאז הסוכרת </w:t>
      </w:r>
      <w:bookmarkStart w:id="1277" w:name="_ETM_Q1_2822646"/>
      <w:bookmarkEnd w:id="1277"/>
      <w:r>
        <w:rPr>
          <w:rFonts w:hint="cs"/>
          <w:rtl/>
          <w:lang w:val="en-GB"/>
        </w:rPr>
        <w:t xml:space="preserve">הובראה, לחץ הדם ירד, הכולסטרול. אני בריא, מאושר ושמח. </w:t>
      </w:r>
      <w:bookmarkStart w:id="1278" w:name="_ETM_Q1_2830198"/>
      <w:bookmarkEnd w:id="1278"/>
    </w:p>
    <w:p w14:paraId="753D8460" w14:textId="77777777" w:rsidR="00277600" w:rsidRDefault="00277600" w:rsidP="00277600">
      <w:pPr>
        <w:rPr>
          <w:rtl/>
          <w:lang w:val="en-GB"/>
        </w:rPr>
      </w:pPr>
      <w:bookmarkStart w:id="1279" w:name="_ETM_Q1_2830272"/>
      <w:bookmarkEnd w:id="1279"/>
    </w:p>
    <w:p w14:paraId="098BFFED" w14:textId="1EFBC03E" w:rsidR="00277600" w:rsidRDefault="00277600" w:rsidP="00277600">
      <w:pPr>
        <w:rPr>
          <w:rtl/>
          <w:lang w:val="en-GB"/>
        </w:rPr>
      </w:pPr>
      <w:bookmarkStart w:id="1280" w:name="_ETM_Q1_2830342"/>
      <w:bookmarkStart w:id="1281" w:name="_ETM_Q1_2830392"/>
      <w:bookmarkEnd w:id="1280"/>
      <w:bookmarkEnd w:id="1281"/>
      <w:r>
        <w:rPr>
          <w:rFonts w:hint="cs"/>
          <w:rtl/>
          <w:lang w:val="en-GB"/>
        </w:rPr>
        <w:t>אני</w:t>
      </w:r>
      <w:bookmarkStart w:id="1282" w:name="_ETM_Q1_2828965"/>
      <w:bookmarkEnd w:id="1282"/>
      <w:r>
        <w:rPr>
          <w:rFonts w:hint="cs"/>
          <w:rtl/>
          <w:lang w:val="en-GB"/>
        </w:rPr>
        <w:t xml:space="preserve"> חושב ש</w:t>
      </w:r>
      <w:bookmarkStart w:id="1283" w:name="_ETM_Q1_2825673"/>
      <w:bookmarkEnd w:id="1283"/>
      <w:r>
        <w:rPr>
          <w:rFonts w:hint="cs"/>
          <w:rtl/>
          <w:lang w:val="en-GB"/>
        </w:rPr>
        <w:t xml:space="preserve">הניתוח הזה מציל חיים. אין דבר יותר מציל מהניתוח </w:t>
      </w:r>
      <w:bookmarkStart w:id="1284" w:name="_ETM_Q1_2831102"/>
      <w:bookmarkEnd w:id="1284"/>
      <w:r>
        <w:rPr>
          <w:rFonts w:hint="cs"/>
          <w:rtl/>
          <w:lang w:val="en-GB"/>
        </w:rPr>
        <w:t>הזה. אני רואה את זה בקבוצה אצלנו. אנשים עם</w:t>
      </w:r>
      <w:bookmarkStart w:id="1285" w:name="_ETM_Q1_2836463"/>
      <w:bookmarkEnd w:id="1285"/>
      <w:r>
        <w:rPr>
          <w:rFonts w:hint="cs"/>
          <w:rtl/>
          <w:lang w:val="en-GB"/>
        </w:rPr>
        <w:t xml:space="preserve"> סוכרת </w:t>
      </w:r>
      <w:bookmarkStart w:id="1286" w:name="_ETM_Q1_2833383"/>
      <w:bookmarkEnd w:id="1286"/>
      <w:r>
        <w:rPr>
          <w:rFonts w:hint="cs"/>
          <w:rtl/>
          <w:lang w:val="en-GB"/>
        </w:rPr>
        <w:t>עם אינסולין הפסיקו לקחת זריקות, הפסיקו לקחת</w:t>
      </w:r>
      <w:bookmarkStart w:id="1287" w:name="_ETM_Q1_2839465"/>
      <w:bookmarkEnd w:id="1287"/>
      <w:r>
        <w:rPr>
          <w:rFonts w:hint="cs"/>
          <w:rtl/>
          <w:lang w:val="en-GB"/>
        </w:rPr>
        <w:t xml:space="preserve"> כדורים, ירדו במשקל, בריאים. דום נשימה, פוריות - </w:t>
      </w:r>
      <w:bookmarkStart w:id="1288" w:name="_ETM_Q1_2842483"/>
      <w:bookmarkEnd w:id="1288"/>
      <w:r>
        <w:rPr>
          <w:rFonts w:hint="cs"/>
          <w:rtl/>
          <w:lang w:val="en-GB"/>
        </w:rPr>
        <w:t xml:space="preserve">נשים שלא הצליחו להביא ילדים עשר </w:t>
      </w:r>
      <w:bookmarkStart w:id="1289" w:name="_ETM_Q1_2844993"/>
      <w:bookmarkEnd w:id="1289"/>
      <w:r>
        <w:rPr>
          <w:rFonts w:hint="cs"/>
          <w:rtl/>
          <w:lang w:val="en-GB"/>
        </w:rPr>
        <w:t xml:space="preserve">שנים מביאות </w:t>
      </w:r>
      <w:bookmarkStart w:id="1290" w:name="_ETM_Q1_2845934"/>
      <w:bookmarkEnd w:id="1290"/>
      <w:r>
        <w:rPr>
          <w:rFonts w:hint="cs"/>
          <w:rtl/>
          <w:lang w:val="en-GB"/>
        </w:rPr>
        <w:t xml:space="preserve">ילדים. </w:t>
      </w:r>
      <w:bookmarkStart w:id="1291" w:name="_ETM_Q1_2847076"/>
      <w:bookmarkEnd w:id="1291"/>
    </w:p>
    <w:p w14:paraId="3B0AC14C" w14:textId="26A651FC" w:rsidR="00277600" w:rsidRDefault="00277600" w:rsidP="00277600">
      <w:pPr>
        <w:rPr>
          <w:rtl/>
          <w:lang w:val="en-GB"/>
        </w:rPr>
      </w:pPr>
      <w:bookmarkStart w:id="1292" w:name="_ETM_Q1_2847158"/>
      <w:bookmarkEnd w:id="1292"/>
    </w:p>
    <w:p w14:paraId="55A3EE10" w14:textId="40DE291B" w:rsidR="00277600" w:rsidRDefault="00277600" w:rsidP="00277600">
      <w:pPr>
        <w:rPr>
          <w:rtl/>
          <w:lang w:val="en-GB"/>
        </w:rPr>
      </w:pPr>
      <w:bookmarkStart w:id="1293" w:name="_ETM_Q1_2847244"/>
      <w:bookmarkStart w:id="1294" w:name="_ETM_Q1_2847330"/>
      <w:bookmarkEnd w:id="1293"/>
      <w:bookmarkEnd w:id="1294"/>
      <w:r>
        <w:rPr>
          <w:rFonts w:hint="cs"/>
          <w:rtl/>
          <w:lang w:val="en-GB"/>
        </w:rPr>
        <w:t>אצלנו בקבוצה אנחנו לומדים להתנהל עם הניתוח</w:t>
      </w:r>
      <w:bookmarkStart w:id="1295" w:name="_ETM_Q1_2853156"/>
      <w:bookmarkEnd w:id="1295"/>
      <w:r>
        <w:rPr>
          <w:rFonts w:hint="cs"/>
          <w:rtl/>
          <w:lang w:val="en-GB"/>
        </w:rPr>
        <w:t xml:space="preserve"> הזה, עם כל המורכבות. שלו. אנחנו פתחנו מין עמותה כזאת,</w:t>
      </w:r>
      <w:bookmarkStart w:id="1296" w:name="_ETM_Q1_2857549"/>
      <w:bookmarkEnd w:id="1296"/>
      <w:r>
        <w:rPr>
          <w:rFonts w:hint="cs"/>
          <w:rtl/>
          <w:lang w:val="en-GB"/>
        </w:rPr>
        <w:t xml:space="preserve"> קבוצה שכל אחד </w:t>
      </w:r>
      <w:bookmarkStart w:id="1297" w:name="_ETM_Q1_2854303"/>
      <w:bookmarkEnd w:id="1297"/>
      <w:r>
        <w:rPr>
          <w:rFonts w:hint="cs"/>
          <w:rtl/>
          <w:lang w:val="en-GB"/>
        </w:rPr>
        <w:t>עוזר לשני, מש</w:t>
      </w:r>
      <w:bookmarkStart w:id="1298" w:name="_ETM_Q1_2854443"/>
      <w:bookmarkEnd w:id="1298"/>
      <w:r>
        <w:rPr>
          <w:rFonts w:hint="cs"/>
          <w:rtl/>
          <w:lang w:val="en-GB"/>
        </w:rPr>
        <w:t>תפים טיפים, משתפים חוויות,</w:t>
      </w:r>
      <w:bookmarkStart w:id="1299" w:name="_ETM_Q1_2858100"/>
      <w:bookmarkEnd w:id="1299"/>
      <w:r>
        <w:rPr>
          <w:rFonts w:hint="cs"/>
          <w:rtl/>
          <w:lang w:val="en-GB"/>
        </w:rPr>
        <w:t xml:space="preserve"> לומדים להתנהל עם הניתוח. זה מאוד עוזר. מיום ליום</w:t>
      </w:r>
      <w:bookmarkStart w:id="1300" w:name="_ETM_Q1_2864564"/>
      <w:bookmarkEnd w:id="1300"/>
      <w:r>
        <w:rPr>
          <w:rFonts w:hint="cs"/>
          <w:rtl/>
          <w:lang w:val="en-GB"/>
        </w:rPr>
        <w:t xml:space="preserve"> אנחנו רואים עשרות הצלחות. מי שרוצה יכול להיכנס לקבוצה לראות </w:t>
      </w:r>
      <w:bookmarkStart w:id="1301" w:name="_ETM_Q1_2869621"/>
      <w:bookmarkEnd w:id="1301"/>
      <w:r>
        <w:rPr>
          <w:rFonts w:hint="cs"/>
          <w:rtl/>
          <w:lang w:val="en-GB"/>
        </w:rPr>
        <w:t>את ההצלחות שלנו בקבוצה הזאת, מהניתוח הזה שהוא מציל חיים.</w:t>
      </w:r>
      <w:bookmarkStart w:id="1302" w:name="_ETM_Q1_2875709"/>
      <w:bookmarkEnd w:id="1302"/>
      <w:r>
        <w:rPr>
          <w:rFonts w:hint="cs"/>
          <w:rtl/>
          <w:lang w:val="en-GB"/>
        </w:rPr>
        <w:t xml:space="preserve"> היו אנשים לפני דיאליזה שגם יצאו מזה. הכל מהכל.</w:t>
      </w:r>
      <w:bookmarkStart w:id="1303" w:name="_ETM_Q1_2881565"/>
      <w:bookmarkEnd w:id="1303"/>
      <w:r>
        <w:rPr>
          <w:rFonts w:hint="cs"/>
          <w:rtl/>
          <w:lang w:val="en-GB"/>
        </w:rPr>
        <w:t xml:space="preserve"> </w:t>
      </w:r>
    </w:p>
    <w:p w14:paraId="25DBCACD" w14:textId="7BFFD3B7" w:rsidR="00277600" w:rsidRDefault="00277600" w:rsidP="00277600">
      <w:pPr>
        <w:rPr>
          <w:rtl/>
          <w:lang w:val="en-GB"/>
        </w:rPr>
      </w:pPr>
      <w:bookmarkStart w:id="1304" w:name="_ETM_Q1_2882205"/>
      <w:bookmarkStart w:id="1305" w:name="_ETM_Q1_2882308"/>
      <w:bookmarkStart w:id="1306" w:name="_ETM_Q1_2882349"/>
      <w:bookmarkEnd w:id="1304"/>
      <w:bookmarkEnd w:id="1305"/>
      <w:bookmarkEnd w:id="1306"/>
    </w:p>
    <w:p w14:paraId="206A0AFE" w14:textId="378FC315" w:rsidR="00277600" w:rsidRDefault="00277600" w:rsidP="00277600">
      <w:pPr>
        <w:rPr>
          <w:rtl/>
          <w:lang w:val="en-GB"/>
        </w:rPr>
      </w:pPr>
      <w:bookmarkStart w:id="1307" w:name="_ETM_Q1_2882439"/>
      <w:bookmarkEnd w:id="1307"/>
      <w:r>
        <w:rPr>
          <w:rFonts w:hint="cs"/>
          <w:rtl/>
          <w:lang w:val="en-GB"/>
        </w:rPr>
        <w:t>מבחינתנו, לבוא ולצמצם את הניתוחים האלה זה לדון אנשים למוות,</w:t>
      </w:r>
      <w:bookmarkStart w:id="1308" w:name="_ETM_Q1_2888460"/>
      <w:bookmarkEnd w:id="1308"/>
      <w:r>
        <w:rPr>
          <w:rFonts w:hint="cs"/>
          <w:rtl/>
          <w:lang w:val="en-GB"/>
        </w:rPr>
        <w:t xml:space="preserve"> לא עלינו. כאחד שאיבד את אימא שלו בגיל 51 מסוכרת,</w:t>
      </w:r>
      <w:bookmarkStart w:id="1309" w:name="_ETM_Q1_2893654"/>
      <w:bookmarkEnd w:id="1309"/>
      <w:r>
        <w:rPr>
          <w:rFonts w:hint="cs"/>
          <w:rtl/>
          <w:lang w:val="en-GB"/>
        </w:rPr>
        <w:t xml:space="preserve"> אני יכול להגיד לך </w:t>
      </w:r>
      <w:bookmarkStart w:id="1310" w:name="_ETM_Q1_2892149"/>
      <w:bookmarkEnd w:id="1310"/>
      <w:r>
        <w:rPr>
          <w:rFonts w:hint="cs"/>
          <w:rtl/>
          <w:lang w:val="en-GB"/>
        </w:rPr>
        <w:t xml:space="preserve">בוודאות שאם הניתוח היה בתקופתה היא </w:t>
      </w:r>
      <w:bookmarkStart w:id="1311" w:name="_ETM_Q1_2897249"/>
      <w:bookmarkEnd w:id="1311"/>
      <w:r>
        <w:rPr>
          <w:rFonts w:hint="cs"/>
          <w:rtl/>
          <w:lang w:val="en-GB"/>
        </w:rPr>
        <w:t xml:space="preserve">הייתה חיה. אז לא היו אמצעים לטפל בה והיא נפטרה </w:t>
      </w:r>
      <w:bookmarkStart w:id="1312" w:name="_ETM_Q1_2902760"/>
      <w:bookmarkEnd w:id="1312"/>
      <w:r>
        <w:rPr>
          <w:rFonts w:hint="cs"/>
          <w:rtl/>
          <w:lang w:val="en-GB"/>
        </w:rPr>
        <w:t>מסוכרת. כשאני קיבלתי את זה, אני הלכתי לניתוח מיני מ</w:t>
      </w:r>
      <w:bookmarkStart w:id="1313" w:name="_ETM_Q1_2902029"/>
      <w:bookmarkEnd w:id="1313"/>
      <w:r>
        <w:rPr>
          <w:rFonts w:hint="cs"/>
          <w:rtl/>
          <w:lang w:val="en-GB"/>
        </w:rPr>
        <w:t>עק</w:t>
      </w:r>
      <w:bookmarkStart w:id="1314" w:name="_ETM_Q1_2902486"/>
      <w:bookmarkEnd w:id="1314"/>
      <w:r>
        <w:rPr>
          <w:rFonts w:hint="cs"/>
          <w:rtl/>
          <w:lang w:val="en-GB"/>
        </w:rPr>
        <w:t xml:space="preserve">ף. </w:t>
      </w:r>
    </w:p>
    <w:p w14:paraId="0BC08653" w14:textId="73EDD72C" w:rsidR="00277600" w:rsidRDefault="00277600" w:rsidP="00277600">
      <w:pPr>
        <w:rPr>
          <w:rtl/>
          <w:lang w:val="en-GB"/>
        </w:rPr>
      </w:pPr>
      <w:bookmarkStart w:id="1315" w:name="_ETM_Q1_2904132"/>
      <w:bookmarkStart w:id="1316" w:name="_ETM_Q1_2904231"/>
      <w:bookmarkStart w:id="1317" w:name="_ETM_Q1_2904700"/>
      <w:bookmarkEnd w:id="1315"/>
      <w:bookmarkEnd w:id="1316"/>
      <w:bookmarkEnd w:id="1317"/>
    </w:p>
    <w:p w14:paraId="06649598" w14:textId="272C1897" w:rsidR="00277600" w:rsidRDefault="00277600" w:rsidP="00277600">
      <w:pPr>
        <w:pStyle w:val="af6"/>
        <w:keepNext/>
        <w:rPr>
          <w:rtl/>
          <w:lang w:val="en-GB"/>
        </w:rPr>
      </w:pPr>
      <w:bookmarkStart w:id="1318" w:name="ET_yor_5794_31"/>
      <w:r w:rsidRPr="00277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77600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18"/>
    </w:p>
    <w:p w14:paraId="6C7D554B" w14:textId="0DFC81A4" w:rsidR="00277600" w:rsidRDefault="00277600" w:rsidP="00277600">
      <w:pPr>
        <w:pStyle w:val="KeepWithNext"/>
        <w:rPr>
          <w:rtl/>
          <w:lang w:val="en-GB" w:eastAsia="he-IL"/>
        </w:rPr>
      </w:pPr>
    </w:p>
    <w:p w14:paraId="2B063045" w14:textId="0CABE9E2" w:rsidR="00277600" w:rsidRDefault="00277600" w:rsidP="00277600">
      <w:pPr>
        <w:rPr>
          <w:rtl/>
          <w:lang w:val="en-GB" w:eastAsia="he-IL"/>
        </w:rPr>
      </w:pPr>
      <w:bookmarkStart w:id="1319" w:name="_ETM_Q1_2905075"/>
      <w:bookmarkStart w:id="1320" w:name="_ETM_Q1_2905133"/>
      <w:bookmarkEnd w:id="1319"/>
      <w:bookmarkEnd w:id="1320"/>
      <w:r>
        <w:rPr>
          <w:rFonts w:hint="cs"/>
          <w:rtl/>
          <w:lang w:val="en-GB" w:eastAsia="he-IL"/>
        </w:rPr>
        <w:t xml:space="preserve">לא, זה בסדר. אין לנו בכלל שאלה לגבי הצורך </w:t>
      </w:r>
      <w:bookmarkStart w:id="1321" w:name="_ETM_Q1_2908852"/>
      <w:bookmarkEnd w:id="1321"/>
      <w:r>
        <w:rPr>
          <w:rFonts w:hint="cs"/>
          <w:rtl/>
          <w:lang w:val="en-GB" w:eastAsia="he-IL"/>
        </w:rPr>
        <w:t>בניתוח לאנשים. אנחנו מדברים כרגע על הקיצוץ בתמחור. אם</w:t>
      </w:r>
      <w:bookmarkStart w:id="1322" w:name="_ETM_Q1_2914741"/>
      <w:bookmarkEnd w:id="1322"/>
      <w:r>
        <w:rPr>
          <w:rFonts w:hint="cs"/>
          <w:rtl/>
          <w:lang w:val="en-GB" w:eastAsia="he-IL"/>
        </w:rPr>
        <w:t xml:space="preserve"> יש לך מה להוסיף לנו בנושא הזה ספציפית.</w:t>
      </w:r>
      <w:bookmarkStart w:id="1323" w:name="_ETM_Q1_2914879"/>
      <w:bookmarkEnd w:id="1323"/>
      <w:r>
        <w:rPr>
          <w:rFonts w:hint="cs"/>
          <w:rtl/>
          <w:lang w:val="en-GB" w:eastAsia="he-IL"/>
        </w:rPr>
        <w:t xml:space="preserve"> כרגע </w:t>
      </w:r>
      <w:bookmarkStart w:id="1324" w:name="_ETM_Q1_2915796"/>
      <w:bookmarkEnd w:id="1324"/>
      <w:r>
        <w:rPr>
          <w:rFonts w:hint="cs"/>
          <w:rtl/>
          <w:lang w:val="en-GB" w:eastAsia="he-IL"/>
        </w:rPr>
        <w:t>הקיצוץ בתמחור הוא באמת ברמה היותר מקצועית של האם צריך</w:t>
      </w:r>
      <w:bookmarkStart w:id="1325" w:name="_ETM_Q1_2921844"/>
      <w:bookmarkEnd w:id="1325"/>
      <w:r>
        <w:rPr>
          <w:rFonts w:hint="cs"/>
          <w:rtl/>
          <w:lang w:val="en-GB" w:eastAsia="he-IL"/>
        </w:rPr>
        <w:t xml:space="preserve"> או לא צריך. זה נמצא </w:t>
      </w:r>
      <w:bookmarkStart w:id="1326" w:name="_ETM_Q1_2918662"/>
      <w:bookmarkEnd w:id="1326"/>
      <w:r>
        <w:rPr>
          <w:rFonts w:hint="cs"/>
          <w:rtl/>
          <w:lang w:val="en-GB" w:eastAsia="he-IL"/>
        </w:rPr>
        <w:t xml:space="preserve">עכשיו בוועדה. </w:t>
      </w:r>
      <w:bookmarkStart w:id="1327" w:name="_ETM_Q1_2920922"/>
      <w:bookmarkEnd w:id="1327"/>
    </w:p>
    <w:p w14:paraId="39950844" w14:textId="256AFA1D" w:rsidR="00277600" w:rsidRDefault="00277600" w:rsidP="00277600">
      <w:pPr>
        <w:rPr>
          <w:rtl/>
          <w:lang w:val="en-GB" w:eastAsia="he-IL"/>
        </w:rPr>
      </w:pPr>
      <w:bookmarkStart w:id="1328" w:name="_ETM_Q1_2921010"/>
      <w:bookmarkEnd w:id="1328"/>
    </w:p>
    <w:p w14:paraId="1409E31C" w14:textId="28B8E4A2" w:rsidR="00277600" w:rsidRDefault="00277600" w:rsidP="00277600">
      <w:pPr>
        <w:pStyle w:val="af9"/>
        <w:keepNext/>
        <w:rPr>
          <w:rtl/>
          <w:lang w:val="en-GB" w:eastAsia="he-IL"/>
        </w:rPr>
      </w:pPr>
      <w:bookmarkStart w:id="1329" w:name="ET_guest_שלמה_שמחון_פרץ_32"/>
      <w:r w:rsidRPr="002776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277600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29"/>
    </w:p>
    <w:p w14:paraId="40B68D67" w14:textId="39C41957" w:rsidR="00277600" w:rsidRDefault="00277600" w:rsidP="00277600">
      <w:pPr>
        <w:pStyle w:val="KeepWithNext"/>
        <w:rPr>
          <w:rtl/>
          <w:lang w:val="en-GB" w:eastAsia="he-IL"/>
        </w:rPr>
      </w:pPr>
    </w:p>
    <w:p w14:paraId="330D0449" w14:textId="2D0C4FAC" w:rsidR="00277600" w:rsidRDefault="00277600" w:rsidP="00277600">
      <w:pPr>
        <w:rPr>
          <w:rtl/>
          <w:lang w:val="en-GB" w:eastAsia="he-IL"/>
        </w:rPr>
      </w:pPr>
      <w:bookmarkStart w:id="1330" w:name="_ETM_Q1_2922737"/>
      <w:bookmarkStart w:id="1331" w:name="_ETM_Q1_2922793"/>
      <w:bookmarkEnd w:id="1330"/>
      <w:bookmarkEnd w:id="1331"/>
      <w:r>
        <w:rPr>
          <w:rFonts w:hint="cs"/>
          <w:rtl/>
          <w:lang w:val="en-GB" w:eastAsia="he-IL"/>
        </w:rPr>
        <w:t xml:space="preserve">אבל ברור </w:t>
      </w:r>
      <w:bookmarkStart w:id="1332" w:name="_ETM_Q1_2923761"/>
      <w:bookmarkEnd w:id="1332"/>
      <w:r>
        <w:rPr>
          <w:rFonts w:hint="cs"/>
          <w:rtl/>
          <w:lang w:val="en-GB" w:eastAsia="he-IL"/>
        </w:rPr>
        <w:t xml:space="preserve">שעם הקיצוץ יהיו פחות מנותחים. </w:t>
      </w:r>
      <w:bookmarkStart w:id="1333" w:name="_ETM_Q1_2925662"/>
      <w:bookmarkEnd w:id="1333"/>
      <w:r>
        <w:rPr>
          <w:rFonts w:hint="cs"/>
          <w:rtl/>
          <w:lang w:val="en-GB" w:eastAsia="he-IL"/>
        </w:rPr>
        <w:t>הקופות יאשר</w:t>
      </w:r>
      <w:bookmarkStart w:id="1334" w:name="_ETM_Q1_2927817"/>
      <w:bookmarkEnd w:id="1334"/>
      <w:r>
        <w:rPr>
          <w:rFonts w:hint="cs"/>
          <w:rtl/>
          <w:lang w:val="en-GB" w:eastAsia="he-IL"/>
        </w:rPr>
        <w:t>ו פחות ניתוחים, ואז האנשים האלה יסעו ל</w:t>
      </w:r>
      <w:bookmarkStart w:id="1335" w:name="_ETM_Q1_2927522"/>
      <w:bookmarkEnd w:id="1335"/>
      <w:r>
        <w:rPr>
          <w:rFonts w:hint="cs"/>
          <w:rtl/>
          <w:lang w:val="en-GB" w:eastAsia="he-IL"/>
        </w:rPr>
        <w:t xml:space="preserve">טורקיה. </w:t>
      </w:r>
    </w:p>
    <w:p w14:paraId="481BDDE0" w14:textId="701BC8D1" w:rsidR="00277600" w:rsidRDefault="00277600" w:rsidP="00277600">
      <w:pPr>
        <w:rPr>
          <w:rtl/>
          <w:lang w:val="en-GB" w:eastAsia="he-IL"/>
        </w:rPr>
      </w:pPr>
      <w:bookmarkStart w:id="1336" w:name="_ETM_Q1_2928441"/>
      <w:bookmarkStart w:id="1337" w:name="_ETM_Q1_2928524"/>
      <w:bookmarkStart w:id="1338" w:name="_ETM_Q1_2929321"/>
      <w:bookmarkEnd w:id="1336"/>
      <w:bookmarkEnd w:id="1337"/>
      <w:bookmarkEnd w:id="1338"/>
    </w:p>
    <w:p w14:paraId="74F3F016" w14:textId="13F9F712" w:rsidR="00277600" w:rsidRDefault="00277600" w:rsidP="00277600">
      <w:pPr>
        <w:pStyle w:val="af6"/>
        <w:keepNext/>
        <w:rPr>
          <w:rtl/>
          <w:lang w:val="en-GB"/>
        </w:rPr>
      </w:pPr>
      <w:bookmarkStart w:id="1339" w:name="ET_yor_5794_33"/>
      <w:r w:rsidRPr="00277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77600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39"/>
    </w:p>
    <w:p w14:paraId="33311118" w14:textId="6C619BC7" w:rsidR="00277600" w:rsidRDefault="00277600" w:rsidP="00277600">
      <w:pPr>
        <w:pStyle w:val="KeepWithNext"/>
        <w:rPr>
          <w:rtl/>
          <w:lang w:val="en-GB" w:eastAsia="he-IL"/>
        </w:rPr>
      </w:pPr>
    </w:p>
    <w:p w14:paraId="77A21EA5" w14:textId="441F692F" w:rsidR="00277600" w:rsidRDefault="00277600" w:rsidP="00277600">
      <w:pPr>
        <w:rPr>
          <w:rtl/>
          <w:lang w:val="en-GB" w:eastAsia="he-IL"/>
        </w:rPr>
      </w:pPr>
      <w:bookmarkStart w:id="1340" w:name="_ETM_Q1_2929792"/>
      <w:bookmarkStart w:id="1341" w:name="_ETM_Q1_2929847"/>
      <w:bookmarkEnd w:id="1340"/>
      <w:bookmarkEnd w:id="1341"/>
      <w:r>
        <w:rPr>
          <w:rFonts w:hint="cs"/>
          <w:rtl/>
          <w:lang w:val="en-GB" w:eastAsia="he-IL"/>
        </w:rPr>
        <w:t>זאת השאלה</w:t>
      </w:r>
      <w:bookmarkStart w:id="1342" w:name="_ETM_Q1_2931578"/>
      <w:bookmarkEnd w:id="1342"/>
      <w:r>
        <w:rPr>
          <w:rFonts w:hint="cs"/>
          <w:rtl/>
          <w:lang w:val="en-GB" w:eastAsia="he-IL"/>
        </w:rPr>
        <w:t xml:space="preserve"> - האם זה באמת נכון. </w:t>
      </w:r>
    </w:p>
    <w:p w14:paraId="3261031D" w14:textId="4EC140E8" w:rsidR="00277600" w:rsidRDefault="00277600" w:rsidP="00277600">
      <w:pPr>
        <w:rPr>
          <w:rtl/>
          <w:lang w:val="en-GB" w:eastAsia="he-IL"/>
        </w:rPr>
      </w:pPr>
      <w:bookmarkStart w:id="1343" w:name="_ETM_Q1_2933904"/>
      <w:bookmarkStart w:id="1344" w:name="_ETM_Q1_2933998"/>
      <w:bookmarkEnd w:id="1343"/>
      <w:bookmarkEnd w:id="1344"/>
    </w:p>
    <w:p w14:paraId="66E3E829" w14:textId="62D8BC33" w:rsidR="00277600" w:rsidRDefault="00277600" w:rsidP="00277600">
      <w:pPr>
        <w:pStyle w:val="af9"/>
        <w:keepNext/>
        <w:rPr>
          <w:rtl/>
          <w:lang w:val="en-GB" w:eastAsia="he-IL"/>
        </w:rPr>
      </w:pPr>
      <w:bookmarkStart w:id="1345" w:name="ET_guest_שלמה_שמחון_פרץ_34"/>
      <w:r w:rsidRPr="002776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277600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45"/>
    </w:p>
    <w:p w14:paraId="4D212F4E" w14:textId="379F6BC7" w:rsidR="00277600" w:rsidRDefault="00277600" w:rsidP="00277600">
      <w:pPr>
        <w:pStyle w:val="KeepWithNext"/>
        <w:rPr>
          <w:rtl/>
          <w:lang w:val="en-GB" w:eastAsia="he-IL"/>
        </w:rPr>
      </w:pPr>
    </w:p>
    <w:p w14:paraId="79F68BCE" w14:textId="3F7963A5" w:rsidR="00277600" w:rsidRDefault="00277600" w:rsidP="00277600">
      <w:pPr>
        <w:rPr>
          <w:rtl/>
          <w:lang w:val="en-GB" w:eastAsia="he-IL"/>
        </w:rPr>
      </w:pPr>
      <w:bookmarkStart w:id="1346" w:name="_ETM_Q1_2936535"/>
      <w:bookmarkStart w:id="1347" w:name="_ETM_Q1_2936593"/>
      <w:bookmarkStart w:id="1348" w:name="_ETM_Q1_2931908"/>
      <w:bookmarkEnd w:id="1346"/>
      <w:bookmarkEnd w:id="1347"/>
      <w:bookmarkEnd w:id="1348"/>
      <w:r>
        <w:rPr>
          <w:rFonts w:hint="cs"/>
          <w:rtl/>
          <w:lang w:val="en-GB" w:eastAsia="he-IL"/>
        </w:rPr>
        <w:t xml:space="preserve">ממש לא. </w:t>
      </w:r>
      <w:bookmarkStart w:id="1349" w:name="_ETM_Q1_2932999"/>
      <w:bookmarkEnd w:id="1349"/>
    </w:p>
    <w:p w14:paraId="3FDF1D57" w14:textId="6D7573DC" w:rsidR="00277600" w:rsidRDefault="00277600" w:rsidP="00277600">
      <w:pPr>
        <w:rPr>
          <w:rtl/>
          <w:lang w:val="en-GB" w:eastAsia="he-IL"/>
        </w:rPr>
      </w:pPr>
      <w:bookmarkStart w:id="1350" w:name="_ETM_Q1_2933084"/>
      <w:bookmarkStart w:id="1351" w:name="_ETM_Q1_2933542"/>
      <w:bookmarkEnd w:id="1350"/>
      <w:bookmarkEnd w:id="1351"/>
    </w:p>
    <w:p w14:paraId="4DEAB648" w14:textId="24480A1D" w:rsidR="00277600" w:rsidRDefault="00277600" w:rsidP="00277600">
      <w:pPr>
        <w:pStyle w:val="af6"/>
        <w:keepNext/>
        <w:rPr>
          <w:rtl/>
          <w:lang w:val="en-GB"/>
        </w:rPr>
      </w:pPr>
      <w:bookmarkStart w:id="1352" w:name="ET_yor_5794_35"/>
      <w:r w:rsidRPr="00277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77600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52"/>
    </w:p>
    <w:p w14:paraId="582F17F3" w14:textId="056B3F3E" w:rsidR="00277600" w:rsidRDefault="00277600" w:rsidP="00277600">
      <w:pPr>
        <w:pStyle w:val="KeepWithNext"/>
        <w:rPr>
          <w:rtl/>
          <w:lang w:val="en-GB" w:eastAsia="he-IL"/>
        </w:rPr>
      </w:pPr>
    </w:p>
    <w:p w14:paraId="0B8AFF15" w14:textId="77777777" w:rsidR="00277600" w:rsidRDefault="00277600" w:rsidP="00277600">
      <w:pPr>
        <w:rPr>
          <w:rtl/>
          <w:lang w:val="en-GB" w:eastAsia="he-IL"/>
        </w:rPr>
      </w:pPr>
      <w:bookmarkStart w:id="1353" w:name="_ETM_Q1_2934016"/>
      <w:bookmarkStart w:id="1354" w:name="_ETM_Q1_2934077"/>
      <w:bookmarkEnd w:id="1353"/>
      <w:bookmarkEnd w:id="1354"/>
      <w:r>
        <w:rPr>
          <w:rFonts w:hint="cs"/>
          <w:rtl/>
          <w:lang w:val="en-GB" w:eastAsia="he-IL"/>
        </w:rPr>
        <w:t>כי אתה יודע,</w:t>
      </w:r>
      <w:bookmarkStart w:id="1355" w:name="_ETM_Q1_2935112"/>
      <w:bookmarkEnd w:id="1355"/>
      <w:r>
        <w:rPr>
          <w:rFonts w:hint="cs"/>
          <w:rtl/>
          <w:lang w:val="en-GB" w:eastAsia="he-IL"/>
        </w:rPr>
        <w:t xml:space="preserve"> תמיד יש עדכון של תעריפי ניתוחים. התעריפים מתעדכנים מעת לעת</w:t>
      </w:r>
      <w:bookmarkStart w:id="1356" w:name="_ETM_Q1_2941793"/>
      <w:bookmarkEnd w:id="1356"/>
      <w:r>
        <w:rPr>
          <w:rFonts w:hint="cs"/>
          <w:rtl/>
          <w:lang w:val="en-GB" w:eastAsia="he-IL"/>
        </w:rPr>
        <w:t xml:space="preserve"> לאור השימוש </w:t>
      </w:r>
      <w:bookmarkStart w:id="1357" w:name="_ETM_Q1_2940972"/>
      <w:bookmarkEnd w:id="1357"/>
      <w:r>
        <w:rPr>
          <w:rFonts w:hint="cs"/>
          <w:rtl/>
          <w:lang w:val="en-GB" w:eastAsia="he-IL"/>
        </w:rPr>
        <w:t>בטכנולוגיות בניתוח. מה שהיה בעבר</w:t>
      </w:r>
      <w:bookmarkStart w:id="1358" w:name="_ETM_Q1_2949745"/>
      <w:bookmarkEnd w:id="1358"/>
      <w:r>
        <w:rPr>
          <w:rFonts w:hint="cs"/>
          <w:rtl/>
          <w:lang w:val="en-GB" w:eastAsia="he-IL"/>
        </w:rPr>
        <w:t xml:space="preserve"> הוא לא מה שקיים היום. לכן, מה שטוע</w:t>
      </w:r>
      <w:bookmarkStart w:id="1359" w:name="_ETM_Q1_2954025"/>
      <w:bookmarkStart w:id="1360" w:name="_ETM_Q1_2949737"/>
      <w:bookmarkEnd w:id="1359"/>
      <w:bookmarkEnd w:id="1360"/>
      <w:r>
        <w:rPr>
          <w:rFonts w:hint="cs"/>
          <w:rtl/>
          <w:lang w:val="en-GB" w:eastAsia="he-IL"/>
        </w:rPr>
        <w:t>נים</w:t>
      </w:r>
      <w:bookmarkStart w:id="1361" w:name="_ETM_Q1_2950406"/>
      <w:bookmarkEnd w:id="1361"/>
      <w:r>
        <w:rPr>
          <w:rFonts w:hint="cs"/>
          <w:rtl/>
          <w:lang w:val="en-GB" w:eastAsia="he-IL"/>
        </w:rPr>
        <w:t xml:space="preserve"> פה גם האוצר וגם הבריאות זה שמדי פעם נעשה עדכון </w:t>
      </w:r>
      <w:bookmarkStart w:id="1362" w:name="_ETM_Q1_2956118"/>
      <w:bookmarkEnd w:id="1362"/>
      <w:r>
        <w:rPr>
          <w:rFonts w:hint="cs"/>
          <w:rtl/>
          <w:lang w:val="en-GB" w:eastAsia="he-IL"/>
        </w:rPr>
        <w:t>ש</w:t>
      </w:r>
      <w:bookmarkStart w:id="1363" w:name="_ETM_Q1_2951287"/>
      <w:bookmarkEnd w:id="1363"/>
      <w:r>
        <w:rPr>
          <w:rFonts w:hint="cs"/>
          <w:rtl/>
          <w:lang w:val="en-GB" w:eastAsia="he-IL"/>
        </w:rPr>
        <w:t xml:space="preserve">ל התעריפון. </w:t>
      </w:r>
    </w:p>
    <w:p w14:paraId="340BB468" w14:textId="77777777" w:rsidR="00277600" w:rsidRDefault="00277600" w:rsidP="00277600">
      <w:pPr>
        <w:rPr>
          <w:rtl/>
          <w:lang w:val="en-GB" w:eastAsia="he-IL"/>
        </w:rPr>
      </w:pPr>
      <w:bookmarkStart w:id="1364" w:name="_ETM_Q1_2952499"/>
      <w:bookmarkStart w:id="1365" w:name="_ETM_Q1_2952594"/>
      <w:bookmarkStart w:id="1366" w:name="_ETM_Q1_2954123"/>
      <w:bookmarkEnd w:id="1364"/>
      <w:bookmarkEnd w:id="1365"/>
      <w:bookmarkEnd w:id="1366"/>
    </w:p>
    <w:p w14:paraId="12605102" w14:textId="3341F90C" w:rsidR="00277600" w:rsidRDefault="00277600" w:rsidP="00277600">
      <w:pPr>
        <w:pStyle w:val="af9"/>
        <w:keepNext/>
        <w:rPr>
          <w:rtl/>
          <w:lang w:val="en-GB" w:eastAsia="he-IL"/>
        </w:rPr>
      </w:pPr>
      <w:bookmarkStart w:id="1367" w:name="ET_guest_שלמה_שמחון_פרץ_36"/>
      <w:r w:rsidRPr="002776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277600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67"/>
    </w:p>
    <w:p w14:paraId="6BDC35EB" w14:textId="77777777" w:rsidR="00277600" w:rsidRDefault="00277600" w:rsidP="00277600">
      <w:pPr>
        <w:pStyle w:val="KeepWithNext"/>
        <w:rPr>
          <w:rtl/>
          <w:lang w:val="en-GB" w:eastAsia="he-IL"/>
        </w:rPr>
      </w:pPr>
    </w:p>
    <w:p w14:paraId="6BA363C3" w14:textId="77777777" w:rsidR="00F0730A" w:rsidRDefault="00277600" w:rsidP="00277600">
      <w:pPr>
        <w:rPr>
          <w:rtl/>
          <w:lang w:val="en-GB" w:eastAsia="he-IL"/>
        </w:rPr>
      </w:pPr>
      <w:bookmarkStart w:id="1368" w:name="_ETM_Q1_2954643"/>
      <w:bookmarkStart w:id="1369" w:name="_ETM_Q1_2954709"/>
      <w:bookmarkEnd w:id="1368"/>
      <w:bookmarkEnd w:id="1369"/>
      <w:r>
        <w:rPr>
          <w:rFonts w:hint="cs"/>
          <w:rtl/>
          <w:lang w:val="en-GB" w:eastAsia="he-IL"/>
        </w:rPr>
        <w:t>אוקי, אפשר לעדכן תעריפים, אפשר</w:t>
      </w:r>
      <w:bookmarkStart w:id="1370" w:name="_ETM_Q1_2953292"/>
      <w:bookmarkEnd w:id="1370"/>
      <w:r>
        <w:rPr>
          <w:rFonts w:hint="cs"/>
          <w:rtl/>
          <w:lang w:val="en-GB" w:eastAsia="he-IL"/>
        </w:rPr>
        <w:t xml:space="preserve"> להוריד </w:t>
      </w:r>
      <w:r w:rsidR="00F0730A">
        <w:rPr>
          <w:rFonts w:hint="cs"/>
          <w:rtl/>
          <w:lang w:val="en-GB" w:eastAsia="he-IL"/>
        </w:rPr>
        <w:t>טיפה</w:t>
      </w:r>
      <w:bookmarkStart w:id="1371" w:name="_ETM_Q1_2957330"/>
      <w:bookmarkEnd w:id="1371"/>
      <w:r w:rsidR="00F0730A">
        <w:rPr>
          <w:rFonts w:hint="cs"/>
          <w:rtl/>
          <w:lang w:val="en-GB" w:eastAsia="he-IL"/>
        </w:rPr>
        <w:t xml:space="preserve"> מחירים, אבל לא צרי</w:t>
      </w:r>
      <w:bookmarkStart w:id="1372" w:name="_ETM_Q1_2955762"/>
      <w:bookmarkEnd w:id="1372"/>
      <w:r w:rsidR="00F0730A">
        <w:rPr>
          <w:rFonts w:hint="cs"/>
          <w:rtl/>
          <w:lang w:val="en-GB" w:eastAsia="he-IL"/>
        </w:rPr>
        <w:t xml:space="preserve">ך לפגוע בציבור. </w:t>
      </w:r>
    </w:p>
    <w:p w14:paraId="5C837034" w14:textId="77777777" w:rsidR="00F0730A" w:rsidRDefault="00F0730A" w:rsidP="00277600">
      <w:pPr>
        <w:rPr>
          <w:rtl/>
          <w:lang w:val="en-GB" w:eastAsia="he-IL"/>
        </w:rPr>
      </w:pPr>
      <w:bookmarkStart w:id="1373" w:name="_ETM_Q1_2957597"/>
      <w:bookmarkStart w:id="1374" w:name="_ETM_Q1_2957957"/>
      <w:bookmarkEnd w:id="1373"/>
      <w:bookmarkEnd w:id="1374"/>
    </w:p>
    <w:p w14:paraId="0837B398" w14:textId="1858CE45" w:rsidR="00F0730A" w:rsidRDefault="00F0730A" w:rsidP="00F0730A">
      <w:pPr>
        <w:pStyle w:val="af6"/>
        <w:keepNext/>
        <w:rPr>
          <w:rtl/>
          <w:lang w:val="en-GB"/>
        </w:rPr>
      </w:pPr>
      <w:bookmarkStart w:id="1375" w:name="ET_yor_5794_37"/>
      <w:r w:rsidRPr="00F073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0730A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75"/>
    </w:p>
    <w:p w14:paraId="2DBB86D7" w14:textId="77777777" w:rsidR="00F0730A" w:rsidRDefault="00F0730A" w:rsidP="00F0730A">
      <w:pPr>
        <w:pStyle w:val="KeepWithNext"/>
        <w:rPr>
          <w:rtl/>
          <w:lang w:val="en-GB"/>
        </w:rPr>
      </w:pPr>
    </w:p>
    <w:p w14:paraId="5CF575F1" w14:textId="77777777" w:rsidR="00F0730A" w:rsidRDefault="00F0730A" w:rsidP="00F0730A">
      <w:pPr>
        <w:rPr>
          <w:rtl/>
          <w:lang w:val="en-GB"/>
        </w:rPr>
      </w:pPr>
      <w:bookmarkStart w:id="1376" w:name="_ETM_Q1_2958457"/>
      <w:bookmarkStart w:id="1377" w:name="_ETM_Q1_2958527"/>
      <w:bookmarkEnd w:id="1376"/>
      <w:bookmarkEnd w:id="1377"/>
      <w:r>
        <w:rPr>
          <w:rFonts w:hint="cs"/>
          <w:rtl/>
          <w:lang w:val="en-GB"/>
        </w:rPr>
        <w:t>לא בטוח</w:t>
      </w:r>
      <w:bookmarkStart w:id="1378" w:name="_ETM_Q1_2959664"/>
      <w:bookmarkEnd w:id="1378"/>
      <w:r>
        <w:rPr>
          <w:rFonts w:hint="cs"/>
          <w:rtl/>
          <w:lang w:val="en-GB"/>
        </w:rPr>
        <w:t xml:space="preserve"> שזה צריך לפגוע בציבור בכלל. </w:t>
      </w:r>
      <w:bookmarkStart w:id="1379" w:name="_ETM_Q1_2960203"/>
      <w:bookmarkEnd w:id="1379"/>
    </w:p>
    <w:p w14:paraId="221F699E" w14:textId="77777777" w:rsidR="00F0730A" w:rsidRDefault="00F0730A" w:rsidP="00F0730A">
      <w:pPr>
        <w:rPr>
          <w:rtl/>
          <w:lang w:val="en-GB"/>
        </w:rPr>
      </w:pPr>
      <w:bookmarkStart w:id="1380" w:name="_ETM_Q1_2960298"/>
      <w:bookmarkEnd w:id="1380"/>
    </w:p>
    <w:p w14:paraId="7C7170AD" w14:textId="3D43A914" w:rsidR="00F0730A" w:rsidRDefault="00F0730A" w:rsidP="00F0730A">
      <w:pPr>
        <w:pStyle w:val="af9"/>
        <w:keepNext/>
        <w:rPr>
          <w:rtl/>
          <w:lang w:val="en-GB"/>
        </w:rPr>
      </w:pPr>
      <w:bookmarkStart w:id="1381" w:name="ET_guest_שלמה_שמחון_פרץ_38"/>
      <w:r w:rsidRPr="00F073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שמחון פרץ:</w:t>
      </w:r>
      <w:r w:rsidRPr="00F0730A">
        <w:rPr>
          <w:rStyle w:val="TagStyle"/>
          <w:rtl/>
        </w:rPr>
        <w:t xml:space="preserve"> &lt;&lt; אורח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81"/>
    </w:p>
    <w:p w14:paraId="6F6E8CD5" w14:textId="77777777" w:rsidR="00F0730A" w:rsidRDefault="00F0730A" w:rsidP="00F0730A">
      <w:pPr>
        <w:pStyle w:val="KeepWithNext"/>
        <w:rPr>
          <w:rtl/>
          <w:lang w:val="en-GB"/>
        </w:rPr>
      </w:pPr>
    </w:p>
    <w:p w14:paraId="35353496" w14:textId="77777777" w:rsidR="00F0730A" w:rsidRDefault="00F0730A" w:rsidP="00F0730A">
      <w:pPr>
        <w:rPr>
          <w:rtl/>
          <w:lang w:val="en-GB"/>
        </w:rPr>
      </w:pPr>
      <w:bookmarkStart w:id="1382" w:name="_ETM_Q1_2961621"/>
      <w:bookmarkStart w:id="1383" w:name="_ETM_Q1_2961685"/>
      <w:bookmarkEnd w:id="1382"/>
      <w:bookmarkEnd w:id="1383"/>
      <w:r>
        <w:rPr>
          <w:rFonts w:hint="cs"/>
          <w:rtl/>
          <w:lang w:val="en-GB"/>
        </w:rPr>
        <w:t xml:space="preserve">אולי השתתפות עצמית קלה, דברים מינימליים כאלה שאפשר </w:t>
      </w:r>
      <w:bookmarkStart w:id="1384" w:name="_ETM_Q1_2960232"/>
      <w:bookmarkEnd w:id="1384"/>
      <w:r>
        <w:rPr>
          <w:rFonts w:hint="cs"/>
          <w:rtl/>
          <w:lang w:val="en-GB"/>
        </w:rPr>
        <w:t xml:space="preserve">לסדר. </w:t>
      </w:r>
    </w:p>
    <w:p w14:paraId="498D6F27" w14:textId="77777777" w:rsidR="00F0730A" w:rsidRDefault="00F0730A" w:rsidP="00F0730A">
      <w:pPr>
        <w:rPr>
          <w:rtl/>
          <w:lang w:val="en-GB"/>
        </w:rPr>
      </w:pPr>
      <w:bookmarkStart w:id="1385" w:name="_ETM_Q1_2960989"/>
      <w:bookmarkStart w:id="1386" w:name="_ETM_Q1_2961068"/>
      <w:bookmarkEnd w:id="1385"/>
      <w:bookmarkEnd w:id="1386"/>
    </w:p>
    <w:p w14:paraId="213B781C" w14:textId="6740EB21" w:rsidR="00F0730A" w:rsidRDefault="00F0730A" w:rsidP="00F0730A">
      <w:pPr>
        <w:pStyle w:val="af6"/>
        <w:keepNext/>
        <w:rPr>
          <w:rtl/>
          <w:lang w:val="en-GB"/>
        </w:rPr>
      </w:pPr>
      <w:bookmarkStart w:id="1387" w:name="ET_yor_5794_39"/>
      <w:r w:rsidRPr="00F073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0730A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87"/>
    </w:p>
    <w:p w14:paraId="2E9C0649" w14:textId="77777777" w:rsidR="00F0730A" w:rsidRDefault="00F0730A" w:rsidP="00F0730A">
      <w:pPr>
        <w:pStyle w:val="KeepWithNext"/>
        <w:rPr>
          <w:rtl/>
          <w:lang w:val="en-GB"/>
        </w:rPr>
      </w:pPr>
    </w:p>
    <w:p w14:paraId="7F77ADB7" w14:textId="77777777" w:rsidR="00F0730A" w:rsidRDefault="00F0730A" w:rsidP="00F0730A">
      <w:pPr>
        <w:rPr>
          <w:rtl/>
          <w:lang w:val="en-GB"/>
        </w:rPr>
      </w:pPr>
      <w:bookmarkStart w:id="1388" w:name="_ETM_Q1_2963852"/>
      <w:bookmarkStart w:id="1389" w:name="_ETM_Q1_2963913"/>
      <w:bookmarkEnd w:id="1388"/>
      <w:bookmarkEnd w:id="1389"/>
      <w:r>
        <w:rPr>
          <w:rFonts w:hint="cs"/>
          <w:rtl/>
          <w:lang w:val="en-GB"/>
        </w:rPr>
        <w:t>אני מצטרפת</w:t>
      </w:r>
      <w:bookmarkStart w:id="1390" w:name="_ETM_Q1_2964965"/>
      <w:bookmarkEnd w:id="1390"/>
      <w:r>
        <w:rPr>
          <w:rFonts w:hint="cs"/>
          <w:rtl/>
          <w:lang w:val="en-GB"/>
        </w:rPr>
        <w:t xml:space="preserve"> אליך - זה לא צריך לפגוע בציבור</w:t>
      </w:r>
      <w:bookmarkStart w:id="1391" w:name="_ETM_Q1_2963102"/>
      <w:bookmarkEnd w:id="1391"/>
      <w:r>
        <w:rPr>
          <w:rFonts w:hint="cs"/>
          <w:rtl/>
          <w:lang w:val="en-GB"/>
        </w:rPr>
        <w:t xml:space="preserve">. </w:t>
      </w:r>
      <w:bookmarkStart w:id="1392" w:name="_ETM_Q1_2963964"/>
      <w:bookmarkEnd w:id="1392"/>
    </w:p>
    <w:p w14:paraId="63EA3221" w14:textId="77777777" w:rsidR="00F0730A" w:rsidRDefault="00F0730A" w:rsidP="00F0730A">
      <w:pPr>
        <w:rPr>
          <w:rtl/>
          <w:lang w:val="en-GB"/>
        </w:rPr>
      </w:pPr>
      <w:bookmarkStart w:id="1393" w:name="_ETM_Q1_2964048"/>
      <w:bookmarkEnd w:id="1393"/>
    </w:p>
    <w:p w14:paraId="6ABDC99B" w14:textId="3FEDBE7F" w:rsidR="00F0730A" w:rsidRDefault="00F0730A" w:rsidP="00F0730A">
      <w:pPr>
        <w:pStyle w:val="af9"/>
        <w:keepNext/>
        <w:rPr>
          <w:rtl/>
          <w:lang w:val="en-GB"/>
        </w:rPr>
      </w:pPr>
      <w:bookmarkStart w:id="1394" w:name="ET_guest_שלמה_שמחון_פרץ_40"/>
      <w:r w:rsidRPr="00F073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שמחון פרץ:</w:t>
      </w:r>
      <w:r w:rsidRPr="00F0730A">
        <w:rPr>
          <w:rStyle w:val="TagStyle"/>
          <w:rtl/>
        </w:rPr>
        <w:t xml:space="preserve"> &lt;&lt; אורח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94"/>
    </w:p>
    <w:p w14:paraId="0CDEAB38" w14:textId="77777777" w:rsidR="00F0730A" w:rsidRDefault="00F0730A" w:rsidP="00F0730A">
      <w:pPr>
        <w:pStyle w:val="KeepWithNext"/>
        <w:rPr>
          <w:rtl/>
          <w:lang w:val="en-GB"/>
        </w:rPr>
      </w:pPr>
    </w:p>
    <w:p w14:paraId="58CA3CCD" w14:textId="77777777" w:rsidR="00F0730A" w:rsidRDefault="00F0730A" w:rsidP="00F0730A">
      <w:pPr>
        <w:rPr>
          <w:rtl/>
          <w:lang w:val="en-GB"/>
        </w:rPr>
      </w:pPr>
      <w:bookmarkStart w:id="1395" w:name="_ETM_Q1_2965434"/>
      <w:bookmarkStart w:id="1396" w:name="_ETM_Q1_2965496"/>
      <w:bookmarkEnd w:id="1395"/>
      <w:bookmarkEnd w:id="1396"/>
      <w:r>
        <w:rPr>
          <w:rFonts w:hint="cs"/>
          <w:rtl/>
          <w:lang w:val="en-GB"/>
        </w:rPr>
        <w:t>לא, ממש</w:t>
      </w:r>
      <w:bookmarkStart w:id="1397" w:name="_ETM_Q1_2966300"/>
      <w:bookmarkEnd w:id="1397"/>
      <w:r>
        <w:rPr>
          <w:rFonts w:hint="cs"/>
          <w:rtl/>
          <w:lang w:val="en-GB"/>
        </w:rPr>
        <w:t xml:space="preserve"> לא. אנשים יטוסו לטורקיה ויסכנו את החיים שלהם שם. ז</w:t>
      </w:r>
      <w:bookmarkStart w:id="1398" w:name="_ETM_Q1_2965952"/>
      <w:bookmarkEnd w:id="1398"/>
      <w:r>
        <w:rPr>
          <w:rFonts w:hint="cs"/>
          <w:rtl/>
          <w:lang w:val="en-GB"/>
        </w:rPr>
        <w:t xml:space="preserve">ה </w:t>
      </w:r>
      <w:bookmarkStart w:id="1399" w:name="_ETM_Q1_2966063"/>
      <w:bookmarkEnd w:id="1399"/>
      <w:r>
        <w:rPr>
          <w:rFonts w:hint="cs"/>
          <w:rtl/>
          <w:lang w:val="en-GB"/>
        </w:rPr>
        <w:t xml:space="preserve">חבל, באמת. זה דבר שהציל חיים. </w:t>
      </w:r>
    </w:p>
    <w:p w14:paraId="6120BDA9" w14:textId="77777777" w:rsidR="00F0730A" w:rsidRDefault="00F0730A" w:rsidP="00F0730A">
      <w:pPr>
        <w:rPr>
          <w:rtl/>
          <w:lang w:val="en-GB"/>
        </w:rPr>
      </w:pPr>
      <w:bookmarkStart w:id="1400" w:name="_ETM_Q1_2966882"/>
      <w:bookmarkStart w:id="1401" w:name="_ETM_Q1_2967229"/>
      <w:bookmarkEnd w:id="1400"/>
      <w:bookmarkEnd w:id="1401"/>
    </w:p>
    <w:p w14:paraId="53546987" w14:textId="2FD3EEE6" w:rsidR="00F0730A" w:rsidRDefault="00F0730A" w:rsidP="00F0730A">
      <w:pPr>
        <w:pStyle w:val="af6"/>
        <w:keepNext/>
        <w:rPr>
          <w:rtl/>
          <w:lang w:val="en-GB"/>
        </w:rPr>
      </w:pPr>
      <w:bookmarkStart w:id="1402" w:name="ET_yor_5794_41"/>
      <w:r w:rsidRPr="00F073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0730A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02"/>
    </w:p>
    <w:p w14:paraId="0F4163F9" w14:textId="77777777" w:rsidR="00F0730A" w:rsidRDefault="00F0730A" w:rsidP="00F0730A">
      <w:pPr>
        <w:pStyle w:val="KeepWithNext"/>
        <w:rPr>
          <w:rtl/>
          <w:lang w:val="en-GB"/>
        </w:rPr>
      </w:pPr>
    </w:p>
    <w:p w14:paraId="1316F292" w14:textId="77777777" w:rsidR="00F0730A" w:rsidRDefault="00F0730A" w:rsidP="00F0730A">
      <w:pPr>
        <w:rPr>
          <w:rtl/>
          <w:lang w:val="en-GB"/>
        </w:rPr>
      </w:pPr>
      <w:bookmarkStart w:id="1403" w:name="_ETM_Q1_2967700"/>
      <w:bookmarkStart w:id="1404" w:name="_ETM_Q1_2967757"/>
      <w:bookmarkEnd w:id="1403"/>
      <w:bookmarkEnd w:id="1404"/>
      <w:r>
        <w:rPr>
          <w:rFonts w:hint="cs"/>
          <w:rtl/>
          <w:lang w:val="en-GB"/>
        </w:rPr>
        <w:t xml:space="preserve">אתה מביא את </w:t>
      </w:r>
      <w:bookmarkStart w:id="1405" w:name="_ETM_Q1_2970617"/>
      <w:bookmarkEnd w:id="1405"/>
      <w:r>
        <w:rPr>
          <w:rFonts w:hint="cs"/>
          <w:rtl/>
          <w:lang w:val="en-GB"/>
        </w:rPr>
        <w:t xml:space="preserve">הקול של הציבור. אגב, לא בטוח שזה צריך להיות מושת </w:t>
      </w:r>
      <w:bookmarkStart w:id="1406" w:name="_ETM_Q1_2974597"/>
      <w:bookmarkEnd w:id="1406"/>
      <w:r>
        <w:rPr>
          <w:rFonts w:hint="cs"/>
          <w:rtl/>
          <w:lang w:val="en-GB"/>
        </w:rPr>
        <w:t xml:space="preserve">על האזרח. בסופו של דבר </w:t>
      </w:r>
      <w:bookmarkStart w:id="1407" w:name="_ETM_Q1_2973102"/>
      <w:bookmarkEnd w:id="1407"/>
      <w:r>
        <w:rPr>
          <w:rFonts w:hint="cs"/>
          <w:rtl/>
          <w:lang w:val="en-GB"/>
        </w:rPr>
        <w:t>יש את השב"נים. זה</w:t>
      </w:r>
      <w:bookmarkStart w:id="1408" w:name="_ETM_Q1_2975697"/>
      <w:bookmarkEnd w:id="1408"/>
      <w:r>
        <w:rPr>
          <w:rFonts w:hint="cs"/>
          <w:rtl/>
          <w:lang w:val="en-GB"/>
        </w:rPr>
        <w:t xml:space="preserve"> גם לא צריך להיות מושת על האזרח. יש שב"נים. זה</w:t>
      </w:r>
      <w:bookmarkStart w:id="1409" w:name="_ETM_Q1_2979882"/>
      <w:bookmarkEnd w:id="1409"/>
      <w:r>
        <w:rPr>
          <w:rFonts w:hint="cs"/>
          <w:rtl/>
          <w:lang w:val="en-GB"/>
        </w:rPr>
        <w:t xml:space="preserve"> בין קופות החולים לבתי החולים. אתה מביא את נקודת המבט </w:t>
      </w:r>
      <w:bookmarkStart w:id="1410" w:name="_ETM_Q1_2984208"/>
      <w:bookmarkEnd w:id="1410"/>
      <w:r>
        <w:rPr>
          <w:rFonts w:hint="cs"/>
          <w:rtl/>
          <w:lang w:val="en-GB"/>
        </w:rPr>
        <w:t>של האזרח. מבחינתנו, מב</w:t>
      </w:r>
      <w:bookmarkStart w:id="1411" w:name="_ETM_Q1_2982332"/>
      <w:bookmarkEnd w:id="1411"/>
      <w:r>
        <w:rPr>
          <w:rFonts w:hint="cs"/>
          <w:rtl/>
          <w:lang w:val="en-GB"/>
        </w:rPr>
        <w:t>חינת הוועדה, האזרח צריך לקבל את</w:t>
      </w:r>
      <w:bookmarkStart w:id="1412" w:name="_ETM_Q1_2985834"/>
      <w:bookmarkEnd w:id="1412"/>
      <w:r>
        <w:rPr>
          <w:rFonts w:hint="cs"/>
          <w:rtl/>
          <w:lang w:val="en-GB"/>
        </w:rPr>
        <w:t xml:space="preserve"> מה שמגיע לו. אם ועדה רפואית קבעה שאדם</w:t>
      </w:r>
      <w:bookmarkStart w:id="1413" w:name="_ETM_Q1_2991282"/>
      <w:bookmarkEnd w:id="1413"/>
      <w:r>
        <w:rPr>
          <w:rFonts w:hint="cs"/>
          <w:rtl/>
          <w:lang w:val="en-GB"/>
        </w:rPr>
        <w:t xml:space="preserve"> צריך לעבור ניתוח - מבחינתנו הוא צריך לעבור ניתוח, וזה </w:t>
      </w:r>
      <w:bookmarkStart w:id="1414" w:name="_ETM_Q1_2996009"/>
      <w:bookmarkStart w:id="1415" w:name="_ETM_Q1_2991292"/>
      <w:bookmarkEnd w:id="1414"/>
      <w:bookmarkEnd w:id="1415"/>
      <w:r>
        <w:rPr>
          <w:rFonts w:hint="cs"/>
          <w:rtl/>
          <w:lang w:val="en-GB"/>
        </w:rPr>
        <w:t xml:space="preserve">בכלל לא קשור לעניין התמחור בין קופות החולים </w:t>
      </w:r>
      <w:bookmarkStart w:id="1416" w:name="_ETM_Q1_2996306"/>
      <w:bookmarkEnd w:id="1416"/>
      <w:r>
        <w:rPr>
          <w:rFonts w:hint="cs"/>
          <w:rtl/>
          <w:lang w:val="en-GB"/>
        </w:rPr>
        <w:t>לבתי החולים. יש כאן המון סוגי תמחורים,</w:t>
      </w:r>
      <w:bookmarkStart w:id="1417" w:name="_ETM_Q1_3001739"/>
      <w:bookmarkEnd w:id="1417"/>
      <w:r>
        <w:rPr>
          <w:rFonts w:hint="cs"/>
          <w:rtl/>
          <w:lang w:val="en-GB"/>
        </w:rPr>
        <w:t xml:space="preserve"> כמו תמחור הקאפ שיושב פה</w:t>
      </w:r>
      <w:bookmarkStart w:id="1418" w:name="_ETM_Q1_2999282"/>
      <w:bookmarkEnd w:id="1418"/>
      <w:r>
        <w:rPr>
          <w:rFonts w:hint="cs"/>
          <w:rtl/>
          <w:lang w:val="en-GB"/>
        </w:rPr>
        <w:t xml:space="preserve"> בוועדה. </w:t>
      </w:r>
    </w:p>
    <w:p w14:paraId="03277C67" w14:textId="77777777" w:rsidR="00F0730A" w:rsidRDefault="00F0730A" w:rsidP="00F0730A">
      <w:pPr>
        <w:rPr>
          <w:rtl/>
          <w:lang w:val="en-GB"/>
        </w:rPr>
      </w:pPr>
      <w:bookmarkStart w:id="1419" w:name="_ETM_Q1_3000238"/>
      <w:bookmarkStart w:id="1420" w:name="_ETM_Q1_3000351"/>
      <w:bookmarkStart w:id="1421" w:name="_ETM_Q1_3001621"/>
      <w:bookmarkEnd w:id="1419"/>
      <w:bookmarkEnd w:id="1420"/>
      <w:bookmarkEnd w:id="1421"/>
    </w:p>
    <w:p w14:paraId="765EEF04" w14:textId="40ED3BFF" w:rsidR="00F0730A" w:rsidRDefault="00F0730A" w:rsidP="00F0730A">
      <w:pPr>
        <w:pStyle w:val="af9"/>
        <w:keepNext/>
        <w:rPr>
          <w:rtl/>
          <w:lang w:val="en-GB"/>
        </w:rPr>
      </w:pPr>
      <w:bookmarkStart w:id="1422" w:name="ET_guest_שלמה_שמחון_פרץ_42"/>
      <w:r w:rsidRPr="00F073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שמחון פרץ:</w:t>
      </w:r>
      <w:r w:rsidRPr="00F0730A">
        <w:rPr>
          <w:rStyle w:val="TagStyle"/>
          <w:rtl/>
        </w:rPr>
        <w:t xml:space="preserve"> &lt;&lt; אורח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22"/>
    </w:p>
    <w:p w14:paraId="02448084" w14:textId="77777777" w:rsidR="00F0730A" w:rsidRDefault="00F0730A" w:rsidP="00F0730A">
      <w:pPr>
        <w:pStyle w:val="KeepWithNext"/>
        <w:rPr>
          <w:rtl/>
          <w:lang w:val="en-GB"/>
        </w:rPr>
      </w:pPr>
    </w:p>
    <w:p w14:paraId="14EC59A2" w14:textId="77777777" w:rsidR="00F0730A" w:rsidRDefault="00F0730A" w:rsidP="00F0730A">
      <w:pPr>
        <w:rPr>
          <w:rtl/>
          <w:lang w:val="en-GB"/>
        </w:rPr>
      </w:pPr>
      <w:bookmarkStart w:id="1423" w:name="_ETM_Q1_3002136"/>
      <w:bookmarkStart w:id="1424" w:name="_ETM_Q1_3002198"/>
      <w:bookmarkEnd w:id="1423"/>
      <w:bookmarkEnd w:id="1424"/>
      <w:r>
        <w:rPr>
          <w:rFonts w:hint="cs"/>
          <w:rtl/>
          <w:lang w:val="en-GB"/>
        </w:rPr>
        <w:t>אבל ברור שבתי החולים</w:t>
      </w:r>
      <w:bookmarkStart w:id="1425" w:name="_ETM_Q1_3005175"/>
      <w:bookmarkEnd w:id="1425"/>
      <w:r>
        <w:rPr>
          <w:rFonts w:hint="cs"/>
          <w:rtl/>
          <w:lang w:val="en-GB"/>
        </w:rPr>
        <w:t xml:space="preserve"> לא יסכימו לנתח מנותחים בתמחור הזה, מה שהם מקבלים בסכום</w:t>
      </w:r>
      <w:bookmarkStart w:id="1426" w:name="_ETM_Q1_3010821"/>
      <w:bookmarkEnd w:id="1426"/>
      <w:r>
        <w:rPr>
          <w:rFonts w:hint="cs"/>
          <w:rtl/>
          <w:lang w:val="en-GB"/>
        </w:rPr>
        <w:t xml:space="preserve"> הזה שמציעים להם. אז מן הסתם לא יהיה לאן</w:t>
      </w:r>
      <w:bookmarkStart w:id="1427" w:name="_ETM_Q1_3015484"/>
      <w:bookmarkEnd w:id="1427"/>
      <w:r>
        <w:rPr>
          <w:rFonts w:hint="cs"/>
          <w:rtl/>
          <w:lang w:val="en-GB"/>
        </w:rPr>
        <w:t xml:space="preserve"> ללכת. </w:t>
      </w:r>
      <w:bookmarkStart w:id="1428" w:name="_ETM_Q1_3016157"/>
      <w:bookmarkEnd w:id="1428"/>
    </w:p>
    <w:p w14:paraId="1FFA5B1D" w14:textId="77777777" w:rsidR="00F0730A" w:rsidRDefault="00F0730A" w:rsidP="00F0730A">
      <w:pPr>
        <w:rPr>
          <w:rtl/>
          <w:lang w:val="en-GB"/>
        </w:rPr>
      </w:pPr>
    </w:p>
    <w:p w14:paraId="2585C70B" w14:textId="3F9CF41E" w:rsidR="00F0730A" w:rsidRDefault="00F0730A" w:rsidP="00F0730A">
      <w:pPr>
        <w:pStyle w:val="af6"/>
        <w:keepNext/>
        <w:rPr>
          <w:rtl/>
          <w:lang w:val="en-GB"/>
        </w:rPr>
      </w:pPr>
      <w:bookmarkStart w:id="1429" w:name="ET_yor_5794_43"/>
      <w:r w:rsidRPr="00F073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0730A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29"/>
    </w:p>
    <w:p w14:paraId="6F4E6ED9" w14:textId="77777777" w:rsidR="00F0730A" w:rsidRDefault="00F0730A" w:rsidP="00F0730A">
      <w:pPr>
        <w:pStyle w:val="KeepWithNext"/>
        <w:rPr>
          <w:rtl/>
          <w:lang w:val="en-GB"/>
        </w:rPr>
      </w:pPr>
    </w:p>
    <w:p w14:paraId="1C6574EE" w14:textId="77777777" w:rsidR="00F0730A" w:rsidRDefault="00F0730A" w:rsidP="00F0730A">
      <w:pPr>
        <w:rPr>
          <w:rtl/>
          <w:lang w:val="en-GB"/>
        </w:rPr>
      </w:pPr>
      <w:bookmarkStart w:id="1430" w:name="_ETM_Q1_3016984"/>
      <w:bookmarkStart w:id="1431" w:name="_ETM_Q1_3017045"/>
      <w:bookmarkEnd w:id="1430"/>
      <w:bookmarkEnd w:id="1431"/>
      <w:r>
        <w:rPr>
          <w:rFonts w:hint="cs"/>
          <w:rtl/>
          <w:lang w:val="en-GB"/>
        </w:rPr>
        <w:t>מובן, ודאגתך היא מובנת. ל</w:t>
      </w:r>
      <w:bookmarkStart w:id="1432" w:name="_ETM_Q1_3014862"/>
      <w:bookmarkEnd w:id="1432"/>
      <w:r>
        <w:rPr>
          <w:rFonts w:hint="cs"/>
          <w:rtl/>
          <w:lang w:val="en-GB"/>
        </w:rPr>
        <w:t>כן יש כאן גם</w:t>
      </w:r>
      <w:bookmarkStart w:id="1433" w:name="_ETM_Q1_3017513"/>
      <w:bookmarkEnd w:id="1433"/>
      <w:r>
        <w:rPr>
          <w:rFonts w:hint="cs"/>
          <w:rtl/>
          <w:lang w:val="en-GB"/>
        </w:rPr>
        <w:t xml:space="preserve"> ועדה שתבדוק ותעקוב. </w:t>
      </w:r>
      <w:bookmarkStart w:id="1434" w:name="_ETM_Q1_3021161"/>
      <w:bookmarkEnd w:id="1434"/>
    </w:p>
    <w:p w14:paraId="0BFBBB06" w14:textId="77777777" w:rsidR="00F0730A" w:rsidRDefault="00F0730A" w:rsidP="00F0730A">
      <w:pPr>
        <w:rPr>
          <w:rtl/>
          <w:lang w:val="en-GB"/>
        </w:rPr>
      </w:pPr>
      <w:bookmarkStart w:id="1435" w:name="_ETM_Q1_3021256"/>
      <w:bookmarkStart w:id="1436" w:name="_ETM_Q1_3016682"/>
      <w:bookmarkEnd w:id="1435"/>
      <w:bookmarkEnd w:id="1436"/>
    </w:p>
    <w:p w14:paraId="3B31B81A" w14:textId="602F902C" w:rsidR="00F0730A" w:rsidRDefault="00F0730A" w:rsidP="00F0730A">
      <w:pPr>
        <w:pStyle w:val="af9"/>
        <w:keepNext/>
        <w:rPr>
          <w:rtl/>
          <w:lang w:val="en-GB"/>
        </w:rPr>
      </w:pPr>
      <w:bookmarkStart w:id="1437" w:name="ET_guest_שלמה_שמחון_פרץ_44"/>
      <w:r w:rsidRPr="00F073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שמחון פרץ:</w:t>
      </w:r>
      <w:r w:rsidRPr="00F0730A">
        <w:rPr>
          <w:rStyle w:val="TagStyle"/>
          <w:rtl/>
        </w:rPr>
        <w:t xml:space="preserve"> &lt;&lt; אורח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37"/>
    </w:p>
    <w:p w14:paraId="46E2EB40" w14:textId="77777777" w:rsidR="00F0730A" w:rsidRDefault="00F0730A" w:rsidP="00F0730A">
      <w:pPr>
        <w:pStyle w:val="KeepWithNext"/>
        <w:rPr>
          <w:rtl/>
          <w:lang w:val="en-GB"/>
        </w:rPr>
      </w:pPr>
    </w:p>
    <w:p w14:paraId="7E65D827" w14:textId="43CB7E67" w:rsidR="00277600" w:rsidRDefault="00F0730A" w:rsidP="00F0730A">
      <w:pPr>
        <w:rPr>
          <w:rtl/>
          <w:lang w:val="en-GB"/>
        </w:rPr>
      </w:pPr>
      <w:bookmarkStart w:id="1438" w:name="_ETM_Q1_3018285"/>
      <w:bookmarkStart w:id="1439" w:name="_ETM_Q1_3018345"/>
      <w:bookmarkEnd w:id="1438"/>
      <w:bookmarkEnd w:id="1439"/>
      <w:r>
        <w:rPr>
          <w:rFonts w:hint="cs"/>
          <w:rtl/>
          <w:lang w:val="en-GB"/>
        </w:rPr>
        <w:t xml:space="preserve">אם אתם לוקחים מכיס אחד ומעבירים </w:t>
      </w:r>
      <w:bookmarkStart w:id="1440" w:name="_ETM_Q1_3024345"/>
      <w:bookmarkEnd w:id="1440"/>
      <w:r>
        <w:rPr>
          <w:rFonts w:hint="cs"/>
          <w:rtl/>
          <w:lang w:val="en-GB"/>
        </w:rPr>
        <w:t>לכיס ש</w:t>
      </w:r>
      <w:bookmarkStart w:id="1441" w:name="_ETM_Q1_3020212"/>
      <w:bookmarkEnd w:id="1441"/>
      <w:r>
        <w:rPr>
          <w:rFonts w:hint="cs"/>
          <w:rtl/>
          <w:lang w:val="en-GB"/>
        </w:rPr>
        <w:t>ני, אז אין בעיה.</w:t>
      </w:r>
      <w:bookmarkStart w:id="1442" w:name="_ETM_Q1_3025359"/>
      <w:bookmarkEnd w:id="1442"/>
      <w:r>
        <w:rPr>
          <w:rFonts w:hint="cs"/>
          <w:rtl/>
          <w:lang w:val="en-GB"/>
        </w:rPr>
        <w:t xml:space="preserve"> אבל </w:t>
      </w:r>
      <w:bookmarkStart w:id="1443" w:name="_ETM_Q1_3021662"/>
      <w:bookmarkEnd w:id="1443"/>
      <w:r>
        <w:rPr>
          <w:rFonts w:hint="cs"/>
          <w:rtl/>
          <w:lang w:val="en-GB"/>
        </w:rPr>
        <w:t>אחר כך מי ש</w:t>
      </w:r>
      <w:bookmarkStart w:id="1444" w:name="_ETM_Q1_3021922"/>
      <w:bookmarkEnd w:id="1444"/>
      <w:r>
        <w:rPr>
          <w:rFonts w:hint="cs"/>
          <w:rtl/>
          <w:lang w:val="en-GB"/>
        </w:rPr>
        <w:t>סובל מכל זה</w:t>
      </w:r>
      <w:bookmarkStart w:id="1445" w:name="_ETM_Q1_3023000"/>
      <w:bookmarkEnd w:id="1445"/>
      <w:r>
        <w:rPr>
          <w:rFonts w:hint="cs"/>
          <w:rtl/>
          <w:lang w:val="en-GB"/>
        </w:rPr>
        <w:t xml:space="preserve"> אלה המנותחים עצמם. </w:t>
      </w:r>
      <w:bookmarkStart w:id="1446" w:name="_ETM_Q1_3025943"/>
      <w:bookmarkEnd w:id="1446"/>
    </w:p>
    <w:p w14:paraId="48EB9CD2" w14:textId="11EC0F37" w:rsidR="00F0730A" w:rsidRDefault="00F0730A" w:rsidP="00F0730A">
      <w:pPr>
        <w:rPr>
          <w:rtl/>
          <w:lang w:val="en-GB"/>
        </w:rPr>
      </w:pPr>
      <w:bookmarkStart w:id="1447" w:name="_ETM_Q1_3026041"/>
      <w:bookmarkEnd w:id="1447"/>
    </w:p>
    <w:p w14:paraId="28106C2D" w14:textId="0B9AB382" w:rsidR="00F0730A" w:rsidRDefault="00F0730A" w:rsidP="00F0730A">
      <w:pPr>
        <w:pStyle w:val="af6"/>
        <w:keepNext/>
        <w:rPr>
          <w:rtl/>
          <w:lang w:val="en-GB"/>
        </w:rPr>
      </w:pPr>
      <w:bookmarkStart w:id="1448" w:name="ET_yor_5794_45"/>
      <w:r w:rsidRPr="00F073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0730A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48"/>
    </w:p>
    <w:p w14:paraId="37F6940A" w14:textId="427EAEFB" w:rsidR="00F0730A" w:rsidRDefault="00F0730A" w:rsidP="00F0730A">
      <w:pPr>
        <w:pStyle w:val="KeepWithNext"/>
        <w:rPr>
          <w:rtl/>
          <w:lang w:val="en-GB" w:eastAsia="he-IL"/>
        </w:rPr>
      </w:pPr>
    </w:p>
    <w:p w14:paraId="110BA0F6" w14:textId="11E59586" w:rsidR="00F0730A" w:rsidRDefault="00F0730A" w:rsidP="00F0730A">
      <w:pPr>
        <w:rPr>
          <w:rtl/>
          <w:lang w:val="en-GB" w:eastAsia="he-IL"/>
        </w:rPr>
      </w:pPr>
      <w:bookmarkStart w:id="1449" w:name="_ETM_Q1_3026833"/>
      <w:bookmarkStart w:id="1450" w:name="_ETM_Q1_3026894"/>
      <w:bookmarkEnd w:id="1449"/>
      <w:bookmarkEnd w:id="1450"/>
      <w:r>
        <w:rPr>
          <w:rFonts w:hint="cs"/>
          <w:rtl/>
          <w:lang w:val="en-GB" w:eastAsia="he-IL"/>
        </w:rPr>
        <w:t>לא, הכסף הזה לא הולך לשום מקום</w:t>
      </w:r>
      <w:bookmarkStart w:id="1451" w:name="_ETM_Q1_3029711"/>
      <w:bookmarkEnd w:id="1451"/>
      <w:r>
        <w:rPr>
          <w:rFonts w:hint="cs"/>
          <w:rtl/>
          <w:lang w:val="en-GB" w:eastAsia="he-IL"/>
        </w:rPr>
        <w:t xml:space="preserve"> אחר ואנחנו גם נדאג שהוא לא י</w:t>
      </w:r>
      <w:bookmarkStart w:id="1452" w:name="_ETM_Q1_3027122"/>
      <w:bookmarkEnd w:id="1452"/>
      <w:r>
        <w:rPr>
          <w:rFonts w:hint="cs"/>
          <w:rtl/>
          <w:lang w:val="en-GB" w:eastAsia="he-IL"/>
        </w:rPr>
        <w:t xml:space="preserve">ילך לשום מקום אחר, </w:t>
      </w:r>
      <w:bookmarkStart w:id="1453" w:name="_ETM_Q1_3030701"/>
      <w:bookmarkEnd w:id="1453"/>
      <w:r>
        <w:rPr>
          <w:rFonts w:hint="cs"/>
          <w:rtl/>
          <w:lang w:val="en-GB" w:eastAsia="he-IL"/>
        </w:rPr>
        <w:t>רק לתקצוב של ניתוחים נו</w:t>
      </w:r>
      <w:bookmarkStart w:id="1454" w:name="_ETM_Q1_3029832"/>
      <w:bookmarkEnd w:id="1454"/>
      <w:r>
        <w:rPr>
          <w:rFonts w:hint="cs"/>
          <w:rtl/>
          <w:lang w:val="en-GB" w:eastAsia="he-IL"/>
        </w:rPr>
        <w:t xml:space="preserve">ספים בתוך מערכת הבריאות. אין ספק. </w:t>
      </w:r>
      <w:bookmarkStart w:id="1455" w:name="_ETM_Q1_3034134"/>
      <w:bookmarkEnd w:id="1455"/>
      <w:r>
        <w:rPr>
          <w:rFonts w:hint="cs"/>
          <w:rtl/>
          <w:lang w:val="en-GB" w:eastAsia="he-IL"/>
        </w:rPr>
        <w:t xml:space="preserve">המחיר הוא מחיר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מסוים, ולכן הוועדה כאן גם מפקחת, </w:t>
      </w:r>
      <w:bookmarkStart w:id="1456" w:name="_ETM_Q1_3041501"/>
      <w:bookmarkEnd w:id="1456"/>
      <w:r>
        <w:rPr>
          <w:rFonts w:hint="cs"/>
          <w:rtl/>
          <w:lang w:val="en-GB" w:eastAsia="he-IL"/>
        </w:rPr>
        <w:t>גם מוודאת את הדברים האלה וגם בודקת לעומק. אנחנו נדרשים</w:t>
      </w:r>
      <w:bookmarkStart w:id="1457" w:name="_ETM_Q1_3046220"/>
      <w:bookmarkEnd w:id="1457"/>
      <w:r>
        <w:rPr>
          <w:rFonts w:hint="cs"/>
          <w:rtl/>
          <w:lang w:val="en-GB" w:eastAsia="he-IL"/>
        </w:rPr>
        <w:t xml:space="preserve"> להיכנס לעומק לסוגיה הזאת, לראות ש</w:t>
      </w:r>
      <w:bookmarkStart w:id="1458" w:name="_ETM_Q1_3045523"/>
      <w:bookmarkEnd w:id="1458"/>
      <w:r>
        <w:rPr>
          <w:rFonts w:hint="cs"/>
          <w:rtl/>
          <w:lang w:val="en-GB" w:eastAsia="he-IL"/>
        </w:rPr>
        <w:t xml:space="preserve">בסופו של דבר היא </w:t>
      </w:r>
      <w:bookmarkStart w:id="1459" w:name="_ETM_Q1_3047057"/>
      <w:bookmarkEnd w:id="1459"/>
      <w:r>
        <w:rPr>
          <w:rFonts w:hint="cs"/>
          <w:rtl/>
          <w:lang w:val="en-GB" w:eastAsia="he-IL"/>
        </w:rPr>
        <w:t>לא פוגעת באזרחים. אתה צודק, אני איתך לגמרי - זה</w:t>
      </w:r>
      <w:bookmarkStart w:id="1460" w:name="_ETM_Q1_3052223"/>
      <w:bookmarkEnd w:id="1460"/>
      <w:r>
        <w:rPr>
          <w:rFonts w:hint="cs"/>
          <w:rtl/>
          <w:lang w:val="en-GB" w:eastAsia="he-IL"/>
        </w:rPr>
        <w:t xml:space="preserve"> לא צריך לפגוע באזר</w:t>
      </w:r>
      <w:bookmarkStart w:id="1461" w:name="_ETM_Q1_3049198"/>
      <w:bookmarkEnd w:id="1461"/>
      <w:r>
        <w:rPr>
          <w:rFonts w:hint="cs"/>
          <w:rtl/>
          <w:lang w:val="en-GB" w:eastAsia="he-IL"/>
        </w:rPr>
        <w:t xml:space="preserve">חים. </w:t>
      </w:r>
    </w:p>
    <w:p w14:paraId="0AD5BA1A" w14:textId="4451364F" w:rsidR="00F0730A" w:rsidRDefault="00F0730A" w:rsidP="00F0730A">
      <w:pPr>
        <w:rPr>
          <w:rtl/>
          <w:lang w:val="en-GB" w:eastAsia="he-IL"/>
        </w:rPr>
      </w:pPr>
      <w:bookmarkStart w:id="1462" w:name="_ETM_Q1_3049696"/>
      <w:bookmarkStart w:id="1463" w:name="_ETM_Q1_3049791"/>
      <w:bookmarkEnd w:id="1462"/>
      <w:bookmarkEnd w:id="1463"/>
    </w:p>
    <w:p w14:paraId="7A9D5DBF" w14:textId="4C3E6BB4" w:rsidR="00F0730A" w:rsidRDefault="00F0730A" w:rsidP="00F0730A">
      <w:pPr>
        <w:pStyle w:val="af9"/>
        <w:keepNext/>
        <w:rPr>
          <w:rtl/>
          <w:lang w:val="en-GB" w:eastAsia="he-IL"/>
        </w:rPr>
      </w:pPr>
      <w:bookmarkStart w:id="1464" w:name="ET_guest_שלמה_שמחון_פרץ_46"/>
      <w:r w:rsidRPr="00F073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F0730A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64"/>
    </w:p>
    <w:p w14:paraId="7092DB05" w14:textId="36FE726C" w:rsidR="00F0730A" w:rsidRDefault="00F0730A" w:rsidP="00F0730A">
      <w:pPr>
        <w:pStyle w:val="KeepWithNext"/>
        <w:rPr>
          <w:rtl/>
          <w:lang w:val="en-GB" w:eastAsia="he-IL"/>
        </w:rPr>
      </w:pPr>
    </w:p>
    <w:p w14:paraId="5A786510" w14:textId="6F5588CB" w:rsidR="00F0730A" w:rsidRDefault="00F0730A" w:rsidP="00F0730A">
      <w:pPr>
        <w:rPr>
          <w:rtl/>
          <w:lang w:val="en-GB" w:eastAsia="he-IL"/>
        </w:rPr>
      </w:pPr>
      <w:bookmarkStart w:id="1465" w:name="_ETM_Q1_3051053"/>
      <w:bookmarkStart w:id="1466" w:name="_ETM_Q1_3051117"/>
      <w:bookmarkEnd w:id="1465"/>
      <w:bookmarkEnd w:id="1466"/>
      <w:r>
        <w:rPr>
          <w:rFonts w:hint="cs"/>
          <w:rtl/>
          <w:lang w:val="en-GB" w:eastAsia="he-IL"/>
        </w:rPr>
        <w:t>נכון. אז איך אתם פותרים את</w:t>
      </w:r>
      <w:bookmarkStart w:id="1467" w:name="_ETM_Q1_3054307"/>
      <w:bookmarkEnd w:id="1467"/>
      <w:r>
        <w:rPr>
          <w:rFonts w:hint="cs"/>
          <w:rtl/>
          <w:lang w:val="en-GB" w:eastAsia="he-IL"/>
        </w:rPr>
        <w:t xml:space="preserve"> הבעיה הזאת? אז למה אנחנו פה בעצם? </w:t>
      </w:r>
    </w:p>
    <w:p w14:paraId="21CAB1A5" w14:textId="780DDD7B" w:rsidR="00F0730A" w:rsidRDefault="00F0730A" w:rsidP="00F0730A">
      <w:pPr>
        <w:rPr>
          <w:rtl/>
          <w:lang w:val="en-GB" w:eastAsia="he-IL"/>
        </w:rPr>
      </w:pPr>
      <w:bookmarkStart w:id="1468" w:name="_ETM_Q1_3052702"/>
      <w:bookmarkStart w:id="1469" w:name="_ETM_Q1_3052976"/>
      <w:bookmarkStart w:id="1470" w:name="_ETM_Q1_3053306"/>
      <w:bookmarkEnd w:id="1468"/>
      <w:bookmarkEnd w:id="1469"/>
      <w:bookmarkEnd w:id="1470"/>
    </w:p>
    <w:p w14:paraId="46F6B005" w14:textId="445A2422" w:rsidR="00F0730A" w:rsidRDefault="00F0730A" w:rsidP="00F0730A">
      <w:pPr>
        <w:pStyle w:val="af6"/>
        <w:keepNext/>
        <w:rPr>
          <w:rtl/>
          <w:lang w:val="en-GB"/>
        </w:rPr>
      </w:pPr>
      <w:bookmarkStart w:id="1471" w:name="ET_yor_5794_47"/>
      <w:r w:rsidRPr="00F073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0730A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71"/>
    </w:p>
    <w:p w14:paraId="1AABD207" w14:textId="3CDB9A6A" w:rsidR="00F0730A" w:rsidRDefault="00F0730A" w:rsidP="00F0730A">
      <w:pPr>
        <w:pStyle w:val="KeepWithNext"/>
        <w:rPr>
          <w:rtl/>
          <w:lang w:val="en-GB" w:eastAsia="he-IL"/>
        </w:rPr>
      </w:pPr>
    </w:p>
    <w:p w14:paraId="4FBFB158" w14:textId="1B8C4E3E" w:rsidR="00F0730A" w:rsidRDefault="00F0730A" w:rsidP="00F0730A">
      <w:pPr>
        <w:rPr>
          <w:rtl/>
          <w:lang w:val="en-GB" w:eastAsia="he-IL"/>
        </w:rPr>
      </w:pPr>
      <w:bookmarkStart w:id="1472" w:name="_ETM_Q1_3053846"/>
      <w:bookmarkStart w:id="1473" w:name="_ETM_Q1_3053914"/>
      <w:bookmarkEnd w:id="1472"/>
      <w:bookmarkEnd w:id="1473"/>
      <w:r>
        <w:rPr>
          <w:rFonts w:hint="cs"/>
          <w:rtl/>
          <w:lang w:val="en-GB" w:eastAsia="he-IL"/>
        </w:rPr>
        <w:t xml:space="preserve">אז בוא נשמע. </w:t>
      </w:r>
      <w:bookmarkStart w:id="1474" w:name="_ETM_Q1_3056524"/>
      <w:bookmarkEnd w:id="1474"/>
      <w:r>
        <w:rPr>
          <w:rFonts w:hint="cs"/>
          <w:rtl/>
          <w:lang w:val="en-GB" w:eastAsia="he-IL"/>
        </w:rPr>
        <w:t xml:space="preserve">יש לנו כאן מישהו מבתי החולים? </w:t>
      </w:r>
      <w:bookmarkStart w:id="1475" w:name="_ETM_Q1_3060364"/>
      <w:bookmarkEnd w:id="1475"/>
    </w:p>
    <w:p w14:paraId="23AE14A5" w14:textId="685AB4F0" w:rsidR="00F0730A" w:rsidRDefault="00F0730A" w:rsidP="00F0730A">
      <w:pPr>
        <w:rPr>
          <w:rtl/>
          <w:lang w:val="en-GB" w:eastAsia="he-IL"/>
        </w:rPr>
      </w:pPr>
      <w:bookmarkStart w:id="1476" w:name="_ETM_Q1_3060475"/>
      <w:bookmarkEnd w:id="1476"/>
    </w:p>
    <w:p w14:paraId="7ADC4176" w14:textId="038A74DC" w:rsidR="00F0730A" w:rsidRDefault="00F0730A" w:rsidP="00F0730A">
      <w:pPr>
        <w:pStyle w:val="af9"/>
        <w:keepNext/>
        <w:rPr>
          <w:rtl/>
          <w:lang w:val="en-GB" w:eastAsia="he-IL"/>
        </w:rPr>
      </w:pPr>
      <w:bookmarkStart w:id="1477" w:name="ET_guest_שלמה_שמחון_פרץ_48"/>
      <w:r w:rsidRPr="00F073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F0730A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77"/>
    </w:p>
    <w:p w14:paraId="2BB920CA" w14:textId="4509204B" w:rsidR="00F0730A" w:rsidRDefault="00F0730A" w:rsidP="00F0730A">
      <w:pPr>
        <w:pStyle w:val="KeepWithNext"/>
        <w:rPr>
          <w:rtl/>
          <w:lang w:val="en-GB" w:eastAsia="he-IL"/>
        </w:rPr>
      </w:pPr>
    </w:p>
    <w:p w14:paraId="0A28B8E3" w14:textId="294BF7E5" w:rsidR="00F0730A" w:rsidRDefault="00F0730A" w:rsidP="00F0730A">
      <w:pPr>
        <w:rPr>
          <w:rtl/>
          <w:lang w:val="en-GB" w:eastAsia="he-IL"/>
        </w:rPr>
      </w:pPr>
      <w:bookmarkStart w:id="1478" w:name="_ETM_Q1_3061752"/>
      <w:bookmarkStart w:id="1479" w:name="_ETM_Q1_3061820"/>
      <w:bookmarkEnd w:id="1478"/>
      <w:bookmarkEnd w:id="1479"/>
      <w:r>
        <w:rPr>
          <w:rFonts w:hint="cs"/>
          <w:rtl/>
          <w:lang w:val="en-GB" w:eastAsia="he-IL"/>
        </w:rPr>
        <w:t>אם בתי ה</w:t>
      </w:r>
      <w:bookmarkStart w:id="1480" w:name="_ETM_Q1_3057469"/>
      <w:bookmarkEnd w:id="1480"/>
      <w:r>
        <w:rPr>
          <w:rFonts w:hint="cs"/>
          <w:rtl/>
          <w:lang w:val="en-GB" w:eastAsia="he-IL"/>
        </w:rPr>
        <w:t>חולים יסכימו</w:t>
      </w:r>
      <w:bookmarkStart w:id="1481" w:name="_ETM_Q1_3058590"/>
      <w:bookmarkEnd w:id="1481"/>
      <w:r>
        <w:rPr>
          <w:rFonts w:hint="cs"/>
          <w:rtl/>
          <w:lang w:val="en-GB" w:eastAsia="he-IL"/>
        </w:rPr>
        <w:t xml:space="preserve"> להוריד את המחירים ולבוא לקראת</w:t>
      </w:r>
      <w:bookmarkStart w:id="1482" w:name="_ETM_Q1_3058406"/>
      <w:bookmarkEnd w:id="1482"/>
      <w:r>
        <w:rPr>
          <w:rFonts w:hint="cs"/>
          <w:rtl/>
          <w:lang w:val="en-GB" w:eastAsia="he-IL"/>
        </w:rPr>
        <w:t>, אבל לא נראה לי</w:t>
      </w:r>
      <w:bookmarkStart w:id="1483" w:name="_ETM_Q1_3060810"/>
      <w:bookmarkEnd w:id="1483"/>
      <w:r>
        <w:rPr>
          <w:rFonts w:hint="cs"/>
          <w:rtl/>
          <w:lang w:val="en-GB" w:eastAsia="he-IL"/>
        </w:rPr>
        <w:t xml:space="preserve"> </w:t>
      </w:r>
      <w:bookmarkStart w:id="1484" w:name="_ETM_Q1_3061346"/>
      <w:bookmarkEnd w:id="1484"/>
      <w:r>
        <w:rPr>
          <w:rFonts w:hint="cs"/>
          <w:rtl/>
          <w:lang w:val="en-GB" w:eastAsia="he-IL"/>
        </w:rPr>
        <w:t>ש</w:t>
      </w:r>
      <w:bookmarkStart w:id="1485" w:name="_ETM_Q1_3058879"/>
      <w:bookmarkEnd w:id="1485"/>
      <w:r>
        <w:rPr>
          <w:rFonts w:hint="cs"/>
          <w:rtl/>
          <w:lang w:val="en-GB" w:eastAsia="he-IL"/>
        </w:rPr>
        <w:t xml:space="preserve">בית חולים פרטי יסכים לזה. </w:t>
      </w:r>
      <w:bookmarkStart w:id="1486" w:name="_ETM_Q1_3067283"/>
      <w:bookmarkEnd w:id="1486"/>
    </w:p>
    <w:p w14:paraId="65F298C7" w14:textId="26DBFF42" w:rsidR="00846FF3" w:rsidRDefault="00846FF3" w:rsidP="00846FF3">
      <w:pPr>
        <w:ind w:firstLine="0"/>
        <w:rPr>
          <w:rtl/>
          <w:lang w:val="en-GB" w:eastAsia="he-IL"/>
        </w:rPr>
      </w:pPr>
      <w:bookmarkStart w:id="1487" w:name="_ETM_Q1_3067395"/>
      <w:bookmarkStart w:id="1488" w:name="_ETM_Q1_3071980"/>
      <w:bookmarkStart w:id="1489" w:name="_ETM_Q1_3069352"/>
      <w:bookmarkStart w:id="1490" w:name="_ETM_Q1_3065382"/>
      <w:bookmarkStart w:id="1491" w:name="_ETM_Q1_3067265"/>
      <w:bookmarkStart w:id="1492" w:name="_ETM_Q1_3067394"/>
      <w:bookmarkEnd w:id="1487"/>
      <w:bookmarkEnd w:id="1488"/>
      <w:bookmarkEnd w:id="1489"/>
      <w:bookmarkEnd w:id="1490"/>
      <w:bookmarkEnd w:id="1491"/>
      <w:bookmarkEnd w:id="1492"/>
    </w:p>
    <w:p w14:paraId="60DC4F35" w14:textId="0F9C4383" w:rsidR="00846FF3" w:rsidRDefault="00846FF3" w:rsidP="00846FF3">
      <w:pPr>
        <w:pStyle w:val="af6"/>
        <w:keepNext/>
        <w:rPr>
          <w:rtl/>
          <w:lang w:val="en-GB"/>
        </w:rPr>
      </w:pPr>
      <w:bookmarkStart w:id="1493" w:name="ET_yor_5794_49"/>
      <w:r w:rsidRPr="00846F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6FF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93"/>
    </w:p>
    <w:p w14:paraId="7E02556F" w14:textId="575AA715" w:rsidR="00846FF3" w:rsidRDefault="00846FF3" w:rsidP="00846FF3">
      <w:pPr>
        <w:pStyle w:val="KeepWithNext"/>
        <w:rPr>
          <w:rtl/>
          <w:lang w:val="en-GB" w:eastAsia="he-IL"/>
        </w:rPr>
      </w:pPr>
    </w:p>
    <w:p w14:paraId="4BC8B87B" w14:textId="3A47AA8F" w:rsidR="00846FF3" w:rsidRDefault="00846FF3" w:rsidP="00846FF3">
      <w:pPr>
        <w:rPr>
          <w:rtl/>
          <w:lang w:val="en-GB" w:eastAsia="he-IL"/>
        </w:rPr>
      </w:pPr>
      <w:bookmarkStart w:id="1494" w:name="_ETM_Q1_3071105"/>
      <w:bookmarkStart w:id="1495" w:name="_ETM_Q1_3071182"/>
      <w:bookmarkEnd w:id="1494"/>
      <w:bookmarkEnd w:id="1495"/>
      <w:r>
        <w:rPr>
          <w:rFonts w:hint="cs"/>
          <w:rtl/>
          <w:lang w:val="en-GB" w:eastAsia="he-IL"/>
        </w:rPr>
        <w:t xml:space="preserve">אני רוצה לשמוע </w:t>
      </w:r>
      <w:bookmarkStart w:id="1496" w:name="_ETM_Q1_3072167"/>
      <w:bookmarkEnd w:id="1496"/>
      <w:r>
        <w:rPr>
          <w:rFonts w:hint="cs"/>
          <w:rtl/>
          <w:lang w:val="en-GB" w:eastAsia="he-IL"/>
        </w:rPr>
        <w:t>נציג של בתי החולים. אתם יודעים, בסוף ההתחשבנות היא בין</w:t>
      </w:r>
      <w:bookmarkStart w:id="1497" w:name="_ETM_Q1_3076704"/>
      <w:bookmarkEnd w:id="1497"/>
      <w:r>
        <w:rPr>
          <w:rFonts w:hint="cs"/>
          <w:rtl/>
          <w:lang w:val="en-GB" w:eastAsia="he-IL"/>
        </w:rPr>
        <w:t xml:space="preserve"> הקופות לבין בתי החולים. הצעקה שאתה אומר אותה, ש</w:t>
      </w:r>
      <w:bookmarkStart w:id="1498" w:name="_ETM_Q1_3076126"/>
      <w:bookmarkEnd w:id="1498"/>
      <w:r>
        <w:rPr>
          <w:rFonts w:hint="cs"/>
          <w:rtl/>
          <w:lang w:val="en-GB" w:eastAsia="he-IL"/>
        </w:rPr>
        <w:t>ל הורד</w:t>
      </w:r>
      <w:bookmarkStart w:id="1499" w:name="_ETM_Q1_3076925"/>
      <w:bookmarkEnd w:id="1499"/>
      <w:r>
        <w:rPr>
          <w:rFonts w:hint="cs"/>
          <w:rtl/>
          <w:lang w:val="en-GB" w:eastAsia="he-IL"/>
        </w:rPr>
        <w:t>ה במ</w:t>
      </w:r>
      <w:bookmarkStart w:id="1500" w:name="_ETM_Q1_3075931"/>
      <w:bookmarkEnd w:id="1500"/>
      <w:r>
        <w:rPr>
          <w:rFonts w:hint="cs"/>
          <w:rtl/>
          <w:lang w:val="en-GB" w:eastAsia="he-IL"/>
        </w:rPr>
        <w:t>חיר ואי קיום ניתוחים, צריכה להיות זעקה של</w:t>
      </w:r>
      <w:bookmarkStart w:id="1501" w:name="_ETM_Q1_3081333"/>
      <w:bookmarkEnd w:id="1501"/>
      <w:r>
        <w:rPr>
          <w:rFonts w:hint="cs"/>
          <w:rtl/>
          <w:lang w:val="en-GB" w:eastAsia="he-IL"/>
        </w:rPr>
        <w:t xml:space="preserve"> בתי החולים.</w:t>
      </w:r>
      <w:bookmarkStart w:id="1502" w:name="_ETM_Q1_3077031"/>
      <w:bookmarkEnd w:id="1502"/>
      <w:r>
        <w:rPr>
          <w:rFonts w:hint="cs"/>
          <w:rtl/>
          <w:lang w:val="en-GB" w:eastAsia="he-IL"/>
        </w:rPr>
        <w:t xml:space="preserve"> </w:t>
      </w:r>
    </w:p>
    <w:p w14:paraId="63AEBC61" w14:textId="417DCA34" w:rsidR="00846FF3" w:rsidRDefault="00846FF3" w:rsidP="00846FF3">
      <w:pPr>
        <w:rPr>
          <w:rtl/>
          <w:lang w:val="en-GB" w:eastAsia="he-IL"/>
        </w:rPr>
      </w:pPr>
      <w:bookmarkStart w:id="1503" w:name="_ETM_Q1_3077196"/>
      <w:bookmarkStart w:id="1504" w:name="_ETM_Q1_3077286"/>
      <w:bookmarkStart w:id="1505" w:name="_ETM_Q1_3078941"/>
      <w:bookmarkEnd w:id="1503"/>
      <w:bookmarkEnd w:id="1504"/>
      <w:bookmarkEnd w:id="1505"/>
    </w:p>
    <w:p w14:paraId="11C2F520" w14:textId="3DAD0073" w:rsidR="00846FF3" w:rsidRDefault="00846FF3" w:rsidP="00846FF3">
      <w:pPr>
        <w:pStyle w:val="af9"/>
        <w:keepNext/>
        <w:rPr>
          <w:rtl/>
          <w:lang w:val="en-GB" w:eastAsia="he-IL"/>
        </w:rPr>
      </w:pPr>
      <w:bookmarkStart w:id="1506" w:name="ET_guest_שלמה_שמחון_פרץ_50"/>
      <w:r w:rsidRPr="00846F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846FF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06"/>
    </w:p>
    <w:p w14:paraId="353A65C9" w14:textId="0A464BF8" w:rsidR="00846FF3" w:rsidRDefault="00846FF3" w:rsidP="00846FF3">
      <w:pPr>
        <w:pStyle w:val="KeepWithNext"/>
        <w:rPr>
          <w:rtl/>
          <w:lang w:val="en-GB" w:eastAsia="he-IL"/>
        </w:rPr>
      </w:pPr>
    </w:p>
    <w:p w14:paraId="45DD1561" w14:textId="7570C7CD" w:rsidR="00846FF3" w:rsidRDefault="00846FF3" w:rsidP="00846FF3">
      <w:pPr>
        <w:rPr>
          <w:rtl/>
          <w:lang w:val="en-GB" w:eastAsia="he-IL"/>
        </w:rPr>
      </w:pPr>
      <w:bookmarkStart w:id="1507" w:name="_ETM_Q1_3079394"/>
      <w:bookmarkStart w:id="1508" w:name="_ETM_Q1_3079445"/>
      <w:bookmarkEnd w:id="1507"/>
      <w:bookmarkEnd w:id="1508"/>
      <w:r>
        <w:rPr>
          <w:rFonts w:hint="cs"/>
          <w:rtl/>
          <w:lang w:val="en-GB" w:eastAsia="he-IL"/>
        </w:rPr>
        <w:t xml:space="preserve">בסוף אנחנו ניפגע. בסוף המעמד החלש ייפגע. </w:t>
      </w:r>
      <w:bookmarkStart w:id="1509" w:name="_ETM_Q1_3084132"/>
      <w:bookmarkEnd w:id="1509"/>
    </w:p>
    <w:p w14:paraId="6229540B" w14:textId="668A149E" w:rsidR="00846FF3" w:rsidRDefault="00846FF3" w:rsidP="00846FF3">
      <w:pPr>
        <w:rPr>
          <w:rtl/>
          <w:lang w:val="en-GB" w:eastAsia="he-IL"/>
        </w:rPr>
      </w:pPr>
      <w:bookmarkStart w:id="1510" w:name="_ETM_Q1_3084223"/>
      <w:bookmarkEnd w:id="1510"/>
    </w:p>
    <w:p w14:paraId="5A45DD72" w14:textId="1F4AFFB7" w:rsidR="00846FF3" w:rsidRDefault="00846FF3" w:rsidP="00846FF3">
      <w:pPr>
        <w:pStyle w:val="af6"/>
        <w:keepNext/>
        <w:rPr>
          <w:rtl/>
          <w:lang w:val="en-GB"/>
        </w:rPr>
      </w:pPr>
      <w:bookmarkStart w:id="1511" w:name="ET_yor_5794_51"/>
      <w:r w:rsidRPr="00846F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6FF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11"/>
    </w:p>
    <w:p w14:paraId="499156A6" w14:textId="42011E68" w:rsidR="00846FF3" w:rsidRDefault="00846FF3" w:rsidP="00846FF3">
      <w:pPr>
        <w:pStyle w:val="KeepWithNext"/>
        <w:rPr>
          <w:rtl/>
          <w:lang w:val="en-GB" w:eastAsia="he-IL"/>
        </w:rPr>
      </w:pPr>
    </w:p>
    <w:p w14:paraId="3FF8613C" w14:textId="2BA45123" w:rsidR="00846FF3" w:rsidRDefault="00846FF3" w:rsidP="00846FF3">
      <w:pPr>
        <w:rPr>
          <w:rtl/>
          <w:lang w:val="en-GB" w:eastAsia="he-IL"/>
        </w:rPr>
      </w:pPr>
      <w:bookmarkStart w:id="1512" w:name="_ETM_Q1_3085256"/>
      <w:bookmarkStart w:id="1513" w:name="_ETM_Q1_3085308"/>
      <w:bookmarkEnd w:id="1512"/>
      <w:bookmarkEnd w:id="1513"/>
      <w:r>
        <w:rPr>
          <w:rFonts w:hint="cs"/>
          <w:rtl/>
          <w:lang w:val="en-GB" w:eastAsia="he-IL"/>
        </w:rPr>
        <w:t xml:space="preserve">צריכה </w:t>
      </w:r>
      <w:bookmarkStart w:id="1514" w:name="_ETM_Q1_3085803"/>
      <w:bookmarkEnd w:id="1514"/>
      <w:r>
        <w:rPr>
          <w:rFonts w:hint="cs"/>
          <w:rtl/>
          <w:lang w:val="en-GB" w:eastAsia="he-IL"/>
        </w:rPr>
        <w:t xml:space="preserve">להיות </w:t>
      </w:r>
      <w:bookmarkStart w:id="1515" w:name="_ETM_Q1_3081438"/>
      <w:bookmarkEnd w:id="1515"/>
      <w:r>
        <w:rPr>
          <w:rFonts w:hint="cs"/>
          <w:rtl/>
          <w:lang w:val="en-GB" w:eastAsia="he-IL"/>
        </w:rPr>
        <w:t>זעקה של בתי חולים, שבאים ואומרים - סליחה, אז</w:t>
      </w:r>
      <w:bookmarkStart w:id="1516" w:name="_ETM_Q1_3087193"/>
      <w:bookmarkEnd w:id="1516"/>
      <w:r>
        <w:rPr>
          <w:rFonts w:hint="cs"/>
          <w:rtl/>
          <w:lang w:val="en-GB" w:eastAsia="he-IL"/>
        </w:rPr>
        <w:t xml:space="preserve"> אני לא הולך לקיים ניתוח כזה או אחר. אנחנו לא</w:t>
      </w:r>
      <w:bookmarkStart w:id="1517" w:name="_ETM_Q1_3086321"/>
      <w:bookmarkStart w:id="1518" w:name="_ETM_Q1_3087432"/>
      <w:bookmarkEnd w:id="1517"/>
      <w:bookmarkEnd w:id="1518"/>
      <w:r>
        <w:rPr>
          <w:rFonts w:hint="cs"/>
          <w:rtl/>
          <w:lang w:val="en-GB" w:eastAsia="he-IL"/>
        </w:rPr>
        <w:t xml:space="preserve"> שומעים את זה, אבל בוא נשמע אם יש. </w:t>
      </w:r>
    </w:p>
    <w:p w14:paraId="04E1B468" w14:textId="61D2B559" w:rsidR="00846FF3" w:rsidRDefault="00846FF3" w:rsidP="00846FF3">
      <w:pPr>
        <w:rPr>
          <w:rtl/>
          <w:lang w:val="en-GB" w:eastAsia="he-IL"/>
        </w:rPr>
      </w:pPr>
      <w:bookmarkStart w:id="1519" w:name="_ETM_Q1_3090870"/>
      <w:bookmarkStart w:id="1520" w:name="_ETM_Q1_3090967"/>
      <w:bookmarkStart w:id="1521" w:name="_ETM_Q1_3086131"/>
      <w:bookmarkEnd w:id="1519"/>
      <w:bookmarkEnd w:id="1520"/>
      <w:bookmarkEnd w:id="1521"/>
    </w:p>
    <w:p w14:paraId="6B8400AE" w14:textId="1A2C2377" w:rsidR="00846FF3" w:rsidRDefault="00846FF3" w:rsidP="00846FF3">
      <w:pPr>
        <w:pStyle w:val="af9"/>
        <w:keepNext/>
        <w:rPr>
          <w:rtl/>
          <w:lang w:val="en-GB" w:eastAsia="he-IL"/>
        </w:rPr>
      </w:pPr>
      <w:bookmarkStart w:id="1522" w:name="ET_guest_שלמה_שמחון_פרץ_52"/>
      <w:r w:rsidRPr="00846F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846FF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22"/>
    </w:p>
    <w:p w14:paraId="0A82E277" w14:textId="518CC8CE" w:rsidR="00846FF3" w:rsidRDefault="00846FF3" w:rsidP="00846FF3">
      <w:pPr>
        <w:pStyle w:val="KeepWithNext"/>
        <w:rPr>
          <w:rtl/>
          <w:lang w:val="en-GB" w:eastAsia="he-IL"/>
        </w:rPr>
      </w:pPr>
    </w:p>
    <w:p w14:paraId="21006D6A" w14:textId="0BBCC496" w:rsidR="00846FF3" w:rsidRDefault="00846FF3" w:rsidP="00846FF3">
      <w:pPr>
        <w:rPr>
          <w:rtl/>
          <w:lang w:val="en-GB" w:eastAsia="he-IL"/>
        </w:rPr>
      </w:pPr>
      <w:bookmarkStart w:id="1523" w:name="_ETM_Q1_3087596"/>
      <w:bookmarkStart w:id="1524" w:name="_ETM_Q1_3087658"/>
      <w:bookmarkEnd w:id="1523"/>
      <w:bookmarkEnd w:id="1524"/>
      <w:r>
        <w:rPr>
          <w:rFonts w:hint="cs"/>
          <w:rtl/>
          <w:lang w:val="en-GB" w:eastAsia="he-IL"/>
        </w:rPr>
        <w:t>זה מה</w:t>
      </w:r>
      <w:bookmarkStart w:id="1525" w:name="_ETM_Q1_3088504"/>
      <w:bookmarkEnd w:id="1525"/>
      <w:r>
        <w:rPr>
          <w:rFonts w:hint="cs"/>
          <w:rtl/>
          <w:lang w:val="en-GB" w:eastAsia="he-IL"/>
        </w:rPr>
        <w:t xml:space="preserve"> שיהיה. </w:t>
      </w:r>
    </w:p>
    <w:p w14:paraId="7B521DDB" w14:textId="18504FC0" w:rsidR="00846FF3" w:rsidRDefault="00846FF3" w:rsidP="00846FF3">
      <w:pPr>
        <w:rPr>
          <w:rtl/>
          <w:lang w:val="en-GB" w:eastAsia="he-IL"/>
        </w:rPr>
      </w:pPr>
      <w:bookmarkStart w:id="1526" w:name="_ETM_Q1_3091757"/>
      <w:bookmarkStart w:id="1527" w:name="_ETM_Q1_3091816"/>
      <w:bookmarkEnd w:id="1526"/>
      <w:bookmarkEnd w:id="1527"/>
    </w:p>
    <w:p w14:paraId="5C102F85" w14:textId="17074AD8" w:rsidR="00846FF3" w:rsidRDefault="00846FF3" w:rsidP="00846FF3">
      <w:pPr>
        <w:pStyle w:val="a4"/>
        <w:keepNext/>
        <w:rPr>
          <w:rtl/>
          <w:lang w:val="en-GB"/>
        </w:rPr>
      </w:pPr>
      <w:bookmarkStart w:id="1528" w:name="ET_speaker_6228_53"/>
      <w:r w:rsidRPr="00846F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46FF3">
        <w:rPr>
          <w:rStyle w:val="TagStyle"/>
          <w:rtl/>
        </w:rPr>
        <w:t xml:space="preserve"> &lt;&lt; דובר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28"/>
    </w:p>
    <w:p w14:paraId="4D4E0EE1" w14:textId="349FC6FC" w:rsidR="00846FF3" w:rsidRDefault="00846FF3" w:rsidP="00846FF3">
      <w:pPr>
        <w:pStyle w:val="KeepWithNext"/>
        <w:rPr>
          <w:rtl/>
          <w:lang w:val="en-GB" w:eastAsia="he-IL"/>
        </w:rPr>
      </w:pPr>
    </w:p>
    <w:p w14:paraId="70A17C8D" w14:textId="0D1EF9D3" w:rsidR="00846FF3" w:rsidRDefault="00846FF3" w:rsidP="00846FF3">
      <w:pPr>
        <w:rPr>
          <w:rtl/>
          <w:lang w:val="en-GB" w:eastAsia="he-IL"/>
        </w:rPr>
      </w:pPr>
      <w:bookmarkStart w:id="1529" w:name="_ETM_Q1_3093622"/>
      <w:bookmarkStart w:id="1530" w:name="_ETM_Q1_3093689"/>
      <w:bookmarkEnd w:id="1529"/>
      <w:bookmarkEnd w:id="1530"/>
      <w:r>
        <w:rPr>
          <w:rFonts w:hint="cs"/>
          <w:rtl/>
          <w:lang w:val="en-GB" w:eastAsia="he-IL"/>
        </w:rPr>
        <w:t xml:space="preserve">גברתי יושבת הראש, שלום רב. אני רוצה לחזור ולחזק את הדברים </w:t>
      </w:r>
      <w:bookmarkStart w:id="1531" w:name="_ETM_Q1_3113759"/>
      <w:bookmarkEnd w:id="1531"/>
      <w:r>
        <w:rPr>
          <w:rFonts w:hint="cs"/>
          <w:rtl/>
          <w:lang w:val="en-GB" w:eastAsia="he-IL"/>
        </w:rPr>
        <w:t xml:space="preserve">- בדיוק מה שאמר ד"ר נאסר. כל הדרכים בכל </w:t>
      </w:r>
      <w:bookmarkStart w:id="1532" w:name="_ETM_Q1_3118845"/>
      <w:bookmarkEnd w:id="1532"/>
      <w:r>
        <w:rPr>
          <w:rFonts w:hint="cs"/>
          <w:rtl/>
          <w:lang w:val="en-GB" w:eastAsia="he-IL"/>
        </w:rPr>
        <w:t>זאת מובילות לשיטת הקאפ. אנחנו מבינים את חשיבות התהליך</w:t>
      </w:r>
      <w:bookmarkStart w:id="1533" w:name="_ETM_Q1_3124896"/>
      <w:bookmarkEnd w:id="1533"/>
      <w:r>
        <w:rPr>
          <w:rFonts w:hint="cs"/>
          <w:rtl/>
          <w:lang w:val="en-GB" w:eastAsia="he-IL"/>
        </w:rPr>
        <w:t xml:space="preserve"> - יש הכנה, יש ביצוע ניתוח ותהליך מעקב שכן צריך</w:t>
      </w:r>
      <w:bookmarkStart w:id="1534" w:name="_ETM_Q1_3129711"/>
      <w:bookmarkEnd w:id="1534"/>
      <w:r>
        <w:rPr>
          <w:rFonts w:hint="cs"/>
          <w:rtl/>
          <w:lang w:val="en-GB" w:eastAsia="he-IL"/>
        </w:rPr>
        <w:t xml:space="preserve"> לתקצב ולשים לב, ולהוסיף משאבים למעקב אחרי ניתוחים</w:t>
      </w:r>
      <w:bookmarkStart w:id="1535" w:name="_ETM_Q1_3136468"/>
      <w:bookmarkEnd w:id="1535"/>
      <w:r>
        <w:rPr>
          <w:rFonts w:hint="cs"/>
          <w:rtl/>
          <w:lang w:val="en-GB" w:eastAsia="he-IL"/>
        </w:rPr>
        <w:t xml:space="preserve"> כדי למנוע ניתוחים חוזרים ולחזק וללוות את החולים. אבל מה</w:t>
      </w:r>
      <w:bookmarkStart w:id="1536" w:name="_ETM_Q1_3141894"/>
      <w:bookmarkEnd w:id="1536"/>
      <w:r>
        <w:rPr>
          <w:rFonts w:hint="cs"/>
          <w:rtl/>
          <w:lang w:val="en-GB" w:eastAsia="he-IL"/>
        </w:rPr>
        <w:t xml:space="preserve"> שדיבר עליו ד"ר נאסר זה שהתמחור של הניתוחים </w:t>
      </w:r>
      <w:bookmarkStart w:id="1537" w:name="_ETM_Q1_3150017"/>
      <w:bookmarkEnd w:id="1537"/>
      <w:r>
        <w:rPr>
          <w:rFonts w:hint="cs"/>
          <w:rtl/>
          <w:lang w:val="en-GB" w:eastAsia="he-IL"/>
        </w:rPr>
        <w:t>הוא לא נכון. המחיר שקובעת ועדת המחירים לא לוקח בחשבון</w:t>
      </w:r>
      <w:bookmarkStart w:id="1538" w:name="_ETM_Q1_3155023"/>
      <w:bookmarkEnd w:id="1538"/>
      <w:r>
        <w:rPr>
          <w:rFonts w:hint="cs"/>
          <w:rtl/>
          <w:lang w:val="en-GB" w:eastAsia="he-IL"/>
        </w:rPr>
        <w:t xml:space="preserve"> את ההנחות שבתי החולים נאלצים לתת לקופות החולים. ההנחות האלה שנותנים בתי חולים קטנים,</w:t>
      </w:r>
      <w:bookmarkStart w:id="1539" w:name="_ETM_Q1_3166219"/>
      <w:bookmarkEnd w:id="1539"/>
      <w:r>
        <w:rPr>
          <w:rFonts w:hint="cs"/>
          <w:rtl/>
          <w:lang w:val="en-GB" w:eastAsia="he-IL"/>
        </w:rPr>
        <w:t xml:space="preserve"> מגיעות לפעמים ל-30 אחוז, 30-27 אחוז. זה משהו שפשוט סוחט</w:t>
      </w:r>
      <w:bookmarkStart w:id="1540" w:name="_ETM_Q1_3173482"/>
      <w:bookmarkEnd w:id="1540"/>
      <w:r>
        <w:rPr>
          <w:rFonts w:hint="cs"/>
          <w:rtl/>
          <w:lang w:val="en-GB" w:eastAsia="he-IL"/>
        </w:rPr>
        <w:t xml:space="preserve"> את בתי החולים. לבתי החולים כבר לא רווחי לעשות את</w:t>
      </w:r>
      <w:bookmarkStart w:id="1541" w:name="_ETM_Q1_3178209"/>
      <w:bookmarkEnd w:id="1541"/>
      <w:r>
        <w:rPr>
          <w:rFonts w:hint="cs"/>
          <w:rtl/>
          <w:lang w:val="en-GB" w:eastAsia="he-IL"/>
        </w:rPr>
        <w:t xml:space="preserve"> הניתוחים האלה, ולפעמים</w:t>
      </w:r>
      <w:bookmarkStart w:id="1542" w:name="_ETM_Q1_3176811"/>
      <w:bookmarkEnd w:id="1542"/>
      <w:r>
        <w:rPr>
          <w:rFonts w:hint="cs"/>
          <w:rtl/>
          <w:lang w:val="en-GB" w:eastAsia="he-IL"/>
        </w:rPr>
        <w:t xml:space="preserve"> ניתוח כזה יכול להציל את האדם. אנחנו </w:t>
      </w:r>
      <w:bookmarkStart w:id="1543" w:name="_ETM_Q1_3182331"/>
      <w:bookmarkEnd w:id="1543"/>
      <w:r>
        <w:rPr>
          <w:rFonts w:hint="cs"/>
          <w:rtl/>
          <w:lang w:val="en-GB" w:eastAsia="he-IL"/>
        </w:rPr>
        <w:t>שומעים מהשטח. נכון שיש טיפולים בסוכרת, יש טיפול תרופתי, אבל</w:t>
      </w:r>
      <w:bookmarkStart w:id="1544" w:name="_ETM_Q1_3188731"/>
      <w:bookmarkEnd w:id="1544"/>
      <w:r>
        <w:rPr>
          <w:rFonts w:hint="cs"/>
          <w:rtl/>
          <w:lang w:val="en-GB" w:eastAsia="he-IL"/>
        </w:rPr>
        <w:t xml:space="preserve"> כשאדם עונה לכל הקריטריונים שהוא זכאי לניתוח בריאטרי ובית</w:t>
      </w:r>
      <w:bookmarkStart w:id="1545" w:name="_ETM_Q1_3195555"/>
      <w:bookmarkEnd w:id="1545"/>
      <w:r>
        <w:rPr>
          <w:rFonts w:hint="cs"/>
          <w:rtl/>
          <w:lang w:val="en-GB" w:eastAsia="he-IL"/>
        </w:rPr>
        <w:t xml:space="preserve"> החולים לא לוקח אותו כי הוא חושב פעמיים אם</w:t>
      </w:r>
      <w:bookmarkStart w:id="1546" w:name="_ETM_Q1_3200043"/>
      <w:bookmarkEnd w:id="1546"/>
      <w:r>
        <w:rPr>
          <w:rFonts w:hint="cs"/>
          <w:rtl/>
          <w:lang w:val="en-GB" w:eastAsia="he-IL"/>
        </w:rPr>
        <w:t xml:space="preserve"> משתלם או לא משתלם לו לנתח מטופל שמבוטח ב</w:t>
      </w:r>
      <w:bookmarkStart w:id="1547" w:name="_ETM_Q1_3201121"/>
      <w:bookmarkEnd w:id="1547"/>
      <w:r>
        <w:rPr>
          <w:rFonts w:hint="cs"/>
          <w:rtl/>
          <w:lang w:val="en-GB" w:eastAsia="he-IL"/>
        </w:rPr>
        <w:t>קופת</w:t>
      </w:r>
      <w:bookmarkStart w:id="1548" w:name="_ETM_Q1_3201415"/>
      <w:bookmarkEnd w:id="1548"/>
      <w:r>
        <w:rPr>
          <w:rFonts w:hint="cs"/>
          <w:rtl/>
          <w:lang w:val="en-GB" w:eastAsia="he-IL"/>
        </w:rPr>
        <w:t xml:space="preserve"> חולים כזו או אחרת - אנחנו לא צריכים להגיע למצב </w:t>
      </w:r>
      <w:bookmarkStart w:id="1549" w:name="_ETM_Q1_3205384"/>
      <w:bookmarkEnd w:id="1549"/>
      <w:r>
        <w:rPr>
          <w:rFonts w:hint="cs"/>
          <w:rtl/>
          <w:lang w:val="en-GB" w:eastAsia="he-IL"/>
        </w:rPr>
        <w:t xml:space="preserve">כזה. </w:t>
      </w:r>
      <w:bookmarkStart w:id="1550" w:name="_ETM_Q1_3206431"/>
      <w:bookmarkEnd w:id="1550"/>
    </w:p>
    <w:p w14:paraId="7862CA32" w14:textId="00F3E95D" w:rsidR="00846FF3" w:rsidRDefault="00846FF3" w:rsidP="00846FF3">
      <w:pPr>
        <w:rPr>
          <w:rtl/>
          <w:lang w:val="en-GB" w:eastAsia="he-IL"/>
        </w:rPr>
      </w:pPr>
      <w:bookmarkStart w:id="1551" w:name="_ETM_Q1_3206545"/>
      <w:bookmarkEnd w:id="1551"/>
    </w:p>
    <w:p w14:paraId="284C3861" w14:textId="45BFF1EC" w:rsidR="00846FF3" w:rsidRDefault="00846FF3" w:rsidP="00846FF3">
      <w:pPr>
        <w:rPr>
          <w:rtl/>
          <w:lang w:val="en-GB" w:eastAsia="he-IL"/>
        </w:rPr>
      </w:pPr>
      <w:bookmarkStart w:id="1552" w:name="_ETM_Q1_3206574"/>
      <w:bookmarkEnd w:id="1552"/>
      <w:r>
        <w:rPr>
          <w:rFonts w:hint="cs"/>
          <w:rtl/>
          <w:lang w:val="en-GB" w:eastAsia="he-IL"/>
        </w:rPr>
        <w:t>א</w:t>
      </w:r>
      <w:bookmarkStart w:id="1553" w:name="_ETM_Q1_3206661"/>
      <w:bookmarkEnd w:id="1553"/>
      <w:r>
        <w:rPr>
          <w:rFonts w:hint="cs"/>
          <w:rtl/>
          <w:lang w:val="en-GB" w:eastAsia="he-IL"/>
        </w:rPr>
        <w:t xml:space="preserve">ני שוב מבקשת ופונה למשרד הבריאות ולאורלי: כשאתם </w:t>
      </w:r>
      <w:bookmarkStart w:id="1554" w:name="_ETM_Q1_3213191"/>
      <w:bookmarkEnd w:id="1554"/>
      <w:r>
        <w:rPr>
          <w:rFonts w:hint="cs"/>
          <w:rtl/>
          <w:lang w:val="en-GB" w:eastAsia="he-IL"/>
        </w:rPr>
        <w:t xml:space="preserve">תשבו על המחירון ותעשו תמחור של הניתוחים הבריאטריים, בבקשה קחו בחשבון את מצבם של בתי החולים בפריפריה ושל </w:t>
      </w:r>
      <w:bookmarkStart w:id="1555" w:name="_ETM_Q1_3225791"/>
      <w:bookmarkEnd w:id="1555"/>
      <w:r>
        <w:rPr>
          <w:rFonts w:hint="cs"/>
          <w:rtl/>
          <w:lang w:val="en-GB" w:eastAsia="he-IL"/>
        </w:rPr>
        <w:t>בתי חולים קטנים עם היקף קטן יותר של ביצוע</w:t>
      </w:r>
      <w:bookmarkStart w:id="1556" w:name="_ETM_Q1_3231935"/>
      <w:bookmarkEnd w:id="1556"/>
      <w:r>
        <w:rPr>
          <w:rFonts w:hint="cs"/>
          <w:rtl/>
          <w:lang w:val="en-GB" w:eastAsia="he-IL"/>
        </w:rPr>
        <w:t xml:space="preserve"> פעולות. זאת לא צריכה להיות אותה נוסחה עם בית חולים</w:t>
      </w:r>
      <w:bookmarkStart w:id="1557" w:name="_ETM_Q1_3235863"/>
      <w:bookmarkEnd w:id="1557"/>
      <w:r>
        <w:rPr>
          <w:rFonts w:hint="cs"/>
          <w:rtl/>
          <w:lang w:val="en-GB" w:eastAsia="he-IL"/>
        </w:rPr>
        <w:t xml:space="preserve"> שיבא, איכילוב או רמב"ם. קחו את זה בחשבון ושהנוסחה תהיה</w:t>
      </w:r>
      <w:bookmarkStart w:id="1558" w:name="_ETM_Q1_3240543"/>
      <w:bookmarkEnd w:id="1558"/>
      <w:r>
        <w:rPr>
          <w:rFonts w:hint="cs"/>
          <w:rtl/>
          <w:lang w:val="en-GB" w:eastAsia="he-IL"/>
        </w:rPr>
        <w:t xml:space="preserve"> דיפרנציאלית. תודה. </w:t>
      </w:r>
    </w:p>
    <w:p w14:paraId="72479335" w14:textId="3EE73BAF" w:rsidR="00846FF3" w:rsidRDefault="00846FF3" w:rsidP="00846FF3">
      <w:pPr>
        <w:rPr>
          <w:rtl/>
          <w:lang w:val="en-GB" w:eastAsia="he-IL"/>
        </w:rPr>
      </w:pPr>
      <w:bookmarkStart w:id="1559" w:name="_ETM_Q1_3242511"/>
      <w:bookmarkEnd w:id="1559"/>
    </w:p>
    <w:p w14:paraId="47E983E9" w14:textId="2987A6C4" w:rsidR="00846FF3" w:rsidRDefault="00846FF3" w:rsidP="00846FF3">
      <w:pPr>
        <w:pStyle w:val="af6"/>
        <w:keepNext/>
        <w:rPr>
          <w:rtl/>
          <w:lang w:val="en-GB"/>
        </w:rPr>
      </w:pPr>
      <w:bookmarkStart w:id="1560" w:name="ET_yor_5794_54"/>
      <w:r w:rsidRPr="00846F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6FF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60"/>
    </w:p>
    <w:p w14:paraId="5F219975" w14:textId="206CE80C" w:rsidR="00846FF3" w:rsidRDefault="00846FF3" w:rsidP="00846FF3">
      <w:pPr>
        <w:pStyle w:val="KeepWithNext"/>
        <w:rPr>
          <w:rtl/>
          <w:lang w:val="en-GB" w:eastAsia="he-IL"/>
        </w:rPr>
      </w:pPr>
    </w:p>
    <w:p w14:paraId="0D0ED939" w14:textId="66B0A6F5" w:rsidR="00846FF3" w:rsidRDefault="00846FF3" w:rsidP="00846FF3">
      <w:pPr>
        <w:rPr>
          <w:rtl/>
          <w:lang w:val="en-GB" w:eastAsia="he-IL"/>
        </w:rPr>
      </w:pPr>
      <w:bookmarkStart w:id="1561" w:name="_ETM_Q1_3243311"/>
      <w:bookmarkStart w:id="1562" w:name="_ETM_Q1_3243369"/>
      <w:bookmarkEnd w:id="1561"/>
      <w:bookmarkEnd w:id="1562"/>
      <w:r>
        <w:rPr>
          <w:rFonts w:hint="cs"/>
          <w:rtl/>
          <w:lang w:val="en-GB" w:eastAsia="he-IL"/>
        </w:rPr>
        <w:t>אוקי. נעבור ל</w:t>
      </w:r>
      <w:bookmarkStart w:id="1563" w:name="_ETM_Q1_3262256"/>
      <w:bookmarkStart w:id="1564" w:name="_ETM_Q1_3257463"/>
      <w:bookmarkEnd w:id="1563"/>
      <w:bookmarkEnd w:id="1564"/>
      <w:r>
        <w:rPr>
          <w:rFonts w:hint="cs"/>
          <w:rtl/>
          <w:lang w:val="en-GB" w:eastAsia="he-IL"/>
        </w:rPr>
        <w:t xml:space="preserve">קופות החולים. ד"ר דן קרת משירותי בריאות כללית. </w:t>
      </w:r>
      <w:bookmarkStart w:id="1565" w:name="_ETM_Q1_3264295"/>
      <w:bookmarkEnd w:id="1565"/>
    </w:p>
    <w:p w14:paraId="25C4E20B" w14:textId="0D20993D" w:rsidR="00386A5A" w:rsidRDefault="00386A5A" w:rsidP="00846FF3">
      <w:pPr>
        <w:rPr>
          <w:rtl/>
          <w:lang w:val="en-GB" w:eastAsia="he-IL"/>
        </w:rPr>
      </w:pPr>
      <w:bookmarkStart w:id="1566" w:name="_ETM_Q1_3264396"/>
      <w:bookmarkStart w:id="1567" w:name="_ETM_Q1_3266088"/>
      <w:bookmarkStart w:id="1568" w:name="_ETM_Q1_3269415"/>
      <w:bookmarkStart w:id="1569" w:name="_ETM_Q1_3265111"/>
      <w:bookmarkEnd w:id="1566"/>
      <w:bookmarkEnd w:id="1567"/>
      <w:bookmarkEnd w:id="1568"/>
      <w:bookmarkEnd w:id="1569"/>
    </w:p>
    <w:p w14:paraId="36A37973" w14:textId="37256F36" w:rsidR="00386A5A" w:rsidRDefault="00386A5A" w:rsidP="00386A5A">
      <w:pPr>
        <w:pStyle w:val="af9"/>
        <w:keepNext/>
        <w:rPr>
          <w:rtl/>
          <w:lang w:val="en-GB" w:eastAsia="he-IL"/>
        </w:rPr>
      </w:pPr>
      <w:bookmarkStart w:id="1570" w:name="ET_guest_דר_דן_קרת_55"/>
      <w:r w:rsidRPr="00386A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דן קרת:</w:t>
      </w:r>
      <w:r w:rsidRPr="00386A5A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70"/>
    </w:p>
    <w:p w14:paraId="340DE26E" w14:textId="6B88C211" w:rsidR="00386A5A" w:rsidRDefault="00386A5A" w:rsidP="00386A5A">
      <w:pPr>
        <w:pStyle w:val="KeepWithNext"/>
        <w:rPr>
          <w:rtl/>
          <w:lang w:val="en-GB" w:eastAsia="he-IL"/>
        </w:rPr>
      </w:pPr>
    </w:p>
    <w:p w14:paraId="7889F6F1" w14:textId="7BC292A3" w:rsidR="00386A5A" w:rsidRDefault="00386A5A" w:rsidP="00386A5A">
      <w:pPr>
        <w:rPr>
          <w:rtl/>
          <w:lang w:val="en-GB" w:eastAsia="he-IL"/>
        </w:rPr>
      </w:pPr>
      <w:bookmarkStart w:id="1571" w:name="_ETM_Q1_3267684"/>
      <w:bookmarkStart w:id="1572" w:name="_ETM_Q1_3267757"/>
      <w:bookmarkEnd w:id="1571"/>
      <w:bookmarkEnd w:id="1572"/>
      <w:r>
        <w:rPr>
          <w:rFonts w:hint="cs"/>
          <w:rtl/>
          <w:lang w:val="en-GB" w:eastAsia="he-IL"/>
        </w:rPr>
        <w:t xml:space="preserve">אני נציג </w:t>
      </w:r>
      <w:bookmarkStart w:id="1573" w:name="_ETM_Q1_3271222"/>
      <w:bookmarkEnd w:id="1573"/>
      <w:r>
        <w:rPr>
          <w:rFonts w:hint="cs"/>
          <w:rtl/>
          <w:lang w:val="en-GB" w:eastAsia="he-IL"/>
        </w:rPr>
        <w:t>חטיבת הקהילה של הכללית ואני גם עובד בקהילה שנים רבות.</w:t>
      </w:r>
      <w:bookmarkStart w:id="1574" w:name="_ETM_Q1_3277285"/>
      <w:bookmarkEnd w:id="1574"/>
      <w:r>
        <w:rPr>
          <w:rFonts w:hint="cs"/>
          <w:rtl/>
          <w:lang w:val="en-GB" w:eastAsia="he-IL"/>
        </w:rPr>
        <w:t xml:space="preserve"> אני הקמתי מרפאת השמנה אצלנו בקהילה בירושלים. אני </w:t>
      </w:r>
      <w:bookmarkStart w:id="1575" w:name="_ETM_Q1_3283469"/>
      <w:bookmarkEnd w:id="1575"/>
      <w:r>
        <w:rPr>
          <w:rFonts w:hint="cs"/>
          <w:rtl/>
          <w:lang w:val="en-GB" w:eastAsia="he-IL"/>
        </w:rPr>
        <w:t xml:space="preserve">רוצה לחזק את דבריו של פרופ' שחאדה. מדברים פה הרבה </w:t>
      </w:r>
      <w:bookmarkStart w:id="1576" w:name="_ETM_Q1_3288510"/>
      <w:bookmarkEnd w:id="1576"/>
      <w:r>
        <w:rPr>
          <w:rFonts w:hint="cs"/>
          <w:rtl/>
          <w:lang w:val="en-GB" w:eastAsia="he-IL"/>
        </w:rPr>
        <w:t xml:space="preserve">על ניתוח ועל התמחור. אני רופא, אני לא איש כלכלה. </w:t>
      </w:r>
      <w:bookmarkStart w:id="1577" w:name="_ETM_Q1_3293396"/>
      <w:bookmarkEnd w:id="1577"/>
      <w:r>
        <w:rPr>
          <w:rFonts w:hint="cs"/>
          <w:rtl/>
          <w:lang w:val="en-GB" w:eastAsia="he-IL"/>
        </w:rPr>
        <w:t xml:space="preserve">אני חושב שאורלי מלכה ואנשי בתי החולים יודעים לתמחר הרבה </w:t>
      </w:r>
      <w:bookmarkStart w:id="1578" w:name="_ETM_Q1_3297756"/>
      <w:bookmarkEnd w:id="1578"/>
      <w:r>
        <w:rPr>
          <w:rFonts w:hint="cs"/>
          <w:rtl/>
          <w:lang w:val="en-GB" w:eastAsia="he-IL"/>
        </w:rPr>
        <w:t>יותר טוב ממני, אבל הסיבות להשמנת יתר אינן פשטניות. זה</w:t>
      </w:r>
      <w:bookmarkStart w:id="1579" w:name="_ETM_Q1_3302453"/>
      <w:bookmarkEnd w:id="1579"/>
      <w:r>
        <w:rPr>
          <w:rFonts w:hint="cs"/>
          <w:rtl/>
          <w:lang w:val="en-GB" w:eastAsia="he-IL"/>
        </w:rPr>
        <w:t xml:space="preserve"> לא כמו בבנק: עובר ושב קלורי. יש מערכות רבות</w:t>
      </w:r>
      <w:bookmarkStart w:id="1580" w:name="_ETM_Q1_3308733"/>
      <w:bookmarkEnd w:id="1580"/>
      <w:r>
        <w:rPr>
          <w:rFonts w:hint="cs"/>
          <w:rtl/>
          <w:lang w:val="en-GB" w:eastAsia="he-IL"/>
        </w:rPr>
        <w:t xml:space="preserve"> בגוף שמעורבות בזה. כמו שאמר פרופ' שחאדה, השמנת יתר</w:t>
      </w:r>
      <w:bookmarkStart w:id="1581" w:name="_ETM_Q1_3314277"/>
      <w:bookmarkEnd w:id="1581"/>
      <w:r>
        <w:rPr>
          <w:rFonts w:hint="cs"/>
          <w:rtl/>
          <w:lang w:val="en-GB" w:eastAsia="he-IL"/>
        </w:rPr>
        <w:t xml:space="preserve"> היא לא מחלה כירורגית. היא מחלה פנימאית </w:t>
      </w:r>
      <w:bookmarkStart w:id="1582" w:name="_ETM_Q1_3313242"/>
      <w:bookmarkEnd w:id="1582"/>
      <w:r>
        <w:rPr>
          <w:rFonts w:hint="cs"/>
          <w:rtl/>
          <w:lang w:val="en-GB" w:eastAsia="he-IL"/>
        </w:rPr>
        <w:t>והיא מחייבת</w:t>
      </w:r>
      <w:bookmarkStart w:id="1583" w:name="_ETM_Q1_3315299"/>
      <w:bookmarkEnd w:id="1583"/>
      <w:r>
        <w:rPr>
          <w:rFonts w:hint="cs"/>
          <w:rtl/>
          <w:lang w:val="en-GB" w:eastAsia="he-IL"/>
        </w:rPr>
        <w:t xml:space="preserve"> גישה מתאימה - ידע ושילוב של צוות רב תחומי. </w:t>
      </w:r>
    </w:p>
    <w:p w14:paraId="72805F96" w14:textId="41DFFEBE" w:rsidR="00386A5A" w:rsidRDefault="00386A5A" w:rsidP="00386A5A">
      <w:pPr>
        <w:rPr>
          <w:rtl/>
          <w:lang w:val="en-GB" w:eastAsia="he-IL"/>
        </w:rPr>
      </w:pPr>
      <w:bookmarkStart w:id="1584" w:name="_ETM_Q1_3321314"/>
      <w:bookmarkStart w:id="1585" w:name="_ETM_Q1_3321438"/>
      <w:bookmarkEnd w:id="1584"/>
      <w:bookmarkEnd w:id="1585"/>
    </w:p>
    <w:p w14:paraId="493CA59A" w14:textId="49D31E10" w:rsidR="00386A5A" w:rsidRDefault="00386A5A" w:rsidP="00386A5A">
      <w:pPr>
        <w:rPr>
          <w:rtl/>
          <w:lang w:val="en-GB" w:eastAsia="he-IL"/>
        </w:rPr>
      </w:pPr>
      <w:bookmarkStart w:id="1586" w:name="_ETM_Q1_3321466"/>
      <w:bookmarkStart w:id="1587" w:name="_ETM_Q1_3321567"/>
      <w:bookmarkEnd w:id="1586"/>
      <w:bookmarkEnd w:id="1587"/>
      <w:r>
        <w:rPr>
          <w:rFonts w:hint="cs"/>
          <w:rtl/>
          <w:lang w:val="en-GB" w:eastAsia="he-IL"/>
        </w:rPr>
        <w:t>אם</w:t>
      </w:r>
      <w:bookmarkStart w:id="1588" w:name="_ETM_Q1_3321779"/>
      <w:bookmarkEnd w:id="1588"/>
      <w:r>
        <w:rPr>
          <w:rFonts w:hint="cs"/>
          <w:rtl/>
          <w:lang w:val="en-GB" w:eastAsia="he-IL"/>
        </w:rPr>
        <w:t xml:space="preserve"> נשווה ניתוחים בריאטריים לסרטן המעי הגס: בסרטן המעי הגס </w:t>
      </w:r>
      <w:bookmarkStart w:id="1589" w:name="_ETM_Q1_3329290"/>
      <w:bookmarkEnd w:id="1589"/>
      <w:r>
        <w:rPr>
          <w:rFonts w:hint="cs"/>
          <w:rtl/>
          <w:lang w:val="en-GB" w:eastAsia="he-IL"/>
        </w:rPr>
        <w:t xml:space="preserve">הכירורגים אכן </w:t>
      </w:r>
      <w:bookmarkStart w:id="1590" w:name="_ETM_Q1_3327749"/>
      <w:bookmarkStart w:id="1591" w:name="_ETM_Q1_3323001"/>
      <w:bookmarkStart w:id="1592" w:name="_ETM_Q1_3326248"/>
      <w:bookmarkStart w:id="1593" w:name="_ETM_Q1_3321511"/>
      <w:bookmarkEnd w:id="1590"/>
      <w:bookmarkEnd w:id="1591"/>
      <w:bookmarkEnd w:id="1592"/>
      <w:bookmarkEnd w:id="1593"/>
      <w:r>
        <w:rPr>
          <w:rFonts w:hint="cs"/>
          <w:rtl/>
          <w:lang w:val="en-GB" w:eastAsia="he-IL"/>
        </w:rPr>
        <w:t>מבצעים את הניתוח, אבל כל ההערכה המקדימה</w:t>
      </w:r>
      <w:bookmarkStart w:id="1594" w:name="_ETM_Q1_3331183"/>
      <w:bookmarkEnd w:id="1594"/>
      <w:r>
        <w:rPr>
          <w:rFonts w:hint="cs"/>
          <w:rtl/>
          <w:lang w:val="en-GB" w:eastAsia="he-IL"/>
        </w:rPr>
        <w:t>, האבחון והמעקב נעשה על ידי פנימאים: אונקולוגים וגסטרואנטרולוגים.</w:t>
      </w:r>
      <w:bookmarkStart w:id="1595" w:name="_ETM_Q1_3339255"/>
      <w:bookmarkEnd w:id="1595"/>
      <w:r>
        <w:rPr>
          <w:rFonts w:hint="cs"/>
          <w:rtl/>
          <w:lang w:val="en-GB" w:eastAsia="he-IL"/>
        </w:rPr>
        <w:t xml:space="preserve"> כולנו, גם המטפלים וגם המטופלים, מחפשים פיתרון קסם: זבנג וגמרנו,</w:t>
      </w:r>
      <w:bookmarkStart w:id="1596" w:name="_ETM_Q1_3346656"/>
      <w:bookmarkEnd w:id="1596"/>
      <w:r>
        <w:rPr>
          <w:rFonts w:hint="cs"/>
          <w:rtl/>
          <w:lang w:val="en-GB" w:eastAsia="he-IL"/>
        </w:rPr>
        <w:t xml:space="preserve"> בלי מאמץ.</w:t>
      </w:r>
      <w:bookmarkStart w:id="1597" w:name="_ETM_Q1_3342906"/>
      <w:bookmarkStart w:id="1598" w:name="_ETM_Q1_3342973"/>
      <w:bookmarkStart w:id="1599" w:name="_ETM_Q1_3344090"/>
      <w:bookmarkEnd w:id="1597"/>
      <w:bookmarkEnd w:id="1598"/>
      <w:bookmarkEnd w:id="1599"/>
      <w:r w:rsidR="00B11A14">
        <w:rPr>
          <w:rFonts w:hint="cs"/>
          <w:rtl/>
          <w:lang w:val="en-GB" w:eastAsia="he-IL"/>
        </w:rPr>
        <w:t xml:space="preserve"> </w:t>
      </w:r>
      <w:bookmarkStart w:id="1600" w:name="_ETM_Q1_3345965"/>
      <w:bookmarkEnd w:id="1600"/>
    </w:p>
    <w:p w14:paraId="3C448164" w14:textId="2B24A54F" w:rsidR="00B11A14" w:rsidRDefault="00B11A14" w:rsidP="00386A5A">
      <w:pPr>
        <w:rPr>
          <w:rtl/>
          <w:lang w:val="en-GB" w:eastAsia="he-IL"/>
        </w:rPr>
      </w:pPr>
      <w:bookmarkStart w:id="1601" w:name="_ETM_Q1_3346066"/>
      <w:bookmarkStart w:id="1602" w:name="_ETM_Q1_3346549"/>
      <w:bookmarkEnd w:id="1601"/>
      <w:bookmarkEnd w:id="1602"/>
    </w:p>
    <w:p w14:paraId="37E68238" w14:textId="059AEDCC" w:rsidR="00B11A14" w:rsidRDefault="00B11A14" w:rsidP="00B11A14">
      <w:pPr>
        <w:pStyle w:val="af6"/>
        <w:keepNext/>
        <w:rPr>
          <w:rtl/>
          <w:lang w:val="en-GB"/>
        </w:rPr>
      </w:pPr>
      <w:bookmarkStart w:id="1603" w:name="ET_yor_5794_56"/>
      <w:r w:rsidRPr="00B11A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11A14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03"/>
    </w:p>
    <w:p w14:paraId="1CECE03A" w14:textId="1A837E5C" w:rsidR="00B11A14" w:rsidRDefault="00B11A14" w:rsidP="00B11A14">
      <w:pPr>
        <w:pStyle w:val="KeepWithNext"/>
        <w:rPr>
          <w:rtl/>
          <w:lang w:val="en-GB" w:eastAsia="he-IL"/>
        </w:rPr>
      </w:pPr>
    </w:p>
    <w:p w14:paraId="4193467F" w14:textId="3629D89C" w:rsidR="00B11A14" w:rsidRDefault="00B11A14" w:rsidP="00B11A14">
      <w:pPr>
        <w:rPr>
          <w:rtl/>
          <w:lang w:val="en-GB" w:eastAsia="he-IL"/>
        </w:rPr>
      </w:pPr>
      <w:bookmarkStart w:id="1604" w:name="_ETM_Q1_3347091"/>
      <w:bookmarkStart w:id="1605" w:name="_ETM_Q1_3347150"/>
      <w:bookmarkEnd w:id="1604"/>
      <w:bookmarkEnd w:id="1605"/>
      <w:r>
        <w:rPr>
          <w:rFonts w:hint="cs"/>
          <w:rtl/>
          <w:lang w:val="en-GB" w:eastAsia="he-IL"/>
        </w:rPr>
        <w:t xml:space="preserve">אבל ד"ר קרת, אתה צודק </w:t>
      </w:r>
      <w:bookmarkStart w:id="1606" w:name="_ETM_Q1_3350156"/>
      <w:bookmarkEnd w:id="1606"/>
      <w:r>
        <w:rPr>
          <w:rFonts w:hint="cs"/>
          <w:rtl/>
          <w:lang w:val="en-GB" w:eastAsia="he-IL"/>
        </w:rPr>
        <w:t>במה שאתה אומר אבל כאן דיברו על השמנת יתר חולנית</w:t>
      </w:r>
      <w:bookmarkStart w:id="1607" w:name="_ETM_Q1_3354486"/>
      <w:bookmarkEnd w:id="1607"/>
      <w:r>
        <w:rPr>
          <w:rFonts w:hint="cs"/>
          <w:rtl/>
          <w:lang w:val="en-GB" w:eastAsia="he-IL"/>
        </w:rPr>
        <w:t xml:space="preserve"> בעצם. </w:t>
      </w:r>
      <w:bookmarkStart w:id="1608" w:name="_ETM_Q1_3355542"/>
      <w:bookmarkEnd w:id="1608"/>
    </w:p>
    <w:p w14:paraId="643098D9" w14:textId="3764A848" w:rsidR="00B11A14" w:rsidRDefault="00B11A14" w:rsidP="00B11A14">
      <w:pPr>
        <w:rPr>
          <w:rtl/>
          <w:lang w:val="en-GB" w:eastAsia="he-IL"/>
        </w:rPr>
      </w:pPr>
      <w:bookmarkStart w:id="1609" w:name="_ETM_Q1_3355653"/>
      <w:bookmarkStart w:id="1610" w:name="_ETM_Q1_3357053"/>
      <w:bookmarkEnd w:id="1609"/>
      <w:bookmarkEnd w:id="1610"/>
    </w:p>
    <w:p w14:paraId="2B9897C4" w14:textId="2AD52832" w:rsidR="00B11A14" w:rsidRDefault="00B11A14" w:rsidP="00B11A14">
      <w:pPr>
        <w:pStyle w:val="af9"/>
        <w:keepNext/>
        <w:rPr>
          <w:rtl/>
          <w:lang w:val="en-GB" w:eastAsia="he-IL"/>
        </w:rPr>
      </w:pPr>
      <w:bookmarkStart w:id="1611" w:name="ET_guest_דר_דן_קרת_57"/>
      <w:r w:rsidRPr="00B11A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דן קרת:</w:t>
      </w:r>
      <w:r w:rsidRPr="00B11A14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11"/>
    </w:p>
    <w:p w14:paraId="4D7E6684" w14:textId="58187B97" w:rsidR="00B11A14" w:rsidRDefault="00B11A14" w:rsidP="00B11A14">
      <w:pPr>
        <w:pStyle w:val="KeepWithNext"/>
        <w:rPr>
          <w:rtl/>
          <w:lang w:val="en-GB" w:eastAsia="he-IL"/>
        </w:rPr>
      </w:pPr>
    </w:p>
    <w:p w14:paraId="3E4A3CA7" w14:textId="7362088F" w:rsidR="00B11A14" w:rsidRDefault="00B11A14" w:rsidP="00B11A14">
      <w:pPr>
        <w:rPr>
          <w:rtl/>
          <w:lang w:val="en-GB" w:eastAsia="he-IL"/>
        </w:rPr>
      </w:pPr>
      <w:bookmarkStart w:id="1612" w:name="_ETM_Q1_3357531"/>
      <w:bookmarkStart w:id="1613" w:name="_ETM_Q1_3357580"/>
      <w:bookmarkEnd w:id="1612"/>
      <w:bookmarkEnd w:id="1613"/>
      <w:r>
        <w:rPr>
          <w:rFonts w:hint="cs"/>
          <w:rtl/>
          <w:lang w:val="en-GB" w:eastAsia="he-IL"/>
        </w:rPr>
        <w:t xml:space="preserve">כן. אני רוצה להגיע למסר הסופי שלי: הניתוחים הם </w:t>
      </w:r>
      <w:bookmarkStart w:id="1614" w:name="_ETM_Q1_3362286"/>
      <w:bookmarkEnd w:id="1614"/>
      <w:r>
        <w:rPr>
          <w:rFonts w:hint="cs"/>
          <w:rtl/>
          <w:lang w:val="en-GB" w:eastAsia="he-IL"/>
        </w:rPr>
        <w:t xml:space="preserve">לא פיתרון של קסם אלא פיתרון של אין ברירה. זה </w:t>
      </w:r>
      <w:bookmarkStart w:id="1615" w:name="_ETM_Q1_3366852"/>
      <w:bookmarkEnd w:id="1615"/>
      <w:r>
        <w:rPr>
          <w:rFonts w:hint="cs"/>
          <w:rtl/>
          <w:lang w:val="en-GB" w:eastAsia="he-IL"/>
        </w:rPr>
        <w:t>אחד הפתרונות שיש בעת הזאת</w:t>
      </w:r>
      <w:bookmarkStart w:id="1616" w:name="_ETM_Q1_3365281"/>
      <w:bookmarkEnd w:id="1616"/>
      <w:r>
        <w:rPr>
          <w:rFonts w:hint="cs"/>
          <w:rtl/>
          <w:lang w:val="en-GB" w:eastAsia="he-IL"/>
        </w:rPr>
        <w:t xml:space="preserve"> והם לא</w:t>
      </w:r>
      <w:bookmarkStart w:id="1617" w:name="_ETM_Q1_3367824"/>
      <w:bookmarkEnd w:id="1617"/>
      <w:r>
        <w:rPr>
          <w:rFonts w:hint="cs"/>
          <w:rtl/>
          <w:lang w:val="en-GB" w:eastAsia="he-IL"/>
        </w:rPr>
        <w:t xml:space="preserve"> מושלמים. כמו שנאמר פה, חלק גדול מהמטופלים עוברים </w:t>
      </w:r>
      <w:bookmarkStart w:id="1618" w:name="_ETM_Q1_3367371"/>
      <w:bookmarkEnd w:id="1618"/>
      <w:r>
        <w:rPr>
          <w:rFonts w:hint="cs"/>
          <w:rtl/>
          <w:lang w:val="en-GB" w:eastAsia="he-IL"/>
        </w:rPr>
        <w:t>ניתוח שני</w:t>
      </w:r>
      <w:bookmarkStart w:id="1619" w:name="_ETM_Q1_3371962"/>
      <w:bookmarkEnd w:id="1619"/>
      <w:r>
        <w:rPr>
          <w:rFonts w:hint="cs"/>
          <w:rtl/>
          <w:lang w:val="en-GB" w:eastAsia="he-IL"/>
        </w:rPr>
        <w:t xml:space="preserve"> ואפילו שלישי, ואנחנו גרועים בזה. </w:t>
      </w:r>
      <w:bookmarkStart w:id="1620" w:name="_ETM_Q1_3373463"/>
      <w:bookmarkEnd w:id="1620"/>
    </w:p>
    <w:p w14:paraId="12EF5B53" w14:textId="038F3EEC" w:rsidR="00B11A14" w:rsidRDefault="00B11A14" w:rsidP="00B11A14">
      <w:pPr>
        <w:rPr>
          <w:rtl/>
          <w:lang w:val="en-GB" w:eastAsia="he-IL"/>
        </w:rPr>
      </w:pPr>
      <w:bookmarkStart w:id="1621" w:name="_ETM_Q1_3373547"/>
      <w:bookmarkStart w:id="1622" w:name="_ETM_Q1_3373798"/>
      <w:bookmarkEnd w:id="1621"/>
      <w:bookmarkEnd w:id="1622"/>
    </w:p>
    <w:p w14:paraId="296D86F4" w14:textId="496DE728" w:rsidR="00B11A14" w:rsidRDefault="00B11A14" w:rsidP="00B11A14">
      <w:pPr>
        <w:rPr>
          <w:rtl/>
          <w:lang w:val="en-GB" w:eastAsia="he-IL"/>
        </w:rPr>
      </w:pPr>
      <w:bookmarkStart w:id="1623" w:name="_ETM_Q1_3373897"/>
      <w:bookmarkStart w:id="1624" w:name="_ETM_Q1_3372381"/>
      <w:bookmarkEnd w:id="1623"/>
      <w:bookmarkEnd w:id="1624"/>
      <w:r>
        <w:rPr>
          <w:rFonts w:hint="cs"/>
          <w:rtl/>
          <w:lang w:val="en-GB" w:eastAsia="he-IL"/>
        </w:rPr>
        <w:t>אנחנו הקמנו</w:t>
      </w:r>
      <w:bookmarkStart w:id="1625" w:name="_ETM_Q1_3376161"/>
      <w:bookmarkEnd w:id="1625"/>
      <w:r>
        <w:rPr>
          <w:rFonts w:hint="cs"/>
          <w:rtl/>
          <w:lang w:val="en-GB" w:eastAsia="he-IL"/>
        </w:rPr>
        <w:t xml:space="preserve"> בק</w:t>
      </w:r>
      <w:bookmarkStart w:id="1626" w:name="_ETM_Q1_3373700"/>
      <w:bookmarkEnd w:id="1626"/>
      <w:r>
        <w:rPr>
          <w:rFonts w:hint="cs"/>
          <w:rtl/>
          <w:lang w:val="en-GB" w:eastAsia="he-IL"/>
        </w:rPr>
        <w:t>הילה בירושלים מרכז קהילתי להשמנת יתר עם צוות רב</w:t>
      </w:r>
      <w:bookmarkStart w:id="1627" w:name="_ETM_Q1_3379827"/>
      <w:bookmarkEnd w:id="1627"/>
      <w:r>
        <w:rPr>
          <w:rFonts w:hint="cs"/>
          <w:rtl/>
          <w:lang w:val="en-GB" w:eastAsia="he-IL"/>
        </w:rPr>
        <w:t xml:space="preserve"> תחומי. המרפאה הזאת, שנטועה בקהילה, מייצגת מודל שצריך להרחיב אותו </w:t>
      </w:r>
      <w:bookmarkStart w:id="1628" w:name="_ETM_Q1_3387314"/>
      <w:bookmarkEnd w:id="1628"/>
      <w:r>
        <w:rPr>
          <w:rFonts w:hint="cs"/>
          <w:rtl/>
          <w:lang w:val="en-GB" w:eastAsia="he-IL"/>
        </w:rPr>
        <w:t xml:space="preserve">כמדיניות לאומית סדורה. כמו שרמז דרור דיקר, המרפאה הזאת הוקמה </w:t>
      </w:r>
      <w:bookmarkStart w:id="1629" w:name="_ETM_Q1_3395604"/>
      <w:bookmarkEnd w:id="1629"/>
      <w:r>
        <w:rPr>
          <w:rFonts w:hint="cs"/>
          <w:rtl/>
          <w:lang w:val="en-GB" w:eastAsia="he-IL"/>
        </w:rPr>
        <w:t xml:space="preserve">על </w:t>
      </w:r>
      <w:bookmarkStart w:id="1630" w:name="_ETM_Q1_3391111"/>
      <w:bookmarkEnd w:id="1630"/>
      <w:r>
        <w:rPr>
          <w:rFonts w:hint="cs"/>
          <w:rtl/>
          <w:lang w:val="en-GB" w:eastAsia="he-IL"/>
        </w:rPr>
        <w:t xml:space="preserve">ידי שיגעון מקומי לעניין ועם יוזמה מקומית. אין </w:t>
      </w:r>
      <w:bookmarkStart w:id="1631" w:name="_ETM_Q1_3397894"/>
      <w:bookmarkEnd w:id="1631"/>
      <w:r>
        <w:rPr>
          <w:rFonts w:hint="cs"/>
          <w:rtl/>
          <w:lang w:val="en-GB" w:eastAsia="he-IL"/>
        </w:rPr>
        <w:t>מדיניות לאומית סדורה לעניין של מרפאות</w:t>
      </w:r>
      <w:bookmarkStart w:id="1632" w:name="_ETM_Q1_3397501"/>
      <w:bookmarkEnd w:id="1632"/>
      <w:r>
        <w:rPr>
          <w:rFonts w:hint="cs"/>
          <w:rtl/>
          <w:lang w:val="en-GB" w:eastAsia="he-IL"/>
        </w:rPr>
        <w:t xml:space="preserve"> בריאטריות בקהילה, ובוודאי לא</w:t>
      </w:r>
      <w:bookmarkStart w:id="1633" w:name="_ETM_Q1_3403062"/>
      <w:bookmarkEnd w:id="1633"/>
      <w:r>
        <w:rPr>
          <w:rFonts w:hint="cs"/>
          <w:rtl/>
          <w:lang w:val="en-GB" w:eastAsia="he-IL"/>
        </w:rPr>
        <w:t xml:space="preserve"> לתקצב אותן. למרפאה שנטועה בקהילה יש יתרון גדול לעומת בתי</w:t>
      </w:r>
      <w:bookmarkStart w:id="1634" w:name="_ETM_Q1_3410260"/>
      <w:bookmarkEnd w:id="1634"/>
      <w:r>
        <w:rPr>
          <w:rFonts w:hint="cs"/>
          <w:rtl/>
          <w:lang w:val="en-GB" w:eastAsia="he-IL"/>
        </w:rPr>
        <w:t xml:space="preserve"> חולים. היא יכולה לפתח ממשק הדוק עם רופא המשפחה ולטפל</w:t>
      </w:r>
      <w:bookmarkStart w:id="1635" w:name="_ETM_Q1_3414780"/>
      <w:bookmarkEnd w:id="1635"/>
      <w:r>
        <w:rPr>
          <w:rFonts w:hint="cs"/>
          <w:rtl/>
          <w:lang w:val="en-GB" w:eastAsia="he-IL"/>
        </w:rPr>
        <w:t xml:space="preserve"> בהשמנה על כל רבדיה. כמו שאמר פרופ' שחאדה: מטופל שמגיע </w:t>
      </w:r>
      <w:bookmarkStart w:id="1636" w:name="_ETM_Q1_3420621"/>
      <w:bookmarkEnd w:id="1636"/>
      <w:r>
        <w:rPr>
          <w:rFonts w:hint="cs"/>
          <w:rtl/>
          <w:lang w:val="en-GB" w:eastAsia="he-IL"/>
        </w:rPr>
        <w:t xml:space="preserve">ממרפאה כזאת, מגיע מוכן יותר לניתוח. אנחנו מנסים לנבא עבורו </w:t>
      </w:r>
      <w:bookmarkStart w:id="1637" w:name="_ETM_Q1_3426429"/>
      <w:bookmarkEnd w:id="1637"/>
      <w:r>
        <w:rPr>
          <w:rFonts w:hint="cs"/>
          <w:rtl/>
          <w:lang w:val="en-GB" w:eastAsia="he-IL"/>
        </w:rPr>
        <w:t>מה הניתוח שטוב לו ולא הניתוח שטוב לכירורג שינתח</w:t>
      </w:r>
      <w:bookmarkStart w:id="1638" w:name="_ETM_Q1_3433794"/>
      <w:bookmarkEnd w:id="1638"/>
      <w:r>
        <w:rPr>
          <w:rFonts w:hint="cs"/>
          <w:rtl/>
          <w:lang w:val="en-GB" w:eastAsia="he-IL"/>
        </w:rPr>
        <w:t xml:space="preserve"> אותו. גם ה</w:t>
      </w:r>
      <w:bookmarkStart w:id="1639" w:name="_ETM_Q1_3431345"/>
      <w:bookmarkEnd w:id="1639"/>
      <w:r>
        <w:rPr>
          <w:rFonts w:hint="cs"/>
          <w:rtl/>
          <w:lang w:val="en-GB" w:eastAsia="he-IL"/>
        </w:rPr>
        <w:t xml:space="preserve">היענות שלו עם מעקב לאחר הניתוח לאורך </w:t>
      </w:r>
      <w:bookmarkStart w:id="1640" w:name="_ETM_Q1_3437392"/>
      <w:bookmarkEnd w:id="1640"/>
      <w:r>
        <w:rPr>
          <w:rFonts w:hint="cs"/>
          <w:rtl/>
          <w:lang w:val="en-GB" w:eastAsia="he-IL"/>
        </w:rPr>
        <w:t xml:space="preserve">זמן, כדי לשמר את הישגי הניתוח שנעשה, </w:t>
      </w:r>
      <w:bookmarkStart w:id="1641" w:name="_ETM_Q1_3444882"/>
      <w:bookmarkEnd w:id="1641"/>
      <w:r>
        <w:rPr>
          <w:rFonts w:hint="cs"/>
          <w:rtl/>
          <w:lang w:val="en-GB" w:eastAsia="he-IL"/>
        </w:rPr>
        <w:t xml:space="preserve">יהיה גבוה יותר. </w:t>
      </w:r>
      <w:bookmarkStart w:id="1642" w:name="_ETM_Q1_3446312"/>
      <w:bookmarkEnd w:id="1642"/>
    </w:p>
    <w:p w14:paraId="412733D0" w14:textId="17FB7D02" w:rsidR="00B11A14" w:rsidRDefault="00B11A14" w:rsidP="00B11A14">
      <w:pPr>
        <w:rPr>
          <w:rtl/>
          <w:lang w:val="en-GB" w:eastAsia="he-IL"/>
        </w:rPr>
      </w:pPr>
    </w:p>
    <w:p w14:paraId="25F767A1" w14:textId="39E058BA" w:rsidR="00B11A14" w:rsidRDefault="00B11A14" w:rsidP="00B11A14">
      <w:pPr>
        <w:pStyle w:val="af6"/>
        <w:keepNext/>
        <w:rPr>
          <w:rtl/>
          <w:lang w:val="en-GB"/>
        </w:rPr>
      </w:pPr>
      <w:bookmarkStart w:id="1643" w:name="ET_yor_5794_58"/>
      <w:r w:rsidRPr="00B11A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11A14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43"/>
    </w:p>
    <w:p w14:paraId="46A605FC" w14:textId="7DC6C47A" w:rsidR="00B11A14" w:rsidRDefault="00B11A14" w:rsidP="00B11A14">
      <w:pPr>
        <w:pStyle w:val="KeepWithNext"/>
        <w:rPr>
          <w:rtl/>
          <w:lang w:val="en-GB" w:eastAsia="he-IL"/>
        </w:rPr>
      </w:pPr>
    </w:p>
    <w:p w14:paraId="4D6C7900" w14:textId="735B28EC" w:rsidR="00B11A14" w:rsidRDefault="00B11A14" w:rsidP="00B11A14">
      <w:pPr>
        <w:rPr>
          <w:rtl/>
          <w:lang w:val="en-GB" w:eastAsia="he-IL"/>
        </w:rPr>
      </w:pPr>
      <w:bookmarkStart w:id="1644" w:name="_ETM_Q1_3447180"/>
      <w:bookmarkStart w:id="1645" w:name="_ETM_Q1_3447239"/>
      <w:bookmarkEnd w:id="1644"/>
      <w:bookmarkEnd w:id="1645"/>
      <w:r>
        <w:rPr>
          <w:rFonts w:hint="cs"/>
          <w:rtl/>
          <w:lang w:val="en-GB" w:eastAsia="he-IL"/>
        </w:rPr>
        <w:t xml:space="preserve">אוקי. תודה רבה. </w:t>
      </w:r>
      <w:r w:rsidR="008B1C0E">
        <w:rPr>
          <w:rFonts w:hint="cs"/>
          <w:rtl/>
          <w:lang w:val="en-GB" w:eastAsia="he-IL"/>
        </w:rPr>
        <w:t xml:space="preserve">נמצאת איתנו לימור, </w:t>
      </w:r>
      <w:bookmarkStart w:id="1646" w:name="_ETM_Q1_3466770"/>
      <w:bookmarkEnd w:id="1646"/>
      <w:r w:rsidR="008B1C0E">
        <w:rPr>
          <w:rFonts w:hint="cs"/>
          <w:rtl/>
          <w:lang w:val="en-GB" w:eastAsia="he-IL"/>
        </w:rPr>
        <w:t>התזונאית</w:t>
      </w:r>
      <w:bookmarkStart w:id="1647" w:name="_ETM_Q1_3467548"/>
      <w:bookmarkEnd w:id="1647"/>
      <w:r w:rsidR="008B1C0E">
        <w:rPr>
          <w:rFonts w:hint="cs"/>
          <w:rtl/>
          <w:lang w:val="en-GB" w:eastAsia="he-IL"/>
        </w:rPr>
        <w:t xml:space="preserve"> הראשית ממכבי שירותי בריאות. </w:t>
      </w:r>
      <w:bookmarkStart w:id="1648" w:name="_ETM_Q1_3473840"/>
      <w:bookmarkStart w:id="1649" w:name="_ETM_Q1_3469720"/>
      <w:bookmarkEnd w:id="1648"/>
      <w:bookmarkEnd w:id="1649"/>
      <w:r w:rsidR="008B1C0E">
        <w:rPr>
          <w:rFonts w:hint="cs"/>
          <w:rtl/>
          <w:lang w:val="en-GB" w:eastAsia="he-IL"/>
        </w:rPr>
        <w:t>לימור, יש לי שאלה, אם תוכלי להתייחס</w:t>
      </w:r>
      <w:bookmarkStart w:id="1650" w:name="_ETM_Q1_3474825"/>
      <w:bookmarkEnd w:id="1650"/>
      <w:r w:rsidR="008B1C0E">
        <w:rPr>
          <w:rFonts w:hint="cs"/>
          <w:rtl/>
          <w:lang w:val="en-GB" w:eastAsia="he-IL"/>
        </w:rPr>
        <w:t xml:space="preserve"> לזה: האם אתם תפנו פחות ניתוחים? יושב כאן שלומי</w:t>
      </w:r>
      <w:bookmarkStart w:id="1651" w:name="_ETM_Q1_3480914"/>
      <w:bookmarkEnd w:id="1651"/>
      <w:r w:rsidR="008B1C0E">
        <w:rPr>
          <w:rFonts w:hint="cs"/>
          <w:rtl/>
          <w:lang w:val="en-GB" w:eastAsia="he-IL"/>
        </w:rPr>
        <w:t xml:space="preserve"> מודאג, שמי שסובל מהשמנת יתר חולנית לא יקבל בסוף ניתוח</w:t>
      </w:r>
      <w:bookmarkStart w:id="1652" w:name="_ETM_Q1_3485817"/>
      <w:bookmarkEnd w:id="1652"/>
      <w:r w:rsidR="008B1C0E">
        <w:rPr>
          <w:rFonts w:hint="cs"/>
          <w:rtl/>
          <w:lang w:val="en-GB" w:eastAsia="he-IL"/>
        </w:rPr>
        <w:t xml:space="preserve"> בריאטרי כי לבתי החולים לא יהיה משתלם לעשות ניתוח כזה,</w:t>
      </w:r>
      <w:bookmarkStart w:id="1653" w:name="_ETM_Q1_3490889"/>
      <w:bookmarkEnd w:id="1653"/>
      <w:r w:rsidR="008B1C0E">
        <w:rPr>
          <w:rFonts w:hint="cs"/>
          <w:rtl/>
          <w:lang w:val="en-GB" w:eastAsia="he-IL"/>
        </w:rPr>
        <w:t xml:space="preserve"> כי התעריפון ירד. האם יש מציאות כזאת שבה אתם תהיו במצוקה מו</w:t>
      </w:r>
      <w:bookmarkStart w:id="1654" w:name="_ETM_Q1_3497560"/>
      <w:bookmarkEnd w:id="1654"/>
      <w:r w:rsidR="008B1C0E">
        <w:rPr>
          <w:rFonts w:hint="cs"/>
          <w:rtl/>
          <w:lang w:val="en-GB" w:eastAsia="he-IL"/>
        </w:rPr>
        <w:t xml:space="preserve">ל בתי החולים? </w:t>
      </w:r>
    </w:p>
    <w:p w14:paraId="2B1436B5" w14:textId="41838C94" w:rsidR="008B1C0E" w:rsidRDefault="008B1C0E" w:rsidP="00B11A14">
      <w:pPr>
        <w:rPr>
          <w:rtl/>
          <w:lang w:val="en-GB" w:eastAsia="he-IL"/>
        </w:rPr>
      </w:pPr>
      <w:bookmarkStart w:id="1655" w:name="_ETM_Q1_3499520"/>
      <w:bookmarkStart w:id="1656" w:name="_ETM_Q1_3499611"/>
      <w:bookmarkEnd w:id="1655"/>
      <w:bookmarkEnd w:id="1656"/>
    </w:p>
    <w:p w14:paraId="6EB4E6E6" w14:textId="09F5FFBD" w:rsidR="008B1C0E" w:rsidRDefault="008B1C0E" w:rsidP="008B1C0E">
      <w:pPr>
        <w:pStyle w:val="af9"/>
        <w:keepNext/>
        <w:rPr>
          <w:rtl/>
          <w:lang w:val="en-GB" w:eastAsia="he-IL"/>
        </w:rPr>
      </w:pPr>
      <w:bookmarkStart w:id="1657" w:name="ET_guest_לימור_טל_פוני_59"/>
      <w:r w:rsidRPr="008B1C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לימור טל פוני:</w:t>
      </w:r>
      <w:r w:rsidRPr="008B1C0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57"/>
    </w:p>
    <w:p w14:paraId="61B6EDA7" w14:textId="3136F8D0" w:rsidR="008B1C0E" w:rsidRDefault="008B1C0E" w:rsidP="008B1C0E">
      <w:pPr>
        <w:pStyle w:val="KeepWithNext"/>
        <w:rPr>
          <w:rtl/>
          <w:lang w:val="en-GB" w:eastAsia="he-IL"/>
        </w:rPr>
      </w:pPr>
    </w:p>
    <w:p w14:paraId="434141C5" w14:textId="77777777" w:rsidR="008B1C0E" w:rsidRDefault="008B1C0E" w:rsidP="008B1C0E">
      <w:pPr>
        <w:rPr>
          <w:rtl/>
          <w:lang w:val="en-GB" w:eastAsia="he-IL"/>
        </w:rPr>
      </w:pPr>
      <w:bookmarkStart w:id="1658" w:name="_ETM_Q1_3500936"/>
      <w:bookmarkStart w:id="1659" w:name="_ETM_Q1_3500993"/>
      <w:bookmarkEnd w:id="1658"/>
      <w:bookmarkEnd w:id="1659"/>
      <w:r>
        <w:rPr>
          <w:rFonts w:hint="cs"/>
          <w:rtl/>
          <w:lang w:val="en-GB" w:eastAsia="he-IL"/>
        </w:rPr>
        <w:t>אני פחו</w:t>
      </w:r>
      <w:bookmarkStart w:id="1660" w:name="_ETM_Q1_3501864"/>
      <w:bookmarkEnd w:id="1660"/>
      <w:r>
        <w:rPr>
          <w:rFonts w:hint="cs"/>
          <w:rtl/>
          <w:lang w:val="en-GB" w:eastAsia="he-IL"/>
        </w:rPr>
        <w:t xml:space="preserve">ת נוטה להתייחס לפן הכלכלי. אני </w:t>
      </w:r>
      <w:bookmarkStart w:id="1661" w:name="_ETM_Q1_3500980"/>
      <w:bookmarkEnd w:id="1661"/>
      <w:r>
        <w:rPr>
          <w:rFonts w:hint="cs"/>
          <w:rtl/>
          <w:lang w:val="en-GB" w:eastAsia="he-IL"/>
        </w:rPr>
        <w:t xml:space="preserve">באה מהחלק המקצועי ואני </w:t>
      </w:r>
      <w:bookmarkStart w:id="1662" w:name="_ETM_Q1_3504905"/>
      <w:bookmarkEnd w:id="1662"/>
      <w:r>
        <w:rPr>
          <w:rFonts w:hint="cs"/>
          <w:rtl/>
          <w:lang w:val="en-GB" w:eastAsia="he-IL"/>
        </w:rPr>
        <w:t xml:space="preserve">אשמח להתייחס לחלק המקצועי. קודם כל, אני </w:t>
      </w:r>
      <w:bookmarkStart w:id="1663" w:name="_ETM_Q1_3519466"/>
      <w:bookmarkStart w:id="1664" w:name="_ETM_Q1_3515480"/>
      <w:bookmarkEnd w:id="1663"/>
      <w:bookmarkEnd w:id="1664"/>
      <w:r>
        <w:rPr>
          <w:rFonts w:hint="cs"/>
          <w:rtl/>
          <w:lang w:val="en-GB" w:eastAsia="he-IL"/>
        </w:rPr>
        <w:t xml:space="preserve">חושבת שניתוח בריאטרי הוא אחד </w:t>
      </w:r>
      <w:bookmarkStart w:id="1665" w:name="_ETM_Q1_3510857"/>
      <w:bookmarkEnd w:id="1665"/>
      <w:r>
        <w:rPr>
          <w:rFonts w:hint="cs"/>
          <w:rtl/>
          <w:lang w:val="en-GB" w:eastAsia="he-IL"/>
        </w:rPr>
        <w:t xml:space="preserve">המסלולים כשאנחנו מדברים על טיפול בהשמנה ואנחנו חייבים לאפשר אותו. </w:t>
      </w:r>
      <w:bookmarkStart w:id="1666" w:name="_ETM_Q1_3517138"/>
      <w:bookmarkEnd w:id="1666"/>
      <w:r>
        <w:rPr>
          <w:rFonts w:hint="cs"/>
          <w:rtl/>
          <w:lang w:val="en-GB" w:eastAsia="he-IL"/>
        </w:rPr>
        <w:t>אנחנו במכבי הבנו שחשוב מאוד שיהיה מערך שמטפל</w:t>
      </w:r>
      <w:bookmarkStart w:id="1667" w:name="_ETM_Q1_3522743"/>
      <w:bookmarkEnd w:id="1667"/>
      <w:r>
        <w:rPr>
          <w:rFonts w:hint="cs"/>
          <w:rtl/>
          <w:lang w:val="en-GB" w:eastAsia="he-IL"/>
        </w:rPr>
        <w:t xml:space="preserve"> בבריאטריה, ויש לנו מערך שלם של עשר מרפאות בריאטריות שהן </w:t>
      </w:r>
      <w:bookmarkStart w:id="1668" w:name="_ETM_Q1_3527823"/>
      <w:bookmarkEnd w:id="1668"/>
      <w:r>
        <w:rPr>
          <w:rFonts w:hint="cs"/>
          <w:rtl/>
          <w:lang w:val="en-GB" w:eastAsia="he-IL"/>
        </w:rPr>
        <w:t xml:space="preserve">בפריסה ארצית </w:t>
      </w:r>
      <w:bookmarkStart w:id="1669" w:name="_ETM_Q1_3525450"/>
      <w:bookmarkEnd w:id="1669"/>
      <w:r>
        <w:rPr>
          <w:rFonts w:hint="cs"/>
          <w:rtl/>
          <w:lang w:val="en-GB" w:eastAsia="he-IL"/>
        </w:rPr>
        <w:t>בקהילה. הן כוללות צוות רב מקצועי: דיאטניות, עובדות</w:t>
      </w:r>
      <w:bookmarkStart w:id="1670" w:name="_ETM_Q1_3531174"/>
      <w:bookmarkEnd w:id="1670"/>
      <w:r>
        <w:rPr>
          <w:rFonts w:hint="cs"/>
          <w:rtl/>
          <w:lang w:val="en-GB" w:eastAsia="he-IL"/>
        </w:rPr>
        <w:t xml:space="preserve"> סוציאליות ופיזיותרפיסטי</w:t>
      </w:r>
      <w:bookmarkStart w:id="1671" w:name="_ETM_Q1_3530153"/>
      <w:bookmarkEnd w:id="1671"/>
      <w:r>
        <w:rPr>
          <w:rFonts w:hint="cs"/>
          <w:rtl/>
          <w:lang w:val="en-GB" w:eastAsia="he-IL"/>
        </w:rPr>
        <w:t xml:space="preserve">ם, יועצים לפעילות גופנית ורופאים. </w:t>
      </w:r>
    </w:p>
    <w:p w14:paraId="3E63ACFD" w14:textId="77777777" w:rsidR="008B1C0E" w:rsidRDefault="008B1C0E" w:rsidP="008B1C0E">
      <w:pPr>
        <w:rPr>
          <w:rtl/>
          <w:lang w:val="en-GB" w:eastAsia="he-IL"/>
        </w:rPr>
      </w:pPr>
    </w:p>
    <w:p w14:paraId="41C1D42B" w14:textId="6E091C21" w:rsidR="008B1C0E" w:rsidRDefault="008B1C0E" w:rsidP="008B1C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במרפאה אנחנו בעצם</w:t>
      </w:r>
      <w:bookmarkStart w:id="1672" w:name="_ETM_Q1_3539489"/>
      <w:bookmarkEnd w:id="1672"/>
      <w:r>
        <w:rPr>
          <w:rFonts w:hint="cs"/>
          <w:rtl/>
          <w:lang w:val="en-GB" w:eastAsia="he-IL"/>
        </w:rPr>
        <w:t xml:space="preserve"> נותנים מענה החל מההכנה,</w:t>
      </w:r>
      <w:bookmarkStart w:id="1673" w:name="_ETM_Q1_3542330"/>
      <w:bookmarkStart w:id="1674" w:name="_ETM_Q1_3538459"/>
      <w:bookmarkEnd w:id="1673"/>
      <w:bookmarkEnd w:id="1674"/>
      <w:r>
        <w:rPr>
          <w:rFonts w:hint="cs"/>
          <w:rtl/>
          <w:lang w:val="en-GB" w:eastAsia="he-IL"/>
        </w:rPr>
        <w:t xml:space="preserve"> שהיא הכנת טרום ניתוח,</w:t>
      </w:r>
      <w:bookmarkStart w:id="1675" w:name="_ETM_Q1_3541969"/>
      <w:bookmarkEnd w:id="1675"/>
      <w:r>
        <w:rPr>
          <w:rFonts w:hint="cs"/>
          <w:rtl/>
          <w:lang w:val="en-GB" w:eastAsia="he-IL"/>
        </w:rPr>
        <w:t xml:space="preserve"> וכלה במעקב. ההכנה הטרום ניתוחית היא מאוד חשובה.</w:t>
      </w:r>
      <w:bookmarkStart w:id="1676" w:name="_ETM_Q1_3549577"/>
      <w:bookmarkEnd w:id="1676"/>
      <w:r>
        <w:rPr>
          <w:rFonts w:hint="cs"/>
          <w:rtl/>
          <w:lang w:val="en-GB" w:eastAsia="he-IL"/>
        </w:rPr>
        <w:t xml:space="preserve"> כחלק ממנה אנחנו עורכים הרצאות שהמטופלים חייבים להשתתף בהן. זה</w:t>
      </w:r>
      <w:bookmarkStart w:id="1677" w:name="_ETM_Q1_3555735"/>
      <w:bookmarkEnd w:id="1677"/>
      <w:r>
        <w:rPr>
          <w:rFonts w:hint="cs"/>
          <w:rtl/>
          <w:lang w:val="en-GB" w:eastAsia="he-IL"/>
        </w:rPr>
        <w:t xml:space="preserve"> גם מכין אותם לקראת הניתוח וגם מאפשר להם לעשות בחירה</w:t>
      </w:r>
      <w:bookmarkStart w:id="1678" w:name="_ETM_Q1_3560064"/>
      <w:bookmarkEnd w:id="1678"/>
      <w:r>
        <w:rPr>
          <w:rFonts w:hint="cs"/>
          <w:rtl/>
          <w:lang w:val="en-GB" w:eastAsia="he-IL"/>
        </w:rPr>
        <w:t xml:space="preserve"> נכונה של סוג הניתוח שיתאים להם. </w:t>
      </w:r>
      <w:bookmarkStart w:id="1679" w:name="_ETM_Q1_3559820"/>
      <w:bookmarkEnd w:id="1679"/>
      <w:r>
        <w:rPr>
          <w:rFonts w:hint="cs"/>
          <w:rtl/>
          <w:lang w:val="en-GB" w:eastAsia="he-IL"/>
        </w:rPr>
        <w:t>הוועדות מתבצעות אצלנו -</w:t>
      </w:r>
      <w:bookmarkStart w:id="1680" w:name="_ETM_Q1_3563834"/>
      <w:bookmarkEnd w:id="1680"/>
      <w:r>
        <w:rPr>
          <w:rFonts w:hint="cs"/>
          <w:rtl/>
          <w:lang w:val="en-GB" w:eastAsia="he-IL"/>
        </w:rPr>
        <w:t xml:space="preserve"> אנחנו לא מפנים לבתי חולים לוועדות. זה מתבצע בתוך מכבי, </w:t>
      </w:r>
      <w:bookmarkStart w:id="1681" w:name="_ETM_Q1_3569666"/>
      <w:bookmarkEnd w:id="1681"/>
      <w:r>
        <w:rPr>
          <w:rFonts w:hint="cs"/>
          <w:rtl/>
          <w:lang w:val="en-GB" w:eastAsia="he-IL"/>
        </w:rPr>
        <w:t>ועדות טרום ניתוחיות. גם המעקב לאחר הניתוח מתבצע במכבי. אם</w:t>
      </w:r>
      <w:bookmarkStart w:id="1682" w:name="_ETM_Q1_3576338"/>
      <w:bookmarkEnd w:id="1682"/>
      <w:r>
        <w:rPr>
          <w:rFonts w:hint="cs"/>
          <w:rtl/>
          <w:lang w:val="en-GB" w:eastAsia="he-IL"/>
        </w:rPr>
        <w:t xml:space="preserve"> קודם התייחסו </w:t>
      </w:r>
      <w:bookmarkStart w:id="1683" w:name="_ETM_Q1_3572710"/>
      <w:bookmarkEnd w:id="1683"/>
      <w:r>
        <w:rPr>
          <w:rFonts w:hint="cs"/>
          <w:rtl/>
          <w:lang w:val="en-GB" w:eastAsia="he-IL"/>
        </w:rPr>
        <w:t>כאן לנתונים של הרשם, שבשנה הראשונה 45</w:t>
      </w:r>
      <w:bookmarkStart w:id="1684" w:name="_ETM_Q1_3579211"/>
      <w:bookmarkEnd w:id="1684"/>
      <w:r>
        <w:rPr>
          <w:rFonts w:hint="cs"/>
          <w:rtl/>
          <w:lang w:val="en-GB" w:eastAsia="he-IL"/>
        </w:rPr>
        <w:t xml:space="preserve"> אחוז מהמנותחים נמצאים במעקב, אנחנו במכבי מראים את הנתונים הכי</w:t>
      </w:r>
      <w:bookmarkStart w:id="1685" w:name="_ETM_Q1_3586923"/>
      <w:bookmarkEnd w:id="1685"/>
      <w:r>
        <w:rPr>
          <w:rFonts w:hint="cs"/>
          <w:rtl/>
          <w:lang w:val="en-GB" w:eastAsia="he-IL"/>
        </w:rPr>
        <w:t xml:space="preserve"> גבוהים בשנה ה</w:t>
      </w:r>
      <w:bookmarkStart w:id="1686" w:name="_ETM_Q1_3583272"/>
      <w:bookmarkEnd w:id="1686"/>
      <w:r>
        <w:rPr>
          <w:rFonts w:hint="cs"/>
          <w:rtl/>
          <w:lang w:val="en-GB" w:eastAsia="he-IL"/>
        </w:rPr>
        <w:t>ראשונה: 75 אחוז מהמנותחים נמצאים במעקב. אני חושבת</w:t>
      </w:r>
      <w:bookmarkStart w:id="1687" w:name="_ETM_Q1_3589671"/>
      <w:bookmarkEnd w:id="1687"/>
      <w:r>
        <w:rPr>
          <w:rFonts w:hint="cs"/>
          <w:rtl/>
          <w:lang w:val="en-GB" w:eastAsia="he-IL"/>
        </w:rPr>
        <w:t xml:space="preserve"> שזה הודות לזה שהמבוטחים מגיעים לפני כן להכנה ולאותו מכון, </w:t>
      </w:r>
      <w:bookmarkStart w:id="1688" w:name="_ETM_Q1_3596486"/>
      <w:bookmarkEnd w:id="1688"/>
      <w:r>
        <w:rPr>
          <w:rFonts w:hint="cs"/>
          <w:rtl/>
          <w:lang w:val="en-GB" w:eastAsia="he-IL"/>
        </w:rPr>
        <w:t>מכירים את הצוות הרב מקצועי, מציגים להם את החשיבות של</w:t>
      </w:r>
      <w:bookmarkStart w:id="1689" w:name="_ETM_Q1_3601181"/>
      <w:bookmarkEnd w:id="1689"/>
      <w:r>
        <w:rPr>
          <w:rFonts w:hint="cs"/>
          <w:rtl/>
          <w:lang w:val="en-GB" w:eastAsia="he-IL"/>
        </w:rPr>
        <w:t xml:space="preserve"> המעקב, והם גם מוזמנים</w:t>
      </w:r>
      <w:bookmarkStart w:id="1690" w:name="_ETM_Q1_3603272"/>
      <w:bookmarkEnd w:id="1690"/>
      <w:r>
        <w:rPr>
          <w:rFonts w:hint="cs"/>
          <w:rtl/>
          <w:lang w:val="en-GB" w:eastAsia="he-IL"/>
        </w:rPr>
        <w:t xml:space="preserve"> מיד לאחר מכן </w:t>
      </w:r>
      <w:bookmarkStart w:id="1691" w:name="_ETM_Q1_3601840"/>
      <w:bookmarkEnd w:id="1691"/>
      <w:r>
        <w:rPr>
          <w:rFonts w:hint="cs"/>
          <w:rtl/>
          <w:lang w:val="en-GB" w:eastAsia="he-IL"/>
        </w:rPr>
        <w:t>למעקב. המעקב יכול להיות פרטני או קבוצתי, וכמובן בערוצים שונים</w:t>
      </w:r>
      <w:bookmarkStart w:id="1692" w:name="_ETM_Q1_3611391"/>
      <w:bookmarkEnd w:id="1692"/>
      <w:r>
        <w:rPr>
          <w:rFonts w:hint="cs"/>
          <w:rtl/>
          <w:lang w:val="en-GB" w:eastAsia="he-IL"/>
        </w:rPr>
        <w:t xml:space="preserve"> - אם פרונטלי ואם מקוון. השנה גם הוספנו את תהליך</w:t>
      </w:r>
      <w:bookmarkStart w:id="1693" w:name="_ETM_Q1_3615856"/>
      <w:bookmarkEnd w:id="1693"/>
      <w:r>
        <w:rPr>
          <w:rFonts w:hint="cs"/>
          <w:rtl/>
          <w:lang w:val="en-GB" w:eastAsia="he-IL"/>
        </w:rPr>
        <w:t xml:space="preserve"> ה-</w:t>
      </w:r>
      <w:bookmarkStart w:id="1694" w:name="_ETM_Q1_3612660"/>
      <w:bookmarkStart w:id="1695" w:name="_ETM_Q1_3609790"/>
      <w:bookmarkEnd w:id="1694"/>
      <w:bookmarkEnd w:id="1695"/>
      <w:r>
        <w:rPr>
          <w:rFonts w:hint="cs"/>
          <w:lang w:val="en-GB" w:eastAsia="he-IL"/>
        </w:rPr>
        <w:t>PROM</w:t>
      </w:r>
      <w:bookmarkStart w:id="1696" w:name="_ETM_Q1_3611220"/>
      <w:bookmarkEnd w:id="1696"/>
      <w:r>
        <w:rPr>
          <w:rFonts w:hint="cs"/>
          <w:lang w:val="en-GB" w:eastAsia="he-IL"/>
        </w:rPr>
        <w:t>S</w:t>
      </w:r>
      <w:r>
        <w:rPr>
          <w:lang w:val="en-GB" w:eastAsia="he-IL"/>
        </w:rPr>
        <w:t xml:space="preserve"> (patient reported</w:t>
      </w:r>
      <w:bookmarkStart w:id="1697" w:name="_ETM_Q1_3616761"/>
      <w:bookmarkStart w:id="1698" w:name="_ETM_Q1_3612040"/>
      <w:bookmarkStart w:id="1699" w:name="_ETM_Q1_3615438"/>
      <w:bookmarkEnd w:id="1697"/>
      <w:bookmarkEnd w:id="1698"/>
      <w:bookmarkEnd w:id="1699"/>
      <w:r w:rsidR="00FD6853">
        <w:rPr>
          <w:lang w:val="en-GB" w:eastAsia="he-IL"/>
        </w:rPr>
        <w:t xml:space="preserve"> outcome me</w:t>
      </w:r>
      <w:bookmarkStart w:id="1700" w:name="_ETM_Q1_3613234"/>
      <w:bookmarkEnd w:id="1700"/>
      <w:r w:rsidR="00FD6853">
        <w:rPr>
          <w:lang w:val="en-GB" w:eastAsia="he-IL"/>
        </w:rPr>
        <w:t>asures)</w:t>
      </w:r>
      <w:bookmarkStart w:id="1701" w:name="_ETM_Q1_3615478"/>
      <w:bookmarkEnd w:id="1701"/>
      <w:r w:rsidR="00FD6853">
        <w:rPr>
          <w:rFonts w:hint="cs"/>
          <w:rtl/>
          <w:lang w:val="en-GB" w:eastAsia="he-IL"/>
        </w:rPr>
        <w:t>. בעצם שולחים למטופלים שאלונים שבוחנים איתם מה הצרכים</w:t>
      </w:r>
      <w:bookmarkStart w:id="1702" w:name="_ETM_Q1_3622844"/>
      <w:bookmarkEnd w:id="1702"/>
      <w:r w:rsidR="00FD6853">
        <w:rPr>
          <w:rFonts w:hint="cs"/>
          <w:rtl/>
          <w:lang w:val="en-GB" w:eastAsia="he-IL"/>
        </w:rPr>
        <w:t xml:space="preserve"> שלהם, ובהתאם לזה נותנים להם מענה שמותאם להם. המטרה שלנו</w:t>
      </w:r>
      <w:bookmarkStart w:id="1703" w:name="_ETM_Q1_3627852"/>
      <w:bookmarkEnd w:id="1703"/>
      <w:r w:rsidR="00FD6853">
        <w:rPr>
          <w:rFonts w:hint="cs"/>
          <w:rtl/>
          <w:lang w:val="en-GB" w:eastAsia="he-IL"/>
        </w:rPr>
        <w:t xml:space="preserve"> היא להעלות את אחוז המעקב גם בשנים שלאחר מכן, ש</w:t>
      </w:r>
      <w:bookmarkStart w:id="1704" w:name="_ETM_Q1_3632716"/>
      <w:bookmarkEnd w:id="1704"/>
      <w:r w:rsidR="00FD6853">
        <w:rPr>
          <w:rFonts w:hint="cs"/>
          <w:rtl/>
          <w:lang w:val="en-GB" w:eastAsia="he-IL"/>
        </w:rPr>
        <w:t xml:space="preserve">שם אנחנו </w:t>
      </w:r>
      <w:bookmarkStart w:id="1705" w:name="_ETM_Q1_3630221"/>
      <w:bookmarkEnd w:id="1705"/>
      <w:r w:rsidR="00FD6853">
        <w:rPr>
          <w:rFonts w:hint="cs"/>
          <w:rtl/>
          <w:lang w:val="en-GB" w:eastAsia="he-IL"/>
        </w:rPr>
        <w:t xml:space="preserve">יודעים שזה האתגר הגדול. </w:t>
      </w:r>
      <w:bookmarkStart w:id="1706" w:name="_ETM_Q1_3632751"/>
      <w:bookmarkEnd w:id="1706"/>
    </w:p>
    <w:p w14:paraId="6E8907A2" w14:textId="19F6D68D" w:rsidR="00FD6853" w:rsidRDefault="00FD6853" w:rsidP="008B1C0E">
      <w:pPr>
        <w:rPr>
          <w:rtl/>
          <w:lang w:val="en-GB" w:eastAsia="he-IL"/>
        </w:rPr>
      </w:pPr>
      <w:bookmarkStart w:id="1707" w:name="_ETM_Q1_3632838"/>
      <w:bookmarkStart w:id="1708" w:name="_ETM_Q1_3632902"/>
      <w:bookmarkEnd w:id="1707"/>
      <w:bookmarkEnd w:id="1708"/>
    </w:p>
    <w:p w14:paraId="2D91AD13" w14:textId="04C0C219" w:rsidR="00FD6853" w:rsidRDefault="00FD6853" w:rsidP="008B1C0E">
      <w:pPr>
        <w:rPr>
          <w:rtl/>
          <w:lang w:val="en-GB" w:eastAsia="he-IL"/>
        </w:rPr>
      </w:pPr>
      <w:bookmarkStart w:id="1709" w:name="_ETM_Q1_3632981"/>
      <w:bookmarkEnd w:id="1709"/>
      <w:r>
        <w:rPr>
          <w:rFonts w:hint="cs"/>
          <w:rtl/>
          <w:lang w:val="en-GB" w:eastAsia="he-IL"/>
        </w:rPr>
        <w:t>לגבי הנושא של</w:t>
      </w:r>
      <w:bookmarkStart w:id="1710" w:name="_ETM_Q1_3635087"/>
      <w:bookmarkEnd w:id="1710"/>
      <w:r>
        <w:rPr>
          <w:rFonts w:hint="cs"/>
          <w:rtl/>
          <w:lang w:val="en-GB" w:eastAsia="he-IL"/>
        </w:rPr>
        <w:t xml:space="preserve"> הניתוחים החוזרים: יש לנו במכבי ועדת</w:t>
      </w:r>
      <w:bookmarkStart w:id="1711" w:name="_ETM_Q1_3641814"/>
      <w:bookmarkEnd w:id="1711"/>
      <w:r>
        <w:rPr>
          <w:rFonts w:hint="cs"/>
          <w:rtl/>
          <w:lang w:val="en-GB" w:eastAsia="he-IL"/>
        </w:rPr>
        <w:t xml:space="preserve"> חריגים שבוחנת את הסיבות ואת הנחיצות של הניתוח החוזר לפני</w:t>
      </w:r>
      <w:bookmarkStart w:id="1712" w:name="_ETM_Q1_3647575"/>
      <w:bookmarkEnd w:id="1712"/>
      <w:r>
        <w:rPr>
          <w:rFonts w:hint="cs"/>
          <w:rtl/>
          <w:lang w:val="en-GB" w:eastAsia="he-IL"/>
        </w:rPr>
        <w:t xml:space="preserve"> שאנחנו מאשרים אותו. המטרה כאן היא</w:t>
      </w:r>
      <w:bookmarkStart w:id="1713" w:name="_ETM_Q1_3648380"/>
      <w:bookmarkEnd w:id="1713"/>
      <w:r>
        <w:rPr>
          <w:rFonts w:hint="cs"/>
          <w:rtl/>
          <w:lang w:val="en-GB" w:eastAsia="he-IL"/>
        </w:rPr>
        <w:t>, במידה ויש</w:t>
      </w:r>
      <w:bookmarkStart w:id="1714" w:name="_ETM_Q1_3649628"/>
      <w:bookmarkEnd w:id="1714"/>
      <w:r>
        <w:rPr>
          <w:rFonts w:hint="cs"/>
          <w:rtl/>
          <w:lang w:val="en-GB" w:eastAsia="he-IL"/>
        </w:rPr>
        <w:t xml:space="preserve"> צורך בניתוח חוזר, לראות האם יש איזושהי חלופה: האם אפשר</w:t>
      </w:r>
      <w:bookmarkStart w:id="1715" w:name="_ETM_Q1_3656580"/>
      <w:bookmarkEnd w:id="1715"/>
      <w:r>
        <w:rPr>
          <w:rFonts w:hint="cs"/>
          <w:rtl/>
          <w:lang w:val="en-GB" w:eastAsia="he-IL"/>
        </w:rPr>
        <w:t xml:space="preserve"> להציע למטופל גם טיפול שהוא טיפול תרופתי לפני ששולחים אותו </w:t>
      </w:r>
      <w:bookmarkStart w:id="1716" w:name="_ETM_Q1_3661755"/>
      <w:bookmarkEnd w:id="1716"/>
      <w:r>
        <w:rPr>
          <w:rFonts w:hint="cs"/>
          <w:rtl/>
          <w:lang w:val="en-GB" w:eastAsia="he-IL"/>
        </w:rPr>
        <w:t xml:space="preserve">לניתוח חוזר. </w:t>
      </w:r>
      <w:bookmarkStart w:id="1717" w:name="_ETM_Q1_3663395"/>
      <w:bookmarkEnd w:id="1717"/>
    </w:p>
    <w:p w14:paraId="71E2F4CC" w14:textId="2AD62D66" w:rsidR="00FD6853" w:rsidRDefault="00FD6853" w:rsidP="008B1C0E">
      <w:pPr>
        <w:rPr>
          <w:rtl/>
          <w:lang w:val="en-GB" w:eastAsia="he-IL"/>
        </w:rPr>
      </w:pPr>
      <w:bookmarkStart w:id="1718" w:name="_ETM_Q1_3663530"/>
      <w:bookmarkEnd w:id="1718"/>
    </w:p>
    <w:p w14:paraId="75985C1F" w14:textId="11F634A5" w:rsidR="00FD6853" w:rsidRDefault="00FD6853" w:rsidP="008B1C0E">
      <w:pPr>
        <w:rPr>
          <w:rtl/>
          <w:lang w:val="en-GB" w:eastAsia="he-IL"/>
        </w:rPr>
      </w:pPr>
      <w:bookmarkStart w:id="1719" w:name="_ETM_Q1_3663555"/>
      <w:bookmarkStart w:id="1720" w:name="_ETM_Q1_3663645"/>
      <w:bookmarkEnd w:id="1719"/>
      <w:bookmarkEnd w:id="1720"/>
      <w:r>
        <w:rPr>
          <w:rFonts w:hint="cs"/>
          <w:rtl/>
          <w:lang w:val="en-GB" w:eastAsia="he-IL"/>
        </w:rPr>
        <w:t>אני חושבת שהנושא של הצורך ב</w:t>
      </w:r>
      <w:bookmarkStart w:id="1721" w:name="_ETM_Q1_3661950"/>
      <w:bookmarkEnd w:id="1721"/>
      <w:r>
        <w:rPr>
          <w:rFonts w:hint="cs"/>
          <w:rtl/>
          <w:lang w:val="en-GB" w:eastAsia="he-IL"/>
        </w:rPr>
        <w:t>מרפאות לטיפול</w:t>
      </w:r>
      <w:bookmarkStart w:id="1722" w:name="_ETM_Q1_3663919"/>
      <w:bookmarkEnd w:id="1722"/>
      <w:r>
        <w:rPr>
          <w:rFonts w:hint="cs"/>
          <w:rtl/>
          <w:lang w:val="en-GB" w:eastAsia="he-IL"/>
        </w:rPr>
        <w:t xml:space="preserve"> בהשמנה עלה פה. אני מאוד מתחברת ומסכימה עם זה. אני</w:t>
      </w:r>
      <w:bookmarkStart w:id="1723" w:name="_ETM_Q1_3669216"/>
      <w:bookmarkEnd w:id="1723"/>
      <w:r>
        <w:rPr>
          <w:rFonts w:hint="cs"/>
          <w:rtl/>
          <w:lang w:val="en-GB" w:eastAsia="he-IL"/>
        </w:rPr>
        <w:t xml:space="preserve"> חושבת שברגע שיהיו לנו את המרפאות האלה, נוכל להציע כמה</w:t>
      </w:r>
      <w:bookmarkStart w:id="1724" w:name="_ETM_Q1_3673760"/>
      <w:bookmarkEnd w:id="1724"/>
      <w:r>
        <w:rPr>
          <w:rFonts w:hint="cs"/>
          <w:rtl/>
          <w:lang w:val="en-GB" w:eastAsia="he-IL"/>
        </w:rPr>
        <w:t xml:space="preserve"> מסלולים, שאחד מהם יהיה המסלול הבריאטרי אבל גם מסלולים</w:t>
      </w:r>
      <w:bookmarkStart w:id="1725" w:name="_ETM_Q1_3679511"/>
      <w:bookmarkEnd w:id="1725"/>
      <w:r>
        <w:rPr>
          <w:rFonts w:hint="cs"/>
          <w:rtl/>
          <w:lang w:val="en-GB" w:eastAsia="he-IL"/>
        </w:rPr>
        <w:t xml:space="preserve"> נוספים - של הטיפול התרופתי, של הטיפול השמרני. </w:t>
      </w:r>
      <w:bookmarkStart w:id="1726" w:name="_ETM_Q1_3683968"/>
      <w:bookmarkEnd w:id="1726"/>
    </w:p>
    <w:p w14:paraId="24A068FD" w14:textId="38E88156" w:rsidR="00FD6853" w:rsidRDefault="00FD6853" w:rsidP="008B1C0E">
      <w:pPr>
        <w:rPr>
          <w:rtl/>
          <w:lang w:val="en-GB" w:eastAsia="he-IL"/>
        </w:rPr>
      </w:pPr>
      <w:bookmarkStart w:id="1727" w:name="_ETM_Q1_3684075"/>
      <w:bookmarkEnd w:id="1727"/>
    </w:p>
    <w:p w14:paraId="4AB68866" w14:textId="1A64CF9D" w:rsidR="00FD6853" w:rsidRDefault="00FD6853" w:rsidP="00FD6853">
      <w:pPr>
        <w:pStyle w:val="af6"/>
        <w:keepNext/>
        <w:rPr>
          <w:rtl/>
          <w:lang w:val="en-GB"/>
        </w:rPr>
      </w:pPr>
      <w:bookmarkStart w:id="1728" w:name="ET_yor_5794_60"/>
      <w:r w:rsidRPr="00FD68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85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28"/>
    </w:p>
    <w:p w14:paraId="30C5B537" w14:textId="0C103909" w:rsidR="00FD6853" w:rsidRDefault="00FD6853" w:rsidP="00FD6853">
      <w:pPr>
        <w:pStyle w:val="KeepWithNext"/>
        <w:rPr>
          <w:rtl/>
          <w:lang w:val="en-GB" w:eastAsia="he-IL"/>
        </w:rPr>
      </w:pPr>
    </w:p>
    <w:p w14:paraId="6568C1E5" w14:textId="5F6CC75F" w:rsidR="00FD6853" w:rsidRDefault="00FD6853" w:rsidP="00FD6853">
      <w:pPr>
        <w:rPr>
          <w:rtl/>
          <w:lang w:val="en-GB" w:eastAsia="he-IL"/>
        </w:rPr>
      </w:pPr>
      <w:bookmarkStart w:id="1729" w:name="_ETM_Q1_3684909"/>
      <w:bookmarkStart w:id="1730" w:name="_ETM_Q1_3684965"/>
      <w:bookmarkEnd w:id="1729"/>
      <w:bookmarkEnd w:id="1730"/>
      <w:r>
        <w:rPr>
          <w:rFonts w:hint="cs"/>
          <w:rtl/>
          <w:lang w:val="en-GB" w:eastAsia="he-IL"/>
        </w:rPr>
        <w:t>אצלכם</w:t>
      </w:r>
      <w:bookmarkStart w:id="1731" w:name="_ETM_Q1_3685544"/>
      <w:bookmarkEnd w:id="1731"/>
      <w:r>
        <w:rPr>
          <w:rFonts w:hint="cs"/>
          <w:rtl/>
          <w:lang w:val="en-GB" w:eastAsia="he-IL"/>
        </w:rPr>
        <w:t xml:space="preserve"> כן נמצא המזרק לטיפול בתוך ה</w:t>
      </w:r>
      <w:bookmarkStart w:id="1732" w:name="_ETM_Q1_3683534"/>
      <w:bookmarkEnd w:id="1732"/>
      <w:r>
        <w:rPr>
          <w:rFonts w:hint="cs"/>
          <w:rtl/>
          <w:lang w:val="en-GB" w:eastAsia="he-IL"/>
        </w:rPr>
        <w:t>שב"ן?</w:t>
      </w:r>
    </w:p>
    <w:p w14:paraId="733BE2AE" w14:textId="5B743069" w:rsidR="00FD6853" w:rsidRDefault="00FD6853" w:rsidP="00FD6853">
      <w:pPr>
        <w:rPr>
          <w:rtl/>
          <w:lang w:val="en-GB" w:eastAsia="he-IL"/>
        </w:rPr>
      </w:pPr>
      <w:bookmarkStart w:id="1733" w:name="_ETM_Q1_3686106"/>
      <w:bookmarkStart w:id="1734" w:name="_ETM_Q1_3686236"/>
      <w:bookmarkStart w:id="1735" w:name="_ETM_Q1_3683030"/>
      <w:bookmarkEnd w:id="1733"/>
      <w:bookmarkEnd w:id="1734"/>
      <w:bookmarkEnd w:id="1735"/>
    </w:p>
    <w:p w14:paraId="13720816" w14:textId="14667420" w:rsidR="00FD6853" w:rsidRDefault="00FD6853" w:rsidP="00FD6853">
      <w:pPr>
        <w:pStyle w:val="af9"/>
        <w:keepNext/>
        <w:rPr>
          <w:rtl/>
          <w:lang w:val="en-GB" w:eastAsia="he-IL"/>
        </w:rPr>
      </w:pPr>
      <w:bookmarkStart w:id="1736" w:name="ET_guest_לימור_טל_פוני_61"/>
      <w:r w:rsidRPr="00FD68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לימור טל פוני:</w:t>
      </w:r>
      <w:r w:rsidRPr="00FD685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36"/>
    </w:p>
    <w:p w14:paraId="1CEC64C2" w14:textId="6A7E6E2B" w:rsidR="00FD6853" w:rsidRDefault="00FD6853" w:rsidP="00FD6853">
      <w:pPr>
        <w:pStyle w:val="KeepWithNext"/>
        <w:rPr>
          <w:rtl/>
          <w:lang w:val="en-GB" w:eastAsia="he-IL"/>
        </w:rPr>
      </w:pPr>
    </w:p>
    <w:p w14:paraId="0F554C54" w14:textId="30B30D1A" w:rsidR="00FD6853" w:rsidRDefault="00FD6853" w:rsidP="00FD6853">
      <w:pPr>
        <w:rPr>
          <w:rtl/>
          <w:lang w:val="en-GB" w:eastAsia="he-IL"/>
        </w:rPr>
      </w:pPr>
      <w:bookmarkStart w:id="1737" w:name="_ETM_Q1_3685400"/>
      <w:bookmarkStart w:id="1738" w:name="_ETM_Q1_3685461"/>
      <w:bookmarkEnd w:id="1737"/>
      <w:bookmarkEnd w:id="1738"/>
      <w:r>
        <w:rPr>
          <w:rFonts w:hint="cs"/>
          <w:rtl/>
          <w:lang w:val="en-GB" w:eastAsia="he-IL"/>
        </w:rPr>
        <w:t>כן, בשב"ן זה נמצא.</w:t>
      </w:r>
      <w:bookmarkStart w:id="1739" w:name="_ETM_Q1_3688370"/>
      <w:bookmarkEnd w:id="1739"/>
      <w:r>
        <w:rPr>
          <w:rFonts w:hint="cs"/>
          <w:rtl/>
          <w:lang w:val="en-GB" w:eastAsia="he-IL"/>
        </w:rPr>
        <w:t xml:space="preserve"> </w:t>
      </w:r>
      <w:bookmarkStart w:id="1740" w:name="_ETM_Q1_3690721"/>
      <w:bookmarkEnd w:id="1740"/>
    </w:p>
    <w:p w14:paraId="780B050B" w14:textId="59CD5E2C" w:rsidR="00FD6853" w:rsidRDefault="00FD6853" w:rsidP="00FD6853">
      <w:pPr>
        <w:rPr>
          <w:rtl/>
          <w:lang w:val="en-GB" w:eastAsia="he-IL"/>
        </w:rPr>
      </w:pPr>
      <w:bookmarkStart w:id="1741" w:name="_ETM_Q1_3690816"/>
      <w:bookmarkEnd w:id="1741"/>
    </w:p>
    <w:p w14:paraId="36A29C78" w14:textId="6813DFB8" w:rsidR="00FD6853" w:rsidRDefault="00FD6853" w:rsidP="00FD6853">
      <w:pPr>
        <w:pStyle w:val="af6"/>
        <w:keepNext/>
        <w:rPr>
          <w:rtl/>
          <w:lang w:val="en-GB"/>
        </w:rPr>
      </w:pPr>
      <w:bookmarkStart w:id="1742" w:name="ET_yor_5794_62"/>
      <w:r w:rsidRPr="00FD68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85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42"/>
    </w:p>
    <w:p w14:paraId="311D446D" w14:textId="7679441F" w:rsidR="00FD6853" w:rsidRDefault="00FD6853" w:rsidP="00FD6853">
      <w:pPr>
        <w:pStyle w:val="KeepWithNext"/>
        <w:rPr>
          <w:rtl/>
          <w:lang w:val="en-GB" w:eastAsia="he-IL"/>
        </w:rPr>
      </w:pPr>
    </w:p>
    <w:p w14:paraId="253743BD" w14:textId="55E00D67" w:rsidR="00FD6853" w:rsidRDefault="00FD6853" w:rsidP="00FD6853">
      <w:pPr>
        <w:rPr>
          <w:rtl/>
          <w:lang w:val="en-GB" w:eastAsia="he-IL"/>
        </w:rPr>
      </w:pPr>
      <w:bookmarkStart w:id="1743" w:name="_ETM_Q1_3691540"/>
      <w:bookmarkStart w:id="1744" w:name="_ETM_Q1_3691594"/>
      <w:bookmarkEnd w:id="1743"/>
      <w:bookmarkEnd w:id="1744"/>
      <w:r>
        <w:rPr>
          <w:rFonts w:hint="cs"/>
          <w:rtl/>
          <w:lang w:val="en-GB" w:eastAsia="he-IL"/>
        </w:rPr>
        <w:t>צריך לומר ש</w:t>
      </w:r>
      <w:bookmarkStart w:id="1745" w:name="_ETM_Q1_3687799"/>
      <w:bookmarkEnd w:id="1745"/>
      <w:r>
        <w:rPr>
          <w:rFonts w:hint="cs"/>
          <w:rtl/>
          <w:lang w:val="en-GB" w:eastAsia="he-IL"/>
        </w:rPr>
        <w:t>זה לא קיים בכל ה</w:t>
      </w:r>
      <w:bookmarkStart w:id="1746" w:name="_ETM_Q1_3685719"/>
      <w:bookmarkEnd w:id="1746"/>
      <w:r>
        <w:rPr>
          <w:rFonts w:hint="cs"/>
          <w:rtl/>
          <w:lang w:val="en-GB" w:eastAsia="he-IL"/>
        </w:rPr>
        <w:t xml:space="preserve">חולים. </w:t>
      </w:r>
    </w:p>
    <w:p w14:paraId="010895BB" w14:textId="4164C548" w:rsidR="00FD6853" w:rsidRDefault="00FD6853" w:rsidP="00FD6853">
      <w:pPr>
        <w:rPr>
          <w:rtl/>
          <w:lang w:val="en-GB" w:eastAsia="he-IL"/>
        </w:rPr>
      </w:pPr>
      <w:bookmarkStart w:id="1747" w:name="_ETM_Q1_3687892"/>
      <w:bookmarkStart w:id="1748" w:name="_ETM_Q1_3687987"/>
      <w:bookmarkEnd w:id="1747"/>
      <w:bookmarkEnd w:id="1748"/>
    </w:p>
    <w:p w14:paraId="51F12449" w14:textId="66C18916" w:rsidR="00FD6853" w:rsidRDefault="00FD6853" w:rsidP="00FD6853">
      <w:pPr>
        <w:pStyle w:val="af9"/>
        <w:keepNext/>
        <w:rPr>
          <w:rtl/>
          <w:lang w:val="en-GB" w:eastAsia="he-IL"/>
        </w:rPr>
      </w:pPr>
      <w:bookmarkStart w:id="1749" w:name="ET_guest_לימור_טל_פוני_63"/>
      <w:r w:rsidRPr="00FD68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לימור טל פוני:</w:t>
      </w:r>
      <w:r w:rsidRPr="00FD685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49"/>
    </w:p>
    <w:p w14:paraId="716F632B" w14:textId="0DB4438C" w:rsidR="00FD6853" w:rsidRDefault="00FD6853" w:rsidP="00FD6853">
      <w:pPr>
        <w:pStyle w:val="KeepWithNext"/>
        <w:rPr>
          <w:rtl/>
          <w:lang w:val="en-GB" w:eastAsia="he-IL"/>
        </w:rPr>
      </w:pPr>
    </w:p>
    <w:p w14:paraId="57901A2A" w14:textId="229F723D" w:rsidR="00FD6853" w:rsidRDefault="00FD6853" w:rsidP="00FD6853">
      <w:pPr>
        <w:rPr>
          <w:rtl/>
          <w:lang w:val="en-GB" w:eastAsia="he-IL"/>
        </w:rPr>
      </w:pPr>
      <w:bookmarkStart w:id="1750" w:name="_ETM_Q1_3688937"/>
      <w:bookmarkStart w:id="1751" w:name="_ETM_Q1_3688992"/>
      <w:bookmarkEnd w:id="1750"/>
      <w:bookmarkEnd w:id="1751"/>
      <w:r>
        <w:rPr>
          <w:rFonts w:hint="cs"/>
          <w:rtl/>
          <w:lang w:val="en-GB" w:eastAsia="he-IL"/>
        </w:rPr>
        <w:t xml:space="preserve">צריך </w:t>
      </w:r>
      <w:bookmarkStart w:id="1752" w:name="_ETM_Q1_3689396"/>
      <w:bookmarkEnd w:id="1752"/>
      <w:r>
        <w:rPr>
          <w:rFonts w:hint="cs"/>
          <w:rtl/>
          <w:lang w:val="en-GB" w:eastAsia="he-IL"/>
        </w:rPr>
        <w:t>לזכור שכל עוד זה לא בסל והניתוח נמצא בסל, חלק</w:t>
      </w:r>
      <w:bookmarkStart w:id="1753" w:name="_ETM_Q1_3696150"/>
      <w:bookmarkEnd w:id="1753"/>
      <w:r>
        <w:rPr>
          <w:rFonts w:hint="cs"/>
          <w:rtl/>
          <w:lang w:val="en-GB" w:eastAsia="he-IL"/>
        </w:rPr>
        <w:t xml:space="preserve"> מהמטופלים יעדיפו נ</w:t>
      </w:r>
      <w:bookmarkStart w:id="1754" w:name="_ETM_Q1_3695922"/>
      <w:bookmarkEnd w:id="1754"/>
      <w:r>
        <w:rPr>
          <w:rFonts w:hint="cs"/>
          <w:rtl/>
          <w:lang w:val="en-GB" w:eastAsia="he-IL"/>
        </w:rPr>
        <w:t>יתוח מאשר להוציא בכל חודש כסף</w:t>
      </w:r>
      <w:bookmarkStart w:id="1755" w:name="_ETM_Q1_3700275"/>
      <w:bookmarkEnd w:id="1755"/>
      <w:r>
        <w:rPr>
          <w:rFonts w:hint="cs"/>
          <w:rtl/>
          <w:lang w:val="en-GB" w:eastAsia="he-IL"/>
        </w:rPr>
        <w:t xml:space="preserve"> מכספם. </w:t>
      </w:r>
      <w:bookmarkStart w:id="1756" w:name="_ETM_Q1_3701241"/>
      <w:bookmarkEnd w:id="1756"/>
    </w:p>
    <w:p w14:paraId="161CE734" w14:textId="6DDE726E" w:rsidR="00FD6853" w:rsidRDefault="00FD6853" w:rsidP="00FD6853">
      <w:pPr>
        <w:rPr>
          <w:rtl/>
          <w:lang w:val="en-GB" w:eastAsia="he-IL"/>
        </w:rPr>
      </w:pPr>
      <w:bookmarkStart w:id="1757" w:name="_ETM_Q1_3701326"/>
      <w:bookmarkEnd w:id="1757"/>
    </w:p>
    <w:p w14:paraId="09D8DD2D" w14:textId="5FEA3020" w:rsidR="00FD6853" w:rsidRDefault="00FD6853" w:rsidP="00FD6853">
      <w:pPr>
        <w:pStyle w:val="af6"/>
        <w:keepNext/>
        <w:rPr>
          <w:rtl/>
          <w:lang w:val="en-GB"/>
        </w:rPr>
      </w:pPr>
      <w:bookmarkStart w:id="1758" w:name="ET_yor_5794_64"/>
      <w:r w:rsidRPr="00FD68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85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58"/>
    </w:p>
    <w:p w14:paraId="0C86E390" w14:textId="73561FEC" w:rsidR="00FD6853" w:rsidRDefault="00FD6853" w:rsidP="00FD6853">
      <w:pPr>
        <w:pStyle w:val="KeepWithNext"/>
        <w:rPr>
          <w:rtl/>
          <w:lang w:val="en-GB" w:eastAsia="he-IL"/>
        </w:rPr>
      </w:pPr>
    </w:p>
    <w:p w14:paraId="4A138A58" w14:textId="4C3BA6D2" w:rsidR="00FD6853" w:rsidRDefault="00FD6853" w:rsidP="00FD6853">
      <w:pPr>
        <w:rPr>
          <w:rtl/>
          <w:lang w:val="en-GB" w:eastAsia="he-IL"/>
        </w:rPr>
      </w:pPr>
      <w:bookmarkStart w:id="1759" w:name="_ETM_Q1_3704225"/>
      <w:bookmarkStart w:id="1760" w:name="_ETM_Q1_3704284"/>
      <w:bookmarkEnd w:id="1759"/>
      <w:bookmarkEnd w:id="1760"/>
      <w:r>
        <w:rPr>
          <w:rFonts w:hint="cs"/>
          <w:rtl/>
          <w:lang w:val="en-GB" w:eastAsia="he-IL"/>
        </w:rPr>
        <w:t>וצריך לומר שזה לא נמצא ע</w:t>
      </w:r>
      <w:bookmarkStart w:id="1761" w:name="_ETM_Q1_3701662"/>
      <w:bookmarkEnd w:id="1761"/>
      <w:r>
        <w:rPr>
          <w:rFonts w:hint="cs"/>
          <w:rtl/>
          <w:lang w:val="en-GB" w:eastAsia="he-IL"/>
        </w:rPr>
        <w:t xml:space="preserve">דיין בכל קופות </w:t>
      </w:r>
      <w:bookmarkStart w:id="1762" w:name="_ETM_Q1_3703998"/>
      <w:bookmarkEnd w:id="1762"/>
      <w:r>
        <w:rPr>
          <w:rFonts w:hint="cs"/>
          <w:rtl/>
          <w:lang w:val="en-GB" w:eastAsia="he-IL"/>
        </w:rPr>
        <w:t xml:space="preserve">החולים בשב"ן, נכון? </w:t>
      </w:r>
      <w:bookmarkStart w:id="1763" w:name="_ETM_Q1_3707646"/>
      <w:bookmarkEnd w:id="1763"/>
    </w:p>
    <w:p w14:paraId="502621B2" w14:textId="61E797BB" w:rsidR="00FD6853" w:rsidRDefault="00FD6853" w:rsidP="00FD6853">
      <w:pPr>
        <w:rPr>
          <w:rtl/>
          <w:lang w:val="en-GB" w:eastAsia="he-IL"/>
        </w:rPr>
      </w:pPr>
      <w:bookmarkStart w:id="1764" w:name="_ETM_Q1_3707733"/>
      <w:bookmarkEnd w:id="1764"/>
    </w:p>
    <w:p w14:paraId="0CB4DA9F" w14:textId="2FEE1421" w:rsidR="00FD6853" w:rsidRDefault="00FD6853" w:rsidP="00FD6853">
      <w:pPr>
        <w:pStyle w:val="af9"/>
        <w:keepNext/>
        <w:rPr>
          <w:rtl/>
          <w:lang w:val="en-GB" w:eastAsia="he-IL"/>
        </w:rPr>
      </w:pPr>
      <w:bookmarkStart w:id="1765" w:name="ET_guest_לימור_טל_פוני_65"/>
      <w:r w:rsidRPr="00FD68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לימור טל פוני:</w:t>
      </w:r>
      <w:r w:rsidRPr="00FD6853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65"/>
    </w:p>
    <w:p w14:paraId="6FFB4589" w14:textId="18E005F8" w:rsidR="00FD6853" w:rsidRDefault="00FD6853" w:rsidP="00FD6853">
      <w:pPr>
        <w:pStyle w:val="KeepWithNext"/>
        <w:rPr>
          <w:rtl/>
          <w:lang w:val="en-GB" w:eastAsia="he-IL"/>
        </w:rPr>
      </w:pPr>
    </w:p>
    <w:p w14:paraId="6551B875" w14:textId="3C7A6719" w:rsidR="00FD6853" w:rsidRDefault="00FD6853" w:rsidP="00FD6853">
      <w:pPr>
        <w:rPr>
          <w:rtl/>
          <w:lang w:val="en-GB" w:eastAsia="he-IL"/>
        </w:rPr>
      </w:pPr>
      <w:bookmarkStart w:id="1766" w:name="_ETM_Q1_3709254"/>
      <w:bookmarkStart w:id="1767" w:name="_ETM_Q1_3709307"/>
      <w:bookmarkEnd w:id="1766"/>
      <w:bookmarkEnd w:id="1767"/>
      <w:r>
        <w:rPr>
          <w:rFonts w:hint="cs"/>
          <w:rtl/>
          <w:lang w:val="en-GB" w:eastAsia="he-IL"/>
        </w:rPr>
        <w:t>במכבי זה כן נמ</w:t>
      </w:r>
      <w:bookmarkStart w:id="1768" w:name="_ETM_Q1_3705639"/>
      <w:bookmarkEnd w:id="1768"/>
      <w:r>
        <w:rPr>
          <w:rFonts w:hint="cs"/>
          <w:rtl/>
          <w:lang w:val="en-GB" w:eastAsia="he-IL"/>
        </w:rPr>
        <w:t>צא בשב"ן.</w:t>
      </w:r>
      <w:bookmarkStart w:id="1769" w:name="_ETM_Q1_3707412"/>
      <w:bookmarkEnd w:id="1769"/>
      <w:r>
        <w:rPr>
          <w:rFonts w:hint="cs"/>
          <w:rtl/>
          <w:lang w:val="en-GB" w:eastAsia="he-IL"/>
        </w:rPr>
        <w:t xml:space="preserve"> </w:t>
      </w:r>
      <w:bookmarkStart w:id="1770" w:name="_ETM_Q1_3707580"/>
      <w:bookmarkEnd w:id="1770"/>
    </w:p>
    <w:p w14:paraId="2722C30F" w14:textId="7BA1D95B" w:rsidR="00FD6853" w:rsidRDefault="00FD6853" w:rsidP="00FD6853">
      <w:pPr>
        <w:rPr>
          <w:rtl/>
          <w:lang w:val="en-GB" w:eastAsia="he-IL"/>
        </w:rPr>
      </w:pPr>
      <w:bookmarkStart w:id="1771" w:name="_ETM_Q1_3707686"/>
      <w:bookmarkEnd w:id="1771"/>
    </w:p>
    <w:p w14:paraId="0B1C8022" w14:textId="3FEA0615" w:rsidR="00FD6853" w:rsidRDefault="00FD6853" w:rsidP="00FD6853">
      <w:pPr>
        <w:pStyle w:val="af6"/>
        <w:keepNext/>
        <w:rPr>
          <w:rtl/>
          <w:lang w:val="en-GB"/>
        </w:rPr>
      </w:pPr>
      <w:bookmarkStart w:id="1772" w:name="ET_yor_5794_66"/>
      <w:r w:rsidRPr="00FD68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853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72"/>
    </w:p>
    <w:p w14:paraId="0E92DE8A" w14:textId="36049716" w:rsidR="00FD6853" w:rsidRDefault="00FD6853" w:rsidP="00FD6853">
      <w:pPr>
        <w:pStyle w:val="KeepWithNext"/>
        <w:rPr>
          <w:rtl/>
          <w:lang w:val="en-GB" w:eastAsia="he-IL"/>
        </w:rPr>
      </w:pPr>
    </w:p>
    <w:p w14:paraId="6924F644" w14:textId="31547E24" w:rsidR="00FD6853" w:rsidRDefault="00FD6853" w:rsidP="00FD6853">
      <w:pPr>
        <w:rPr>
          <w:rtl/>
          <w:lang w:val="en-GB" w:eastAsia="he-IL"/>
        </w:rPr>
      </w:pPr>
      <w:bookmarkStart w:id="1773" w:name="_ETM_Q1_3709996"/>
      <w:bookmarkStart w:id="1774" w:name="_ETM_Q1_3710050"/>
      <w:bookmarkEnd w:id="1773"/>
      <w:bookmarkEnd w:id="1774"/>
      <w:r>
        <w:rPr>
          <w:rFonts w:hint="cs"/>
          <w:rtl/>
          <w:lang w:val="en-GB" w:eastAsia="he-IL"/>
        </w:rPr>
        <w:t xml:space="preserve">אוקי, אז במכבי כן. אני אומרת כאן בזהירות אבל בצורה </w:t>
      </w:r>
      <w:bookmarkStart w:id="1775" w:name="_ETM_Q1_3714998"/>
      <w:bookmarkEnd w:id="1775"/>
      <w:r>
        <w:rPr>
          <w:rFonts w:hint="cs"/>
          <w:rtl/>
          <w:lang w:val="en-GB" w:eastAsia="he-IL"/>
        </w:rPr>
        <w:t xml:space="preserve">שהיא נכונה שלא </w:t>
      </w:r>
      <w:bookmarkStart w:id="1776" w:name="_ETM_Q1_3711639"/>
      <w:bookmarkEnd w:id="1776"/>
      <w:r>
        <w:rPr>
          <w:rFonts w:hint="cs"/>
          <w:rtl/>
          <w:lang w:val="en-GB" w:eastAsia="he-IL"/>
        </w:rPr>
        <w:t>בקופות החולים. אני רוצה לשמוע מהאוצר.</w:t>
      </w:r>
      <w:bookmarkStart w:id="1777" w:name="_ETM_Q1_3719242"/>
      <w:bookmarkEnd w:id="1777"/>
      <w:r>
        <w:rPr>
          <w:rFonts w:hint="cs"/>
          <w:rtl/>
          <w:lang w:val="en-GB" w:eastAsia="he-IL"/>
        </w:rPr>
        <w:t xml:space="preserve"> </w:t>
      </w:r>
      <w:bookmarkStart w:id="1778" w:name="_ETM_Q1_3715969"/>
      <w:bookmarkEnd w:id="1778"/>
      <w:r>
        <w:rPr>
          <w:rFonts w:hint="cs"/>
          <w:rtl/>
          <w:lang w:val="en-GB" w:eastAsia="he-IL"/>
        </w:rPr>
        <w:t>נמצא איתנו רו</w:t>
      </w:r>
      <w:bookmarkStart w:id="1779" w:name="_ETM_Q1_3714889"/>
      <w:bookmarkEnd w:id="1779"/>
      <w:r>
        <w:rPr>
          <w:rFonts w:hint="cs"/>
          <w:rtl/>
          <w:lang w:val="en-GB" w:eastAsia="he-IL"/>
        </w:rPr>
        <w:t>עי רייכר, רכז בריאות בכיר</w:t>
      </w:r>
      <w:bookmarkStart w:id="1780" w:name="_ETM_Q1_3718606"/>
      <w:bookmarkEnd w:id="1780"/>
      <w:r>
        <w:rPr>
          <w:rFonts w:hint="cs"/>
          <w:rtl/>
          <w:lang w:val="en-GB" w:eastAsia="he-IL"/>
        </w:rPr>
        <w:t xml:space="preserve"> באגף תקציבים שעובד לצידנו, ואפשר </w:t>
      </w:r>
      <w:bookmarkStart w:id="1781" w:name="_ETM_Q1_3720026"/>
      <w:bookmarkEnd w:id="1781"/>
      <w:r>
        <w:rPr>
          <w:rFonts w:hint="cs"/>
          <w:rtl/>
          <w:lang w:val="en-GB" w:eastAsia="he-IL"/>
        </w:rPr>
        <w:t>לומר למעננו</w:t>
      </w:r>
      <w:bookmarkStart w:id="1782" w:name="_ETM_Q1_3717573"/>
      <w:bookmarkEnd w:id="1782"/>
      <w:r>
        <w:rPr>
          <w:rFonts w:hint="cs"/>
          <w:rtl/>
          <w:lang w:val="en-GB" w:eastAsia="he-IL"/>
        </w:rPr>
        <w:t>, הרבה</w:t>
      </w:r>
      <w:bookmarkStart w:id="1783" w:name="_ETM_Q1_3722090"/>
      <w:bookmarkEnd w:id="1783"/>
      <w:r>
        <w:rPr>
          <w:rFonts w:hint="cs"/>
          <w:rtl/>
          <w:lang w:val="en-GB" w:eastAsia="he-IL"/>
        </w:rPr>
        <w:t xml:space="preserve"> בתוך הוועדה הזאת. הוא מקדם הרבה דברים. רק ביום </w:t>
      </w:r>
      <w:bookmarkStart w:id="1784" w:name="_ETM_Q1_3728793"/>
      <w:bookmarkEnd w:id="1784"/>
      <w:r>
        <w:rPr>
          <w:rFonts w:hint="cs"/>
          <w:rtl/>
          <w:lang w:val="en-GB" w:eastAsia="he-IL"/>
        </w:rPr>
        <w:t xml:space="preserve">חמישי הוא ירד </w:t>
      </w:r>
      <w:bookmarkStart w:id="1785" w:name="_ETM_Q1_3725342"/>
      <w:bookmarkEnd w:id="1785"/>
      <w:r>
        <w:rPr>
          <w:rFonts w:hint="cs"/>
          <w:rtl/>
          <w:lang w:val="en-GB" w:eastAsia="he-IL"/>
        </w:rPr>
        <w:t>לסיור בכל מרכזי החוסן. תדעו לכם שהוא</w:t>
      </w:r>
      <w:bookmarkStart w:id="1786" w:name="_ETM_Q1_3731051"/>
      <w:bookmarkEnd w:id="1786"/>
      <w:r>
        <w:rPr>
          <w:rFonts w:hint="cs"/>
          <w:rtl/>
          <w:lang w:val="en-GB" w:eastAsia="he-IL"/>
        </w:rPr>
        <w:t xml:space="preserve"> אחד מהאנשים שמקדמים ב</w:t>
      </w:r>
      <w:bookmarkStart w:id="1787" w:name="_ETM_Q1_3729683"/>
      <w:bookmarkEnd w:id="1787"/>
      <w:r>
        <w:rPr>
          <w:rFonts w:hint="cs"/>
          <w:rtl/>
          <w:lang w:val="en-GB" w:eastAsia="he-IL"/>
        </w:rPr>
        <w:t>ריאות גם הלכה למעשה, ברגליים. רועי,</w:t>
      </w:r>
      <w:bookmarkStart w:id="1788" w:name="_ETM_Q1_3734477"/>
      <w:bookmarkEnd w:id="1788"/>
      <w:r>
        <w:rPr>
          <w:rFonts w:hint="cs"/>
          <w:rtl/>
          <w:lang w:val="en-GB" w:eastAsia="he-IL"/>
        </w:rPr>
        <w:t xml:space="preserve"> מה הסיפור של אותם ניתוחים בריאטריים שנמצאים היום בתת הוועדה? </w:t>
      </w:r>
      <w:bookmarkStart w:id="1789" w:name="_ETM_Q1_3739980"/>
      <w:bookmarkEnd w:id="1789"/>
      <w:r>
        <w:rPr>
          <w:rFonts w:hint="cs"/>
          <w:rtl/>
          <w:lang w:val="en-GB" w:eastAsia="he-IL"/>
        </w:rPr>
        <w:t xml:space="preserve">אני חייבת לומר שאני לא שומעת כאן בתי חולים, שזה </w:t>
      </w:r>
      <w:bookmarkStart w:id="1790" w:name="_ETM_Q1_3743956"/>
      <w:bookmarkEnd w:id="1790"/>
      <w:r>
        <w:rPr>
          <w:rFonts w:hint="cs"/>
          <w:rtl/>
          <w:lang w:val="en-GB" w:eastAsia="he-IL"/>
        </w:rPr>
        <w:t>קצת מוזר כי אנחנו זימנו את כולם לתוך הדיון הזה</w:t>
      </w:r>
      <w:bookmarkStart w:id="1791" w:name="_ETM_Q1_3748195"/>
      <w:bookmarkEnd w:id="1791"/>
      <w:r>
        <w:rPr>
          <w:rFonts w:hint="cs"/>
          <w:rtl/>
          <w:lang w:val="en-GB" w:eastAsia="he-IL"/>
        </w:rPr>
        <w:t xml:space="preserve"> ושלחנו </w:t>
      </w:r>
      <w:bookmarkStart w:id="1792" w:name="_ETM_Q1_3745281"/>
      <w:bookmarkEnd w:id="1792"/>
      <w:r>
        <w:rPr>
          <w:rFonts w:hint="cs"/>
          <w:rtl/>
          <w:lang w:val="en-GB" w:eastAsia="he-IL"/>
        </w:rPr>
        <w:t>זימון. בסופו של דבר, אם לבית חולים זה</w:t>
      </w:r>
      <w:bookmarkStart w:id="1793" w:name="_ETM_Q1_3749371"/>
      <w:bookmarkEnd w:id="1793"/>
      <w:r>
        <w:rPr>
          <w:rFonts w:hint="cs"/>
          <w:rtl/>
          <w:lang w:val="en-GB" w:eastAsia="he-IL"/>
        </w:rPr>
        <w:t xml:space="preserve"> לא משתלם אז הוא לא יקיים את הניתוח, ואני </w:t>
      </w:r>
      <w:bookmarkStart w:id="1794" w:name="_ETM_Q1_3753772"/>
      <w:bookmarkEnd w:id="1794"/>
      <w:r>
        <w:rPr>
          <w:rFonts w:hint="cs"/>
          <w:rtl/>
          <w:lang w:val="en-GB" w:eastAsia="he-IL"/>
        </w:rPr>
        <w:t xml:space="preserve">לא שומעת את קול הזעקה שלהם פה. </w:t>
      </w:r>
      <w:bookmarkStart w:id="1795" w:name="_ETM_Q1_3757444"/>
      <w:bookmarkEnd w:id="1795"/>
    </w:p>
    <w:p w14:paraId="40C9E9A2" w14:textId="1D14B788" w:rsidR="00981FEE" w:rsidRDefault="00981FEE" w:rsidP="00981FEE">
      <w:pPr>
        <w:rPr>
          <w:rtl/>
          <w:lang w:val="en-GB" w:eastAsia="he-IL"/>
        </w:rPr>
      </w:pPr>
      <w:bookmarkStart w:id="1796" w:name="_ETM_Q1_3757565"/>
      <w:bookmarkEnd w:id="1796"/>
    </w:p>
    <w:p w14:paraId="3ED1A16A" w14:textId="1B10CA2A" w:rsidR="00981FEE" w:rsidRDefault="00981FEE" w:rsidP="00981FEE">
      <w:pPr>
        <w:pStyle w:val="af9"/>
        <w:keepNext/>
        <w:rPr>
          <w:rtl/>
          <w:lang w:val="en-GB" w:eastAsia="he-IL"/>
        </w:rPr>
      </w:pPr>
      <w:bookmarkStart w:id="1797" w:name="ET_guest_רועי_רייכר_67"/>
      <w:r w:rsidRPr="00981F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981FE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97"/>
    </w:p>
    <w:p w14:paraId="50649D0E" w14:textId="66046ACE" w:rsidR="00981FEE" w:rsidRDefault="00981FEE" w:rsidP="00981FEE">
      <w:pPr>
        <w:pStyle w:val="KeepWithNext"/>
        <w:rPr>
          <w:rtl/>
          <w:lang w:val="en-GB" w:eastAsia="he-IL"/>
        </w:rPr>
      </w:pPr>
    </w:p>
    <w:p w14:paraId="52825666" w14:textId="3907252F" w:rsidR="00981FEE" w:rsidRDefault="00981FEE" w:rsidP="00981FEE">
      <w:pPr>
        <w:rPr>
          <w:rtl/>
          <w:lang w:val="en-GB" w:eastAsia="he-IL"/>
        </w:rPr>
      </w:pPr>
      <w:bookmarkStart w:id="1798" w:name="_ETM_Q1_3750909"/>
      <w:bookmarkStart w:id="1799" w:name="_ETM_Q1_3747059"/>
      <w:bookmarkEnd w:id="1798"/>
      <w:bookmarkEnd w:id="1799"/>
      <w:r>
        <w:rPr>
          <w:rFonts w:hint="cs"/>
          <w:rtl/>
          <w:lang w:val="en-GB" w:eastAsia="he-IL"/>
        </w:rPr>
        <w:t>בהקשר</w:t>
      </w:r>
      <w:bookmarkStart w:id="1800" w:name="_ETM_Q1_3764341"/>
      <w:bookmarkEnd w:id="1800"/>
      <w:r>
        <w:rPr>
          <w:rFonts w:hint="cs"/>
          <w:rtl/>
          <w:lang w:val="en-GB" w:eastAsia="he-IL"/>
        </w:rPr>
        <w:t xml:space="preserve"> הזה, אני </w:t>
      </w:r>
      <w:bookmarkStart w:id="1801" w:name="_ETM_Q1_3761660"/>
      <w:bookmarkEnd w:id="1801"/>
      <w:r>
        <w:rPr>
          <w:rFonts w:hint="cs"/>
          <w:rtl/>
          <w:lang w:val="en-GB" w:eastAsia="he-IL"/>
        </w:rPr>
        <w:t>מודה שהדיון קצת זר לי וחדש,</w:t>
      </w:r>
      <w:bookmarkStart w:id="1802" w:name="_ETM_Q1_3767917"/>
      <w:bookmarkEnd w:id="1802"/>
      <w:r>
        <w:rPr>
          <w:rFonts w:hint="cs"/>
          <w:rtl/>
          <w:lang w:val="en-GB" w:eastAsia="he-IL"/>
        </w:rPr>
        <w:t xml:space="preserve"> מפני שוועדת המחירים מנהלת תהלי</w:t>
      </w:r>
      <w:bookmarkStart w:id="1803" w:name="_ETM_Q1_3767149"/>
      <w:bookmarkEnd w:id="1803"/>
      <w:r>
        <w:rPr>
          <w:rFonts w:hint="cs"/>
          <w:rtl/>
          <w:lang w:val="en-GB" w:eastAsia="he-IL"/>
        </w:rPr>
        <w:t xml:space="preserve">ך של תמחור פרוצדורות באופן </w:t>
      </w:r>
      <w:bookmarkStart w:id="1804" w:name="_ETM_Q1_3773021"/>
      <w:bookmarkEnd w:id="1804"/>
      <w:r>
        <w:rPr>
          <w:rFonts w:hint="cs"/>
          <w:rtl/>
          <w:lang w:val="en-GB" w:eastAsia="he-IL"/>
        </w:rPr>
        <w:t>מאוד שגרתי. בשנה שעברה עשינו מהלך תמחור גדול על</w:t>
      </w:r>
      <w:bookmarkStart w:id="1805" w:name="_ETM_Q1_3779886"/>
      <w:bookmarkEnd w:id="1805"/>
      <w:r>
        <w:rPr>
          <w:rFonts w:hint="cs"/>
          <w:rtl/>
          <w:lang w:val="en-GB" w:eastAsia="he-IL"/>
        </w:rPr>
        <w:t xml:space="preserve"> כל ת</w:t>
      </w:r>
      <w:bookmarkStart w:id="1806" w:name="_ETM_Q1_3775380"/>
      <w:bookmarkEnd w:id="1806"/>
      <w:r>
        <w:rPr>
          <w:rFonts w:hint="cs"/>
          <w:rtl/>
          <w:lang w:val="en-GB" w:eastAsia="he-IL"/>
        </w:rPr>
        <w:t>הליכי ההקרנות ורדיותרפיה - תחום רגיש לא</w:t>
      </w:r>
      <w:bookmarkStart w:id="1807" w:name="_ETM_Q1_3782511"/>
      <w:bookmarkEnd w:id="1807"/>
      <w:r>
        <w:rPr>
          <w:rFonts w:hint="cs"/>
          <w:rtl/>
          <w:lang w:val="en-GB" w:eastAsia="he-IL"/>
        </w:rPr>
        <w:t xml:space="preserve"> פחות מתחום הניתוחים הבריאטריים. </w:t>
      </w:r>
      <w:bookmarkStart w:id="1808" w:name="_ETM_Q1_3782182"/>
      <w:bookmarkEnd w:id="1808"/>
      <w:r>
        <w:rPr>
          <w:rFonts w:hint="cs"/>
          <w:rtl/>
          <w:lang w:val="en-GB" w:eastAsia="he-IL"/>
        </w:rPr>
        <w:t>גם שם התוצאה של העבודה</w:t>
      </w:r>
      <w:bookmarkStart w:id="1809" w:name="_ETM_Q1_3785184"/>
      <w:bookmarkEnd w:id="1809"/>
      <w:r>
        <w:rPr>
          <w:rFonts w:hint="cs"/>
          <w:rtl/>
          <w:lang w:val="en-GB" w:eastAsia="he-IL"/>
        </w:rPr>
        <w:t xml:space="preserve"> המקצועית הייתה שצריך להפחית את המחיר, והעלו את המחיר לעומת</w:t>
      </w:r>
      <w:bookmarkStart w:id="1810" w:name="_ETM_Q1_3790584"/>
      <w:bookmarkEnd w:id="1810"/>
      <w:r>
        <w:rPr>
          <w:rFonts w:hint="cs"/>
          <w:rtl/>
          <w:lang w:val="en-GB" w:eastAsia="he-IL"/>
        </w:rPr>
        <w:t xml:space="preserve"> זאת באקמו ובטיפול </w:t>
      </w:r>
      <w:bookmarkStart w:id="1811" w:name="_ETM_Q1_3789179"/>
      <w:bookmarkEnd w:id="1811"/>
      <w:r>
        <w:rPr>
          <w:rFonts w:hint="cs"/>
          <w:rtl/>
          <w:lang w:val="en-GB" w:eastAsia="he-IL"/>
        </w:rPr>
        <w:t>נמרץ. כלומר, התהליך הזה שבו ועדת</w:t>
      </w:r>
      <w:bookmarkStart w:id="1812" w:name="_ETM_Q1_3795589"/>
      <w:bookmarkEnd w:id="1812"/>
      <w:r>
        <w:rPr>
          <w:rFonts w:hint="cs"/>
          <w:rtl/>
          <w:lang w:val="en-GB" w:eastAsia="he-IL"/>
        </w:rPr>
        <w:t xml:space="preserve"> המחירים מתכנסת באופן שגרתי ומשנה תמחורים של </w:t>
      </w:r>
      <w:bookmarkStart w:id="1813" w:name="_ETM_Q1_3794685"/>
      <w:bookmarkEnd w:id="1813"/>
      <w:r>
        <w:rPr>
          <w:rFonts w:hint="cs"/>
          <w:rtl/>
          <w:lang w:val="en-GB" w:eastAsia="he-IL"/>
        </w:rPr>
        <w:t xml:space="preserve">פרוצדורות מסוימות, </w:t>
      </w:r>
      <w:bookmarkStart w:id="1814" w:name="_ETM_Q1_3797104"/>
      <w:bookmarkEnd w:id="1814"/>
      <w:r>
        <w:rPr>
          <w:rFonts w:hint="cs"/>
          <w:rtl/>
          <w:lang w:val="en-GB" w:eastAsia="he-IL"/>
        </w:rPr>
        <w:t>למעלה או למטה לפי מה שיוצא במתודולוגיה המקצועי</w:t>
      </w:r>
      <w:bookmarkStart w:id="1815" w:name="_ETM_Q1_3804001"/>
      <w:bookmarkEnd w:id="1815"/>
      <w:r>
        <w:rPr>
          <w:rFonts w:hint="cs"/>
          <w:rtl/>
          <w:lang w:val="en-GB" w:eastAsia="he-IL"/>
        </w:rPr>
        <w:t xml:space="preserve">ת - הוא תהליך שגרתי וסדור. </w:t>
      </w:r>
      <w:bookmarkStart w:id="1816" w:name="_ETM_Q1_3802737"/>
      <w:bookmarkEnd w:id="1816"/>
      <w:r w:rsidR="000520F1">
        <w:rPr>
          <w:rFonts w:hint="cs"/>
          <w:rtl/>
          <w:lang w:val="en-GB" w:eastAsia="he-IL"/>
        </w:rPr>
        <w:t>בגלל עיכובים כאלה ואחרים, היו כמה שנים שבהן העבודה</w:t>
      </w:r>
      <w:bookmarkStart w:id="1817" w:name="_ETM_Q1_3811739"/>
      <w:bookmarkEnd w:id="1817"/>
      <w:r w:rsidR="000520F1">
        <w:rPr>
          <w:rFonts w:hint="cs"/>
          <w:rtl/>
          <w:lang w:val="en-GB" w:eastAsia="he-IL"/>
        </w:rPr>
        <w:t xml:space="preserve"> המקצועית הזאת לא נעשתה בצורה מספקת, ובעיניי אנחו עושים פה</w:t>
      </w:r>
      <w:bookmarkStart w:id="1818" w:name="_ETM_Q1_3816957"/>
      <w:bookmarkEnd w:id="1818"/>
      <w:r w:rsidR="000520F1">
        <w:rPr>
          <w:rFonts w:hint="cs"/>
          <w:rtl/>
          <w:lang w:val="en-GB" w:eastAsia="he-IL"/>
        </w:rPr>
        <w:t xml:space="preserve"> מהלך </w:t>
      </w:r>
      <w:bookmarkStart w:id="1819" w:name="_ETM_Q1_3813209"/>
      <w:bookmarkEnd w:id="1819"/>
      <w:r w:rsidR="000520F1">
        <w:rPr>
          <w:rFonts w:hint="cs"/>
          <w:rtl/>
          <w:lang w:val="en-GB" w:eastAsia="he-IL"/>
        </w:rPr>
        <w:t xml:space="preserve">חשוב לטובת מערכת הבריאות, </w:t>
      </w:r>
      <w:bookmarkStart w:id="1820" w:name="_ETM_Q1_3815999"/>
      <w:bookmarkEnd w:id="1820"/>
      <w:r w:rsidR="000520F1">
        <w:rPr>
          <w:rFonts w:hint="cs"/>
          <w:rtl/>
          <w:lang w:val="en-GB" w:eastAsia="he-IL"/>
        </w:rPr>
        <w:t>כשאנחנו משיבים</w:t>
      </w:r>
      <w:bookmarkStart w:id="1821" w:name="_ETM_Q1_3817326"/>
      <w:bookmarkEnd w:id="1821"/>
      <w:r w:rsidR="000520F1">
        <w:rPr>
          <w:rFonts w:hint="cs"/>
          <w:rtl/>
          <w:lang w:val="en-GB" w:eastAsia="he-IL"/>
        </w:rPr>
        <w:t xml:space="preserve"> את עבודת הוועדה על כנה. הדברים האלה עלו גם </w:t>
      </w:r>
      <w:bookmarkStart w:id="1822" w:name="_ETM_Q1_3824020"/>
      <w:bookmarkEnd w:id="1822"/>
      <w:r w:rsidR="000520F1">
        <w:rPr>
          <w:rFonts w:hint="cs"/>
          <w:rtl/>
          <w:lang w:val="en-GB" w:eastAsia="he-IL"/>
        </w:rPr>
        <w:t xml:space="preserve">בדוח מבקר המדינה שיצא בנושא. </w:t>
      </w:r>
      <w:bookmarkStart w:id="1823" w:name="_ETM_Q1_3828051"/>
      <w:bookmarkEnd w:id="1823"/>
    </w:p>
    <w:p w14:paraId="622A4940" w14:textId="0B48F98A" w:rsidR="000520F1" w:rsidRDefault="000520F1" w:rsidP="00981FEE">
      <w:pPr>
        <w:rPr>
          <w:rtl/>
          <w:lang w:val="en-GB" w:eastAsia="he-IL"/>
        </w:rPr>
      </w:pPr>
      <w:bookmarkStart w:id="1824" w:name="_ETM_Q1_3828171"/>
      <w:bookmarkEnd w:id="1824"/>
    </w:p>
    <w:p w14:paraId="0999DC15" w14:textId="37892BB6" w:rsidR="000520F1" w:rsidRDefault="000520F1" w:rsidP="00981FEE">
      <w:pPr>
        <w:rPr>
          <w:rtl/>
          <w:lang w:val="en-GB" w:eastAsia="he-IL"/>
        </w:rPr>
      </w:pPr>
      <w:bookmarkStart w:id="1825" w:name="_ETM_Q1_3828204"/>
      <w:bookmarkStart w:id="1826" w:name="_ETM_Q1_3828277"/>
      <w:bookmarkEnd w:id="1825"/>
      <w:bookmarkEnd w:id="1826"/>
      <w:r>
        <w:rPr>
          <w:rFonts w:hint="cs"/>
          <w:rtl/>
          <w:lang w:val="en-GB" w:eastAsia="he-IL"/>
        </w:rPr>
        <w:t xml:space="preserve">לגופו של עניין: </w:t>
      </w:r>
      <w:bookmarkStart w:id="1827" w:name="_ETM_Q1_3829955"/>
      <w:bookmarkEnd w:id="1827"/>
      <w:r>
        <w:rPr>
          <w:rFonts w:hint="cs"/>
          <w:rtl/>
          <w:lang w:val="en-GB" w:eastAsia="he-IL"/>
        </w:rPr>
        <w:t xml:space="preserve">הוועדה יצאה עם </w:t>
      </w:r>
      <w:bookmarkStart w:id="1828" w:name="_ETM_Q1_3831978"/>
      <w:bookmarkStart w:id="1829" w:name="_ETM_Q1_3827359"/>
      <w:bookmarkEnd w:id="1828"/>
      <w:bookmarkEnd w:id="1829"/>
      <w:r>
        <w:rPr>
          <w:rFonts w:hint="cs"/>
          <w:rtl/>
          <w:lang w:val="en-GB" w:eastAsia="he-IL"/>
        </w:rPr>
        <w:t>איזשהו תמחור, לאחר שהיא התייעצה עם גורמ</w:t>
      </w:r>
      <w:bookmarkStart w:id="1830" w:name="_ETM_Q1_3831615"/>
      <w:bookmarkEnd w:id="1830"/>
      <w:r>
        <w:rPr>
          <w:rFonts w:hint="cs"/>
          <w:rtl/>
          <w:lang w:val="en-GB" w:eastAsia="he-IL"/>
        </w:rPr>
        <w:t>ים מקצועיים בשטח. ה</w:t>
      </w:r>
      <w:bookmarkStart w:id="1831" w:name="_ETM_Q1_3830489"/>
      <w:bookmarkEnd w:id="1831"/>
      <w:r>
        <w:rPr>
          <w:rFonts w:hint="cs"/>
          <w:rtl/>
          <w:lang w:val="en-GB" w:eastAsia="he-IL"/>
        </w:rPr>
        <w:t>תמחור הזה יצא לשימוע במסגרת תת ועדה,</w:t>
      </w:r>
      <w:bookmarkStart w:id="1832" w:name="_ETM_Q1_3837721"/>
      <w:bookmarkEnd w:id="1832"/>
      <w:r>
        <w:rPr>
          <w:rFonts w:hint="cs"/>
          <w:rtl/>
          <w:lang w:val="en-GB" w:eastAsia="he-IL"/>
        </w:rPr>
        <w:t xml:space="preserve"> זאת ע</w:t>
      </w:r>
      <w:bookmarkStart w:id="1833" w:name="_ETM_Q1_3833349"/>
      <w:bookmarkEnd w:id="1833"/>
      <w:r>
        <w:rPr>
          <w:rFonts w:hint="cs"/>
          <w:rtl/>
          <w:lang w:val="en-GB" w:eastAsia="he-IL"/>
        </w:rPr>
        <w:t xml:space="preserve">דיין לא ועדת מחירים, כדי לקבל ולשמוע הערות </w:t>
      </w:r>
      <w:bookmarkStart w:id="1834" w:name="_ETM_Q1_3836673"/>
      <w:bookmarkEnd w:id="1834"/>
      <w:r>
        <w:rPr>
          <w:rFonts w:hint="cs"/>
          <w:rtl/>
          <w:lang w:val="en-GB" w:eastAsia="he-IL"/>
        </w:rPr>
        <w:t>מגופ</w:t>
      </w:r>
      <w:bookmarkStart w:id="1835" w:name="_ETM_Q1_3837369"/>
      <w:bookmarkEnd w:id="1835"/>
      <w:r>
        <w:rPr>
          <w:rFonts w:hint="cs"/>
          <w:rtl/>
          <w:lang w:val="en-GB" w:eastAsia="he-IL"/>
        </w:rPr>
        <w:t xml:space="preserve">ים במערכת הבריאות, אם אלה רופאים, אם אלה גופים פרטיים </w:t>
      </w:r>
      <w:bookmarkStart w:id="1836" w:name="_ETM_Q1_3843748"/>
      <w:bookmarkEnd w:id="1836"/>
      <w:r>
        <w:rPr>
          <w:rFonts w:hint="cs"/>
          <w:rtl/>
          <w:lang w:val="en-GB" w:eastAsia="he-IL"/>
        </w:rPr>
        <w:t>ואם אלה בתי חולים. לאחר כל</w:t>
      </w:r>
      <w:bookmarkStart w:id="1837" w:name="_ETM_Q1_3847555"/>
      <w:bookmarkEnd w:id="1837"/>
      <w:r>
        <w:rPr>
          <w:rFonts w:hint="cs"/>
          <w:rtl/>
          <w:lang w:val="en-GB" w:eastAsia="he-IL"/>
        </w:rPr>
        <w:t xml:space="preserve"> ההערות האלה אנחנו מרכזים את הכל</w:t>
      </w:r>
      <w:bookmarkStart w:id="1838" w:name="_ETM_Q1_3858029"/>
      <w:bookmarkEnd w:id="1838"/>
      <w:r>
        <w:rPr>
          <w:rFonts w:hint="cs"/>
          <w:rtl/>
          <w:lang w:val="en-GB" w:eastAsia="he-IL"/>
        </w:rPr>
        <w:t xml:space="preserve"> בקובץ אקסל ארוך ומסודר, רואים אילו הערות התקבלו, מה מהן</w:t>
      </w:r>
      <w:bookmarkStart w:id="1839" w:name="_ETM_Q1_3864403"/>
      <w:bookmarkEnd w:id="1839"/>
      <w:r>
        <w:rPr>
          <w:rFonts w:hint="cs"/>
          <w:rtl/>
          <w:lang w:val="en-GB" w:eastAsia="he-IL"/>
        </w:rPr>
        <w:t xml:space="preserve"> צריך לבדוק מחדש, ולפי הבדיקה המחודשת גם מבצעים התאמות. בסופו</w:t>
      </w:r>
      <w:bookmarkStart w:id="1840" w:name="_ETM_Q1_3870724"/>
      <w:bookmarkEnd w:id="1840"/>
      <w:r>
        <w:rPr>
          <w:rFonts w:hint="cs"/>
          <w:rtl/>
          <w:lang w:val="en-GB" w:eastAsia="he-IL"/>
        </w:rPr>
        <w:t xml:space="preserve"> של דבר יש פה תהליך </w:t>
      </w:r>
      <w:bookmarkStart w:id="1841" w:name="_ETM_Q1_3867669"/>
      <w:bookmarkEnd w:id="1841"/>
      <w:r>
        <w:rPr>
          <w:rFonts w:hint="cs"/>
          <w:rtl/>
          <w:lang w:val="en-GB" w:eastAsia="he-IL"/>
        </w:rPr>
        <w:t>שהוא לא תהליך של קבלת</w:t>
      </w:r>
      <w:bookmarkStart w:id="1842" w:name="_ETM_Q1_3872613"/>
      <w:bookmarkEnd w:id="1842"/>
      <w:r>
        <w:rPr>
          <w:rFonts w:hint="cs"/>
          <w:rtl/>
          <w:lang w:val="en-GB" w:eastAsia="he-IL"/>
        </w:rPr>
        <w:t xml:space="preserve"> החלטה: זה </w:t>
      </w:r>
      <w:bookmarkStart w:id="1843" w:name="_ETM_Q1_3871037"/>
      <w:bookmarkEnd w:id="1843"/>
      <w:r>
        <w:rPr>
          <w:rFonts w:hint="cs"/>
          <w:rtl/>
          <w:lang w:val="en-GB" w:eastAsia="he-IL"/>
        </w:rPr>
        <w:t>לא שיקול דעת - לא שלי</w:t>
      </w:r>
      <w:bookmarkStart w:id="1844" w:name="_ETM_Q1_3875120"/>
      <w:bookmarkEnd w:id="1844"/>
      <w:r>
        <w:rPr>
          <w:rFonts w:hint="cs"/>
          <w:rtl/>
          <w:lang w:val="en-GB" w:eastAsia="he-IL"/>
        </w:rPr>
        <w:t xml:space="preserve"> כי</w:t>
      </w:r>
      <w:bookmarkStart w:id="1845" w:name="_ETM_Q1_3872144"/>
      <w:bookmarkEnd w:id="1845"/>
      <w:r>
        <w:rPr>
          <w:rFonts w:hint="cs"/>
          <w:rtl/>
          <w:lang w:val="en-GB" w:eastAsia="he-IL"/>
        </w:rPr>
        <w:t>"ר הוועדה וגם לא של יתר חבריה. בסוף זה</w:t>
      </w:r>
      <w:bookmarkStart w:id="1846" w:name="_ETM_Q1_3878047"/>
      <w:bookmarkEnd w:id="1846"/>
      <w:r>
        <w:rPr>
          <w:rFonts w:hint="cs"/>
          <w:rtl/>
          <w:lang w:val="en-GB" w:eastAsia="he-IL"/>
        </w:rPr>
        <w:t xml:space="preserve"> תהליך מקצועי ומאוד מוגדר. אם יש משהו שעשינו בו טעות</w:t>
      </w:r>
      <w:bookmarkStart w:id="1847" w:name="_ETM_Q1_3883943"/>
      <w:bookmarkEnd w:id="1847"/>
      <w:r>
        <w:rPr>
          <w:rFonts w:hint="cs"/>
          <w:rtl/>
          <w:lang w:val="en-GB" w:eastAsia="he-IL"/>
        </w:rPr>
        <w:t xml:space="preserve"> - למשל, תמחרנו אביזר במחיר שלא הולם את העלות האמית</w:t>
      </w:r>
      <w:bookmarkStart w:id="1848" w:name="_ETM_Q1_3885609"/>
      <w:bookmarkEnd w:id="1848"/>
      <w:r>
        <w:rPr>
          <w:rFonts w:hint="cs"/>
          <w:rtl/>
          <w:lang w:val="en-GB" w:eastAsia="he-IL"/>
        </w:rPr>
        <w:t>ית</w:t>
      </w:r>
      <w:bookmarkStart w:id="1849" w:name="_ETM_Q1_3887503"/>
      <w:bookmarkEnd w:id="1849"/>
      <w:r>
        <w:rPr>
          <w:rFonts w:hint="cs"/>
          <w:rtl/>
          <w:lang w:val="en-GB" w:eastAsia="he-IL"/>
        </w:rPr>
        <w:t xml:space="preserve">, אז אנחנו מקבלים </w:t>
      </w:r>
      <w:bookmarkStart w:id="1850" w:name="_ETM_Q1_3887058"/>
      <w:bookmarkEnd w:id="1850"/>
      <w:r>
        <w:rPr>
          <w:rFonts w:hint="cs"/>
          <w:rtl/>
          <w:lang w:val="en-GB" w:eastAsia="he-IL"/>
        </w:rPr>
        <w:t xml:space="preserve">את הקבלות ממי שצריך </w:t>
      </w:r>
      <w:bookmarkStart w:id="1851" w:name="_ETM_Q1_3889496"/>
      <w:bookmarkEnd w:id="1851"/>
      <w:r>
        <w:rPr>
          <w:rFonts w:hint="cs"/>
          <w:rtl/>
          <w:lang w:val="en-GB" w:eastAsia="he-IL"/>
        </w:rPr>
        <w:t xml:space="preserve">ומשנים את התמחור לפי זה. </w:t>
      </w:r>
      <w:bookmarkStart w:id="1852" w:name="_ETM_Q1_3894393"/>
      <w:bookmarkEnd w:id="1852"/>
    </w:p>
    <w:p w14:paraId="245EAEC6" w14:textId="5F63AA9C" w:rsidR="000520F1" w:rsidRDefault="000520F1" w:rsidP="00981FEE">
      <w:pPr>
        <w:rPr>
          <w:rtl/>
          <w:lang w:val="en-GB" w:eastAsia="he-IL"/>
        </w:rPr>
      </w:pPr>
      <w:bookmarkStart w:id="1853" w:name="_ETM_Q1_3894517"/>
      <w:bookmarkStart w:id="1854" w:name="_ETM_Q1_3894552"/>
      <w:bookmarkEnd w:id="1853"/>
      <w:bookmarkEnd w:id="1854"/>
    </w:p>
    <w:p w14:paraId="0D9503DB" w14:textId="42292CAB" w:rsidR="000520F1" w:rsidRDefault="000520F1" w:rsidP="00981FEE">
      <w:pPr>
        <w:rPr>
          <w:rtl/>
          <w:lang w:val="en-GB" w:eastAsia="he-IL"/>
        </w:rPr>
      </w:pPr>
      <w:bookmarkStart w:id="1855" w:name="_ETM_Q1_3894643"/>
      <w:bookmarkEnd w:id="1855"/>
      <w:r>
        <w:rPr>
          <w:rFonts w:hint="cs"/>
          <w:rtl/>
          <w:lang w:val="en-GB" w:eastAsia="he-IL"/>
        </w:rPr>
        <w:t>אנחנו כרגע בשלב של קבלת</w:t>
      </w:r>
      <w:bookmarkStart w:id="1856" w:name="_ETM_Q1_3896953"/>
      <w:bookmarkEnd w:id="1856"/>
      <w:r>
        <w:rPr>
          <w:rFonts w:hint="cs"/>
          <w:rtl/>
          <w:lang w:val="en-GB" w:eastAsia="he-IL"/>
        </w:rPr>
        <w:t xml:space="preserve"> ההערות מגופי השטח. אנחנו </w:t>
      </w:r>
      <w:bookmarkStart w:id="1857" w:name="_ETM_Q1_3895838"/>
      <w:bookmarkEnd w:id="1857"/>
      <w:r>
        <w:rPr>
          <w:rFonts w:hint="cs"/>
          <w:rtl/>
          <w:lang w:val="en-GB" w:eastAsia="he-IL"/>
        </w:rPr>
        <w:t xml:space="preserve">נקבל את כולן ומה שצריך לשנות - </w:t>
      </w:r>
      <w:bookmarkStart w:id="1858" w:name="_ETM_Q1_3898528"/>
      <w:bookmarkEnd w:id="1858"/>
      <w:r>
        <w:rPr>
          <w:rFonts w:hint="cs"/>
          <w:rtl/>
          <w:lang w:val="en-GB" w:eastAsia="he-IL"/>
        </w:rPr>
        <w:t>ישונה. מה שהוועדה תראה שלא תואם את</w:t>
      </w:r>
      <w:bookmarkStart w:id="1859" w:name="_ETM_Q1_3902830"/>
      <w:bookmarkEnd w:id="1859"/>
      <w:r>
        <w:rPr>
          <w:rFonts w:hint="cs"/>
          <w:rtl/>
          <w:lang w:val="en-GB" w:eastAsia="he-IL"/>
        </w:rPr>
        <w:t xml:space="preserve"> המציאות, </w:t>
      </w:r>
      <w:bookmarkStart w:id="1860" w:name="_ETM_Q1_3901238"/>
      <w:bookmarkEnd w:id="1860"/>
      <w:r>
        <w:rPr>
          <w:rFonts w:hint="cs"/>
          <w:rtl/>
          <w:lang w:val="en-GB" w:eastAsia="he-IL"/>
        </w:rPr>
        <w:t>כלומר, אם קיבלנו הערה שהתמחור של האביזר נמוך</w:t>
      </w:r>
      <w:bookmarkStart w:id="1861" w:name="_ETM_Q1_3908812"/>
      <w:bookmarkEnd w:id="1861"/>
      <w:r>
        <w:rPr>
          <w:rFonts w:hint="cs"/>
          <w:rtl/>
          <w:lang w:val="en-GB" w:eastAsia="he-IL"/>
        </w:rPr>
        <w:t xml:space="preserve"> מדי אבל </w:t>
      </w:r>
      <w:bookmarkStart w:id="1862" w:name="_ETM_Q1_3904820"/>
      <w:bookmarkEnd w:id="1862"/>
      <w:r>
        <w:rPr>
          <w:rFonts w:hint="cs"/>
          <w:rtl/>
          <w:lang w:val="en-GB" w:eastAsia="he-IL"/>
        </w:rPr>
        <w:t xml:space="preserve">בפועל אנחנו רואים </w:t>
      </w:r>
      <w:bookmarkStart w:id="1863" w:name="_ETM_Q1_3904918"/>
      <w:bookmarkEnd w:id="1863"/>
      <w:r>
        <w:rPr>
          <w:rFonts w:hint="cs"/>
          <w:rtl/>
          <w:lang w:val="en-GB" w:eastAsia="he-IL"/>
        </w:rPr>
        <w:t>קבלות שזה המחיר שלו -</w:t>
      </w:r>
      <w:bookmarkStart w:id="1864" w:name="_ETM_Q1_3910661"/>
      <w:bookmarkEnd w:id="1864"/>
      <w:r>
        <w:rPr>
          <w:rFonts w:hint="cs"/>
          <w:rtl/>
          <w:lang w:val="en-GB" w:eastAsia="he-IL"/>
        </w:rPr>
        <w:t xml:space="preserve"> אנחנו לא נוכל לשנות את זה. זה חלק מהעבודה מקצועית</w:t>
      </w:r>
      <w:bookmarkStart w:id="1865" w:name="_ETM_Q1_3915198"/>
      <w:bookmarkEnd w:id="1865"/>
      <w:r>
        <w:rPr>
          <w:rFonts w:hint="cs"/>
          <w:rtl/>
          <w:lang w:val="en-GB" w:eastAsia="he-IL"/>
        </w:rPr>
        <w:t xml:space="preserve"> </w:t>
      </w:r>
      <w:bookmarkStart w:id="1866" w:name="_ETM_Q1_3910428"/>
      <w:bookmarkEnd w:id="1866"/>
      <w:r>
        <w:rPr>
          <w:rFonts w:hint="cs"/>
          <w:rtl/>
          <w:lang w:val="en-GB" w:eastAsia="he-IL"/>
        </w:rPr>
        <w:t>שלנו וזה מה שאנחנו נדרשים לעשות. גם א ם היינו</w:t>
      </w:r>
      <w:bookmarkStart w:id="1867" w:name="_ETM_Q1_3916858"/>
      <w:bookmarkStart w:id="1868" w:name="_ETM_Q1_3913264"/>
      <w:bookmarkEnd w:id="1867"/>
      <w:bookmarkEnd w:id="1868"/>
      <w:r>
        <w:rPr>
          <w:rFonts w:hint="cs"/>
          <w:rtl/>
          <w:lang w:val="en-GB" w:eastAsia="he-IL"/>
        </w:rPr>
        <w:t xml:space="preserve"> נורא רוצים, לא היינו יכולים לשנות את זה. </w:t>
      </w:r>
      <w:bookmarkStart w:id="1869" w:name="_ETM_Q1_3915058"/>
      <w:bookmarkStart w:id="1870" w:name="_ETM_Q1_3915911"/>
      <w:bookmarkEnd w:id="1869"/>
      <w:bookmarkEnd w:id="1870"/>
    </w:p>
    <w:p w14:paraId="40A368C6" w14:textId="57F746CD" w:rsidR="000520F1" w:rsidRDefault="000520F1" w:rsidP="00981FEE">
      <w:pPr>
        <w:rPr>
          <w:rtl/>
          <w:lang w:val="en-GB" w:eastAsia="he-IL"/>
        </w:rPr>
      </w:pPr>
      <w:bookmarkStart w:id="1871" w:name="_ETM_Q1_3916030"/>
      <w:bookmarkEnd w:id="1871"/>
    </w:p>
    <w:p w14:paraId="4463FC44" w14:textId="7ED2B738" w:rsidR="000520F1" w:rsidRDefault="000520F1" w:rsidP="00981FEE">
      <w:pPr>
        <w:rPr>
          <w:rtl/>
          <w:lang w:val="en-GB" w:eastAsia="he-IL"/>
        </w:rPr>
      </w:pPr>
      <w:bookmarkStart w:id="1872" w:name="_ETM_Q1_3916059"/>
      <w:bookmarkStart w:id="1873" w:name="_ETM_Q1_3916174"/>
      <w:bookmarkEnd w:id="1872"/>
      <w:bookmarkEnd w:id="1873"/>
      <w:r>
        <w:rPr>
          <w:rFonts w:hint="cs"/>
          <w:rtl/>
          <w:lang w:val="en-GB" w:eastAsia="he-IL"/>
        </w:rPr>
        <w:t>מה</w:t>
      </w:r>
      <w:bookmarkStart w:id="1874" w:name="_ETM_Q1_3916455"/>
      <w:bookmarkEnd w:id="1874"/>
      <w:r>
        <w:rPr>
          <w:rFonts w:hint="cs"/>
          <w:rtl/>
          <w:lang w:val="en-GB" w:eastAsia="he-IL"/>
        </w:rPr>
        <w:t xml:space="preserve"> שכן חשוב לי לציין</w:t>
      </w:r>
      <w:bookmarkStart w:id="1875" w:name="_ETM_Q1_3919207"/>
      <w:bookmarkStart w:id="1876" w:name="_ETM_Q1_3918432"/>
      <w:bookmarkEnd w:id="1875"/>
      <w:bookmarkEnd w:id="1876"/>
      <w:r>
        <w:rPr>
          <w:rFonts w:hint="cs"/>
          <w:rtl/>
          <w:lang w:val="en-GB" w:eastAsia="he-IL"/>
        </w:rPr>
        <w:t xml:space="preserve"> לצד הדבר הזה, זה שאין </w:t>
      </w:r>
      <w:bookmarkStart w:id="1877" w:name="_ETM_Q1_3920738"/>
      <w:bookmarkEnd w:id="1877"/>
      <w:r>
        <w:rPr>
          <w:rFonts w:hint="cs"/>
          <w:rtl/>
          <w:lang w:val="en-GB" w:eastAsia="he-IL"/>
        </w:rPr>
        <w:t>שום</w:t>
      </w:r>
      <w:bookmarkStart w:id="1878" w:name="_ETM_Q1_3923494"/>
      <w:bookmarkEnd w:id="1878"/>
      <w:r>
        <w:rPr>
          <w:rFonts w:hint="cs"/>
          <w:rtl/>
          <w:lang w:val="en-GB" w:eastAsia="he-IL"/>
        </w:rPr>
        <w:t xml:space="preserve"> תמחור שנכנס לוועדה ופוגע בסופו של יום בבתי החולים. אם</w:t>
      </w:r>
      <w:bookmarkStart w:id="1879" w:name="_ETM_Q1_3929497"/>
      <w:bookmarkEnd w:id="1879"/>
      <w:r>
        <w:rPr>
          <w:rFonts w:hint="cs"/>
          <w:rtl/>
          <w:lang w:val="en-GB" w:eastAsia="he-IL"/>
        </w:rPr>
        <w:t xml:space="preserve"> אחרי עבודה מקצועית יוצא ש</w:t>
      </w:r>
      <w:bookmarkStart w:id="1880" w:name="_ETM_Q1_3926648"/>
      <w:bookmarkEnd w:id="1880"/>
      <w:r>
        <w:rPr>
          <w:rFonts w:hint="cs"/>
          <w:rtl/>
          <w:lang w:val="en-GB" w:eastAsia="he-IL"/>
        </w:rPr>
        <w:t xml:space="preserve">יש להפחית </w:t>
      </w:r>
      <w:bookmarkStart w:id="1881" w:name="_ETM_Q1_3925675"/>
      <w:bookmarkEnd w:id="1881"/>
      <w:r>
        <w:rPr>
          <w:rFonts w:hint="cs"/>
          <w:rtl/>
          <w:lang w:val="en-GB" w:eastAsia="he-IL"/>
        </w:rPr>
        <w:t>תמחור</w:t>
      </w:r>
      <w:bookmarkStart w:id="1882" w:name="_ETM_Q1_3926800"/>
      <w:bookmarkEnd w:id="1882"/>
      <w:r>
        <w:rPr>
          <w:rFonts w:hint="cs"/>
          <w:rtl/>
          <w:lang w:val="en-GB" w:eastAsia="he-IL"/>
        </w:rPr>
        <w:t xml:space="preserve"> של פרוצדורה מסוימת, אז לצד הדבר הזה יש גם העלאה:</w:t>
      </w:r>
      <w:bookmarkStart w:id="1883" w:name="_ETM_Q1_3935303"/>
      <w:bookmarkEnd w:id="1883"/>
      <w:r>
        <w:rPr>
          <w:rFonts w:hint="cs"/>
          <w:rtl/>
          <w:lang w:val="en-GB" w:eastAsia="he-IL"/>
        </w:rPr>
        <w:t xml:space="preserve"> אם זה צמצום אחוז הנחה, במקרים מסוימים, ואם זו העלאה </w:t>
      </w:r>
      <w:bookmarkStart w:id="1884" w:name="_ETM_Q1_3941103"/>
      <w:bookmarkEnd w:id="1884"/>
      <w:r>
        <w:rPr>
          <w:rFonts w:hint="cs"/>
          <w:rtl/>
          <w:lang w:val="en-GB" w:eastAsia="he-IL"/>
        </w:rPr>
        <w:t>של ת</w:t>
      </w:r>
      <w:bookmarkStart w:id="1885" w:name="_ETM_Q1_3938062"/>
      <w:bookmarkEnd w:id="1885"/>
      <w:r>
        <w:rPr>
          <w:rFonts w:hint="cs"/>
          <w:rtl/>
          <w:lang w:val="en-GB" w:eastAsia="he-IL"/>
        </w:rPr>
        <w:t>עריף שונה שנמצא היום בחסר,</w:t>
      </w:r>
      <w:bookmarkStart w:id="1886" w:name="_ETM_Q1_3944556"/>
      <w:bookmarkEnd w:id="1886"/>
      <w:r>
        <w:rPr>
          <w:rFonts w:hint="cs"/>
          <w:rtl/>
          <w:lang w:val="en-GB" w:eastAsia="he-IL"/>
        </w:rPr>
        <w:t xml:space="preserve"> וגם כאלה </w:t>
      </w:r>
      <w:bookmarkStart w:id="1887" w:name="_ETM_Q1_3945836"/>
      <w:bookmarkStart w:id="1888" w:name="_ETM_Q1_3941568"/>
      <w:bookmarkEnd w:id="1887"/>
      <w:bookmarkEnd w:id="1888"/>
      <w:r>
        <w:rPr>
          <w:rFonts w:hint="cs"/>
          <w:rtl/>
          <w:lang w:val="en-GB" w:eastAsia="he-IL"/>
        </w:rPr>
        <w:t>יש לנו במחירון. הכל בסופו של דבר מסתכם</w:t>
      </w:r>
      <w:bookmarkStart w:id="1889" w:name="_ETM_Q1_3946017"/>
      <w:bookmarkEnd w:id="1889"/>
      <w:r>
        <w:rPr>
          <w:rFonts w:hint="cs"/>
          <w:rtl/>
          <w:lang w:val="en-GB" w:eastAsia="he-IL"/>
        </w:rPr>
        <w:t xml:space="preserve"> לסכום אפס, והכסף נשאר בתוך מערכת הבריאות ול</w:t>
      </w:r>
      <w:bookmarkStart w:id="1890" w:name="_ETM_Q1_3948481"/>
      <w:bookmarkEnd w:id="1890"/>
      <w:r>
        <w:rPr>
          <w:rFonts w:hint="cs"/>
          <w:rtl/>
          <w:lang w:val="en-GB" w:eastAsia="he-IL"/>
        </w:rPr>
        <w:t xml:space="preserve">טובתה. </w:t>
      </w:r>
      <w:bookmarkStart w:id="1891" w:name="_ETM_Q1_3949978"/>
      <w:bookmarkEnd w:id="1891"/>
    </w:p>
    <w:p w14:paraId="74CBD4E7" w14:textId="4AB3A1F8" w:rsidR="000520F1" w:rsidRDefault="000520F1" w:rsidP="00981FEE">
      <w:pPr>
        <w:rPr>
          <w:rtl/>
          <w:lang w:val="en-GB" w:eastAsia="he-IL"/>
        </w:rPr>
      </w:pPr>
      <w:bookmarkStart w:id="1892" w:name="_ETM_Q1_3950101"/>
      <w:bookmarkEnd w:id="1892"/>
    </w:p>
    <w:p w14:paraId="68599144" w14:textId="562E8FB2" w:rsidR="000520F1" w:rsidRDefault="000520F1" w:rsidP="00981FEE">
      <w:pPr>
        <w:rPr>
          <w:rtl/>
          <w:lang w:val="en-GB" w:eastAsia="he-IL"/>
        </w:rPr>
      </w:pPr>
      <w:bookmarkStart w:id="1893" w:name="_ETM_Q1_3950145"/>
      <w:bookmarkStart w:id="1894" w:name="_ETM_Q1_3950235"/>
      <w:bookmarkEnd w:id="1893"/>
      <w:bookmarkEnd w:id="1894"/>
      <w:r>
        <w:rPr>
          <w:rFonts w:hint="cs"/>
          <w:rtl/>
          <w:lang w:val="en-GB" w:eastAsia="he-IL"/>
        </w:rPr>
        <w:t xml:space="preserve">אלו </w:t>
      </w:r>
      <w:bookmarkStart w:id="1895" w:name="_ETM_Q1_3950491"/>
      <w:bookmarkEnd w:id="1895"/>
      <w:r>
        <w:rPr>
          <w:rFonts w:hint="cs"/>
          <w:rtl/>
          <w:lang w:val="en-GB" w:eastAsia="he-IL"/>
        </w:rPr>
        <w:t>עיקרי הדברים. אם יש איזו שאלה נקודתית אנ</w:t>
      </w:r>
      <w:bookmarkStart w:id="1896" w:name="_ETM_Q1_3950524"/>
      <w:bookmarkEnd w:id="1896"/>
      <w:r>
        <w:rPr>
          <w:rFonts w:hint="cs"/>
          <w:rtl/>
          <w:lang w:val="en-GB" w:eastAsia="he-IL"/>
        </w:rPr>
        <w:t>י אשמח</w:t>
      </w:r>
      <w:bookmarkStart w:id="1897" w:name="_ETM_Q1_3951106"/>
      <w:bookmarkEnd w:id="1897"/>
      <w:r>
        <w:rPr>
          <w:rFonts w:hint="cs"/>
          <w:rtl/>
          <w:lang w:val="en-GB" w:eastAsia="he-IL"/>
        </w:rPr>
        <w:t xml:space="preserve"> לענות, אבל נראה לי ששווה לחכות לעבודה המקצועית ש</w:t>
      </w:r>
      <w:bookmarkStart w:id="1898" w:name="_ETM_Q1_3953215"/>
      <w:bookmarkEnd w:id="1898"/>
      <w:r>
        <w:rPr>
          <w:rFonts w:hint="cs"/>
          <w:rtl/>
          <w:lang w:val="en-GB" w:eastAsia="he-IL"/>
        </w:rPr>
        <w:t>ל</w:t>
      </w:r>
      <w:bookmarkStart w:id="1899" w:name="_ETM_Q1_3953460"/>
      <w:bookmarkEnd w:id="1899"/>
      <w:r>
        <w:rPr>
          <w:rFonts w:hint="cs"/>
          <w:rtl/>
          <w:lang w:val="en-GB" w:eastAsia="he-IL"/>
        </w:rPr>
        <w:t xml:space="preserve"> ועדת המחירים, לראות את כל ההערות</w:t>
      </w:r>
      <w:bookmarkStart w:id="1900" w:name="_ETM_Q1_3954655"/>
      <w:bookmarkEnd w:id="1900"/>
      <w:r>
        <w:rPr>
          <w:rFonts w:hint="cs"/>
          <w:rtl/>
          <w:lang w:val="en-GB" w:eastAsia="he-IL"/>
        </w:rPr>
        <w:t xml:space="preserve">. </w:t>
      </w:r>
      <w:bookmarkStart w:id="1901" w:name="_ETM_Q1_3958387"/>
      <w:bookmarkEnd w:id="1901"/>
    </w:p>
    <w:p w14:paraId="14E18720" w14:textId="2B098395" w:rsidR="00E9075E" w:rsidRDefault="00E9075E" w:rsidP="00981FEE">
      <w:pPr>
        <w:rPr>
          <w:rtl/>
          <w:lang w:val="en-GB" w:eastAsia="he-IL"/>
        </w:rPr>
      </w:pPr>
      <w:bookmarkStart w:id="1902" w:name="_ETM_Q1_3958510"/>
      <w:bookmarkEnd w:id="1902"/>
    </w:p>
    <w:p w14:paraId="2709C45F" w14:textId="4B921B46" w:rsidR="00E9075E" w:rsidRDefault="00E9075E" w:rsidP="00E9075E">
      <w:pPr>
        <w:pStyle w:val="af6"/>
        <w:keepNext/>
        <w:rPr>
          <w:rtl/>
          <w:lang w:val="en-GB"/>
        </w:rPr>
      </w:pPr>
      <w:bookmarkStart w:id="1903" w:name="ET_yor_5794_69"/>
      <w:r w:rsidRPr="00E907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9075E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03"/>
    </w:p>
    <w:p w14:paraId="27F2285F" w14:textId="29571A84" w:rsidR="00E9075E" w:rsidRDefault="00E9075E" w:rsidP="00E9075E">
      <w:pPr>
        <w:pStyle w:val="KeepWithNext"/>
        <w:rPr>
          <w:rtl/>
          <w:lang w:val="en-GB" w:eastAsia="he-IL"/>
        </w:rPr>
      </w:pPr>
    </w:p>
    <w:p w14:paraId="0DA1137F" w14:textId="5354B860" w:rsidR="00E9075E" w:rsidRDefault="00E9075E" w:rsidP="00E9075E">
      <w:pPr>
        <w:rPr>
          <w:rtl/>
          <w:lang w:val="en-GB" w:eastAsia="he-IL"/>
        </w:rPr>
      </w:pPr>
      <w:bookmarkStart w:id="1904" w:name="_ETM_Q1_3959938"/>
      <w:bookmarkStart w:id="1905" w:name="_ETM_Q1_3960008"/>
      <w:bookmarkEnd w:id="1904"/>
      <w:bookmarkEnd w:id="1905"/>
      <w:r>
        <w:rPr>
          <w:rFonts w:hint="cs"/>
          <w:rtl/>
          <w:lang w:val="en-GB" w:eastAsia="he-IL"/>
        </w:rPr>
        <w:t>מה לוחות</w:t>
      </w:r>
      <w:bookmarkStart w:id="1906" w:name="_ETM_Q1_3961098"/>
      <w:bookmarkEnd w:id="1906"/>
      <w:r>
        <w:rPr>
          <w:rFonts w:hint="cs"/>
          <w:rtl/>
          <w:lang w:val="en-GB" w:eastAsia="he-IL"/>
        </w:rPr>
        <w:t xml:space="preserve"> הזמנים של אותה ועדה? דיברו על משהו כמו חצי שנה</w:t>
      </w:r>
      <w:bookmarkStart w:id="1907" w:name="_ETM_Q1_3966137"/>
      <w:bookmarkEnd w:id="1907"/>
      <w:r>
        <w:rPr>
          <w:rFonts w:hint="cs"/>
          <w:rtl/>
          <w:lang w:val="en-GB" w:eastAsia="he-IL"/>
        </w:rPr>
        <w:t xml:space="preserve"> עד שמתקבלת החלטה באמת?</w:t>
      </w:r>
    </w:p>
    <w:p w14:paraId="6D3D88EB" w14:textId="6CBA8BCA" w:rsidR="00E9075E" w:rsidRDefault="00E9075E" w:rsidP="00E9075E">
      <w:pPr>
        <w:rPr>
          <w:rtl/>
          <w:lang w:val="en-GB" w:eastAsia="he-IL"/>
        </w:rPr>
      </w:pPr>
      <w:bookmarkStart w:id="1908" w:name="_ETM_Q1_3968496"/>
      <w:bookmarkStart w:id="1909" w:name="_ETM_Q1_3968589"/>
      <w:bookmarkEnd w:id="1908"/>
      <w:bookmarkEnd w:id="1909"/>
    </w:p>
    <w:p w14:paraId="4B91BE4A" w14:textId="73401CE3" w:rsidR="00E9075E" w:rsidRDefault="00E9075E" w:rsidP="00E9075E">
      <w:pPr>
        <w:pStyle w:val="af9"/>
        <w:keepNext/>
        <w:rPr>
          <w:rtl/>
          <w:lang w:val="en-GB" w:eastAsia="he-IL"/>
        </w:rPr>
      </w:pPr>
      <w:bookmarkStart w:id="1910" w:name="ET_guest_רועי_רייכר_70"/>
      <w:r w:rsidRPr="00E907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E9075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10"/>
    </w:p>
    <w:p w14:paraId="5CB8917D" w14:textId="048E62A3" w:rsidR="00E9075E" w:rsidRDefault="00E9075E" w:rsidP="00E9075E">
      <w:pPr>
        <w:pStyle w:val="KeepWithNext"/>
        <w:rPr>
          <w:rtl/>
          <w:lang w:val="en-GB" w:eastAsia="he-IL"/>
        </w:rPr>
      </w:pPr>
    </w:p>
    <w:p w14:paraId="0D2F1066" w14:textId="08041F6C" w:rsidR="00E9075E" w:rsidRDefault="00E9075E" w:rsidP="00E9075E">
      <w:pPr>
        <w:rPr>
          <w:rtl/>
          <w:lang w:val="en-GB" w:eastAsia="he-IL"/>
        </w:rPr>
      </w:pPr>
      <w:bookmarkStart w:id="1911" w:name="_ETM_Q1_3969497"/>
      <w:bookmarkStart w:id="1912" w:name="_ETM_Q1_3969556"/>
      <w:bookmarkEnd w:id="1911"/>
      <w:bookmarkEnd w:id="1912"/>
      <w:r>
        <w:rPr>
          <w:rFonts w:hint="cs"/>
          <w:rtl/>
          <w:lang w:val="en-GB" w:eastAsia="he-IL"/>
        </w:rPr>
        <w:t>לא, זה מאוד תלוי ומשתנה. בכל מקרה,</w:t>
      </w:r>
      <w:bookmarkStart w:id="1913" w:name="_ETM_Q1_3973224"/>
      <w:bookmarkEnd w:id="1913"/>
      <w:r>
        <w:rPr>
          <w:rFonts w:hint="cs"/>
          <w:rtl/>
          <w:lang w:val="en-GB" w:eastAsia="he-IL"/>
        </w:rPr>
        <w:t xml:space="preserve"> לוחות הזמנים הם כאלו שבשבועות הקרובים אמורה לצאת החלטה לפני</w:t>
      </w:r>
      <w:bookmarkStart w:id="1914" w:name="_ETM_Q1_3983073"/>
      <w:bookmarkEnd w:id="1914"/>
      <w:r>
        <w:rPr>
          <w:rFonts w:hint="cs"/>
          <w:rtl/>
          <w:lang w:val="en-GB" w:eastAsia="he-IL"/>
        </w:rPr>
        <w:t xml:space="preserve"> שימוע של הוועדה. יהיה שימוע מסודר, אם ירצו </w:t>
      </w:r>
      <w:bookmarkStart w:id="1915" w:name="_ETM_Q1_3983993"/>
      <w:bookmarkEnd w:id="1915"/>
      <w:r>
        <w:rPr>
          <w:rFonts w:hint="cs"/>
          <w:rtl/>
          <w:lang w:val="en-GB" w:eastAsia="he-IL"/>
        </w:rPr>
        <w:t>גם</w:t>
      </w:r>
      <w:bookmarkStart w:id="1916" w:name="_ETM_Q1_3984713"/>
      <w:bookmarkEnd w:id="1916"/>
      <w:r>
        <w:rPr>
          <w:rFonts w:hint="cs"/>
          <w:rtl/>
          <w:lang w:val="en-GB" w:eastAsia="he-IL"/>
        </w:rPr>
        <w:t xml:space="preserve"> פרונטלית אבל בוודאי כתוב,</w:t>
      </w:r>
      <w:bookmarkStart w:id="1917" w:name="_ETM_Q1_3987901"/>
      <w:bookmarkStart w:id="1918" w:name="_ETM_Q1_3988015"/>
      <w:bookmarkStart w:id="1919" w:name="_ETM_Q1_3985868"/>
      <w:bookmarkEnd w:id="1917"/>
      <w:bookmarkEnd w:id="1918"/>
      <w:bookmarkEnd w:id="1919"/>
      <w:r>
        <w:rPr>
          <w:rFonts w:hint="cs"/>
          <w:rtl/>
          <w:lang w:val="en-GB" w:eastAsia="he-IL"/>
        </w:rPr>
        <w:t xml:space="preserve"> עם כל הגורמים הנוגעים בדבר.</w:t>
      </w:r>
      <w:bookmarkStart w:id="1920" w:name="_ETM_Q1_3991603"/>
      <w:bookmarkEnd w:id="1920"/>
      <w:r>
        <w:rPr>
          <w:rFonts w:hint="cs"/>
          <w:rtl/>
          <w:lang w:val="en-GB" w:eastAsia="he-IL"/>
        </w:rPr>
        <w:t xml:space="preserve"> אחרי השימו</w:t>
      </w:r>
      <w:bookmarkStart w:id="1921" w:name="_ETM_Q1_3988848"/>
      <w:bookmarkEnd w:id="1921"/>
      <w:r>
        <w:rPr>
          <w:rFonts w:hint="cs"/>
          <w:rtl/>
          <w:lang w:val="en-GB" w:eastAsia="he-IL"/>
        </w:rPr>
        <w:t>ע ולאור ההערות שיתקבלו, אז תצא החלטה</w:t>
      </w:r>
      <w:bookmarkStart w:id="1922" w:name="_ETM_Q1_3996407"/>
      <w:bookmarkEnd w:id="1922"/>
      <w:r>
        <w:rPr>
          <w:rFonts w:hint="cs"/>
          <w:rtl/>
          <w:lang w:val="en-GB" w:eastAsia="he-IL"/>
        </w:rPr>
        <w:t xml:space="preserve"> לאחר</w:t>
      </w:r>
      <w:bookmarkStart w:id="1923" w:name="_ETM_Q1_3993148"/>
      <w:bookmarkEnd w:id="1923"/>
      <w:r>
        <w:rPr>
          <w:rFonts w:hint="cs"/>
          <w:rtl/>
          <w:lang w:val="en-GB" w:eastAsia="he-IL"/>
        </w:rPr>
        <w:t xml:space="preserve"> שימוע. זאת אומרת, יש עוד תהליך ארוך</w:t>
      </w:r>
      <w:bookmarkStart w:id="1924" w:name="_ETM_Q1_3998849"/>
      <w:bookmarkEnd w:id="1924"/>
      <w:r>
        <w:rPr>
          <w:rFonts w:hint="cs"/>
          <w:rtl/>
          <w:lang w:val="en-GB" w:eastAsia="he-IL"/>
        </w:rPr>
        <w:t xml:space="preserve"> בדרך. כל מי שיש לו הערה מבוססת מקצועית אמור לקבל</w:t>
      </w:r>
      <w:bookmarkStart w:id="1925" w:name="_ETM_Q1_4003993"/>
      <w:bookmarkEnd w:id="1925"/>
      <w:r>
        <w:rPr>
          <w:rFonts w:hint="cs"/>
          <w:rtl/>
          <w:lang w:val="en-GB" w:eastAsia="he-IL"/>
        </w:rPr>
        <w:t xml:space="preserve"> את הזמן והמקום לבטא אותה, </w:t>
      </w:r>
      <w:bookmarkStart w:id="1926" w:name="_ETM_Q1_4001838"/>
      <w:bookmarkEnd w:id="1926"/>
      <w:r>
        <w:rPr>
          <w:rFonts w:hint="cs"/>
          <w:rtl/>
          <w:lang w:val="en-GB" w:eastAsia="he-IL"/>
        </w:rPr>
        <w:t>והדבר הזה גם יגולם בהחלטת</w:t>
      </w:r>
      <w:bookmarkStart w:id="1927" w:name="_ETM_Q1_4007736"/>
      <w:bookmarkEnd w:id="1927"/>
      <w:r>
        <w:rPr>
          <w:rFonts w:hint="cs"/>
          <w:rtl/>
          <w:lang w:val="en-GB" w:eastAsia="he-IL"/>
        </w:rPr>
        <w:t xml:space="preserve"> הוועדה בסופו של יום. </w:t>
      </w:r>
      <w:bookmarkStart w:id="1928" w:name="_ETM_Q1_4012494"/>
      <w:bookmarkEnd w:id="1928"/>
    </w:p>
    <w:p w14:paraId="0D02CED6" w14:textId="3FC5A269" w:rsidR="00E9075E" w:rsidRDefault="00E9075E" w:rsidP="00E9075E">
      <w:pPr>
        <w:rPr>
          <w:rtl/>
          <w:lang w:val="en-GB" w:eastAsia="he-IL"/>
        </w:rPr>
      </w:pPr>
      <w:bookmarkStart w:id="1929" w:name="_ETM_Q1_4012598"/>
      <w:bookmarkStart w:id="1930" w:name="_ETM_Q1_4007828"/>
      <w:bookmarkEnd w:id="1929"/>
      <w:bookmarkEnd w:id="1930"/>
    </w:p>
    <w:p w14:paraId="1BF4789A" w14:textId="62EFD395" w:rsidR="00E9075E" w:rsidRDefault="00E9075E" w:rsidP="00E9075E">
      <w:pPr>
        <w:pStyle w:val="af6"/>
        <w:keepNext/>
        <w:rPr>
          <w:rtl/>
          <w:lang w:val="en-GB"/>
        </w:rPr>
      </w:pPr>
      <w:bookmarkStart w:id="1931" w:name="ET_yor_5794_71"/>
      <w:r w:rsidRPr="00E907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9075E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31"/>
    </w:p>
    <w:p w14:paraId="5F3517B8" w14:textId="26AAE2FE" w:rsidR="00E9075E" w:rsidRDefault="00E9075E" w:rsidP="00E9075E">
      <w:pPr>
        <w:pStyle w:val="KeepWithNext"/>
        <w:rPr>
          <w:rtl/>
          <w:lang w:val="en-GB" w:eastAsia="he-IL"/>
        </w:rPr>
      </w:pPr>
    </w:p>
    <w:p w14:paraId="204D329D" w14:textId="70BDBAD2" w:rsidR="00E9075E" w:rsidRDefault="00E9075E" w:rsidP="00E9075E">
      <w:pPr>
        <w:rPr>
          <w:rtl/>
          <w:lang w:val="en-GB" w:eastAsia="he-IL"/>
        </w:rPr>
      </w:pPr>
      <w:bookmarkStart w:id="1932" w:name="_ETM_Q1_4009014"/>
      <w:bookmarkStart w:id="1933" w:name="_ETM_Q1_4009083"/>
      <w:bookmarkEnd w:id="1932"/>
      <w:bookmarkEnd w:id="1933"/>
      <w:r>
        <w:rPr>
          <w:rFonts w:hint="cs"/>
          <w:rtl/>
          <w:lang w:val="en-GB" w:eastAsia="he-IL"/>
        </w:rPr>
        <w:t>אוקי</w:t>
      </w:r>
      <w:bookmarkStart w:id="1934" w:name="_ETM_Q1_4009981"/>
      <w:bookmarkStart w:id="1935" w:name="_ETM_Q1_4010085"/>
      <w:bookmarkEnd w:id="1934"/>
      <w:bookmarkEnd w:id="1935"/>
      <w:r>
        <w:rPr>
          <w:rFonts w:hint="cs"/>
          <w:rtl/>
          <w:lang w:val="en-GB" w:eastAsia="he-IL"/>
        </w:rPr>
        <w:t xml:space="preserve">. עכשיו שאלה לי </w:t>
      </w:r>
      <w:bookmarkStart w:id="1936" w:name="_ETM_Q1_4013306"/>
      <w:bookmarkEnd w:id="1936"/>
      <w:r>
        <w:rPr>
          <w:rFonts w:hint="cs"/>
          <w:rtl/>
          <w:lang w:val="en-GB" w:eastAsia="he-IL"/>
        </w:rPr>
        <w:t>אליך באופן א</w:t>
      </w:r>
      <w:bookmarkStart w:id="1937" w:name="_ETM_Q1_4009428"/>
      <w:bookmarkEnd w:id="1937"/>
      <w:r>
        <w:rPr>
          <w:rFonts w:hint="cs"/>
          <w:rtl/>
          <w:lang w:val="en-GB" w:eastAsia="he-IL"/>
        </w:rPr>
        <w:t>ישי: האם יש באמת היתכנות כזאת, שהיום</w:t>
      </w:r>
      <w:bookmarkStart w:id="1938" w:name="_ETM_Q1_4014082"/>
      <w:bookmarkEnd w:id="1938"/>
      <w:r>
        <w:rPr>
          <w:rFonts w:hint="cs"/>
          <w:rtl/>
          <w:lang w:val="en-GB" w:eastAsia="he-IL"/>
        </w:rPr>
        <w:t xml:space="preserve"> בתי חולים יבואו ויגידו שלאור הדבר הזה </w:t>
      </w:r>
      <w:bookmarkStart w:id="1939" w:name="_ETM_Q1_4020802"/>
      <w:bookmarkStart w:id="1940" w:name="_ETM_Q1_4023916"/>
      <w:bookmarkEnd w:id="1939"/>
      <w:bookmarkEnd w:id="1940"/>
      <w:r>
        <w:rPr>
          <w:rFonts w:hint="cs"/>
          <w:rtl/>
          <w:lang w:val="en-GB" w:eastAsia="he-IL"/>
        </w:rPr>
        <w:t>הם לא מנתחים יותר את הניתוח הזה</w:t>
      </w:r>
      <w:bookmarkStart w:id="1941" w:name="_ETM_Q1_4031530"/>
      <w:bookmarkEnd w:id="1941"/>
      <w:r>
        <w:rPr>
          <w:rFonts w:hint="cs"/>
          <w:rtl/>
          <w:lang w:val="en-GB" w:eastAsia="he-IL"/>
        </w:rPr>
        <w:t xml:space="preserve"> ולא מקיימים אותו? האם יש פיקוח נוסף שלכם ע</w:t>
      </w:r>
      <w:bookmarkStart w:id="1942" w:name="_ETM_Q1_4031138"/>
      <w:bookmarkEnd w:id="1942"/>
      <w:r>
        <w:rPr>
          <w:rFonts w:hint="cs"/>
          <w:rtl/>
          <w:lang w:val="en-GB" w:eastAsia="he-IL"/>
        </w:rPr>
        <w:t>ל תהליך</w:t>
      </w:r>
      <w:bookmarkStart w:id="1943" w:name="_ETM_Q1_4031753"/>
      <w:bookmarkEnd w:id="1943"/>
      <w:r>
        <w:rPr>
          <w:rFonts w:hint="cs"/>
          <w:rtl/>
          <w:lang w:val="en-GB" w:eastAsia="he-IL"/>
        </w:rPr>
        <w:t xml:space="preserve"> כזה, כשאתם רואים שפתאום יש צמצום של ניתוחים</w:t>
      </w:r>
      <w:bookmarkStart w:id="1944" w:name="_ETM_Q1_4038848"/>
      <w:bookmarkEnd w:id="1944"/>
      <w:r>
        <w:rPr>
          <w:rFonts w:hint="cs"/>
          <w:rtl/>
          <w:lang w:val="en-GB" w:eastAsia="he-IL"/>
        </w:rPr>
        <w:t xml:space="preserve"> מסוימים שלא לצורך? </w:t>
      </w:r>
      <w:bookmarkStart w:id="1945" w:name="_ETM_Q1_4036242"/>
      <w:bookmarkStart w:id="1946" w:name="_ETM_Q1_4020928"/>
      <w:bookmarkEnd w:id="1945"/>
      <w:bookmarkEnd w:id="1946"/>
      <w:r>
        <w:rPr>
          <w:rFonts w:hint="cs"/>
          <w:rtl/>
          <w:lang w:val="en-GB" w:eastAsia="he-IL"/>
        </w:rPr>
        <w:t>אגב, אנחנו קיבלנו</w:t>
      </w:r>
      <w:bookmarkStart w:id="1947" w:name="_ETM_Q1_4022715"/>
      <w:bookmarkEnd w:id="1947"/>
      <w:r>
        <w:rPr>
          <w:rFonts w:hint="cs"/>
          <w:rtl/>
          <w:lang w:val="en-GB" w:eastAsia="he-IL"/>
        </w:rPr>
        <w:t xml:space="preserve"> כאן מ</w:t>
      </w:r>
      <w:bookmarkStart w:id="1948" w:name="_ETM_Q1_4019478"/>
      <w:bookmarkStart w:id="1949" w:name="_ETM_Q1_4015528"/>
      <w:bookmarkEnd w:id="1948"/>
      <w:bookmarkEnd w:id="1949"/>
      <w:r>
        <w:rPr>
          <w:rFonts w:hint="cs"/>
          <w:rtl/>
          <w:lang w:val="en-GB" w:eastAsia="he-IL"/>
        </w:rPr>
        <w:t xml:space="preserve">מרכזים עמדת חטיבת המרכזים הרפואיים הממשלתיים, שכן מדברים על </w:t>
      </w:r>
      <w:bookmarkStart w:id="1950" w:name="_ETM_Q1_4024843"/>
      <w:bookmarkEnd w:id="1950"/>
      <w:r>
        <w:rPr>
          <w:rFonts w:hint="cs"/>
          <w:rtl/>
          <w:lang w:val="en-GB" w:eastAsia="he-IL"/>
        </w:rPr>
        <w:t xml:space="preserve">הנושא הזה. </w:t>
      </w:r>
      <w:bookmarkStart w:id="1951" w:name="_ETM_Q1_4038372"/>
      <w:bookmarkEnd w:id="1951"/>
    </w:p>
    <w:p w14:paraId="4A33D052" w14:textId="40CBC589" w:rsidR="00E9075E" w:rsidRDefault="00E9075E" w:rsidP="00E9075E">
      <w:pPr>
        <w:ind w:firstLine="0"/>
        <w:rPr>
          <w:rtl/>
          <w:lang w:val="en-GB" w:eastAsia="he-IL"/>
        </w:rPr>
      </w:pPr>
      <w:bookmarkStart w:id="1952" w:name="_ETM_Q1_4038496"/>
      <w:bookmarkStart w:id="1953" w:name="_ETM_Q1_4038531"/>
      <w:bookmarkStart w:id="1954" w:name="_ETM_Q1_4038656"/>
      <w:bookmarkEnd w:id="1952"/>
      <w:bookmarkEnd w:id="1953"/>
      <w:bookmarkEnd w:id="1954"/>
    </w:p>
    <w:p w14:paraId="6465FA40" w14:textId="184A8FFB" w:rsidR="00E9075E" w:rsidRDefault="00E9075E" w:rsidP="00E9075E">
      <w:pPr>
        <w:pStyle w:val="af9"/>
        <w:keepNext/>
        <w:rPr>
          <w:rtl/>
          <w:lang w:val="en-GB" w:eastAsia="he-IL"/>
        </w:rPr>
      </w:pPr>
      <w:bookmarkStart w:id="1955" w:name="ET_guest_רועי_רייכר_72"/>
      <w:r w:rsidRPr="00E907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E9075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55"/>
    </w:p>
    <w:p w14:paraId="7320E32D" w14:textId="22CC0A83" w:rsidR="00E9075E" w:rsidRDefault="00E9075E" w:rsidP="00E9075E">
      <w:pPr>
        <w:pStyle w:val="KeepWithNext"/>
        <w:rPr>
          <w:rtl/>
          <w:lang w:val="en-GB" w:eastAsia="he-IL"/>
        </w:rPr>
      </w:pPr>
    </w:p>
    <w:p w14:paraId="08BC1065" w14:textId="5198394F" w:rsidR="00E9075E" w:rsidRDefault="00E9075E" w:rsidP="00E9075E">
      <w:pPr>
        <w:rPr>
          <w:rtl/>
          <w:lang w:val="en-GB" w:eastAsia="he-IL"/>
        </w:rPr>
      </w:pPr>
      <w:bookmarkStart w:id="1956" w:name="_ETM_Q1_4041184"/>
      <w:bookmarkStart w:id="1957" w:name="_ETM_Q1_4041258"/>
      <w:bookmarkEnd w:id="1956"/>
      <w:bookmarkEnd w:id="1957"/>
      <w:r>
        <w:rPr>
          <w:rFonts w:hint="cs"/>
          <w:rtl/>
          <w:lang w:val="en-GB" w:eastAsia="he-IL"/>
        </w:rPr>
        <w:t xml:space="preserve">אני אגדיר רגע: בסוף, החוק קובע שוועדת </w:t>
      </w:r>
      <w:bookmarkStart w:id="1958" w:name="_ETM_Q1_4045731"/>
      <w:bookmarkEnd w:id="1958"/>
      <w:r>
        <w:rPr>
          <w:rFonts w:hint="cs"/>
          <w:rtl/>
          <w:lang w:val="en-GB" w:eastAsia="he-IL"/>
        </w:rPr>
        <w:t xml:space="preserve">המחירים אמורה לייצר מחיר שמשקף את העלויות בפועל. כלומר, </w:t>
      </w:r>
      <w:bookmarkStart w:id="1959" w:name="_ETM_Q1_4052020"/>
      <w:bookmarkEnd w:id="1959"/>
      <w:r>
        <w:rPr>
          <w:rFonts w:hint="cs"/>
          <w:rtl/>
          <w:lang w:val="en-GB" w:eastAsia="he-IL"/>
        </w:rPr>
        <w:t xml:space="preserve">גם </w:t>
      </w:r>
      <w:bookmarkStart w:id="1960" w:name="_ETM_Q1_4056278"/>
      <w:bookmarkEnd w:id="1960"/>
      <w:r>
        <w:rPr>
          <w:rFonts w:hint="cs"/>
          <w:rtl/>
          <w:lang w:val="en-GB" w:eastAsia="he-IL"/>
        </w:rPr>
        <w:t>אם הייתי נורא רוצה - ואני ממש לא רוצה</w:t>
      </w:r>
      <w:bookmarkStart w:id="1961" w:name="_ETM_Q1_4056755"/>
      <w:bookmarkEnd w:id="1961"/>
      <w:r>
        <w:rPr>
          <w:rFonts w:hint="cs"/>
          <w:rtl/>
          <w:lang w:val="en-GB" w:eastAsia="he-IL"/>
        </w:rPr>
        <w:t xml:space="preserve"> - לייצר תעריף </w:t>
      </w:r>
      <w:bookmarkStart w:id="1962" w:name="_ETM_Q1_4058158"/>
      <w:bookmarkEnd w:id="1962"/>
      <w:r>
        <w:rPr>
          <w:rFonts w:hint="cs"/>
          <w:rtl/>
          <w:lang w:val="en-GB" w:eastAsia="he-IL"/>
        </w:rPr>
        <w:t xml:space="preserve">הפסדי </w:t>
      </w:r>
      <w:bookmarkStart w:id="1963" w:name="_ETM_Q1_4058638"/>
      <w:bookmarkStart w:id="1964" w:name="_ETM_Q1_4055008"/>
      <w:bookmarkEnd w:id="1963"/>
      <w:bookmarkEnd w:id="1964"/>
      <w:r>
        <w:rPr>
          <w:rFonts w:hint="cs"/>
          <w:rtl/>
          <w:lang w:val="en-GB" w:eastAsia="he-IL"/>
        </w:rPr>
        <w:t>עבור הניתוחים הבריאטריים</w:t>
      </w:r>
      <w:bookmarkStart w:id="1965" w:name="_ETM_Q1_4059590"/>
      <w:bookmarkEnd w:id="1965"/>
      <w:r>
        <w:rPr>
          <w:rFonts w:hint="cs"/>
          <w:rtl/>
          <w:lang w:val="en-GB" w:eastAsia="he-IL"/>
        </w:rPr>
        <w:t>;</w:t>
      </w:r>
      <w:bookmarkStart w:id="1966" w:name="_ETM_Q1_4059449"/>
      <w:bookmarkEnd w:id="1966"/>
      <w:r>
        <w:rPr>
          <w:rFonts w:hint="cs"/>
          <w:rtl/>
          <w:lang w:val="en-GB" w:eastAsia="he-IL"/>
        </w:rPr>
        <w:t xml:space="preserve"> גם אם הייתה </w:t>
      </w:r>
      <w:bookmarkStart w:id="1967" w:name="_ETM_Q1_4056188"/>
      <w:bookmarkEnd w:id="1967"/>
      <w:r>
        <w:rPr>
          <w:rFonts w:hint="cs"/>
          <w:rtl/>
          <w:lang w:val="en-GB" w:eastAsia="he-IL"/>
        </w:rPr>
        <w:t>מדיניות מ</w:t>
      </w:r>
      <w:bookmarkStart w:id="1968" w:name="_ETM_Q1_4055838"/>
      <w:bookmarkEnd w:id="1968"/>
      <w:r>
        <w:rPr>
          <w:rFonts w:hint="cs"/>
          <w:rtl/>
          <w:lang w:val="en-GB" w:eastAsia="he-IL"/>
        </w:rPr>
        <w:t xml:space="preserve">משלתית לצמצם </w:t>
      </w:r>
      <w:bookmarkStart w:id="1969" w:name="_ETM_Q1_4054439"/>
      <w:bookmarkEnd w:id="1969"/>
      <w:r>
        <w:rPr>
          <w:rFonts w:hint="cs"/>
          <w:rtl/>
          <w:lang w:val="en-GB" w:eastAsia="he-IL"/>
        </w:rPr>
        <w:t>אותם</w:t>
      </w:r>
      <w:bookmarkStart w:id="1970" w:name="_ETM_Q1_4058477"/>
      <w:bookmarkEnd w:id="1970"/>
      <w:r>
        <w:rPr>
          <w:rFonts w:hint="cs"/>
          <w:rtl/>
          <w:lang w:val="en-GB" w:eastAsia="he-IL"/>
        </w:rPr>
        <w:t xml:space="preserve"> - אין כזו, וגם לא תהיה - אבל גם א</w:t>
      </w:r>
      <w:bookmarkStart w:id="1971" w:name="_ETM_Q1_4063982"/>
      <w:bookmarkEnd w:id="1971"/>
      <w:r>
        <w:rPr>
          <w:rFonts w:hint="cs"/>
          <w:rtl/>
          <w:lang w:val="en-GB" w:eastAsia="he-IL"/>
        </w:rPr>
        <w:t xml:space="preserve">ילו </w:t>
      </w:r>
      <w:bookmarkStart w:id="1972" w:name="_ETM_Q1_4060585"/>
      <w:bookmarkEnd w:id="1972"/>
      <w:r>
        <w:rPr>
          <w:rFonts w:hint="cs"/>
          <w:rtl/>
          <w:lang w:val="en-GB" w:eastAsia="he-IL"/>
        </w:rPr>
        <w:t>הייתה, לא היינו יכולים לעשות את זה במסגרת</w:t>
      </w:r>
      <w:bookmarkStart w:id="1973" w:name="_ETM_Q1_4064718"/>
      <w:bookmarkEnd w:id="1973"/>
      <w:r>
        <w:rPr>
          <w:rFonts w:hint="cs"/>
          <w:rtl/>
          <w:lang w:val="en-GB" w:eastAsia="he-IL"/>
        </w:rPr>
        <w:t xml:space="preserve"> ועדת המחירים. המסגרת החוקית שבתוכה אנחנו פועלים כופה</w:t>
      </w:r>
      <w:bookmarkStart w:id="1974" w:name="_ETM_Q1_4071565"/>
      <w:bookmarkEnd w:id="1974"/>
      <w:r>
        <w:rPr>
          <w:rFonts w:hint="cs"/>
          <w:rtl/>
          <w:lang w:val="en-GB" w:eastAsia="he-IL"/>
        </w:rPr>
        <w:t xml:space="preserve"> עלינו בוועדת המחירים לייצר תעריף שמשקף את העלות. לכן, טענות</w:t>
      </w:r>
      <w:bookmarkStart w:id="1975" w:name="_ETM_Q1_4079007"/>
      <w:bookmarkEnd w:id="1975"/>
      <w:r>
        <w:rPr>
          <w:rFonts w:hint="cs"/>
          <w:rtl/>
          <w:lang w:val="en-GB" w:eastAsia="he-IL"/>
        </w:rPr>
        <w:t xml:space="preserve"> </w:t>
      </w:r>
      <w:bookmarkStart w:id="1976" w:name="_ETM_Q1_4074262"/>
      <w:bookmarkEnd w:id="1976"/>
      <w:r>
        <w:rPr>
          <w:rFonts w:hint="cs"/>
          <w:rtl/>
          <w:lang w:val="en-GB" w:eastAsia="he-IL"/>
        </w:rPr>
        <w:t>שאומרות שלא יבצעו את ה</w:t>
      </w:r>
      <w:bookmarkStart w:id="1977" w:name="_ETM_Q1_4075087"/>
      <w:bookmarkEnd w:id="1977"/>
      <w:r>
        <w:rPr>
          <w:rFonts w:hint="cs"/>
          <w:rtl/>
          <w:lang w:val="en-GB" w:eastAsia="he-IL"/>
        </w:rPr>
        <w:t xml:space="preserve">ניתוחים, יכולות להיות רק טענות מקצועיות </w:t>
      </w:r>
      <w:bookmarkStart w:id="1978" w:name="_ETM_Q1_4081496"/>
      <w:bookmarkEnd w:id="1978"/>
      <w:r>
        <w:rPr>
          <w:rFonts w:hint="cs"/>
          <w:rtl/>
          <w:lang w:val="en-GB" w:eastAsia="he-IL"/>
        </w:rPr>
        <w:t>שאומרות שהתמחו</w:t>
      </w:r>
      <w:bookmarkStart w:id="1979" w:name="_ETM_Q1_4078447"/>
      <w:bookmarkEnd w:id="1979"/>
      <w:r>
        <w:rPr>
          <w:rFonts w:hint="cs"/>
          <w:rtl/>
          <w:lang w:val="en-GB" w:eastAsia="he-IL"/>
        </w:rPr>
        <w:t>ר שלקחנו הוא לא נכון או לא מדויק</w:t>
      </w:r>
      <w:bookmarkStart w:id="1980" w:name="_ETM_Q1_4083479"/>
      <w:bookmarkEnd w:id="1980"/>
      <w:r>
        <w:rPr>
          <w:rFonts w:hint="cs"/>
          <w:rtl/>
          <w:lang w:val="en-GB" w:eastAsia="he-IL"/>
        </w:rPr>
        <w:t xml:space="preserve"> כי לא לקחנו בחשבון דברים מסוימים. כל הדברים האלו שלא לקחנו בחשבון, </w:t>
      </w:r>
      <w:r w:rsidR="00742D4C">
        <w:rPr>
          <w:rFonts w:hint="cs"/>
          <w:rtl/>
          <w:lang w:val="en-GB" w:eastAsia="he-IL"/>
        </w:rPr>
        <w:t>אלו הדברים שאמור</w:t>
      </w:r>
      <w:bookmarkStart w:id="1981" w:name="_ETM_Q1_4089788"/>
      <w:bookmarkEnd w:id="1981"/>
      <w:r w:rsidR="00742D4C">
        <w:rPr>
          <w:rFonts w:hint="cs"/>
          <w:rtl/>
          <w:lang w:val="en-GB" w:eastAsia="he-IL"/>
        </w:rPr>
        <w:t xml:space="preserve">ים לעלות בדיוני השימועים, ואז אנחנו צריכים לעשות את ההתאמות. </w:t>
      </w:r>
      <w:bookmarkStart w:id="1982" w:name="_ETM_Q1_4096732"/>
      <w:bookmarkEnd w:id="1982"/>
      <w:r w:rsidR="00742D4C">
        <w:rPr>
          <w:rFonts w:hint="cs"/>
          <w:rtl/>
          <w:lang w:val="en-GB" w:eastAsia="he-IL"/>
        </w:rPr>
        <w:t xml:space="preserve">התוצר הסופי של הוועדה לא יכול להביא למצב </w:t>
      </w:r>
      <w:bookmarkStart w:id="1983" w:name="_ETM_Q1_4097979"/>
      <w:bookmarkEnd w:id="1983"/>
      <w:r w:rsidR="00742D4C">
        <w:rPr>
          <w:rFonts w:hint="cs"/>
          <w:rtl/>
          <w:lang w:val="en-GB" w:eastAsia="he-IL"/>
        </w:rPr>
        <w:t xml:space="preserve">שבו בתי החולים אומרים שלא יעשו את הפרומצדורה כי היא </w:t>
      </w:r>
      <w:bookmarkStart w:id="1984" w:name="_ETM_Q1_4103114"/>
      <w:bookmarkEnd w:id="1984"/>
      <w:r w:rsidR="00742D4C">
        <w:rPr>
          <w:rFonts w:hint="cs"/>
          <w:rtl/>
          <w:lang w:val="en-GB" w:eastAsia="he-IL"/>
        </w:rPr>
        <w:t xml:space="preserve">הפסדית להם, מהסיבה הפשוטה שזה </w:t>
      </w:r>
      <w:bookmarkStart w:id="1985" w:name="_ETM_Q1_4102207"/>
      <w:bookmarkEnd w:id="1985"/>
      <w:r w:rsidR="00742D4C">
        <w:rPr>
          <w:rFonts w:hint="cs"/>
          <w:rtl/>
          <w:lang w:val="en-GB" w:eastAsia="he-IL"/>
        </w:rPr>
        <w:t>לא בסמכות הוועדה. סמכות הוועדה</w:t>
      </w:r>
      <w:bookmarkStart w:id="1986" w:name="_ETM_Q1_4106101"/>
      <w:bookmarkEnd w:id="1986"/>
      <w:r w:rsidR="00742D4C">
        <w:rPr>
          <w:rFonts w:hint="cs"/>
          <w:rtl/>
          <w:lang w:val="en-GB" w:eastAsia="he-IL"/>
        </w:rPr>
        <w:t xml:space="preserve"> היא לייצר מחיר ריאלי והוגן עבור בתי החולים, וכך גם</w:t>
      </w:r>
      <w:bookmarkStart w:id="1987" w:name="_ETM_Q1_4111236"/>
      <w:bookmarkEnd w:id="1987"/>
      <w:r w:rsidR="00742D4C">
        <w:rPr>
          <w:rFonts w:hint="cs"/>
          <w:rtl/>
          <w:lang w:val="en-GB" w:eastAsia="he-IL"/>
        </w:rPr>
        <w:t xml:space="preserve"> יהיה. </w:t>
      </w:r>
      <w:bookmarkStart w:id="1988" w:name="_ETM_Q1_4112708"/>
      <w:bookmarkEnd w:id="1988"/>
    </w:p>
    <w:p w14:paraId="57DB7C77" w14:textId="1A42C93C" w:rsidR="00742D4C" w:rsidRDefault="00742D4C" w:rsidP="00E9075E">
      <w:pPr>
        <w:rPr>
          <w:rtl/>
          <w:lang w:val="en-GB" w:eastAsia="he-IL"/>
        </w:rPr>
      </w:pPr>
      <w:bookmarkStart w:id="1989" w:name="_ETM_Q1_4112848"/>
      <w:bookmarkEnd w:id="1989"/>
    </w:p>
    <w:p w14:paraId="0F2EBAC6" w14:textId="3C36E1B4" w:rsidR="00742D4C" w:rsidRDefault="00742D4C" w:rsidP="00E9075E">
      <w:pPr>
        <w:rPr>
          <w:rtl/>
          <w:lang w:val="en-GB" w:eastAsia="he-IL"/>
        </w:rPr>
      </w:pPr>
      <w:bookmarkStart w:id="1990" w:name="_ETM_Q1_4112915"/>
      <w:bookmarkEnd w:id="1990"/>
      <w:r>
        <w:rPr>
          <w:rFonts w:hint="cs"/>
          <w:rtl/>
          <w:lang w:val="en-GB" w:eastAsia="he-IL"/>
        </w:rPr>
        <w:t>א</w:t>
      </w:r>
      <w:bookmarkStart w:id="1991" w:name="_ETM_Q1_4113013"/>
      <w:bookmarkEnd w:id="1991"/>
      <w:r>
        <w:rPr>
          <w:rFonts w:hint="cs"/>
          <w:rtl/>
          <w:lang w:val="en-GB" w:eastAsia="he-IL"/>
        </w:rPr>
        <w:t>ני אגיד לכם, אגב, שבעיניי האמירה הזאת היא מקוממת.</w:t>
      </w:r>
      <w:bookmarkStart w:id="1992" w:name="_ETM_Q1_4118091"/>
      <w:bookmarkEnd w:id="1992"/>
      <w:r>
        <w:rPr>
          <w:rFonts w:hint="cs"/>
          <w:rtl/>
          <w:lang w:val="en-GB" w:eastAsia="he-IL"/>
        </w:rPr>
        <w:t xml:space="preserve"> בתי חולים ממשלתיים הם בסופו </w:t>
      </w:r>
      <w:bookmarkStart w:id="1993" w:name="_ETM_Q1_4124459"/>
      <w:bookmarkEnd w:id="1993"/>
      <w:r>
        <w:rPr>
          <w:rFonts w:hint="cs"/>
          <w:rtl/>
          <w:lang w:val="en-GB" w:eastAsia="he-IL"/>
        </w:rPr>
        <w:t xml:space="preserve">של דבר </w:t>
      </w:r>
      <w:bookmarkStart w:id="1994" w:name="_ETM_Q1_4120487"/>
      <w:bookmarkEnd w:id="1994"/>
      <w:r>
        <w:rPr>
          <w:rFonts w:hint="cs"/>
          <w:rtl/>
          <w:lang w:val="en-GB" w:eastAsia="he-IL"/>
        </w:rPr>
        <w:t>גופים ציבוריים, ולפי התפיסה ה</w:t>
      </w:r>
      <w:bookmarkStart w:id="1995" w:name="_ETM_Q1_4120180"/>
      <w:bookmarkEnd w:id="1995"/>
      <w:r>
        <w:rPr>
          <w:rFonts w:hint="cs"/>
          <w:rtl/>
          <w:lang w:val="en-GB" w:eastAsia="he-IL"/>
        </w:rPr>
        <w:t>זאת שאת מתארת אולי</w:t>
      </w:r>
      <w:bookmarkStart w:id="1996" w:name="_ETM_Q1_4126696"/>
      <w:bookmarkEnd w:id="1996"/>
      <w:r>
        <w:rPr>
          <w:rFonts w:hint="cs"/>
          <w:rtl/>
          <w:lang w:val="en-GB" w:eastAsia="he-IL"/>
        </w:rPr>
        <w:t xml:space="preserve"> יש </w:t>
      </w:r>
      <w:bookmarkStart w:id="1997" w:name="_ETM_Q1_4122157"/>
      <w:bookmarkEnd w:id="1997"/>
      <w:r>
        <w:rPr>
          <w:rFonts w:hint="cs"/>
          <w:rtl/>
          <w:lang w:val="en-GB" w:eastAsia="he-IL"/>
        </w:rPr>
        <w:t>הרבה תעריפים אחרים. יש שטוענים שתעריף ליום אשפוז במחלקה</w:t>
      </w:r>
      <w:bookmarkStart w:id="1998" w:name="_ETM_Q1_4129119"/>
      <w:bookmarkEnd w:id="1998"/>
      <w:r>
        <w:rPr>
          <w:rFonts w:hint="cs"/>
          <w:rtl/>
          <w:lang w:val="en-GB" w:eastAsia="he-IL"/>
        </w:rPr>
        <w:t xml:space="preserve"> פנימית הוא הפסדי; אז </w:t>
      </w:r>
      <w:bookmarkStart w:id="1999" w:name="_ETM_Q1_4127387"/>
      <w:bookmarkEnd w:id="1999"/>
      <w:r>
        <w:rPr>
          <w:rFonts w:hint="cs"/>
          <w:rtl/>
          <w:lang w:val="en-GB" w:eastAsia="he-IL"/>
        </w:rPr>
        <w:t>לפי הלוגיקה של הטיעון הזה,</w:t>
      </w:r>
      <w:bookmarkStart w:id="2000" w:name="_ETM_Q1_4130759"/>
      <w:bookmarkEnd w:id="2000"/>
      <w:r>
        <w:rPr>
          <w:rFonts w:hint="cs"/>
          <w:rtl/>
          <w:lang w:val="en-GB" w:eastAsia="he-IL"/>
        </w:rPr>
        <w:t xml:space="preserve"> אולי </w:t>
      </w:r>
      <w:bookmarkStart w:id="2001" w:name="_ETM_Q1_4126307"/>
      <w:bookmarkEnd w:id="2001"/>
      <w:r>
        <w:rPr>
          <w:rFonts w:hint="cs"/>
          <w:rtl/>
          <w:lang w:val="en-GB" w:eastAsia="he-IL"/>
        </w:rPr>
        <w:t xml:space="preserve">הם לא יאשפזו יותר אנשים במחלקה הפנימית? אולי </w:t>
      </w:r>
      <w:bookmarkStart w:id="2002" w:name="_ETM_Q1_4133123"/>
      <w:bookmarkEnd w:id="2002"/>
      <w:r>
        <w:rPr>
          <w:rFonts w:hint="cs"/>
          <w:rtl/>
          <w:lang w:val="en-GB" w:eastAsia="he-IL"/>
        </w:rPr>
        <w:t>הם גם לא יכניסו אנ</w:t>
      </w:r>
      <w:bookmarkStart w:id="2003" w:name="_ETM_Q1_4130957"/>
      <w:bookmarkEnd w:id="2003"/>
      <w:r>
        <w:rPr>
          <w:rFonts w:hint="cs"/>
          <w:rtl/>
          <w:lang w:val="en-GB" w:eastAsia="he-IL"/>
        </w:rPr>
        <w:t>שים לטיפול נמרץ בשנייה שזה נהיה</w:t>
      </w:r>
      <w:bookmarkStart w:id="2004" w:name="_ETM_Q1_4134611"/>
      <w:bookmarkEnd w:id="2004"/>
      <w:r>
        <w:rPr>
          <w:rFonts w:hint="cs"/>
          <w:rtl/>
          <w:lang w:val="en-GB" w:eastAsia="he-IL"/>
        </w:rPr>
        <w:t xml:space="preserve"> הפסדי? זה לא עובד ככה. </w:t>
      </w:r>
      <w:bookmarkStart w:id="2005" w:name="_ETM_Q1_4137539"/>
      <w:bookmarkEnd w:id="2005"/>
    </w:p>
    <w:p w14:paraId="643F257C" w14:textId="658DE38E" w:rsidR="00742D4C" w:rsidRDefault="00742D4C" w:rsidP="00E9075E">
      <w:pPr>
        <w:rPr>
          <w:rtl/>
          <w:lang w:val="en-GB" w:eastAsia="he-IL"/>
        </w:rPr>
      </w:pPr>
      <w:bookmarkStart w:id="2006" w:name="_ETM_Q1_4137671"/>
      <w:bookmarkStart w:id="2007" w:name="_ETM_Q1_4161842"/>
      <w:bookmarkEnd w:id="2006"/>
      <w:bookmarkEnd w:id="2007"/>
    </w:p>
    <w:p w14:paraId="0F5FB2CE" w14:textId="39286827" w:rsidR="00742D4C" w:rsidRDefault="00742D4C" w:rsidP="00742D4C">
      <w:pPr>
        <w:pStyle w:val="af6"/>
        <w:keepNext/>
        <w:rPr>
          <w:rtl/>
          <w:lang w:val="en-GB"/>
        </w:rPr>
      </w:pPr>
      <w:bookmarkStart w:id="2008" w:name="ET_yor_5794_73"/>
      <w:r w:rsidRPr="00742D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42D4C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08"/>
    </w:p>
    <w:p w14:paraId="445CCF8C" w14:textId="4EE78E07" w:rsidR="00742D4C" w:rsidRDefault="00742D4C" w:rsidP="00742D4C">
      <w:pPr>
        <w:pStyle w:val="KeepWithNext"/>
        <w:rPr>
          <w:rtl/>
          <w:lang w:val="en-GB" w:eastAsia="he-IL"/>
        </w:rPr>
      </w:pPr>
    </w:p>
    <w:p w14:paraId="244078CA" w14:textId="40D42432" w:rsidR="00742D4C" w:rsidRDefault="00742D4C" w:rsidP="00742D4C">
      <w:pPr>
        <w:rPr>
          <w:rtl/>
          <w:lang w:val="en-GB" w:eastAsia="he-IL"/>
        </w:rPr>
      </w:pPr>
      <w:bookmarkStart w:id="2009" w:name="_ETM_Q1_4138679"/>
      <w:bookmarkStart w:id="2010" w:name="_ETM_Q1_4138742"/>
      <w:bookmarkEnd w:id="2009"/>
      <w:bookmarkEnd w:id="2010"/>
      <w:r>
        <w:rPr>
          <w:rFonts w:hint="cs"/>
          <w:rtl/>
          <w:lang w:val="en-GB" w:eastAsia="he-IL"/>
        </w:rPr>
        <w:t xml:space="preserve">כן. לא, הם רצו </w:t>
      </w:r>
      <w:bookmarkStart w:id="2011" w:name="_ETM_Q1_4141403"/>
      <w:bookmarkEnd w:id="2011"/>
      <w:r>
        <w:rPr>
          <w:rFonts w:hint="cs"/>
          <w:rtl/>
          <w:lang w:val="en-GB" w:eastAsia="he-IL"/>
        </w:rPr>
        <w:t xml:space="preserve">באמת להעלות את זה </w:t>
      </w:r>
      <w:bookmarkStart w:id="2012" w:name="_ETM_Q1_4139107"/>
      <w:bookmarkEnd w:id="2012"/>
      <w:r>
        <w:rPr>
          <w:rFonts w:hint="cs"/>
          <w:rtl/>
          <w:lang w:val="en-GB" w:eastAsia="he-IL"/>
        </w:rPr>
        <w:t>לדיון בתמחורי הבריאטריה לשימוע פרונטלי</w:t>
      </w:r>
      <w:bookmarkStart w:id="2013" w:name="_ETM_Q1_4149216"/>
      <w:bookmarkEnd w:id="2013"/>
      <w:r>
        <w:rPr>
          <w:rFonts w:hint="cs"/>
          <w:rtl/>
          <w:lang w:val="en-GB" w:eastAsia="he-IL"/>
        </w:rPr>
        <w:t xml:space="preserve"> נ</w:t>
      </w:r>
      <w:bookmarkStart w:id="2014" w:name="_ETM_Q1_4144477"/>
      <w:bookmarkEnd w:id="2014"/>
      <w:r>
        <w:rPr>
          <w:rFonts w:hint="cs"/>
          <w:rtl/>
          <w:lang w:val="en-GB" w:eastAsia="he-IL"/>
        </w:rPr>
        <w:t>וסף גם. אני מבינה שבהחלט זה לא עובד ככה</w:t>
      </w:r>
      <w:bookmarkStart w:id="2015" w:name="_ETM_Q1_4150947"/>
      <w:bookmarkEnd w:id="2015"/>
      <w:r>
        <w:rPr>
          <w:rFonts w:hint="cs"/>
          <w:rtl/>
          <w:lang w:val="en-GB" w:eastAsia="he-IL"/>
        </w:rPr>
        <w:t xml:space="preserve"> והדברים נעשים תוך בדיקה. לכן, אנחנו גם מחויבים להביא את</w:t>
      </w:r>
      <w:bookmarkStart w:id="2016" w:name="_ETM_Q1_4156362"/>
      <w:bookmarkEnd w:id="2016"/>
      <w:r>
        <w:rPr>
          <w:rFonts w:hint="cs"/>
          <w:rtl/>
          <w:lang w:val="en-GB" w:eastAsia="he-IL"/>
        </w:rPr>
        <w:t xml:space="preserve"> זה לכא</w:t>
      </w:r>
      <w:bookmarkStart w:id="2017" w:name="_ETM_Q1_4152997"/>
      <w:bookmarkEnd w:id="2017"/>
      <w:r>
        <w:rPr>
          <w:rFonts w:hint="cs"/>
          <w:rtl/>
          <w:lang w:val="en-GB" w:eastAsia="he-IL"/>
        </w:rPr>
        <w:t>ן לוועדה. אורל</w:t>
      </w:r>
      <w:bookmarkStart w:id="2018" w:name="_ETM_Q1_4152846"/>
      <w:bookmarkEnd w:id="2018"/>
      <w:r>
        <w:rPr>
          <w:rFonts w:hint="cs"/>
          <w:rtl/>
          <w:lang w:val="en-GB" w:eastAsia="he-IL"/>
        </w:rPr>
        <w:t xml:space="preserve">י, את רוצה </w:t>
      </w:r>
      <w:bookmarkStart w:id="2019" w:name="_ETM_Q1_4154240"/>
      <w:bookmarkEnd w:id="2019"/>
      <w:r>
        <w:rPr>
          <w:rFonts w:hint="cs"/>
          <w:rtl/>
          <w:lang w:val="en-GB" w:eastAsia="he-IL"/>
        </w:rPr>
        <w:t xml:space="preserve">להוסיף משהו? </w:t>
      </w:r>
      <w:bookmarkStart w:id="2020" w:name="_ETM_Q1_4156689"/>
      <w:bookmarkEnd w:id="2020"/>
    </w:p>
    <w:p w14:paraId="51B926F8" w14:textId="4718D42E" w:rsidR="00742D4C" w:rsidRDefault="00742D4C" w:rsidP="00742D4C">
      <w:pPr>
        <w:rPr>
          <w:rtl/>
          <w:lang w:val="en-GB" w:eastAsia="he-IL"/>
        </w:rPr>
      </w:pPr>
      <w:bookmarkStart w:id="2021" w:name="_ETM_Q1_4156822"/>
      <w:bookmarkEnd w:id="2021"/>
    </w:p>
    <w:p w14:paraId="1E90CB9E" w14:textId="1CC26967" w:rsidR="00742D4C" w:rsidRDefault="00742D4C" w:rsidP="00742D4C">
      <w:pPr>
        <w:pStyle w:val="af9"/>
        <w:keepNext/>
        <w:rPr>
          <w:rtl/>
          <w:lang w:val="en-GB" w:eastAsia="he-IL"/>
        </w:rPr>
      </w:pPr>
      <w:r w:rsidRPr="00742D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742D4C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</w:p>
    <w:p w14:paraId="025CAF99" w14:textId="592CA4AC" w:rsidR="00742D4C" w:rsidRDefault="00742D4C" w:rsidP="00742D4C">
      <w:pPr>
        <w:pStyle w:val="KeepWithNext"/>
        <w:rPr>
          <w:rtl/>
          <w:lang w:val="en-GB" w:eastAsia="he-IL"/>
        </w:rPr>
      </w:pPr>
    </w:p>
    <w:p w14:paraId="20B62D22" w14:textId="5F211DF4" w:rsidR="00742D4C" w:rsidRDefault="00742D4C" w:rsidP="00742D4C">
      <w:pPr>
        <w:rPr>
          <w:rtl/>
          <w:lang w:val="en-GB" w:eastAsia="he-IL"/>
        </w:rPr>
      </w:pPr>
      <w:bookmarkStart w:id="2022" w:name="_ETM_Q1_4158503"/>
      <w:bookmarkStart w:id="2023" w:name="_ETM_Q1_4158567"/>
      <w:bookmarkEnd w:id="2022"/>
      <w:bookmarkEnd w:id="2023"/>
      <w:r>
        <w:rPr>
          <w:rFonts w:hint="cs"/>
          <w:rtl/>
          <w:lang w:val="en-GB" w:eastAsia="he-IL"/>
        </w:rPr>
        <w:t xml:space="preserve">יותר מזה - זה לא רק תוך בדיקה: </w:t>
      </w:r>
      <w:bookmarkStart w:id="2024" w:name="_ETM_Q1_4161433"/>
      <w:bookmarkEnd w:id="2024"/>
      <w:r>
        <w:rPr>
          <w:rFonts w:hint="cs"/>
          <w:rtl/>
          <w:lang w:val="en-GB" w:eastAsia="he-IL"/>
        </w:rPr>
        <w:t xml:space="preserve">אנחנו נמצאים בשיח צמוד מאוד עם השטח. </w:t>
      </w:r>
      <w:bookmarkStart w:id="2025" w:name="_ETM_Q1_4164667"/>
      <w:bookmarkEnd w:id="2025"/>
    </w:p>
    <w:p w14:paraId="567F3B3D" w14:textId="6A107564" w:rsidR="00742D4C" w:rsidRDefault="00742D4C" w:rsidP="00742D4C">
      <w:pPr>
        <w:rPr>
          <w:rtl/>
          <w:lang w:val="en-GB" w:eastAsia="he-IL"/>
        </w:rPr>
      </w:pPr>
      <w:bookmarkStart w:id="2026" w:name="_ETM_Q1_4164769"/>
      <w:bookmarkEnd w:id="2026"/>
    </w:p>
    <w:p w14:paraId="14745C31" w14:textId="17CA6944" w:rsidR="00742D4C" w:rsidRDefault="00742D4C" w:rsidP="00742D4C">
      <w:pPr>
        <w:pStyle w:val="af6"/>
        <w:keepNext/>
        <w:rPr>
          <w:rtl/>
          <w:lang w:val="en-GB"/>
        </w:rPr>
      </w:pPr>
      <w:bookmarkStart w:id="2027" w:name="ET_yor_5794_75"/>
      <w:r w:rsidRPr="00742D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42D4C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27"/>
    </w:p>
    <w:p w14:paraId="484CEA94" w14:textId="6E3B37D4" w:rsidR="00742D4C" w:rsidRDefault="00742D4C" w:rsidP="00742D4C">
      <w:pPr>
        <w:pStyle w:val="KeepWithNext"/>
        <w:rPr>
          <w:rtl/>
          <w:lang w:val="en-GB" w:eastAsia="he-IL"/>
        </w:rPr>
      </w:pPr>
      <w:bookmarkStart w:id="2028" w:name="_ETM_Q1_4145157"/>
      <w:bookmarkStart w:id="2029" w:name="_ETM_Q1_4147602"/>
      <w:bookmarkStart w:id="2030" w:name="_ETM_Q1_4172292"/>
      <w:bookmarkStart w:id="2031" w:name="_ETM_Q1_4167722"/>
      <w:bookmarkStart w:id="2032" w:name="_ETM_Q1_4164652"/>
      <w:bookmarkEnd w:id="2028"/>
      <w:bookmarkEnd w:id="2029"/>
      <w:bookmarkEnd w:id="2030"/>
      <w:bookmarkEnd w:id="2031"/>
      <w:bookmarkEnd w:id="2032"/>
    </w:p>
    <w:p w14:paraId="0F31663B" w14:textId="71B5F0AF" w:rsidR="00FD6853" w:rsidRDefault="00742D4C" w:rsidP="00AB212E">
      <w:pPr>
        <w:rPr>
          <w:rtl/>
          <w:lang w:val="en-GB" w:eastAsia="he-IL"/>
        </w:rPr>
      </w:pPr>
      <w:bookmarkStart w:id="2033" w:name="_ETM_Q1_4165753"/>
      <w:bookmarkStart w:id="2034" w:name="_ETM_Q1_4165818"/>
      <w:bookmarkEnd w:id="2033"/>
      <w:bookmarkEnd w:id="2034"/>
      <w:r>
        <w:rPr>
          <w:rFonts w:hint="cs"/>
          <w:rtl/>
          <w:lang w:val="en-GB" w:eastAsia="he-IL"/>
        </w:rPr>
        <w:t xml:space="preserve">אוקי. אבל </w:t>
      </w:r>
      <w:bookmarkStart w:id="2035" w:name="_ETM_Q1_3708195"/>
      <w:bookmarkStart w:id="2036" w:name="_ETM_Q1_4163017"/>
      <w:bookmarkEnd w:id="2035"/>
      <w:bookmarkEnd w:id="2036"/>
      <w:r w:rsidR="00AB212E">
        <w:rPr>
          <w:rFonts w:hint="cs"/>
          <w:rtl/>
          <w:lang w:val="en-GB" w:eastAsia="he-IL"/>
        </w:rPr>
        <w:t xml:space="preserve">השטח פה, חלק מהרופאים באים ואומרים שזה קריטי וזה משמעותי </w:t>
      </w:r>
      <w:bookmarkStart w:id="2037" w:name="_ETM_Q1_4169745"/>
      <w:bookmarkEnd w:id="2037"/>
      <w:r w:rsidR="00AB212E">
        <w:rPr>
          <w:rFonts w:hint="cs"/>
          <w:rtl/>
          <w:lang w:val="en-GB" w:eastAsia="he-IL"/>
        </w:rPr>
        <w:t xml:space="preserve">להם. </w:t>
      </w:r>
      <w:bookmarkStart w:id="2038" w:name="_ETM_Q1_4170286"/>
      <w:bookmarkEnd w:id="2038"/>
    </w:p>
    <w:p w14:paraId="0BACFF80" w14:textId="06D29829" w:rsidR="00AB212E" w:rsidRDefault="00AB212E" w:rsidP="00AB212E">
      <w:pPr>
        <w:rPr>
          <w:rtl/>
          <w:lang w:val="en-GB" w:eastAsia="he-IL"/>
        </w:rPr>
      </w:pPr>
    </w:p>
    <w:p w14:paraId="58241B62" w14:textId="7BB6C74C" w:rsidR="00AB212E" w:rsidRDefault="00AB212E" w:rsidP="00AB212E">
      <w:pPr>
        <w:pStyle w:val="af9"/>
        <w:keepNext/>
        <w:rPr>
          <w:rtl/>
          <w:lang w:val="en-GB" w:eastAsia="he-IL"/>
        </w:rPr>
      </w:pPr>
      <w:bookmarkStart w:id="2039" w:name="ET_guest_אורלי_מלכה_74"/>
      <w:r w:rsidRPr="00AB2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AB212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Start w:id="2040" w:name="_ETM_Q1_4169489"/>
      <w:bookmarkEnd w:id="2039"/>
      <w:bookmarkEnd w:id="2040"/>
    </w:p>
    <w:p w14:paraId="572B484D" w14:textId="32818452" w:rsidR="00AB212E" w:rsidRDefault="00AB212E" w:rsidP="00AB212E">
      <w:pPr>
        <w:rPr>
          <w:rtl/>
          <w:lang w:val="en-GB" w:eastAsia="he-IL"/>
        </w:rPr>
      </w:pPr>
      <w:bookmarkStart w:id="2041" w:name="_ETM_Q1_4169592"/>
      <w:bookmarkStart w:id="2042" w:name="_ETM_Q1_4169641"/>
      <w:bookmarkEnd w:id="2041"/>
      <w:bookmarkEnd w:id="2042"/>
    </w:p>
    <w:p w14:paraId="2DBE092B" w14:textId="49453762" w:rsidR="00AB212E" w:rsidRDefault="00AB212E" w:rsidP="00AB212E">
      <w:pPr>
        <w:rPr>
          <w:rtl/>
          <w:lang w:val="en-GB" w:eastAsia="he-IL"/>
        </w:rPr>
      </w:pPr>
      <w:bookmarkStart w:id="2043" w:name="_ETM_Q1_4169743"/>
      <w:bookmarkEnd w:id="2043"/>
      <w:r>
        <w:rPr>
          <w:rFonts w:hint="cs"/>
          <w:rtl/>
          <w:lang w:val="en-GB" w:eastAsia="he-IL"/>
        </w:rPr>
        <w:t>כן. אנחנו שומעים את הכ</w:t>
      </w:r>
      <w:bookmarkStart w:id="2044" w:name="_ETM_Q1_4168503"/>
      <w:bookmarkEnd w:id="2044"/>
      <w:r>
        <w:rPr>
          <w:rFonts w:hint="cs"/>
          <w:rtl/>
          <w:lang w:val="en-GB" w:eastAsia="he-IL"/>
        </w:rPr>
        <w:t xml:space="preserve">ל ומתייחסים להכל, </w:t>
      </w:r>
      <w:bookmarkStart w:id="2045" w:name="_ETM_Q1_4171041"/>
      <w:bookmarkEnd w:id="2045"/>
      <w:r>
        <w:rPr>
          <w:rFonts w:hint="cs"/>
          <w:rtl/>
          <w:lang w:val="en-GB" w:eastAsia="he-IL"/>
        </w:rPr>
        <w:t>לכל ההערות. החל ממה שאמר רועי - אם מחיר האביזר</w:t>
      </w:r>
      <w:bookmarkStart w:id="2046" w:name="_ETM_Q1_4178890"/>
      <w:bookmarkEnd w:id="2046"/>
      <w:r>
        <w:rPr>
          <w:rFonts w:hint="cs"/>
          <w:rtl/>
          <w:lang w:val="en-GB" w:eastAsia="he-IL"/>
        </w:rPr>
        <w:t xml:space="preserve"> ה</w:t>
      </w:r>
      <w:bookmarkStart w:id="2047" w:name="_ETM_Q1_4174098"/>
      <w:bookmarkEnd w:id="2047"/>
      <w:r>
        <w:rPr>
          <w:rFonts w:hint="cs"/>
          <w:rtl/>
          <w:lang w:val="en-GB" w:eastAsia="he-IL"/>
        </w:rPr>
        <w:t>וא לא מדויק, ועד לכמות כוח האדם הנדרש ומספר ימי</w:t>
      </w:r>
      <w:bookmarkStart w:id="2048" w:name="_ETM_Q1_4180750"/>
      <w:bookmarkEnd w:id="2048"/>
      <w:r>
        <w:rPr>
          <w:rFonts w:hint="cs"/>
          <w:rtl/>
          <w:lang w:val="en-GB" w:eastAsia="he-IL"/>
        </w:rPr>
        <w:t xml:space="preserve"> האשפוז הנדרשים, והכל כדי שהמחיר יהיה מחיר מדויק ככל הניתן.</w:t>
      </w:r>
      <w:bookmarkStart w:id="2049" w:name="_ETM_Q1_4186043"/>
      <w:bookmarkEnd w:id="2049"/>
      <w:r>
        <w:rPr>
          <w:rFonts w:hint="cs"/>
          <w:rtl/>
          <w:lang w:val="en-GB" w:eastAsia="he-IL"/>
        </w:rPr>
        <w:t xml:space="preserve"> </w:t>
      </w:r>
      <w:bookmarkStart w:id="2050" w:name="_ETM_Q1_4181422"/>
      <w:bookmarkStart w:id="2051" w:name="_ETM_Q1_4182136"/>
      <w:bookmarkEnd w:id="2050"/>
      <w:bookmarkEnd w:id="2051"/>
    </w:p>
    <w:p w14:paraId="5CEEBC0C" w14:textId="4DB0F0A0" w:rsidR="00AB212E" w:rsidRDefault="00AB212E" w:rsidP="00AB212E">
      <w:pPr>
        <w:rPr>
          <w:rtl/>
          <w:lang w:val="en-GB" w:eastAsia="he-IL"/>
        </w:rPr>
      </w:pPr>
      <w:bookmarkStart w:id="2052" w:name="_ETM_Q1_4182242"/>
      <w:bookmarkEnd w:id="2052"/>
    </w:p>
    <w:p w14:paraId="180C02EB" w14:textId="357111CA" w:rsidR="00AB212E" w:rsidRDefault="00AB212E" w:rsidP="00AB212E">
      <w:pPr>
        <w:pStyle w:val="af9"/>
        <w:keepNext/>
        <w:rPr>
          <w:rtl/>
          <w:lang w:val="en-GB" w:eastAsia="he-IL"/>
        </w:rPr>
      </w:pPr>
      <w:bookmarkStart w:id="2053" w:name="ET_guest_שלמה_שמחון_פרץ_75"/>
      <w:r w:rsidRPr="00AB2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שמחון פרץ:</w:t>
      </w:r>
      <w:r w:rsidRPr="00AB212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53"/>
    </w:p>
    <w:p w14:paraId="34D94B17" w14:textId="5330EAEF" w:rsidR="00AB212E" w:rsidRDefault="00AB212E" w:rsidP="00AB212E">
      <w:pPr>
        <w:pStyle w:val="KeepWithNext"/>
        <w:rPr>
          <w:rtl/>
          <w:lang w:val="en-GB" w:eastAsia="he-IL"/>
        </w:rPr>
      </w:pPr>
    </w:p>
    <w:p w14:paraId="16B1C624" w14:textId="6DC75C3A" w:rsidR="00AB212E" w:rsidRDefault="00AB212E" w:rsidP="00AB212E">
      <w:pPr>
        <w:rPr>
          <w:rtl/>
          <w:lang w:val="en-GB" w:eastAsia="he-IL"/>
        </w:rPr>
      </w:pPr>
      <w:bookmarkStart w:id="2054" w:name="_ETM_Q1_4183981"/>
      <w:bookmarkStart w:id="2055" w:name="_ETM_Q1_4184068"/>
      <w:bookmarkEnd w:id="2054"/>
      <w:bookmarkEnd w:id="2055"/>
      <w:r>
        <w:rPr>
          <w:rFonts w:hint="cs"/>
          <w:rtl/>
          <w:lang w:val="en-GB" w:eastAsia="he-IL"/>
        </w:rPr>
        <w:t xml:space="preserve">אבל למה נזכרתם בזה רק עכשיו? אחרי שהניתוח </w:t>
      </w:r>
      <w:bookmarkStart w:id="2056" w:name="_ETM_Q1_4186052"/>
      <w:bookmarkEnd w:id="2056"/>
      <w:r>
        <w:rPr>
          <w:rFonts w:hint="cs"/>
          <w:rtl/>
          <w:lang w:val="en-GB" w:eastAsia="he-IL"/>
        </w:rPr>
        <w:t>קיים כבר</w:t>
      </w:r>
      <w:bookmarkStart w:id="2057" w:name="_ETM_Q1_4188321"/>
      <w:bookmarkEnd w:id="2057"/>
      <w:r>
        <w:rPr>
          <w:rFonts w:hint="cs"/>
          <w:rtl/>
          <w:lang w:val="en-GB" w:eastAsia="he-IL"/>
        </w:rPr>
        <w:t xml:space="preserve"> עשרות שנים, נזכרתם בזה רק עכשיו. מה הקטע? ראיתם שהניתוח</w:t>
      </w:r>
      <w:bookmarkStart w:id="2058" w:name="_ETM_Q1_4195269"/>
      <w:bookmarkEnd w:id="2058"/>
      <w:r>
        <w:rPr>
          <w:rFonts w:hint="cs"/>
          <w:rtl/>
          <w:lang w:val="en-GB" w:eastAsia="he-IL"/>
        </w:rPr>
        <w:t xml:space="preserve"> תופס תאוצה וה</w:t>
      </w:r>
      <w:bookmarkStart w:id="2059" w:name="_ETM_Q1_4191557"/>
      <w:bookmarkEnd w:id="2059"/>
      <w:r>
        <w:rPr>
          <w:rFonts w:hint="cs"/>
          <w:rtl/>
          <w:lang w:val="en-GB" w:eastAsia="he-IL"/>
        </w:rPr>
        <w:t>וא פופולרי</w:t>
      </w:r>
      <w:bookmarkStart w:id="2060" w:name="_ETM_Q1_4195475"/>
      <w:bookmarkEnd w:id="2060"/>
      <w:r>
        <w:rPr>
          <w:rFonts w:hint="cs"/>
          <w:rtl/>
          <w:lang w:val="en-GB" w:eastAsia="he-IL"/>
        </w:rPr>
        <w:t>, ויש הי</w:t>
      </w:r>
      <w:bookmarkStart w:id="2061" w:name="_ETM_Q1_4192702"/>
      <w:bookmarkEnd w:id="2061"/>
      <w:r>
        <w:rPr>
          <w:rFonts w:hint="cs"/>
          <w:rtl/>
          <w:lang w:val="en-GB" w:eastAsia="he-IL"/>
        </w:rPr>
        <w:t xml:space="preserve">ענות. </w:t>
      </w:r>
      <w:bookmarkStart w:id="2062" w:name="_ETM_Q1_4193335"/>
      <w:bookmarkEnd w:id="2062"/>
    </w:p>
    <w:p w14:paraId="5E1D87F1" w14:textId="2DF5113A" w:rsidR="00AB212E" w:rsidRDefault="00AB212E" w:rsidP="00AB212E">
      <w:pPr>
        <w:rPr>
          <w:rtl/>
          <w:lang w:val="en-GB" w:eastAsia="he-IL"/>
        </w:rPr>
      </w:pPr>
      <w:bookmarkStart w:id="2063" w:name="_ETM_Q1_4193461"/>
      <w:bookmarkEnd w:id="2063"/>
    </w:p>
    <w:p w14:paraId="2DA2AE65" w14:textId="76E2B469" w:rsidR="00AB212E" w:rsidRDefault="00AB212E" w:rsidP="00AB212E">
      <w:pPr>
        <w:pStyle w:val="af6"/>
        <w:keepNext/>
        <w:rPr>
          <w:rtl/>
          <w:lang w:val="en-GB"/>
        </w:rPr>
      </w:pPr>
      <w:bookmarkStart w:id="2064" w:name="ET_yor_5794_76"/>
      <w:r w:rsidRPr="00AB21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12E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64"/>
    </w:p>
    <w:p w14:paraId="70744F3D" w14:textId="1C2B3528" w:rsidR="00AB212E" w:rsidRDefault="00AB212E" w:rsidP="00AB212E">
      <w:pPr>
        <w:pStyle w:val="KeepWithNext"/>
        <w:rPr>
          <w:rtl/>
          <w:lang w:val="en-GB" w:eastAsia="he-IL"/>
        </w:rPr>
      </w:pPr>
    </w:p>
    <w:p w14:paraId="40A303CB" w14:textId="0088521F" w:rsidR="00AB212E" w:rsidRDefault="00AB212E" w:rsidP="00AB212E">
      <w:pPr>
        <w:rPr>
          <w:rtl/>
          <w:lang w:val="en-GB" w:eastAsia="he-IL"/>
        </w:rPr>
      </w:pPr>
      <w:bookmarkStart w:id="2065" w:name="_ETM_Q1_4194645"/>
      <w:bookmarkStart w:id="2066" w:name="_ETM_Q1_4194832"/>
      <w:bookmarkEnd w:id="2065"/>
      <w:bookmarkEnd w:id="2066"/>
      <w:r>
        <w:rPr>
          <w:rFonts w:hint="cs"/>
          <w:rtl/>
          <w:lang w:val="en-GB" w:eastAsia="he-IL"/>
        </w:rPr>
        <w:t xml:space="preserve">לא, </w:t>
      </w:r>
      <w:bookmarkStart w:id="2067" w:name="_ETM_Q1_4195184"/>
      <w:bookmarkEnd w:id="2067"/>
      <w:r>
        <w:rPr>
          <w:rFonts w:hint="cs"/>
          <w:rtl/>
          <w:lang w:val="en-GB" w:eastAsia="he-IL"/>
        </w:rPr>
        <w:t xml:space="preserve">דווקא </w:t>
      </w:r>
      <w:bookmarkStart w:id="2068" w:name="_ETM_Q1_4195012"/>
      <w:bookmarkEnd w:id="2068"/>
      <w:r>
        <w:rPr>
          <w:rFonts w:hint="cs"/>
          <w:rtl/>
          <w:lang w:val="en-GB" w:eastAsia="he-IL"/>
        </w:rPr>
        <w:t>בכל הנתונים שהיא הראתה, היא</w:t>
      </w:r>
      <w:bookmarkStart w:id="2069" w:name="_ETM_Q1_4199073"/>
      <w:bookmarkEnd w:id="2069"/>
      <w:r>
        <w:rPr>
          <w:rFonts w:hint="cs"/>
          <w:rtl/>
          <w:lang w:val="en-GB" w:eastAsia="he-IL"/>
        </w:rPr>
        <w:t xml:space="preserve"> הראתה שכמות הניתוחים נמצאת בירידה לאורך השנים מ-2015 ועד 2020.</w:t>
      </w:r>
      <w:bookmarkStart w:id="2070" w:name="_ETM_Q1_4205609"/>
      <w:bookmarkEnd w:id="2070"/>
      <w:r>
        <w:rPr>
          <w:rFonts w:hint="cs"/>
          <w:rtl/>
          <w:lang w:val="en-GB" w:eastAsia="he-IL"/>
        </w:rPr>
        <w:t xml:space="preserve"> אנחנו רואים דווקא שכמות המנותחים הולכת ויורדת, כי באמת יש</w:t>
      </w:r>
      <w:bookmarkStart w:id="2071" w:name="_ETM_Q1_4210595"/>
      <w:bookmarkEnd w:id="2071"/>
      <w:r>
        <w:rPr>
          <w:rFonts w:hint="cs"/>
          <w:rtl/>
          <w:lang w:val="en-GB" w:eastAsia="he-IL"/>
        </w:rPr>
        <w:t xml:space="preserve"> תהליכים נוספים שנכנסים לתוך </w:t>
      </w:r>
      <w:bookmarkStart w:id="2072" w:name="_ETM_Q1_4207495"/>
      <w:bookmarkEnd w:id="2072"/>
      <w:r>
        <w:rPr>
          <w:rFonts w:hint="cs"/>
          <w:rtl/>
          <w:lang w:val="en-GB" w:eastAsia="he-IL"/>
        </w:rPr>
        <w:t xml:space="preserve">הדבר הזה. השאלה היא באמת האם </w:t>
      </w:r>
      <w:bookmarkStart w:id="2073" w:name="_ETM_Q1_4212494"/>
      <w:bookmarkEnd w:id="2073"/>
      <w:r>
        <w:rPr>
          <w:rFonts w:hint="cs"/>
          <w:rtl/>
          <w:lang w:val="en-GB" w:eastAsia="he-IL"/>
        </w:rPr>
        <w:t xml:space="preserve">מתכוונים לשנות </w:t>
      </w:r>
      <w:bookmarkStart w:id="2074" w:name="_ETM_Q1_4209302"/>
      <w:bookmarkEnd w:id="2074"/>
      <w:r>
        <w:rPr>
          <w:rFonts w:hint="cs"/>
          <w:rtl/>
          <w:lang w:val="en-GB" w:eastAsia="he-IL"/>
        </w:rPr>
        <w:t>איזשהו נוהל, כך שמי שמועמד לניתוח יטופל על</w:t>
      </w:r>
      <w:bookmarkStart w:id="2075" w:name="_ETM_Q1_4216618"/>
      <w:bookmarkEnd w:id="2075"/>
      <w:r>
        <w:rPr>
          <w:rFonts w:hint="cs"/>
          <w:rtl/>
          <w:lang w:val="en-GB" w:eastAsia="he-IL"/>
        </w:rPr>
        <w:t xml:space="preserve"> ידי מרפאות השמנה. האם זה באמת נבדק על ידכם,</w:t>
      </w:r>
      <w:bookmarkStart w:id="2076" w:name="_ETM_Q1_4221912"/>
      <w:bookmarkEnd w:id="2076"/>
      <w:r>
        <w:rPr>
          <w:rFonts w:hint="cs"/>
          <w:rtl/>
          <w:lang w:val="en-GB" w:eastAsia="he-IL"/>
        </w:rPr>
        <w:t xml:space="preserve"> גם על ידי משרד הבריאות, שהכל נמצא</w:t>
      </w:r>
      <w:bookmarkStart w:id="2077" w:name="_ETM_Q1_4220325"/>
      <w:bookmarkEnd w:id="2077"/>
      <w:r>
        <w:rPr>
          <w:rFonts w:hint="cs"/>
          <w:rtl/>
          <w:lang w:val="en-GB" w:eastAsia="he-IL"/>
        </w:rPr>
        <w:t xml:space="preserve"> תוך מעקב,</w:t>
      </w:r>
      <w:bookmarkStart w:id="2078" w:name="_ETM_Q1_4223459"/>
      <w:bookmarkEnd w:id="2078"/>
      <w:r>
        <w:rPr>
          <w:rFonts w:hint="cs"/>
          <w:rtl/>
          <w:lang w:val="en-GB" w:eastAsia="he-IL"/>
        </w:rPr>
        <w:t xml:space="preserve"> כמו שדיבר פרופ' נעים שחאדה והציע את הדבר הזה, שלדעתי</w:t>
      </w:r>
      <w:bookmarkStart w:id="2079" w:name="_ETM_Q1_4228819"/>
      <w:bookmarkEnd w:id="2079"/>
      <w:r>
        <w:rPr>
          <w:rFonts w:hint="cs"/>
          <w:rtl/>
          <w:lang w:val="en-GB" w:eastAsia="he-IL"/>
        </w:rPr>
        <w:t xml:space="preserve"> הוא מאוד הגיוני וראוי. אנחנו יודעים </w:t>
      </w:r>
      <w:bookmarkStart w:id="2080" w:name="_ETM_Q1_4227357"/>
      <w:bookmarkEnd w:id="2080"/>
      <w:r>
        <w:rPr>
          <w:rFonts w:hint="cs"/>
          <w:rtl/>
          <w:lang w:val="en-GB" w:eastAsia="he-IL"/>
        </w:rPr>
        <w:t>אילו השפעות</w:t>
      </w:r>
      <w:bookmarkStart w:id="2081" w:name="_ETM_Q1_4230246"/>
      <w:bookmarkEnd w:id="2081"/>
      <w:r>
        <w:rPr>
          <w:rFonts w:hint="cs"/>
          <w:rtl/>
          <w:lang w:val="en-GB" w:eastAsia="he-IL"/>
        </w:rPr>
        <w:t xml:space="preserve"> יש לניתוחים כאלה ואחרים בלי קשר. אני לא מדברת על</w:t>
      </w:r>
      <w:bookmarkStart w:id="2082" w:name="_ETM_Q1_4234437"/>
      <w:bookmarkEnd w:id="2082"/>
      <w:r>
        <w:rPr>
          <w:rFonts w:hint="cs"/>
          <w:rtl/>
          <w:lang w:val="en-GB" w:eastAsia="he-IL"/>
        </w:rPr>
        <w:t xml:space="preserve"> הסתבכויות אלא אפילו על השפעה של איכות ואו</w:t>
      </w:r>
      <w:bookmarkStart w:id="2083" w:name="_ETM_Q1_4233622"/>
      <w:bookmarkEnd w:id="2083"/>
      <w:r>
        <w:rPr>
          <w:rFonts w:hint="cs"/>
          <w:rtl/>
          <w:lang w:val="en-GB" w:eastAsia="he-IL"/>
        </w:rPr>
        <w:t>רח חיים ביום</w:t>
      </w:r>
      <w:bookmarkStart w:id="2084" w:name="_ETM_Q1_4234752"/>
      <w:bookmarkEnd w:id="2084"/>
      <w:r>
        <w:rPr>
          <w:rFonts w:hint="cs"/>
          <w:rtl/>
          <w:lang w:val="en-GB" w:eastAsia="he-IL"/>
        </w:rPr>
        <w:t xml:space="preserve"> שאחרי, שזה נכון שמצד אחד זה מאוד מקל אבל מצד </w:t>
      </w:r>
      <w:bookmarkStart w:id="2085" w:name="_ETM_Q1_4239974"/>
      <w:bookmarkEnd w:id="2085"/>
      <w:r>
        <w:rPr>
          <w:rFonts w:hint="cs"/>
          <w:rtl/>
          <w:lang w:val="en-GB" w:eastAsia="he-IL"/>
        </w:rPr>
        <w:t>שני יש גם מגבלות שצ</w:t>
      </w:r>
      <w:bookmarkStart w:id="2086" w:name="_ETM_Q1_4237852"/>
      <w:bookmarkEnd w:id="2086"/>
      <w:r>
        <w:rPr>
          <w:rFonts w:hint="cs"/>
          <w:rtl/>
          <w:lang w:val="en-GB" w:eastAsia="he-IL"/>
        </w:rPr>
        <w:t>ריך להתייחס אליהן. האם יש קו</w:t>
      </w:r>
      <w:bookmarkStart w:id="2087" w:name="_ETM_Q1_4242200"/>
      <w:bookmarkEnd w:id="2087"/>
      <w:r>
        <w:rPr>
          <w:rFonts w:hint="cs"/>
          <w:rtl/>
          <w:lang w:val="en-GB" w:eastAsia="he-IL"/>
        </w:rPr>
        <w:t xml:space="preserve"> ראשון, קו שני לדברים לפני שמגיעים לניתוחים?</w:t>
      </w:r>
      <w:bookmarkStart w:id="2088" w:name="_ETM_Q1_4247344"/>
      <w:bookmarkEnd w:id="2088"/>
    </w:p>
    <w:p w14:paraId="6CE2342B" w14:textId="3CF8579F" w:rsidR="00AB212E" w:rsidRDefault="00AB212E" w:rsidP="00AB212E">
      <w:pPr>
        <w:rPr>
          <w:rtl/>
          <w:lang w:val="en-GB" w:eastAsia="he-IL"/>
        </w:rPr>
      </w:pPr>
      <w:bookmarkStart w:id="2089" w:name="_ETM_Q1_4247431"/>
      <w:bookmarkStart w:id="2090" w:name="_ETM_Q1_4248224"/>
      <w:bookmarkEnd w:id="2089"/>
      <w:bookmarkEnd w:id="2090"/>
    </w:p>
    <w:p w14:paraId="1E464E4C" w14:textId="015EDCCB" w:rsidR="00AB212E" w:rsidRDefault="00AB212E" w:rsidP="00AB212E">
      <w:pPr>
        <w:pStyle w:val="af9"/>
        <w:keepNext/>
        <w:rPr>
          <w:rtl/>
          <w:lang w:val="en-GB" w:eastAsia="he-IL"/>
        </w:rPr>
      </w:pPr>
      <w:bookmarkStart w:id="2091" w:name="ET_guest_אורלי_מלכה_77"/>
      <w:r w:rsidRPr="00AB2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AB212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91"/>
    </w:p>
    <w:p w14:paraId="374A9938" w14:textId="2B1F7769" w:rsidR="00AB212E" w:rsidRDefault="00AB212E" w:rsidP="00AB212E">
      <w:pPr>
        <w:pStyle w:val="KeepWithNext"/>
        <w:rPr>
          <w:rtl/>
          <w:lang w:val="en-GB" w:eastAsia="he-IL"/>
        </w:rPr>
      </w:pPr>
    </w:p>
    <w:p w14:paraId="7134C4EB" w14:textId="64F1AB8F" w:rsidR="00AB212E" w:rsidRDefault="00AB212E" w:rsidP="00AB212E">
      <w:pPr>
        <w:rPr>
          <w:rtl/>
          <w:lang w:val="en-GB" w:eastAsia="he-IL"/>
        </w:rPr>
      </w:pPr>
      <w:bookmarkStart w:id="2092" w:name="_ETM_Q1_4249004"/>
      <w:bookmarkStart w:id="2093" w:name="_ETM_Q1_4249178"/>
      <w:bookmarkEnd w:id="2092"/>
      <w:bookmarkEnd w:id="2093"/>
      <w:r>
        <w:rPr>
          <w:rFonts w:hint="cs"/>
          <w:rtl/>
          <w:lang w:val="en-GB" w:eastAsia="he-IL"/>
        </w:rPr>
        <w:t xml:space="preserve">אני מציעה שפרופ' רונית </w:t>
      </w:r>
      <w:bookmarkStart w:id="2094" w:name="_ETM_Q1_4251473"/>
      <w:bookmarkEnd w:id="2094"/>
      <w:r>
        <w:rPr>
          <w:rFonts w:hint="cs"/>
          <w:rtl/>
          <w:lang w:val="en-GB" w:eastAsia="he-IL"/>
        </w:rPr>
        <w:t xml:space="preserve">אנדולט תענה. </w:t>
      </w:r>
      <w:bookmarkStart w:id="2095" w:name="_ETM_Q1_4248406"/>
      <w:bookmarkStart w:id="2096" w:name="_ETM_Q1_4248713"/>
      <w:bookmarkEnd w:id="2095"/>
      <w:bookmarkEnd w:id="2096"/>
    </w:p>
    <w:p w14:paraId="26A25B5E" w14:textId="3D97E344" w:rsidR="00AB212E" w:rsidRDefault="00AB212E" w:rsidP="00AB212E">
      <w:pPr>
        <w:rPr>
          <w:rtl/>
          <w:lang w:val="en-GB" w:eastAsia="he-IL"/>
        </w:rPr>
      </w:pPr>
      <w:bookmarkStart w:id="2097" w:name="_ETM_Q1_4248805"/>
      <w:bookmarkEnd w:id="2097"/>
    </w:p>
    <w:p w14:paraId="06F67170" w14:textId="0DCB5BDA" w:rsidR="00AB212E" w:rsidRDefault="00AB212E" w:rsidP="00AB212E">
      <w:pPr>
        <w:pStyle w:val="af9"/>
        <w:keepNext/>
        <w:rPr>
          <w:rtl/>
          <w:lang w:val="en-GB" w:eastAsia="he-IL"/>
        </w:rPr>
      </w:pPr>
      <w:bookmarkStart w:id="2098" w:name="ET_guest_פרופ_רונית_אנדולט_78"/>
      <w:r w:rsidRPr="00AB2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AB212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98"/>
    </w:p>
    <w:p w14:paraId="1F046D79" w14:textId="7765D660" w:rsidR="00AB212E" w:rsidRDefault="00AB212E" w:rsidP="00AB212E">
      <w:pPr>
        <w:pStyle w:val="KeepWithNext"/>
        <w:rPr>
          <w:rtl/>
          <w:lang w:val="en-GB" w:eastAsia="he-IL"/>
        </w:rPr>
      </w:pPr>
    </w:p>
    <w:p w14:paraId="18DE28CC" w14:textId="2565E5A8" w:rsidR="00AB212E" w:rsidRDefault="00AB212E" w:rsidP="00AB212E">
      <w:pPr>
        <w:rPr>
          <w:rtl/>
          <w:lang w:val="en-GB" w:eastAsia="he-IL"/>
        </w:rPr>
      </w:pPr>
      <w:bookmarkStart w:id="2099" w:name="_ETM_Q1_4251350"/>
      <w:bookmarkStart w:id="2100" w:name="_ETM_Q1_4251552"/>
      <w:bookmarkEnd w:id="2099"/>
      <w:bookmarkEnd w:id="2100"/>
      <w:r>
        <w:rPr>
          <w:rFonts w:hint="cs"/>
          <w:rtl/>
          <w:lang w:val="en-GB" w:eastAsia="he-IL"/>
        </w:rPr>
        <w:t xml:space="preserve">אז קודם כל, נאמר כאן על ידי לימור </w:t>
      </w:r>
      <w:bookmarkStart w:id="2101" w:name="_ETM_Q1_4254537"/>
      <w:bookmarkEnd w:id="2101"/>
      <w:r>
        <w:rPr>
          <w:rFonts w:hint="cs"/>
          <w:rtl/>
          <w:lang w:val="en-GB" w:eastAsia="he-IL"/>
        </w:rPr>
        <w:t>ממכבי שיש גם מעקבים. ברוב קופות החולים נעשה מעקב.</w:t>
      </w:r>
      <w:bookmarkStart w:id="2102" w:name="_ETM_Q1_4261146"/>
      <w:bookmarkEnd w:id="2102"/>
      <w:r>
        <w:rPr>
          <w:rFonts w:hint="cs"/>
          <w:rtl/>
          <w:lang w:val="en-GB" w:eastAsia="he-IL"/>
        </w:rPr>
        <w:t xml:space="preserve"> אנחנו עשינו בזמנו מחקר והוכחנו שמטופלים שהיו במעקב תזונתי גם</w:t>
      </w:r>
      <w:bookmarkStart w:id="2103" w:name="_ETM_Q1_4265945"/>
      <w:bookmarkEnd w:id="2103"/>
      <w:r>
        <w:rPr>
          <w:rFonts w:hint="cs"/>
          <w:rtl/>
          <w:lang w:val="en-GB" w:eastAsia="he-IL"/>
        </w:rPr>
        <w:t xml:space="preserve"> ירדו במשקל הרבה יותר טוב, וגם החזיקו במשקל נמוך יותר</w:t>
      </w:r>
      <w:bookmarkStart w:id="2104" w:name="_ETM_Q1_4270492"/>
      <w:bookmarkEnd w:id="2104"/>
      <w:r>
        <w:rPr>
          <w:rFonts w:hint="cs"/>
          <w:rtl/>
          <w:lang w:val="en-GB" w:eastAsia="he-IL"/>
        </w:rPr>
        <w:t xml:space="preserve"> לאורך זמן. המעקב הוא באמת קריטי ואני מסכימה עם זה. </w:t>
      </w:r>
      <w:bookmarkStart w:id="2105" w:name="_ETM_Q1_4274887"/>
      <w:bookmarkStart w:id="2106" w:name="_ETM_Q1_4275056"/>
      <w:bookmarkEnd w:id="2105"/>
      <w:bookmarkEnd w:id="2106"/>
    </w:p>
    <w:p w14:paraId="51282B0F" w14:textId="0D08ADCD" w:rsidR="00AB212E" w:rsidRDefault="00AB212E" w:rsidP="00AB212E">
      <w:pPr>
        <w:rPr>
          <w:rtl/>
          <w:lang w:val="en-GB" w:eastAsia="he-IL"/>
        </w:rPr>
      </w:pPr>
      <w:bookmarkStart w:id="2107" w:name="_ETM_Q1_4275157"/>
      <w:bookmarkStart w:id="2108" w:name="_ETM_Q1_4275217"/>
      <w:bookmarkEnd w:id="2107"/>
      <w:bookmarkEnd w:id="2108"/>
    </w:p>
    <w:p w14:paraId="210052AA" w14:textId="5288BE2A" w:rsidR="00AB212E" w:rsidRDefault="00AB212E" w:rsidP="00AB2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109" w:name="_ETM_Q1_4275337"/>
      <w:bookmarkEnd w:id="2109"/>
      <w:r>
        <w:rPr>
          <w:rFonts w:hint="cs"/>
          <w:rtl/>
          <w:lang w:val="en-GB" w:eastAsia="he-IL"/>
        </w:rPr>
        <w:t>ני רוצה לדבר רק על הנושא הזה של המניעה מהילדות.</w:t>
      </w:r>
      <w:bookmarkStart w:id="2110" w:name="_ETM_Q1_4279691"/>
      <w:bookmarkEnd w:id="2110"/>
      <w:r>
        <w:rPr>
          <w:rFonts w:hint="cs"/>
          <w:rtl/>
          <w:lang w:val="en-GB" w:eastAsia="he-IL"/>
        </w:rPr>
        <w:t xml:space="preserve"> השמנה בג</w:t>
      </w:r>
      <w:bookmarkStart w:id="2111" w:name="_ETM_Q1_4277625"/>
      <w:bookmarkEnd w:id="2111"/>
      <w:r>
        <w:rPr>
          <w:rFonts w:hint="cs"/>
          <w:rtl/>
          <w:lang w:val="en-GB" w:eastAsia="he-IL"/>
        </w:rPr>
        <w:t>יל המבוגר לא מתחילה בגיל מבוגר</w:t>
      </w:r>
      <w:bookmarkStart w:id="2112" w:name="_ETM_Q1_4281622"/>
      <w:bookmarkEnd w:id="2112"/>
      <w:r>
        <w:rPr>
          <w:rFonts w:hint="cs"/>
          <w:rtl/>
          <w:lang w:val="en-GB" w:eastAsia="he-IL"/>
        </w:rPr>
        <w:t xml:space="preserve"> אלא מתחילה בילדות. </w:t>
      </w:r>
      <w:bookmarkStart w:id="2113" w:name="_ETM_Q1_4285133"/>
      <w:bookmarkEnd w:id="2113"/>
    </w:p>
    <w:p w14:paraId="5C14C307" w14:textId="238AD1C4" w:rsidR="00AB212E" w:rsidRDefault="00AB212E" w:rsidP="00AB212E">
      <w:pPr>
        <w:rPr>
          <w:rtl/>
          <w:lang w:val="en-GB" w:eastAsia="he-IL"/>
        </w:rPr>
      </w:pPr>
      <w:bookmarkStart w:id="2114" w:name="_ETM_Q1_4285253"/>
      <w:bookmarkEnd w:id="2114"/>
    </w:p>
    <w:p w14:paraId="1F9E0719" w14:textId="04A55C12" w:rsidR="00AB212E" w:rsidRDefault="00AB212E" w:rsidP="00AB212E">
      <w:pPr>
        <w:pStyle w:val="af6"/>
        <w:keepNext/>
        <w:rPr>
          <w:rtl/>
          <w:lang w:val="en-GB"/>
        </w:rPr>
      </w:pPr>
      <w:bookmarkStart w:id="2115" w:name="ET_yor_5794_79"/>
      <w:r w:rsidRPr="00AB21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12E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15"/>
    </w:p>
    <w:p w14:paraId="432E918D" w14:textId="1FA99913" w:rsidR="00AB212E" w:rsidRDefault="00AB212E" w:rsidP="00AB212E">
      <w:pPr>
        <w:pStyle w:val="KeepWithNext"/>
        <w:rPr>
          <w:rtl/>
          <w:lang w:val="en-GB" w:eastAsia="he-IL"/>
        </w:rPr>
      </w:pPr>
    </w:p>
    <w:p w14:paraId="48623C34" w14:textId="664CA6BA" w:rsidR="00AB212E" w:rsidRDefault="00AB212E" w:rsidP="00AB212E">
      <w:pPr>
        <w:rPr>
          <w:rtl/>
          <w:lang w:val="en-GB" w:eastAsia="he-IL"/>
        </w:rPr>
      </w:pPr>
      <w:bookmarkStart w:id="2116" w:name="_ETM_Q1_4286673"/>
      <w:bookmarkStart w:id="2117" w:name="_ETM_Q1_4286738"/>
      <w:bookmarkEnd w:id="2116"/>
      <w:bookmarkEnd w:id="2117"/>
      <w:r>
        <w:rPr>
          <w:rFonts w:hint="cs"/>
          <w:rtl/>
          <w:lang w:val="en-GB" w:eastAsia="he-IL"/>
        </w:rPr>
        <w:t>רונית, אין</w:t>
      </w:r>
      <w:bookmarkStart w:id="2118" w:name="_ETM_Q1_4283837"/>
      <w:bookmarkEnd w:id="2118"/>
      <w:r>
        <w:rPr>
          <w:rFonts w:hint="cs"/>
          <w:rtl/>
          <w:lang w:val="en-GB" w:eastAsia="he-IL"/>
        </w:rPr>
        <w:t xml:space="preserve"> לנו זמן</w:t>
      </w:r>
      <w:bookmarkStart w:id="2119" w:name="_ETM_Q1_4285323"/>
      <w:bookmarkEnd w:id="2119"/>
      <w:r>
        <w:rPr>
          <w:rFonts w:hint="cs"/>
          <w:rtl/>
          <w:lang w:val="en-GB" w:eastAsia="he-IL"/>
        </w:rPr>
        <w:t xml:space="preserve"> להתחיל לדבר על הנושא של מניעת השמנה, אלא ספציפית</w:t>
      </w:r>
      <w:bookmarkStart w:id="2120" w:name="_ETM_Q1_4293744"/>
      <w:bookmarkEnd w:id="2120"/>
      <w:r>
        <w:rPr>
          <w:rFonts w:hint="cs"/>
          <w:rtl/>
          <w:lang w:val="en-GB" w:eastAsia="he-IL"/>
        </w:rPr>
        <w:t xml:space="preserve"> על </w:t>
      </w:r>
      <w:bookmarkStart w:id="2121" w:name="_ETM_Q1_4288909"/>
      <w:bookmarkEnd w:id="2121"/>
      <w:r>
        <w:rPr>
          <w:rFonts w:hint="cs"/>
          <w:rtl/>
          <w:lang w:val="en-GB" w:eastAsia="he-IL"/>
        </w:rPr>
        <w:t>הדבר הנוכחי הזה של הטיפול: האם נעשה משהו ספציפי</w:t>
      </w:r>
      <w:bookmarkStart w:id="2122" w:name="_ETM_Q1_4295557"/>
      <w:bookmarkEnd w:id="2122"/>
      <w:r>
        <w:rPr>
          <w:rFonts w:hint="cs"/>
          <w:rtl/>
          <w:lang w:val="en-GB" w:eastAsia="he-IL"/>
        </w:rPr>
        <w:t xml:space="preserve"> כרגע, לא ילדות וכדומה אלא מה התהליך שנעשה מול א</w:t>
      </w:r>
      <w:bookmarkStart w:id="2123" w:name="_ETM_Q1_4296200"/>
      <w:bookmarkEnd w:id="2123"/>
      <w:r>
        <w:rPr>
          <w:rFonts w:hint="cs"/>
          <w:rtl/>
          <w:lang w:val="en-GB" w:eastAsia="he-IL"/>
        </w:rPr>
        <w:t>ות</w:t>
      </w:r>
      <w:bookmarkStart w:id="2124" w:name="_ETM_Q1_4296459"/>
      <w:bookmarkEnd w:id="2124"/>
      <w:r>
        <w:rPr>
          <w:rFonts w:hint="cs"/>
          <w:rtl/>
          <w:lang w:val="en-GB" w:eastAsia="he-IL"/>
        </w:rPr>
        <w:t xml:space="preserve">ם מועמדים לניתוחים. </w:t>
      </w:r>
      <w:bookmarkStart w:id="2125" w:name="_ETM_Q1_4298641"/>
      <w:bookmarkEnd w:id="2125"/>
    </w:p>
    <w:p w14:paraId="5C3D5E51" w14:textId="395840A3" w:rsidR="00AB212E" w:rsidRDefault="00AB212E" w:rsidP="00AB212E">
      <w:pPr>
        <w:rPr>
          <w:rtl/>
          <w:lang w:val="en-GB" w:eastAsia="he-IL"/>
        </w:rPr>
      </w:pPr>
      <w:bookmarkStart w:id="2126" w:name="_ETM_Q1_4298807"/>
      <w:bookmarkEnd w:id="2126"/>
    </w:p>
    <w:p w14:paraId="09B486AF" w14:textId="68D8532C" w:rsidR="00AB212E" w:rsidRDefault="00AB212E" w:rsidP="00AB212E">
      <w:pPr>
        <w:pStyle w:val="af9"/>
        <w:keepNext/>
        <w:rPr>
          <w:rtl/>
          <w:lang w:val="en-GB" w:eastAsia="he-IL"/>
        </w:rPr>
      </w:pPr>
      <w:bookmarkStart w:id="2127" w:name="ET_guest_פרופ_רונית_אנדולט_80"/>
      <w:r w:rsidRPr="00AB2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רונית אנדולט:</w:t>
      </w:r>
      <w:r w:rsidRPr="00AB212E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27"/>
    </w:p>
    <w:p w14:paraId="7B1F14CE" w14:textId="74EA2339" w:rsidR="00AB212E" w:rsidRDefault="00AB212E" w:rsidP="00AB212E">
      <w:pPr>
        <w:pStyle w:val="KeepWithNext"/>
        <w:rPr>
          <w:rtl/>
          <w:lang w:val="en-GB" w:eastAsia="he-IL"/>
        </w:rPr>
      </w:pPr>
    </w:p>
    <w:p w14:paraId="55563445" w14:textId="6CFD7906" w:rsidR="00AB212E" w:rsidRDefault="00AB212E" w:rsidP="00AB212E">
      <w:pPr>
        <w:rPr>
          <w:rtl/>
          <w:lang w:val="en-GB" w:eastAsia="he-IL"/>
        </w:rPr>
      </w:pPr>
      <w:bookmarkStart w:id="2128" w:name="_ETM_Q1_4300148"/>
      <w:bookmarkStart w:id="2129" w:name="_ETM_Q1_4300223"/>
      <w:bookmarkEnd w:id="2128"/>
      <w:bookmarkEnd w:id="2129"/>
      <w:r>
        <w:rPr>
          <w:rFonts w:hint="cs"/>
          <w:rtl/>
          <w:lang w:val="en-GB" w:eastAsia="he-IL"/>
        </w:rPr>
        <w:t>אז קודם כל, לגבי הניתוחים הבריאטריים: נכתב</w:t>
      </w:r>
      <w:bookmarkStart w:id="2130" w:name="_ETM_Q1_4304474"/>
      <w:bookmarkEnd w:id="2130"/>
      <w:r>
        <w:rPr>
          <w:rFonts w:hint="cs"/>
          <w:rtl/>
          <w:lang w:val="en-GB" w:eastAsia="he-IL"/>
        </w:rPr>
        <w:t xml:space="preserve"> עכשיו נוהל, נמצאת כאן ד"ר סיגל ליברנט שמובילה את הנוהל </w:t>
      </w:r>
      <w:bookmarkStart w:id="2131" w:name="_ETM_Q1_4309610"/>
      <w:bookmarkEnd w:id="2131"/>
      <w:r>
        <w:rPr>
          <w:rFonts w:hint="cs"/>
          <w:rtl/>
          <w:lang w:val="en-GB" w:eastAsia="he-IL"/>
        </w:rPr>
        <w:t>הזה ביחד עם הצוות של הבריאטריה. מה ש</w:t>
      </w:r>
      <w:bookmarkStart w:id="2132" w:name="_ETM_Q1_4310282"/>
      <w:bookmarkEnd w:id="2132"/>
      <w:r>
        <w:rPr>
          <w:rFonts w:hint="cs"/>
          <w:rtl/>
          <w:lang w:val="en-GB" w:eastAsia="he-IL"/>
        </w:rPr>
        <w:t>הזכיר</w:t>
      </w:r>
      <w:bookmarkStart w:id="2133" w:name="_ETM_Q1_4310959"/>
      <w:bookmarkEnd w:id="2133"/>
      <w:r>
        <w:rPr>
          <w:rFonts w:hint="cs"/>
          <w:rtl/>
          <w:lang w:val="en-GB" w:eastAsia="he-IL"/>
        </w:rPr>
        <w:t xml:space="preserve"> פרופ' סקרן. אני רוצה כן להתייחס לנושא של הטיפול הכולל,</w:t>
      </w:r>
      <w:bookmarkStart w:id="2134" w:name="_ETM_Q1_4319286"/>
      <w:bookmarkEnd w:id="2134"/>
      <w:r>
        <w:rPr>
          <w:rFonts w:hint="cs"/>
          <w:rtl/>
          <w:lang w:val="en-GB" w:eastAsia="he-IL"/>
        </w:rPr>
        <w:t xml:space="preserve"> כי הניתוח הבריאטרי הוא רק חלק מהתהליך ולא התהליך כולו.</w:t>
      </w:r>
      <w:bookmarkStart w:id="2135" w:name="_ETM_Q1_4324933"/>
      <w:bookmarkEnd w:id="2135"/>
      <w:r>
        <w:rPr>
          <w:rFonts w:hint="cs"/>
          <w:rtl/>
          <w:lang w:val="en-GB" w:eastAsia="he-IL"/>
        </w:rPr>
        <w:t xml:space="preserve"> יש היום גם ילדים ובני נוער שרוצים להגיע לניתוחים בריאטריים,</w:t>
      </w:r>
      <w:bookmarkStart w:id="2136" w:name="_ETM_Q1_4330157"/>
      <w:bookmarkEnd w:id="2136"/>
      <w:r>
        <w:rPr>
          <w:rFonts w:hint="cs"/>
          <w:rtl/>
          <w:lang w:val="en-GB" w:eastAsia="he-IL"/>
        </w:rPr>
        <w:t xml:space="preserve"> ולהם אנחנו צריכים למצו</w:t>
      </w:r>
      <w:bookmarkStart w:id="2137" w:name="_ETM_Q1_4329832"/>
      <w:bookmarkEnd w:id="2137"/>
      <w:r>
        <w:rPr>
          <w:rFonts w:hint="cs"/>
          <w:rtl/>
          <w:lang w:val="en-GB" w:eastAsia="he-IL"/>
        </w:rPr>
        <w:t>א מענים טיפוליים יותר טובים,</w:t>
      </w:r>
      <w:bookmarkStart w:id="2138" w:name="_ETM_Q1_4333754"/>
      <w:bookmarkEnd w:id="2138"/>
      <w:r>
        <w:rPr>
          <w:rFonts w:hint="cs"/>
          <w:rtl/>
          <w:lang w:val="en-GB" w:eastAsia="he-IL"/>
        </w:rPr>
        <w:t xml:space="preserve"> גם במסגרת של מרפאות רב מקצועיות וגם במעקב וכולי. אני</w:t>
      </w:r>
      <w:bookmarkStart w:id="2139" w:name="_ETM_Q1_4338721"/>
      <w:bookmarkEnd w:id="2139"/>
      <w:r>
        <w:rPr>
          <w:rFonts w:hint="cs"/>
          <w:rtl/>
          <w:lang w:val="en-GB" w:eastAsia="he-IL"/>
        </w:rPr>
        <w:t xml:space="preserve"> חושבת שאנחנו לא יכולים להזניח את נושא הילדים ובני הנוער,</w:t>
      </w:r>
      <w:bookmarkStart w:id="2140" w:name="_ETM_Q1_4343346"/>
      <w:bookmarkEnd w:id="2140"/>
      <w:r>
        <w:rPr>
          <w:rFonts w:hint="cs"/>
          <w:rtl/>
          <w:lang w:val="en-GB" w:eastAsia="he-IL"/>
        </w:rPr>
        <w:t xml:space="preserve"> כי זה לא רק מניעה אלא גם טיפול, ואנחנו צריכים</w:t>
      </w:r>
      <w:bookmarkStart w:id="2141" w:name="_ETM_Q1_4346994"/>
      <w:bookmarkEnd w:id="2141"/>
      <w:r>
        <w:rPr>
          <w:rFonts w:hint="cs"/>
          <w:rtl/>
          <w:lang w:val="en-GB" w:eastAsia="he-IL"/>
        </w:rPr>
        <w:t xml:space="preserve"> להתייחס לכל הקשת. גם כשאנחנו מדברים על טיפ</w:t>
      </w:r>
      <w:bookmarkStart w:id="2142" w:name="_ETM_Q1_4345365"/>
      <w:bookmarkEnd w:id="2142"/>
      <w:r>
        <w:rPr>
          <w:rFonts w:hint="cs"/>
          <w:rtl/>
          <w:lang w:val="en-GB" w:eastAsia="he-IL"/>
        </w:rPr>
        <w:t>ול, אנחנו צריכים</w:t>
      </w:r>
      <w:bookmarkStart w:id="2143" w:name="_ETM_Q1_4346993"/>
      <w:bookmarkEnd w:id="2143"/>
      <w:r>
        <w:rPr>
          <w:rFonts w:hint="cs"/>
          <w:rtl/>
          <w:lang w:val="en-GB" w:eastAsia="he-IL"/>
        </w:rPr>
        <w:t xml:space="preserve"> למנוע את ההשמנה הנוספת. </w:t>
      </w:r>
      <w:bookmarkStart w:id="2144" w:name="_ETM_Q1_4351114"/>
      <w:bookmarkEnd w:id="2144"/>
    </w:p>
    <w:p w14:paraId="1FC8772D" w14:textId="6890B669" w:rsidR="00AB212E" w:rsidRDefault="00AB212E" w:rsidP="00AB212E">
      <w:pPr>
        <w:rPr>
          <w:rtl/>
          <w:lang w:val="en-GB" w:eastAsia="he-IL"/>
        </w:rPr>
      </w:pPr>
    </w:p>
    <w:p w14:paraId="12B2DBC6" w14:textId="2E905217" w:rsidR="00AB212E" w:rsidRDefault="00AB212E" w:rsidP="00AB212E">
      <w:pPr>
        <w:pStyle w:val="af6"/>
        <w:keepNext/>
        <w:rPr>
          <w:rtl/>
          <w:lang w:val="en-GB"/>
        </w:rPr>
      </w:pPr>
      <w:bookmarkStart w:id="2145" w:name="ET_yor_5794_81"/>
      <w:r w:rsidRPr="00AB21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12E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45"/>
    </w:p>
    <w:p w14:paraId="1FC34896" w14:textId="6768E413" w:rsidR="00AB212E" w:rsidRDefault="00AB212E" w:rsidP="00AB212E">
      <w:pPr>
        <w:pStyle w:val="KeepWithNext"/>
        <w:rPr>
          <w:rtl/>
          <w:lang w:val="en-GB" w:eastAsia="he-IL"/>
        </w:rPr>
      </w:pPr>
    </w:p>
    <w:p w14:paraId="2D0952E8" w14:textId="10D244C1" w:rsidR="002C5407" w:rsidRDefault="00AB212E" w:rsidP="002C5407">
      <w:pPr>
        <w:rPr>
          <w:rtl/>
          <w:lang w:val="en-GB" w:eastAsia="he-IL"/>
        </w:rPr>
      </w:pPr>
      <w:bookmarkStart w:id="2146" w:name="_ETM_Q1_4352310"/>
      <w:bookmarkStart w:id="2147" w:name="_ETM_Q1_4352372"/>
      <w:bookmarkEnd w:id="2146"/>
      <w:bookmarkEnd w:id="2147"/>
      <w:r>
        <w:rPr>
          <w:rFonts w:hint="cs"/>
          <w:rtl/>
          <w:lang w:val="en-GB" w:eastAsia="he-IL"/>
        </w:rPr>
        <w:t xml:space="preserve">כן, ברור, את כל </w:t>
      </w:r>
      <w:bookmarkStart w:id="2148" w:name="_ETM_Q1_4353722"/>
      <w:bookmarkEnd w:id="2148"/>
      <w:r>
        <w:rPr>
          <w:rFonts w:hint="cs"/>
          <w:rtl/>
          <w:lang w:val="en-GB" w:eastAsia="he-IL"/>
        </w:rPr>
        <w:t>הנכנסים לתוך הפול</w:t>
      </w:r>
      <w:bookmarkStart w:id="2149" w:name="_ETM_Q1_4350176"/>
      <w:bookmarkEnd w:id="2149"/>
      <w:r>
        <w:rPr>
          <w:rFonts w:hint="cs"/>
          <w:rtl/>
          <w:lang w:val="en-GB" w:eastAsia="he-IL"/>
        </w:rPr>
        <w:t xml:space="preserve"> הזה. בסדר, רונית, את זה אנחנו</w:t>
      </w:r>
      <w:bookmarkStart w:id="2150" w:name="_ETM_Q1_4355533"/>
      <w:bookmarkEnd w:id="2150"/>
      <w:r>
        <w:rPr>
          <w:rFonts w:hint="cs"/>
          <w:rtl/>
          <w:lang w:val="en-GB" w:eastAsia="he-IL"/>
        </w:rPr>
        <w:t xml:space="preserve"> יודעים ואנחנו גם בדיונים אחרים בתחום הזה. </w:t>
      </w:r>
      <w:r w:rsidR="002C5407">
        <w:rPr>
          <w:rFonts w:hint="cs"/>
          <w:rtl/>
          <w:lang w:val="en-GB" w:eastAsia="he-IL"/>
        </w:rPr>
        <w:t xml:space="preserve">ד"ר בשאראת איתנו? </w:t>
      </w:r>
    </w:p>
    <w:p w14:paraId="4FF8DD9F" w14:textId="195B0870" w:rsidR="002C5407" w:rsidRDefault="002C5407" w:rsidP="002C5407">
      <w:pPr>
        <w:rPr>
          <w:rtl/>
          <w:lang w:val="en-GB" w:eastAsia="he-IL"/>
        </w:rPr>
      </w:pPr>
      <w:bookmarkStart w:id="2151" w:name="_ETM_Q1_4391778"/>
      <w:bookmarkStart w:id="2152" w:name="_ETM_Q1_4391863"/>
      <w:bookmarkStart w:id="2153" w:name="_ETM_Q1_4391550"/>
      <w:bookmarkEnd w:id="2151"/>
      <w:bookmarkEnd w:id="2152"/>
      <w:bookmarkEnd w:id="2153"/>
    </w:p>
    <w:p w14:paraId="545F64D6" w14:textId="20527112" w:rsidR="002C5407" w:rsidRDefault="002C5407" w:rsidP="002C5407">
      <w:pPr>
        <w:pStyle w:val="af9"/>
        <w:keepNext/>
        <w:rPr>
          <w:rtl/>
          <w:lang w:val="en-GB" w:eastAsia="he-IL"/>
        </w:rPr>
      </w:pPr>
      <w:bookmarkStart w:id="2154" w:name="ET_guest_פרופ_בשארה_בשאראת_83"/>
      <w:r w:rsidRPr="002C54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בשארה בשאראת:</w:t>
      </w:r>
      <w:r w:rsidRPr="002C5407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54"/>
    </w:p>
    <w:p w14:paraId="5368967E" w14:textId="1CC12B55" w:rsidR="002C5407" w:rsidRDefault="002C5407" w:rsidP="002C5407">
      <w:pPr>
        <w:pStyle w:val="KeepWithNext"/>
        <w:rPr>
          <w:rtl/>
          <w:lang w:val="en-GB" w:eastAsia="he-IL"/>
        </w:rPr>
      </w:pPr>
    </w:p>
    <w:p w14:paraId="39A81CC5" w14:textId="734A5342" w:rsidR="002C5407" w:rsidRDefault="002C5407" w:rsidP="002C5407">
      <w:pPr>
        <w:rPr>
          <w:rtl/>
          <w:lang w:val="en-GB" w:eastAsia="he-IL"/>
        </w:rPr>
      </w:pPr>
      <w:bookmarkStart w:id="2155" w:name="_ETM_Q1_4392310"/>
      <w:bookmarkStart w:id="2156" w:name="_ETM_Q1_4392411"/>
      <w:bookmarkEnd w:id="2155"/>
      <w:bookmarkEnd w:id="2156"/>
      <w:r>
        <w:rPr>
          <w:rFonts w:hint="cs"/>
          <w:rtl/>
          <w:lang w:val="en-GB" w:eastAsia="he-IL"/>
        </w:rPr>
        <w:t xml:space="preserve">כן. קודם כל, אני מסכים </w:t>
      </w:r>
      <w:bookmarkStart w:id="2157" w:name="_ETM_Q1_4398381"/>
      <w:bookmarkEnd w:id="2157"/>
      <w:r>
        <w:rPr>
          <w:rFonts w:hint="cs"/>
          <w:rtl/>
          <w:lang w:val="en-GB" w:eastAsia="he-IL"/>
        </w:rPr>
        <w:t xml:space="preserve">עם פרופ' שחאדה על כל מה שהוא אמר לגבי מרפאה </w:t>
      </w:r>
      <w:bookmarkStart w:id="2158" w:name="_ETM_Q1_4402495"/>
      <w:bookmarkEnd w:id="2158"/>
      <w:r>
        <w:rPr>
          <w:rFonts w:hint="cs"/>
          <w:rtl/>
          <w:lang w:val="en-GB" w:eastAsia="he-IL"/>
        </w:rPr>
        <w:t>של השמנה חולנית לפני ואחרי הניתוח. אני חושב</w:t>
      </w:r>
      <w:bookmarkStart w:id="2159" w:name="_ETM_Q1_4409110"/>
      <w:bookmarkEnd w:id="2159"/>
      <w:r>
        <w:rPr>
          <w:rFonts w:hint="cs"/>
          <w:rtl/>
          <w:lang w:val="en-GB" w:eastAsia="he-IL"/>
        </w:rPr>
        <w:t xml:space="preserve"> שצריך לקדם את זה, בעיקר בפריפריה שבה גם שיעור ההשמנה</w:t>
      </w:r>
      <w:bookmarkStart w:id="2160" w:name="_ETM_Q1_4414663"/>
      <w:bookmarkEnd w:id="2160"/>
      <w:r>
        <w:rPr>
          <w:rFonts w:hint="cs"/>
          <w:rtl/>
          <w:lang w:val="en-GB" w:eastAsia="he-IL"/>
        </w:rPr>
        <w:t xml:space="preserve"> הוא גבוה מאוד. </w:t>
      </w:r>
      <w:bookmarkStart w:id="2161" w:name="_ETM_Q1_4416189"/>
      <w:bookmarkEnd w:id="2161"/>
    </w:p>
    <w:p w14:paraId="056901F7" w14:textId="287D254B" w:rsidR="002C5407" w:rsidRDefault="002C5407" w:rsidP="002C5407">
      <w:pPr>
        <w:rPr>
          <w:rtl/>
          <w:lang w:val="en-GB" w:eastAsia="he-IL"/>
        </w:rPr>
      </w:pPr>
      <w:bookmarkStart w:id="2162" w:name="_ETM_Q1_4416309"/>
      <w:bookmarkStart w:id="2163" w:name="_ETM_Q1_4416349"/>
      <w:bookmarkEnd w:id="2162"/>
      <w:bookmarkEnd w:id="2163"/>
    </w:p>
    <w:p w14:paraId="640C6970" w14:textId="29ED82CC" w:rsidR="002C5407" w:rsidRDefault="002C5407" w:rsidP="002C5407">
      <w:pPr>
        <w:rPr>
          <w:rtl/>
          <w:lang w:val="en-GB" w:eastAsia="he-IL"/>
        </w:rPr>
      </w:pPr>
      <w:bookmarkStart w:id="2164" w:name="_ETM_Q1_4416436"/>
      <w:bookmarkEnd w:id="2164"/>
      <w:r>
        <w:rPr>
          <w:rFonts w:hint="cs"/>
          <w:rtl/>
          <w:lang w:val="en-GB" w:eastAsia="he-IL"/>
        </w:rPr>
        <w:t>בנושא של המחירים ומה שקורה עם בתי</w:t>
      </w:r>
      <w:bookmarkStart w:id="2165" w:name="_ETM_Q1_4419070"/>
      <w:bookmarkEnd w:id="2165"/>
      <w:r>
        <w:rPr>
          <w:rFonts w:hint="cs"/>
          <w:rtl/>
          <w:lang w:val="en-GB" w:eastAsia="he-IL"/>
        </w:rPr>
        <w:t xml:space="preserve"> חולים: כולם יודעים שבתי חולים פריפריים הם יותר גרעוניים</w:t>
      </w:r>
      <w:bookmarkStart w:id="2166" w:name="_ETM_Q1_4426362"/>
      <w:bookmarkEnd w:id="2166"/>
      <w:r>
        <w:rPr>
          <w:rFonts w:hint="cs"/>
          <w:rtl/>
          <w:lang w:val="en-GB" w:eastAsia="he-IL"/>
        </w:rPr>
        <w:t xml:space="preserve"> בדרך כלל מבתי חולים במרכז. אין</w:t>
      </w:r>
      <w:bookmarkStart w:id="2167" w:name="_ETM_Q1_4440830"/>
      <w:bookmarkEnd w:id="2167"/>
      <w:r>
        <w:rPr>
          <w:rFonts w:hint="cs"/>
          <w:rtl/>
          <w:lang w:val="en-GB" w:eastAsia="he-IL"/>
        </w:rPr>
        <w:t xml:space="preserve"> </w:t>
      </w:r>
      <w:bookmarkStart w:id="2168" w:name="_ETM_Q1_4436949"/>
      <w:bookmarkEnd w:id="2168"/>
      <w:r>
        <w:rPr>
          <w:rFonts w:hint="cs"/>
          <w:rtl/>
          <w:lang w:val="en-GB" w:eastAsia="he-IL"/>
        </w:rPr>
        <w:t>לבתי חולים בפריפריה</w:t>
      </w:r>
      <w:bookmarkStart w:id="2169" w:name="_ETM_Q1_4431031"/>
      <w:bookmarkEnd w:id="2169"/>
      <w:r>
        <w:rPr>
          <w:rFonts w:hint="cs"/>
          <w:rtl/>
          <w:lang w:val="en-GB" w:eastAsia="he-IL"/>
        </w:rPr>
        <w:t xml:space="preserve"> את הכוח להתמודד מול בקשות קופות החולים להורדת </w:t>
      </w:r>
      <w:bookmarkStart w:id="2170" w:name="_ETM_Q1_4437451"/>
      <w:r>
        <w:rPr>
          <w:rFonts w:hint="cs"/>
          <w:rtl/>
          <w:lang w:val="en-GB" w:eastAsia="he-IL"/>
        </w:rPr>
        <w:t>מחירים</w:t>
      </w:r>
      <w:bookmarkEnd w:id="2170"/>
      <w:r>
        <w:rPr>
          <w:rFonts w:hint="cs"/>
          <w:rtl/>
          <w:lang w:val="en-GB" w:eastAsia="he-IL"/>
        </w:rPr>
        <w:t>. לכן ההנחות על הניתוחים יגיעו לאחוזים</w:t>
      </w:r>
      <w:bookmarkStart w:id="2171" w:name="_ETM_Q1_4444764"/>
      <w:bookmarkEnd w:id="2171"/>
      <w:r>
        <w:rPr>
          <w:rFonts w:hint="cs"/>
          <w:rtl/>
          <w:lang w:val="en-GB" w:eastAsia="he-IL"/>
        </w:rPr>
        <w:t xml:space="preserve"> גבוהים בפריפריה. לכן, אני חושב שצריך להתחשב בזה, אולי</w:t>
      </w:r>
      <w:bookmarkStart w:id="2172" w:name="_ETM_Q1_4454540"/>
      <w:bookmarkEnd w:id="2172"/>
      <w:r>
        <w:rPr>
          <w:rFonts w:hint="cs"/>
          <w:rtl/>
          <w:lang w:val="en-GB" w:eastAsia="he-IL"/>
        </w:rPr>
        <w:t xml:space="preserve"> במבחני תמיכה או בכל מיני צורות, כדי לדאוג שבתי חולים</w:t>
      </w:r>
      <w:bookmarkStart w:id="2173" w:name="_ETM_Q1_4460500"/>
      <w:bookmarkEnd w:id="2173"/>
      <w:r>
        <w:rPr>
          <w:rFonts w:hint="cs"/>
          <w:rtl/>
          <w:lang w:val="en-GB" w:eastAsia="he-IL"/>
        </w:rPr>
        <w:t xml:space="preserve"> בפ</w:t>
      </w:r>
      <w:bookmarkStart w:id="2174" w:name="_ETM_Q1_4461282"/>
      <w:bookmarkStart w:id="2175" w:name="_ETM_Q1_4456790"/>
      <w:bookmarkEnd w:id="2174"/>
      <w:bookmarkEnd w:id="2175"/>
      <w:r>
        <w:rPr>
          <w:rFonts w:hint="cs"/>
          <w:rtl/>
          <w:lang w:val="en-GB" w:eastAsia="he-IL"/>
        </w:rPr>
        <w:t xml:space="preserve">ריפריה לא ייפגעו ולא יפסיקו לבצע את הניתוחים, כי רק </w:t>
      </w:r>
      <w:bookmarkStart w:id="2176" w:name="_ETM_Q1_4461548"/>
      <w:bookmarkEnd w:id="2176"/>
      <w:r>
        <w:rPr>
          <w:rFonts w:hint="cs"/>
          <w:rtl/>
          <w:lang w:val="en-GB" w:eastAsia="he-IL"/>
        </w:rPr>
        <w:t>שם זה יקרה. אני חושב שאת התהליך שדיבר עליו</w:t>
      </w:r>
      <w:bookmarkStart w:id="2177" w:name="_ETM_Q1_4467925"/>
      <w:bookmarkEnd w:id="2177"/>
      <w:r>
        <w:rPr>
          <w:rFonts w:hint="cs"/>
          <w:rtl/>
          <w:lang w:val="en-GB" w:eastAsia="he-IL"/>
        </w:rPr>
        <w:t xml:space="preserve"> פרופ' ש</w:t>
      </w:r>
      <w:bookmarkStart w:id="2178" w:name="_ETM_Q1_4463931"/>
      <w:bookmarkEnd w:id="2178"/>
      <w:r>
        <w:rPr>
          <w:rFonts w:hint="cs"/>
          <w:rtl/>
          <w:lang w:val="en-GB" w:eastAsia="he-IL"/>
        </w:rPr>
        <w:t>חאדה - אם תהיה תוכנית טובה, אפשר להקים תוך שנתיים הרבה מרפאות ואולי דרך זה</w:t>
      </w:r>
      <w:bookmarkStart w:id="2179" w:name="_ETM_Q1_4476539"/>
      <w:bookmarkEnd w:id="2179"/>
      <w:r>
        <w:rPr>
          <w:rFonts w:hint="cs"/>
          <w:rtl/>
          <w:lang w:val="en-GB" w:eastAsia="he-IL"/>
        </w:rPr>
        <w:t xml:space="preserve"> גם להקטין את המספר הניתוחים בסופו של דבר.</w:t>
      </w:r>
      <w:bookmarkStart w:id="2180" w:name="_ETM_Q1_4485331"/>
      <w:bookmarkEnd w:id="2180"/>
      <w:r>
        <w:rPr>
          <w:rFonts w:hint="cs"/>
          <w:rtl/>
          <w:lang w:val="en-GB" w:eastAsia="he-IL"/>
        </w:rPr>
        <w:t xml:space="preserve"> זה מה שיש לי </w:t>
      </w:r>
      <w:bookmarkStart w:id="2181" w:name="_ETM_Q1_4481686"/>
      <w:bookmarkEnd w:id="2181"/>
      <w:r>
        <w:rPr>
          <w:rFonts w:hint="cs"/>
          <w:rtl/>
          <w:lang w:val="en-GB" w:eastAsia="he-IL"/>
        </w:rPr>
        <w:t xml:space="preserve">להגיד: לא </w:t>
      </w:r>
      <w:bookmarkStart w:id="2182" w:name="_ETM_Q1_4478181"/>
      <w:bookmarkEnd w:id="2182"/>
      <w:r>
        <w:rPr>
          <w:rFonts w:hint="cs"/>
          <w:rtl/>
          <w:lang w:val="en-GB" w:eastAsia="he-IL"/>
        </w:rPr>
        <w:t>לעזוב את הפריפריה, כי</w:t>
      </w:r>
      <w:bookmarkStart w:id="2183" w:name="_ETM_Q1_4482046"/>
      <w:bookmarkEnd w:id="2183"/>
      <w:r>
        <w:rPr>
          <w:rFonts w:hint="cs"/>
          <w:rtl/>
          <w:lang w:val="en-GB" w:eastAsia="he-IL"/>
        </w:rPr>
        <w:t xml:space="preserve"> בפריפריה לבתי חולים באמת יהיה קשה, במיוחד אם ימשיכו לתת</w:t>
      </w:r>
      <w:bookmarkStart w:id="2184" w:name="_ETM_Q1_4489326"/>
      <w:bookmarkEnd w:id="2184"/>
      <w:r>
        <w:rPr>
          <w:rFonts w:hint="cs"/>
          <w:rtl/>
          <w:lang w:val="en-GB" w:eastAsia="he-IL"/>
        </w:rPr>
        <w:t xml:space="preserve"> הנחות גדולות לקופות החולים ממחיר הניתוח. לתושבי הפריפריה יש פחות</w:t>
      </w:r>
      <w:bookmarkStart w:id="2185" w:name="_ETM_Q1_4500117"/>
      <w:bookmarkEnd w:id="2185"/>
      <w:r>
        <w:rPr>
          <w:rFonts w:hint="cs"/>
          <w:rtl/>
          <w:lang w:val="en-GB" w:eastAsia="he-IL"/>
        </w:rPr>
        <w:t xml:space="preserve"> ביטוחים משלימים, ה</w:t>
      </w:r>
      <w:bookmarkStart w:id="2186" w:name="_ETM_Q1_4499731"/>
      <w:bookmarkEnd w:id="2186"/>
      <w:r>
        <w:rPr>
          <w:rFonts w:hint="cs"/>
          <w:rtl/>
          <w:lang w:val="en-GB" w:eastAsia="he-IL"/>
        </w:rPr>
        <w:t>ם פחות יילכו</w:t>
      </w:r>
      <w:bookmarkStart w:id="2187" w:name="_ETM_Q1_4503547"/>
      <w:bookmarkEnd w:id="2187"/>
      <w:r>
        <w:rPr>
          <w:rFonts w:hint="cs"/>
          <w:rtl/>
          <w:lang w:val="en-GB" w:eastAsia="he-IL"/>
        </w:rPr>
        <w:t xml:space="preserve"> לבתי חולים פרטיים, פחות ירצו להג</w:t>
      </w:r>
      <w:bookmarkStart w:id="2188" w:name="_ETM_Q1_4502853"/>
      <w:bookmarkEnd w:id="2188"/>
      <w:r>
        <w:rPr>
          <w:rFonts w:hint="cs"/>
          <w:rtl/>
          <w:lang w:val="en-GB" w:eastAsia="he-IL"/>
        </w:rPr>
        <w:t>יע למרכז לעבור את הניתוחים.</w:t>
      </w:r>
      <w:bookmarkStart w:id="2189" w:name="_ETM_Q1_4505258"/>
      <w:bookmarkEnd w:id="2189"/>
      <w:r>
        <w:rPr>
          <w:rFonts w:hint="cs"/>
          <w:rtl/>
          <w:lang w:val="en-GB" w:eastAsia="he-IL"/>
        </w:rPr>
        <w:t xml:space="preserve"> צריך להשקיע בהם יותר וצריך לדאוג להם, בכל</w:t>
      </w:r>
      <w:bookmarkStart w:id="2190" w:name="_ETM_Q1_4511757"/>
      <w:bookmarkEnd w:id="2190"/>
      <w:r>
        <w:rPr>
          <w:rFonts w:hint="cs"/>
          <w:rtl/>
          <w:lang w:val="en-GB" w:eastAsia="he-IL"/>
        </w:rPr>
        <w:t xml:space="preserve"> תהליך של רה-ארגון שאנחנו עושים. </w:t>
      </w:r>
      <w:bookmarkStart w:id="2191" w:name="_ETM_Q1_4515196"/>
      <w:bookmarkEnd w:id="2191"/>
    </w:p>
    <w:p w14:paraId="58544280" w14:textId="338810F3" w:rsidR="002C5407" w:rsidRDefault="002C5407" w:rsidP="002C5407">
      <w:pPr>
        <w:rPr>
          <w:rtl/>
          <w:lang w:val="en-GB" w:eastAsia="he-IL"/>
        </w:rPr>
      </w:pPr>
      <w:bookmarkStart w:id="2192" w:name="_ETM_Q1_4515301"/>
      <w:bookmarkStart w:id="2193" w:name="_ETM_Q1_4515644"/>
      <w:bookmarkEnd w:id="2192"/>
      <w:bookmarkEnd w:id="2193"/>
    </w:p>
    <w:p w14:paraId="05FF1C10" w14:textId="7EA5C82E" w:rsidR="002C5407" w:rsidRDefault="002C5407" w:rsidP="002C5407">
      <w:pPr>
        <w:pStyle w:val="af6"/>
        <w:keepNext/>
        <w:rPr>
          <w:rtl/>
          <w:lang w:val="en-GB"/>
        </w:rPr>
      </w:pPr>
      <w:bookmarkStart w:id="2194" w:name="ET_yor_5794_84"/>
      <w:r w:rsidRPr="002C54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C5407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94"/>
    </w:p>
    <w:p w14:paraId="6130F1D3" w14:textId="2C6134C8" w:rsidR="002C5407" w:rsidRDefault="002C5407" w:rsidP="002C5407">
      <w:pPr>
        <w:pStyle w:val="KeepWithNext"/>
        <w:rPr>
          <w:rtl/>
          <w:lang w:val="en-GB" w:eastAsia="he-IL"/>
        </w:rPr>
      </w:pPr>
    </w:p>
    <w:p w14:paraId="2832B6CC" w14:textId="33598AFF" w:rsidR="002C5407" w:rsidRDefault="002C5407" w:rsidP="002C5407">
      <w:pPr>
        <w:rPr>
          <w:rtl/>
          <w:lang w:val="en-GB" w:eastAsia="he-IL"/>
        </w:rPr>
      </w:pPr>
      <w:bookmarkStart w:id="2195" w:name="_ETM_Q1_4516540"/>
      <w:bookmarkEnd w:id="2195"/>
      <w:r>
        <w:rPr>
          <w:rFonts w:hint="cs"/>
          <w:rtl/>
          <w:lang w:val="en-GB" w:eastAsia="he-IL"/>
        </w:rPr>
        <w:t>א</w:t>
      </w:r>
      <w:bookmarkStart w:id="2196" w:name="_ETM_Q1_4516767"/>
      <w:bookmarkEnd w:id="2196"/>
      <w:r>
        <w:rPr>
          <w:rFonts w:hint="cs"/>
          <w:rtl/>
          <w:lang w:val="en-GB" w:eastAsia="he-IL"/>
        </w:rPr>
        <w:t xml:space="preserve">וקי, תודה רבה. אגב, הניתוח שקיים </w:t>
      </w:r>
      <w:bookmarkStart w:id="2197" w:name="_ETM_Q1_4526905"/>
      <w:bookmarkEnd w:id="2197"/>
      <w:r>
        <w:rPr>
          <w:rFonts w:hint="cs"/>
          <w:rtl/>
          <w:lang w:val="en-GB" w:eastAsia="he-IL"/>
        </w:rPr>
        <w:t xml:space="preserve">ב-2010 שמאז נקבע אותו תמחור, זהה </w:t>
      </w:r>
      <w:bookmarkStart w:id="2198" w:name="_ETM_Q1_4527314"/>
      <w:bookmarkEnd w:id="2198"/>
      <w:r>
        <w:rPr>
          <w:rFonts w:hint="cs"/>
          <w:rtl/>
          <w:lang w:val="en-GB" w:eastAsia="he-IL"/>
        </w:rPr>
        <w:t>לניתוח שקיים היום</w:t>
      </w:r>
      <w:bookmarkStart w:id="2199" w:name="_ETM_Q1_4530678"/>
      <w:bookmarkEnd w:id="2199"/>
      <w:r>
        <w:rPr>
          <w:rFonts w:hint="cs"/>
          <w:rtl/>
          <w:lang w:val="en-GB" w:eastAsia="he-IL"/>
        </w:rPr>
        <w:t xml:space="preserve"> גם מבחינת השימוש בטכנולוגיות וגם מבחינת העלויות שלו? ממה שאתם</w:t>
      </w:r>
      <w:bookmarkStart w:id="2200" w:name="_ETM_Q1_4537239"/>
      <w:bookmarkEnd w:id="2200"/>
      <w:r>
        <w:rPr>
          <w:rFonts w:hint="cs"/>
          <w:rtl/>
          <w:lang w:val="en-GB" w:eastAsia="he-IL"/>
        </w:rPr>
        <w:t xml:space="preserve"> בחנתם ובדקתם? ימי אשפוז? </w:t>
      </w:r>
      <w:bookmarkStart w:id="2201" w:name="_ETM_Q1_4539958"/>
      <w:bookmarkEnd w:id="2201"/>
    </w:p>
    <w:p w14:paraId="0266CAFF" w14:textId="3C864B4A" w:rsidR="002C5407" w:rsidRDefault="002C5407" w:rsidP="002C5407">
      <w:pPr>
        <w:rPr>
          <w:rtl/>
          <w:lang w:val="en-GB" w:eastAsia="he-IL"/>
        </w:rPr>
      </w:pPr>
      <w:bookmarkStart w:id="2202" w:name="_ETM_Q1_4540042"/>
      <w:bookmarkEnd w:id="2202"/>
    </w:p>
    <w:p w14:paraId="070327A3" w14:textId="6FCA24F1" w:rsidR="002C5407" w:rsidRDefault="002C5407" w:rsidP="002C5407">
      <w:pPr>
        <w:pStyle w:val="af9"/>
        <w:keepNext/>
        <w:rPr>
          <w:rtl/>
          <w:lang w:val="en-GB" w:eastAsia="he-IL"/>
        </w:rPr>
      </w:pPr>
      <w:bookmarkStart w:id="2203" w:name="ET_guest_אורלי_מלכה_85"/>
      <w:r w:rsidRPr="002C54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2C5407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03"/>
    </w:p>
    <w:p w14:paraId="14E22671" w14:textId="31AC142D" w:rsidR="002C5407" w:rsidRDefault="002C5407" w:rsidP="002C5407">
      <w:pPr>
        <w:pStyle w:val="KeepWithNext"/>
        <w:rPr>
          <w:rtl/>
          <w:lang w:val="en-GB" w:eastAsia="he-IL"/>
        </w:rPr>
      </w:pPr>
    </w:p>
    <w:p w14:paraId="37FF4356" w14:textId="7F86DCD8" w:rsidR="000A21E9" w:rsidRDefault="002C5407" w:rsidP="000A21E9">
      <w:pPr>
        <w:rPr>
          <w:rtl/>
          <w:lang w:val="en-GB" w:eastAsia="he-IL"/>
        </w:rPr>
      </w:pPr>
      <w:bookmarkStart w:id="2204" w:name="_ETM_Q1_4542409"/>
      <w:bookmarkStart w:id="2205" w:name="_ETM_Q1_4542512"/>
      <w:bookmarkEnd w:id="2204"/>
      <w:bookmarkEnd w:id="2205"/>
      <w:r>
        <w:rPr>
          <w:rFonts w:hint="cs"/>
          <w:rtl/>
          <w:lang w:val="en-GB" w:eastAsia="he-IL"/>
        </w:rPr>
        <w:t>ממה שאנחנו ראינו, יש הרבה מא</w:t>
      </w:r>
      <w:bookmarkStart w:id="2206" w:name="_ETM_Q1_4544969"/>
      <w:bookmarkStart w:id="2207" w:name="_ETM_Q1_4540111"/>
      <w:bookmarkEnd w:id="2206"/>
      <w:bookmarkEnd w:id="2207"/>
      <w:r>
        <w:rPr>
          <w:rFonts w:hint="cs"/>
          <w:rtl/>
          <w:lang w:val="en-GB" w:eastAsia="he-IL"/>
        </w:rPr>
        <w:t>וד שינויים באופן שהטיפול ניתן. בין היתר גם דוח מבקר</w:t>
      </w:r>
      <w:bookmarkStart w:id="2208" w:name="_ETM_Q1_4546168"/>
      <w:bookmarkEnd w:id="2208"/>
      <w:r>
        <w:rPr>
          <w:rFonts w:hint="cs"/>
          <w:rtl/>
          <w:lang w:val="en-GB" w:eastAsia="he-IL"/>
        </w:rPr>
        <w:t xml:space="preserve"> המדינה ציין שיש צמצום בשימוש </w:t>
      </w:r>
      <w:bookmarkStart w:id="2209" w:name="_ETM_Q1_4544451"/>
      <w:bookmarkEnd w:id="2209"/>
      <w:r>
        <w:rPr>
          <w:rFonts w:hint="cs"/>
          <w:rtl/>
          <w:lang w:val="en-GB" w:eastAsia="he-IL"/>
        </w:rPr>
        <w:t>של ניתוח שרוול, מעבר לניתוח</w:t>
      </w:r>
      <w:bookmarkStart w:id="2210" w:name="_ETM_Q1_4549569"/>
      <w:bookmarkEnd w:id="2210"/>
      <w:r>
        <w:rPr>
          <w:rFonts w:hint="cs"/>
          <w:rtl/>
          <w:lang w:val="en-GB" w:eastAsia="he-IL"/>
        </w:rPr>
        <w:t xml:space="preserve"> מיני מעקף, צמצום בימי האשפוז. גורמי המקצוע, ה</w:t>
      </w:r>
      <w:bookmarkStart w:id="2211" w:name="_ETM_Q1_4550897"/>
      <w:bookmarkEnd w:id="2211"/>
      <w:r>
        <w:rPr>
          <w:rFonts w:hint="cs"/>
          <w:rtl/>
          <w:lang w:val="en-GB" w:eastAsia="he-IL"/>
        </w:rPr>
        <w:t>רופאים, כולל אלה</w:t>
      </w:r>
      <w:bookmarkStart w:id="2212" w:name="_ETM_Q1_4552420"/>
      <w:bookmarkEnd w:id="2212"/>
      <w:r>
        <w:rPr>
          <w:rFonts w:hint="cs"/>
          <w:rtl/>
          <w:lang w:val="en-GB" w:eastAsia="he-IL"/>
        </w:rPr>
        <w:t xml:space="preserve"> שדיברו פה, יוכלו להרחיב על זה יותר ממני. אנחנו תמחרנו מחדש את תשעת</w:t>
      </w:r>
      <w:bookmarkStart w:id="2213" w:name="_ETM_Q1_4558819"/>
      <w:bookmarkEnd w:id="2213"/>
      <w:r>
        <w:rPr>
          <w:rFonts w:hint="cs"/>
          <w:rtl/>
          <w:lang w:val="en-GB" w:eastAsia="he-IL"/>
        </w:rPr>
        <w:t xml:space="preserve"> הקודים הקיימים מ-2010</w:t>
      </w:r>
      <w:bookmarkStart w:id="2214" w:name="_ETM_Q1_4556811"/>
      <w:bookmarkEnd w:id="2214"/>
      <w:r w:rsidR="000A21E9">
        <w:rPr>
          <w:rFonts w:hint="cs"/>
          <w:rtl/>
          <w:lang w:val="en-GB" w:eastAsia="he-IL"/>
        </w:rPr>
        <w:t xml:space="preserve">, ובנוסף הוספנו את התמחור שעליו הצביע דוח </w:t>
      </w:r>
      <w:bookmarkStart w:id="2215" w:name="_ETM_Q1_4560937"/>
      <w:bookmarkEnd w:id="2215"/>
      <w:r w:rsidR="000A21E9">
        <w:rPr>
          <w:rFonts w:hint="cs"/>
          <w:rtl/>
          <w:lang w:val="en-GB" w:eastAsia="he-IL"/>
        </w:rPr>
        <w:t>מבקר המדינה</w:t>
      </w:r>
      <w:bookmarkStart w:id="2216" w:name="_ETM_Q1_4562125"/>
      <w:bookmarkEnd w:id="2216"/>
      <w:r w:rsidR="000A21E9">
        <w:rPr>
          <w:rFonts w:hint="cs"/>
          <w:rtl/>
          <w:lang w:val="en-GB" w:eastAsia="he-IL"/>
        </w:rPr>
        <w:t xml:space="preserve"> שחסר בבתי החולים, המיני מעקף. זהו, בעיקרון כמו שניתן</w:t>
      </w:r>
      <w:bookmarkStart w:id="2217" w:name="_ETM_Q1_4571625"/>
      <w:bookmarkEnd w:id="2217"/>
      <w:r w:rsidR="000A21E9">
        <w:rPr>
          <w:rFonts w:hint="cs"/>
          <w:rtl/>
          <w:lang w:val="en-GB" w:eastAsia="he-IL"/>
        </w:rPr>
        <w:t xml:space="preserve"> היה לשמוע כאן, זה תחום שמשלב באופן אינהרנטי קהילה</w:t>
      </w:r>
      <w:bookmarkStart w:id="2218" w:name="_ETM_Q1_4578125"/>
      <w:bookmarkEnd w:id="2218"/>
      <w:r w:rsidR="000A21E9">
        <w:rPr>
          <w:rFonts w:hint="cs"/>
          <w:rtl/>
          <w:lang w:val="en-GB" w:eastAsia="he-IL"/>
        </w:rPr>
        <w:t xml:space="preserve"> ואשפוז, והמענים נעשים בכמה כיוונים. בתחום התמחור </w:t>
      </w:r>
      <w:bookmarkStart w:id="2219" w:name="_ETM_Q1_4579864"/>
      <w:bookmarkEnd w:id="2219"/>
      <w:r w:rsidR="000A21E9">
        <w:rPr>
          <w:rFonts w:hint="cs"/>
          <w:rtl/>
          <w:lang w:val="en-GB" w:eastAsia="he-IL"/>
        </w:rPr>
        <w:t>אנחנו</w:t>
      </w:r>
      <w:bookmarkStart w:id="2220" w:name="_ETM_Q1_4581667"/>
      <w:bookmarkEnd w:id="2220"/>
      <w:r w:rsidR="000A21E9">
        <w:rPr>
          <w:rFonts w:hint="cs"/>
          <w:rtl/>
          <w:lang w:val="en-GB" w:eastAsia="he-IL"/>
        </w:rPr>
        <w:t xml:space="preserve"> קיבלנו הרבה מאוד הערות בתת ועדה </w:t>
      </w:r>
      <w:bookmarkStart w:id="2221" w:name="_ETM_Q1_4582094"/>
      <w:r w:rsidR="000A21E9">
        <w:rPr>
          <w:rFonts w:hint="cs"/>
          <w:rtl/>
          <w:lang w:val="en-GB" w:eastAsia="he-IL"/>
        </w:rPr>
        <w:t>ואנחנו לומדים את</w:t>
      </w:r>
      <w:bookmarkStart w:id="2222" w:name="_ETM_Q1_4585756"/>
      <w:bookmarkEnd w:id="2222"/>
      <w:r w:rsidR="000A21E9">
        <w:rPr>
          <w:rFonts w:hint="cs"/>
          <w:rtl/>
          <w:lang w:val="en-GB" w:eastAsia="he-IL"/>
        </w:rPr>
        <w:t xml:space="preserve"> כולן</w:t>
      </w:r>
      <w:bookmarkStart w:id="2223" w:name="_ETM_Q1_4586429"/>
      <w:bookmarkStart w:id="2224" w:name="_ETM_Q1_4586522"/>
      <w:bookmarkStart w:id="2225" w:name="_ETM_Q1_4582691"/>
      <w:bookmarkEnd w:id="2223"/>
      <w:bookmarkEnd w:id="2224"/>
      <w:bookmarkEnd w:id="2225"/>
      <w:r w:rsidR="000A21E9">
        <w:rPr>
          <w:rFonts w:hint="cs"/>
          <w:rtl/>
          <w:lang w:val="en-GB" w:eastAsia="he-IL"/>
        </w:rPr>
        <w:t xml:space="preserve">. </w:t>
      </w:r>
      <w:bookmarkStart w:id="2226" w:name="_ETM_Q1_4583887"/>
      <w:bookmarkEnd w:id="2226"/>
    </w:p>
    <w:p w14:paraId="37A0595E" w14:textId="7D693A20" w:rsidR="000A21E9" w:rsidRDefault="000A21E9" w:rsidP="000A21E9">
      <w:pPr>
        <w:rPr>
          <w:rtl/>
          <w:lang w:val="en-GB" w:eastAsia="he-IL"/>
        </w:rPr>
      </w:pPr>
      <w:bookmarkStart w:id="2227" w:name="_ETM_Q1_4584361"/>
      <w:bookmarkEnd w:id="2227"/>
    </w:p>
    <w:p w14:paraId="48E7C9F9" w14:textId="2713D313" w:rsidR="000A21E9" w:rsidRDefault="000A21E9" w:rsidP="000A21E9">
      <w:pPr>
        <w:pStyle w:val="af6"/>
        <w:keepNext/>
        <w:rPr>
          <w:rtl/>
          <w:lang w:val="en-GB"/>
        </w:rPr>
      </w:pPr>
      <w:bookmarkStart w:id="2228" w:name="ET_yor_5794_86"/>
      <w:r w:rsidRPr="000A21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21E9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28"/>
    </w:p>
    <w:p w14:paraId="305D3561" w14:textId="718904AE" w:rsidR="000A21E9" w:rsidRDefault="000A21E9" w:rsidP="000A21E9">
      <w:pPr>
        <w:pStyle w:val="KeepWithNext"/>
        <w:rPr>
          <w:rtl/>
          <w:lang w:val="en-GB" w:eastAsia="he-IL"/>
        </w:rPr>
      </w:pPr>
    </w:p>
    <w:p w14:paraId="51F6460D" w14:textId="622F8D41" w:rsidR="00846FF3" w:rsidRDefault="000A21E9" w:rsidP="000A21E9">
      <w:pPr>
        <w:rPr>
          <w:rtl/>
          <w:lang w:val="en-GB" w:eastAsia="he-IL"/>
        </w:rPr>
      </w:pPr>
      <w:bookmarkStart w:id="2229" w:name="_ETM_Q1_4585165"/>
      <w:bookmarkEnd w:id="2229"/>
      <w:r>
        <w:rPr>
          <w:rFonts w:hint="cs"/>
          <w:rtl/>
          <w:lang w:val="en-GB" w:eastAsia="he-IL"/>
        </w:rPr>
        <w:t xml:space="preserve">כן. </w:t>
      </w:r>
      <w:bookmarkStart w:id="2230" w:name="_ETM_Q1_4585482"/>
      <w:bookmarkEnd w:id="2230"/>
      <w:r>
        <w:rPr>
          <w:rFonts w:hint="cs"/>
          <w:rtl/>
          <w:lang w:val="en-GB" w:eastAsia="he-IL"/>
        </w:rPr>
        <w:t xml:space="preserve">אתם לומדים את כל ההערות ואנחנו נעשה </w:t>
      </w:r>
      <w:bookmarkStart w:id="2231" w:name="_ETM_Q1_4589182"/>
      <w:bookmarkEnd w:id="2231"/>
      <w:r>
        <w:rPr>
          <w:rFonts w:hint="cs"/>
          <w:rtl/>
          <w:lang w:val="en-GB" w:eastAsia="he-IL"/>
        </w:rPr>
        <w:t>מעקב. האם יש מישהו בזום שרוצה לדבר לפני שנסכם את</w:t>
      </w:r>
      <w:bookmarkStart w:id="2232" w:name="_ETM_Q1_4603167"/>
      <w:bookmarkEnd w:id="2232"/>
      <w:r>
        <w:rPr>
          <w:rFonts w:hint="cs"/>
          <w:rtl/>
          <w:lang w:val="en-GB" w:eastAsia="he-IL"/>
        </w:rPr>
        <w:t xml:space="preserve"> הנושא הזה?</w:t>
      </w:r>
      <w:bookmarkStart w:id="2233" w:name="_ETM_Q1_4599211"/>
      <w:bookmarkEnd w:id="2233"/>
      <w:r>
        <w:rPr>
          <w:rFonts w:hint="cs"/>
          <w:rtl/>
          <w:lang w:val="en-GB" w:eastAsia="he-IL"/>
        </w:rPr>
        <w:t xml:space="preserve"> </w:t>
      </w:r>
      <w:bookmarkStart w:id="2234" w:name="_ETM_Q1_4601287"/>
      <w:bookmarkStart w:id="2235" w:name="_ETM_Q1_4596618"/>
      <w:bookmarkStart w:id="2236" w:name="_ETM_Q1_4592941"/>
      <w:bookmarkEnd w:id="2234"/>
      <w:bookmarkEnd w:id="2235"/>
      <w:bookmarkEnd w:id="2236"/>
      <w:r>
        <w:rPr>
          <w:rFonts w:hint="cs"/>
          <w:rtl/>
          <w:lang w:val="en-GB" w:eastAsia="he-IL"/>
        </w:rPr>
        <w:t>אני רק אגיד שלא סיימנו, זאת</w:t>
      </w:r>
      <w:bookmarkStart w:id="2237" w:name="_ETM_Q1_4602396"/>
      <w:bookmarkEnd w:id="2237"/>
      <w:r>
        <w:rPr>
          <w:rFonts w:hint="cs"/>
          <w:rtl/>
          <w:lang w:val="en-GB" w:eastAsia="he-IL"/>
        </w:rPr>
        <w:t xml:space="preserve"> אומרת אנחנו נהיה במעקב ביחד עם תת הוועדה. </w:t>
      </w:r>
      <w:bookmarkStart w:id="2238" w:name="_ETM_Q1_4612570"/>
      <w:bookmarkStart w:id="2239" w:name="_ETM_Q1_4612818"/>
      <w:bookmarkStart w:id="2240" w:name="_ETM_Q1_4630094"/>
      <w:bookmarkStart w:id="2241" w:name="_ETM_Q1_4625421"/>
      <w:bookmarkStart w:id="2242" w:name="_ETM_Q1_4628296"/>
      <w:bookmarkStart w:id="2243" w:name="_ETM_Q1_4540666"/>
      <w:bookmarkStart w:id="2244" w:name="_ETM_Q1_4396818"/>
      <w:bookmarkStart w:id="2245" w:name="_ETM_Q1_4366334"/>
      <w:bookmarkStart w:id="2246" w:name="_ETM_Q1_4366445"/>
      <w:bookmarkStart w:id="2247" w:name="_ETM_Q1_4363951"/>
      <w:bookmarkStart w:id="2248" w:name="_ETM_Q1_4366098"/>
      <w:bookmarkStart w:id="2249" w:name="_ETM_Q1_4195589"/>
      <w:bookmarkStart w:id="2250" w:name="_ETM_Q1_4167662"/>
      <w:bookmarkStart w:id="2251" w:name="_ETM_Q1_3701910"/>
      <w:bookmarkStart w:id="2252" w:name="_ETM_Q1_3269511"/>
      <w:bookmarkEnd w:id="2238"/>
      <w:bookmarkEnd w:id="2239"/>
      <w:bookmarkEnd w:id="2240"/>
      <w:bookmarkEnd w:id="2241"/>
      <w:bookmarkEnd w:id="2242"/>
      <w:bookmarkEnd w:id="2243"/>
      <w:bookmarkEnd w:id="2221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</w:p>
    <w:p w14:paraId="0A6D6B1C" w14:textId="22B2B690" w:rsidR="000A21E9" w:rsidRDefault="000A21E9" w:rsidP="000A21E9">
      <w:pPr>
        <w:rPr>
          <w:rtl/>
          <w:lang w:val="en-GB" w:eastAsia="he-IL"/>
        </w:rPr>
      </w:pPr>
      <w:bookmarkStart w:id="2253" w:name="_ETM_Q1_4630313"/>
      <w:bookmarkStart w:id="2254" w:name="_ETM_Q1_4630559"/>
      <w:bookmarkEnd w:id="2253"/>
      <w:bookmarkEnd w:id="2254"/>
    </w:p>
    <w:p w14:paraId="3D127E4A" w14:textId="3BF1E839" w:rsidR="000A21E9" w:rsidRDefault="000A21E9" w:rsidP="000A21E9">
      <w:pPr>
        <w:pStyle w:val="af9"/>
        <w:keepNext/>
        <w:rPr>
          <w:rtl/>
          <w:lang w:val="en-GB" w:eastAsia="he-IL"/>
        </w:rPr>
      </w:pPr>
      <w:bookmarkStart w:id="2255" w:name="ET_guest_פרופ_רם_וייס_87"/>
      <w:r w:rsidRPr="000A21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רם וייס:</w:t>
      </w:r>
      <w:r w:rsidRPr="000A21E9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55"/>
    </w:p>
    <w:p w14:paraId="07CDDB60" w14:textId="676F8083" w:rsidR="000A21E9" w:rsidRDefault="000A21E9" w:rsidP="000A21E9">
      <w:pPr>
        <w:pStyle w:val="KeepWithNext"/>
        <w:rPr>
          <w:rtl/>
          <w:lang w:val="en-GB" w:eastAsia="he-IL"/>
        </w:rPr>
      </w:pPr>
    </w:p>
    <w:p w14:paraId="3BA20E89" w14:textId="22F95257" w:rsidR="000A21E9" w:rsidRDefault="000A21E9" w:rsidP="000A21E9">
      <w:pPr>
        <w:rPr>
          <w:rtl/>
          <w:lang w:val="en-GB" w:eastAsia="he-IL"/>
        </w:rPr>
      </w:pPr>
      <w:bookmarkStart w:id="2256" w:name="_ETM_Q1_4633208"/>
      <w:bookmarkStart w:id="2257" w:name="_ETM_Q1_4633284"/>
      <w:bookmarkEnd w:id="2256"/>
      <w:bookmarkEnd w:id="2257"/>
      <w:r>
        <w:rPr>
          <w:rFonts w:hint="cs"/>
          <w:rtl/>
          <w:lang w:val="en-GB" w:eastAsia="he-IL"/>
        </w:rPr>
        <w:t>תודה</w:t>
      </w:r>
      <w:bookmarkStart w:id="2258" w:name="_ETM_Q1_4633739"/>
      <w:bookmarkEnd w:id="2258"/>
      <w:r>
        <w:rPr>
          <w:rFonts w:hint="cs"/>
          <w:rtl/>
          <w:lang w:val="en-GB" w:eastAsia="he-IL"/>
        </w:rPr>
        <w:t xml:space="preserve"> רבה </w:t>
      </w:r>
      <w:bookmarkStart w:id="2259" w:name="_ETM_Q1_4629358"/>
      <w:bookmarkEnd w:id="2259"/>
      <w:r>
        <w:rPr>
          <w:rFonts w:hint="cs"/>
          <w:rtl/>
          <w:lang w:val="en-GB" w:eastAsia="he-IL"/>
        </w:rPr>
        <w:t>לחברת הכנסת סילמן. אני כאן בכובע של האגודה</w:t>
      </w:r>
      <w:bookmarkStart w:id="2260" w:name="_ETM_Q1_4635847"/>
      <w:bookmarkEnd w:id="2260"/>
      <w:r>
        <w:rPr>
          <w:rFonts w:hint="cs"/>
          <w:rtl/>
          <w:lang w:val="en-GB" w:eastAsia="he-IL"/>
        </w:rPr>
        <w:t xml:space="preserve"> לסוכרת נע</w:t>
      </w:r>
      <w:bookmarkStart w:id="2261" w:name="_ETM_Q1_4631530"/>
      <w:bookmarkEnd w:id="2261"/>
      <w:r>
        <w:rPr>
          <w:rFonts w:hint="cs"/>
          <w:rtl/>
          <w:lang w:val="en-GB" w:eastAsia="he-IL"/>
        </w:rPr>
        <w:t>ורים. אני מנהל מרפאת השמנה ובריאטריה לילדים ובני</w:t>
      </w:r>
      <w:bookmarkStart w:id="2262" w:name="_ETM_Q1_4638053"/>
      <w:bookmarkEnd w:id="2262"/>
      <w:r>
        <w:rPr>
          <w:rFonts w:hint="cs"/>
          <w:rtl/>
          <w:lang w:val="en-GB" w:eastAsia="he-IL"/>
        </w:rPr>
        <w:t xml:space="preserve"> נוער בבית חולים רמב"ם. יש לי שלוש הערות</w:t>
      </w:r>
      <w:bookmarkStart w:id="2263" w:name="_ETM_Q1_4645292"/>
      <w:bookmarkEnd w:id="2263"/>
      <w:r>
        <w:rPr>
          <w:rFonts w:hint="cs"/>
          <w:rtl/>
          <w:lang w:val="en-GB" w:eastAsia="he-IL"/>
        </w:rPr>
        <w:t xml:space="preserve"> קצ</w:t>
      </w:r>
      <w:bookmarkStart w:id="2264" w:name="_ETM_Q1_4640474"/>
      <w:bookmarkEnd w:id="2264"/>
      <w:r>
        <w:rPr>
          <w:rFonts w:hint="cs"/>
          <w:rtl/>
          <w:lang w:val="en-GB" w:eastAsia="he-IL"/>
        </w:rPr>
        <w:t>רות. תודה רבה כמובן על חשיבות הא</w:t>
      </w:r>
      <w:bookmarkStart w:id="2265" w:name="_ETM_Q1_4640715"/>
      <w:bookmarkEnd w:id="2265"/>
      <w:r>
        <w:rPr>
          <w:rFonts w:hint="cs"/>
          <w:rtl/>
          <w:lang w:val="en-GB" w:eastAsia="he-IL"/>
        </w:rPr>
        <w:t xml:space="preserve">סיפה הזאת והזכות </w:t>
      </w:r>
      <w:bookmarkStart w:id="2266" w:name="_ETM_Q1_4643826"/>
      <w:bookmarkEnd w:id="2266"/>
      <w:r>
        <w:rPr>
          <w:rFonts w:hint="cs"/>
          <w:rtl/>
          <w:lang w:val="en-GB" w:eastAsia="he-IL"/>
        </w:rPr>
        <w:t xml:space="preserve">לדבר. </w:t>
      </w:r>
      <w:bookmarkStart w:id="2267" w:name="_ETM_Q1_4644535"/>
      <w:bookmarkEnd w:id="2267"/>
    </w:p>
    <w:p w14:paraId="51D8916C" w14:textId="7C4FB073" w:rsidR="000A21E9" w:rsidRDefault="000A21E9" w:rsidP="000A21E9">
      <w:pPr>
        <w:rPr>
          <w:rtl/>
          <w:lang w:val="en-GB" w:eastAsia="he-IL"/>
        </w:rPr>
      </w:pPr>
      <w:bookmarkStart w:id="2268" w:name="_ETM_Q1_4644662"/>
      <w:bookmarkStart w:id="2269" w:name="_ETM_Q1_4644702"/>
      <w:bookmarkEnd w:id="2268"/>
      <w:bookmarkEnd w:id="2269"/>
    </w:p>
    <w:p w14:paraId="18313247" w14:textId="2223E98C" w:rsidR="000A21E9" w:rsidRDefault="000A21E9" w:rsidP="000A21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רא</w:t>
      </w:r>
      <w:bookmarkStart w:id="2270" w:name="_ETM_Q1_4644840"/>
      <w:bookmarkEnd w:id="2270"/>
      <w:r>
        <w:rPr>
          <w:rFonts w:hint="cs"/>
          <w:rtl/>
          <w:lang w:val="en-GB" w:eastAsia="he-IL"/>
        </w:rPr>
        <w:t>שית דבר: פרופ' שחאדה צודק לחלוטין. השמנה היא</w:t>
      </w:r>
      <w:bookmarkStart w:id="2271" w:name="_ETM_Q1_4649382"/>
      <w:bookmarkEnd w:id="2271"/>
      <w:r>
        <w:rPr>
          <w:rFonts w:hint="cs"/>
          <w:rtl/>
          <w:lang w:val="en-GB" w:eastAsia="he-IL"/>
        </w:rPr>
        <w:t xml:space="preserve"> מחלה שהכירורגיה היא אחת הנקודות בה, אבל העובדה שצריך הכנה,</w:t>
      </w:r>
      <w:bookmarkStart w:id="2272" w:name="_ETM_Q1_4655871"/>
      <w:bookmarkEnd w:id="2272"/>
      <w:r>
        <w:rPr>
          <w:rFonts w:hint="cs"/>
          <w:rtl/>
          <w:lang w:val="en-GB" w:eastAsia="he-IL"/>
        </w:rPr>
        <w:t xml:space="preserve"> מיון</w:t>
      </w:r>
      <w:bookmarkStart w:id="2273" w:name="_ETM_Q1_4651092"/>
      <w:bookmarkEnd w:id="2273"/>
      <w:r>
        <w:rPr>
          <w:rFonts w:hint="cs"/>
          <w:rtl/>
          <w:lang w:val="en-GB" w:eastAsia="he-IL"/>
        </w:rPr>
        <w:t xml:space="preserve">, הבנה של התחלואה של החולים הספציפיים ובעיקר מעקב אחרי </w:t>
      </w:r>
      <w:bookmarkStart w:id="2274" w:name="_ETM_Q1_4659785"/>
      <w:bookmarkEnd w:id="2274"/>
      <w:r>
        <w:rPr>
          <w:rFonts w:hint="cs"/>
          <w:rtl/>
          <w:lang w:val="en-GB" w:eastAsia="he-IL"/>
        </w:rPr>
        <w:t>ניתוח בריאטרי למי שהוא התאים לו, היא קריטית</w:t>
      </w:r>
      <w:bookmarkStart w:id="2275" w:name="_ETM_Q1_4662091"/>
      <w:bookmarkEnd w:id="2275"/>
      <w:r>
        <w:rPr>
          <w:rFonts w:hint="cs"/>
          <w:rtl/>
          <w:lang w:val="en-GB" w:eastAsia="he-IL"/>
        </w:rPr>
        <w:t xml:space="preserve"> והיא לא מיושמת כיום. זה די עצוב שנציג הציבור</w:t>
      </w:r>
      <w:bookmarkStart w:id="2276" w:name="_ETM_Q1_4661540"/>
      <w:bookmarkEnd w:id="2276"/>
      <w:r>
        <w:rPr>
          <w:rFonts w:hint="cs"/>
          <w:rtl/>
          <w:lang w:val="en-GB" w:eastAsia="he-IL"/>
        </w:rPr>
        <w:t>,</w:t>
      </w:r>
      <w:bookmarkStart w:id="2277" w:name="_ETM_Q1_4661773"/>
      <w:bookmarkEnd w:id="2277"/>
      <w:r>
        <w:rPr>
          <w:rFonts w:hint="cs"/>
          <w:rtl/>
          <w:lang w:val="en-GB" w:eastAsia="he-IL"/>
        </w:rPr>
        <w:t xml:space="preserve"> שלומי, יושב פה ומספר שאת התמיכה שלו הוא מקבל בפייסבוק</w:t>
      </w:r>
      <w:bookmarkStart w:id="2278" w:name="_ETM_Q1_4668996"/>
      <w:bookmarkEnd w:id="2278"/>
      <w:r>
        <w:rPr>
          <w:rFonts w:hint="cs"/>
          <w:rtl/>
          <w:lang w:val="en-GB" w:eastAsia="he-IL"/>
        </w:rPr>
        <w:t xml:space="preserve"> ולא מהמ</w:t>
      </w:r>
      <w:bookmarkStart w:id="2279" w:name="_ETM_Q1_4665778"/>
      <w:bookmarkEnd w:id="2279"/>
      <w:r>
        <w:rPr>
          <w:rFonts w:hint="cs"/>
          <w:rtl/>
          <w:lang w:val="en-GB" w:eastAsia="he-IL"/>
        </w:rPr>
        <w:t xml:space="preserve">רפאה שאמורה לטפל בו. </w:t>
      </w:r>
    </w:p>
    <w:p w14:paraId="56C3623F" w14:textId="694D64A1" w:rsidR="000A21E9" w:rsidRDefault="000A21E9" w:rsidP="000A21E9">
      <w:pPr>
        <w:rPr>
          <w:rtl/>
          <w:lang w:val="en-GB" w:eastAsia="he-IL"/>
        </w:rPr>
      </w:pPr>
      <w:bookmarkStart w:id="2280" w:name="_ETM_Q1_4669987"/>
      <w:bookmarkStart w:id="2281" w:name="_ETM_Q1_4670081"/>
      <w:bookmarkStart w:id="2282" w:name="_ETM_Q1_4671219"/>
      <w:bookmarkEnd w:id="2280"/>
      <w:bookmarkEnd w:id="2281"/>
      <w:bookmarkEnd w:id="2282"/>
    </w:p>
    <w:p w14:paraId="4E4E9DB0" w14:textId="61AACA33" w:rsidR="000A21E9" w:rsidRDefault="000A21E9" w:rsidP="000A21E9">
      <w:pPr>
        <w:rPr>
          <w:rtl/>
          <w:lang w:val="en-GB" w:eastAsia="he-IL"/>
        </w:rPr>
      </w:pPr>
      <w:bookmarkStart w:id="2283" w:name="_ETM_Q1_4671328"/>
      <w:bookmarkEnd w:id="2283"/>
      <w:r>
        <w:rPr>
          <w:rFonts w:hint="cs"/>
          <w:rtl/>
          <w:lang w:val="en-GB" w:eastAsia="he-IL"/>
        </w:rPr>
        <w:t>דבר שני</w:t>
      </w:r>
      <w:bookmarkStart w:id="2284" w:name="_ETM_Q1_4673187"/>
      <w:bookmarkStart w:id="2285" w:name="_ETM_Q1_4673319"/>
      <w:bookmarkEnd w:id="2284"/>
      <w:bookmarkEnd w:id="2285"/>
      <w:r>
        <w:rPr>
          <w:rFonts w:hint="cs"/>
          <w:rtl/>
          <w:lang w:val="en-GB" w:eastAsia="he-IL"/>
        </w:rPr>
        <w:t>: פרופ'</w:t>
      </w:r>
      <w:bookmarkStart w:id="2286" w:name="_ETM_Q1_4674906"/>
      <w:bookmarkEnd w:id="2286"/>
      <w:r>
        <w:rPr>
          <w:rFonts w:hint="cs"/>
          <w:rtl/>
          <w:lang w:val="en-GB" w:eastAsia="he-IL"/>
        </w:rPr>
        <w:t xml:space="preserve"> </w:t>
      </w:r>
      <w:bookmarkStart w:id="2287" w:name="_ETM_Q1_4670330"/>
      <w:bookmarkEnd w:id="2287"/>
      <w:r>
        <w:rPr>
          <w:rFonts w:hint="cs"/>
          <w:rtl/>
          <w:lang w:val="en-GB" w:eastAsia="he-IL"/>
        </w:rPr>
        <w:t>דיקר אמר בצדק שיש אחוז מאוד גבוה של אנשים</w:t>
      </w:r>
      <w:bookmarkStart w:id="2288" w:name="_ETM_Q1_4677192"/>
      <w:bookmarkEnd w:id="2288"/>
      <w:r>
        <w:rPr>
          <w:rFonts w:hint="cs"/>
          <w:rtl/>
          <w:lang w:val="en-GB" w:eastAsia="he-IL"/>
        </w:rPr>
        <w:t xml:space="preserve"> באוכלוסייה שעומדים בקריטריונים ולכאורה מגיע להם הניתוח הזה. לכן לניתוח</w:t>
      </w:r>
      <w:bookmarkStart w:id="2289" w:name="_ETM_Q1_4682945"/>
      <w:bookmarkEnd w:id="2289"/>
      <w:r>
        <w:rPr>
          <w:rFonts w:hint="cs"/>
          <w:rtl/>
          <w:lang w:val="en-GB" w:eastAsia="he-IL"/>
        </w:rPr>
        <w:t xml:space="preserve"> הזה יש חשיבות גדולה. צריך לציין שמאז שהחל הרשם</w:t>
      </w:r>
      <w:bookmarkStart w:id="2290" w:name="_ETM_Q1_4688179"/>
      <w:bookmarkEnd w:id="2290"/>
      <w:r>
        <w:rPr>
          <w:rFonts w:hint="cs"/>
          <w:rtl/>
          <w:lang w:val="en-GB" w:eastAsia="he-IL"/>
        </w:rPr>
        <w:t xml:space="preserve"> והחלו הדיונים ב</w:t>
      </w:r>
      <w:bookmarkStart w:id="2291" w:name="_ETM_Q1_4684574"/>
      <w:bookmarkEnd w:id="2291"/>
      <w:r>
        <w:rPr>
          <w:rFonts w:hint="cs"/>
          <w:rtl/>
          <w:lang w:val="en-GB" w:eastAsia="he-IL"/>
        </w:rPr>
        <w:t>שנת 2015, הדינמיקה היותר חשובה שקרתה היא</w:t>
      </w:r>
      <w:bookmarkStart w:id="2292" w:name="_ETM_Q1_4690685"/>
      <w:bookmarkEnd w:id="2292"/>
      <w:r>
        <w:rPr>
          <w:rFonts w:hint="cs"/>
          <w:rtl/>
          <w:lang w:val="en-GB" w:eastAsia="he-IL"/>
        </w:rPr>
        <w:t xml:space="preserve"> היעילות של הטיפול התרופתי, שאז לא היה קיים. חלק לא</w:t>
      </w:r>
      <w:bookmarkStart w:id="2293" w:name="_ETM_Q1_4695294"/>
      <w:bookmarkEnd w:id="2293"/>
      <w:r>
        <w:rPr>
          <w:rFonts w:hint="cs"/>
          <w:rtl/>
          <w:lang w:val="en-GB" w:eastAsia="he-IL"/>
        </w:rPr>
        <w:t xml:space="preserve"> קטן מהחולים שהם אמנם עם השמנה חולנית אבל בדרגה יותר</w:t>
      </w:r>
      <w:bookmarkStart w:id="2294" w:name="_ETM_Q1_4700672"/>
      <w:bookmarkEnd w:id="2294"/>
      <w:r>
        <w:rPr>
          <w:rFonts w:hint="cs"/>
          <w:rtl/>
          <w:lang w:val="en-GB" w:eastAsia="he-IL"/>
        </w:rPr>
        <w:t xml:space="preserve"> קלה, בהחלט יכולים ליהנות מהטיפול הזה, במרפאה שמכ</w:t>
      </w:r>
      <w:bookmarkStart w:id="2295" w:name="_ETM_Q1_4700586"/>
      <w:bookmarkEnd w:id="2295"/>
      <w:r>
        <w:rPr>
          <w:rFonts w:hint="cs"/>
          <w:rtl/>
          <w:lang w:val="en-GB" w:eastAsia="he-IL"/>
        </w:rPr>
        <w:t>ירה אותו ויודעת</w:t>
      </w:r>
      <w:bookmarkStart w:id="2296" w:name="_ETM_Q1_4703059"/>
      <w:bookmarkEnd w:id="2296"/>
      <w:r>
        <w:rPr>
          <w:rFonts w:hint="cs"/>
          <w:rtl/>
          <w:lang w:val="en-GB" w:eastAsia="he-IL"/>
        </w:rPr>
        <w:t xml:space="preserve"> לטפל בו, ובכך אולי להימנע מניתוחים. </w:t>
      </w:r>
      <w:bookmarkStart w:id="2297" w:name="_ETM_Q1_4708275"/>
      <w:bookmarkEnd w:id="2297"/>
    </w:p>
    <w:p w14:paraId="701BF618" w14:textId="7BBCE250" w:rsidR="000A21E9" w:rsidRDefault="000A21E9" w:rsidP="000A21E9">
      <w:pPr>
        <w:rPr>
          <w:rtl/>
          <w:lang w:val="en-GB" w:eastAsia="he-IL"/>
        </w:rPr>
      </w:pPr>
      <w:bookmarkStart w:id="2298" w:name="_ETM_Q1_4708379"/>
      <w:bookmarkStart w:id="2299" w:name="_ETM_Q1_4708444"/>
      <w:bookmarkEnd w:id="2298"/>
      <w:bookmarkEnd w:id="2299"/>
    </w:p>
    <w:p w14:paraId="184310F9" w14:textId="72E411B3" w:rsidR="000A21E9" w:rsidRDefault="000A21E9" w:rsidP="000A21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2300" w:name="_ETM_Q1_4708583"/>
      <w:bookmarkEnd w:id="2300"/>
      <w:r>
        <w:rPr>
          <w:rFonts w:hint="cs"/>
          <w:rtl/>
          <w:lang w:val="en-GB" w:eastAsia="he-IL"/>
        </w:rPr>
        <w:t xml:space="preserve">נקודה השלישית, שאני </w:t>
      </w:r>
      <w:bookmarkStart w:id="2301" w:name="_ETM_Q1_4710055"/>
      <w:bookmarkEnd w:id="2301"/>
      <w:r>
        <w:rPr>
          <w:rFonts w:hint="cs"/>
          <w:rtl/>
          <w:lang w:val="en-GB" w:eastAsia="he-IL"/>
        </w:rPr>
        <w:t>בכל זאת רוצה לצי</w:t>
      </w:r>
      <w:bookmarkStart w:id="2302" w:name="_ETM_Q1_4706960"/>
      <w:bookmarkEnd w:id="2302"/>
      <w:r>
        <w:rPr>
          <w:rFonts w:hint="cs"/>
          <w:rtl/>
          <w:lang w:val="en-GB" w:eastAsia="he-IL"/>
        </w:rPr>
        <w:t>ין אותה, שפרופ' אנדולט לא הספיקה להציג,</w:t>
      </w:r>
      <w:bookmarkStart w:id="2303" w:name="_ETM_Q1_4713528"/>
      <w:bookmarkEnd w:id="2303"/>
      <w:r>
        <w:rPr>
          <w:rFonts w:hint="cs"/>
          <w:rtl/>
          <w:lang w:val="en-GB" w:eastAsia="he-IL"/>
        </w:rPr>
        <w:t xml:space="preserve"> היא שמניעה היא יותר חשובה בעצם</w:t>
      </w:r>
      <w:bookmarkStart w:id="2304" w:name="_ETM_Q1_4711853"/>
      <w:bookmarkEnd w:id="2304"/>
      <w:r>
        <w:rPr>
          <w:rFonts w:hint="cs"/>
          <w:rtl/>
          <w:lang w:val="en-GB" w:eastAsia="he-IL"/>
        </w:rPr>
        <w:t xml:space="preserve"> מכל הדיון</w:t>
      </w:r>
      <w:bookmarkStart w:id="2305" w:name="_ETM_Q1_4714242"/>
      <w:bookmarkEnd w:id="2305"/>
      <w:r>
        <w:rPr>
          <w:rFonts w:hint="cs"/>
          <w:rtl/>
          <w:lang w:val="en-GB" w:eastAsia="he-IL"/>
        </w:rPr>
        <w:t xml:space="preserve"> הזה, והיא יקרה. </w:t>
      </w:r>
      <w:bookmarkStart w:id="2306" w:name="_ETM_Q1_4715897"/>
      <w:bookmarkEnd w:id="2306"/>
    </w:p>
    <w:p w14:paraId="1C142D96" w14:textId="4D25A038" w:rsidR="000A21E9" w:rsidRDefault="000A21E9" w:rsidP="000A21E9">
      <w:pPr>
        <w:rPr>
          <w:rtl/>
          <w:lang w:val="en-GB" w:eastAsia="he-IL"/>
        </w:rPr>
      </w:pPr>
      <w:bookmarkStart w:id="2307" w:name="_ETM_Q1_4715978"/>
      <w:bookmarkEnd w:id="2307"/>
    </w:p>
    <w:p w14:paraId="37805E2F" w14:textId="0B750E20" w:rsidR="000A21E9" w:rsidRDefault="000A21E9" w:rsidP="000A21E9">
      <w:pPr>
        <w:pStyle w:val="af6"/>
        <w:keepNext/>
        <w:rPr>
          <w:rtl/>
          <w:lang w:val="en-GB"/>
        </w:rPr>
      </w:pPr>
      <w:bookmarkStart w:id="2308" w:name="ET_yor_5794_88"/>
      <w:r w:rsidRPr="000A21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21E9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08"/>
    </w:p>
    <w:p w14:paraId="39F0EF8E" w14:textId="555149F2" w:rsidR="000A21E9" w:rsidRDefault="000A21E9" w:rsidP="000A21E9">
      <w:pPr>
        <w:pStyle w:val="KeepWithNext"/>
        <w:rPr>
          <w:rtl/>
          <w:lang w:val="en-GB" w:eastAsia="he-IL"/>
        </w:rPr>
      </w:pPr>
    </w:p>
    <w:p w14:paraId="2A8E9EB5" w14:textId="42FB7E5E" w:rsidR="000A21E9" w:rsidRDefault="000A21E9" w:rsidP="000A21E9">
      <w:pPr>
        <w:rPr>
          <w:rtl/>
          <w:lang w:val="en-GB" w:eastAsia="he-IL"/>
        </w:rPr>
      </w:pPr>
      <w:bookmarkStart w:id="2309" w:name="_ETM_Q1_4717242"/>
      <w:bookmarkStart w:id="2310" w:name="_ETM_Q1_4717346"/>
      <w:bookmarkEnd w:id="2309"/>
      <w:bookmarkEnd w:id="2310"/>
      <w:r>
        <w:rPr>
          <w:rFonts w:hint="cs"/>
          <w:rtl/>
          <w:lang w:val="en-GB" w:eastAsia="he-IL"/>
        </w:rPr>
        <w:t>זה נכון, ואני מתנצלת שאנחנו לא י</w:t>
      </w:r>
      <w:bookmarkStart w:id="2311" w:name="_ETM_Q1_4716156"/>
      <w:bookmarkEnd w:id="2311"/>
      <w:r>
        <w:rPr>
          <w:rFonts w:hint="cs"/>
          <w:rtl/>
          <w:lang w:val="en-GB" w:eastAsia="he-IL"/>
        </w:rPr>
        <w:t>כולים</w:t>
      </w:r>
      <w:bookmarkStart w:id="2312" w:name="_ETM_Q1_4716544"/>
      <w:bookmarkEnd w:id="2312"/>
      <w:r>
        <w:rPr>
          <w:rFonts w:hint="cs"/>
          <w:rtl/>
          <w:lang w:val="en-GB" w:eastAsia="he-IL"/>
        </w:rPr>
        <w:t xml:space="preserve"> לדבר על זה כאן היום בוועדה. קיימנו על זה דיונים</w:t>
      </w:r>
      <w:bookmarkStart w:id="2313" w:name="_ETM_Q1_4722873"/>
      <w:bookmarkEnd w:id="2313"/>
      <w:r>
        <w:rPr>
          <w:rFonts w:hint="cs"/>
          <w:rtl/>
          <w:lang w:val="en-GB" w:eastAsia="he-IL"/>
        </w:rPr>
        <w:t xml:space="preserve"> נפרדים, על סוכרת ומניעת השמנה, והגשנו גם חקיקה. אנחנו עובדים </w:t>
      </w:r>
      <w:bookmarkStart w:id="2314" w:name="_ETM_Q1_4728558"/>
      <w:bookmarkEnd w:id="2314"/>
      <w:r>
        <w:rPr>
          <w:rFonts w:hint="cs"/>
          <w:rtl/>
          <w:lang w:val="en-GB" w:eastAsia="he-IL"/>
        </w:rPr>
        <w:t xml:space="preserve">על </w:t>
      </w:r>
      <w:bookmarkStart w:id="2315" w:name="_ETM_Q1_4723910"/>
      <w:bookmarkEnd w:id="2315"/>
      <w:r>
        <w:rPr>
          <w:rFonts w:hint="cs"/>
          <w:rtl/>
          <w:lang w:val="en-GB" w:eastAsia="he-IL"/>
        </w:rPr>
        <w:t xml:space="preserve">גיים צ'יינג'ר מאוד גדול, של הכנסת הלחם המלא </w:t>
      </w:r>
      <w:bookmarkStart w:id="2316" w:name="_ETM_Q1_4730192"/>
      <w:bookmarkEnd w:id="2316"/>
      <w:r>
        <w:rPr>
          <w:rFonts w:hint="cs"/>
          <w:rtl/>
          <w:lang w:val="en-GB" w:eastAsia="he-IL"/>
        </w:rPr>
        <w:t xml:space="preserve">בצורה כזאת או אחרת. אני אדבר על זה בהמשך. אבל </w:t>
      </w:r>
      <w:bookmarkStart w:id="2317" w:name="_ETM_Q1_4734365"/>
      <w:bookmarkEnd w:id="2317"/>
      <w:r>
        <w:rPr>
          <w:rFonts w:hint="cs"/>
          <w:rtl/>
          <w:lang w:val="en-GB" w:eastAsia="he-IL"/>
        </w:rPr>
        <w:t>כן צריך לומר: גם בזה אנחנו עובדים ופועלים. תודה</w:t>
      </w:r>
      <w:bookmarkStart w:id="2318" w:name="_ETM_Q1_4739445"/>
      <w:bookmarkEnd w:id="2318"/>
      <w:r>
        <w:rPr>
          <w:rFonts w:hint="cs"/>
          <w:rtl/>
          <w:lang w:val="en-GB" w:eastAsia="he-IL"/>
        </w:rPr>
        <w:t xml:space="preserve"> רבה. אחרונה שביקשה לדבר היא ד</w:t>
      </w:r>
      <w:bookmarkStart w:id="2319" w:name="_ETM_Q1_4737548"/>
      <w:bookmarkEnd w:id="2319"/>
      <w:r>
        <w:rPr>
          <w:rFonts w:hint="cs"/>
          <w:rtl/>
          <w:lang w:val="en-GB" w:eastAsia="he-IL"/>
        </w:rPr>
        <w:t>ורית אדלר, יושבת ראש</w:t>
      </w:r>
      <w:bookmarkStart w:id="2320" w:name="_ETM_Q1_4741884"/>
      <w:bookmarkEnd w:id="2320"/>
      <w:r>
        <w:rPr>
          <w:rFonts w:hint="cs"/>
          <w:rtl/>
          <w:lang w:val="en-GB" w:eastAsia="he-IL"/>
        </w:rPr>
        <w:t xml:space="preserve"> הפורום לתזונה בת קיימא. בבקשה, דורית. </w:t>
      </w:r>
      <w:bookmarkStart w:id="2321" w:name="_ETM_Q1_4743100"/>
      <w:bookmarkStart w:id="2322" w:name="_ETM_Q1_4743427"/>
      <w:bookmarkEnd w:id="2321"/>
      <w:bookmarkEnd w:id="2322"/>
    </w:p>
    <w:p w14:paraId="7B153A88" w14:textId="77777777" w:rsidR="00D31F3B" w:rsidRDefault="00D31F3B" w:rsidP="000A21E9">
      <w:pPr>
        <w:rPr>
          <w:rtl/>
          <w:lang w:val="en-GB" w:eastAsia="he-IL"/>
        </w:rPr>
      </w:pPr>
      <w:bookmarkStart w:id="2323" w:name="_ETM_Q1_4743517"/>
      <w:bookmarkEnd w:id="2323"/>
    </w:p>
    <w:p w14:paraId="481FCC36" w14:textId="1F3AA6D1" w:rsidR="00D31F3B" w:rsidRDefault="00D31F3B" w:rsidP="00D31F3B">
      <w:pPr>
        <w:pStyle w:val="af9"/>
        <w:keepNext/>
        <w:rPr>
          <w:rtl/>
          <w:lang w:val="en-GB" w:eastAsia="he-IL"/>
        </w:rPr>
      </w:pPr>
      <w:bookmarkStart w:id="2324" w:name="ET_guest_דר_דורית_אדלר_89"/>
      <w:r w:rsidRPr="00D31F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דורית אדלר:</w:t>
      </w:r>
      <w:r w:rsidRPr="00D31F3B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24"/>
    </w:p>
    <w:p w14:paraId="2F05EF34" w14:textId="77777777" w:rsidR="00D31F3B" w:rsidRDefault="00D31F3B" w:rsidP="00D31F3B">
      <w:pPr>
        <w:pStyle w:val="KeepWithNext"/>
        <w:rPr>
          <w:rtl/>
          <w:lang w:val="en-GB" w:eastAsia="he-IL"/>
        </w:rPr>
      </w:pPr>
    </w:p>
    <w:p w14:paraId="009716C6" w14:textId="3D9D29EA" w:rsidR="00D31F3B" w:rsidRDefault="00D31F3B" w:rsidP="00D31F3B">
      <w:pPr>
        <w:rPr>
          <w:rtl/>
          <w:lang w:val="en-GB" w:eastAsia="he-IL"/>
        </w:rPr>
      </w:pPr>
      <w:bookmarkStart w:id="2325" w:name="_ETM_Q1_4745793"/>
      <w:bookmarkStart w:id="2326" w:name="_ETM_Q1_4745888"/>
      <w:bookmarkEnd w:id="2325"/>
      <w:bookmarkEnd w:id="2326"/>
      <w:r>
        <w:rPr>
          <w:rFonts w:hint="cs"/>
          <w:rtl/>
          <w:lang w:val="en-GB" w:eastAsia="he-IL"/>
        </w:rPr>
        <w:t xml:space="preserve">תודה רבה על </w:t>
      </w:r>
      <w:bookmarkStart w:id="2327" w:name="_ETM_Q1_4750628"/>
      <w:bookmarkEnd w:id="2327"/>
      <w:r>
        <w:rPr>
          <w:rFonts w:hint="cs"/>
          <w:rtl/>
          <w:lang w:val="en-GB" w:eastAsia="he-IL"/>
        </w:rPr>
        <w:t>הדיון החשוב. נאמר פה שהשמנה היא מחלה אולי כירורגית, קצת</w:t>
      </w:r>
      <w:bookmarkStart w:id="2328" w:name="_ETM_Q1_4755274"/>
      <w:bookmarkEnd w:id="2328"/>
      <w:r>
        <w:rPr>
          <w:rFonts w:hint="cs"/>
          <w:rtl/>
          <w:lang w:val="en-GB" w:eastAsia="he-IL"/>
        </w:rPr>
        <w:t xml:space="preserve"> כירורגית, הרבה פנימית. </w:t>
      </w:r>
      <w:bookmarkStart w:id="2329" w:name="_ETM_Q1_4753616"/>
      <w:bookmarkEnd w:id="2329"/>
      <w:r>
        <w:rPr>
          <w:rFonts w:hint="cs"/>
          <w:rtl/>
          <w:lang w:val="en-GB" w:eastAsia="he-IL"/>
        </w:rPr>
        <w:t>איגוד רופאי בריאות הציבור אומר שזו בכלל</w:t>
      </w:r>
      <w:bookmarkStart w:id="2330" w:name="_ETM_Q1_4758501"/>
      <w:bookmarkEnd w:id="2330"/>
      <w:r>
        <w:rPr>
          <w:rFonts w:hint="cs"/>
          <w:rtl/>
          <w:lang w:val="en-GB" w:eastAsia="he-IL"/>
        </w:rPr>
        <w:t xml:space="preserve"> לא מחלה. זו מחלה סביבתית, חברתי</w:t>
      </w:r>
      <w:bookmarkStart w:id="2331" w:name="_ETM_Q1_4757065"/>
      <w:bookmarkEnd w:id="2331"/>
      <w:r>
        <w:rPr>
          <w:rFonts w:hint="cs"/>
          <w:rtl/>
          <w:lang w:val="en-GB" w:eastAsia="he-IL"/>
        </w:rPr>
        <w:t>ת. אין ספק</w:t>
      </w:r>
      <w:bookmarkStart w:id="2332" w:name="_ETM_Q1_4760957"/>
      <w:bookmarkEnd w:id="2332"/>
      <w:r>
        <w:rPr>
          <w:rFonts w:hint="cs"/>
          <w:rtl/>
          <w:lang w:val="en-GB" w:eastAsia="he-IL"/>
        </w:rPr>
        <w:t xml:space="preserve"> שכשאנחנו עושים דיון על הנושא של ביטוחים בריאטריים, צריך להסתכל</w:t>
      </w:r>
      <w:bookmarkStart w:id="2333" w:name="_ETM_Q1_4767669"/>
      <w:bookmarkEnd w:id="2333"/>
      <w:r>
        <w:rPr>
          <w:rFonts w:hint="cs"/>
          <w:rtl/>
          <w:lang w:val="en-GB" w:eastAsia="he-IL"/>
        </w:rPr>
        <w:t xml:space="preserve"> על התקציב </w:t>
      </w:r>
      <w:bookmarkStart w:id="2334" w:name="_ETM_Q1_4763845"/>
      <w:bookmarkEnd w:id="2334"/>
      <w:r>
        <w:rPr>
          <w:rFonts w:hint="cs"/>
          <w:rtl/>
          <w:lang w:val="en-GB" w:eastAsia="he-IL"/>
        </w:rPr>
        <w:t>שיש לנו לנושא של השמנה באסטרטגיות הטיפוליות</w:t>
      </w:r>
      <w:bookmarkStart w:id="2335" w:name="_ETM_Q1_4772797"/>
      <w:bookmarkEnd w:id="2335"/>
      <w:r>
        <w:rPr>
          <w:rFonts w:hint="cs"/>
          <w:rtl/>
          <w:lang w:val="en-GB" w:eastAsia="he-IL"/>
        </w:rPr>
        <w:t xml:space="preserve"> השונות. אני חושבת שחייבים להרחיב את הדיון הזה</w:t>
      </w:r>
      <w:bookmarkStart w:id="2336" w:name="_ETM_Q1_4771781"/>
      <w:bookmarkStart w:id="2337" w:name="_ETM_Q1_4773101"/>
      <w:bookmarkEnd w:id="2336"/>
      <w:bookmarkEnd w:id="2337"/>
      <w:r>
        <w:rPr>
          <w:rFonts w:hint="cs"/>
          <w:rtl/>
          <w:lang w:val="en-GB" w:eastAsia="he-IL"/>
        </w:rPr>
        <w:t>. אפילו אם אתם באים לתוך בית החולים לעבור את</w:t>
      </w:r>
      <w:bookmarkStart w:id="2338" w:name="_ETM_Q1_4778706"/>
      <w:bookmarkEnd w:id="2338"/>
      <w:r>
        <w:rPr>
          <w:rFonts w:hint="cs"/>
          <w:rtl/>
          <w:lang w:val="en-GB" w:eastAsia="he-IL"/>
        </w:rPr>
        <w:t xml:space="preserve"> הניתוח, את נכנסת לסביבת מזון שגורמת לך השמנה. לכן, אני </w:t>
      </w:r>
      <w:bookmarkStart w:id="2339" w:name="_ETM_Q1_4783932"/>
      <w:bookmarkEnd w:id="2339"/>
      <w:r>
        <w:rPr>
          <w:rFonts w:hint="cs"/>
          <w:rtl/>
          <w:lang w:val="en-GB" w:eastAsia="he-IL"/>
        </w:rPr>
        <w:t>חושבת שצריך להיות דיון יותר רחב. אין ספק שהמניעה -</w:t>
      </w:r>
      <w:bookmarkStart w:id="2340" w:name="_ETM_Q1_4788579"/>
      <w:bookmarkEnd w:id="2340"/>
      <w:r>
        <w:rPr>
          <w:rFonts w:hint="cs"/>
          <w:rtl/>
          <w:lang w:val="en-GB" w:eastAsia="he-IL"/>
        </w:rPr>
        <w:t xml:space="preserve"> לא רק הראשונית, גם השניונית, כמו שנאמר גם על ידי</w:t>
      </w:r>
      <w:bookmarkStart w:id="2341" w:name="_ETM_Q1_4793554"/>
      <w:bookmarkEnd w:id="2341"/>
      <w:r>
        <w:rPr>
          <w:rFonts w:hint="cs"/>
          <w:rtl/>
          <w:lang w:val="en-GB" w:eastAsia="he-IL"/>
        </w:rPr>
        <w:t xml:space="preserve"> </w:t>
      </w:r>
      <w:bookmarkStart w:id="2342" w:name="_ETM_Q1_4788720"/>
      <w:bookmarkEnd w:id="2342"/>
      <w:r>
        <w:rPr>
          <w:rFonts w:hint="cs"/>
          <w:rtl/>
          <w:lang w:val="en-GB" w:eastAsia="he-IL"/>
        </w:rPr>
        <w:t>רונית וגם על ידי פרופ' רם וייס, היא קריטית. לכן,</w:t>
      </w:r>
      <w:bookmarkStart w:id="2343" w:name="_ETM_Q1_4794566"/>
      <w:bookmarkEnd w:id="2343"/>
      <w:r>
        <w:rPr>
          <w:rFonts w:hint="cs"/>
          <w:rtl/>
          <w:lang w:val="en-GB" w:eastAsia="he-IL"/>
        </w:rPr>
        <w:t xml:space="preserve"> אנחנו מחכים להזמנה לדיון רחב על הנושא של עלו</w:t>
      </w:r>
      <w:bookmarkStart w:id="2344" w:name="_ETM_Q1_4793729"/>
      <w:bookmarkEnd w:id="2344"/>
      <w:r>
        <w:rPr>
          <w:rFonts w:hint="cs"/>
          <w:rtl/>
          <w:lang w:val="en-GB" w:eastAsia="he-IL"/>
        </w:rPr>
        <w:t>יות ההשמנה</w:t>
      </w:r>
      <w:bookmarkStart w:id="2345" w:name="_ETM_Q1_4794772"/>
      <w:bookmarkEnd w:id="2345"/>
      <w:r>
        <w:rPr>
          <w:rFonts w:hint="cs"/>
          <w:rtl/>
          <w:lang w:val="en-GB" w:eastAsia="he-IL"/>
        </w:rPr>
        <w:t>, איך אנחנו מונעים אותה ותוך הטמעה של</w:t>
      </w:r>
      <w:bookmarkStart w:id="2346" w:name="_ETM_Q1_4804406"/>
      <w:bookmarkEnd w:id="2346"/>
      <w:r>
        <w:rPr>
          <w:rFonts w:hint="cs"/>
          <w:rtl/>
          <w:lang w:val="en-GB" w:eastAsia="he-IL"/>
        </w:rPr>
        <w:t xml:space="preserve"> תזו</w:t>
      </w:r>
      <w:bookmarkStart w:id="2347" w:name="_ETM_Q1_4799766"/>
      <w:bookmarkEnd w:id="2347"/>
      <w:r>
        <w:rPr>
          <w:rFonts w:hint="cs"/>
          <w:rtl/>
          <w:lang w:val="en-GB" w:eastAsia="he-IL"/>
        </w:rPr>
        <w:t xml:space="preserve">נה בת קיימא, כיום ולדורות הבאים. תודה רבה. </w:t>
      </w:r>
      <w:bookmarkStart w:id="2348" w:name="_ETM_Q1_4805613"/>
      <w:bookmarkEnd w:id="2348"/>
    </w:p>
    <w:p w14:paraId="24D2B909" w14:textId="431161D1" w:rsidR="00D31F3B" w:rsidRDefault="00D31F3B" w:rsidP="00D31F3B">
      <w:pPr>
        <w:rPr>
          <w:rtl/>
          <w:lang w:val="en-GB" w:eastAsia="he-IL"/>
        </w:rPr>
      </w:pPr>
      <w:bookmarkStart w:id="2349" w:name="_ETM_Q1_4806026"/>
      <w:bookmarkEnd w:id="2349"/>
    </w:p>
    <w:p w14:paraId="0CE256B6" w14:textId="48C9F1C5" w:rsidR="00D31F3B" w:rsidRDefault="00D31F3B" w:rsidP="00D31F3B">
      <w:pPr>
        <w:pStyle w:val="af6"/>
        <w:keepNext/>
        <w:rPr>
          <w:rtl/>
          <w:lang w:val="en-GB"/>
        </w:rPr>
      </w:pPr>
      <w:bookmarkStart w:id="2350" w:name="ET_yor_5794_90"/>
      <w:r w:rsidRPr="00D31F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31F3B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50"/>
    </w:p>
    <w:p w14:paraId="7E23E489" w14:textId="1B66A165" w:rsidR="00D31F3B" w:rsidRDefault="00D31F3B" w:rsidP="00D31F3B">
      <w:pPr>
        <w:pStyle w:val="KeepWithNext"/>
        <w:rPr>
          <w:rtl/>
          <w:lang w:val="en-GB" w:eastAsia="he-IL"/>
        </w:rPr>
      </w:pPr>
    </w:p>
    <w:p w14:paraId="4B4A6899" w14:textId="5416240B" w:rsidR="00D31F3B" w:rsidRDefault="00D31F3B" w:rsidP="00D31F3B">
      <w:pPr>
        <w:rPr>
          <w:rtl/>
          <w:lang w:val="en-GB" w:eastAsia="he-IL"/>
        </w:rPr>
      </w:pPr>
      <w:bookmarkStart w:id="2351" w:name="_ETM_Q1_4806643"/>
      <w:bookmarkStart w:id="2352" w:name="_ETM_Q1_4806748"/>
      <w:bookmarkEnd w:id="2351"/>
      <w:bookmarkEnd w:id="2352"/>
      <w:r>
        <w:rPr>
          <w:rFonts w:hint="cs"/>
          <w:rtl/>
          <w:lang w:val="en-GB" w:eastAsia="he-IL"/>
        </w:rPr>
        <w:t xml:space="preserve">אני </w:t>
      </w:r>
      <w:bookmarkStart w:id="2353" w:name="_ETM_Q1_4807095"/>
      <w:bookmarkEnd w:id="2353"/>
      <w:r>
        <w:rPr>
          <w:rFonts w:hint="cs"/>
          <w:rtl/>
          <w:lang w:val="en-GB" w:eastAsia="he-IL"/>
        </w:rPr>
        <w:t>מסכימה איתך לגמרי. אני אומר משהו שרונית יודעת: אנח</w:t>
      </w:r>
      <w:bookmarkStart w:id="2354" w:name="_ETM_Q1_4806210"/>
      <w:bookmarkStart w:id="2355" w:name="_ETM_Q1_4807061"/>
      <w:bookmarkEnd w:id="2354"/>
      <w:bookmarkEnd w:id="2355"/>
      <w:r>
        <w:rPr>
          <w:rFonts w:hint="cs"/>
          <w:rtl/>
          <w:lang w:val="en-GB" w:eastAsia="he-IL"/>
        </w:rPr>
        <w:t>נו מקדמים כרגע חקיקה של מניעת פרסום מזון מזיק.</w:t>
      </w:r>
      <w:bookmarkStart w:id="2356" w:name="_ETM_Q1_4814126"/>
      <w:bookmarkEnd w:id="2356"/>
      <w:r>
        <w:rPr>
          <w:rFonts w:hint="cs"/>
          <w:rtl/>
          <w:lang w:val="en-GB" w:eastAsia="he-IL"/>
        </w:rPr>
        <w:t xml:space="preserve"> </w:t>
      </w:r>
      <w:bookmarkStart w:id="2357" w:name="_ETM_Q1_4809289"/>
      <w:bookmarkEnd w:id="2357"/>
      <w:r>
        <w:rPr>
          <w:rFonts w:hint="cs"/>
          <w:rtl/>
          <w:lang w:val="en-GB" w:eastAsia="he-IL"/>
        </w:rPr>
        <w:t xml:space="preserve">אנחנו ראינו הרבה דברים כאלה וזה ביחד איתך, דורית. </w:t>
      </w:r>
      <w:bookmarkStart w:id="2358" w:name="_ETM_Q1_4816675"/>
      <w:bookmarkEnd w:id="2358"/>
    </w:p>
    <w:p w14:paraId="5BE90D05" w14:textId="16A56D8F" w:rsidR="00D31F3B" w:rsidRDefault="00D31F3B" w:rsidP="00D31F3B">
      <w:pPr>
        <w:rPr>
          <w:rtl/>
          <w:lang w:val="en-GB" w:eastAsia="he-IL"/>
        </w:rPr>
      </w:pPr>
      <w:bookmarkStart w:id="2359" w:name="_ETM_Q1_4816765"/>
      <w:bookmarkEnd w:id="2359"/>
    </w:p>
    <w:p w14:paraId="6368BA46" w14:textId="612BCDE2" w:rsidR="00D31F3B" w:rsidRDefault="00D31F3B" w:rsidP="00D31F3B">
      <w:pPr>
        <w:pStyle w:val="af9"/>
        <w:keepNext/>
        <w:rPr>
          <w:rtl/>
          <w:lang w:val="en-GB" w:eastAsia="he-IL"/>
        </w:rPr>
      </w:pPr>
      <w:bookmarkStart w:id="2360" w:name="ET_guest_דר_דורית_אדלר_91"/>
      <w:r w:rsidRPr="00D31F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דורית אדלר:</w:t>
      </w:r>
      <w:r w:rsidRPr="00D31F3B">
        <w:rPr>
          <w:rStyle w:val="TagStyle"/>
          <w:rtl/>
        </w:rPr>
        <w:t xml:space="preserve"> &lt;&lt; אורח &gt;&gt;</w:t>
      </w:r>
      <w:r w:rsidR="00A97228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60"/>
    </w:p>
    <w:p w14:paraId="2918AD11" w14:textId="523393C1" w:rsidR="00D31F3B" w:rsidRDefault="00D31F3B" w:rsidP="00D31F3B">
      <w:pPr>
        <w:pStyle w:val="KeepWithNext"/>
        <w:rPr>
          <w:rtl/>
          <w:lang w:val="en-GB" w:eastAsia="he-IL"/>
        </w:rPr>
      </w:pPr>
    </w:p>
    <w:p w14:paraId="1FB83B0B" w14:textId="22EA91F9" w:rsidR="00D31F3B" w:rsidRDefault="00D31F3B" w:rsidP="00D31F3B">
      <w:pPr>
        <w:rPr>
          <w:rtl/>
          <w:lang w:val="en-GB" w:eastAsia="he-IL"/>
        </w:rPr>
      </w:pPr>
      <w:bookmarkStart w:id="2361" w:name="_ETM_Q1_4819053"/>
      <w:bookmarkStart w:id="2362" w:name="_ETM_Q1_4819143"/>
      <w:bookmarkEnd w:id="2361"/>
      <w:bookmarkEnd w:id="2362"/>
      <w:r>
        <w:rPr>
          <w:rFonts w:hint="cs"/>
          <w:rtl/>
          <w:lang w:val="en-GB" w:eastAsia="he-IL"/>
        </w:rPr>
        <w:t xml:space="preserve">זה </w:t>
      </w:r>
      <w:bookmarkStart w:id="2363" w:name="_ETM_Q1_4819349"/>
      <w:bookmarkEnd w:id="2363"/>
      <w:r>
        <w:rPr>
          <w:rFonts w:hint="cs"/>
          <w:rtl/>
          <w:lang w:val="en-GB" w:eastAsia="he-IL"/>
        </w:rPr>
        <w:t xml:space="preserve">קריטי. </w:t>
      </w:r>
    </w:p>
    <w:p w14:paraId="29D2383A" w14:textId="00C3E490" w:rsidR="00D31F3B" w:rsidRDefault="00D31F3B" w:rsidP="00D31F3B">
      <w:pPr>
        <w:rPr>
          <w:rtl/>
          <w:lang w:val="en-GB" w:eastAsia="he-IL"/>
        </w:rPr>
      </w:pPr>
      <w:bookmarkStart w:id="2364" w:name="_ETM_Q1_4815054"/>
      <w:bookmarkStart w:id="2365" w:name="_ETM_Q1_4816482"/>
      <w:bookmarkEnd w:id="2364"/>
      <w:bookmarkEnd w:id="2365"/>
    </w:p>
    <w:p w14:paraId="76241378" w14:textId="1A61979C" w:rsidR="00D31F3B" w:rsidRDefault="00D31F3B" w:rsidP="00D31F3B">
      <w:pPr>
        <w:pStyle w:val="af6"/>
        <w:keepNext/>
        <w:rPr>
          <w:rtl/>
          <w:lang w:val="en-GB"/>
        </w:rPr>
      </w:pPr>
      <w:bookmarkStart w:id="2366" w:name="ET_yor_5794_92"/>
      <w:r w:rsidRPr="00D31F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31F3B">
        <w:rPr>
          <w:rStyle w:val="TagStyle"/>
          <w:rtl/>
        </w:rPr>
        <w:t xml:space="preserve"> &lt;&lt; יור &gt;&gt;</w:t>
      </w:r>
      <w:r w:rsidR="00A9722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66"/>
    </w:p>
    <w:p w14:paraId="361E3DBF" w14:textId="1CE76041" w:rsidR="00D31F3B" w:rsidRDefault="00D31F3B" w:rsidP="00D31F3B">
      <w:pPr>
        <w:pStyle w:val="KeepWithNext"/>
        <w:rPr>
          <w:rtl/>
          <w:lang w:val="en-GB" w:eastAsia="he-IL"/>
        </w:rPr>
      </w:pPr>
    </w:p>
    <w:p w14:paraId="736459EE" w14:textId="65800BDA" w:rsidR="00D31F3B" w:rsidRDefault="00D31F3B" w:rsidP="00D31F3B">
      <w:pPr>
        <w:rPr>
          <w:rtl/>
          <w:lang w:val="en-GB" w:eastAsia="he-IL"/>
        </w:rPr>
      </w:pPr>
      <w:bookmarkStart w:id="2367" w:name="_ETM_Q1_4817330"/>
      <w:bookmarkStart w:id="2368" w:name="_ETM_Q1_4817393"/>
      <w:bookmarkEnd w:id="2367"/>
      <w:bookmarkEnd w:id="2368"/>
      <w:r>
        <w:rPr>
          <w:rFonts w:hint="cs"/>
          <w:rtl/>
          <w:lang w:val="en-GB" w:eastAsia="he-IL"/>
        </w:rPr>
        <w:t>כן, זה קריטי. אני מצטרפת לדברים שנאמרו על ידי</w:t>
      </w:r>
      <w:bookmarkStart w:id="2369" w:name="_ETM_Q1_4821121"/>
      <w:bookmarkEnd w:id="2369"/>
      <w:r>
        <w:rPr>
          <w:rFonts w:hint="cs"/>
          <w:rtl/>
          <w:lang w:val="en-GB" w:eastAsia="he-IL"/>
        </w:rPr>
        <w:t xml:space="preserve"> פרופ' נעים שחאדה, של מרפאה </w:t>
      </w:r>
      <w:bookmarkStart w:id="2370" w:name="_ETM_Q1_4821176"/>
      <w:bookmarkEnd w:id="2370"/>
      <w:r>
        <w:rPr>
          <w:rFonts w:hint="cs"/>
          <w:rtl/>
          <w:lang w:val="en-GB" w:eastAsia="he-IL"/>
        </w:rPr>
        <w:t xml:space="preserve">שבודקת \את ההשמנה </w:t>
      </w:r>
      <w:bookmarkStart w:id="2371" w:name="_ETM_Q1_4825263"/>
      <w:bookmarkEnd w:id="2371"/>
      <w:r>
        <w:rPr>
          <w:rFonts w:hint="cs"/>
          <w:rtl/>
          <w:lang w:val="en-GB" w:eastAsia="he-IL"/>
        </w:rPr>
        <w:t>החולנית גם לפני וגם אחרי ניתוח. אין לי ספק שהדרך</w:t>
      </w:r>
      <w:bookmarkStart w:id="2372" w:name="_ETM_Q1_4830365"/>
      <w:bookmarkEnd w:id="2372"/>
      <w:r>
        <w:rPr>
          <w:rFonts w:hint="cs"/>
          <w:rtl/>
          <w:lang w:val="en-GB" w:eastAsia="he-IL"/>
        </w:rPr>
        <w:t xml:space="preserve"> צריכה להיות דרך מני</w:t>
      </w:r>
      <w:bookmarkStart w:id="2373" w:name="_ETM_Q1_4826664"/>
      <w:bookmarkEnd w:id="2373"/>
      <w:r>
        <w:rPr>
          <w:rFonts w:hint="cs"/>
          <w:rtl/>
          <w:lang w:val="en-GB" w:eastAsia="he-IL"/>
        </w:rPr>
        <w:t>עה, רק אחר כך תרופות ובסוף, הקצה</w:t>
      </w:r>
      <w:bookmarkStart w:id="2374" w:name="_ETM_Q1_4832936"/>
      <w:bookmarkEnd w:id="2374"/>
      <w:r>
        <w:rPr>
          <w:rFonts w:hint="cs"/>
          <w:rtl/>
          <w:lang w:val="en-GB" w:eastAsia="he-IL"/>
        </w:rPr>
        <w:t xml:space="preserve"> הוא באמת ניתוח לאור כל ההשלכות שלו. </w:t>
      </w:r>
    </w:p>
    <w:p w14:paraId="7C538D52" w14:textId="2C618EE8" w:rsidR="00D31F3B" w:rsidRDefault="00D31F3B" w:rsidP="00D31F3B">
      <w:pPr>
        <w:rPr>
          <w:rtl/>
          <w:lang w:val="en-GB" w:eastAsia="he-IL"/>
        </w:rPr>
      </w:pPr>
      <w:bookmarkStart w:id="2375" w:name="_ETM_Q1_4837104"/>
      <w:bookmarkStart w:id="2376" w:name="_ETM_Q1_4837230"/>
      <w:bookmarkEnd w:id="2375"/>
      <w:bookmarkEnd w:id="2376"/>
    </w:p>
    <w:p w14:paraId="2BD830A7" w14:textId="77777777" w:rsidR="00D31F3B" w:rsidRDefault="00D31F3B" w:rsidP="00D31F3B">
      <w:pPr>
        <w:rPr>
          <w:rtl/>
          <w:lang w:val="en-GB" w:eastAsia="he-IL"/>
        </w:rPr>
      </w:pPr>
      <w:bookmarkStart w:id="2377" w:name="_ETM_Q1_4838023"/>
      <w:bookmarkStart w:id="2378" w:name="_ETM_Q1_4838112"/>
      <w:bookmarkEnd w:id="2377"/>
      <w:bookmarkEnd w:id="2378"/>
      <w:r>
        <w:rPr>
          <w:rFonts w:hint="cs"/>
          <w:rtl/>
          <w:lang w:val="en-GB" w:eastAsia="he-IL"/>
        </w:rPr>
        <w:t>אין לי ספק</w:t>
      </w:r>
      <w:bookmarkStart w:id="2379" w:name="_ETM_Q1_4839071"/>
      <w:bookmarkEnd w:id="2379"/>
      <w:r>
        <w:rPr>
          <w:rFonts w:hint="cs"/>
          <w:rtl/>
          <w:lang w:val="en-GB" w:eastAsia="he-IL"/>
        </w:rPr>
        <w:t xml:space="preserve"> גם שעודף משקל והשמנה עולים הרבה למער</w:t>
      </w:r>
      <w:bookmarkStart w:id="2380" w:name="_ETM_Q1_4837502"/>
      <w:bookmarkEnd w:id="2380"/>
      <w:r>
        <w:rPr>
          <w:rFonts w:hint="cs"/>
          <w:rtl/>
          <w:lang w:val="en-GB" w:eastAsia="he-IL"/>
        </w:rPr>
        <w:t>כת הבריאות בשנה, ואמרנו</w:t>
      </w:r>
      <w:bookmarkStart w:id="2381" w:name="_ETM_Q1_4840032"/>
      <w:bookmarkEnd w:id="2381"/>
      <w:r>
        <w:rPr>
          <w:rFonts w:hint="cs"/>
          <w:rtl/>
          <w:lang w:val="en-GB" w:eastAsia="he-IL"/>
        </w:rPr>
        <w:t xml:space="preserve"> את זה בדיונים נוספים פה בוועדה. לכן, מה שאנחנו צריכים</w:t>
      </w:r>
      <w:bookmarkStart w:id="2382" w:name="_ETM_Q1_4846296"/>
      <w:bookmarkEnd w:id="2382"/>
      <w:r>
        <w:rPr>
          <w:rFonts w:hint="cs"/>
          <w:rtl/>
          <w:lang w:val="en-GB" w:eastAsia="he-IL"/>
        </w:rPr>
        <w:t xml:space="preserve"> להתעסק הוא במניעה ראשונית, אחר כך גם במניעה שניונית. אלה דברים שה</w:t>
      </w:r>
      <w:bookmarkStart w:id="2383" w:name="_ETM_Q1_4848241"/>
      <w:bookmarkEnd w:id="2383"/>
      <w:r>
        <w:rPr>
          <w:rFonts w:hint="cs"/>
          <w:rtl/>
          <w:lang w:val="en-GB" w:eastAsia="he-IL"/>
        </w:rPr>
        <w:t>ם קריטיים, והם</w:t>
      </w:r>
      <w:bookmarkStart w:id="2384" w:name="_ETM_Q1_4851485"/>
      <w:bookmarkEnd w:id="2384"/>
      <w:r>
        <w:rPr>
          <w:rFonts w:hint="cs"/>
          <w:rtl/>
          <w:lang w:val="en-GB" w:eastAsia="he-IL"/>
        </w:rPr>
        <w:t xml:space="preserve"> נמצאים על סדר היום של פרופ' אנדולט ושל מחלקת התזונה</w:t>
      </w:r>
      <w:bookmarkStart w:id="2385" w:name="_ETM_Q1_4856622"/>
      <w:bookmarkEnd w:id="2385"/>
      <w:r>
        <w:rPr>
          <w:rFonts w:hint="cs"/>
          <w:rtl/>
          <w:lang w:val="en-GB" w:eastAsia="he-IL"/>
        </w:rPr>
        <w:t xml:space="preserve"> במשרד הבריאות ודורשים תקצוב. אנחנו כל הזמן אומרים את זה. </w:t>
      </w:r>
      <w:bookmarkStart w:id="2386" w:name="_ETM_Q1_4861246"/>
      <w:bookmarkStart w:id="2387" w:name="_ETM_Q1_4869434"/>
      <w:bookmarkEnd w:id="2386"/>
      <w:bookmarkEnd w:id="2387"/>
    </w:p>
    <w:p w14:paraId="6F561CA3" w14:textId="77777777" w:rsidR="00D31F3B" w:rsidRDefault="00D31F3B" w:rsidP="00D31F3B">
      <w:pPr>
        <w:rPr>
          <w:rtl/>
          <w:lang w:val="en-GB" w:eastAsia="he-IL"/>
        </w:rPr>
      </w:pPr>
      <w:bookmarkStart w:id="2388" w:name="_ETM_Q1_4869503"/>
      <w:bookmarkStart w:id="2389" w:name="_ETM_Q1_4869554"/>
      <w:bookmarkEnd w:id="2388"/>
      <w:bookmarkEnd w:id="2389"/>
    </w:p>
    <w:p w14:paraId="35B42789" w14:textId="374AFCBC" w:rsidR="00D31F3B" w:rsidRDefault="00D31F3B" w:rsidP="00D31F3B">
      <w:pPr>
        <w:rPr>
          <w:rtl/>
          <w:lang w:val="en-GB" w:eastAsia="he-IL"/>
        </w:rPr>
      </w:pPr>
      <w:bookmarkStart w:id="2390" w:name="_ETM_Q1_4869624"/>
      <w:bookmarkEnd w:id="2390"/>
      <w:r>
        <w:rPr>
          <w:rFonts w:hint="cs"/>
          <w:rtl/>
          <w:lang w:val="en-GB" w:eastAsia="he-IL"/>
        </w:rPr>
        <w:t>מנגד, אי אפשר להתעלם מרופאים שבאו ופנו. לכן, הוועדה תבקש</w:t>
      </w:r>
      <w:bookmarkStart w:id="2391" w:name="_ETM_Q1_4866654"/>
      <w:bookmarkEnd w:id="2391"/>
      <w:r>
        <w:rPr>
          <w:rFonts w:hint="cs"/>
          <w:rtl/>
          <w:lang w:val="en-GB" w:eastAsia="he-IL"/>
        </w:rPr>
        <w:t xml:space="preserve"> שמשרד הבריאות ידווח בעניין הנוהל, כולל ההצעות של פרופ' שחאדה</w:t>
      </w:r>
      <w:bookmarkStart w:id="2392" w:name="_ETM_Q1_4872526"/>
      <w:bookmarkEnd w:id="2392"/>
      <w:r>
        <w:rPr>
          <w:rFonts w:hint="cs"/>
          <w:rtl/>
          <w:lang w:val="en-GB" w:eastAsia="he-IL"/>
        </w:rPr>
        <w:t xml:space="preserve"> </w:t>
      </w:r>
      <w:bookmarkStart w:id="2393" w:name="_ETM_Q1_4867722"/>
      <w:bookmarkEnd w:id="2393"/>
      <w:r>
        <w:rPr>
          <w:rFonts w:hint="cs"/>
          <w:rtl/>
          <w:lang w:val="en-GB" w:eastAsia="he-IL"/>
        </w:rPr>
        <w:t>לנושא של הפניה למרפאות השמנה ומה שיכול לקרות בנושא</w:t>
      </w:r>
      <w:bookmarkStart w:id="2394" w:name="_ETM_Q1_4876309"/>
      <w:bookmarkEnd w:id="2394"/>
      <w:r>
        <w:rPr>
          <w:rFonts w:hint="cs"/>
          <w:rtl/>
          <w:lang w:val="en-GB" w:eastAsia="he-IL"/>
        </w:rPr>
        <w:t xml:space="preserve"> הזה. </w:t>
      </w:r>
      <w:bookmarkStart w:id="2395" w:name="_ETM_Q1_4876882"/>
      <w:bookmarkEnd w:id="2395"/>
    </w:p>
    <w:p w14:paraId="52CE85B2" w14:textId="57EBEFDB" w:rsidR="00D31F3B" w:rsidRDefault="00D31F3B" w:rsidP="00D31F3B">
      <w:pPr>
        <w:rPr>
          <w:rtl/>
          <w:lang w:val="en-GB" w:eastAsia="he-IL"/>
        </w:rPr>
      </w:pPr>
      <w:bookmarkStart w:id="2396" w:name="_ETM_Q1_4876971"/>
      <w:bookmarkStart w:id="2397" w:name="_ETM_Q1_4877034"/>
      <w:bookmarkEnd w:id="2396"/>
      <w:bookmarkEnd w:id="2397"/>
    </w:p>
    <w:p w14:paraId="115D7782" w14:textId="1430AD10" w:rsidR="00D31F3B" w:rsidRDefault="00D31F3B" w:rsidP="00D31F3B">
      <w:pPr>
        <w:rPr>
          <w:rtl/>
          <w:lang w:val="en-GB" w:eastAsia="he-IL"/>
        </w:rPr>
      </w:pPr>
      <w:bookmarkStart w:id="2398" w:name="_ETM_Q1_4877117"/>
      <w:bookmarkEnd w:id="2398"/>
      <w:r>
        <w:rPr>
          <w:rFonts w:hint="cs"/>
          <w:rtl/>
          <w:lang w:val="en-GB" w:eastAsia="he-IL"/>
        </w:rPr>
        <w:t>גם לגבי ועד</w:t>
      </w:r>
      <w:bookmarkStart w:id="2399" w:name="_ETM_Q1_4873460"/>
      <w:bookmarkEnd w:id="2399"/>
      <w:r>
        <w:rPr>
          <w:rFonts w:hint="cs"/>
          <w:rtl/>
          <w:lang w:val="en-GB" w:eastAsia="he-IL"/>
        </w:rPr>
        <w:t xml:space="preserve">ת המחירים, ותת הוועדה שמתכנסת </w:t>
      </w:r>
      <w:bookmarkStart w:id="2400" w:name="_ETM_Q1_4878492"/>
      <w:bookmarkEnd w:id="2400"/>
      <w:r>
        <w:rPr>
          <w:rFonts w:hint="cs"/>
          <w:rtl/>
          <w:lang w:val="en-GB" w:eastAsia="he-IL"/>
        </w:rPr>
        <w:t xml:space="preserve">כרגע: אנחנו נשמח לפיקוח ולמעקב ודיווח אלינו לוועדה. ועדת התמחורים </w:t>
      </w:r>
      <w:bookmarkStart w:id="2401" w:name="_ETM_Q1_4885878"/>
      <w:bookmarkEnd w:id="2401"/>
      <w:r>
        <w:rPr>
          <w:rFonts w:hint="cs"/>
          <w:rtl/>
          <w:lang w:val="en-GB" w:eastAsia="he-IL"/>
        </w:rPr>
        <w:t>גם תעדכן אותנו בכל החלטה לפני השימוע הסופי שלכם, כדי</w:t>
      </w:r>
      <w:bookmarkStart w:id="2402" w:name="_ETM_Q1_4890302"/>
      <w:bookmarkEnd w:id="2402"/>
      <w:r>
        <w:rPr>
          <w:rFonts w:hint="cs"/>
          <w:rtl/>
          <w:lang w:val="en-GB" w:eastAsia="he-IL"/>
        </w:rPr>
        <w:t xml:space="preserve"> שנוכל לקיים על זה דיון כאן ולראות מה השתנה והאם</w:t>
      </w:r>
      <w:bookmarkStart w:id="2403" w:name="_ETM_Q1_4894405"/>
      <w:bookmarkEnd w:id="2403"/>
      <w:r>
        <w:rPr>
          <w:rFonts w:hint="cs"/>
          <w:rtl/>
          <w:lang w:val="en-GB" w:eastAsia="he-IL"/>
        </w:rPr>
        <w:t xml:space="preserve"> השתנה. אנחנו נאסוף גם עוד רשמים </w:t>
      </w:r>
      <w:bookmarkStart w:id="2404" w:name="_ETM_Q1_4893299"/>
      <w:bookmarkEnd w:id="2404"/>
      <w:r>
        <w:rPr>
          <w:rFonts w:hint="cs"/>
          <w:rtl/>
          <w:lang w:val="en-GB" w:eastAsia="he-IL"/>
        </w:rPr>
        <w:t xml:space="preserve">ויהיו לנו דיונים </w:t>
      </w:r>
      <w:bookmarkStart w:id="2405" w:name="_ETM_Q1_4895838"/>
      <w:bookmarkEnd w:id="2405"/>
      <w:r>
        <w:rPr>
          <w:rFonts w:hint="cs"/>
          <w:rtl/>
          <w:lang w:val="en-GB" w:eastAsia="he-IL"/>
        </w:rPr>
        <w:t>סגורים, ונפנה אליכם את מה שקיבלנו, גם מבתי החולים וגם</w:t>
      </w:r>
      <w:bookmarkStart w:id="2406" w:name="_ETM_Q1_4901774"/>
      <w:bookmarkEnd w:id="2406"/>
      <w:r>
        <w:rPr>
          <w:rFonts w:hint="cs"/>
          <w:rtl/>
          <w:lang w:val="en-GB" w:eastAsia="he-IL"/>
        </w:rPr>
        <w:t xml:space="preserve"> מקופות החולים. אני חייבת לומר שכן הייתי שמחה שיהיו כאן</w:t>
      </w:r>
      <w:bookmarkStart w:id="2407" w:name="_ETM_Q1_4907455"/>
      <w:bookmarkEnd w:id="2407"/>
      <w:r>
        <w:rPr>
          <w:rFonts w:hint="cs"/>
          <w:rtl/>
          <w:lang w:val="en-GB" w:eastAsia="he-IL"/>
        </w:rPr>
        <w:t xml:space="preserve"> בתי</w:t>
      </w:r>
      <w:bookmarkStart w:id="2408" w:name="_ETM_Q1_4902643"/>
      <w:bookmarkEnd w:id="2408"/>
      <w:r>
        <w:rPr>
          <w:rFonts w:hint="cs"/>
          <w:rtl/>
          <w:lang w:val="en-GB" w:eastAsia="he-IL"/>
        </w:rPr>
        <w:t xml:space="preserve"> חולים שיציגו את העמדה שלהם: האם בסופו של</w:t>
      </w:r>
      <w:bookmarkStart w:id="2409" w:name="_ETM_Q1_4907564"/>
      <w:bookmarkEnd w:id="2409"/>
      <w:r>
        <w:rPr>
          <w:rFonts w:hint="cs"/>
          <w:rtl/>
          <w:lang w:val="en-GB" w:eastAsia="he-IL"/>
        </w:rPr>
        <w:t xml:space="preserve"> דבר באמת יש פגיעה בתמחור בין קופות החולים לבתי החולים,</w:t>
      </w:r>
      <w:bookmarkStart w:id="2410" w:name="_ETM_Q1_4912454"/>
      <w:bookmarkEnd w:id="2410"/>
      <w:r>
        <w:rPr>
          <w:rFonts w:hint="cs"/>
          <w:rtl/>
          <w:lang w:val="en-GB" w:eastAsia="he-IL"/>
        </w:rPr>
        <w:t xml:space="preserve"> והאם זה יוריד מבתי החולים רצון לבצע ניתוחים כאלה. זו</w:t>
      </w:r>
      <w:bookmarkStart w:id="2411" w:name="_ETM_Q1_4918433"/>
      <w:bookmarkEnd w:id="2411"/>
      <w:r>
        <w:rPr>
          <w:rFonts w:hint="cs"/>
          <w:rtl/>
          <w:lang w:val="en-GB" w:eastAsia="he-IL"/>
        </w:rPr>
        <w:t xml:space="preserve"> שאלה שמאוד מעסיקה את הציבור. </w:t>
      </w:r>
      <w:bookmarkStart w:id="2412" w:name="_ETM_Q1_4921064"/>
      <w:bookmarkEnd w:id="2412"/>
    </w:p>
    <w:p w14:paraId="2A6BF297" w14:textId="0A46520A" w:rsidR="00D31F3B" w:rsidRDefault="00D31F3B" w:rsidP="00D31F3B">
      <w:pPr>
        <w:rPr>
          <w:rtl/>
          <w:lang w:val="en-GB" w:eastAsia="he-IL"/>
        </w:rPr>
      </w:pPr>
      <w:bookmarkStart w:id="2413" w:name="_ETM_Q1_4921170"/>
      <w:bookmarkStart w:id="2414" w:name="_ETM_Q1_4921200"/>
      <w:bookmarkEnd w:id="2413"/>
      <w:bookmarkEnd w:id="2414"/>
    </w:p>
    <w:p w14:paraId="46C6128A" w14:textId="10B20A0B" w:rsidR="00D31F3B" w:rsidRDefault="00D31F3B" w:rsidP="00D31F3B">
      <w:pPr>
        <w:rPr>
          <w:rtl/>
          <w:lang w:val="en-GB" w:eastAsia="he-IL"/>
        </w:rPr>
      </w:pPr>
      <w:bookmarkStart w:id="2415" w:name="_ETM_Q1_4921298"/>
      <w:bookmarkEnd w:id="2415"/>
      <w:r>
        <w:rPr>
          <w:rFonts w:hint="cs"/>
          <w:rtl/>
          <w:lang w:val="en-GB" w:eastAsia="he-IL"/>
        </w:rPr>
        <w:t>אני רוצה להודות לכל מי</w:t>
      </w:r>
      <w:bookmarkStart w:id="2416" w:name="_ETM_Q1_4923305"/>
      <w:bookmarkEnd w:id="2416"/>
      <w:r>
        <w:rPr>
          <w:rFonts w:hint="cs"/>
          <w:rtl/>
          <w:lang w:val="en-GB" w:eastAsia="he-IL"/>
        </w:rPr>
        <w:t xml:space="preserve"> שבא וכל מי שהשתתף איתנו בדיון. אנחנו נמשיך ונעדכן,</w:t>
      </w:r>
      <w:bookmarkStart w:id="2417" w:name="_ETM_Q1_4924803"/>
      <w:bookmarkEnd w:id="2417"/>
      <w:r>
        <w:rPr>
          <w:rFonts w:hint="cs"/>
          <w:rtl/>
          <w:lang w:val="en-GB" w:eastAsia="he-IL"/>
        </w:rPr>
        <w:t xml:space="preserve"> ונוציא על זה גם תזכיר מסודר מט</w:t>
      </w:r>
      <w:bookmarkStart w:id="2418" w:name="_ETM_Q1_4924272"/>
      <w:bookmarkEnd w:id="2418"/>
      <w:r>
        <w:rPr>
          <w:rFonts w:hint="cs"/>
          <w:rtl/>
          <w:lang w:val="en-GB" w:eastAsia="he-IL"/>
        </w:rPr>
        <w:t xml:space="preserve">עם הוועדה. אני </w:t>
      </w:r>
      <w:bookmarkStart w:id="2419" w:name="_ETM_Q1_4926782"/>
      <w:bookmarkEnd w:id="2419"/>
      <w:r>
        <w:rPr>
          <w:rFonts w:hint="cs"/>
          <w:rtl/>
          <w:lang w:val="en-GB" w:eastAsia="he-IL"/>
        </w:rPr>
        <w:t>רוצה להודות גם לרן רזניק, הכתב של ישראל היום, שהעלה</w:t>
      </w:r>
      <w:bookmarkStart w:id="2420" w:name="_ETM_Q1_4931497"/>
      <w:bookmarkEnd w:id="2420"/>
      <w:r>
        <w:rPr>
          <w:rFonts w:hint="cs"/>
          <w:rtl/>
          <w:lang w:val="en-GB" w:eastAsia="he-IL"/>
        </w:rPr>
        <w:t xml:space="preserve"> את הנושאים האלה בצורה פומבית. לא רק הוא אלא עוד</w:t>
      </w:r>
      <w:bookmarkStart w:id="2421" w:name="_ETM_Q1_4935793"/>
      <w:bookmarkEnd w:id="2421"/>
      <w:r>
        <w:rPr>
          <w:rFonts w:hint="cs"/>
          <w:rtl/>
          <w:lang w:val="en-GB" w:eastAsia="he-IL"/>
        </w:rPr>
        <w:t xml:space="preserve"> כתבים, אבל אחד מהכתבים. זה פשוט מה שהיה לנו כאן</w:t>
      </w:r>
      <w:bookmarkStart w:id="2422" w:name="_ETM_Q1_4939937"/>
      <w:bookmarkEnd w:id="2422"/>
      <w:r>
        <w:rPr>
          <w:rFonts w:hint="cs"/>
          <w:rtl/>
          <w:lang w:val="en-GB" w:eastAsia="he-IL"/>
        </w:rPr>
        <w:t xml:space="preserve"> מול העיניים ב</w:t>
      </w:r>
      <w:bookmarkStart w:id="2423" w:name="_ETM_Q1_4937126"/>
      <w:bookmarkEnd w:id="2423"/>
      <w:r>
        <w:rPr>
          <w:rFonts w:hint="cs"/>
          <w:rtl/>
          <w:lang w:val="en-GB" w:eastAsia="he-IL"/>
        </w:rPr>
        <w:t xml:space="preserve">אחד הנתונים. </w:t>
      </w:r>
      <w:bookmarkStart w:id="2424" w:name="_ETM_Q1_4938825"/>
      <w:bookmarkEnd w:id="2424"/>
    </w:p>
    <w:p w14:paraId="1937F3C2" w14:textId="128F0FF4" w:rsidR="00D31F3B" w:rsidRDefault="00D31F3B" w:rsidP="00D31F3B">
      <w:pPr>
        <w:rPr>
          <w:rtl/>
          <w:lang w:val="en-GB" w:eastAsia="he-IL"/>
        </w:rPr>
      </w:pPr>
      <w:bookmarkStart w:id="2425" w:name="_ETM_Q1_4938909"/>
      <w:bookmarkStart w:id="2426" w:name="_ETM_Q1_4939028"/>
      <w:bookmarkEnd w:id="2425"/>
      <w:bookmarkEnd w:id="2426"/>
    </w:p>
    <w:p w14:paraId="1563B924" w14:textId="73435EE1" w:rsidR="00D31F3B" w:rsidRDefault="00D31F3B" w:rsidP="00D31F3B">
      <w:pPr>
        <w:rPr>
          <w:rtl/>
          <w:lang w:val="en-GB" w:eastAsia="he-IL"/>
        </w:rPr>
      </w:pPr>
      <w:bookmarkStart w:id="2427" w:name="_ETM_Q1_4939128"/>
      <w:bookmarkEnd w:id="2427"/>
      <w:r>
        <w:rPr>
          <w:rFonts w:hint="cs"/>
          <w:rtl/>
          <w:lang w:val="en-GB" w:eastAsia="he-IL"/>
        </w:rPr>
        <w:t xml:space="preserve">אנחנו לא מתעלמים, אגב, ממה שאמר </w:t>
      </w:r>
      <w:bookmarkStart w:id="2428" w:name="_ETM_Q1_4942513"/>
      <w:bookmarkEnd w:id="2428"/>
      <w:r>
        <w:rPr>
          <w:rFonts w:hint="cs"/>
          <w:rtl/>
          <w:lang w:val="en-GB" w:eastAsia="he-IL"/>
        </w:rPr>
        <w:t>דוח מבקר המדינה. אנחנו נרצה לקבל גם על זה תשובות,</w:t>
      </w:r>
      <w:bookmarkStart w:id="2429" w:name="_ETM_Q1_4947041"/>
      <w:bookmarkEnd w:id="2429"/>
      <w:r>
        <w:rPr>
          <w:rFonts w:hint="cs"/>
          <w:rtl/>
          <w:lang w:val="en-GB" w:eastAsia="he-IL"/>
        </w:rPr>
        <w:t xml:space="preserve"> בהתאם לדוח מבקר המדינה, האם נעשו אי א</w:t>
      </w:r>
      <w:bookmarkStart w:id="2430" w:name="_ETM_Q1_4947613"/>
      <w:bookmarkEnd w:id="2430"/>
      <w:r>
        <w:rPr>
          <w:rFonts w:hint="cs"/>
          <w:rtl/>
          <w:lang w:val="en-GB" w:eastAsia="he-IL"/>
        </w:rPr>
        <w:t>לו</w:t>
      </w:r>
      <w:bookmarkStart w:id="2431" w:name="_ETM_Q1_4948550"/>
      <w:bookmarkEnd w:id="2431"/>
      <w:r>
        <w:rPr>
          <w:rFonts w:hint="cs"/>
          <w:rtl/>
          <w:lang w:val="en-GB" w:eastAsia="he-IL"/>
        </w:rPr>
        <w:t xml:space="preserve"> צעדים לשיפור המציאות הקיימת. </w:t>
      </w:r>
      <w:bookmarkStart w:id="2432" w:name="_ETM_Q1_4952484"/>
      <w:bookmarkEnd w:id="2432"/>
    </w:p>
    <w:p w14:paraId="7A9BCF1A" w14:textId="466511E7" w:rsidR="00D31F3B" w:rsidRDefault="00D31F3B" w:rsidP="00D31F3B">
      <w:pPr>
        <w:rPr>
          <w:rtl/>
          <w:lang w:val="en-GB" w:eastAsia="he-IL"/>
        </w:rPr>
      </w:pPr>
      <w:bookmarkStart w:id="2433" w:name="_ETM_Q1_4952575"/>
      <w:bookmarkStart w:id="2434" w:name="_ETM_Q1_4952652"/>
      <w:bookmarkEnd w:id="2433"/>
      <w:bookmarkEnd w:id="2434"/>
    </w:p>
    <w:p w14:paraId="2E6CB5B1" w14:textId="6B209F2D" w:rsidR="00D31F3B" w:rsidRPr="00D31F3B" w:rsidRDefault="00D31F3B" w:rsidP="00D31F3B">
      <w:pPr>
        <w:rPr>
          <w:rtl/>
          <w:lang w:val="en-GB" w:eastAsia="he-IL"/>
        </w:rPr>
      </w:pPr>
      <w:bookmarkStart w:id="2435" w:name="_ETM_Q1_4952731"/>
      <w:bookmarkEnd w:id="2435"/>
      <w:r>
        <w:rPr>
          <w:rFonts w:hint="cs"/>
          <w:rtl/>
          <w:lang w:val="en-GB" w:eastAsia="he-IL"/>
        </w:rPr>
        <w:t xml:space="preserve">תודה רבה. אני </w:t>
      </w:r>
      <w:bookmarkStart w:id="2436" w:name="_ETM_Q1_4956255"/>
      <w:bookmarkEnd w:id="2436"/>
      <w:r>
        <w:rPr>
          <w:rFonts w:hint="cs"/>
          <w:rtl/>
          <w:lang w:val="en-GB" w:eastAsia="he-IL"/>
        </w:rPr>
        <w:t xml:space="preserve">נועלת את הישיבה. </w:t>
      </w:r>
    </w:p>
    <w:p w14:paraId="0C567386" w14:textId="0F79FC28" w:rsidR="00D62093" w:rsidRDefault="00D62093" w:rsidP="00AB212E">
      <w:pPr>
        <w:ind w:firstLine="0"/>
        <w:rPr>
          <w:rtl/>
          <w:lang w:val="en-GB" w:eastAsia="he-IL"/>
        </w:rPr>
      </w:pPr>
      <w:bookmarkStart w:id="2437" w:name="_ETM_Q1_3266172"/>
      <w:bookmarkStart w:id="2438" w:name="_ETM_Q1_2750284"/>
      <w:bookmarkStart w:id="2439" w:name="_ETM_Q1_2750371"/>
      <w:bookmarkStart w:id="2440" w:name="_ETM_Q1_4626211"/>
      <w:bookmarkStart w:id="2441" w:name="_ETM_Q1_2753296"/>
      <w:bookmarkStart w:id="2442" w:name="_ETM_Q1_1412149"/>
      <w:bookmarkStart w:id="2443" w:name="_ETM_Q1_1409789"/>
      <w:bookmarkStart w:id="2444" w:name="_ETM_Q1_1405329"/>
      <w:bookmarkStart w:id="2445" w:name="_ETM_Q1_3464570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</w:p>
    <w:p w14:paraId="697FD75B" w14:textId="77777777" w:rsidR="004F13B4" w:rsidRDefault="004F13B4" w:rsidP="00AB212E">
      <w:pPr>
        <w:ind w:firstLine="0"/>
        <w:rPr>
          <w:rtl/>
          <w:lang w:val="en-GB" w:eastAsia="he-IL"/>
        </w:rPr>
      </w:pPr>
      <w:bookmarkStart w:id="2446" w:name="_GoBack"/>
      <w:bookmarkEnd w:id="2446"/>
    </w:p>
    <w:p w14:paraId="55CB35EA" w14:textId="6D1B256F" w:rsidR="00A97228" w:rsidRDefault="00A97228" w:rsidP="00A97228">
      <w:pPr>
        <w:pStyle w:val="afc"/>
        <w:keepNext/>
        <w:rPr>
          <w:rtl/>
          <w:lang w:val="en-GB" w:eastAsia="he-IL"/>
        </w:rPr>
      </w:pPr>
      <w:bookmarkStart w:id="2447" w:name="ET_meetingend_93"/>
      <w:r w:rsidRPr="00A9722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13:57.</w:t>
      </w:r>
      <w:r w:rsidRPr="00A97228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</w:t>
      </w:r>
      <w:bookmarkEnd w:id="2447"/>
    </w:p>
    <w:p w14:paraId="11C8A362" w14:textId="5930A1B8" w:rsidR="00A97228" w:rsidRDefault="00A97228" w:rsidP="00A97228">
      <w:pPr>
        <w:pStyle w:val="KeepWithNext"/>
        <w:rPr>
          <w:rtl/>
          <w:lang w:val="en-GB" w:eastAsia="he-IL"/>
        </w:rPr>
      </w:pPr>
    </w:p>
    <w:p w14:paraId="39B8F5BF" w14:textId="77777777" w:rsidR="00A97228" w:rsidRPr="00A97228" w:rsidRDefault="00A97228" w:rsidP="00A97228">
      <w:pPr>
        <w:rPr>
          <w:lang w:val="en-GB" w:eastAsia="he-IL"/>
        </w:rPr>
      </w:pPr>
    </w:p>
    <w:sectPr w:rsidR="00A97228" w:rsidRPr="00A97228" w:rsidSect="004F13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4561E9" w14:textId="77777777" w:rsidR="00A42723" w:rsidRDefault="00A42723">
      <w:r>
        <w:separator/>
      </w:r>
    </w:p>
  </w:endnote>
  <w:endnote w:type="continuationSeparator" w:id="0">
    <w:p w14:paraId="7B76636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714D1" w14:textId="77777777" w:rsidR="00A42723" w:rsidRDefault="00A42723">
      <w:r>
        <w:separator/>
      </w:r>
    </w:p>
  </w:footnote>
  <w:footnote w:type="continuationSeparator" w:id="0">
    <w:p w14:paraId="6321C9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275C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6D9B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DE42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13B4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06E746BA" w14:textId="48727F45" w:rsidR="00D86E57" w:rsidRPr="00CC5815" w:rsidRDefault="00F90819" w:rsidP="008E5E3F">
    <w:pPr>
      <w:pStyle w:val="a3"/>
      <w:ind w:firstLine="0"/>
    </w:pPr>
    <w:r>
      <w:rPr>
        <w:rtl/>
      </w:rPr>
      <w:t>ועדת הבריאות</w:t>
    </w:r>
  </w:p>
  <w:p w14:paraId="7190FFC5" w14:textId="22D4841C" w:rsidR="00D86E57" w:rsidRPr="00CC5815" w:rsidRDefault="00F90819" w:rsidP="008E5E3F">
    <w:pPr>
      <w:pStyle w:val="a3"/>
      <w:ind w:firstLine="0"/>
      <w:rPr>
        <w:rtl/>
      </w:rPr>
    </w:pPr>
    <w:r>
      <w:rPr>
        <w:rtl/>
      </w:rPr>
      <w:t>20/02/2022</w:t>
    </w:r>
  </w:p>
  <w:p w14:paraId="62B11D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92D4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FB1D74" wp14:editId="50A5AD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3A1A1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089BE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0F1"/>
    <w:rsid w:val="00067F42"/>
    <w:rsid w:val="00092B80"/>
    <w:rsid w:val="000A17C6"/>
    <w:rsid w:val="000A21E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600"/>
    <w:rsid w:val="00280D58"/>
    <w:rsid w:val="00281D7E"/>
    <w:rsid w:val="002B2A08"/>
    <w:rsid w:val="002C5407"/>
    <w:rsid w:val="002D4BDB"/>
    <w:rsid w:val="002E5E31"/>
    <w:rsid w:val="00303B4C"/>
    <w:rsid w:val="00320663"/>
    <w:rsid w:val="00321E62"/>
    <w:rsid w:val="00327BF8"/>
    <w:rsid w:val="00340AFA"/>
    <w:rsid w:val="003658CB"/>
    <w:rsid w:val="00366CFB"/>
    <w:rsid w:val="0036794C"/>
    <w:rsid w:val="00373508"/>
    <w:rsid w:val="00375731"/>
    <w:rsid w:val="00386A5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C12"/>
    <w:rsid w:val="004B0A65"/>
    <w:rsid w:val="004B176B"/>
    <w:rsid w:val="004B1BE9"/>
    <w:rsid w:val="004E06D4"/>
    <w:rsid w:val="004F13B4"/>
    <w:rsid w:val="00500C0C"/>
    <w:rsid w:val="0050360B"/>
    <w:rsid w:val="00546678"/>
    <w:rsid w:val="005506B9"/>
    <w:rsid w:val="005817EC"/>
    <w:rsid w:val="00590B77"/>
    <w:rsid w:val="00591222"/>
    <w:rsid w:val="005A342D"/>
    <w:rsid w:val="005C363E"/>
    <w:rsid w:val="005D61F3"/>
    <w:rsid w:val="005E1C6B"/>
    <w:rsid w:val="005F76B0"/>
    <w:rsid w:val="00634F61"/>
    <w:rsid w:val="00695A47"/>
    <w:rsid w:val="006A0CB7"/>
    <w:rsid w:val="006A3C4F"/>
    <w:rsid w:val="006F0259"/>
    <w:rsid w:val="00700433"/>
    <w:rsid w:val="00702755"/>
    <w:rsid w:val="0070472C"/>
    <w:rsid w:val="00707BCA"/>
    <w:rsid w:val="00742D4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46DA4"/>
    <w:rsid w:val="00846FF3"/>
    <w:rsid w:val="00853207"/>
    <w:rsid w:val="008713A4"/>
    <w:rsid w:val="00875F10"/>
    <w:rsid w:val="008B1C0E"/>
    <w:rsid w:val="008B5AD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FEE"/>
    <w:rsid w:val="009830CB"/>
    <w:rsid w:val="009B511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F34"/>
    <w:rsid w:val="00A97228"/>
    <w:rsid w:val="00AB02EE"/>
    <w:rsid w:val="00AB212E"/>
    <w:rsid w:val="00AB3F3A"/>
    <w:rsid w:val="00AD4EC9"/>
    <w:rsid w:val="00AD6FFC"/>
    <w:rsid w:val="00AF31E6"/>
    <w:rsid w:val="00AF32B3"/>
    <w:rsid w:val="00AF4150"/>
    <w:rsid w:val="00B0509A"/>
    <w:rsid w:val="00B11A14"/>
    <w:rsid w:val="00B120B2"/>
    <w:rsid w:val="00B50340"/>
    <w:rsid w:val="00B65508"/>
    <w:rsid w:val="00B8517A"/>
    <w:rsid w:val="00BA6446"/>
    <w:rsid w:val="00BD47B7"/>
    <w:rsid w:val="00C021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5BB"/>
    <w:rsid w:val="00CA5363"/>
    <w:rsid w:val="00CB6D60"/>
    <w:rsid w:val="00CC5815"/>
    <w:rsid w:val="00CE24B8"/>
    <w:rsid w:val="00CE5849"/>
    <w:rsid w:val="00D278F7"/>
    <w:rsid w:val="00D31F3B"/>
    <w:rsid w:val="00D37550"/>
    <w:rsid w:val="00D40A29"/>
    <w:rsid w:val="00D45D27"/>
    <w:rsid w:val="00D62093"/>
    <w:rsid w:val="00D86E57"/>
    <w:rsid w:val="00D96B24"/>
    <w:rsid w:val="00DE5B80"/>
    <w:rsid w:val="00E33AE3"/>
    <w:rsid w:val="00E61903"/>
    <w:rsid w:val="00E64116"/>
    <w:rsid w:val="00E9075E"/>
    <w:rsid w:val="00EA624B"/>
    <w:rsid w:val="00EB057D"/>
    <w:rsid w:val="00EB18E4"/>
    <w:rsid w:val="00EB5C85"/>
    <w:rsid w:val="00EC0AC2"/>
    <w:rsid w:val="00EC1FB3"/>
    <w:rsid w:val="00EC2CD4"/>
    <w:rsid w:val="00EE09AD"/>
    <w:rsid w:val="00EF4D57"/>
    <w:rsid w:val="00F053E5"/>
    <w:rsid w:val="00F0730A"/>
    <w:rsid w:val="00F10D2D"/>
    <w:rsid w:val="00F12DC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819"/>
    <w:rsid w:val="00FA5210"/>
    <w:rsid w:val="00FB0768"/>
    <w:rsid w:val="00FD68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EF64B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08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7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E69DD-C2AE-4750-97DD-A4577E014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19</Pages>
  <Words>8337</Words>
  <Characters>47521</Characters>
  <Application>Microsoft Office Word</Application>
  <DocSecurity>0</DocSecurity>
  <Lines>396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2022-03-13T07:22:00Z</dcterms:modified>
</cp:coreProperties>
</file>