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3BBA83" w14:textId="6FA33C45" w:rsidR="00E64116" w:rsidRPr="005817EC" w:rsidRDefault="00F57CD3" w:rsidP="00EC1FB3">
      <w:pPr>
        <w:ind w:firstLine="0"/>
        <w:rPr>
          <w:b/>
          <w:bCs/>
          <w:rtl/>
        </w:rPr>
      </w:pPr>
      <w:r>
        <w:rPr>
          <w:b/>
          <w:bCs/>
          <w:rtl/>
        </w:rPr>
        <w:t>הכנסת העשרים-וארבע</w:t>
      </w:r>
    </w:p>
    <w:p w14:paraId="076F24CF" w14:textId="77777777" w:rsidR="00A22C90" w:rsidRDefault="00A22C90" w:rsidP="00327BF8">
      <w:pPr>
        <w:ind w:firstLine="0"/>
        <w:outlineLvl w:val="0"/>
        <w:rPr>
          <w:b/>
          <w:bCs/>
          <w:rtl/>
        </w:rPr>
        <w:sectPr w:rsidR="00A22C90" w:rsidSect="003A1F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D35C21" w14:textId="644C0F30" w:rsidR="00E64116" w:rsidRDefault="00F57CD3" w:rsidP="008320F6">
      <w:pPr>
        <w:ind w:firstLine="0"/>
        <w:rPr>
          <w:b/>
          <w:bCs/>
          <w:rtl/>
        </w:rPr>
      </w:pPr>
      <w:r>
        <w:rPr>
          <w:b/>
          <w:bCs/>
          <w:rtl/>
        </w:rPr>
        <w:t>מושב שני</w:t>
      </w:r>
    </w:p>
    <w:p w14:paraId="05671DB8" w14:textId="77777777" w:rsidR="003A1FC1" w:rsidRDefault="003A1FC1" w:rsidP="008320F6">
      <w:pPr>
        <w:ind w:firstLine="0"/>
        <w:rPr>
          <w:b/>
          <w:bCs/>
          <w:rtl/>
        </w:rPr>
      </w:pPr>
    </w:p>
    <w:p w14:paraId="5FEBD589" w14:textId="77777777" w:rsidR="003A1FC1" w:rsidRPr="008713A4" w:rsidRDefault="003A1FC1" w:rsidP="008320F6">
      <w:pPr>
        <w:ind w:firstLine="0"/>
        <w:rPr>
          <w:b/>
          <w:bCs/>
          <w:rtl/>
        </w:rPr>
      </w:pPr>
    </w:p>
    <w:p w14:paraId="186DB6BA" w14:textId="77777777" w:rsidR="00E64116" w:rsidRPr="008713A4" w:rsidRDefault="00E64116" w:rsidP="007509A6">
      <w:pPr>
        <w:ind w:firstLine="0"/>
        <w:jc w:val="center"/>
        <w:rPr>
          <w:b/>
          <w:bCs/>
          <w:rtl/>
        </w:rPr>
      </w:pPr>
    </w:p>
    <w:p w14:paraId="4407C80D" w14:textId="29CDA38E" w:rsidR="00E64116" w:rsidRPr="008713A4" w:rsidRDefault="00DE7B14" w:rsidP="008320F6">
      <w:pPr>
        <w:ind w:firstLine="0"/>
        <w:jc w:val="center"/>
        <w:outlineLvl w:val="0"/>
        <w:rPr>
          <w:b/>
          <w:bCs/>
          <w:rtl/>
        </w:rPr>
      </w:pPr>
      <w:r>
        <w:rPr>
          <w:b/>
          <w:bCs/>
          <w:rtl/>
        </w:rPr>
        <w:t xml:space="preserve">פרוטוקול מס' </w:t>
      </w:r>
      <w:r w:rsidR="005D48C6">
        <w:rPr>
          <w:rFonts w:hint="cs"/>
          <w:b/>
          <w:bCs/>
          <w:rtl/>
        </w:rPr>
        <w:t>187</w:t>
      </w:r>
    </w:p>
    <w:p w14:paraId="79926353" w14:textId="3AB8B658" w:rsidR="00E64116" w:rsidRPr="008713A4" w:rsidRDefault="00F57CD3" w:rsidP="008320F6">
      <w:pPr>
        <w:ind w:firstLine="0"/>
        <w:jc w:val="center"/>
        <w:outlineLvl w:val="0"/>
        <w:rPr>
          <w:b/>
          <w:bCs/>
          <w:rtl/>
        </w:rPr>
      </w:pPr>
      <w:r>
        <w:rPr>
          <w:b/>
          <w:bCs/>
          <w:rtl/>
        </w:rPr>
        <w:t>מישיבת ועדת הכלכלה</w:t>
      </w:r>
    </w:p>
    <w:p w14:paraId="7FF967BA" w14:textId="34F7EC0B" w:rsidR="00E64116" w:rsidRPr="008713A4" w:rsidRDefault="00F57CD3" w:rsidP="008320F6">
      <w:pPr>
        <w:ind w:firstLine="0"/>
        <w:jc w:val="center"/>
        <w:outlineLvl w:val="0"/>
        <w:rPr>
          <w:b/>
          <w:bCs/>
          <w:u w:val="single"/>
          <w:rtl/>
        </w:rPr>
      </w:pPr>
      <w:r>
        <w:rPr>
          <w:b/>
          <w:bCs/>
          <w:u w:val="single"/>
          <w:rtl/>
        </w:rPr>
        <w:t>יום ראשון, י"ט באדר</w:t>
      </w:r>
      <w:r>
        <w:rPr>
          <w:rFonts w:hint="cs"/>
          <w:b/>
          <w:bCs/>
          <w:u w:val="single"/>
          <w:rtl/>
        </w:rPr>
        <w:t xml:space="preserve"> א</w:t>
      </w:r>
      <w:r>
        <w:rPr>
          <w:b/>
          <w:bCs/>
          <w:u w:val="single"/>
          <w:rtl/>
        </w:rPr>
        <w:t xml:space="preserve"> התש</w:t>
      </w:r>
      <w:r w:rsidR="00AE590E">
        <w:rPr>
          <w:b/>
          <w:bCs/>
          <w:u w:val="single"/>
          <w:rtl/>
        </w:rPr>
        <w:t>פ"ב (20 בפברואר 2022), שעה 14:</w:t>
      </w:r>
      <w:r w:rsidR="00AE590E">
        <w:rPr>
          <w:rFonts w:hint="cs"/>
          <w:b/>
          <w:bCs/>
          <w:u w:val="single"/>
          <w:rtl/>
        </w:rPr>
        <w:t>16</w:t>
      </w:r>
    </w:p>
    <w:p w14:paraId="334CC943" w14:textId="77777777" w:rsidR="00E64116" w:rsidRDefault="00E64116" w:rsidP="008320F6">
      <w:pPr>
        <w:ind w:firstLine="0"/>
        <w:rPr>
          <w:rtl/>
        </w:rPr>
      </w:pPr>
    </w:p>
    <w:p w14:paraId="7A063C9B" w14:textId="77777777" w:rsidR="003A1FC1" w:rsidRPr="008713A4" w:rsidRDefault="003A1FC1" w:rsidP="008320F6">
      <w:pPr>
        <w:ind w:firstLine="0"/>
        <w:rPr>
          <w:rtl/>
        </w:rPr>
      </w:pPr>
    </w:p>
    <w:p w14:paraId="23D1EBE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52D6BA" w14:textId="2AF69F14" w:rsidR="00E64116" w:rsidRPr="008713A4" w:rsidRDefault="00F57CD3" w:rsidP="00F57CD3">
      <w:pPr>
        <w:spacing w:before="60"/>
        <w:ind w:firstLine="0"/>
        <w:rPr>
          <w:rtl/>
        </w:rPr>
      </w:pPr>
      <w:bookmarkStart w:id="0" w:name="ET_hatsach_624639_1"/>
      <w:r w:rsidRPr="00F57CD3">
        <w:rPr>
          <w:rStyle w:val="TagStyle"/>
          <w:rtl/>
        </w:rPr>
        <w:t xml:space="preserve"> &lt;&lt; הצח &gt;&gt; </w:t>
      </w:r>
      <w:r w:rsidRPr="00F57CD3">
        <w:rPr>
          <w:rtl/>
        </w:rPr>
        <w:t>הצעת חוק לתיקון פקודת התעבורה (מס' 129) (רכב עצמאי ורכב בעל עצמאות מותנית), התשפ"א-2021</w:t>
      </w:r>
      <w:r w:rsidRPr="00F57CD3">
        <w:rPr>
          <w:rStyle w:val="TagStyle"/>
          <w:rtl/>
        </w:rPr>
        <w:t xml:space="preserve"> &lt;&lt; הצח &gt;&gt;</w:t>
      </w:r>
      <w:r w:rsidR="00AE590E">
        <w:rPr>
          <w:rtl/>
        </w:rPr>
        <w:t xml:space="preserve"> </w:t>
      </w:r>
      <w:bookmarkEnd w:id="0"/>
    </w:p>
    <w:p w14:paraId="50047C0E" w14:textId="15611F3B" w:rsidR="00E64116" w:rsidRDefault="00E64116" w:rsidP="007C693F">
      <w:pPr>
        <w:spacing w:before="60"/>
        <w:ind w:firstLine="0"/>
        <w:rPr>
          <w:rtl/>
        </w:rPr>
      </w:pPr>
    </w:p>
    <w:p w14:paraId="5C50089C" w14:textId="77777777" w:rsidR="003A1FC1" w:rsidRDefault="003A1FC1" w:rsidP="007C693F">
      <w:pPr>
        <w:spacing w:before="60"/>
        <w:ind w:firstLine="0"/>
        <w:rPr>
          <w:rtl/>
        </w:rPr>
      </w:pPr>
    </w:p>
    <w:p w14:paraId="571800CC" w14:textId="77777777" w:rsidR="00E64116" w:rsidRPr="008713A4" w:rsidRDefault="00E64116" w:rsidP="00EC1FB3">
      <w:pPr>
        <w:ind w:firstLine="0"/>
        <w:outlineLvl w:val="1"/>
        <w:rPr>
          <w:b/>
          <w:bCs/>
          <w:u w:val="single"/>
          <w:rtl/>
        </w:rPr>
      </w:pPr>
      <w:r w:rsidRPr="008713A4">
        <w:rPr>
          <w:b/>
          <w:bCs/>
          <w:u w:val="single"/>
          <w:rtl/>
        </w:rPr>
        <w:t>נכחו:</w:t>
      </w:r>
    </w:p>
    <w:p w14:paraId="4EE37889" w14:textId="77777777" w:rsidR="00E64116" w:rsidRPr="008713A4" w:rsidRDefault="00E64116" w:rsidP="00EC1FB3">
      <w:pPr>
        <w:ind w:firstLine="0"/>
        <w:outlineLvl w:val="1"/>
      </w:pPr>
      <w:r w:rsidRPr="008713A4">
        <w:rPr>
          <w:b/>
          <w:bCs/>
          <w:u w:val="single"/>
          <w:rtl/>
        </w:rPr>
        <w:t>חברי הוועדה</w:t>
      </w:r>
      <w:r w:rsidRPr="008713A4">
        <w:rPr>
          <w:rFonts w:hint="cs"/>
          <w:b/>
          <w:bCs/>
          <w:u w:val="single"/>
          <w:rtl/>
        </w:rPr>
        <w:t xml:space="preserve">: </w:t>
      </w:r>
    </w:p>
    <w:p w14:paraId="0794053A" w14:textId="6AB62E86" w:rsidR="00E64116" w:rsidRPr="00F57CD3" w:rsidRDefault="00F57CD3" w:rsidP="00EC1FB3">
      <w:pPr>
        <w:ind w:firstLine="0"/>
        <w:rPr>
          <w:rtl/>
        </w:rPr>
      </w:pPr>
      <w:r w:rsidRPr="00F57CD3">
        <w:rPr>
          <w:rtl/>
        </w:rPr>
        <w:t>מיכאל מרדכי ביטון – היו"ר</w:t>
      </w:r>
    </w:p>
    <w:p w14:paraId="474FCC3D" w14:textId="0D2A9941" w:rsidR="00F57CD3" w:rsidRPr="00DE7B14" w:rsidRDefault="00F57CD3" w:rsidP="00EC1FB3">
      <w:pPr>
        <w:ind w:firstLine="0"/>
        <w:rPr>
          <w:rtl/>
        </w:rPr>
      </w:pPr>
      <w:r w:rsidRPr="00DE7B14">
        <w:rPr>
          <w:rtl/>
        </w:rPr>
        <w:t>בועז טופורובסקי</w:t>
      </w:r>
    </w:p>
    <w:p w14:paraId="7D9B1802" w14:textId="26B648FA" w:rsidR="00F57CD3" w:rsidRPr="00DE7B14" w:rsidRDefault="00F57CD3" w:rsidP="00EC1FB3">
      <w:pPr>
        <w:ind w:firstLine="0"/>
        <w:rPr>
          <w:rtl/>
        </w:rPr>
      </w:pPr>
      <w:r w:rsidRPr="00DE7B14">
        <w:rPr>
          <w:rtl/>
        </w:rPr>
        <w:t>אורי מקלב</w:t>
      </w:r>
    </w:p>
    <w:p w14:paraId="776B32E9" w14:textId="77777777" w:rsidR="00F57CD3" w:rsidRPr="008713A4" w:rsidRDefault="00F57CD3" w:rsidP="00EC1FB3">
      <w:pPr>
        <w:ind w:firstLine="0"/>
        <w:rPr>
          <w:u w:val="single"/>
        </w:rPr>
      </w:pPr>
    </w:p>
    <w:p w14:paraId="7E73413F" w14:textId="77777777" w:rsidR="002E5E31" w:rsidRPr="000C47F5" w:rsidRDefault="002E5E31" w:rsidP="00DE5B80">
      <w:pPr>
        <w:ind w:firstLine="0"/>
        <w:rPr>
          <w:b/>
          <w:bCs/>
          <w:u w:val="single"/>
          <w:rtl/>
        </w:rPr>
      </w:pPr>
    </w:p>
    <w:p w14:paraId="269B1CE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6178"/>
      </w:tblGrid>
      <w:tr w:rsidR="00AE590E" w14:paraId="01954958" w14:textId="77777777" w:rsidTr="00AE590E">
        <w:tc>
          <w:tcPr>
            <w:tcW w:w="0" w:type="auto"/>
            <w:shd w:val="clear" w:color="auto" w:fill="auto"/>
          </w:tcPr>
          <w:p w14:paraId="4FF3202B" w14:textId="3B4CDC04" w:rsidR="00AE590E" w:rsidRDefault="00AE590E" w:rsidP="00DE5B80">
            <w:pPr>
              <w:ind w:firstLine="0"/>
              <w:rPr>
                <w:rtl/>
              </w:rPr>
            </w:pPr>
            <w:r>
              <w:rPr>
                <w:rtl/>
              </w:rPr>
              <w:t>אבנר פלור</w:t>
            </w:r>
          </w:p>
        </w:tc>
        <w:tc>
          <w:tcPr>
            <w:tcW w:w="0" w:type="auto"/>
            <w:shd w:val="clear" w:color="auto" w:fill="auto"/>
          </w:tcPr>
          <w:p w14:paraId="3D25F1C1" w14:textId="0EA16152" w:rsidR="00AE590E" w:rsidRDefault="00AE590E" w:rsidP="00DE5B80">
            <w:pPr>
              <w:ind w:firstLine="0"/>
              <w:rPr>
                <w:rtl/>
              </w:rPr>
            </w:pPr>
            <w:r>
              <w:rPr>
                <w:rtl/>
              </w:rPr>
              <w:t>–</w:t>
            </w:r>
          </w:p>
        </w:tc>
        <w:tc>
          <w:tcPr>
            <w:tcW w:w="0" w:type="auto"/>
            <w:shd w:val="clear" w:color="auto" w:fill="auto"/>
          </w:tcPr>
          <w:p w14:paraId="73B854AC" w14:textId="601F2E6D" w:rsidR="00AE590E" w:rsidRDefault="00AE590E" w:rsidP="00DE5B80">
            <w:pPr>
              <w:ind w:firstLine="0"/>
              <w:rPr>
                <w:rtl/>
              </w:rPr>
            </w:pPr>
            <w:r>
              <w:rPr>
                <w:rtl/>
              </w:rPr>
              <w:t>סמנכ"ל בכיר, תנועה, משרד התחבורה והבטיחות בדרכים</w:t>
            </w:r>
          </w:p>
        </w:tc>
      </w:tr>
      <w:tr w:rsidR="00AE590E" w14:paraId="37F81029" w14:textId="77777777" w:rsidTr="00AE590E">
        <w:tc>
          <w:tcPr>
            <w:tcW w:w="0" w:type="auto"/>
            <w:shd w:val="clear" w:color="auto" w:fill="auto"/>
          </w:tcPr>
          <w:p w14:paraId="572B5603" w14:textId="2744E8CF" w:rsidR="00AE590E" w:rsidRDefault="00AE590E" w:rsidP="00DE5B80">
            <w:pPr>
              <w:ind w:firstLine="0"/>
              <w:rPr>
                <w:rtl/>
              </w:rPr>
            </w:pPr>
            <w:r>
              <w:rPr>
                <w:rtl/>
              </w:rPr>
              <w:t>חוה ראובני</w:t>
            </w:r>
          </w:p>
        </w:tc>
        <w:tc>
          <w:tcPr>
            <w:tcW w:w="0" w:type="auto"/>
            <w:shd w:val="clear" w:color="auto" w:fill="auto"/>
          </w:tcPr>
          <w:p w14:paraId="348F8EE7" w14:textId="19A4258B" w:rsidR="00AE590E" w:rsidRDefault="00AE590E" w:rsidP="00DE5B80">
            <w:pPr>
              <w:ind w:firstLine="0"/>
              <w:rPr>
                <w:rtl/>
              </w:rPr>
            </w:pPr>
            <w:r>
              <w:rPr>
                <w:rtl/>
              </w:rPr>
              <w:t>–</w:t>
            </w:r>
          </w:p>
        </w:tc>
        <w:tc>
          <w:tcPr>
            <w:tcW w:w="0" w:type="auto"/>
            <w:shd w:val="clear" w:color="auto" w:fill="auto"/>
          </w:tcPr>
          <w:p w14:paraId="026A02BF" w14:textId="4940FEE4" w:rsidR="00AE590E" w:rsidRDefault="00AE590E" w:rsidP="00DE5B80">
            <w:pPr>
              <w:ind w:firstLine="0"/>
              <w:rPr>
                <w:rtl/>
              </w:rPr>
            </w:pPr>
            <w:r>
              <w:rPr>
                <w:rtl/>
              </w:rPr>
              <w:t>עו"ד, הלשכה המשפטית, משרד התחבורה והבטיחות בדרכים</w:t>
            </w:r>
          </w:p>
        </w:tc>
      </w:tr>
      <w:tr w:rsidR="00AE590E" w14:paraId="4339BACB" w14:textId="77777777" w:rsidTr="00AE590E">
        <w:tc>
          <w:tcPr>
            <w:tcW w:w="0" w:type="auto"/>
            <w:shd w:val="clear" w:color="auto" w:fill="auto"/>
          </w:tcPr>
          <w:p w14:paraId="4290C645" w14:textId="5D7F4FE9" w:rsidR="00AE590E" w:rsidRDefault="00AE590E" w:rsidP="00DE5B80">
            <w:pPr>
              <w:ind w:firstLine="0"/>
              <w:rPr>
                <w:rtl/>
              </w:rPr>
            </w:pPr>
            <w:r>
              <w:rPr>
                <w:rtl/>
              </w:rPr>
              <w:t>יעקב שם טוב</w:t>
            </w:r>
          </w:p>
        </w:tc>
        <w:tc>
          <w:tcPr>
            <w:tcW w:w="0" w:type="auto"/>
            <w:shd w:val="clear" w:color="auto" w:fill="auto"/>
          </w:tcPr>
          <w:p w14:paraId="47131996" w14:textId="78298ABD" w:rsidR="00AE590E" w:rsidRDefault="00AE590E" w:rsidP="00DE5B80">
            <w:pPr>
              <w:ind w:firstLine="0"/>
              <w:rPr>
                <w:rtl/>
              </w:rPr>
            </w:pPr>
            <w:r>
              <w:rPr>
                <w:rtl/>
              </w:rPr>
              <w:t>–</w:t>
            </w:r>
          </w:p>
        </w:tc>
        <w:tc>
          <w:tcPr>
            <w:tcW w:w="0" w:type="auto"/>
            <w:shd w:val="clear" w:color="auto" w:fill="auto"/>
          </w:tcPr>
          <w:p w14:paraId="42C96523" w14:textId="6CBC607B" w:rsidR="00AE590E" w:rsidRDefault="00AE590E" w:rsidP="00DE5B80">
            <w:pPr>
              <w:ind w:firstLine="0"/>
              <w:rPr>
                <w:rtl/>
              </w:rPr>
            </w:pPr>
            <w:r>
              <w:rPr>
                <w:rtl/>
              </w:rPr>
              <w:t>מנהל תחום חדשנות וטכנולוגיות, משרד התחבורה והבטיחות בדרכים</w:t>
            </w:r>
          </w:p>
        </w:tc>
      </w:tr>
      <w:tr w:rsidR="00AE590E" w14:paraId="719441EF" w14:textId="77777777" w:rsidTr="00AE590E">
        <w:tc>
          <w:tcPr>
            <w:tcW w:w="0" w:type="auto"/>
            <w:shd w:val="clear" w:color="auto" w:fill="auto"/>
          </w:tcPr>
          <w:p w14:paraId="18BFD7BD" w14:textId="11CE3736" w:rsidR="00AE590E" w:rsidRDefault="00AE590E" w:rsidP="00DE5B80">
            <w:pPr>
              <w:ind w:firstLine="0"/>
              <w:rPr>
                <w:rtl/>
              </w:rPr>
            </w:pPr>
            <w:r>
              <w:rPr>
                <w:rtl/>
              </w:rPr>
              <w:t>יאיר מתוק</w:t>
            </w:r>
          </w:p>
        </w:tc>
        <w:tc>
          <w:tcPr>
            <w:tcW w:w="0" w:type="auto"/>
            <w:shd w:val="clear" w:color="auto" w:fill="auto"/>
          </w:tcPr>
          <w:p w14:paraId="12C426E9" w14:textId="2F28D514" w:rsidR="00AE590E" w:rsidRDefault="00AE590E" w:rsidP="00DE5B80">
            <w:pPr>
              <w:ind w:firstLine="0"/>
              <w:rPr>
                <w:rtl/>
              </w:rPr>
            </w:pPr>
            <w:r>
              <w:rPr>
                <w:rtl/>
              </w:rPr>
              <w:t>–</w:t>
            </w:r>
          </w:p>
        </w:tc>
        <w:tc>
          <w:tcPr>
            <w:tcW w:w="0" w:type="auto"/>
            <w:shd w:val="clear" w:color="auto" w:fill="auto"/>
          </w:tcPr>
          <w:p w14:paraId="0A15636F" w14:textId="4C833E86" w:rsidR="00AE590E" w:rsidRDefault="00AE590E" w:rsidP="00DE5B80">
            <w:pPr>
              <w:ind w:firstLine="0"/>
              <w:rPr>
                <w:rtl/>
              </w:rPr>
            </w:pPr>
            <w:r>
              <w:rPr>
                <w:rtl/>
              </w:rPr>
              <w:t>עו"ד, הלשכה המשפטית, המשרד לביטחון פנים</w:t>
            </w:r>
          </w:p>
        </w:tc>
      </w:tr>
      <w:tr w:rsidR="00AE590E" w14:paraId="6A99EA72" w14:textId="77777777" w:rsidTr="00AE590E">
        <w:tc>
          <w:tcPr>
            <w:tcW w:w="0" w:type="auto"/>
            <w:shd w:val="clear" w:color="auto" w:fill="auto"/>
          </w:tcPr>
          <w:p w14:paraId="5FB258E5" w14:textId="620287D9" w:rsidR="00AE590E" w:rsidRDefault="00AE590E" w:rsidP="00DE5B80">
            <w:pPr>
              <w:ind w:firstLine="0"/>
              <w:rPr>
                <w:rtl/>
              </w:rPr>
            </w:pPr>
            <w:r>
              <w:rPr>
                <w:rtl/>
              </w:rPr>
              <w:t>סימונה זילבר</w:t>
            </w:r>
          </w:p>
        </w:tc>
        <w:tc>
          <w:tcPr>
            <w:tcW w:w="0" w:type="auto"/>
            <w:shd w:val="clear" w:color="auto" w:fill="auto"/>
          </w:tcPr>
          <w:p w14:paraId="580938C2" w14:textId="162282A0" w:rsidR="00AE590E" w:rsidRDefault="00AE590E" w:rsidP="00DE5B80">
            <w:pPr>
              <w:ind w:firstLine="0"/>
              <w:rPr>
                <w:rtl/>
              </w:rPr>
            </w:pPr>
            <w:r>
              <w:rPr>
                <w:rtl/>
              </w:rPr>
              <w:t>–</w:t>
            </w:r>
          </w:p>
        </w:tc>
        <w:tc>
          <w:tcPr>
            <w:tcW w:w="0" w:type="auto"/>
            <w:shd w:val="clear" w:color="auto" w:fill="auto"/>
          </w:tcPr>
          <w:p w14:paraId="74D35612" w14:textId="44F9F217" w:rsidR="00AE590E" w:rsidRDefault="00AE590E" w:rsidP="00DE5B80">
            <w:pPr>
              <w:ind w:firstLine="0"/>
              <w:rPr>
                <w:rtl/>
              </w:rPr>
            </w:pPr>
            <w:r>
              <w:rPr>
                <w:rtl/>
              </w:rPr>
              <w:t>אגף התנועה, משטרת ישראל, המשרד לביטחון פנים</w:t>
            </w:r>
          </w:p>
        </w:tc>
      </w:tr>
      <w:tr w:rsidR="00AE590E" w14:paraId="3523F106" w14:textId="77777777" w:rsidTr="00AE590E">
        <w:tc>
          <w:tcPr>
            <w:tcW w:w="0" w:type="auto"/>
            <w:shd w:val="clear" w:color="auto" w:fill="auto"/>
          </w:tcPr>
          <w:p w14:paraId="2DC405A3" w14:textId="43C93E83" w:rsidR="00AE590E" w:rsidRDefault="00AE590E" w:rsidP="00DE5B80">
            <w:pPr>
              <w:ind w:firstLine="0"/>
              <w:rPr>
                <w:rtl/>
              </w:rPr>
            </w:pPr>
            <w:r>
              <w:rPr>
                <w:rtl/>
              </w:rPr>
              <w:t>רחל בציה</w:t>
            </w:r>
          </w:p>
        </w:tc>
        <w:tc>
          <w:tcPr>
            <w:tcW w:w="0" w:type="auto"/>
            <w:shd w:val="clear" w:color="auto" w:fill="auto"/>
          </w:tcPr>
          <w:p w14:paraId="5418F91C" w14:textId="1A6FFF7C" w:rsidR="00AE590E" w:rsidRDefault="00AE590E" w:rsidP="00DE5B80">
            <w:pPr>
              <w:ind w:firstLine="0"/>
              <w:rPr>
                <w:rtl/>
              </w:rPr>
            </w:pPr>
            <w:r>
              <w:rPr>
                <w:rtl/>
              </w:rPr>
              <w:t>–</w:t>
            </w:r>
          </w:p>
        </w:tc>
        <w:tc>
          <w:tcPr>
            <w:tcW w:w="0" w:type="auto"/>
            <w:shd w:val="clear" w:color="auto" w:fill="auto"/>
          </w:tcPr>
          <w:p w14:paraId="5D19782B" w14:textId="55A8EDFF" w:rsidR="00AE590E" w:rsidRDefault="00AE590E" w:rsidP="00DE5B80">
            <w:pPr>
              <w:ind w:firstLine="0"/>
              <w:rPr>
                <w:rtl/>
              </w:rPr>
            </w:pPr>
            <w:r>
              <w:rPr>
                <w:rtl/>
              </w:rPr>
              <w:t>הלשכה המשפטית, המשרד לביטחון פנים</w:t>
            </w:r>
          </w:p>
        </w:tc>
      </w:tr>
      <w:tr w:rsidR="00AE590E" w14:paraId="5C9DC1D2" w14:textId="77777777" w:rsidTr="00AE590E">
        <w:tc>
          <w:tcPr>
            <w:tcW w:w="0" w:type="auto"/>
            <w:shd w:val="clear" w:color="auto" w:fill="auto"/>
          </w:tcPr>
          <w:p w14:paraId="3EE24022" w14:textId="4CBF2115" w:rsidR="00AE590E" w:rsidRDefault="00AE590E" w:rsidP="00DE5B80">
            <w:pPr>
              <w:ind w:firstLine="0"/>
              <w:rPr>
                <w:rtl/>
              </w:rPr>
            </w:pPr>
            <w:r>
              <w:rPr>
                <w:rtl/>
              </w:rPr>
              <w:t>אילת פלדמן</w:t>
            </w:r>
          </w:p>
        </w:tc>
        <w:tc>
          <w:tcPr>
            <w:tcW w:w="0" w:type="auto"/>
            <w:shd w:val="clear" w:color="auto" w:fill="auto"/>
          </w:tcPr>
          <w:p w14:paraId="08C320BC" w14:textId="5B650D7A" w:rsidR="00AE590E" w:rsidRDefault="00AE590E" w:rsidP="00DE5B80">
            <w:pPr>
              <w:ind w:firstLine="0"/>
              <w:rPr>
                <w:rtl/>
              </w:rPr>
            </w:pPr>
            <w:r>
              <w:rPr>
                <w:rtl/>
              </w:rPr>
              <w:t>–</w:t>
            </w:r>
          </w:p>
        </w:tc>
        <w:tc>
          <w:tcPr>
            <w:tcW w:w="0" w:type="auto"/>
            <w:shd w:val="clear" w:color="auto" w:fill="auto"/>
          </w:tcPr>
          <w:p w14:paraId="40CB919B" w14:textId="62FA7A27" w:rsidR="00AE590E" w:rsidRDefault="00AE590E" w:rsidP="00DE5B80">
            <w:pPr>
              <w:ind w:firstLine="0"/>
              <w:rPr>
                <w:rtl/>
              </w:rPr>
            </w:pPr>
            <w:r>
              <w:rPr>
                <w:rtl/>
              </w:rPr>
              <w:t>עו"ד, ייעוץ וחקיקה - אזרחי, משרד המשפטים</w:t>
            </w:r>
          </w:p>
        </w:tc>
      </w:tr>
      <w:tr w:rsidR="00AE590E" w14:paraId="393CDB0B" w14:textId="77777777" w:rsidTr="00AE590E">
        <w:tc>
          <w:tcPr>
            <w:tcW w:w="0" w:type="auto"/>
            <w:shd w:val="clear" w:color="auto" w:fill="auto"/>
          </w:tcPr>
          <w:p w14:paraId="2B217F50" w14:textId="247B4446" w:rsidR="00AE590E" w:rsidRDefault="00AE590E" w:rsidP="00DE5B80">
            <w:pPr>
              <w:ind w:firstLine="0"/>
              <w:rPr>
                <w:rtl/>
              </w:rPr>
            </w:pPr>
            <w:r>
              <w:rPr>
                <w:rtl/>
              </w:rPr>
              <w:t>אבי ליכט</w:t>
            </w:r>
          </w:p>
        </w:tc>
        <w:tc>
          <w:tcPr>
            <w:tcW w:w="0" w:type="auto"/>
            <w:shd w:val="clear" w:color="auto" w:fill="auto"/>
          </w:tcPr>
          <w:p w14:paraId="3F1DFABA" w14:textId="27F707F9" w:rsidR="00AE590E" w:rsidRDefault="00AE590E" w:rsidP="00DE5B80">
            <w:pPr>
              <w:ind w:firstLine="0"/>
              <w:rPr>
                <w:rtl/>
              </w:rPr>
            </w:pPr>
            <w:r>
              <w:rPr>
                <w:rtl/>
              </w:rPr>
              <w:t>–</w:t>
            </w:r>
          </w:p>
        </w:tc>
        <w:tc>
          <w:tcPr>
            <w:tcW w:w="0" w:type="auto"/>
            <w:shd w:val="clear" w:color="auto" w:fill="auto"/>
          </w:tcPr>
          <w:p w14:paraId="7C28832A" w14:textId="4AF9AD6E" w:rsidR="00AE590E" w:rsidRDefault="00AE590E" w:rsidP="00DE5B80">
            <w:pPr>
              <w:ind w:firstLine="0"/>
              <w:rPr>
                <w:rtl/>
              </w:rPr>
            </w:pPr>
            <w:r>
              <w:rPr>
                <w:rtl/>
              </w:rPr>
              <w:t>יועץ, חברת מובילאיי</w:t>
            </w:r>
          </w:p>
        </w:tc>
      </w:tr>
      <w:tr w:rsidR="00AE590E" w14:paraId="63B36180" w14:textId="77777777" w:rsidTr="00AE590E">
        <w:tc>
          <w:tcPr>
            <w:tcW w:w="0" w:type="auto"/>
            <w:shd w:val="clear" w:color="auto" w:fill="auto"/>
          </w:tcPr>
          <w:p w14:paraId="6EAC0757" w14:textId="677F23DC" w:rsidR="00AE590E" w:rsidRDefault="00AE590E" w:rsidP="00DE5B80">
            <w:pPr>
              <w:ind w:firstLine="0"/>
              <w:rPr>
                <w:rtl/>
              </w:rPr>
            </w:pPr>
            <w:r>
              <w:rPr>
                <w:rtl/>
              </w:rPr>
              <w:t>אלעד צרפתי</w:t>
            </w:r>
          </w:p>
        </w:tc>
        <w:tc>
          <w:tcPr>
            <w:tcW w:w="0" w:type="auto"/>
            <w:shd w:val="clear" w:color="auto" w:fill="auto"/>
          </w:tcPr>
          <w:p w14:paraId="58A28658" w14:textId="138F9307" w:rsidR="00AE590E" w:rsidRDefault="00AE590E" w:rsidP="00DE5B80">
            <w:pPr>
              <w:ind w:firstLine="0"/>
              <w:rPr>
                <w:rtl/>
              </w:rPr>
            </w:pPr>
            <w:r>
              <w:rPr>
                <w:rtl/>
              </w:rPr>
              <w:t>–</w:t>
            </w:r>
          </w:p>
        </w:tc>
        <w:tc>
          <w:tcPr>
            <w:tcW w:w="0" w:type="auto"/>
            <w:shd w:val="clear" w:color="auto" w:fill="auto"/>
          </w:tcPr>
          <w:p w14:paraId="6E08D3D4" w14:textId="060840CC" w:rsidR="00AE590E" w:rsidRDefault="00AE590E" w:rsidP="00DE5B80">
            <w:pPr>
              <w:ind w:firstLine="0"/>
              <w:rPr>
                <w:rtl/>
              </w:rPr>
            </w:pPr>
            <w:r>
              <w:rPr>
                <w:rtl/>
              </w:rPr>
              <w:t>סגן נשיא וסמנכ"ל קשרי ממשל ומוצרי דטה, מובילאיי</w:t>
            </w:r>
          </w:p>
        </w:tc>
      </w:tr>
      <w:tr w:rsidR="00AE590E" w14:paraId="6581E2A6" w14:textId="77777777" w:rsidTr="00AE590E">
        <w:tc>
          <w:tcPr>
            <w:tcW w:w="0" w:type="auto"/>
            <w:shd w:val="clear" w:color="auto" w:fill="auto"/>
          </w:tcPr>
          <w:p w14:paraId="73B06482" w14:textId="05AA9001" w:rsidR="00AE590E" w:rsidRDefault="00AE590E" w:rsidP="00DE5B80">
            <w:pPr>
              <w:ind w:firstLine="0"/>
              <w:rPr>
                <w:rtl/>
              </w:rPr>
            </w:pPr>
            <w:r>
              <w:rPr>
                <w:rtl/>
              </w:rPr>
              <w:t>מנאר איוב</w:t>
            </w:r>
          </w:p>
        </w:tc>
        <w:tc>
          <w:tcPr>
            <w:tcW w:w="0" w:type="auto"/>
            <w:shd w:val="clear" w:color="auto" w:fill="auto"/>
          </w:tcPr>
          <w:p w14:paraId="510CB67A" w14:textId="7B632B2F" w:rsidR="00AE590E" w:rsidRDefault="00AE590E" w:rsidP="00DE5B80">
            <w:pPr>
              <w:ind w:firstLine="0"/>
              <w:rPr>
                <w:rtl/>
              </w:rPr>
            </w:pPr>
            <w:r>
              <w:rPr>
                <w:rtl/>
              </w:rPr>
              <w:t>–</w:t>
            </w:r>
          </w:p>
        </w:tc>
        <w:tc>
          <w:tcPr>
            <w:tcW w:w="0" w:type="auto"/>
            <w:shd w:val="clear" w:color="auto" w:fill="auto"/>
          </w:tcPr>
          <w:p w14:paraId="6FC14BB2" w14:textId="267CAC74" w:rsidR="00AE590E" w:rsidRDefault="00AE590E" w:rsidP="00DE5B80">
            <w:pPr>
              <w:ind w:firstLine="0"/>
              <w:rPr>
                <w:rtl/>
              </w:rPr>
            </w:pPr>
            <w:r>
              <w:rPr>
                <w:rtl/>
              </w:rPr>
              <w:t>מנהל מוניות כרמיאל</w:t>
            </w:r>
          </w:p>
        </w:tc>
      </w:tr>
      <w:tr w:rsidR="00AE590E" w14:paraId="50C4B68E" w14:textId="77777777" w:rsidTr="00AE590E">
        <w:tc>
          <w:tcPr>
            <w:tcW w:w="0" w:type="auto"/>
            <w:shd w:val="clear" w:color="auto" w:fill="auto"/>
          </w:tcPr>
          <w:p w14:paraId="42E0E53A" w14:textId="17F093B8" w:rsidR="00AE590E" w:rsidRDefault="00AE590E" w:rsidP="00DE5B80">
            <w:pPr>
              <w:ind w:firstLine="0"/>
              <w:rPr>
                <w:rtl/>
              </w:rPr>
            </w:pPr>
            <w:r>
              <w:rPr>
                <w:rtl/>
              </w:rPr>
              <w:t>יהודה בר אור</w:t>
            </w:r>
          </w:p>
        </w:tc>
        <w:tc>
          <w:tcPr>
            <w:tcW w:w="0" w:type="auto"/>
            <w:shd w:val="clear" w:color="auto" w:fill="auto"/>
          </w:tcPr>
          <w:p w14:paraId="48C6C3A0" w14:textId="035FA874" w:rsidR="00AE590E" w:rsidRDefault="00AE590E" w:rsidP="00DE5B80">
            <w:pPr>
              <w:ind w:firstLine="0"/>
              <w:rPr>
                <w:rtl/>
              </w:rPr>
            </w:pPr>
            <w:r>
              <w:rPr>
                <w:rtl/>
              </w:rPr>
              <w:t>–</w:t>
            </w:r>
          </w:p>
        </w:tc>
        <w:tc>
          <w:tcPr>
            <w:tcW w:w="0" w:type="auto"/>
            <w:shd w:val="clear" w:color="auto" w:fill="auto"/>
          </w:tcPr>
          <w:p w14:paraId="0C4BBE00" w14:textId="07CE1CDF" w:rsidR="00AE590E" w:rsidRDefault="00AE590E" w:rsidP="00DE5B80">
            <w:pPr>
              <w:ind w:firstLine="0"/>
              <w:rPr>
                <w:rtl/>
              </w:rPr>
            </w:pPr>
            <w:r>
              <w:rPr>
                <w:rtl/>
              </w:rPr>
              <w:t>יו"ר איגוד המוניות</w:t>
            </w:r>
          </w:p>
        </w:tc>
      </w:tr>
      <w:tr w:rsidR="00AE590E" w14:paraId="114F01FD" w14:textId="77777777" w:rsidTr="00AE590E">
        <w:tc>
          <w:tcPr>
            <w:tcW w:w="0" w:type="auto"/>
            <w:shd w:val="clear" w:color="auto" w:fill="auto"/>
          </w:tcPr>
          <w:p w14:paraId="259C340A" w14:textId="0936495E" w:rsidR="00AE590E" w:rsidRDefault="00AE590E" w:rsidP="00DE5B80">
            <w:pPr>
              <w:ind w:firstLine="0"/>
              <w:rPr>
                <w:rtl/>
              </w:rPr>
            </w:pPr>
            <w:r>
              <w:rPr>
                <w:rtl/>
              </w:rPr>
              <w:t>שוקי שדה</w:t>
            </w:r>
          </w:p>
        </w:tc>
        <w:tc>
          <w:tcPr>
            <w:tcW w:w="0" w:type="auto"/>
            <w:shd w:val="clear" w:color="auto" w:fill="auto"/>
          </w:tcPr>
          <w:p w14:paraId="74851DED" w14:textId="02A95107" w:rsidR="00AE590E" w:rsidRDefault="00AE590E" w:rsidP="00DE5B80">
            <w:pPr>
              <w:ind w:firstLine="0"/>
              <w:rPr>
                <w:rtl/>
              </w:rPr>
            </w:pPr>
            <w:r>
              <w:rPr>
                <w:rtl/>
              </w:rPr>
              <w:t>–</w:t>
            </w:r>
          </w:p>
        </w:tc>
        <w:tc>
          <w:tcPr>
            <w:tcW w:w="0" w:type="auto"/>
            <w:shd w:val="clear" w:color="auto" w:fill="auto"/>
          </w:tcPr>
          <w:p w14:paraId="31D9F314" w14:textId="34961DA9" w:rsidR="00AE590E" w:rsidRDefault="00AE590E" w:rsidP="00DE5B80">
            <w:pPr>
              <w:ind w:firstLine="0"/>
              <w:rPr>
                <w:rtl/>
              </w:rPr>
            </w:pPr>
            <w:r>
              <w:rPr>
                <w:rtl/>
              </w:rPr>
              <w:t>מנכ"ל, ארגון חברות ההסעה</w:t>
            </w:r>
          </w:p>
        </w:tc>
      </w:tr>
      <w:tr w:rsidR="00AE590E" w14:paraId="48262F68" w14:textId="77777777" w:rsidTr="00AE590E">
        <w:tc>
          <w:tcPr>
            <w:tcW w:w="0" w:type="auto"/>
            <w:shd w:val="clear" w:color="auto" w:fill="auto"/>
          </w:tcPr>
          <w:p w14:paraId="1F0BF179" w14:textId="7DFCA500" w:rsidR="00AE590E" w:rsidRDefault="00AE590E" w:rsidP="00DE5B80">
            <w:pPr>
              <w:ind w:firstLine="0"/>
              <w:rPr>
                <w:rtl/>
              </w:rPr>
            </w:pPr>
            <w:r>
              <w:rPr>
                <w:rtl/>
              </w:rPr>
              <w:t>שרון שלייפר בן יהודה</w:t>
            </w:r>
          </w:p>
        </w:tc>
        <w:tc>
          <w:tcPr>
            <w:tcW w:w="0" w:type="auto"/>
            <w:shd w:val="clear" w:color="auto" w:fill="auto"/>
          </w:tcPr>
          <w:p w14:paraId="283B6907" w14:textId="6052E237" w:rsidR="00AE590E" w:rsidRDefault="00AE590E" w:rsidP="00DE5B80">
            <w:pPr>
              <w:ind w:firstLine="0"/>
              <w:rPr>
                <w:rtl/>
              </w:rPr>
            </w:pPr>
            <w:r>
              <w:rPr>
                <w:rtl/>
              </w:rPr>
              <w:t>–</w:t>
            </w:r>
          </w:p>
        </w:tc>
        <w:tc>
          <w:tcPr>
            <w:tcW w:w="0" w:type="auto"/>
            <w:shd w:val="clear" w:color="auto" w:fill="auto"/>
          </w:tcPr>
          <w:p w14:paraId="0A39029E" w14:textId="66BD4380" w:rsidR="00AE590E" w:rsidRDefault="00AE590E" w:rsidP="00DE5B80">
            <w:pPr>
              <w:ind w:firstLine="0"/>
              <w:rPr>
                <w:rtl/>
              </w:rPr>
            </w:pPr>
            <w:r>
              <w:rPr>
                <w:rtl/>
              </w:rPr>
              <w:t>סמנכ"ל רגולציה יאנדקס.גו ישראל</w:t>
            </w:r>
          </w:p>
        </w:tc>
      </w:tr>
    </w:tbl>
    <w:p w14:paraId="51AE808D" w14:textId="77777777" w:rsidR="003A1FC1" w:rsidRDefault="003A1FC1"/>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070"/>
      </w:tblGrid>
      <w:tr w:rsidR="00AE590E" w:rsidRPr="00AE590E" w14:paraId="4069C28C" w14:textId="77777777" w:rsidTr="00AE590E">
        <w:tc>
          <w:tcPr>
            <w:tcW w:w="0" w:type="auto"/>
            <w:shd w:val="clear" w:color="auto" w:fill="auto"/>
          </w:tcPr>
          <w:p w14:paraId="205F85FF" w14:textId="77777777" w:rsidR="00AE590E" w:rsidRPr="00AE590E" w:rsidRDefault="00AE590E" w:rsidP="00DE5B80">
            <w:pPr>
              <w:ind w:firstLine="0"/>
              <w:rPr>
                <w:b/>
                <w:bCs/>
                <w:u w:val="single"/>
                <w:rtl/>
              </w:rPr>
            </w:pPr>
          </w:p>
          <w:p w14:paraId="7BF5719C" w14:textId="05D37872" w:rsidR="00AE590E" w:rsidRPr="00AE590E" w:rsidRDefault="00AE590E" w:rsidP="00DE5B80">
            <w:pPr>
              <w:ind w:firstLine="0"/>
              <w:rPr>
                <w:b/>
                <w:bCs/>
                <w:u w:val="single"/>
                <w:rtl/>
              </w:rPr>
            </w:pPr>
            <w:r w:rsidRPr="00AE590E">
              <w:rPr>
                <w:b/>
                <w:bCs/>
                <w:u w:val="single"/>
                <w:rtl/>
              </w:rPr>
              <w:t>משתתפים באמצעים מקוונים</w:t>
            </w:r>
          </w:p>
        </w:tc>
        <w:tc>
          <w:tcPr>
            <w:tcW w:w="0" w:type="auto"/>
            <w:shd w:val="clear" w:color="auto" w:fill="auto"/>
          </w:tcPr>
          <w:p w14:paraId="12145CCB" w14:textId="366E39DB" w:rsidR="00AE590E" w:rsidRPr="00AE590E" w:rsidRDefault="00AE590E" w:rsidP="00DE5B80">
            <w:pPr>
              <w:ind w:firstLine="0"/>
              <w:rPr>
                <w:b/>
                <w:bCs/>
                <w:u w:val="single"/>
                <w:rtl/>
              </w:rPr>
            </w:pPr>
          </w:p>
        </w:tc>
        <w:tc>
          <w:tcPr>
            <w:tcW w:w="0" w:type="auto"/>
            <w:shd w:val="clear" w:color="auto" w:fill="auto"/>
          </w:tcPr>
          <w:p w14:paraId="3238999C" w14:textId="0BA43ABE" w:rsidR="00AE590E" w:rsidRPr="00AE590E" w:rsidRDefault="00AE590E" w:rsidP="00DE5B80">
            <w:pPr>
              <w:ind w:firstLine="0"/>
              <w:rPr>
                <w:b/>
                <w:bCs/>
                <w:u w:val="single"/>
                <w:rtl/>
              </w:rPr>
            </w:pPr>
          </w:p>
        </w:tc>
      </w:tr>
      <w:tr w:rsidR="00AE590E" w14:paraId="4862E2D0" w14:textId="77777777" w:rsidTr="00AE590E">
        <w:tc>
          <w:tcPr>
            <w:tcW w:w="0" w:type="auto"/>
            <w:shd w:val="clear" w:color="auto" w:fill="auto"/>
          </w:tcPr>
          <w:p w14:paraId="34595CA3" w14:textId="0F5C043B" w:rsidR="00AE590E" w:rsidRDefault="00AE590E" w:rsidP="00DE5B80">
            <w:pPr>
              <w:ind w:firstLine="0"/>
              <w:rPr>
                <w:rtl/>
              </w:rPr>
            </w:pPr>
            <w:r>
              <w:rPr>
                <w:rtl/>
              </w:rPr>
              <w:t>ירון קרון</w:t>
            </w:r>
          </w:p>
        </w:tc>
        <w:tc>
          <w:tcPr>
            <w:tcW w:w="0" w:type="auto"/>
            <w:shd w:val="clear" w:color="auto" w:fill="auto"/>
          </w:tcPr>
          <w:p w14:paraId="6343A2A5" w14:textId="581AFA56" w:rsidR="00AE590E" w:rsidRDefault="00AE590E" w:rsidP="00DE5B80">
            <w:pPr>
              <w:ind w:firstLine="0"/>
              <w:rPr>
                <w:rtl/>
              </w:rPr>
            </w:pPr>
            <w:r>
              <w:rPr>
                <w:rtl/>
              </w:rPr>
              <w:t>–</w:t>
            </w:r>
          </w:p>
        </w:tc>
        <w:tc>
          <w:tcPr>
            <w:tcW w:w="0" w:type="auto"/>
            <w:shd w:val="clear" w:color="auto" w:fill="auto"/>
          </w:tcPr>
          <w:p w14:paraId="34C36E15" w14:textId="1E02AA35" w:rsidR="00AE590E" w:rsidRDefault="00AE590E" w:rsidP="00DE5B80">
            <w:pPr>
              <w:ind w:firstLine="0"/>
              <w:rPr>
                <w:rtl/>
              </w:rPr>
            </w:pPr>
            <w:r>
              <w:rPr>
                <w:rtl/>
              </w:rPr>
              <w:t>ראש תחום בכיר לטכנולוגיה, המשרד לביטחון פנים</w:t>
            </w:r>
          </w:p>
        </w:tc>
      </w:tr>
      <w:tr w:rsidR="00AE590E" w14:paraId="427082DD" w14:textId="77777777" w:rsidTr="00AE590E">
        <w:tc>
          <w:tcPr>
            <w:tcW w:w="0" w:type="auto"/>
            <w:shd w:val="clear" w:color="auto" w:fill="auto"/>
          </w:tcPr>
          <w:p w14:paraId="14A40E78" w14:textId="67487B7C" w:rsidR="00AE590E" w:rsidRDefault="00AE590E" w:rsidP="00DE5B80">
            <w:pPr>
              <w:ind w:firstLine="0"/>
              <w:rPr>
                <w:rtl/>
              </w:rPr>
            </w:pPr>
            <w:r>
              <w:rPr>
                <w:rtl/>
              </w:rPr>
              <w:t>ששי שדה</w:t>
            </w:r>
          </w:p>
        </w:tc>
        <w:tc>
          <w:tcPr>
            <w:tcW w:w="0" w:type="auto"/>
            <w:shd w:val="clear" w:color="auto" w:fill="auto"/>
          </w:tcPr>
          <w:p w14:paraId="74CBE151" w14:textId="62B621C8" w:rsidR="00AE590E" w:rsidRDefault="00AE590E" w:rsidP="00DE5B80">
            <w:pPr>
              <w:ind w:firstLine="0"/>
              <w:rPr>
                <w:rtl/>
              </w:rPr>
            </w:pPr>
            <w:r>
              <w:rPr>
                <w:rtl/>
              </w:rPr>
              <w:t>–</w:t>
            </w:r>
          </w:p>
        </w:tc>
        <w:tc>
          <w:tcPr>
            <w:tcW w:w="0" w:type="auto"/>
            <w:shd w:val="clear" w:color="auto" w:fill="auto"/>
          </w:tcPr>
          <w:p w14:paraId="4C8FC474" w14:textId="003AD86A" w:rsidR="00AE590E" w:rsidRDefault="00AE590E" w:rsidP="00DE5B80">
            <w:pPr>
              <w:ind w:firstLine="0"/>
              <w:rPr>
                <w:rtl/>
              </w:rPr>
            </w:pPr>
            <w:r>
              <w:rPr>
                <w:rtl/>
              </w:rPr>
              <w:t>יו"ר האגף לאיגוד מקצועי, הסתדרות העובדים הלאומית</w:t>
            </w:r>
          </w:p>
        </w:tc>
      </w:tr>
      <w:tr w:rsidR="00AE590E" w14:paraId="2664987A" w14:textId="77777777" w:rsidTr="00AE590E">
        <w:tc>
          <w:tcPr>
            <w:tcW w:w="0" w:type="auto"/>
            <w:shd w:val="clear" w:color="auto" w:fill="auto"/>
          </w:tcPr>
          <w:p w14:paraId="71592143" w14:textId="6C8D1D6B" w:rsidR="00AE590E" w:rsidRDefault="00AE590E" w:rsidP="00DE5B80">
            <w:pPr>
              <w:ind w:firstLine="0"/>
              <w:rPr>
                <w:rtl/>
              </w:rPr>
            </w:pPr>
            <w:r>
              <w:rPr>
                <w:rtl/>
              </w:rPr>
              <w:t>גל ברזני</w:t>
            </w:r>
          </w:p>
        </w:tc>
        <w:tc>
          <w:tcPr>
            <w:tcW w:w="0" w:type="auto"/>
            <w:shd w:val="clear" w:color="auto" w:fill="auto"/>
          </w:tcPr>
          <w:p w14:paraId="035E0466" w14:textId="7CAE7393" w:rsidR="00AE590E" w:rsidRDefault="00AE590E" w:rsidP="00DE5B80">
            <w:pPr>
              <w:ind w:firstLine="0"/>
              <w:rPr>
                <w:rtl/>
              </w:rPr>
            </w:pPr>
            <w:r>
              <w:rPr>
                <w:rtl/>
              </w:rPr>
              <w:t>–</w:t>
            </w:r>
          </w:p>
        </w:tc>
        <w:tc>
          <w:tcPr>
            <w:tcW w:w="0" w:type="auto"/>
            <w:shd w:val="clear" w:color="auto" w:fill="auto"/>
          </w:tcPr>
          <w:p w14:paraId="48DB76AD" w14:textId="4B94D798" w:rsidR="00AE590E" w:rsidRDefault="00AE590E" w:rsidP="00DE5B80">
            <w:pPr>
              <w:ind w:firstLine="0"/>
              <w:rPr>
                <w:rtl/>
              </w:rPr>
            </w:pPr>
            <w:r>
              <w:rPr>
                <w:rtl/>
              </w:rPr>
              <w:t>לשכת סוכני הביטוח</w:t>
            </w:r>
          </w:p>
        </w:tc>
      </w:tr>
      <w:tr w:rsidR="00AE590E" w14:paraId="2C58713E" w14:textId="77777777" w:rsidTr="00AE590E">
        <w:tc>
          <w:tcPr>
            <w:tcW w:w="0" w:type="auto"/>
            <w:shd w:val="clear" w:color="auto" w:fill="auto"/>
          </w:tcPr>
          <w:p w14:paraId="7C3A3AB0" w14:textId="281FD28A" w:rsidR="00AE590E" w:rsidRDefault="00AE590E" w:rsidP="00DE5B80">
            <w:pPr>
              <w:ind w:firstLine="0"/>
              <w:rPr>
                <w:rtl/>
              </w:rPr>
            </w:pPr>
            <w:r>
              <w:rPr>
                <w:rtl/>
              </w:rPr>
              <w:t>ערן אופיר</w:t>
            </w:r>
          </w:p>
        </w:tc>
        <w:tc>
          <w:tcPr>
            <w:tcW w:w="0" w:type="auto"/>
            <w:shd w:val="clear" w:color="auto" w:fill="auto"/>
          </w:tcPr>
          <w:p w14:paraId="60EA5EE2" w14:textId="67DCB652" w:rsidR="00AE590E" w:rsidRDefault="00AE590E" w:rsidP="00DE5B80">
            <w:pPr>
              <w:ind w:firstLine="0"/>
              <w:rPr>
                <w:rtl/>
              </w:rPr>
            </w:pPr>
            <w:r>
              <w:rPr>
                <w:rtl/>
              </w:rPr>
              <w:t>–</w:t>
            </w:r>
          </w:p>
        </w:tc>
        <w:tc>
          <w:tcPr>
            <w:tcW w:w="0" w:type="auto"/>
            <w:shd w:val="clear" w:color="auto" w:fill="auto"/>
          </w:tcPr>
          <w:p w14:paraId="1A46E1FD" w14:textId="194B5EDA" w:rsidR="00AE590E" w:rsidRDefault="00AE590E" w:rsidP="00DE5B80">
            <w:pPr>
              <w:ind w:firstLine="0"/>
              <w:rPr>
                <w:rtl/>
              </w:rPr>
            </w:pPr>
            <w:r>
              <w:rPr>
                <w:rtl/>
              </w:rPr>
              <w:t xml:space="preserve">מנכ"ל חברת </w:t>
            </w:r>
            <w:r>
              <w:t>Imagry</w:t>
            </w:r>
          </w:p>
        </w:tc>
      </w:tr>
      <w:tr w:rsidR="00AE590E" w14:paraId="0C548612" w14:textId="77777777" w:rsidTr="00AE590E">
        <w:tc>
          <w:tcPr>
            <w:tcW w:w="0" w:type="auto"/>
            <w:shd w:val="clear" w:color="auto" w:fill="auto"/>
          </w:tcPr>
          <w:p w14:paraId="57FD1231" w14:textId="7B829CB8" w:rsidR="00AE590E" w:rsidRDefault="00AE590E" w:rsidP="00DE5B80">
            <w:pPr>
              <w:ind w:firstLine="0"/>
              <w:rPr>
                <w:rtl/>
              </w:rPr>
            </w:pPr>
            <w:r>
              <w:rPr>
                <w:rtl/>
              </w:rPr>
              <w:t>ד"ר דנית קנדור</w:t>
            </w:r>
          </w:p>
        </w:tc>
        <w:tc>
          <w:tcPr>
            <w:tcW w:w="0" w:type="auto"/>
            <w:shd w:val="clear" w:color="auto" w:fill="auto"/>
          </w:tcPr>
          <w:p w14:paraId="22AFC442" w14:textId="5CC342A4" w:rsidR="00AE590E" w:rsidRDefault="00AE590E" w:rsidP="00DE5B80">
            <w:pPr>
              <w:ind w:firstLine="0"/>
              <w:rPr>
                <w:rtl/>
              </w:rPr>
            </w:pPr>
            <w:r>
              <w:rPr>
                <w:rtl/>
              </w:rPr>
              <w:t>–</w:t>
            </w:r>
          </w:p>
        </w:tc>
        <w:tc>
          <w:tcPr>
            <w:tcW w:w="0" w:type="auto"/>
            <w:shd w:val="clear" w:color="auto" w:fill="auto"/>
          </w:tcPr>
          <w:p w14:paraId="4C08E561" w14:textId="49E07AE6" w:rsidR="00AE590E" w:rsidRDefault="00AE590E" w:rsidP="00DE5B80">
            <w:pPr>
              <w:ind w:firstLine="0"/>
              <w:rPr>
                <w:rtl/>
              </w:rPr>
            </w:pPr>
            <w:r>
              <w:rPr>
                <w:rtl/>
              </w:rPr>
              <w:t>הקליניקה למשפט וטכנולוגיה</w:t>
            </w:r>
          </w:p>
        </w:tc>
      </w:tr>
    </w:tbl>
    <w:p w14:paraId="6677EC16" w14:textId="77777777" w:rsidR="00D37550" w:rsidRDefault="00D37550" w:rsidP="00DE5B80">
      <w:pPr>
        <w:ind w:firstLine="0"/>
        <w:rPr>
          <w:rtl/>
        </w:rPr>
      </w:pPr>
    </w:p>
    <w:p w14:paraId="2E86876D" w14:textId="77777777" w:rsidR="003A1FC1" w:rsidRPr="008713A4" w:rsidRDefault="003A1FC1" w:rsidP="00DE5B80">
      <w:pPr>
        <w:ind w:firstLine="0"/>
        <w:rPr>
          <w:rtl/>
        </w:rPr>
      </w:pPr>
    </w:p>
    <w:p w14:paraId="21A8F3B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99B7B24" w14:textId="61DCD6F8" w:rsidR="00E64116" w:rsidRDefault="00F57CD3" w:rsidP="00D40A29">
      <w:pPr>
        <w:ind w:firstLine="0"/>
        <w:rPr>
          <w:rtl/>
        </w:rPr>
      </w:pPr>
      <w:r>
        <w:rPr>
          <w:rtl/>
        </w:rPr>
        <w:t>איתי עצמון</w:t>
      </w:r>
    </w:p>
    <w:p w14:paraId="7D52DB4C" w14:textId="09965A61" w:rsidR="00DE7B14" w:rsidRPr="008713A4" w:rsidRDefault="00DE7B14" w:rsidP="00D40A29">
      <w:pPr>
        <w:ind w:firstLine="0"/>
      </w:pPr>
      <w:r>
        <w:rPr>
          <w:rFonts w:hint="cs"/>
          <w:rtl/>
        </w:rPr>
        <w:t>ורד קירו זילברמן</w:t>
      </w:r>
    </w:p>
    <w:p w14:paraId="0CCFF9FC" w14:textId="77777777" w:rsidR="00E64116" w:rsidRPr="008713A4" w:rsidRDefault="00E64116" w:rsidP="00DE5B80">
      <w:pPr>
        <w:ind w:firstLine="0"/>
        <w:rPr>
          <w:rtl/>
        </w:rPr>
      </w:pPr>
    </w:p>
    <w:p w14:paraId="21B5ED39" w14:textId="6815FF3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5A71C8" w14:textId="742CB41D" w:rsidR="00E64116" w:rsidRPr="008713A4" w:rsidRDefault="00F57CD3" w:rsidP="00D40A29">
      <w:pPr>
        <w:ind w:firstLine="0"/>
        <w:rPr>
          <w:u w:val="single"/>
        </w:rPr>
      </w:pPr>
      <w:r>
        <w:rPr>
          <w:rtl/>
        </w:rPr>
        <w:t>עידית חנוכה</w:t>
      </w:r>
    </w:p>
    <w:p w14:paraId="37CBE9D6" w14:textId="77777777" w:rsidR="00E64116" w:rsidRPr="008713A4" w:rsidRDefault="00E64116" w:rsidP="00DE5B80">
      <w:pPr>
        <w:ind w:firstLine="0"/>
        <w:rPr>
          <w:rtl/>
        </w:rPr>
      </w:pPr>
    </w:p>
    <w:p w14:paraId="24D68AF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9DDF80" w14:textId="443BD7D7" w:rsidR="00E64116" w:rsidRDefault="00DE7B14" w:rsidP="008320F6">
      <w:pPr>
        <w:ind w:firstLine="0"/>
        <w:rPr>
          <w:rtl/>
        </w:rPr>
      </w:pPr>
      <w:r>
        <w:rPr>
          <w:rFonts w:hint="cs"/>
          <w:rtl/>
        </w:rPr>
        <w:t>אהובה שרון, חבר תרגומים</w:t>
      </w:r>
    </w:p>
    <w:p w14:paraId="3A91CAB7" w14:textId="6086AC52" w:rsidR="00666E2B" w:rsidRDefault="00666E2B" w:rsidP="00666E2B">
      <w:pPr>
        <w:pStyle w:val="a6"/>
        <w:keepNext/>
      </w:pPr>
      <w:bookmarkStart w:id="1" w:name="ET_subject_624639_2"/>
      <w:r w:rsidRPr="00666E2B">
        <w:rPr>
          <w:rStyle w:val="TagStyle"/>
          <w:rtl/>
        </w:rPr>
        <w:t xml:space="preserve">&lt;&lt; נושא &gt;&gt; </w:t>
      </w:r>
      <w:r>
        <w:rPr>
          <w:rtl/>
        </w:rPr>
        <w:t>הצעת חוק לתיקון פקודת התעבורה (מס' 129) (רכב עצמאי ורכב בעל עצמאות מותנית), התשפ"א-2021,</w:t>
      </w:r>
      <w:r w:rsidR="00CE4156">
        <w:rPr>
          <w:rtl/>
        </w:rPr>
        <w:t xml:space="preserve"> </w:t>
      </w:r>
      <w:r>
        <w:rPr>
          <w:rtl/>
        </w:rPr>
        <w:t>מ/1440</w:t>
      </w:r>
      <w:r w:rsidRPr="00666E2B">
        <w:rPr>
          <w:rStyle w:val="TagStyle"/>
          <w:rtl/>
        </w:rPr>
        <w:t xml:space="preserve"> &lt;&lt; נושא &gt;&gt;</w:t>
      </w:r>
      <w:r w:rsidR="00AE590E">
        <w:rPr>
          <w:rtl/>
        </w:rPr>
        <w:t xml:space="preserve"> </w:t>
      </w:r>
      <w:bookmarkEnd w:id="1"/>
    </w:p>
    <w:p w14:paraId="5138BECF" w14:textId="08FCDB3A" w:rsidR="00666E2B" w:rsidRDefault="00666E2B" w:rsidP="00666E2B">
      <w:pPr>
        <w:pStyle w:val="KeepWithNext"/>
        <w:rPr>
          <w:rtl/>
        </w:rPr>
      </w:pPr>
    </w:p>
    <w:p w14:paraId="12271A86" w14:textId="5757904C" w:rsidR="00666E2B" w:rsidRDefault="00666E2B" w:rsidP="00666E2B">
      <w:pPr>
        <w:rPr>
          <w:rtl/>
        </w:rPr>
      </w:pPr>
    </w:p>
    <w:p w14:paraId="5547A833" w14:textId="38D8992C" w:rsidR="00666E2B" w:rsidRDefault="00666E2B" w:rsidP="00666E2B">
      <w:pPr>
        <w:pStyle w:val="af6"/>
        <w:keepNext/>
      </w:pPr>
      <w:bookmarkStart w:id="2" w:name="ET_yor_5765_3"/>
      <w:r w:rsidRPr="00666E2B">
        <w:rPr>
          <w:rStyle w:val="TagStyle"/>
          <w:rtl/>
        </w:rPr>
        <w:t xml:space="preserve"> &lt;&lt; יור &gt;&gt; </w:t>
      </w:r>
      <w:r>
        <w:rPr>
          <w:rtl/>
        </w:rPr>
        <w:t>היו"ר מיכאל מרדכי ביטון:</w:t>
      </w:r>
      <w:r w:rsidRPr="00666E2B">
        <w:rPr>
          <w:rStyle w:val="TagStyle"/>
          <w:rtl/>
        </w:rPr>
        <w:t xml:space="preserve"> &lt;&lt; יור &gt;&gt;</w:t>
      </w:r>
      <w:r w:rsidR="00AE590E">
        <w:rPr>
          <w:rtl/>
        </w:rPr>
        <w:t xml:space="preserve"> </w:t>
      </w:r>
      <w:bookmarkEnd w:id="2"/>
    </w:p>
    <w:p w14:paraId="24452A9F" w14:textId="0C80CBF0" w:rsidR="00666E2B" w:rsidRDefault="00666E2B" w:rsidP="00666E2B">
      <w:pPr>
        <w:pStyle w:val="KeepWithNext"/>
        <w:rPr>
          <w:rtl/>
          <w:lang w:eastAsia="he-IL"/>
        </w:rPr>
      </w:pPr>
    </w:p>
    <w:p w14:paraId="74E377AE" w14:textId="0CAD3158" w:rsidR="00F67C3D" w:rsidRDefault="00F67C3D" w:rsidP="00F67C3D">
      <w:pPr>
        <w:rPr>
          <w:rtl/>
          <w:lang w:eastAsia="he-IL"/>
        </w:rPr>
      </w:pPr>
      <w:r>
        <w:rPr>
          <w:rFonts w:hint="cs"/>
          <w:rtl/>
          <w:lang w:eastAsia="he-IL"/>
        </w:rPr>
        <w:t>אנחנו</w:t>
      </w:r>
      <w:r w:rsidR="00CE4156">
        <w:rPr>
          <w:rFonts w:hint="cs"/>
          <w:rtl/>
          <w:lang w:eastAsia="he-IL"/>
        </w:rPr>
        <w:t xml:space="preserve"> </w:t>
      </w:r>
      <w:r>
        <w:rPr>
          <w:rFonts w:hint="cs"/>
          <w:rtl/>
          <w:lang w:eastAsia="he-IL"/>
        </w:rPr>
        <w:t>ממשיכי</w:t>
      </w:r>
      <w:bookmarkStart w:id="3" w:name="_ETM_Q1_19471"/>
      <w:bookmarkEnd w:id="3"/>
      <w:r>
        <w:rPr>
          <w:rFonts w:hint="cs"/>
          <w:rtl/>
          <w:lang w:eastAsia="he-IL"/>
        </w:rPr>
        <w:t>ם את דיוני ועדת הכלכלה ביום ראשון.</w:t>
      </w:r>
      <w:r w:rsidR="00CE4156">
        <w:rPr>
          <w:rFonts w:hint="cs"/>
          <w:rtl/>
          <w:lang w:eastAsia="he-IL"/>
        </w:rPr>
        <w:t xml:space="preserve"> </w:t>
      </w:r>
      <w:bookmarkStart w:id="4" w:name="_ETM_Q1_28681"/>
      <w:bookmarkEnd w:id="4"/>
      <w:r>
        <w:rPr>
          <w:rFonts w:hint="cs"/>
          <w:rtl/>
          <w:lang w:eastAsia="he-IL"/>
        </w:rPr>
        <w:t>ממשיכים את תהליך החקיקה לגבי רכב המכונה רכב אוטונומי -</w:t>
      </w:r>
      <w:r w:rsidR="00CE4156">
        <w:rPr>
          <w:rFonts w:hint="cs"/>
          <w:rtl/>
          <w:lang w:eastAsia="he-IL"/>
        </w:rPr>
        <w:t xml:space="preserve"> </w:t>
      </w:r>
      <w:bookmarkStart w:id="5" w:name="ET_subject_624639_4"/>
      <w:r>
        <w:rPr>
          <w:rFonts w:hint="cs"/>
          <w:rtl/>
          <w:lang w:eastAsia="he-IL"/>
        </w:rPr>
        <w:t>ה</w:t>
      </w:r>
      <w:r>
        <w:rPr>
          <w:rtl/>
          <w:lang w:eastAsia="he-IL"/>
        </w:rPr>
        <w:t>צעת חוק לתיקון פקודת התעבורה (מס' 129) (רכב עצמאי ורכב בעל עצמאות מותנית), התשפ"</w:t>
      </w:r>
      <w:bookmarkEnd w:id="5"/>
      <w:r>
        <w:rPr>
          <w:rFonts w:hint="cs"/>
          <w:rtl/>
          <w:lang w:eastAsia="he-IL"/>
        </w:rPr>
        <w:t>א-2021. נמשיך בהקראות מהמקום בו הפסקנו. בבקשה, היועצים המשפטיים.</w:t>
      </w:r>
    </w:p>
    <w:p w14:paraId="368DC1B2" w14:textId="50BC4DF5" w:rsidR="00F67C3D" w:rsidRDefault="00F67C3D" w:rsidP="00F67C3D">
      <w:pPr>
        <w:rPr>
          <w:rtl/>
          <w:lang w:eastAsia="he-IL"/>
        </w:rPr>
      </w:pPr>
      <w:bookmarkStart w:id="6" w:name="_ETM_Q1_46797"/>
      <w:bookmarkStart w:id="7" w:name="_ETM_Q1_46893"/>
      <w:bookmarkStart w:id="8" w:name="_ETM_Q1_51261"/>
      <w:bookmarkEnd w:id="6"/>
      <w:bookmarkEnd w:id="7"/>
      <w:bookmarkEnd w:id="8"/>
    </w:p>
    <w:p w14:paraId="6307A21E" w14:textId="021C6B77" w:rsidR="00F67C3D" w:rsidRDefault="00F67C3D" w:rsidP="00F67C3D">
      <w:pPr>
        <w:pStyle w:val="a4"/>
        <w:keepNext/>
        <w:rPr>
          <w:rtl/>
        </w:rPr>
      </w:pPr>
      <w:bookmarkStart w:id="9" w:name="ET_speaker_איתי_עצמון_5"/>
      <w:r w:rsidRPr="00F67C3D">
        <w:rPr>
          <w:rStyle w:val="TagStyle"/>
          <w:rtl/>
        </w:rPr>
        <w:t xml:space="preserve"> &lt;&lt; דובר &gt;&gt; </w:t>
      </w:r>
      <w:r>
        <w:rPr>
          <w:rtl/>
        </w:rPr>
        <w:t>איתי עצמון:</w:t>
      </w:r>
      <w:r w:rsidRPr="00F67C3D">
        <w:rPr>
          <w:rStyle w:val="TagStyle"/>
          <w:rtl/>
        </w:rPr>
        <w:t xml:space="preserve"> &lt;&lt; דובר &gt;&gt;</w:t>
      </w:r>
      <w:r w:rsidR="00AE590E">
        <w:rPr>
          <w:rtl/>
        </w:rPr>
        <w:t xml:space="preserve"> </w:t>
      </w:r>
      <w:bookmarkEnd w:id="9"/>
    </w:p>
    <w:p w14:paraId="4B1BAD2D" w14:textId="7FCF826B" w:rsidR="00F67C3D" w:rsidRDefault="00F67C3D" w:rsidP="00F67C3D">
      <w:pPr>
        <w:pStyle w:val="KeepWithNext"/>
        <w:rPr>
          <w:rtl/>
          <w:lang w:eastAsia="he-IL"/>
        </w:rPr>
      </w:pPr>
    </w:p>
    <w:p w14:paraId="56CB325D" w14:textId="3D2420ED" w:rsidR="00F67C3D" w:rsidRDefault="00F67C3D" w:rsidP="00F67C3D">
      <w:pPr>
        <w:rPr>
          <w:rtl/>
          <w:lang w:eastAsia="he-IL"/>
        </w:rPr>
      </w:pPr>
      <w:bookmarkStart w:id="10" w:name="_ETM_Q1_51512"/>
      <w:bookmarkStart w:id="11" w:name="_ETM_Q1_51535"/>
      <w:bookmarkEnd w:id="10"/>
      <w:bookmarkEnd w:id="11"/>
      <w:r>
        <w:rPr>
          <w:rFonts w:hint="cs"/>
          <w:rtl/>
          <w:lang w:eastAsia="he-IL"/>
        </w:rPr>
        <w:t xml:space="preserve">בישיבה שהתקיימה בשבוע שעבר הוועדה דנה </w:t>
      </w:r>
      <w:bookmarkStart w:id="12" w:name="_ETM_Q1_54811"/>
      <w:bookmarkEnd w:id="12"/>
      <w:r>
        <w:rPr>
          <w:rFonts w:hint="cs"/>
          <w:rtl/>
          <w:lang w:eastAsia="he-IL"/>
        </w:rPr>
        <w:t xml:space="preserve">בכמה וכמה סעיפים. יש כמה שהוועדה דנה אך לא </w:t>
      </w:r>
      <w:bookmarkStart w:id="13" w:name="_ETM_Q1_62517"/>
      <w:bookmarkEnd w:id="13"/>
      <w:r>
        <w:rPr>
          <w:rFonts w:hint="cs"/>
          <w:rtl/>
          <w:lang w:eastAsia="he-IL"/>
        </w:rPr>
        <w:t xml:space="preserve">אישרה אותם בשל סוגיות שונות שעלו כאן בדיון. סעיף אחד כזה הוא סעיף 14לג בעמוד 16 </w:t>
      </w:r>
      <w:bookmarkStart w:id="14" w:name="_ETM_Q1_73009"/>
      <w:bookmarkEnd w:id="14"/>
      <w:r>
        <w:rPr>
          <w:rFonts w:hint="cs"/>
          <w:rtl/>
          <w:lang w:eastAsia="he-IL"/>
        </w:rPr>
        <w:t xml:space="preserve">בנוסח שהופץ לקראת הדיון ועניינו חובות בעל היתר הפעלה. </w:t>
      </w:r>
      <w:bookmarkStart w:id="15" w:name="_ETM_Q1_75643"/>
      <w:bookmarkEnd w:id="15"/>
    </w:p>
    <w:p w14:paraId="0D8192FD" w14:textId="3EF0A3F1" w:rsidR="00F67C3D" w:rsidRDefault="00F67C3D" w:rsidP="00F67C3D">
      <w:pPr>
        <w:rPr>
          <w:rtl/>
          <w:lang w:eastAsia="he-IL"/>
        </w:rPr>
      </w:pPr>
      <w:bookmarkStart w:id="16" w:name="_ETM_Q1_80203"/>
      <w:bookmarkStart w:id="17" w:name="_ETM_Q1_80259"/>
      <w:bookmarkStart w:id="18" w:name="_ETM_Q1_80971"/>
      <w:bookmarkStart w:id="19" w:name="_ETM_Q1_81019"/>
      <w:bookmarkStart w:id="20" w:name="_ETM_Q1_80552"/>
      <w:bookmarkEnd w:id="16"/>
      <w:bookmarkEnd w:id="17"/>
      <w:bookmarkEnd w:id="18"/>
      <w:bookmarkEnd w:id="19"/>
      <w:bookmarkEnd w:id="20"/>
    </w:p>
    <w:p w14:paraId="30CE1896" w14:textId="72BEDEF5" w:rsidR="00F67C3D" w:rsidRDefault="00F67C3D" w:rsidP="00F67C3D">
      <w:pPr>
        <w:pStyle w:val="af9"/>
        <w:keepNext/>
        <w:rPr>
          <w:rtl/>
          <w:lang w:eastAsia="he-IL"/>
        </w:rPr>
      </w:pPr>
      <w:bookmarkStart w:id="21" w:name="ET_guest_חוה_ראובני_6"/>
      <w:r w:rsidRPr="00F67C3D">
        <w:rPr>
          <w:rStyle w:val="TagStyle"/>
          <w:rtl/>
        </w:rPr>
        <w:t xml:space="preserve"> &lt;&lt; אורח &gt;&gt; </w:t>
      </w:r>
      <w:r>
        <w:rPr>
          <w:rtl/>
          <w:lang w:eastAsia="he-IL"/>
        </w:rPr>
        <w:t>חוה ראובני:</w:t>
      </w:r>
      <w:r w:rsidRPr="00F67C3D">
        <w:rPr>
          <w:rStyle w:val="TagStyle"/>
          <w:rtl/>
        </w:rPr>
        <w:t xml:space="preserve"> &lt;&lt; אורח &gt;&gt;</w:t>
      </w:r>
      <w:r w:rsidR="00AE590E">
        <w:rPr>
          <w:rtl/>
          <w:lang w:eastAsia="he-IL"/>
        </w:rPr>
        <w:t xml:space="preserve"> </w:t>
      </w:r>
      <w:bookmarkEnd w:id="21"/>
    </w:p>
    <w:p w14:paraId="38C8ED29" w14:textId="0F3F1111" w:rsidR="00F67C3D" w:rsidRDefault="00F67C3D" w:rsidP="00F67C3D">
      <w:pPr>
        <w:pStyle w:val="KeepWithNext"/>
        <w:rPr>
          <w:rtl/>
          <w:lang w:eastAsia="he-IL"/>
        </w:rPr>
      </w:pPr>
    </w:p>
    <w:p w14:paraId="017E847C" w14:textId="2CA0DC8D" w:rsidR="00F67C3D" w:rsidRDefault="00F67C3D" w:rsidP="00F67C3D">
      <w:pPr>
        <w:rPr>
          <w:rtl/>
          <w:lang w:eastAsia="he-IL"/>
        </w:rPr>
      </w:pPr>
      <w:bookmarkStart w:id="22" w:name="_ETM_Q1_80787"/>
      <w:bookmarkStart w:id="23" w:name="_ETM_Q1_80811"/>
      <w:bookmarkEnd w:id="22"/>
      <w:bookmarkEnd w:id="23"/>
      <w:r>
        <w:rPr>
          <w:rFonts w:hint="cs"/>
          <w:rtl/>
          <w:lang w:eastAsia="he-IL"/>
        </w:rPr>
        <w:t xml:space="preserve">עשינו שינוי בסעיפים קטנים (א) ו-(ב). </w:t>
      </w:r>
    </w:p>
    <w:p w14:paraId="18128936" w14:textId="58582D83" w:rsidR="00F67C3D" w:rsidRDefault="00F67C3D" w:rsidP="00F67C3D">
      <w:pPr>
        <w:rPr>
          <w:rtl/>
          <w:lang w:eastAsia="he-IL"/>
        </w:rPr>
      </w:pPr>
    </w:p>
    <w:p w14:paraId="49D6EFC7" w14:textId="7CDD7C5D" w:rsidR="00F67C3D" w:rsidRDefault="00F67C3D" w:rsidP="00F67C3D">
      <w:pPr>
        <w:pStyle w:val="a4"/>
        <w:keepNext/>
        <w:rPr>
          <w:rtl/>
        </w:rPr>
      </w:pPr>
      <w:bookmarkStart w:id="24" w:name="ET_speaker_איתי_עצמון_7"/>
      <w:r w:rsidRPr="00F67C3D">
        <w:rPr>
          <w:rStyle w:val="TagStyle"/>
          <w:rtl/>
        </w:rPr>
        <w:t xml:space="preserve"> &lt;&lt; דובר &gt;&gt; </w:t>
      </w:r>
      <w:r>
        <w:rPr>
          <w:rtl/>
        </w:rPr>
        <w:t>איתי עצמון:</w:t>
      </w:r>
      <w:r w:rsidRPr="00F67C3D">
        <w:rPr>
          <w:rStyle w:val="TagStyle"/>
          <w:rtl/>
        </w:rPr>
        <w:t xml:space="preserve"> &lt;&lt; דובר &gt;&gt;</w:t>
      </w:r>
      <w:r w:rsidR="00AE590E">
        <w:rPr>
          <w:rtl/>
        </w:rPr>
        <w:t xml:space="preserve"> </w:t>
      </w:r>
      <w:bookmarkEnd w:id="24"/>
    </w:p>
    <w:p w14:paraId="5BC4C7C8" w14:textId="27312717" w:rsidR="00F67C3D" w:rsidRDefault="00F67C3D" w:rsidP="00F67C3D">
      <w:pPr>
        <w:pStyle w:val="KeepWithNext"/>
        <w:rPr>
          <w:rtl/>
          <w:lang w:eastAsia="he-IL"/>
        </w:rPr>
      </w:pPr>
    </w:p>
    <w:p w14:paraId="23B55242" w14:textId="556B5F6B" w:rsidR="00F67C3D" w:rsidRDefault="00F67C3D" w:rsidP="00F67C3D">
      <w:pPr>
        <w:rPr>
          <w:rtl/>
          <w:lang w:eastAsia="he-IL"/>
        </w:rPr>
      </w:pPr>
      <w:r>
        <w:rPr>
          <w:rFonts w:hint="cs"/>
          <w:rtl/>
          <w:lang w:eastAsia="he-IL"/>
        </w:rPr>
        <w:t xml:space="preserve">אני מציע </w:t>
      </w:r>
      <w:bookmarkStart w:id="25" w:name="_ETM_Q1_93449"/>
      <w:bookmarkEnd w:id="25"/>
      <w:r>
        <w:rPr>
          <w:rFonts w:hint="cs"/>
          <w:rtl/>
          <w:lang w:eastAsia="he-IL"/>
        </w:rPr>
        <w:t>שתקראי את הכול כי קשה לעקוב אחרי השינויים.</w:t>
      </w:r>
    </w:p>
    <w:p w14:paraId="74DC71B6" w14:textId="3F2DCA2A" w:rsidR="00F67C3D" w:rsidRDefault="00F67C3D" w:rsidP="00F67C3D">
      <w:pPr>
        <w:rPr>
          <w:rtl/>
          <w:lang w:eastAsia="he-IL"/>
        </w:rPr>
      </w:pPr>
      <w:bookmarkStart w:id="26" w:name="_ETM_Q1_95739"/>
      <w:bookmarkStart w:id="27" w:name="_ETM_Q1_95787"/>
      <w:bookmarkEnd w:id="26"/>
      <w:bookmarkEnd w:id="27"/>
    </w:p>
    <w:p w14:paraId="5AB185D2" w14:textId="07E4B3B2" w:rsidR="00F67C3D" w:rsidRDefault="00F67C3D" w:rsidP="00F67C3D">
      <w:pPr>
        <w:pStyle w:val="af9"/>
        <w:keepNext/>
        <w:rPr>
          <w:rtl/>
          <w:lang w:eastAsia="he-IL"/>
        </w:rPr>
      </w:pPr>
      <w:bookmarkStart w:id="28" w:name="ET_guest_חוה_ראובני_8"/>
      <w:r w:rsidRPr="00F67C3D">
        <w:rPr>
          <w:rStyle w:val="TagStyle"/>
          <w:rtl/>
        </w:rPr>
        <w:t xml:space="preserve"> &lt;&lt; אורח &gt;&gt; </w:t>
      </w:r>
      <w:r>
        <w:rPr>
          <w:rtl/>
          <w:lang w:eastAsia="he-IL"/>
        </w:rPr>
        <w:t>חוה ראובני:</w:t>
      </w:r>
      <w:r w:rsidRPr="00F67C3D">
        <w:rPr>
          <w:rStyle w:val="TagStyle"/>
          <w:rtl/>
        </w:rPr>
        <w:t xml:space="preserve"> &lt;&lt; אורח &gt;&gt;</w:t>
      </w:r>
      <w:r w:rsidR="00AE590E">
        <w:rPr>
          <w:rtl/>
          <w:lang w:eastAsia="he-IL"/>
        </w:rPr>
        <w:t xml:space="preserve"> </w:t>
      </w:r>
      <w:bookmarkEnd w:id="28"/>
    </w:p>
    <w:p w14:paraId="328AE001" w14:textId="14C05D5C" w:rsidR="00F67C3D" w:rsidRDefault="00F67C3D" w:rsidP="00F67C3D">
      <w:pPr>
        <w:pStyle w:val="KeepWithNext"/>
        <w:rPr>
          <w:rtl/>
          <w:lang w:eastAsia="he-IL"/>
        </w:rPr>
      </w:pPr>
    </w:p>
    <w:p w14:paraId="32CA417A" w14:textId="469FD4E9" w:rsidR="00F67C3D" w:rsidRDefault="00F67C3D" w:rsidP="00F67C3D">
      <w:pPr>
        <w:rPr>
          <w:rtl/>
          <w:lang w:eastAsia="he-IL"/>
        </w:rPr>
      </w:pPr>
      <w:r>
        <w:rPr>
          <w:rFonts w:hint="cs"/>
          <w:rtl/>
          <w:lang w:eastAsia="he-IL"/>
        </w:rPr>
        <w:t>14לג.</w:t>
      </w:r>
      <w:r>
        <w:rPr>
          <w:rFonts w:hint="cs"/>
          <w:rtl/>
          <w:lang w:eastAsia="he-IL"/>
        </w:rPr>
        <w:tab/>
        <w:t>חובות בעל היתר</w:t>
      </w:r>
    </w:p>
    <w:p w14:paraId="7CB7CD20" w14:textId="77777777" w:rsidR="00F67C3D" w:rsidRDefault="00F67C3D" w:rsidP="00F67C3D">
      <w:pPr>
        <w:rPr>
          <w:rtl/>
          <w:lang w:eastAsia="he-IL"/>
        </w:rPr>
      </w:pPr>
      <w:bookmarkStart w:id="29" w:name="_ETM_Q1_95117"/>
      <w:bookmarkStart w:id="30" w:name="_ETM_Q1_95168"/>
      <w:bookmarkEnd w:id="29"/>
      <w:bookmarkEnd w:id="30"/>
    </w:p>
    <w:p w14:paraId="324546B4" w14:textId="5A690914" w:rsidR="00F67C3D" w:rsidRDefault="00F67C3D" w:rsidP="00F67C3D">
      <w:pPr>
        <w:pStyle w:val="aff0"/>
        <w:numPr>
          <w:ilvl w:val="0"/>
          <w:numId w:val="3"/>
        </w:numPr>
        <w:rPr>
          <w:lang w:eastAsia="he-IL"/>
        </w:rPr>
      </w:pPr>
      <w:bookmarkStart w:id="31" w:name="_ETM_Q1_95652"/>
      <w:bookmarkStart w:id="32" w:name="_ETM_Q1_95698"/>
      <w:bookmarkEnd w:id="31"/>
      <w:bookmarkEnd w:id="32"/>
      <w:r>
        <w:rPr>
          <w:rFonts w:hint="cs"/>
          <w:rtl/>
          <w:lang w:eastAsia="he-IL"/>
        </w:rPr>
        <w:t>בעל היתר הפעלה ימלא אחר החובות המוטלות עליו כאמור בתוספת הארבע עשרה, ובכלל זה חובות לעניין איסוף ותיעוד ושמירת מידע כמפורט בתוספת האמורה.</w:t>
      </w:r>
    </w:p>
    <w:p w14:paraId="0A8E1DE2" w14:textId="77777777" w:rsidR="00F67C3D" w:rsidRDefault="00F67C3D" w:rsidP="00F67C3D">
      <w:pPr>
        <w:rPr>
          <w:rtl/>
          <w:lang w:eastAsia="he-IL"/>
        </w:rPr>
      </w:pPr>
      <w:bookmarkStart w:id="33" w:name="_ETM_Q1_109844"/>
      <w:bookmarkStart w:id="34" w:name="_ETM_Q1_109916"/>
      <w:bookmarkStart w:id="35" w:name="_ETM_Q1_110004"/>
      <w:bookmarkStart w:id="36" w:name="_ETM_Q1_110060"/>
      <w:bookmarkEnd w:id="33"/>
      <w:bookmarkEnd w:id="34"/>
      <w:bookmarkEnd w:id="35"/>
      <w:bookmarkEnd w:id="36"/>
    </w:p>
    <w:p w14:paraId="010E046D" w14:textId="78DD1085" w:rsidR="00F67C3D" w:rsidRDefault="00F67C3D" w:rsidP="00F67C3D">
      <w:pPr>
        <w:pStyle w:val="aff0"/>
        <w:numPr>
          <w:ilvl w:val="0"/>
          <w:numId w:val="3"/>
        </w:numPr>
        <w:rPr>
          <w:lang w:eastAsia="he-IL"/>
        </w:rPr>
      </w:pPr>
      <w:bookmarkStart w:id="37" w:name="_ETM_Q1_110148"/>
      <w:bookmarkStart w:id="38" w:name="_ETM_Q1_110199"/>
      <w:bookmarkEnd w:id="37"/>
      <w:bookmarkEnd w:id="38"/>
      <w:r>
        <w:rPr>
          <w:rFonts w:hint="cs"/>
          <w:rtl/>
          <w:lang w:eastAsia="he-IL"/>
        </w:rPr>
        <w:t>בעל היתר הפעלה חייב לשמור את המידע שנאסף כאמור בתוספת הארבע עשרה ומידע נוסף שרשאי השר לקבוע, ולמסור את המידע למפקח הארצי על התעבורה ולראש אגף התנ</w:t>
      </w:r>
      <w:r w:rsidR="001C3129">
        <w:rPr>
          <w:rFonts w:hint="cs"/>
          <w:rtl/>
          <w:lang w:eastAsia="he-IL"/>
        </w:rPr>
        <w:t>ועה במשטרת ישראל או מי מטעמו,</w:t>
      </w:r>
      <w:r>
        <w:rPr>
          <w:rFonts w:hint="cs"/>
          <w:rtl/>
          <w:lang w:eastAsia="he-IL"/>
        </w:rPr>
        <w:t xml:space="preserve"> למנהל הרשות הלאומית לבטיחות בדרכים כהגדרתו בחוק הרשות הלאומית לבטיחות בדרכים, התשס"ו-2006 (להלן </w:t>
      </w:r>
      <w:r>
        <w:rPr>
          <w:rtl/>
          <w:lang w:eastAsia="he-IL"/>
        </w:rPr>
        <w:t>–</w:t>
      </w:r>
      <w:r>
        <w:rPr>
          <w:rFonts w:hint="cs"/>
          <w:rtl/>
          <w:lang w:eastAsia="he-IL"/>
        </w:rPr>
        <w:t xml:space="preserve"> מנהל הרשות לבטיחות) או לגורם אחר שייקבע בתקנות, לשם מילוי תפקידיהם על פי דין.</w:t>
      </w:r>
    </w:p>
    <w:p w14:paraId="6C997711" w14:textId="77777777" w:rsidR="00F67C3D" w:rsidRDefault="00F67C3D" w:rsidP="00F67C3D">
      <w:pPr>
        <w:pStyle w:val="aff0"/>
        <w:rPr>
          <w:rtl/>
          <w:lang w:eastAsia="he-IL"/>
        </w:rPr>
      </w:pPr>
    </w:p>
    <w:p w14:paraId="00C999DE" w14:textId="42374DEA" w:rsidR="00F67C3D" w:rsidRDefault="00F67C3D" w:rsidP="00F67C3D">
      <w:pPr>
        <w:pStyle w:val="aff0"/>
        <w:ind w:left="1800" w:firstLine="0"/>
        <w:rPr>
          <w:rtl/>
          <w:lang w:eastAsia="he-IL"/>
        </w:rPr>
      </w:pPr>
      <w:bookmarkStart w:id="39" w:name="_ETM_Q1_151131"/>
      <w:bookmarkStart w:id="40" w:name="_ETM_Q1_151187"/>
      <w:bookmarkEnd w:id="39"/>
      <w:bookmarkEnd w:id="40"/>
      <w:r>
        <w:rPr>
          <w:rFonts w:hint="cs"/>
          <w:rtl/>
          <w:lang w:eastAsia="he-IL"/>
        </w:rPr>
        <w:t>כאן אני משנה את הכתוב לאור הערה שנאמרה עכשיו:</w:t>
      </w:r>
    </w:p>
    <w:p w14:paraId="5EB4D66F" w14:textId="77777777" w:rsidR="00F67C3D" w:rsidRDefault="00F67C3D" w:rsidP="00F67C3D">
      <w:pPr>
        <w:pStyle w:val="aff0"/>
        <w:ind w:left="1800" w:firstLine="0"/>
        <w:rPr>
          <w:rtl/>
          <w:lang w:eastAsia="he-IL"/>
        </w:rPr>
      </w:pPr>
      <w:bookmarkStart w:id="41" w:name="_ETM_Q1_157152"/>
      <w:bookmarkStart w:id="42" w:name="_ETM_Q1_157208"/>
      <w:bookmarkEnd w:id="41"/>
      <w:bookmarkEnd w:id="42"/>
    </w:p>
    <w:p w14:paraId="5A9344A7" w14:textId="0F8B0F5A" w:rsidR="00F67C3D" w:rsidRDefault="00F67C3D" w:rsidP="00F67C3D">
      <w:pPr>
        <w:pStyle w:val="aff0"/>
        <w:ind w:left="1800" w:firstLine="0"/>
        <w:rPr>
          <w:lang w:eastAsia="he-IL"/>
        </w:rPr>
      </w:pPr>
      <w:r>
        <w:rPr>
          <w:rFonts w:hint="cs"/>
          <w:rtl/>
          <w:lang w:eastAsia="he-IL"/>
        </w:rPr>
        <w:t>לא תיקבע בתוספת או בתקנות חובה למסור מידע המאפשר את זיהויו</w:t>
      </w:r>
      <w:r w:rsidR="001C3129">
        <w:rPr>
          <w:rFonts w:hint="cs"/>
          <w:rtl/>
          <w:lang w:eastAsia="he-IL"/>
        </w:rPr>
        <w:t xml:space="preserve"> של אדם שאינו משתתף </w:t>
      </w:r>
      <w:bookmarkStart w:id="43" w:name="_ETM_Q1_158977"/>
      <w:bookmarkEnd w:id="43"/>
      <w:r w:rsidR="001C3129">
        <w:rPr>
          <w:rFonts w:hint="cs"/>
          <w:rtl/>
          <w:lang w:eastAsia="he-IL"/>
        </w:rPr>
        <w:t xml:space="preserve">בהפעלה הניסיונית מטעמו של בעל היתר ולא הסכים למסירת </w:t>
      </w:r>
      <w:bookmarkStart w:id="44" w:name="_ETM_Q1_164956"/>
      <w:bookmarkEnd w:id="44"/>
      <w:r w:rsidR="001C3129">
        <w:rPr>
          <w:rFonts w:hint="cs"/>
          <w:rtl/>
          <w:lang w:eastAsia="he-IL"/>
        </w:rPr>
        <w:t xml:space="preserve">מידע כאמור. לעניין זה, "מסירת מידע" </w:t>
      </w:r>
      <w:r w:rsidR="001C3129">
        <w:rPr>
          <w:rtl/>
          <w:lang w:eastAsia="he-IL"/>
        </w:rPr>
        <w:t>–</w:t>
      </w:r>
      <w:r w:rsidR="001C3129">
        <w:rPr>
          <w:rFonts w:hint="cs"/>
          <w:rtl/>
          <w:lang w:eastAsia="he-IL"/>
        </w:rPr>
        <w:t xml:space="preserve"> לרבות בדרך </w:t>
      </w:r>
      <w:bookmarkStart w:id="45" w:name="_ETM_Q1_168662"/>
      <w:bookmarkEnd w:id="45"/>
      <w:r w:rsidR="001C3129">
        <w:rPr>
          <w:rFonts w:hint="cs"/>
          <w:rtl/>
          <w:lang w:eastAsia="he-IL"/>
        </w:rPr>
        <w:t>של מתן גישה למידע בזמן אמת.</w:t>
      </w:r>
    </w:p>
    <w:p w14:paraId="51209212" w14:textId="77777777" w:rsidR="00F67C3D" w:rsidRDefault="00F67C3D" w:rsidP="00F67C3D">
      <w:pPr>
        <w:pStyle w:val="aff0"/>
        <w:rPr>
          <w:rtl/>
          <w:lang w:eastAsia="he-IL"/>
        </w:rPr>
      </w:pPr>
    </w:p>
    <w:p w14:paraId="47BDB202" w14:textId="6832436E" w:rsidR="001C3129" w:rsidRDefault="001C3129" w:rsidP="001C3129">
      <w:pPr>
        <w:pStyle w:val="a4"/>
        <w:keepNext/>
        <w:rPr>
          <w:rtl/>
        </w:rPr>
      </w:pPr>
      <w:bookmarkStart w:id="46" w:name="ET_speaker_איתי_עצמון_9"/>
      <w:r w:rsidRPr="001C3129">
        <w:rPr>
          <w:rStyle w:val="TagStyle"/>
          <w:rtl/>
        </w:rPr>
        <w:t xml:space="preserve"> &lt;&lt; דובר &gt;&gt; </w:t>
      </w:r>
      <w:r>
        <w:rPr>
          <w:rtl/>
        </w:rPr>
        <w:t>איתי עצמון:</w:t>
      </w:r>
      <w:r w:rsidRPr="001C3129">
        <w:rPr>
          <w:rStyle w:val="TagStyle"/>
          <w:rtl/>
        </w:rPr>
        <w:t xml:space="preserve"> &lt;&lt; דובר &gt;&gt;</w:t>
      </w:r>
      <w:r w:rsidR="00AE590E">
        <w:rPr>
          <w:rtl/>
        </w:rPr>
        <w:t xml:space="preserve"> </w:t>
      </w:r>
      <w:bookmarkEnd w:id="46"/>
    </w:p>
    <w:p w14:paraId="660CFA9A" w14:textId="1AF6E5B3" w:rsidR="001C3129" w:rsidRDefault="001C3129" w:rsidP="001C3129">
      <w:pPr>
        <w:pStyle w:val="KeepWithNext"/>
        <w:rPr>
          <w:rtl/>
          <w:lang w:eastAsia="he-IL"/>
        </w:rPr>
      </w:pPr>
    </w:p>
    <w:p w14:paraId="0CD6D242" w14:textId="0C7D770C" w:rsidR="001C3129" w:rsidRDefault="001C3129" w:rsidP="001C3129">
      <w:pPr>
        <w:rPr>
          <w:rtl/>
          <w:lang w:eastAsia="he-IL"/>
        </w:rPr>
      </w:pPr>
      <w:r>
        <w:rPr>
          <w:rFonts w:hint="cs"/>
          <w:rtl/>
          <w:lang w:eastAsia="he-IL"/>
        </w:rPr>
        <w:t xml:space="preserve">אני עוצר אותך כאן. אני </w:t>
      </w:r>
      <w:bookmarkStart w:id="47" w:name="_ETM_Q1_171975"/>
      <w:bookmarkEnd w:id="47"/>
      <w:r>
        <w:rPr>
          <w:rFonts w:hint="cs"/>
          <w:rtl/>
          <w:lang w:eastAsia="he-IL"/>
        </w:rPr>
        <w:t>מניח שהכוונה היא לכך שבעל ההיתר לא יאסוף מידע</w:t>
      </w:r>
      <w:r w:rsidR="00CE4156">
        <w:rPr>
          <w:rFonts w:hint="cs"/>
          <w:rtl/>
          <w:lang w:eastAsia="he-IL"/>
        </w:rPr>
        <w:t xml:space="preserve"> </w:t>
      </w:r>
      <w:r>
        <w:rPr>
          <w:rFonts w:hint="cs"/>
          <w:rtl/>
          <w:lang w:eastAsia="he-IL"/>
        </w:rPr>
        <w:t xml:space="preserve">שמאפשר זיהוי של נושאים וכן בתקנות שמוסמך שר התחבורה </w:t>
      </w:r>
      <w:bookmarkStart w:id="48" w:name="_ETM_Q1_181306"/>
      <w:bookmarkEnd w:id="48"/>
      <w:r>
        <w:rPr>
          <w:rFonts w:hint="cs"/>
          <w:rtl/>
          <w:lang w:eastAsia="he-IL"/>
        </w:rPr>
        <w:t>להתקין, לא תיקבע חובה לאסוף מידע כזה מזוהה.</w:t>
      </w:r>
    </w:p>
    <w:p w14:paraId="676CEEC8" w14:textId="0A7B1AC1" w:rsidR="001C3129" w:rsidRDefault="001C3129" w:rsidP="001C3129">
      <w:pPr>
        <w:rPr>
          <w:rtl/>
          <w:lang w:eastAsia="he-IL"/>
        </w:rPr>
      </w:pPr>
      <w:bookmarkStart w:id="49" w:name="_ETM_Q1_185576"/>
      <w:bookmarkEnd w:id="49"/>
    </w:p>
    <w:p w14:paraId="2FBE2692" w14:textId="39982C8A" w:rsidR="001C3129" w:rsidRDefault="001C3129" w:rsidP="001C3129">
      <w:pPr>
        <w:pStyle w:val="af9"/>
        <w:keepNext/>
        <w:rPr>
          <w:rtl/>
          <w:lang w:eastAsia="he-IL"/>
        </w:rPr>
      </w:pPr>
      <w:bookmarkStart w:id="50" w:name="ET_guest_חוה_ראובני_10"/>
      <w:r w:rsidRPr="001C3129">
        <w:rPr>
          <w:rStyle w:val="TagStyle"/>
          <w:rtl/>
        </w:rPr>
        <w:t xml:space="preserve"> &lt;&lt; אורח &gt;&gt; </w:t>
      </w:r>
      <w:r>
        <w:rPr>
          <w:rtl/>
          <w:lang w:eastAsia="he-IL"/>
        </w:rPr>
        <w:t>חוה ראובני:</w:t>
      </w:r>
      <w:r w:rsidRPr="001C3129">
        <w:rPr>
          <w:rStyle w:val="TagStyle"/>
          <w:rtl/>
        </w:rPr>
        <w:t xml:space="preserve"> &lt;&lt; אורח &gt;&gt;</w:t>
      </w:r>
      <w:r w:rsidR="00AE590E">
        <w:rPr>
          <w:rtl/>
          <w:lang w:eastAsia="he-IL"/>
        </w:rPr>
        <w:t xml:space="preserve"> </w:t>
      </w:r>
      <w:bookmarkEnd w:id="50"/>
    </w:p>
    <w:p w14:paraId="2C70602B" w14:textId="6E262AA2" w:rsidR="001C3129" w:rsidRDefault="001C3129" w:rsidP="001C3129">
      <w:pPr>
        <w:pStyle w:val="KeepWithNext"/>
        <w:rPr>
          <w:rtl/>
          <w:lang w:eastAsia="he-IL"/>
        </w:rPr>
      </w:pPr>
    </w:p>
    <w:p w14:paraId="493E80F6" w14:textId="75BE9AF4" w:rsidR="001C3129" w:rsidRDefault="001C3129" w:rsidP="001C3129">
      <w:pPr>
        <w:rPr>
          <w:rtl/>
          <w:lang w:eastAsia="he-IL"/>
        </w:rPr>
      </w:pPr>
      <w:bookmarkStart w:id="51" w:name="_ETM_Q1_185871"/>
      <w:bookmarkStart w:id="52" w:name="_ETM_Q1_185895"/>
      <w:bookmarkEnd w:id="51"/>
      <w:bookmarkEnd w:id="52"/>
      <w:r>
        <w:rPr>
          <w:rFonts w:hint="cs"/>
          <w:rtl/>
          <w:lang w:eastAsia="he-IL"/>
        </w:rPr>
        <w:t xml:space="preserve">נכון. אולי </w:t>
      </w:r>
      <w:bookmarkStart w:id="53" w:name="_ETM_Q1_188695"/>
      <w:bookmarkEnd w:id="53"/>
      <w:r>
        <w:rPr>
          <w:rFonts w:hint="cs"/>
          <w:rtl/>
          <w:lang w:eastAsia="he-IL"/>
        </w:rPr>
        <w:t>אני אבהיר. אני לא זוכרת אם אמרתי את זה</w:t>
      </w:r>
      <w:bookmarkStart w:id="54" w:name="_ETM_Q1_190892"/>
      <w:bookmarkEnd w:id="54"/>
      <w:r>
        <w:rPr>
          <w:rFonts w:hint="cs"/>
          <w:rtl/>
          <w:lang w:eastAsia="he-IL"/>
        </w:rPr>
        <w:t xml:space="preserve"> בישיבות קודמות.</w:t>
      </w:r>
      <w:r w:rsidR="00CE4156">
        <w:rPr>
          <w:rFonts w:hint="cs"/>
          <w:rtl/>
          <w:lang w:eastAsia="he-IL"/>
        </w:rPr>
        <w:t xml:space="preserve"> </w:t>
      </w:r>
      <w:r>
        <w:rPr>
          <w:rFonts w:hint="cs"/>
          <w:rtl/>
          <w:lang w:eastAsia="he-IL"/>
        </w:rPr>
        <w:t xml:space="preserve">בעל היתר הפעלה, יש את המידע שיש </w:t>
      </w:r>
      <w:bookmarkStart w:id="55" w:name="_ETM_Q1_195260"/>
      <w:bookmarkEnd w:id="55"/>
      <w:r>
        <w:rPr>
          <w:rFonts w:hint="cs"/>
          <w:rtl/>
          <w:lang w:eastAsia="he-IL"/>
        </w:rPr>
        <w:t xml:space="preserve">לו מתוקף זה שהוא פועל כרכב עצמאי ויש מידע </w:t>
      </w:r>
      <w:bookmarkStart w:id="56" w:name="_ETM_Q1_199343"/>
      <w:bookmarkEnd w:id="56"/>
      <w:r>
        <w:rPr>
          <w:rFonts w:hint="cs"/>
          <w:rtl/>
          <w:lang w:eastAsia="he-IL"/>
        </w:rPr>
        <w:t>שיש לו כמי שנותן שירות, בדומה נניח לגט טקסי שיש להם אפליקציה והם נותנים שירות לנוסעים ואז הם צוברים מידע.</w:t>
      </w:r>
      <w:r w:rsidR="00CE4156">
        <w:rPr>
          <w:rFonts w:hint="cs"/>
          <w:rtl/>
          <w:lang w:eastAsia="he-IL"/>
        </w:rPr>
        <w:t xml:space="preserve"> </w:t>
      </w:r>
      <w:r>
        <w:rPr>
          <w:rFonts w:hint="cs"/>
          <w:rtl/>
          <w:lang w:eastAsia="he-IL"/>
        </w:rPr>
        <w:t xml:space="preserve">אנחנו כאן מסדירים </w:t>
      </w:r>
      <w:r>
        <w:rPr>
          <w:rFonts w:hint="cs"/>
          <w:rtl/>
          <w:lang w:eastAsia="he-IL"/>
        </w:rPr>
        <w:lastRenderedPageBreak/>
        <w:t xml:space="preserve">את הפעילות שלו </w:t>
      </w:r>
      <w:bookmarkStart w:id="57" w:name="_ETM_Q1_211470"/>
      <w:bookmarkEnd w:id="57"/>
      <w:r>
        <w:rPr>
          <w:rFonts w:hint="cs"/>
          <w:rtl/>
          <w:lang w:eastAsia="he-IL"/>
        </w:rPr>
        <w:t xml:space="preserve">כרכב עצמאי ובהקשר הזה אין שום סיבה לאסוף מידע מזוהה ואין שום סיבה שגם אם מתגלגל איפה שהוא או שיש נתונים שאפשר לחבר ואתם ביחד ולהפיק מזה מידע מזוהה </w:t>
      </w:r>
      <w:r>
        <w:rPr>
          <w:rtl/>
          <w:lang w:eastAsia="he-IL"/>
        </w:rPr>
        <w:t>–</w:t>
      </w:r>
      <w:r>
        <w:rPr>
          <w:rFonts w:hint="cs"/>
          <w:rtl/>
          <w:lang w:eastAsia="he-IL"/>
        </w:rPr>
        <w:t xml:space="preserve"> לא צריך להיות ולא יימסר לאף אחד.</w:t>
      </w:r>
      <w:bookmarkStart w:id="58" w:name="_ETM_Q1_227749"/>
      <w:bookmarkEnd w:id="58"/>
      <w:r>
        <w:rPr>
          <w:rFonts w:hint="cs"/>
          <w:rtl/>
          <w:lang w:eastAsia="he-IL"/>
        </w:rPr>
        <w:t xml:space="preserve"> </w:t>
      </w:r>
      <w:bookmarkStart w:id="59" w:name="_ETM_Q1_228968"/>
      <w:bookmarkEnd w:id="59"/>
      <w:r>
        <w:rPr>
          <w:rFonts w:hint="cs"/>
          <w:rtl/>
          <w:lang w:eastAsia="he-IL"/>
        </w:rPr>
        <w:t>כאשר למשל אדם נרשם לאפליקציה כדי לקבל שירות לרכב הזה,</w:t>
      </w:r>
      <w:bookmarkStart w:id="60" w:name="_ETM_Q1_235559"/>
      <w:bookmarkEnd w:id="60"/>
      <w:r>
        <w:rPr>
          <w:rFonts w:hint="cs"/>
          <w:rtl/>
          <w:lang w:eastAsia="he-IL"/>
        </w:rPr>
        <w:t xml:space="preserve"> הוא מוסר שם, הוא מוסר כתובת, נותן מספר </w:t>
      </w:r>
      <w:bookmarkStart w:id="61" w:name="_ETM_Q1_234867"/>
      <w:bookmarkEnd w:id="61"/>
      <w:r>
        <w:rPr>
          <w:rFonts w:hint="cs"/>
          <w:rtl/>
          <w:lang w:eastAsia="he-IL"/>
        </w:rPr>
        <w:t xml:space="preserve">כרטיס אשראי כדי שיחייבו אותו וזה במישור החוק והחוק כאן </w:t>
      </w:r>
      <w:bookmarkStart w:id="62" w:name="_ETM_Q1_241293"/>
      <w:bookmarkEnd w:id="62"/>
      <w:r>
        <w:rPr>
          <w:rFonts w:hint="cs"/>
          <w:rtl/>
          <w:lang w:eastAsia="he-IL"/>
        </w:rPr>
        <w:t>לא</w:t>
      </w:r>
      <w:r w:rsidR="00CE4156">
        <w:rPr>
          <w:rFonts w:hint="cs"/>
          <w:rtl/>
          <w:lang w:eastAsia="he-IL"/>
        </w:rPr>
        <w:t xml:space="preserve"> </w:t>
      </w:r>
      <w:r>
        <w:rPr>
          <w:rFonts w:hint="cs"/>
          <w:rtl/>
          <w:lang w:eastAsia="he-IL"/>
        </w:rPr>
        <w:t xml:space="preserve">מתערב בזה. חלים על זה דיני הפרטיות, יש חובות ויש הסדרים אבל כאן אנחנו </w:t>
      </w:r>
      <w:bookmarkStart w:id="63" w:name="_ETM_Q1_246229"/>
      <w:bookmarkEnd w:id="63"/>
      <w:r>
        <w:rPr>
          <w:rFonts w:hint="cs"/>
          <w:rtl/>
          <w:lang w:eastAsia="he-IL"/>
        </w:rPr>
        <w:t>לא מתערבים בז</w:t>
      </w:r>
      <w:bookmarkStart w:id="64" w:name="_ETM_Q1_248386"/>
      <w:bookmarkEnd w:id="64"/>
      <w:r>
        <w:rPr>
          <w:rFonts w:hint="cs"/>
          <w:rtl/>
          <w:lang w:eastAsia="he-IL"/>
        </w:rPr>
        <w:t xml:space="preserve">ה כי זה לקוח שנרשם לשירות. </w:t>
      </w:r>
      <w:bookmarkStart w:id="65" w:name="_ETM_Q1_249308"/>
      <w:bookmarkEnd w:id="65"/>
    </w:p>
    <w:p w14:paraId="3B9BED9E" w14:textId="1E447E71" w:rsidR="001C3129" w:rsidRDefault="001C3129" w:rsidP="001C3129">
      <w:pPr>
        <w:rPr>
          <w:rtl/>
          <w:lang w:eastAsia="he-IL"/>
        </w:rPr>
      </w:pPr>
      <w:bookmarkStart w:id="66" w:name="_ETM_Q1_249359"/>
      <w:bookmarkStart w:id="67" w:name="_ETM_Q1_250095"/>
      <w:bookmarkEnd w:id="66"/>
      <w:bookmarkEnd w:id="67"/>
    </w:p>
    <w:p w14:paraId="44B3841A" w14:textId="53C2CBC0" w:rsidR="001C3129" w:rsidRDefault="001C3129" w:rsidP="001C3129">
      <w:pPr>
        <w:pStyle w:val="a4"/>
        <w:keepNext/>
        <w:rPr>
          <w:rtl/>
        </w:rPr>
      </w:pPr>
      <w:bookmarkStart w:id="68" w:name="ET_speaker_איתי_עצמון_11"/>
      <w:r w:rsidRPr="001C3129">
        <w:rPr>
          <w:rStyle w:val="TagStyle"/>
          <w:rtl/>
        </w:rPr>
        <w:t xml:space="preserve"> &lt;&lt; דובר &gt;&gt; </w:t>
      </w:r>
      <w:r>
        <w:rPr>
          <w:rtl/>
        </w:rPr>
        <w:t>איתי עצמון:</w:t>
      </w:r>
      <w:r w:rsidRPr="001C3129">
        <w:rPr>
          <w:rStyle w:val="TagStyle"/>
          <w:rtl/>
        </w:rPr>
        <w:t xml:space="preserve"> &lt;&lt; דובר &gt;&gt;</w:t>
      </w:r>
      <w:r w:rsidR="00AE590E">
        <w:rPr>
          <w:rtl/>
        </w:rPr>
        <w:t xml:space="preserve"> </w:t>
      </w:r>
      <w:bookmarkEnd w:id="68"/>
    </w:p>
    <w:p w14:paraId="3DCB758C" w14:textId="41694178" w:rsidR="001C3129" w:rsidRDefault="001C3129" w:rsidP="001C3129">
      <w:pPr>
        <w:pStyle w:val="KeepWithNext"/>
        <w:rPr>
          <w:rtl/>
          <w:lang w:eastAsia="he-IL"/>
        </w:rPr>
      </w:pPr>
    </w:p>
    <w:p w14:paraId="7E01689D" w14:textId="0BE598E0" w:rsidR="001C3129" w:rsidRDefault="001C3129" w:rsidP="001C3129">
      <w:pPr>
        <w:rPr>
          <w:rtl/>
          <w:lang w:eastAsia="he-IL"/>
        </w:rPr>
      </w:pPr>
      <w:bookmarkStart w:id="69" w:name="_ETM_Q1_250348"/>
      <w:bookmarkStart w:id="70" w:name="_ETM_Q1_250372"/>
      <w:bookmarkEnd w:id="69"/>
      <w:bookmarkEnd w:id="70"/>
      <w:r>
        <w:rPr>
          <w:rFonts w:hint="cs"/>
          <w:rtl/>
          <w:lang w:eastAsia="he-IL"/>
        </w:rPr>
        <w:t xml:space="preserve">אנחנו נחדד את הנוסח בהתאם לדברים שנאמרו עכשיו. </w:t>
      </w:r>
      <w:bookmarkStart w:id="71" w:name="_ETM_Q1_253654"/>
      <w:bookmarkEnd w:id="71"/>
    </w:p>
    <w:p w14:paraId="7D49FC2C" w14:textId="1A5C2FBA" w:rsidR="001C3129" w:rsidRDefault="001C3129" w:rsidP="001C3129">
      <w:pPr>
        <w:rPr>
          <w:rtl/>
          <w:lang w:eastAsia="he-IL"/>
        </w:rPr>
      </w:pPr>
      <w:bookmarkStart w:id="72" w:name="_ETM_Q1_254029"/>
      <w:bookmarkStart w:id="73" w:name="_ETM_Q1_254075"/>
      <w:bookmarkStart w:id="74" w:name="_ETM_Q1_253993"/>
      <w:bookmarkEnd w:id="72"/>
      <w:bookmarkEnd w:id="73"/>
      <w:bookmarkEnd w:id="74"/>
    </w:p>
    <w:p w14:paraId="5D9FC344" w14:textId="324D3A44" w:rsidR="001C3129" w:rsidRDefault="001C3129" w:rsidP="001C3129">
      <w:pPr>
        <w:pStyle w:val="af9"/>
        <w:keepNext/>
        <w:rPr>
          <w:rtl/>
          <w:lang w:eastAsia="he-IL"/>
        </w:rPr>
      </w:pPr>
      <w:bookmarkStart w:id="75" w:name="ET_guest_חוה_ראובני_12"/>
      <w:r w:rsidRPr="001C3129">
        <w:rPr>
          <w:rStyle w:val="TagStyle"/>
          <w:rtl/>
        </w:rPr>
        <w:t xml:space="preserve"> &lt;&lt; אורח &gt;&gt; </w:t>
      </w:r>
      <w:r>
        <w:rPr>
          <w:rtl/>
          <w:lang w:eastAsia="he-IL"/>
        </w:rPr>
        <w:t>חוה ראובני:</w:t>
      </w:r>
      <w:r w:rsidRPr="001C3129">
        <w:rPr>
          <w:rStyle w:val="TagStyle"/>
          <w:rtl/>
        </w:rPr>
        <w:t xml:space="preserve"> &lt;&lt; אורח &gt;&gt;</w:t>
      </w:r>
      <w:r w:rsidR="00AE590E">
        <w:rPr>
          <w:rtl/>
          <w:lang w:eastAsia="he-IL"/>
        </w:rPr>
        <w:t xml:space="preserve"> </w:t>
      </w:r>
      <w:bookmarkEnd w:id="75"/>
    </w:p>
    <w:p w14:paraId="164D73D7" w14:textId="3461B25C" w:rsidR="001C3129" w:rsidRDefault="001C3129" w:rsidP="001C3129">
      <w:pPr>
        <w:pStyle w:val="KeepWithNext"/>
        <w:rPr>
          <w:rtl/>
          <w:lang w:eastAsia="he-IL"/>
        </w:rPr>
      </w:pPr>
    </w:p>
    <w:p w14:paraId="6E3147B3" w14:textId="43EFC8A9" w:rsidR="001C3129" w:rsidRDefault="001C3129" w:rsidP="001C3129">
      <w:pPr>
        <w:rPr>
          <w:rtl/>
          <w:lang w:eastAsia="he-IL"/>
        </w:rPr>
      </w:pPr>
      <w:bookmarkStart w:id="76" w:name="_ETM_Q1_254254"/>
      <w:bookmarkStart w:id="77" w:name="_ETM_Q1_254277"/>
      <w:bookmarkEnd w:id="76"/>
      <w:bookmarkEnd w:id="77"/>
      <w:r>
        <w:rPr>
          <w:rFonts w:hint="cs"/>
          <w:rtl/>
          <w:lang w:eastAsia="he-IL"/>
        </w:rPr>
        <w:t>העירה לי כרגע אילת פלדמן ממשרד המשפטים ואמרה שמשתמעת מהנוסח שקבעתי</w:t>
      </w:r>
      <w:bookmarkStart w:id="78" w:name="_ETM_Q1_250100"/>
      <w:bookmarkStart w:id="79" w:name="_ETM_Q1_250172"/>
      <w:bookmarkEnd w:id="78"/>
      <w:bookmarkEnd w:id="79"/>
      <w:r w:rsidR="00CE4156">
        <w:rPr>
          <w:rFonts w:hint="cs"/>
          <w:rtl/>
          <w:lang w:eastAsia="he-IL"/>
        </w:rPr>
        <w:t xml:space="preserve"> </w:t>
      </w:r>
      <w:r>
        <w:rPr>
          <w:rFonts w:hint="cs"/>
          <w:rtl/>
          <w:lang w:eastAsia="he-IL"/>
        </w:rPr>
        <w:t>איזושהי הרחבה,</w:t>
      </w:r>
      <w:r w:rsidR="00CE4156">
        <w:rPr>
          <w:rFonts w:hint="cs"/>
          <w:rtl/>
          <w:lang w:eastAsia="he-IL"/>
        </w:rPr>
        <w:t xml:space="preserve"> </w:t>
      </w:r>
      <w:r>
        <w:rPr>
          <w:rFonts w:hint="cs"/>
          <w:rtl/>
          <w:lang w:eastAsia="he-IL"/>
        </w:rPr>
        <w:t xml:space="preserve">שאי אפשר לקבוע חובה למסור אבל זה לא מונע רשות או משהו כזה. צריך </w:t>
      </w:r>
      <w:bookmarkStart w:id="80" w:name="_ETM_Q1_268859"/>
      <w:bookmarkEnd w:id="80"/>
      <w:r>
        <w:rPr>
          <w:rFonts w:hint="cs"/>
          <w:rtl/>
          <w:lang w:eastAsia="he-IL"/>
        </w:rPr>
        <w:t xml:space="preserve">לחדד את זה שלא ייאסף, לא יישמר ולא </w:t>
      </w:r>
      <w:bookmarkStart w:id="81" w:name="_ETM_Q1_272230"/>
      <w:bookmarkEnd w:id="81"/>
      <w:r>
        <w:rPr>
          <w:rFonts w:hint="cs"/>
          <w:rtl/>
          <w:lang w:eastAsia="he-IL"/>
        </w:rPr>
        <w:t>יימסר מידע מזוהה.</w:t>
      </w:r>
    </w:p>
    <w:p w14:paraId="4B0B9B7C" w14:textId="455F1DC5" w:rsidR="001C3129" w:rsidRDefault="001C3129" w:rsidP="001C3129">
      <w:pPr>
        <w:rPr>
          <w:rtl/>
          <w:lang w:eastAsia="he-IL"/>
        </w:rPr>
      </w:pPr>
      <w:bookmarkStart w:id="82" w:name="_ETM_Q1_274296"/>
      <w:bookmarkStart w:id="83" w:name="_ETM_Q1_274352"/>
      <w:bookmarkStart w:id="84" w:name="_ETM_Q1_275275"/>
      <w:bookmarkEnd w:id="82"/>
      <w:bookmarkEnd w:id="83"/>
      <w:bookmarkEnd w:id="84"/>
    </w:p>
    <w:p w14:paraId="6D05F2E5" w14:textId="25965C00" w:rsidR="001C3129" w:rsidRDefault="001C3129" w:rsidP="001C3129">
      <w:pPr>
        <w:pStyle w:val="a4"/>
        <w:keepNext/>
        <w:rPr>
          <w:rtl/>
        </w:rPr>
      </w:pPr>
      <w:bookmarkStart w:id="85" w:name="ET_speaker_איתי_עצמון_13"/>
      <w:r w:rsidRPr="001C3129">
        <w:rPr>
          <w:rStyle w:val="TagStyle"/>
          <w:rtl/>
        </w:rPr>
        <w:t xml:space="preserve"> &lt;&lt; דובר &gt;&gt; </w:t>
      </w:r>
      <w:r>
        <w:rPr>
          <w:rtl/>
        </w:rPr>
        <w:t>איתי עצמון:</w:t>
      </w:r>
      <w:r w:rsidRPr="001C3129">
        <w:rPr>
          <w:rStyle w:val="TagStyle"/>
          <w:rtl/>
        </w:rPr>
        <w:t xml:space="preserve"> &lt;&lt; דובר &gt;&gt;</w:t>
      </w:r>
      <w:r w:rsidR="00AE590E">
        <w:rPr>
          <w:rtl/>
        </w:rPr>
        <w:t xml:space="preserve"> </w:t>
      </w:r>
      <w:bookmarkEnd w:id="85"/>
    </w:p>
    <w:p w14:paraId="7AAA6203" w14:textId="757F025A" w:rsidR="001C3129" w:rsidRDefault="001C3129" w:rsidP="001C3129">
      <w:pPr>
        <w:pStyle w:val="KeepWithNext"/>
        <w:rPr>
          <w:rtl/>
          <w:lang w:eastAsia="he-IL"/>
        </w:rPr>
      </w:pPr>
    </w:p>
    <w:p w14:paraId="248A1AE0" w14:textId="2C1F3C26" w:rsidR="001C3129" w:rsidRDefault="001C3129" w:rsidP="001C3129">
      <w:pPr>
        <w:rPr>
          <w:rtl/>
          <w:lang w:eastAsia="he-IL"/>
        </w:rPr>
      </w:pPr>
      <w:bookmarkStart w:id="86" w:name="_ETM_Q1_275536"/>
      <w:bookmarkStart w:id="87" w:name="_ETM_Q1_275555"/>
      <w:bookmarkEnd w:id="86"/>
      <w:bookmarkEnd w:id="87"/>
      <w:r>
        <w:rPr>
          <w:rFonts w:hint="cs"/>
          <w:rtl/>
          <w:lang w:eastAsia="he-IL"/>
        </w:rPr>
        <w:t>מי זה הגורם הנוסף שייקבע בתקנות?</w:t>
      </w:r>
    </w:p>
    <w:p w14:paraId="2930C84C" w14:textId="1B65C730" w:rsidR="001C3129" w:rsidRDefault="001C3129" w:rsidP="001C3129">
      <w:pPr>
        <w:rPr>
          <w:rtl/>
          <w:lang w:eastAsia="he-IL"/>
        </w:rPr>
      </w:pPr>
      <w:bookmarkStart w:id="88" w:name="_ETM_Q1_278891"/>
      <w:bookmarkStart w:id="89" w:name="_ETM_Q1_278960"/>
      <w:bookmarkStart w:id="90" w:name="_ETM_Q1_279700"/>
      <w:bookmarkEnd w:id="88"/>
      <w:bookmarkEnd w:id="89"/>
      <w:bookmarkEnd w:id="90"/>
    </w:p>
    <w:p w14:paraId="2A974F9C" w14:textId="7B2892E7" w:rsidR="001C3129" w:rsidRDefault="001C3129" w:rsidP="001C3129">
      <w:pPr>
        <w:pStyle w:val="af9"/>
        <w:keepNext/>
        <w:rPr>
          <w:rtl/>
          <w:lang w:eastAsia="he-IL"/>
        </w:rPr>
      </w:pPr>
      <w:bookmarkStart w:id="91" w:name="ET_guest_חוה_ראובני_14"/>
      <w:r w:rsidRPr="001C3129">
        <w:rPr>
          <w:rStyle w:val="TagStyle"/>
          <w:rtl/>
        </w:rPr>
        <w:t xml:space="preserve"> &lt;&lt; אורח &gt;&gt; </w:t>
      </w:r>
      <w:r>
        <w:rPr>
          <w:rtl/>
          <w:lang w:eastAsia="he-IL"/>
        </w:rPr>
        <w:t>חוה ראובני:</w:t>
      </w:r>
      <w:r w:rsidRPr="001C3129">
        <w:rPr>
          <w:rStyle w:val="TagStyle"/>
          <w:rtl/>
        </w:rPr>
        <w:t xml:space="preserve"> &lt;&lt; אורח &gt;&gt;</w:t>
      </w:r>
      <w:r w:rsidR="00AE590E">
        <w:rPr>
          <w:rtl/>
          <w:lang w:eastAsia="he-IL"/>
        </w:rPr>
        <w:t xml:space="preserve"> </w:t>
      </w:r>
      <w:bookmarkEnd w:id="91"/>
    </w:p>
    <w:p w14:paraId="4DCD33D4" w14:textId="544A31C4" w:rsidR="001C3129" w:rsidRDefault="001C3129" w:rsidP="001C3129">
      <w:pPr>
        <w:pStyle w:val="KeepWithNext"/>
        <w:rPr>
          <w:rtl/>
          <w:lang w:eastAsia="he-IL"/>
        </w:rPr>
      </w:pPr>
    </w:p>
    <w:p w14:paraId="3D641FAB" w14:textId="50731502" w:rsidR="001C3129" w:rsidRDefault="001C3129" w:rsidP="001C3129">
      <w:pPr>
        <w:rPr>
          <w:rtl/>
          <w:lang w:eastAsia="he-IL"/>
        </w:rPr>
      </w:pPr>
      <w:bookmarkStart w:id="92" w:name="_ETM_Q1_279971"/>
      <w:bookmarkStart w:id="93" w:name="_ETM_Q1_279995"/>
      <w:bookmarkEnd w:id="92"/>
      <w:bookmarkEnd w:id="93"/>
      <w:r>
        <w:rPr>
          <w:rFonts w:hint="cs"/>
          <w:rtl/>
          <w:lang w:eastAsia="he-IL"/>
        </w:rPr>
        <w:t xml:space="preserve">במקור אנחנו </w:t>
      </w:r>
      <w:bookmarkStart w:id="94" w:name="_ETM_Q1_282811"/>
      <w:bookmarkEnd w:id="94"/>
      <w:r>
        <w:rPr>
          <w:rFonts w:hint="cs"/>
          <w:rtl/>
          <w:lang w:eastAsia="he-IL"/>
        </w:rPr>
        <w:t xml:space="preserve">חשבנו על גורמים מסוג הרשות הלאומית לבטיחות בדרכים והם </w:t>
      </w:r>
      <w:bookmarkStart w:id="95" w:name="_ETM_Q1_286515"/>
      <w:bookmarkEnd w:id="95"/>
      <w:r>
        <w:rPr>
          <w:rFonts w:hint="cs"/>
          <w:rtl/>
          <w:lang w:eastAsia="he-IL"/>
        </w:rPr>
        <w:t>ביקשו להיכנס לחוק באופן ספציפי.</w:t>
      </w:r>
    </w:p>
    <w:p w14:paraId="4E871E73" w14:textId="30A7F673" w:rsidR="001C3129" w:rsidRDefault="001C3129" w:rsidP="001C3129">
      <w:pPr>
        <w:rPr>
          <w:rtl/>
          <w:lang w:eastAsia="he-IL"/>
        </w:rPr>
      </w:pPr>
      <w:bookmarkStart w:id="96" w:name="_ETM_Q1_287374"/>
      <w:bookmarkStart w:id="97" w:name="_ETM_Q1_287433"/>
      <w:bookmarkEnd w:id="96"/>
      <w:bookmarkEnd w:id="97"/>
    </w:p>
    <w:p w14:paraId="36A656FF" w14:textId="1F3798E0" w:rsidR="001C3129" w:rsidRDefault="001C3129" w:rsidP="001C3129">
      <w:pPr>
        <w:pStyle w:val="a4"/>
        <w:keepNext/>
        <w:rPr>
          <w:rtl/>
        </w:rPr>
      </w:pPr>
      <w:bookmarkStart w:id="98" w:name="ET_speaker_6166_15"/>
      <w:r w:rsidRPr="001C3129">
        <w:rPr>
          <w:rStyle w:val="TagStyle"/>
          <w:rtl/>
        </w:rPr>
        <w:t xml:space="preserve"> &lt;&lt; דובר &gt;&gt; </w:t>
      </w:r>
      <w:r>
        <w:rPr>
          <w:rtl/>
        </w:rPr>
        <w:t>אורי מקלב (יהדות התורה):</w:t>
      </w:r>
      <w:r w:rsidRPr="001C3129">
        <w:rPr>
          <w:rStyle w:val="TagStyle"/>
          <w:rtl/>
        </w:rPr>
        <w:t xml:space="preserve"> &lt;&lt; דובר &gt;&gt;</w:t>
      </w:r>
      <w:r w:rsidR="00AE590E">
        <w:rPr>
          <w:rtl/>
        </w:rPr>
        <w:t xml:space="preserve"> </w:t>
      </w:r>
      <w:bookmarkEnd w:id="98"/>
    </w:p>
    <w:p w14:paraId="0C597B39" w14:textId="5FD8E04B" w:rsidR="001C3129" w:rsidRDefault="001C3129" w:rsidP="001C3129">
      <w:pPr>
        <w:pStyle w:val="KeepWithNext"/>
        <w:rPr>
          <w:rtl/>
          <w:lang w:eastAsia="he-IL"/>
        </w:rPr>
      </w:pPr>
    </w:p>
    <w:p w14:paraId="1E218BFE" w14:textId="592B279A" w:rsidR="001C3129" w:rsidRDefault="001C3129" w:rsidP="001C3129">
      <w:pPr>
        <w:rPr>
          <w:rtl/>
          <w:lang w:eastAsia="he-IL"/>
        </w:rPr>
      </w:pPr>
      <w:bookmarkStart w:id="99" w:name="_ETM_Q1_288422"/>
      <w:bookmarkStart w:id="100" w:name="_ETM_Q1_288445"/>
      <w:bookmarkEnd w:id="99"/>
      <w:bookmarkEnd w:id="100"/>
      <w:r>
        <w:rPr>
          <w:rFonts w:hint="cs"/>
          <w:rtl/>
          <w:lang w:eastAsia="he-IL"/>
        </w:rPr>
        <w:t>בתור מה הם כאן?</w:t>
      </w:r>
    </w:p>
    <w:p w14:paraId="57E4F47D" w14:textId="058431C3" w:rsidR="001C3129" w:rsidRDefault="001C3129" w:rsidP="001C3129">
      <w:pPr>
        <w:rPr>
          <w:rtl/>
          <w:lang w:eastAsia="he-IL"/>
        </w:rPr>
      </w:pPr>
      <w:bookmarkStart w:id="101" w:name="_ETM_Q1_290539"/>
      <w:bookmarkStart w:id="102" w:name="_ETM_Q1_290592"/>
      <w:bookmarkEnd w:id="101"/>
      <w:bookmarkEnd w:id="102"/>
    </w:p>
    <w:p w14:paraId="3B75AADB" w14:textId="52B57D8B" w:rsidR="001C3129" w:rsidRDefault="001C3129" w:rsidP="001C3129">
      <w:pPr>
        <w:pStyle w:val="af9"/>
        <w:keepNext/>
        <w:rPr>
          <w:rtl/>
          <w:lang w:eastAsia="he-IL"/>
        </w:rPr>
      </w:pPr>
      <w:bookmarkStart w:id="103" w:name="ET_guest_חוה_ראובני_16"/>
      <w:r w:rsidRPr="001C3129">
        <w:rPr>
          <w:rStyle w:val="TagStyle"/>
          <w:rtl/>
        </w:rPr>
        <w:t xml:space="preserve"> &lt;&lt; אורח &gt;&gt; </w:t>
      </w:r>
      <w:r>
        <w:rPr>
          <w:rtl/>
          <w:lang w:eastAsia="he-IL"/>
        </w:rPr>
        <w:t>חוה ראובני:</w:t>
      </w:r>
      <w:r w:rsidRPr="001C3129">
        <w:rPr>
          <w:rStyle w:val="TagStyle"/>
          <w:rtl/>
        </w:rPr>
        <w:t xml:space="preserve"> &lt;&lt; אורח &gt;&gt;</w:t>
      </w:r>
      <w:r w:rsidR="00AE590E">
        <w:rPr>
          <w:rtl/>
          <w:lang w:eastAsia="he-IL"/>
        </w:rPr>
        <w:t xml:space="preserve"> </w:t>
      </w:r>
      <w:bookmarkEnd w:id="103"/>
    </w:p>
    <w:p w14:paraId="137411AE" w14:textId="66D6ED3E" w:rsidR="001C3129" w:rsidRDefault="001C3129" w:rsidP="001C3129">
      <w:pPr>
        <w:pStyle w:val="KeepWithNext"/>
        <w:rPr>
          <w:rtl/>
          <w:lang w:eastAsia="he-IL"/>
        </w:rPr>
      </w:pPr>
    </w:p>
    <w:p w14:paraId="5E5843BB" w14:textId="28980674" w:rsidR="001C3129" w:rsidRDefault="001C3129" w:rsidP="001C3129">
      <w:pPr>
        <w:rPr>
          <w:rtl/>
          <w:lang w:eastAsia="he-IL"/>
        </w:rPr>
      </w:pPr>
      <w:bookmarkStart w:id="104" w:name="_ETM_Q1_292031"/>
      <w:bookmarkStart w:id="105" w:name="_ETM_Q1_292053"/>
      <w:bookmarkEnd w:id="104"/>
      <w:bookmarkEnd w:id="105"/>
      <w:r>
        <w:rPr>
          <w:rFonts w:hint="cs"/>
          <w:rtl/>
          <w:lang w:eastAsia="he-IL"/>
        </w:rPr>
        <w:t xml:space="preserve">יתכן שיהיו גורמים </w:t>
      </w:r>
      <w:bookmarkStart w:id="106" w:name="_ETM_Q1_295317"/>
      <w:bookmarkEnd w:id="106"/>
      <w:r>
        <w:rPr>
          <w:rFonts w:hint="cs"/>
          <w:rtl/>
          <w:lang w:eastAsia="he-IL"/>
        </w:rPr>
        <w:t xml:space="preserve">שירצו נתונים. אני כרגע לא יודעת. זה סעיף סל ובכל מקרה זה צריך לבוא בתקנות. בכל </w:t>
      </w:r>
      <w:bookmarkStart w:id="107" w:name="_ETM_Q1_301953"/>
      <w:bookmarkEnd w:id="107"/>
      <w:r>
        <w:rPr>
          <w:rFonts w:hint="cs"/>
          <w:rtl/>
          <w:lang w:eastAsia="he-IL"/>
        </w:rPr>
        <w:t>מקרה, עדיין אנחנו מדברים</w:t>
      </w:r>
      <w:r w:rsidR="00CE4156">
        <w:rPr>
          <w:rFonts w:hint="cs"/>
          <w:rtl/>
          <w:lang w:eastAsia="he-IL"/>
        </w:rPr>
        <w:t xml:space="preserve"> </w:t>
      </w:r>
      <w:r>
        <w:rPr>
          <w:rFonts w:hint="cs"/>
          <w:rtl/>
          <w:lang w:eastAsia="he-IL"/>
        </w:rPr>
        <w:t>על מידע אגרגטיבי</w:t>
      </w:r>
      <w:r w:rsidR="00CE4156">
        <w:rPr>
          <w:rFonts w:hint="cs"/>
          <w:rtl/>
          <w:lang w:eastAsia="he-IL"/>
        </w:rPr>
        <w:t xml:space="preserve"> </w:t>
      </w:r>
      <w:r>
        <w:rPr>
          <w:rFonts w:hint="cs"/>
          <w:rtl/>
          <w:lang w:eastAsia="he-IL"/>
        </w:rPr>
        <w:t xml:space="preserve">ולא על מידע מזוהה. </w:t>
      </w:r>
      <w:bookmarkStart w:id="108" w:name="_ETM_Q1_301853"/>
      <w:bookmarkEnd w:id="108"/>
    </w:p>
    <w:p w14:paraId="181A45D1" w14:textId="52771BEA" w:rsidR="001C3129" w:rsidRDefault="001C3129" w:rsidP="001C3129">
      <w:pPr>
        <w:rPr>
          <w:rtl/>
          <w:lang w:eastAsia="he-IL"/>
        </w:rPr>
      </w:pPr>
      <w:bookmarkStart w:id="109" w:name="_ETM_Q1_307088"/>
      <w:bookmarkStart w:id="110" w:name="_ETM_Q1_307142"/>
      <w:bookmarkEnd w:id="109"/>
      <w:bookmarkEnd w:id="110"/>
    </w:p>
    <w:p w14:paraId="3E76B101" w14:textId="26F4EFC9" w:rsidR="001C3129" w:rsidRDefault="001C3129" w:rsidP="001C3129">
      <w:pPr>
        <w:pStyle w:val="a4"/>
        <w:keepNext/>
        <w:rPr>
          <w:rtl/>
        </w:rPr>
      </w:pPr>
      <w:bookmarkStart w:id="111" w:name="ET_speaker_איתי_עצמון_17"/>
      <w:r w:rsidRPr="001C3129">
        <w:rPr>
          <w:rStyle w:val="TagStyle"/>
          <w:rtl/>
        </w:rPr>
        <w:t xml:space="preserve"> &lt;&lt; דובר &gt;&gt; </w:t>
      </w:r>
      <w:r>
        <w:rPr>
          <w:rtl/>
        </w:rPr>
        <w:t>איתי עצמון:</w:t>
      </w:r>
      <w:r w:rsidRPr="001C3129">
        <w:rPr>
          <w:rStyle w:val="TagStyle"/>
          <w:rtl/>
        </w:rPr>
        <w:t xml:space="preserve"> &lt;&lt; דובר &gt;&gt;</w:t>
      </w:r>
      <w:r w:rsidR="00AE590E">
        <w:rPr>
          <w:rtl/>
        </w:rPr>
        <w:t xml:space="preserve"> </w:t>
      </w:r>
      <w:bookmarkEnd w:id="111"/>
    </w:p>
    <w:p w14:paraId="437BF54C" w14:textId="057E3337" w:rsidR="001C3129" w:rsidRDefault="001C3129" w:rsidP="001C3129">
      <w:pPr>
        <w:pStyle w:val="KeepWithNext"/>
        <w:rPr>
          <w:rtl/>
          <w:lang w:eastAsia="he-IL"/>
        </w:rPr>
      </w:pPr>
    </w:p>
    <w:p w14:paraId="557F66D9" w14:textId="3A04A18A" w:rsidR="001C3129" w:rsidRDefault="001C3129" w:rsidP="001C3129">
      <w:pPr>
        <w:rPr>
          <w:rtl/>
          <w:lang w:eastAsia="he-IL"/>
        </w:rPr>
      </w:pPr>
      <w:r>
        <w:rPr>
          <w:rFonts w:hint="cs"/>
          <w:rtl/>
          <w:lang w:eastAsia="he-IL"/>
        </w:rPr>
        <w:t xml:space="preserve">זה בנוסף? זה גורם נוסף על </w:t>
      </w:r>
      <w:bookmarkStart w:id="112" w:name="_ETM_Q1_308317"/>
      <w:bookmarkEnd w:id="112"/>
      <w:r>
        <w:rPr>
          <w:rFonts w:hint="cs"/>
          <w:rtl/>
          <w:lang w:eastAsia="he-IL"/>
        </w:rPr>
        <w:t>הגורמים שמנויים כאן.</w:t>
      </w:r>
    </w:p>
    <w:p w14:paraId="71E569F1" w14:textId="091E2A41" w:rsidR="001C3129" w:rsidRDefault="001C3129" w:rsidP="001C3129">
      <w:pPr>
        <w:rPr>
          <w:rtl/>
          <w:lang w:eastAsia="he-IL"/>
        </w:rPr>
      </w:pPr>
      <w:bookmarkStart w:id="113" w:name="_ETM_Q1_306021"/>
      <w:bookmarkStart w:id="114" w:name="_ETM_Q1_306077"/>
      <w:bookmarkStart w:id="115" w:name="_ETM_Q1_306700"/>
      <w:bookmarkEnd w:id="113"/>
      <w:bookmarkEnd w:id="114"/>
      <w:bookmarkEnd w:id="115"/>
    </w:p>
    <w:p w14:paraId="6547C213" w14:textId="15AD307C" w:rsidR="001C3129" w:rsidRDefault="001C3129" w:rsidP="001C3129">
      <w:pPr>
        <w:pStyle w:val="af9"/>
        <w:keepNext/>
        <w:rPr>
          <w:rtl/>
          <w:lang w:eastAsia="he-IL"/>
        </w:rPr>
      </w:pPr>
      <w:bookmarkStart w:id="116" w:name="ET_guest_חוה_ראובני_18"/>
      <w:r w:rsidRPr="001C3129">
        <w:rPr>
          <w:rStyle w:val="TagStyle"/>
          <w:rtl/>
        </w:rPr>
        <w:t xml:space="preserve"> &lt;&lt; אורח &gt;&gt; </w:t>
      </w:r>
      <w:r>
        <w:rPr>
          <w:rtl/>
          <w:lang w:eastAsia="he-IL"/>
        </w:rPr>
        <w:t>חוה ראובני:</w:t>
      </w:r>
      <w:r w:rsidRPr="001C3129">
        <w:rPr>
          <w:rStyle w:val="TagStyle"/>
          <w:rtl/>
        </w:rPr>
        <w:t xml:space="preserve"> &lt;&lt; אורח &gt;&gt;</w:t>
      </w:r>
      <w:r w:rsidR="00AE590E">
        <w:rPr>
          <w:rtl/>
          <w:lang w:eastAsia="he-IL"/>
        </w:rPr>
        <w:t xml:space="preserve"> </w:t>
      </w:r>
      <w:bookmarkEnd w:id="116"/>
    </w:p>
    <w:p w14:paraId="5099C479" w14:textId="36133125" w:rsidR="001C3129" w:rsidRDefault="001C3129" w:rsidP="001C3129">
      <w:pPr>
        <w:pStyle w:val="KeepWithNext"/>
        <w:rPr>
          <w:rtl/>
          <w:lang w:eastAsia="he-IL"/>
        </w:rPr>
      </w:pPr>
    </w:p>
    <w:p w14:paraId="19513475" w14:textId="6411B92E" w:rsidR="001C3129" w:rsidRDefault="001C3129" w:rsidP="001C3129">
      <w:pPr>
        <w:rPr>
          <w:rtl/>
          <w:lang w:eastAsia="he-IL"/>
        </w:rPr>
      </w:pPr>
      <w:bookmarkStart w:id="117" w:name="_ETM_Q1_306976"/>
      <w:bookmarkStart w:id="118" w:name="_ETM_Q1_307000"/>
      <w:bookmarkEnd w:id="117"/>
      <w:bookmarkEnd w:id="118"/>
      <w:r>
        <w:rPr>
          <w:rFonts w:hint="cs"/>
          <w:rtl/>
          <w:lang w:eastAsia="he-IL"/>
        </w:rPr>
        <w:t xml:space="preserve">כן. </w:t>
      </w:r>
    </w:p>
    <w:p w14:paraId="16F9F5F3" w14:textId="28E41C15" w:rsidR="001C3129" w:rsidRDefault="001C3129" w:rsidP="001C3129">
      <w:pPr>
        <w:rPr>
          <w:rtl/>
          <w:lang w:eastAsia="he-IL"/>
        </w:rPr>
      </w:pPr>
    </w:p>
    <w:p w14:paraId="52162BD7" w14:textId="4EB4FA87" w:rsidR="001C3129" w:rsidRDefault="001C3129" w:rsidP="001C3129">
      <w:pPr>
        <w:pStyle w:val="a4"/>
        <w:keepNext/>
        <w:rPr>
          <w:rtl/>
        </w:rPr>
      </w:pPr>
      <w:bookmarkStart w:id="119" w:name="ET_speaker_איתי_עצמון_19"/>
      <w:r w:rsidRPr="001C3129">
        <w:rPr>
          <w:rStyle w:val="TagStyle"/>
          <w:rtl/>
        </w:rPr>
        <w:t xml:space="preserve"> &lt;&lt; דובר &gt;&gt; </w:t>
      </w:r>
      <w:r>
        <w:rPr>
          <w:rtl/>
        </w:rPr>
        <w:t>איתי עצמון:</w:t>
      </w:r>
      <w:r w:rsidRPr="001C3129">
        <w:rPr>
          <w:rStyle w:val="TagStyle"/>
          <w:rtl/>
        </w:rPr>
        <w:t xml:space="preserve"> &lt;&lt; דובר &gt;&gt;</w:t>
      </w:r>
      <w:r w:rsidR="00AE590E">
        <w:rPr>
          <w:rtl/>
        </w:rPr>
        <w:t xml:space="preserve"> </w:t>
      </w:r>
      <w:bookmarkEnd w:id="119"/>
    </w:p>
    <w:p w14:paraId="5033CCA5" w14:textId="6E3EC415" w:rsidR="001C3129" w:rsidRDefault="001C3129" w:rsidP="001C3129">
      <w:pPr>
        <w:pStyle w:val="KeepWithNext"/>
        <w:rPr>
          <w:rtl/>
          <w:lang w:eastAsia="he-IL"/>
        </w:rPr>
      </w:pPr>
    </w:p>
    <w:p w14:paraId="78F55A47" w14:textId="45F5C8AF" w:rsidR="001C3129" w:rsidRDefault="001C3129" w:rsidP="001C3129">
      <w:pPr>
        <w:rPr>
          <w:rtl/>
          <w:lang w:eastAsia="he-IL"/>
        </w:rPr>
      </w:pPr>
      <w:r>
        <w:rPr>
          <w:rFonts w:hint="cs"/>
          <w:rtl/>
          <w:lang w:eastAsia="he-IL"/>
        </w:rPr>
        <w:t>השאלה אם יש בזה צורך</w:t>
      </w:r>
      <w:r w:rsidR="00BE11D8">
        <w:rPr>
          <w:rFonts w:hint="cs"/>
          <w:rtl/>
          <w:lang w:eastAsia="he-IL"/>
        </w:rPr>
        <w:t xml:space="preserve">. הוועדה לא יודעת מי אלה אותם גורמים כי התקנות האלה </w:t>
      </w:r>
      <w:bookmarkStart w:id="120" w:name="_ETM_Q1_314982"/>
      <w:bookmarkEnd w:id="120"/>
      <w:r w:rsidR="00BE11D8">
        <w:rPr>
          <w:rFonts w:hint="cs"/>
          <w:rtl/>
          <w:lang w:eastAsia="he-IL"/>
        </w:rPr>
        <w:t xml:space="preserve">כרגע לא באישור ועדה. </w:t>
      </w:r>
      <w:bookmarkStart w:id="121" w:name="_ETM_Q1_317815"/>
      <w:bookmarkEnd w:id="121"/>
    </w:p>
    <w:p w14:paraId="5D13A216" w14:textId="4A5ADFAC" w:rsidR="00BE11D8" w:rsidRDefault="00BE11D8" w:rsidP="001C3129">
      <w:pPr>
        <w:rPr>
          <w:rtl/>
          <w:lang w:eastAsia="he-IL"/>
        </w:rPr>
      </w:pPr>
      <w:bookmarkStart w:id="122" w:name="_ETM_Q1_317871"/>
      <w:bookmarkStart w:id="123" w:name="_ETM_Q1_318647"/>
      <w:bookmarkEnd w:id="122"/>
      <w:bookmarkEnd w:id="123"/>
    </w:p>
    <w:p w14:paraId="1B43B143" w14:textId="4F2B4E62" w:rsidR="00BE11D8" w:rsidRDefault="00BE11D8" w:rsidP="00BE11D8">
      <w:pPr>
        <w:pStyle w:val="af9"/>
        <w:keepNext/>
        <w:rPr>
          <w:rtl/>
          <w:lang w:eastAsia="he-IL"/>
        </w:rPr>
      </w:pPr>
      <w:bookmarkStart w:id="124" w:name="ET_guest_חוה_ראובני_20"/>
      <w:r w:rsidRPr="00BE11D8">
        <w:rPr>
          <w:rStyle w:val="TagStyle"/>
          <w:rtl/>
        </w:rPr>
        <w:t xml:space="preserve"> &lt;&lt; אורח &gt;&gt; </w:t>
      </w:r>
      <w:r>
        <w:rPr>
          <w:rtl/>
          <w:lang w:eastAsia="he-IL"/>
        </w:rPr>
        <w:t>חוה ראובני:</w:t>
      </w:r>
      <w:r w:rsidRPr="00BE11D8">
        <w:rPr>
          <w:rStyle w:val="TagStyle"/>
          <w:rtl/>
        </w:rPr>
        <w:t xml:space="preserve"> &lt;&lt; אורח &gt;&gt;</w:t>
      </w:r>
      <w:r w:rsidR="00AE590E">
        <w:rPr>
          <w:rtl/>
          <w:lang w:eastAsia="he-IL"/>
        </w:rPr>
        <w:t xml:space="preserve"> </w:t>
      </w:r>
      <w:bookmarkEnd w:id="124"/>
    </w:p>
    <w:p w14:paraId="20E85686" w14:textId="0C4C0C3A" w:rsidR="00BE11D8" w:rsidRDefault="00BE11D8" w:rsidP="00BE11D8">
      <w:pPr>
        <w:pStyle w:val="KeepWithNext"/>
        <w:rPr>
          <w:rtl/>
          <w:lang w:eastAsia="he-IL"/>
        </w:rPr>
      </w:pPr>
    </w:p>
    <w:p w14:paraId="00C2B96D" w14:textId="4F43DC23" w:rsidR="00BE11D8" w:rsidRDefault="00BE11D8" w:rsidP="00BE11D8">
      <w:pPr>
        <w:rPr>
          <w:rtl/>
          <w:lang w:eastAsia="he-IL"/>
        </w:rPr>
      </w:pPr>
      <w:bookmarkStart w:id="125" w:name="_ETM_Q1_318942"/>
      <w:bookmarkStart w:id="126" w:name="_ETM_Q1_318967"/>
      <w:bookmarkEnd w:id="125"/>
      <w:bookmarkEnd w:id="126"/>
      <w:r>
        <w:rPr>
          <w:rFonts w:hint="cs"/>
          <w:rtl/>
          <w:lang w:eastAsia="he-IL"/>
        </w:rPr>
        <w:t xml:space="preserve">נכון, אבל זה דבר שצריך </w:t>
      </w:r>
      <w:bookmarkStart w:id="127" w:name="_ETM_Q1_317820"/>
      <w:bookmarkEnd w:id="127"/>
      <w:r>
        <w:rPr>
          <w:rFonts w:hint="cs"/>
          <w:rtl/>
          <w:lang w:eastAsia="he-IL"/>
        </w:rPr>
        <w:t xml:space="preserve">לעבור הליך חקיקה. גם לשר יש את שיקול הדעת על </w:t>
      </w:r>
      <w:bookmarkStart w:id="128" w:name="_ETM_Q1_326050"/>
      <w:bookmarkEnd w:id="128"/>
      <w:r>
        <w:rPr>
          <w:rFonts w:hint="cs"/>
          <w:rtl/>
          <w:lang w:eastAsia="he-IL"/>
        </w:rPr>
        <w:t>נכון ולא נכון</w:t>
      </w:r>
      <w:r w:rsidR="00CE4156">
        <w:rPr>
          <w:rFonts w:hint="cs"/>
          <w:rtl/>
          <w:lang w:eastAsia="he-IL"/>
        </w:rPr>
        <w:t xml:space="preserve"> </w:t>
      </w:r>
      <w:r>
        <w:rPr>
          <w:rFonts w:hint="cs"/>
          <w:rtl/>
          <w:lang w:eastAsia="he-IL"/>
        </w:rPr>
        <w:t>וראוי ולא ראוי.</w:t>
      </w:r>
    </w:p>
    <w:p w14:paraId="17C52254" w14:textId="77777777" w:rsidR="00BE11D8" w:rsidRDefault="00BE11D8" w:rsidP="00BE11D8">
      <w:pPr>
        <w:rPr>
          <w:rtl/>
          <w:lang w:eastAsia="he-IL"/>
        </w:rPr>
      </w:pPr>
      <w:bookmarkStart w:id="129" w:name="_ETM_Q1_330257"/>
      <w:bookmarkStart w:id="130" w:name="_ETM_Q1_330321"/>
      <w:bookmarkEnd w:id="129"/>
      <w:bookmarkEnd w:id="130"/>
    </w:p>
    <w:p w14:paraId="3F49CA1C" w14:textId="58EA3CD4" w:rsidR="00BE11D8" w:rsidRDefault="00BE11D8" w:rsidP="00BE11D8">
      <w:pPr>
        <w:rPr>
          <w:rtl/>
          <w:lang w:eastAsia="he-IL"/>
        </w:rPr>
      </w:pPr>
      <w:bookmarkStart w:id="131" w:name="_ETM_Q1_327744"/>
      <w:bookmarkStart w:id="132" w:name="_ETM_Q1_327795"/>
      <w:bookmarkEnd w:id="131"/>
      <w:bookmarkEnd w:id="132"/>
    </w:p>
    <w:p w14:paraId="2D2C85FB" w14:textId="5F389624" w:rsidR="00BE11D8" w:rsidRDefault="00BE11D8" w:rsidP="00BE11D8">
      <w:pPr>
        <w:pStyle w:val="a4"/>
        <w:keepNext/>
        <w:rPr>
          <w:rtl/>
        </w:rPr>
      </w:pPr>
      <w:bookmarkStart w:id="133" w:name="ET_speaker_איתי_עצמון_21"/>
      <w:r w:rsidRPr="00BE11D8">
        <w:rPr>
          <w:rStyle w:val="TagStyle"/>
          <w:rtl/>
        </w:rPr>
        <w:t xml:space="preserve"> &lt;&lt; דובר &gt;&gt; </w:t>
      </w:r>
      <w:r>
        <w:rPr>
          <w:rtl/>
        </w:rPr>
        <w:t>איתי עצמון:</w:t>
      </w:r>
      <w:r w:rsidRPr="00BE11D8">
        <w:rPr>
          <w:rStyle w:val="TagStyle"/>
          <w:rtl/>
        </w:rPr>
        <w:t xml:space="preserve"> &lt;&lt; דובר &gt;&gt;</w:t>
      </w:r>
      <w:r w:rsidR="00AE590E">
        <w:rPr>
          <w:rtl/>
        </w:rPr>
        <w:t xml:space="preserve"> </w:t>
      </w:r>
      <w:bookmarkEnd w:id="133"/>
    </w:p>
    <w:p w14:paraId="56598513" w14:textId="43531EDE" w:rsidR="00BE11D8" w:rsidRDefault="00BE11D8" w:rsidP="00BE11D8">
      <w:pPr>
        <w:pStyle w:val="KeepWithNext"/>
        <w:rPr>
          <w:rtl/>
          <w:lang w:eastAsia="he-IL"/>
        </w:rPr>
      </w:pPr>
    </w:p>
    <w:p w14:paraId="66D3F2E1" w14:textId="6C197F79" w:rsidR="00BE11D8" w:rsidRDefault="00BE11D8" w:rsidP="00BE11D8">
      <w:pPr>
        <w:rPr>
          <w:rtl/>
          <w:lang w:eastAsia="he-IL"/>
        </w:rPr>
      </w:pPr>
      <w:r>
        <w:rPr>
          <w:rFonts w:hint="cs"/>
          <w:rtl/>
          <w:lang w:eastAsia="he-IL"/>
        </w:rPr>
        <w:t>תמיד.</w:t>
      </w:r>
      <w:bookmarkStart w:id="134" w:name="_ETM_Q1_335299"/>
      <w:bookmarkEnd w:id="134"/>
    </w:p>
    <w:p w14:paraId="0C2E397E" w14:textId="5C0D766E" w:rsidR="00565817" w:rsidRDefault="00565817" w:rsidP="00BE11D8">
      <w:pPr>
        <w:rPr>
          <w:rtl/>
          <w:lang w:eastAsia="he-IL"/>
        </w:rPr>
      </w:pPr>
      <w:bookmarkStart w:id="135" w:name="_ETM_Q1_335351"/>
      <w:bookmarkEnd w:id="135"/>
    </w:p>
    <w:p w14:paraId="0B8548DC" w14:textId="1E43C61A" w:rsidR="00565817" w:rsidRDefault="00565817" w:rsidP="00565817">
      <w:pPr>
        <w:pStyle w:val="a4"/>
        <w:keepNext/>
        <w:rPr>
          <w:rtl/>
        </w:rPr>
      </w:pPr>
      <w:bookmarkStart w:id="136" w:name="ET_speaker_6166_23"/>
      <w:r w:rsidRPr="00565817">
        <w:rPr>
          <w:rStyle w:val="TagStyle"/>
          <w:rtl/>
        </w:rPr>
        <w:lastRenderedPageBreak/>
        <w:t xml:space="preserve"> &lt;&lt; דובר &gt;&gt; </w:t>
      </w:r>
      <w:r>
        <w:rPr>
          <w:rtl/>
        </w:rPr>
        <w:t>אורי מקלב (יהדות התורה):</w:t>
      </w:r>
      <w:r w:rsidRPr="00565817">
        <w:rPr>
          <w:rStyle w:val="TagStyle"/>
          <w:rtl/>
        </w:rPr>
        <w:t xml:space="preserve"> &lt;&lt; דובר &gt;&gt;</w:t>
      </w:r>
      <w:r w:rsidR="00AE590E">
        <w:rPr>
          <w:rtl/>
        </w:rPr>
        <w:t xml:space="preserve"> </w:t>
      </w:r>
      <w:bookmarkEnd w:id="136"/>
    </w:p>
    <w:p w14:paraId="42230C45" w14:textId="559A93CC" w:rsidR="00565817" w:rsidRDefault="00565817" w:rsidP="00565817">
      <w:pPr>
        <w:pStyle w:val="KeepWithNext"/>
        <w:rPr>
          <w:rtl/>
          <w:lang w:eastAsia="he-IL"/>
        </w:rPr>
      </w:pPr>
    </w:p>
    <w:p w14:paraId="2624E60F" w14:textId="6500160D" w:rsidR="00565817" w:rsidRDefault="00565817" w:rsidP="00565817">
      <w:pPr>
        <w:rPr>
          <w:rtl/>
          <w:lang w:eastAsia="he-IL"/>
        </w:rPr>
      </w:pPr>
      <w:r>
        <w:rPr>
          <w:rFonts w:hint="cs"/>
          <w:rtl/>
          <w:lang w:eastAsia="he-IL"/>
        </w:rPr>
        <w:t xml:space="preserve">אישרנו </w:t>
      </w:r>
      <w:bookmarkStart w:id="137" w:name="_ETM_Q1_333146"/>
      <w:bookmarkEnd w:id="137"/>
      <w:r>
        <w:rPr>
          <w:rFonts w:hint="cs"/>
          <w:rtl/>
          <w:lang w:eastAsia="he-IL"/>
        </w:rPr>
        <w:t>גורם אחר שזה סעיף סל.</w:t>
      </w:r>
    </w:p>
    <w:p w14:paraId="6A6738FB" w14:textId="047807F0" w:rsidR="00565817" w:rsidRDefault="00565817" w:rsidP="00565817">
      <w:pPr>
        <w:rPr>
          <w:rtl/>
          <w:lang w:eastAsia="he-IL"/>
        </w:rPr>
      </w:pPr>
      <w:bookmarkStart w:id="138" w:name="_ETM_Q1_338170"/>
      <w:bookmarkStart w:id="139" w:name="_ETM_Q1_338246"/>
      <w:bookmarkEnd w:id="138"/>
      <w:bookmarkEnd w:id="139"/>
    </w:p>
    <w:p w14:paraId="0BD53511" w14:textId="6D233DCB" w:rsidR="00565817" w:rsidRDefault="00565817" w:rsidP="00565817">
      <w:pPr>
        <w:pStyle w:val="af9"/>
        <w:keepNext/>
        <w:rPr>
          <w:rtl/>
          <w:lang w:eastAsia="he-IL"/>
        </w:rPr>
      </w:pPr>
      <w:bookmarkStart w:id="140" w:name="ET_guest_חוה_ראובני_24"/>
      <w:r w:rsidRPr="00565817">
        <w:rPr>
          <w:rStyle w:val="TagStyle"/>
          <w:rtl/>
        </w:rPr>
        <w:t xml:space="preserve"> &lt;&lt; אורח &gt;&gt; </w:t>
      </w:r>
      <w:r>
        <w:rPr>
          <w:rtl/>
          <w:lang w:eastAsia="he-IL"/>
        </w:rPr>
        <w:t>חוה ראובני:</w:t>
      </w:r>
      <w:r w:rsidRPr="00565817">
        <w:rPr>
          <w:rStyle w:val="TagStyle"/>
          <w:rtl/>
        </w:rPr>
        <w:t xml:space="preserve"> &lt;&lt; אורח &gt;&gt;</w:t>
      </w:r>
      <w:r w:rsidR="00AE590E">
        <w:rPr>
          <w:rtl/>
          <w:lang w:eastAsia="he-IL"/>
        </w:rPr>
        <w:t xml:space="preserve"> </w:t>
      </w:r>
      <w:bookmarkEnd w:id="140"/>
    </w:p>
    <w:p w14:paraId="560614E1" w14:textId="425BE384" w:rsidR="00565817" w:rsidRDefault="00565817" w:rsidP="00565817">
      <w:pPr>
        <w:pStyle w:val="KeepWithNext"/>
        <w:rPr>
          <w:rtl/>
          <w:lang w:eastAsia="he-IL"/>
        </w:rPr>
      </w:pPr>
    </w:p>
    <w:p w14:paraId="5A340862" w14:textId="3F424D35" w:rsidR="00565817" w:rsidRDefault="00565817" w:rsidP="00565817">
      <w:pPr>
        <w:rPr>
          <w:rtl/>
          <w:lang w:eastAsia="he-IL"/>
        </w:rPr>
      </w:pPr>
      <w:r>
        <w:rPr>
          <w:rFonts w:hint="cs"/>
          <w:rtl/>
          <w:lang w:eastAsia="he-IL"/>
        </w:rPr>
        <w:t>כן. זה סעיף סל.</w:t>
      </w:r>
    </w:p>
    <w:p w14:paraId="174AC06E" w14:textId="29C5023F" w:rsidR="00565817" w:rsidRDefault="00565817" w:rsidP="00565817">
      <w:pPr>
        <w:rPr>
          <w:rtl/>
          <w:lang w:eastAsia="he-IL"/>
        </w:rPr>
      </w:pPr>
      <w:bookmarkStart w:id="141" w:name="_ETM_Q1_334729"/>
      <w:bookmarkStart w:id="142" w:name="_ETM_Q1_334785"/>
      <w:bookmarkStart w:id="143" w:name="_ETM_Q1_335441"/>
      <w:bookmarkEnd w:id="141"/>
      <w:bookmarkEnd w:id="142"/>
      <w:bookmarkEnd w:id="143"/>
    </w:p>
    <w:p w14:paraId="05F3ECE7" w14:textId="1F964D9B" w:rsidR="00565817" w:rsidRDefault="00565817" w:rsidP="00565817">
      <w:pPr>
        <w:pStyle w:val="a4"/>
        <w:keepNext/>
        <w:rPr>
          <w:rtl/>
        </w:rPr>
      </w:pPr>
      <w:bookmarkStart w:id="144" w:name="ET_speaker_6166_25"/>
      <w:r w:rsidRPr="00565817">
        <w:rPr>
          <w:rStyle w:val="TagStyle"/>
          <w:rtl/>
        </w:rPr>
        <w:t xml:space="preserve"> &lt;&lt; דובר &gt;&gt; </w:t>
      </w:r>
      <w:r>
        <w:rPr>
          <w:rtl/>
        </w:rPr>
        <w:t>אורי מקלב (יהדות התורה):</w:t>
      </w:r>
      <w:r w:rsidRPr="00565817">
        <w:rPr>
          <w:rStyle w:val="TagStyle"/>
          <w:rtl/>
        </w:rPr>
        <w:t xml:space="preserve"> &lt;&lt; דובר &gt;&gt;</w:t>
      </w:r>
      <w:r w:rsidR="00AE590E">
        <w:rPr>
          <w:rtl/>
        </w:rPr>
        <w:t xml:space="preserve"> </w:t>
      </w:r>
      <w:bookmarkEnd w:id="144"/>
    </w:p>
    <w:p w14:paraId="129DD479" w14:textId="4BECE618" w:rsidR="00565817" w:rsidRDefault="00565817" w:rsidP="00565817">
      <w:pPr>
        <w:pStyle w:val="KeepWithNext"/>
        <w:rPr>
          <w:rtl/>
          <w:lang w:eastAsia="he-IL"/>
        </w:rPr>
      </w:pPr>
    </w:p>
    <w:p w14:paraId="5A441324" w14:textId="45EFFE8C" w:rsidR="00565817" w:rsidRDefault="00565817" w:rsidP="00565817">
      <w:pPr>
        <w:rPr>
          <w:rtl/>
          <w:lang w:eastAsia="he-IL"/>
        </w:rPr>
      </w:pPr>
      <w:bookmarkStart w:id="145" w:name="_ETM_Q1_335701"/>
      <w:bookmarkStart w:id="146" w:name="_ETM_Q1_335724"/>
      <w:bookmarkEnd w:id="145"/>
      <w:bookmarkEnd w:id="146"/>
      <w:r>
        <w:rPr>
          <w:rFonts w:hint="cs"/>
          <w:rtl/>
          <w:lang w:eastAsia="he-IL"/>
        </w:rPr>
        <w:t xml:space="preserve"> </w:t>
      </w:r>
      <w:bookmarkStart w:id="147" w:name="_ETM_Q1_340601"/>
      <w:bookmarkEnd w:id="147"/>
      <w:r>
        <w:rPr>
          <w:rFonts w:hint="cs"/>
          <w:rtl/>
          <w:lang w:eastAsia="he-IL"/>
        </w:rPr>
        <w:t xml:space="preserve">את מנהל הרשות לבטיחות בדרכים את מכניסה. אין בעיה, אבל צריך להסביר למה ומה עומד מאחורי זה. השאלה איזה </w:t>
      </w:r>
      <w:bookmarkStart w:id="148" w:name="_ETM_Q1_345407"/>
      <w:bookmarkEnd w:id="148"/>
      <w:r>
        <w:rPr>
          <w:rFonts w:hint="cs"/>
          <w:rtl/>
          <w:lang w:eastAsia="he-IL"/>
        </w:rPr>
        <w:t xml:space="preserve">נתונים הם צריכים. האם </w:t>
      </w:r>
      <w:bookmarkStart w:id="149" w:name="_ETM_Q1_354747"/>
      <w:bookmarkEnd w:id="149"/>
      <w:r>
        <w:rPr>
          <w:rFonts w:hint="cs"/>
          <w:rtl/>
          <w:lang w:eastAsia="he-IL"/>
        </w:rPr>
        <w:t>יכולה להיות עבירת תנועה שיכולה להיות במסגרת של מישהו שנוסע ברכב הזה?</w:t>
      </w:r>
      <w:r w:rsidR="00CE4156">
        <w:rPr>
          <w:rFonts w:hint="cs"/>
          <w:rtl/>
          <w:lang w:eastAsia="he-IL"/>
        </w:rPr>
        <w:t xml:space="preserve"> </w:t>
      </w:r>
      <w:r>
        <w:rPr>
          <w:rFonts w:hint="cs"/>
          <w:rtl/>
          <w:lang w:eastAsia="he-IL"/>
        </w:rPr>
        <w:t>אם כך, גם אולי הנתונים של השמות צריכים להיות, מי זה אותו אחד שעובר את התאונה.</w:t>
      </w:r>
    </w:p>
    <w:p w14:paraId="5D75EC45" w14:textId="67F5F8CE" w:rsidR="00565817" w:rsidRDefault="00565817" w:rsidP="00565817">
      <w:pPr>
        <w:rPr>
          <w:rtl/>
          <w:lang w:eastAsia="he-IL"/>
        </w:rPr>
      </w:pPr>
      <w:bookmarkStart w:id="150" w:name="_ETM_Q1_373418"/>
      <w:bookmarkStart w:id="151" w:name="_ETM_Q1_373470"/>
      <w:bookmarkEnd w:id="150"/>
      <w:bookmarkEnd w:id="151"/>
    </w:p>
    <w:p w14:paraId="6256EAD3" w14:textId="02BD44A5" w:rsidR="00565817" w:rsidRDefault="00565817" w:rsidP="00565817">
      <w:pPr>
        <w:pStyle w:val="af6"/>
        <w:keepNext/>
        <w:rPr>
          <w:rtl/>
        </w:rPr>
      </w:pPr>
      <w:bookmarkStart w:id="152" w:name="ET_yor_5765_26"/>
      <w:r w:rsidRPr="00565817">
        <w:rPr>
          <w:rStyle w:val="TagStyle"/>
          <w:rtl/>
        </w:rPr>
        <w:t xml:space="preserve"> &lt;&lt; יור &gt;&gt; </w:t>
      </w:r>
      <w:r>
        <w:rPr>
          <w:rtl/>
        </w:rPr>
        <w:t>היו"ר מיכאל מרדכי ביטון:</w:t>
      </w:r>
      <w:r w:rsidRPr="00565817">
        <w:rPr>
          <w:rStyle w:val="TagStyle"/>
          <w:rtl/>
        </w:rPr>
        <w:t xml:space="preserve"> &lt;&lt; יור &gt;&gt;</w:t>
      </w:r>
      <w:r w:rsidR="00AE590E">
        <w:rPr>
          <w:rtl/>
        </w:rPr>
        <w:t xml:space="preserve"> </w:t>
      </w:r>
      <w:bookmarkEnd w:id="152"/>
    </w:p>
    <w:p w14:paraId="1F3DB312" w14:textId="1D0B6FF1" w:rsidR="00565817" w:rsidRDefault="00565817" w:rsidP="00565817">
      <w:pPr>
        <w:pStyle w:val="KeepWithNext"/>
        <w:rPr>
          <w:rtl/>
          <w:lang w:eastAsia="he-IL"/>
        </w:rPr>
      </w:pPr>
    </w:p>
    <w:p w14:paraId="5AD21F14" w14:textId="494B030F" w:rsidR="00565817" w:rsidRDefault="00565817" w:rsidP="00565817">
      <w:pPr>
        <w:rPr>
          <w:rtl/>
          <w:lang w:eastAsia="he-IL"/>
        </w:rPr>
      </w:pPr>
      <w:r>
        <w:rPr>
          <w:rFonts w:hint="cs"/>
          <w:rtl/>
          <w:lang w:eastAsia="he-IL"/>
        </w:rPr>
        <w:t xml:space="preserve">זה רכב </w:t>
      </w:r>
      <w:bookmarkStart w:id="153" w:name="_ETM_Q1_373079"/>
      <w:bookmarkEnd w:id="153"/>
      <w:r>
        <w:rPr>
          <w:rFonts w:hint="cs"/>
          <w:rtl/>
          <w:lang w:eastAsia="he-IL"/>
        </w:rPr>
        <w:t>אוטונומי.</w:t>
      </w:r>
    </w:p>
    <w:p w14:paraId="7561665F" w14:textId="34A13416" w:rsidR="00565817" w:rsidRDefault="00565817" w:rsidP="00565817">
      <w:pPr>
        <w:rPr>
          <w:rtl/>
          <w:lang w:eastAsia="he-IL"/>
        </w:rPr>
      </w:pPr>
      <w:bookmarkStart w:id="154" w:name="_ETM_Q1_373675"/>
      <w:bookmarkStart w:id="155" w:name="_ETM_Q1_373732"/>
      <w:bookmarkStart w:id="156" w:name="_ETM_Q1_374451"/>
      <w:bookmarkEnd w:id="154"/>
      <w:bookmarkEnd w:id="155"/>
      <w:bookmarkEnd w:id="156"/>
    </w:p>
    <w:p w14:paraId="27580749" w14:textId="234A5C34" w:rsidR="00565817" w:rsidRDefault="00565817" w:rsidP="00565817">
      <w:pPr>
        <w:pStyle w:val="af9"/>
        <w:keepNext/>
        <w:rPr>
          <w:rtl/>
          <w:lang w:eastAsia="he-IL"/>
        </w:rPr>
      </w:pPr>
      <w:bookmarkStart w:id="157" w:name="ET_guest_חוה_ראובני_27"/>
      <w:r w:rsidRPr="00565817">
        <w:rPr>
          <w:rStyle w:val="TagStyle"/>
          <w:rtl/>
        </w:rPr>
        <w:t xml:space="preserve"> &lt;&lt; אורח &gt;&gt; </w:t>
      </w:r>
      <w:r>
        <w:rPr>
          <w:rtl/>
          <w:lang w:eastAsia="he-IL"/>
        </w:rPr>
        <w:t>חוה ראובני:</w:t>
      </w:r>
      <w:r w:rsidRPr="00565817">
        <w:rPr>
          <w:rStyle w:val="TagStyle"/>
          <w:rtl/>
        </w:rPr>
        <w:t xml:space="preserve"> &lt;&lt; אורח &gt;&gt;</w:t>
      </w:r>
      <w:r w:rsidR="00AE590E">
        <w:rPr>
          <w:rtl/>
          <w:lang w:eastAsia="he-IL"/>
        </w:rPr>
        <w:t xml:space="preserve"> </w:t>
      </w:r>
      <w:bookmarkEnd w:id="157"/>
    </w:p>
    <w:p w14:paraId="1ABC31AC" w14:textId="40CA5CEA" w:rsidR="00565817" w:rsidRDefault="00565817" w:rsidP="00565817">
      <w:pPr>
        <w:pStyle w:val="KeepWithNext"/>
        <w:rPr>
          <w:rtl/>
          <w:lang w:eastAsia="he-IL"/>
        </w:rPr>
      </w:pPr>
    </w:p>
    <w:p w14:paraId="2E5B5726" w14:textId="6CAA99D0" w:rsidR="00565817" w:rsidRDefault="00565817" w:rsidP="00565817">
      <w:pPr>
        <w:rPr>
          <w:rtl/>
          <w:lang w:eastAsia="he-IL"/>
        </w:rPr>
      </w:pPr>
      <w:bookmarkStart w:id="158" w:name="_ETM_Q1_374732"/>
      <w:bookmarkStart w:id="159" w:name="_ETM_Q1_374756"/>
      <w:bookmarkEnd w:id="158"/>
      <w:bookmarkEnd w:id="159"/>
      <w:r>
        <w:rPr>
          <w:rFonts w:hint="cs"/>
          <w:rtl/>
          <w:lang w:eastAsia="he-IL"/>
        </w:rPr>
        <w:t>זה מידע שיימסר מכוח דינים אחרים.</w:t>
      </w:r>
    </w:p>
    <w:p w14:paraId="72FAEDDF" w14:textId="36BA8738" w:rsidR="00565817" w:rsidRDefault="00565817" w:rsidP="00565817">
      <w:pPr>
        <w:rPr>
          <w:rtl/>
          <w:lang w:eastAsia="he-IL"/>
        </w:rPr>
      </w:pPr>
      <w:bookmarkStart w:id="160" w:name="_ETM_Q1_373757"/>
      <w:bookmarkStart w:id="161" w:name="_ETM_Q1_373814"/>
      <w:bookmarkStart w:id="162" w:name="_ETM_Q1_373543"/>
      <w:bookmarkEnd w:id="160"/>
      <w:bookmarkEnd w:id="161"/>
      <w:bookmarkEnd w:id="162"/>
    </w:p>
    <w:p w14:paraId="2CE23720" w14:textId="3E2CABB0" w:rsidR="00565817" w:rsidRDefault="00565817" w:rsidP="00565817">
      <w:pPr>
        <w:pStyle w:val="a4"/>
        <w:keepNext/>
        <w:rPr>
          <w:rtl/>
        </w:rPr>
      </w:pPr>
      <w:bookmarkStart w:id="163" w:name="ET_speaker_6166_28"/>
      <w:r w:rsidRPr="00565817">
        <w:rPr>
          <w:rStyle w:val="TagStyle"/>
          <w:rtl/>
        </w:rPr>
        <w:t xml:space="preserve"> &lt;&lt; דובר &gt;&gt; </w:t>
      </w:r>
      <w:r>
        <w:rPr>
          <w:rtl/>
        </w:rPr>
        <w:t>אורי מקלב (יהדות התורה):</w:t>
      </w:r>
      <w:r w:rsidRPr="00565817">
        <w:rPr>
          <w:rStyle w:val="TagStyle"/>
          <w:rtl/>
        </w:rPr>
        <w:t xml:space="preserve"> &lt;&lt; דובר &gt;&gt;</w:t>
      </w:r>
      <w:r w:rsidR="00AE590E">
        <w:rPr>
          <w:rtl/>
        </w:rPr>
        <w:t xml:space="preserve"> </w:t>
      </w:r>
      <w:bookmarkEnd w:id="163"/>
    </w:p>
    <w:p w14:paraId="31697A0D" w14:textId="367C21A2" w:rsidR="00565817" w:rsidRDefault="00565817" w:rsidP="00565817">
      <w:pPr>
        <w:pStyle w:val="KeepWithNext"/>
        <w:rPr>
          <w:rtl/>
          <w:lang w:eastAsia="he-IL"/>
        </w:rPr>
      </w:pPr>
    </w:p>
    <w:p w14:paraId="532326AE" w14:textId="6347C526" w:rsidR="00565817" w:rsidRPr="00565817" w:rsidRDefault="00565817" w:rsidP="00565817">
      <w:pPr>
        <w:rPr>
          <w:rtl/>
          <w:lang w:eastAsia="he-IL"/>
        </w:rPr>
      </w:pPr>
      <w:bookmarkStart w:id="164" w:name="_ETM_Q1_373798"/>
      <w:bookmarkStart w:id="165" w:name="_ETM_Q1_373818"/>
      <w:bookmarkEnd w:id="164"/>
      <w:bookmarkEnd w:id="165"/>
      <w:r>
        <w:rPr>
          <w:rFonts w:hint="cs"/>
          <w:rtl/>
          <w:lang w:eastAsia="he-IL"/>
        </w:rPr>
        <w:t>הוא לא הנהג אבל ה</w:t>
      </w:r>
      <w:bookmarkStart w:id="166" w:name="_ETM_Q1_378433"/>
      <w:bookmarkEnd w:id="166"/>
      <w:r>
        <w:rPr>
          <w:rFonts w:hint="cs"/>
          <w:rtl/>
          <w:lang w:eastAsia="he-IL"/>
        </w:rPr>
        <w:t xml:space="preserve">שאלה אם הנוסע יכול לצבור או יש לו דברים שהוא </w:t>
      </w:r>
      <w:bookmarkStart w:id="167" w:name="_ETM_Q1_382651"/>
      <w:bookmarkEnd w:id="167"/>
      <w:r>
        <w:rPr>
          <w:rFonts w:hint="cs"/>
          <w:rtl/>
          <w:lang w:eastAsia="he-IL"/>
        </w:rPr>
        <w:t>יכול לעשות במסגרת תקנות. הוא יכול לעשות עבירת תנועה.</w:t>
      </w:r>
    </w:p>
    <w:p w14:paraId="03CC5A65" w14:textId="17067DB7" w:rsidR="00BE11D8" w:rsidRDefault="00BE11D8" w:rsidP="00BE11D8">
      <w:pPr>
        <w:rPr>
          <w:rtl/>
          <w:lang w:eastAsia="he-IL"/>
        </w:rPr>
      </w:pPr>
      <w:bookmarkStart w:id="168" w:name="_ETM_Q1_327279"/>
      <w:bookmarkStart w:id="169" w:name="_ETM_Q1_327332"/>
      <w:bookmarkStart w:id="170" w:name="_ETM_Q1_327935"/>
      <w:bookmarkEnd w:id="168"/>
      <w:bookmarkEnd w:id="169"/>
      <w:bookmarkEnd w:id="170"/>
    </w:p>
    <w:p w14:paraId="6F11A427" w14:textId="2AF81E8E" w:rsidR="00BE11D8" w:rsidRDefault="00BE11D8" w:rsidP="00BE11D8">
      <w:pPr>
        <w:pStyle w:val="af9"/>
        <w:keepNext/>
        <w:rPr>
          <w:rtl/>
          <w:lang w:eastAsia="he-IL"/>
        </w:rPr>
      </w:pPr>
      <w:bookmarkStart w:id="171" w:name="ET_guest_חוה_ראובני_22"/>
      <w:r w:rsidRPr="00BE11D8">
        <w:rPr>
          <w:rStyle w:val="TagStyle"/>
          <w:rtl/>
        </w:rPr>
        <w:t xml:space="preserve"> &lt;&lt; אורח &gt;&gt; </w:t>
      </w:r>
      <w:r>
        <w:rPr>
          <w:rtl/>
          <w:lang w:eastAsia="he-IL"/>
        </w:rPr>
        <w:t>חוה ראובני:</w:t>
      </w:r>
      <w:r w:rsidRPr="00BE11D8">
        <w:rPr>
          <w:rStyle w:val="TagStyle"/>
          <w:rtl/>
        </w:rPr>
        <w:t xml:space="preserve"> &lt;&lt; אורח &gt;&gt;</w:t>
      </w:r>
      <w:r w:rsidR="00AE590E">
        <w:rPr>
          <w:rtl/>
          <w:lang w:eastAsia="he-IL"/>
        </w:rPr>
        <w:t xml:space="preserve"> </w:t>
      </w:r>
      <w:bookmarkEnd w:id="171"/>
    </w:p>
    <w:p w14:paraId="1E0149CE" w14:textId="3279215A" w:rsidR="00BE11D8" w:rsidRDefault="00BE11D8" w:rsidP="00BE11D8">
      <w:pPr>
        <w:pStyle w:val="KeepWithNext"/>
        <w:rPr>
          <w:rtl/>
          <w:lang w:eastAsia="he-IL"/>
        </w:rPr>
      </w:pPr>
      <w:bookmarkStart w:id="172" w:name="_ETM_Q1_329669"/>
      <w:bookmarkEnd w:id="172"/>
    </w:p>
    <w:p w14:paraId="5EC4EAF6" w14:textId="5544BD18" w:rsidR="00BE11D8" w:rsidRDefault="00565817" w:rsidP="00BE11D8">
      <w:pPr>
        <w:rPr>
          <w:rtl/>
          <w:lang w:eastAsia="he-IL"/>
        </w:rPr>
      </w:pPr>
      <w:bookmarkStart w:id="173" w:name="_ETM_Q1_329719"/>
      <w:bookmarkEnd w:id="173"/>
      <w:r>
        <w:rPr>
          <w:rFonts w:hint="cs"/>
          <w:rtl/>
          <w:lang w:eastAsia="he-IL"/>
        </w:rPr>
        <w:t xml:space="preserve">בהחלט יתכן. </w:t>
      </w:r>
    </w:p>
    <w:p w14:paraId="152D3E46" w14:textId="2CF394DC" w:rsidR="00565817" w:rsidRDefault="00565817" w:rsidP="00BE11D8">
      <w:pPr>
        <w:rPr>
          <w:rtl/>
          <w:lang w:eastAsia="he-IL"/>
        </w:rPr>
      </w:pPr>
      <w:bookmarkStart w:id="174" w:name="_ETM_Q1_388826"/>
      <w:bookmarkStart w:id="175" w:name="_ETM_Q1_388869"/>
      <w:bookmarkEnd w:id="174"/>
      <w:bookmarkEnd w:id="175"/>
    </w:p>
    <w:p w14:paraId="17A28BCC" w14:textId="4F682B6E" w:rsidR="00565817" w:rsidRDefault="00565817" w:rsidP="00565817">
      <w:pPr>
        <w:pStyle w:val="a4"/>
        <w:keepNext/>
        <w:rPr>
          <w:rtl/>
        </w:rPr>
      </w:pPr>
      <w:bookmarkStart w:id="176" w:name="ET_speaker_6166_29"/>
      <w:r w:rsidRPr="00565817">
        <w:rPr>
          <w:rStyle w:val="TagStyle"/>
          <w:rtl/>
        </w:rPr>
        <w:t xml:space="preserve"> &lt;&lt; דובר &gt;&gt; </w:t>
      </w:r>
      <w:r>
        <w:rPr>
          <w:rtl/>
        </w:rPr>
        <w:t>אורי מקלב (יהדות התורה):</w:t>
      </w:r>
      <w:r w:rsidRPr="00565817">
        <w:rPr>
          <w:rStyle w:val="TagStyle"/>
          <w:rtl/>
        </w:rPr>
        <w:t xml:space="preserve"> &lt;&lt; דובר &gt;&gt;</w:t>
      </w:r>
      <w:r w:rsidR="00AE590E">
        <w:rPr>
          <w:rtl/>
        </w:rPr>
        <w:t xml:space="preserve"> </w:t>
      </w:r>
      <w:bookmarkEnd w:id="176"/>
    </w:p>
    <w:p w14:paraId="4CDD01A9" w14:textId="55959313" w:rsidR="00565817" w:rsidRDefault="00565817" w:rsidP="00565817">
      <w:pPr>
        <w:pStyle w:val="KeepWithNext"/>
        <w:rPr>
          <w:rtl/>
          <w:lang w:eastAsia="he-IL"/>
        </w:rPr>
      </w:pPr>
    </w:p>
    <w:p w14:paraId="66382235" w14:textId="203753D5" w:rsidR="00565817" w:rsidRDefault="00565817" w:rsidP="00565817">
      <w:pPr>
        <w:rPr>
          <w:rtl/>
          <w:lang w:eastAsia="he-IL"/>
        </w:rPr>
      </w:pPr>
      <w:r>
        <w:rPr>
          <w:rFonts w:hint="cs"/>
          <w:rtl/>
          <w:lang w:eastAsia="he-IL"/>
        </w:rPr>
        <w:t>הוא עוצר באמצע, בולם באמצע, יוצא במקום שאסור לצאת.</w:t>
      </w:r>
      <w:r w:rsidR="00CE4156">
        <w:rPr>
          <w:rFonts w:hint="cs"/>
          <w:rtl/>
          <w:lang w:eastAsia="he-IL"/>
        </w:rPr>
        <w:t xml:space="preserve"> </w:t>
      </w:r>
      <w:r>
        <w:rPr>
          <w:rFonts w:hint="cs"/>
          <w:rtl/>
          <w:lang w:eastAsia="he-IL"/>
        </w:rPr>
        <w:t>האם על אותו נוסע יכול לחול סוג של עבירות</w:t>
      </w:r>
      <w:r w:rsidR="00CE4156">
        <w:rPr>
          <w:rFonts w:hint="cs"/>
          <w:rtl/>
          <w:lang w:eastAsia="he-IL"/>
        </w:rPr>
        <w:t xml:space="preserve"> </w:t>
      </w:r>
      <w:r>
        <w:rPr>
          <w:rFonts w:hint="cs"/>
          <w:rtl/>
          <w:lang w:eastAsia="he-IL"/>
        </w:rPr>
        <w:t>תנועה בעתיד?</w:t>
      </w:r>
    </w:p>
    <w:p w14:paraId="137D5891" w14:textId="77777777" w:rsidR="00565817" w:rsidRDefault="00565817" w:rsidP="00565817">
      <w:pPr>
        <w:rPr>
          <w:rtl/>
          <w:lang w:eastAsia="he-IL"/>
        </w:rPr>
      </w:pPr>
      <w:bookmarkStart w:id="177" w:name="_ETM_Q1_399665"/>
      <w:bookmarkStart w:id="178" w:name="_ETM_Q1_399728"/>
      <w:bookmarkEnd w:id="177"/>
      <w:bookmarkEnd w:id="178"/>
    </w:p>
    <w:p w14:paraId="6FF907BA" w14:textId="27AC0F1C" w:rsidR="00565817" w:rsidRDefault="00565817" w:rsidP="00565817">
      <w:pPr>
        <w:pStyle w:val="af9"/>
        <w:keepNext/>
        <w:rPr>
          <w:rtl/>
          <w:lang w:eastAsia="he-IL"/>
        </w:rPr>
      </w:pPr>
      <w:bookmarkStart w:id="179" w:name="ET_guest_חוה_ראובני_30"/>
      <w:r w:rsidRPr="00565817">
        <w:rPr>
          <w:rStyle w:val="TagStyle"/>
          <w:rtl/>
        </w:rPr>
        <w:t xml:space="preserve"> &lt;&lt; אורח &gt;&gt; </w:t>
      </w:r>
      <w:r>
        <w:rPr>
          <w:rtl/>
          <w:lang w:eastAsia="he-IL"/>
        </w:rPr>
        <w:t>חוה ראובני:</w:t>
      </w:r>
      <w:r w:rsidRPr="00565817">
        <w:rPr>
          <w:rStyle w:val="TagStyle"/>
          <w:rtl/>
        </w:rPr>
        <w:t xml:space="preserve"> &lt;&lt; אורח &gt;&gt;</w:t>
      </w:r>
      <w:r w:rsidR="00AE590E">
        <w:rPr>
          <w:rtl/>
          <w:lang w:eastAsia="he-IL"/>
        </w:rPr>
        <w:t xml:space="preserve"> </w:t>
      </w:r>
      <w:bookmarkEnd w:id="179"/>
    </w:p>
    <w:p w14:paraId="332BCBD3" w14:textId="077023E0" w:rsidR="00565817" w:rsidRDefault="00565817" w:rsidP="00565817">
      <w:pPr>
        <w:rPr>
          <w:rtl/>
          <w:lang w:eastAsia="he-IL"/>
        </w:rPr>
      </w:pPr>
    </w:p>
    <w:p w14:paraId="741CE9F1" w14:textId="250241B0" w:rsidR="00565817" w:rsidRDefault="00565817" w:rsidP="00565817">
      <w:pPr>
        <w:rPr>
          <w:rtl/>
          <w:lang w:eastAsia="he-IL"/>
        </w:rPr>
      </w:pPr>
      <w:bookmarkStart w:id="180" w:name="_ETM_Q1_398822"/>
      <w:bookmarkStart w:id="181" w:name="_ETM_Q1_398888"/>
      <w:bookmarkEnd w:id="180"/>
      <w:bookmarkEnd w:id="181"/>
      <w:r>
        <w:rPr>
          <w:rFonts w:hint="cs"/>
          <w:rtl/>
          <w:lang w:eastAsia="he-IL"/>
        </w:rPr>
        <w:t>בתקנות התעבורה</w:t>
      </w:r>
      <w:r w:rsidR="00CE4156">
        <w:rPr>
          <w:rFonts w:hint="cs"/>
          <w:rtl/>
          <w:lang w:eastAsia="he-IL"/>
        </w:rPr>
        <w:t xml:space="preserve"> </w:t>
      </w:r>
      <w:bookmarkStart w:id="182" w:name="_ETM_Q1_401416"/>
      <w:bookmarkEnd w:id="182"/>
      <w:r>
        <w:rPr>
          <w:rFonts w:hint="cs"/>
          <w:rtl/>
          <w:lang w:eastAsia="he-IL"/>
        </w:rPr>
        <w:t>יש עבירות שהן עבירות של נוסע,</w:t>
      </w:r>
      <w:bookmarkStart w:id="183" w:name="_ETM_Q1_405756"/>
      <w:bookmarkEnd w:id="183"/>
      <w:r>
        <w:rPr>
          <w:rFonts w:hint="cs"/>
          <w:rtl/>
          <w:lang w:eastAsia="he-IL"/>
        </w:rPr>
        <w:t xml:space="preserve"> החל מזריקת זבל מהחלון דרך לפתוח דלת ואפשר לחשוב על עוד דברים.</w:t>
      </w:r>
      <w:r w:rsidR="00CE4156">
        <w:rPr>
          <w:rFonts w:hint="cs"/>
          <w:rtl/>
          <w:lang w:eastAsia="he-IL"/>
        </w:rPr>
        <w:t xml:space="preserve"> </w:t>
      </w:r>
      <w:r>
        <w:rPr>
          <w:rFonts w:hint="cs"/>
          <w:rtl/>
          <w:lang w:eastAsia="he-IL"/>
        </w:rPr>
        <w:t>סמכות לקבל את פרטיו</w:t>
      </w:r>
      <w:r w:rsidR="00CE4156">
        <w:rPr>
          <w:rFonts w:hint="cs"/>
          <w:rtl/>
          <w:lang w:eastAsia="he-IL"/>
        </w:rPr>
        <w:t xml:space="preserve"> </w:t>
      </w:r>
      <w:bookmarkStart w:id="184" w:name="_ETM_Q1_415142"/>
      <w:bookmarkEnd w:id="184"/>
      <w:r>
        <w:rPr>
          <w:rFonts w:hint="cs"/>
          <w:rtl/>
          <w:lang w:eastAsia="he-IL"/>
        </w:rPr>
        <w:t xml:space="preserve">תישאב מדינים אחרים, מסמכויות המשטרה לחקור עבירות. </w:t>
      </w:r>
      <w:bookmarkStart w:id="185" w:name="_ETM_Q1_419127"/>
      <w:bookmarkEnd w:id="185"/>
    </w:p>
    <w:p w14:paraId="09EFE42F" w14:textId="65CDEA45" w:rsidR="00565817" w:rsidRDefault="00565817" w:rsidP="00565817">
      <w:pPr>
        <w:rPr>
          <w:rtl/>
          <w:lang w:eastAsia="he-IL"/>
        </w:rPr>
      </w:pPr>
      <w:bookmarkStart w:id="186" w:name="_ETM_Q1_419177"/>
      <w:bookmarkEnd w:id="186"/>
    </w:p>
    <w:p w14:paraId="27A146D7" w14:textId="51A25C44" w:rsidR="00565817" w:rsidRDefault="00565817" w:rsidP="00565817">
      <w:pPr>
        <w:pStyle w:val="a4"/>
        <w:keepNext/>
        <w:rPr>
          <w:rtl/>
        </w:rPr>
      </w:pPr>
      <w:bookmarkStart w:id="187" w:name="ET_speaker_6166_31"/>
      <w:r w:rsidRPr="00565817">
        <w:rPr>
          <w:rStyle w:val="TagStyle"/>
          <w:rtl/>
        </w:rPr>
        <w:t xml:space="preserve"> &lt;&lt; דובר &gt;&gt; </w:t>
      </w:r>
      <w:r>
        <w:rPr>
          <w:rtl/>
        </w:rPr>
        <w:t>אורי מקלב (יהדות התורה):</w:t>
      </w:r>
      <w:r w:rsidRPr="00565817">
        <w:rPr>
          <w:rStyle w:val="TagStyle"/>
          <w:rtl/>
        </w:rPr>
        <w:t xml:space="preserve"> &lt;&lt; דובר &gt;&gt;</w:t>
      </w:r>
      <w:r w:rsidR="00AE590E">
        <w:rPr>
          <w:rtl/>
        </w:rPr>
        <w:t xml:space="preserve"> </w:t>
      </w:r>
      <w:bookmarkEnd w:id="187"/>
    </w:p>
    <w:p w14:paraId="017D2693" w14:textId="393D8C8D" w:rsidR="00565817" w:rsidRDefault="00565817" w:rsidP="00565817">
      <w:pPr>
        <w:pStyle w:val="KeepWithNext"/>
        <w:rPr>
          <w:rtl/>
          <w:lang w:eastAsia="he-IL"/>
        </w:rPr>
      </w:pPr>
    </w:p>
    <w:p w14:paraId="0945CB14" w14:textId="25D7ECC8" w:rsidR="00565817" w:rsidRDefault="00565817" w:rsidP="00565817">
      <w:pPr>
        <w:rPr>
          <w:rtl/>
          <w:lang w:eastAsia="he-IL"/>
        </w:rPr>
      </w:pPr>
      <w:r>
        <w:rPr>
          <w:rFonts w:hint="cs"/>
          <w:rtl/>
          <w:lang w:eastAsia="he-IL"/>
        </w:rPr>
        <w:t xml:space="preserve">הוא צריך לאסוף </w:t>
      </w:r>
      <w:bookmarkStart w:id="188" w:name="_ETM_Q1_416720"/>
      <w:bookmarkEnd w:id="188"/>
      <w:r>
        <w:rPr>
          <w:rFonts w:hint="cs"/>
          <w:rtl/>
          <w:lang w:eastAsia="he-IL"/>
        </w:rPr>
        <w:t>את הנתונים.</w:t>
      </w:r>
    </w:p>
    <w:p w14:paraId="67A385A7" w14:textId="6CBF627D" w:rsidR="00565817" w:rsidRDefault="00565817" w:rsidP="00565817">
      <w:pPr>
        <w:rPr>
          <w:rtl/>
          <w:lang w:eastAsia="he-IL"/>
        </w:rPr>
      </w:pPr>
      <w:bookmarkStart w:id="189" w:name="_ETM_Q1_420364"/>
      <w:bookmarkEnd w:id="189"/>
    </w:p>
    <w:p w14:paraId="05324428" w14:textId="7BD7DC55" w:rsidR="00565817" w:rsidRDefault="00565817" w:rsidP="00565817">
      <w:pPr>
        <w:pStyle w:val="af9"/>
        <w:keepNext/>
        <w:rPr>
          <w:rtl/>
          <w:lang w:eastAsia="he-IL"/>
        </w:rPr>
      </w:pPr>
      <w:bookmarkStart w:id="190" w:name="ET_guest_חוה_ראובני_32"/>
      <w:r w:rsidRPr="00565817">
        <w:rPr>
          <w:rStyle w:val="TagStyle"/>
          <w:rtl/>
        </w:rPr>
        <w:t xml:space="preserve"> &lt;&lt; אורח &gt;&gt; </w:t>
      </w:r>
      <w:r>
        <w:rPr>
          <w:rtl/>
          <w:lang w:eastAsia="he-IL"/>
        </w:rPr>
        <w:t>חוה ראובני:</w:t>
      </w:r>
      <w:r w:rsidRPr="00565817">
        <w:rPr>
          <w:rStyle w:val="TagStyle"/>
          <w:rtl/>
        </w:rPr>
        <w:t xml:space="preserve"> &lt;&lt; אורח &gt;&gt;</w:t>
      </w:r>
      <w:r w:rsidR="00AE590E">
        <w:rPr>
          <w:rtl/>
          <w:lang w:eastAsia="he-IL"/>
        </w:rPr>
        <w:t xml:space="preserve"> </w:t>
      </w:r>
      <w:bookmarkEnd w:id="190"/>
    </w:p>
    <w:p w14:paraId="4FF93F91" w14:textId="28086CCD" w:rsidR="00565817" w:rsidRDefault="00565817" w:rsidP="00565817">
      <w:pPr>
        <w:pStyle w:val="KeepWithNext"/>
        <w:rPr>
          <w:rtl/>
          <w:lang w:eastAsia="he-IL"/>
        </w:rPr>
      </w:pPr>
    </w:p>
    <w:p w14:paraId="6642C71E" w14:textId="15E1E430" w:rsidR="00565817" w:rsidRDefault="00565817" w:rsidP="00565817">
      <w:pPr>
        <w:rPr>
          <w:rtl/>
          <w:lang w:eastAsia="he-IL"/>
        </w:rPr>
      </w:pPr>
      <w:bookmarkStart w:id="191" w:name="_ETM_Q1_420652"/>
      <w:bookmarkStart w:id="192" w:name="_ETM_Q1_420676"/>
      <w:bookmarkEnd w:id="191"/>
      <w:bookmarkEnd w:id="192"/>
      <w:r>
        <w:rPr>
          <w:rFonts w:hint="cs"/>
          <w:rtl/>
          <w:lang w:eastAsia="he-IL"/>
        </w:rPr>
        <w:t xml:space="preserve">כן, אבל למשטרה יש סמכות לחקור עבירות. </w:t>
      </w:r>
    </w:p>
    <w:p w14:paraId="73902A95" w14:textId="37C21F3B" w:rsidR="00565817" w:rsidRDefault="00565817" w:rsidP="00565817">
      <w:pPr>
        <w:rPr>
          <w:rtl/>
          <w:lang w:eastAsia="he-IL"/>
        </w:rPr>
      </w:pPr>
      <w:bookmarkStart w:id="193" w:name="_ETM_Q1_424302"/>
      <w:bookmarkStart w:id="194" w:name="_ETM_Q1_424358"/>
      <w:bookmarkEnd w:id="193"/>
      <w:bookmarkEnd w:id="194"/>
    </w:p>
    <w:p w14:paraId="2D34F16D" w14:textId="02CFA2D9" w:rsidR="00565817" w:rsidRDefault="00565817" w:rsidP="00565817">
      <w:pPr>
        <w:pStyle w:val="a4"/>
        <w:keepNext/>
        <w:rPr>
          <w:rtl/>
        </w:rPr>
      </w:pPr>
      <w:bookmarkStart w:id="195" w:name="ET_speaker_איתי_עצמון_33"/>
      <w:r w:rsidRPr="00565817">
        <w:rPr>
          <w:rStyle w:val="TagStyle"/>
          <w:rtl/>
        </w:rPr>
        <w:t xml:space="preserve"> &lt;&lt; דובר &gt;&gt; </w:t>
      </w:r>
      <w:r>
        <w:rPr>
          <w:rtl/>
        </w:rPr>
        <w:t>איתי עצמון:</w:t>
      </w:r>
      <w:r w:rsidRPr="00565817">
        <w:rPr>
          <w:rStyle w:val="TagStyle"/>
          <w:rtl/>
        </w:rPr>
        <w:t xml:space="preserve"> &lt;&lt; דובר &gt;&gt;</w:t>
      </w:r>
      <w:r w:rsidR="00AE590E">
        <w:rPr>
          <w:rtl/>
        </w:rPr>
        <w:t xml:space="preserve"> </w:t>
      </w:r>
      <w:bookmarkEnd w:id="195"/>
    </w:p>
    <w:p w14:paraId="28E4D0CB" w14:textId="6D2AB750" w:rsidR="00565817" w:rsidRDefault="00565817" w:rsidP="00565817">
      <w:pPr>
        <w:pStyle w:val="KeepWithNext"/>
        <w:rPr>
          <w:rtl/>
          <w:lang w:eastAsia="he-IL"/>
        </w:rPr>
      </w:pPr>
    </w:p>
    <w:p w14:paraId="1AC7616A" w14:textId="07E6BE53" w:rsidR="00565817" w:rsidRDefault="00565817" w:rsidP="00565817">
      <w:pPr>
        <w:rPr>
          <w:rtl/>
          <w:lang w:eastAsia="he-IL"/>
        </w:rPr>
      </w:pPr>
      <w:r>
        <w:rPr>
          <w:rFonts w:hint="cs"/>
          <w:rtl/>
          <w:lang w:eastAsia="he-IL"/>
        </w:rPr>
        <w:t xml:space="preserve">לצורך הניסוי. </w:t>
      </w:r>
      <w:bookmarkStart w:id="196" w:name="_ETM_Q1_420114"/>
      <w:bookmarkEnd w:id="196"/>
      <w:r>
        <w:rPr>
          <w:rFonts w:hint="cs"/>
          <w:rtl/>
          <w:lang w:eastAsia="he-IL"/>
        </w:rPr>
        <w:t>אני מניח שלכך חוה מכוונת.</w:t>
      </w:r>
    </w:p>
    <w:p w14:paraId="0B54F542" w14:textId="55519827" w:rsidR="00565817" w:rsidRDefault="00565817" w:rsidP="00565817">
      <w:pPr>
        <w:rPr>
          <w:rtl/>
          <w:lang w:eastAsia="he-IL"/>
        </w:rPr>
      </w:pPr>
      <w:bookmarkStart w:id="197" w:name="_ETM_Q1_421292"/>
      <w:bookmarkStart w:id="198" w:name="_ETM_Q1_421370"/>
      <w:bookmarkEnd w:id="197"/>
      <w:bookmarkEnd w:id="198"/>
    </w:p>
    <w:p w14:paraId="3646EC55" w14:textId="0BD2B0C5" w:rsidR="00565817" w:rsidRDefault="00565817" w:rsidP="00565817">
      <w:pPr>
        <w:pStyle w:val="af9"/>
        <w:keepNext/>
        <w:rPr>
          <w:rtl/>
          <w:lang w:eastAsia="he-IL"/>
        </w:rPr>
      </w:pPr>
      <w:bookmarkStart w:id="199" w:name="ET_guest_חוה_ראובני_34"/>
      <w:r w:rsidRPr="00565817">
        <w:rPr>
          <w:rStyle w:val="TagStyle"/>
          <w:rtl/>
        </w:rPr>
        <w:lastRenderedPageBreak/>
        <w:t xml:space="preserve"> &lt;&lt; אורח &gt;&gt; </w:t>
      </w:r>
      <w:r>
        <w:rPr>
          <w:rtl/>
          <w:lang w:eastAsia="he-IL"/>
        </w:rPr>
        <w:t>חוה ראובני:</w:t>
      </w:r>
      <w:r w:rsidRPr="00565817">
        <w:rPr>
          <w:rStyle w:val="TagStyle"/>
          <w:rtl/>
        </w:rPr>
        <w:t xml:space="preserve"> &lt;&lt; אורח &gt;&gt;</w:t>
      </w:r>
      <w:r w:rsidR="00AE590E">
        <w:rPr>
          <w:rtl/>
          <w:lang w:eastAsia="he-IL"/>
        </w:rPr>
        <w:t xml:space="preserve"> </w:t>
      </w:r>
      <w:bookmarkEnd w:id="199"/>
    </w:p>
    <w:p w14:paraId="22E38A64" w14:textId="0E40F2ED" w:rsidR="00565817" w:rsidRDefault="00565817" w:rsidP="00565817">
      <w:pPr>
        <w:pStyle w:val="KeepWithNext"/>
        <w:rPr>
          <w:rtl/>
          <w:lang w:eastAsia="he-IL"/>
        </w:rPr>
      </w:pPr>
    </w:p>
    <w:p w14:paraId="6CB42458" w14:textId="2F2C1249" w:rsidR="00565817" w:rsidRDefault="00565817" w:rsidP="00565817">
      <w:pPr>
        <w:rPr>
          <w:rtl/>
          <w:lang w:eastAsia="he-IL"/>
        </w:rPr>
      </w:pPr>
      <w:bookmarkStart w:id="200" w:name="_ETM_Q1_422734"/>
      <w:bookmarkStart w:id="201" w:name="_ETM_Q1_422757"/>
      <w:bookmarkEnd w:id="200"/>
      <w:bookmarkEnd w:id="201"/>
      <w:r>
        <w:rPr>
          <w:rFonts w:hint="cs"/>
          <w:rtl/>
          <w:lang w:eastAsia="he-IL"/>
        </w:rPr>
        <w:t xml:space="preserve">אני לא מסדירה כאן </w:t>
      </w:r>
      <w:bookmarkStart w:id="202" w:name="_ETM_Q1_426109"/>
      <w:bookmarkEnd w:id="202"/>
      <w:r>
        <w:rPr>
          <w:rFonts w:hint="cs"/>
          <w:rtl/>
          <w:lang w:eastAsia="he-IL"/>
        </w:rPr>
        <w:t xml:space="preserve">סמכויות משטרה שלא בהיבט התנועתי, נקרא לו כך. בכל </w:t>
      </w:r>
      <w:bookmarkStart w:id="203" w:name="_ETM_Q1_433900"/>
      <w:bookmarkEnd w:id="203"/>
      <w:r>
        <w:rPr>
          <w:rFonts w:hint="cs"/>
          <w:rtl/>
          <w:lang w:eastAsia="he-IL"/>
        </w:rPr>
        <w:t xml:space="preserve">מקרה אין בזה כדי לגרוע מסמכויות המשטרה לפי פקודת המשטרה. </w:t>
      </w:r>
      <w:bookmarkStart w:id="204" w:name="_ETM_Q1_439634"/>
      <w:bookmarkEnd w:id="204"/>
      <w:r>
        <w:rPr>
          <w:rFonts w:hint="cs"/>
          <w:rtl/>
          <w:lang w:eastAsia="he-IL"/>
        </w:rPr>
        <w:t>אם יש עבירה, המשטרה יכולה לחקור אותה.</w:t>
      </w:r>
    </w:p>
    <w:p w14:paraId="7840C5E3" w14:textId="2E5AC4A5" w:rsidR="00565817" w:rsidRDefault="00565817" w:rsidP="00565817">
      <w:pPr>
        <w:rPr>
          <w:rtl/>
          <w:lang w:eastAsia="he-IL"/>
        </w:rPr>
      </w:pPr>
      <w:bookmarkStart w:id="205" w:name="_ETM_Q1_439778"/>
      <w:bookmarkStart w:id="206" w:name="_ETM_Q1_439834"/>
      <w:bookmarkStart w:id="207" w:name="_ETM_Q1_440730"/>
      <w:bookmarkEnd w:id="205"/>
      <w:bookmarkEnd w:id="206"/>
      <w:bookmarkEnd w:id="207"/>
    </w:p>
    <w:p w14:paraId="6B36AEFA" w14:textId="614027CA" w:rsidR="00565817" w:rsidRDefault="00565817" w:rsidP="00565817">
      <w:pPr>
        <w:pStyle w:val="af6"/>
        <w:keepNext/>
        <w:rPr>
          <w:rtl/>
        </w:rPr>
      </w:pPr>
      <w:bookmarkStart w:id="208" w:name="ET_yor_5765_35"/>
      <w:r w:rsidRPr="00565817">
        <w:rPr>
          <w:rStyle w:val="TagStyle"/>
          <w:rtl/>
        </w:rPr>
        <w:t xml:space="preserve"> &lt;&lt; יור &gt;&gt; </w:t>
      </w:r>
      <w:r>
        <w:rPr>
          <w:rtl/>
        </w:rPr>
        <w:t>היו"ר מיכאל מרדכי ביטון:</w:t>
      </w:r>
      <w:r w:rsidRPr="00565817">
        <w:rPr>
          <w:rStyle w:val="TagStyle"/>
          <w:rtl/>
        </w:rPr>
        <w:t xml:space="preserve"> &lt;&lt; יור &gt;&gt;</w:t>
      </w:r>
      <w:r w:rsidR="00AE590E">
        <w:rPr>
          <w:rtl/>
        </w:rPr>
        <w:t xml:space="preserve"> </w:t>
      </w:r>
      <w:bookmarkEnd w:id="208"/>
    </w:p>
    <w:p w14:paraId="615838F6" w14:textId="108E2FE1" w:rsidR="00565817" w:rsidRDefault="00565817" w:rsidP="00565817">
      <w:pPr>
        <w:pStyle w:val="KeepWithNext"/>
        <w:rPr>
          <w:rtl/>
          <w:lang w:eastAsia="he-IL"/>
        </w:rPr>
      </w:pPr>
    </w:p>
    <w:p w14:paraId="39CF7D8A" w14:textId="66DB6C9C" w:rsidR="00565817" w:rsidRDefault="00565817" w:rsidP="00565817">
      <w:pPr>
        <w:rPr>
          <w:rtl/>
          <w:lang w:eastAsia="he-IL"/>
        </w:rPr>
      </w:pPr>
      <w:bookmarkStart w:id="209" w:name="_ETM_Q1_441105"/>
      <w:bookmarkStart w:id="210" w:name="_ETM_Q1_441132"/>
      <w:bookmarkEnd w:id="209"/>
      <w:bookmarkEnd w:id="210"/>
      <w:r>
        <w:rPr>
          <w:rFonts w:hint="cs"/>
          <w:rtl/>
          <w:lang w:eastAsia="he-IL"/>
        </w:rPr>
        <w:t>ההבהרה הזאת מקובלת ע</w:t>
      </w:r>
      <w:bookmarkStart w:id="211" w:name="_ETM_Q1_439101"/>
      <w:bookmarkEnd w:id="211"/>
      <w:r>
        <w:rPr>
          <w:rFonts w:hint="cs"/>
          <w:rtl/>
          <w:lang w:eastAsia="he-IL"/>
        </w:rPr>
        <w:t>ליך?</w:t>
      </w:r>
    </w:p>
    <w:p w14:paraId="2D454D20" w14:textId="34B2EAA6" w:rsidR="00565817" w:rsidRDefault="00565817" w:rsidP="00565817">
      <w:pPr>
        <w:rPr>
          <w:rtl/>
          <w:lang w:eastAsia="he-IL"/>
        </w:rPr>
      </w:pPr>
      <w:bookmarkStart w:id="212" w:name="_ETM_Q1_440924"/>
      <w:bookmarkStart w:id="213" w:name="_ETM_Q1_440980"/>
      <w:bookmarkEnd w:id="212"/>
      <w:bookmarkEnd w:id="213"/>
    </w:p>
    <w:p w14:paraId="4EE0B074" w14:textId="32D0AF61" w:rsidR="00565817" w:rsidRDefault="00565817" w:rsidP="00565817">
      <w:pPr>
        <w:pStyle w:val="a4"/>
        <w:keepNext/>
        <w:rPr>
          <w:rtl/>
        </w:rPr>
      </w:pPr>
      <w:bookmarkStart w:id="214" w:name="ET_speaker_איתי_עצמון_36"/>
      <w:r w:rsidRPr="00565817">
        <w:rPr>
          <w:rStyle w:val="TagStyle"/>
          <w:rtl/>
        </w:rPr>
        <w:t xml:space="preserve"> &lt;&lt; דובר &gt;&gt; </w:t>
      </w:r>
      <w:r>
        <w:rPr>
          <w:rtl/>
        </w:rPr>
        <w:t>איתי עצמון:</w:t>
      </w:r>
      <w:r w:rsidRPr="00565817">
        <w:rPr>
          <w:rStyle w:val="TagStyle"/>
          <w:rtl/>
        </w:rPr>
        <w:t xml:space="preserve"> &lt;&lt; דובר &gt;&gt;</w:t>
      </w:r>
      <w:r w:rsidR="00AE590E">
        <w:rPr>
          <w:rtl/>
        </w:rPr>
        <w:t xml:space="preserve"> </w:t>
      </w:r>
      <w:bookmarkEnd w:id="214"/>
    </w:p>
    <w:p w14:paraId="35F690A7" w14:textId="4F1837ED" w:rsidR="00565817" w:rsidRDefault="00565817" w:rsidP="00565817">
      <w:pPr>
        <w:pStyle w:val="KeepWithNext"/>
        <w:rPr>
          <w:rtl/>
          <w:lang w:eastAsia="he-IL"/>
        </w:rPr>
      </w:pPr>
    </w:p>
    <w:p w14:paraId="6F265018" w14:textId="67F43318" w:rsidR="00565817" w:rsidRDefault="00565817" w:rsidP="00565817">
      <w:pPr>
        <w:rPr>
          <w:rtl/>
          <w:lang w:eastAsia="he-IL"/>
        </w:rPr>
      </w:pPr>
      <w:r>
        <w:rPr>
          <w:rFonts w:hint="cs"/>
          <w:rtl/>
          <w:lang w:eastAsia="he-IL"/>
        </w:rPr>
        <w:t xml:space="preserve">ההבהרה מקובלת עלי. אני מודה שאני קצת בספק לעניין ההסמכה </w:t>
      </w:r>
      <w:bookmarkStart w:id="215" w:name="_ETM_Q1_445790"/>
      <w:bookmarkEnd w:id="215"/>
      <w:r>
        <w:rPr>
          <w:rFonts w:hint="cs"/>
          <w:rtl/>
          <w:lang w:eastAsia="he-IL"/>
        </w:rPr>
        <w:t>לקבוע עוד גורמים אחרי שכאן זה הורחב.</w:t>
      </w:r>
    </w:p>
    <w:p w14:paraId="56E36F30" w14:textId="6043FBE8" w:rsidR="00565817" w:rsidRDefault="00565817" w:rsidP="00565817">
      <w:pPr>
        <w:rPr>
          <w:rtl/>
          <w:lang w:eastAsia="he-IL"/>
        </w:rPr>
      </w:pPr>
      <w:bookmarkStart w:id="216" w:name="_ETM_Q1_446456"/>
      <w:bookmarkStart w:id="217" w:name="_ETM_Q1_446515"/>
      <w:bookmarkEnd w:id="216"/>
      <w:bookmarkEnd w:id="217"/>
    </w:p>
    <w:p w14:paraId="2B23EAF1" w14:textId="0A098E3D" w:rsidR="00565817" w:rsidRDefault="00565817" w:rsidP="00565817">
      <w:pPr>
        <w:pStyle w:val="af6"/>
        <w:keepNext/>
        <w:rPr>
          <w:rtl/>
        </w:rPr>
      </w:pPr>
      <w:bookmarkStart w:id="218" w:name="ET_yor_5765_37"/>
      <w:r w:rsidRPr="00565817">
        <w:rPr>
          <w:rStyle w:val="TagStyle"/>
          <w:rtl/>
        </w:rPr>
        <w:t xml:space="preserve"> &lt;&lt; יור &gt;&gt; </w:t>
      </w:r>
      <w:r>
        <w:rPr>
          <w:rtl/>
        </w:rPr>
        <w:t>היו"ר מיכאל מרדכי ביטון:</w:t>
      </w:r>
      <w:r w:rsidRPr="00565817">
        <w:rPr>
          <w:rStyle w:val="TagStyle"/>
          <w:rtl/>
        </w:rPr>
        <w:t xml:space="preserve"> &lt;&lt; יור &gt;&gt;</w:t>
      </w:r>
      <w:r w:rsidR="00AE590E">
        <w:rPr>
          <w:rtl/>
        </w:rPr>
        <w:t xml:space="preserve"> </w:t>
      </w:r>
      <w:bookmarkEnd w:id="218"/>
    </w:p>
    <w:p w14:paraId="3CF733EB" w14:textId="728F8A32" w:rsidR="00565817" w:rsidRDefault="00565817" w:rsidP="00565817">
      <w:pPr>
        <w:pStyle w:val="KeepWithNext"/>
        <w:rPr>
          <w:rtl/>
          <w:lang w:eastAsia="he-IL"/>
        </w:rPr>
      </w:pPr>
    </w:p>
    <w:p w14:paraId="07B5997A" w14:textId="365664AC" w:rsidR="00565817" w:rsidRDefault="00565817" w:rsidP="00565817">
      <w:pPr>
        <w:rPr>
          <w:rtl/>
          <w:lang w:eastAsia="he-IL"/>
        </w:rPr>
      </w:pPr>
      <w:r>
        <w:rPr>
          <w:rFonts w:hint="cs"/>
          <w:rtl/>
          <w:lang w:eastAsia="he-IL"/>
        </w:rPr>
        <w:t>אתה אומר שאין צורך?</w:t>
      </w:r>
    </w:p>
    <w:p w14:paraId="420B4001" w14:textId="46C5F258" w:rsidR="00565817" w:rsidRDefault="00565817" w:rsidP="00565817">
      <w:pPr>
        <w:rPr>
          <w:rtl/>
          <w:lang w:eastAsia="he-IL"/>
        </w:rPr>
      </w:pPr>
      <w:bookmarkStart w:id="219" w:name="_ETM_Q1_445563"/>
      <w:bookmarkStart w:id="220" w:name="_ETM_Q1_445625"/>
      <w:bookmarkStart w:id="221" w:name="_ETM_Q1_446394"/>
      <w:bookmarkEnd w:id="219"/>
      <w:bookmarkEnd w:id="220"/>
      <w:bookmarkEnd w:id="221"/>
    </w:p>
    <w:p w14:paraId="32EF0711" w14:textId="113DD8ED" w:rsidR="00565817" w:rsidRDefault="00565817" w:rsidP="00565817">
      <w:pPr>
        <w:pStyle w:val="a4"/>
        <w:keepNext/>
        <w:rPr>
          <w:rtl/>
        </w:rPr>
      </w:pPr>
      <w:bookmarkStart w:id="222" w:name="ET_speaker_איתי_עצמון_38"/>
      <w:r w:rsidRPr="00565817">
        <w:rPr>
          <w:rStyle w:val="TagStyle"/>
          <w:rtl/>
        </w:rPr>
        <w:t xml:space="preserve"> &lt;&lt; דובר &gt;&gt; </w:t>
      </w:r>
      <w:r>
        <w:rPr>
          <w:rtl/>
        </w:rPr>
        <w:t>איתי עצמון:</w:t>
      </w:r>
      <w:r w:rsidRPr="00565817">
        <w:rPr>
          <w:rStyle w:val="TagStyle"/>
          <w:rtl/>
        </w:rPr>
        <w:t xml:space="preserve"> &lt;&lt; דובר &gt;&gt;</w:t>
      </w:r>
      <w:r w:rsidR="00AE590E">
        <w:rPr>
          <w:rtl/>
        </w:rPr>
        <w:t xml:space="preserve"> </w:t>
      </w:r>
      <w:bookmarkEnd w:id="222"/>
    </w:p>
    <w:p w14:paraId="595E6ECD" w14:textId="16CD8C36" w:rsidR="00565817" w:rsidRDefault="00565817" w:rsidP="00565817">
      <w:pPr>
        <w:pStyle w:val="KeepWithNext"/>
        <w:rPr>
          <w:rtl/>
          <w:lang w:eastAsia="he-IL"/>
        </w:rPr>
      </w:pPr>
    </w:p>
    <w:p w14:paraId="6688B002" w14:textId="201FAFB5" w:rsidR="00565817" w:rsidRDefault="00565817" w:rsidP="00565817">
      <w:pPr>
        <w:rPr>
          <w:rtl/>
          <w:lang w:eastAsia="he-IL"/>
        </w:rPr>
      </w:pPr>
      <w:bookmarkStart w:id="223" w:name="_ETM_Q1_446658"/>
      <w:bookmarkStart w:id="224" w:name="_ETM_Q1_446683"/>
      <w:bookmarkEnd w:id="223"/>
      <w:bookmarkEnd w:id="224"/>
      <w:r>
        <w:rPr>
          <w:rFonts w:hint="cs"/>
          <w:rtl/>
          <w:lang w:eastAsia="he-IL"/>
        </w:rPr>
        <w:t>או שזה יהיה באישור ועדה.</w:t>
      </w:r>
      <w:bookmarkStart w:id="225" w:name="_ETM_Q1_450834"/>
      <w:bookmarkEnd w:id="225"/>
    </w:p>
    <w:p w14:paraId="22E5B28D" w14:textId="60FF8B96" w:rsidR="00565817" w:rsidRDefault="00565817" w:rsidP="00565817">
      <w:pPr>
        <w:rPr>
          <w:rtl/>
          <w:lang w:eastAsia="he-IL"/>
        </w:rPr>
      </w:pPr>
      <w:bookmarkStart w:id="226" w:name="_ETM_Q1_450888"/>
      <w:bookmarkStart w:id="227" w:name="_ETM_Q1_450421"/>
      <w:bookmarkEnd w:id="226"/>
      <w:bookmarkEnd w:id="227"/>
    </w:p>
    <w:p w14:paraId="469AD474" w14:textId="7CF73629" w:rsidR="00565817" w:rsidRDefault="00565817" w:rsidP="00565817">
      <w:pPr>
        <w:pStyle w:val="af6"/>
        <w:keepNext/>
        <w:rPr>
          <w:rtl/>
        </w:rPr>
      </w:pPr>
      <w:bookmarkStart w:id="228" w:name="ET_yor_5765_39"/>
      <w:r w:rsidRPr="00565817">
        <w:rPr>
          <w:rStyle w:val="TagStyle"/>
          <w:rtl/>
        </w:rPr>
        <w:t xml:space="preserve"> &lt;&lt; יור &gt;&gt; </w:t>
      </w:r>
      <w:r>
        <w:rPr>
          <w:rtl/>
        </w:rPr>
        <w:t>היו"ר מיכאל מרדכי ביטון:</w:t>
      </w:r>
      <w:r w:rsidRPr="00565817">
        <w:rPr>
          <w:rStyle w:val="TagStyle"/>
          <w:rtl/>
        </w:rPr>
        <w:t xml:space="preserve"> &lt;&lt; יור &gt;&gt;</w:t>
      </w:r>
      <w:r w:rsidR="00AE590E">
        <w:rPr>
          <w:rtl/>
        </w:rPr>
        <w:t xml:space="preserve"> </w:t>
      </w:r>
      <w:bookmarkEnd w:id="228"/>
    </w:p>
    <w:p w14:paraId="65496351" w14:textId="4B7405B9" w:rsidR="00565817" w:rsidRDefault="00565817" w:rsidP="00565817">
      <w:pPr>
        <w:pStyle w:val="KeepWithNext"/>
        <w:rPr>
          <w:rtl/>
          <w:lang w:eastAsia="he-IL"/>
        </w:rPr>
      </w:pPr>
    </w:p>
    <w:p w14:paraId="66B99ADA" w14:textId="5B0A64DA" w:rsidR="00565817" w:rsidRDefault="00565817" w:rsidP="00565817">
      <w:pPr>
        <w:rPr>
          <w:rtl/>
          <w:lang w:eastAsia="he-IL"/>
        </w:rPr>
      </w:pPr>
      <w:bookmarkStart w:id="229" w:name="_ETM_Q1_450798"/>
      <w:bookmarkStart w:id="230" w:name="_ETM_Q1_450821"/>
      <w:bookmarkStart w:id="231" w:name="_ETM_Q1_454305"/>
      <w:bookmarkStart w:id="232" w:name="_ETM_Q1_454367"/>
      <w:bookmarkStart w:id="233" w:name="_ETM_Q1_451967"/>
      <w:bookmarkStart w:id="234" w:name="_ETM_Q1_452015"/>
      <w:bookmarkEnd w:id="229"/>
      <w:bookmarkEnd w:id="230"/>
      <w:bookmarkEnd w:id="231"/>
      <w:bookmarkEnd w:id="232"/>
      <w:bookmarkEnd w:id="233"/>
      <w:bookmarkEnd w:id="234"/>
      <w:r>
        <w:rPr>
          <w:rFonts w:hint="cs"/>
          <w:rtl/>
          <w:lang w:eastAsia="he-IL"/>
        </w:rPr>
        <w:t>באישור ועדה.</w:t>
      </w:r>
      <w:bookmarkStart w:id="235" w:name="_ETM_Q1_450990"/>
      <w:bookmarkEnd w:id="235"/>
      <w:r>
        <w:rPr>
          <w:rFonts w:hint="cs"/>
          <w:rtl/>
          <w:lang w:eastAsia="he-IL"/>
        </w:rPr>
        <w:t xml:space="preserve"> תוסיף באישור ועדה. </w:t>
      </w:r>
    </w:p>
    <w:p w14:paraId="1B55F702" w14:textId="4BF1D50E" w:rsidR="00565817" w:rsidRDefault="00565817" w:rsidP="00565817">
      <w:pPr>
        <w:rPr>
          <w:rtl/>
          <w:lang w:eastAsia="he-IL"/>
        </w:rPr>
      </w:pPr>
      <w:bookmarkStart w:id="236" w:name="_ETM_Q1_466047"/>
      <w:bookmarkStart w:id="237" w:name="_ETM_Q1_466112"/>
      <w:bookmarkStart w:id="238" w:name="_ETM_Q1_471451"/>
      <w:bookmarkEnd w:id="236"/>
      <w:bookmarkEnd w:id="237"/>
      <w:bookmarkEnd w:id="238"/>
    </w:p>
    <w:p w14:paraId="17874A73" w14:textId="2FD711BB" w:rsidR="00565817" w:rsidRDefault="00565817" w:rsidP="00565817">
      <w:pPr>
        <w:pStyle w:val="a4"/>
        <w:keepNext/>
        <w:rPr>
          <w:rtl/>
        </w:rPr>
      </w:pPr>
      <w:bookmarkStart w:id="239" w:name="ET_speaker_איתי_עצמון_40"/>
      <w:r w:rsidRPr="00565817">
        <w:rPr>
          <w:rStyle w:val="TagStyle"/>
          <w:rtl/>
        </w:rPr>
        <w:t xml:space="preserve"> &lt;&lt; דובר &gt;&gt; </w:t>
      </w:r>
      <w:r>
        <w:rPr>
          <w:rtl/>
        </w:rPr>
        <w:t>איתי עצמון:</w:t>
      </w:r>
      <w:r w:rsidRPr="00565817">
        <w:rPr>
          <w:rStyle w:val="TagStyle"/>
          <w:rtl/>
        </w:rPr>
        <w:t xml:space="preserve"> &lt;&lt; דובר &gt;&gt;</w:t>
      </w:r>
      <w:r w:rsidR="00AE590E">
        <w:rPr>
          <w:rtl/>
        </w:rPr>
        <w:t xml:space="preserve"> </w:t>
      </w:r>
      <w:bookmarkEnd w:id="239"/>
    </w:p>
    <w:p w14:paraId="594E5A0C" w14:textId="2DE16935" w:rsidR="00565817" w:rsidRDefault="00565817" w:rsidP="00565817">
      <w:pPr>
        <w:pStyle w:val="KeepWithNext"/>
        <w:rPr>
          <w:rtl/>
          <w:lang w:eastAsia="he-IL"/>
        </w:rPr>
      </w:pPr>
    </w:p>
    <w:p w14:paraId="3B8DF0D8" w14:textId="4B2FEAA0" w:rsidR="00565817" w:rsidRDefault="00565817" w:rsidP="00565817">
      <w:pPr>
        <w:rPr>
          <w:rtl/>
          <w:lang w:eastAsia="he-IL"/>
        </w:rPr>
      </w:pPr>
      <w:bookmarkStart w:id="240" w:name="_ETM_Q1_471709"/>
      <w:bookmarkStart w:id="241" w:name="_ETM_Q1_471729"/>
      <w:bookmarkEnd w:id="240"/>
      <w:bookmarkEnd w:id="241"/>
      <w:r>
        <w:rPr>
          <w:rFonts w:hint="cs"/>
          <w:rtl/>
          <w:lang w:eastAsia="he-IL"/>
        </w:rPr>
        <w:t>עוד לא הושלמה הקראת הסעיף.</w:t>
      </w:r>
    </w:p>
    <w:p w14:paraId="58637849" w14:textId="7B0A7C21" w:rsidR="00565817" w:rsidRDefault="00565817" w:rsidP="00565817">
      <w:pPr>
        <w:rPr>
          <w:rtl/>
          <w:lang w:eastAsia="he-IL"/>
        </w:rPr>
      </w:pPr>
      <w:bookmarkStart w:id="242" w:name="_ETM_Q1_469108"/>
      <w:bookmarkStart w:id="243" w:name="_ETM_Q1_469163"/>
      <w:bookmarkEnd w:id="242"/>
      <w:bookmarkEnd w:id="243"/>
    </w:p>
    <w:p w14:paraId="5C49089B" w14:textId="10617B49" w:rsidR="00565817" w:rsidRDefault="00565817" w:rsidP="00565817">
      <w:pPr>
        <w:pStyle w:val="af9"/>
        <w:keepNext/>
        <w:rPr>
          <w:rtl/>
          <w:lang w:eastAsia="he-IL"/>
        </w:rPr>
      </w:pPr>
      <w:bookmarkStart w:id="244" w:name="ET_guest_חוה_ראובני_41"/>
      <w:r w:rsidRPr="00565817">
        <w:rPr>
          <w:rStyle w:val="TagStyle"/>
          <w:rtl/>
        </w:rPr>
        <w:t xml:space="preserve"> &lt;&lt; אורח &gt;&gt; </w:t>
      </w:r>
      <w:r>
        <w:rPr>
          <w:rtl/>
          <w:lang w:eastAsia="he-IL"/>
        </w:rPr>
        <w:t>חוה ראובני:</w:t>
      </w:r>
      <w:r w:rsidRPr="00565817">
        <w:rPr>
          <w:rStyle w:val="TagStyle"/>
          <w:rtl/>
        </w:rPr>
        <w:t xml:space="preserve"> &lt;&lt; אורח &gt;&gt;</w:t>
      </w:r>
      <w:r w:rsidR="00AE590E">
        <w:rPr>
          <w:rtl/>
          <w:lang w:eastAsia="he-IL"/>
        </w:rPr>
        <w:t xml:space="preserve"> </w:t>
      </w:r>
      <w:bookmarkEnd w:id="244"/>
    </w:p>
    <w:p w14:paraId="06E5708F" w14:textId="2B1BCDAE" w:rsidR="00565817" w:rsidRDefault="00565817" w:rsidP="00565817">
      <w:pPr>
        <w:pStyle w:val="KeepWithNext"/>
        <w:rPr>
          <w:rtl/>
          <w:lang w:eastAsia="he-IL"/>
        </w:rPr>
      </w:pPr>
    </w:p>
    <w:p w14:paraId="64AE5ABC" w14:textId="1C0D9133" w:rsidR="00565817" w:rsidRPr="00565817" w:rsidRDefault="00565817" w:rsidP="00565817">
      <w:pPr>
        <w:pStyle w:val="aff0"/>
        <w:numPr>
          <w:ilvl w:val="0"/>
          <w:numId w:val="3"/>
        </w:numPr>
        <w:rPr>
          <w:rtl/>
          <w:lang w:eastAsia="he-IL"/>
        </w:rPr>
      </w:pPr>
      <w:bookmarkStart w:id="245" w:name="_ETM_Q1_470831"/>
      <w:bookmarkStart w:id="246" w:name="_ETM_Q1_470853"/>
      <w:bookmarkEnd w:id="245"/>
      <w:bookmarkEnd w:id="246"/>
      <w:r>
        <w:rPr>
          <w:rFonts w:hint="cs"/>
          <w:rtl/>
          <w:lang w:eastAsia="he-IL"/>
        </w:rPr>
        <w:t xml:space="preserve">השר רשאי </w:t>
      </w:r>
      <w:bookmarkStart w:id="247" w:name="_ETM_Q1_475665"/>
      <w:bookmarkEnd w:id="247"/>
      <w:r>
        <w:rPr>
          <w:rFonts w:hint="cs"/>
          <w:rtl/>
          <w:lang w:eastAsia="he-IL"/>
        </w:rPr>
        <w:t>לקבוע חובות ודרישות נוספות שיחולו על בעל היתר הפעלה לעניין הפעילות לפי היתר ההפעלה, בעניינים המפורטים להלן:</w:t>
      </w:r>
    </w:p>
    <w:p w14:paraId="766D6016" w14:textId="77777777" w:rsidR="00565817" w:rsidRDefault="00565817" w:rsidP="00565817">
      <w:pPr>
        <w:rPr>
          <w:rtl/>
          <w:lang w:eastAsia="he-IL"/>
        </w:rPr>
      </w:pPr>
    </w:p>
    <w:p w14:paraId="4F88236C" w14:textId="5510183E" w:rsidR="00565817" w:rsidRDefault="00565817" w:rsidP="00565817">
      <w:pPr>
        <w:pStyle w:val="aff0"/>
        <w:numPr>
          <w:ilvl w:val="0"/>
          <w:numId w:val="4"/>
        </w:numPr>
        <w:rPr>
          <w:lang w:eastAsia="he-IL"/>
        </w:rPr>
      </w:pPr>
      <w:r>
        <w:rPr>
          <w:rFonts w:hint="cs"/>
          <w:rtl/>
          <w:lang w:eastAsia="he-IL"/>
        </w:rPr>
        <w:t>חובות לעניין</w:t>
      </w:r>
      <w:r w:rsidR="00CE4156">
        <w:rPr>
          <w:rFonts w:hint="cs"/>
          <w:rtl/>
          <w:lang w:eastAsia="he-IL"/>
        </w:rPr>
        <w:t xml:space="preserve"> </w:t>
      </w:r>
      <w:r>
        <w:rPr>
          <w:rFonts w:hint="cs"/>
          <w:rtl/>
          <w:lang w:eastAsia="he-IL"/>
        </w:rPr>
        <w:t>הסעת נוסעים ברכב העצמאי במסגרת ההפעלה.</w:t>
      </w:r>
    </w:p>
    <w:p w14:paraId="348B44BA" w14:textId="77777777" w:rsidR="00565817" w:rsidRDefault="00565817" w:rsidP="00565817">
      <w:pPr>
        <w:rPr>
          <w:rtl/>
          <w:lang w:eastAsia="he-IL"/>
        </w:rPr>
      </w:pPr>
      <w:bookmarkStart w:id="248" w:name="_ETM_Q1_489167"/>
      <w:bookmarkStart w:id="249" w:name="_ETM_Q1_489237"/>
      <w:bookmarkStart w:id="250" w:name="_ETM_Q1_489319"/>
      <w:bookmarkStart w:id="251" w:name="_ETM_Q1_489375"/>
      <w:bookmarkEnd w:id="248"/>
      <w:bookmarkEnd w:id="249"/>
      <w:bookmarkEnd w:id="250"/>
      <w:bookmarkEnd w:id="251"/>
    </w:p>
    <w:p w14:paraId="34FC3AF3" w14:textId="1B418072" w:rsidR="00565817" w:rsidRPr="00565817" w:rsidRDefault="00565817" w:rsidP="00565817">
      <w:pPr>
        <w:pStyle w:val="aff0"/>
        <w:numPr>
          <w:ilvl w:val="0"/>
          <w:numId w:val="4"/>
        </w:numPr>
        <w:rPr>
          <w:rtl/>
          <w:lang w:eastAsia="he-IL"/>
        </w:rPr>
      </w:pPr>
      <w:bookmarkStart w:id="252" w:name="_ETM_Q1_489463"/>
      <w:bookmarkStart w:id="253" w:name="_ETM_Q1_489521"/>
      <w:bookmarkEnd w:id="252"/>
      <w:bookmarkEnd w:id="253"/>
      <w:r>
        <w:rPr>
          <w:rFonts w:hint="cs"/>
          <w:rtl/>
          <w:lang w:eastAsia="he-IL"/>
        </w:rPr>
        <w:t>דרישות לעניין אופן קיום החובות המנויות בסעיף זה ובתוספת הארבע עשרה, ובכלל זה דרישות שעניינן עמידה בהוראות לפי חוק הגנת הפרטיות, התשמ"א-1981, והגנת הסייבר.</w:t>
      </w:r>
    </w:p>
    <w:p w14:paraId="6C015867" w14:textId="77777777" w:rsidR="00BE11D8" w:rsidRPr="00BE11D8" w:rsidRDefault="00BE11D8" w:rsidP="00BE11D8">
      <w:pPr>
        <w:rPr>
          <w:rtl/>
          <w:lang w:eastAsia="he-IL"/>
        </w:rPr>
      </w:pPr>
      <w:bookmarkStart w:id="254" w:name="_ETM_Q1_328203"/>
      <w:bookmarkStart w:id="255" w:name="_ETM_Q1_328228"/>
      <w:bookmarkEnd w:id="254"/>
      <w:bookmarkEnd w:id="255"/>
    </w:p>
    <w:p w14:paraId="558AC07F" w14:textId="06BD9EB3" w:rsidR="001C3129" w:rsidRPr="001C3129" w:rsidRDefault="00E825CE" w:rsidP="00E825CE">
      <w:pPr>
        <w:pStyle w:val="aff0"/>
        <w:ind w:left="1800" w:firstLine="0"/>
        <w:rPr>
          <w:rtl/>
          <w:lang w:eastAsia="he-IL"/>
        </w:rPr>
      </w:pPr>
      <w:r>
        <w:rPr>
          <w:rFonts w:hint="cs"/>
          <w:rtl/>
          <w:lang w:eastAsia="he-IL"/>
        </w:rPr>
        <w:t>בעל היתר הפעלה יידע כל נוסע ברכב עצמאי על כך שהוא משתתף בנסיעה במסגרת הפעלה ניסיונית של רכב כאמור.</w:t>
      </w:r>
    </w:p>
    <w:p w14:paraId="7F9F30C3" w14:textId="71F11177" w:rsidR="00F67C3D" w:rsidRDefault="00F67C3D" w:rsidP="00E825CE">
      <w:pPr>
        <w:rPr>
          <w:rtl/>
          <w:lang w:eastAsia="he-IL"/>
        </w:rPr>
      </w:pPr>
      <w:bookmarkStart w:id="256" w:name="_ETM_Q1_151259"/>
      <w:bookmarkStart w:id="257" w:name="_ETM_Q1_151319"/>
      <w:bookmarkStart w:id="258" w:name="_ETM_Q1_48245"/>
      <w:bookmarkStart w:id="259" w:name="_ETM_Q1_48344"/>
      <w:bookmarkStart w:id="260" w:name="_ETM_Q1_508460"/>
      <w:bookmarkStart w:id="261" w:name="_ETM_Q1_508490"/>
      <w:bookmarkStart w:id="262" w:name="_ETM_Q1_508595"/>
      <w:bookmarkEnd w:id="256"/>
      <w:bookmarkEnd w:id="257"/>
      <w:bookmarkEnd w:id="258"/>
      <w:bookmarkEnd w:id="259"/>
      <w:bookmarkEnd w:id="260"/>
      <w:bookmarkEnd w:id="261"/>
      <w:bookmarkEnd w:id="262"/>
    </w:p>
    <w:p w14:paraId="165A7810" w14:textId="4C910384" w:rsidR="00E825CE" w:rsidRDefault="00E825CE" w:rsidP="00E825CE">
      <w:pPr>
        <w:pStyle w:val="aff0"/>
        <w:numPr>
          <w:ilvl w:val="0"/>
          <w:numId w:val="3"/>
        </w:numPr>
        <w:rPr>
          <w:rtl/>
          <w:lang w:eastAsia="he-IL"/>
        </w:rPr>
      </w:pPr>
      <w:bookmarkStart w:id="263" w:name="_ETM_Q1_508644"/>
      <w:bookmarkEnd w:id="263"/>
      <w:r>
        <w:rPr>
          <w:rFonts w:hint="cs"/>
          <w:rtl/>
          <w:lang w:eastAsia="he-IL"/>
        </w:rPr>
        <w:t>בעל היתר הפעלה יגיש למפקח הארצי על התעבורה דיווח תקופתי, בין השאר על אירועים חריגים שהתרחשו במהלך ההפעלה הניסיונית, ודוח מסכם לגבי ההפעלה הניסיונית והכול כמפורט בתוספת הארבע עשרה, ורשאי המפקח הארצי על התעבורה להורות לו לכלול בהם פרטים נוספים כפי שיורה לו.</w:t>
      </w:r>
    </w:p>
    <w:p w14:paraId="4591AB0A" w14:textId="005B7734" w:rsidR="00E825CE" w:rsidRDefault="00E825CE" w:rsidP="00E825CE">
      <w:pPr>
        <w:rPr>
          <w:rtl/>
          <w:lang w:eastAsia="he-IL"/>
        </w:rPr>
      </w:pPr>
      <w:bookmarkStart w:id="264" w:name="_ETM_Q1_531818"/>
      <w:bookmarkEnd w:id="264"/>
    </w:p>
    <w:p w14:paraId="41BFABD8" w14:textId="108A18D6" w:rsidR="00256CD2" w:rsidRDefault="00256CD2" w:rsidP="00256CD2">
      <w:pPr>
        <w:pStyle w:val="a4"/>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AE590E">
        <w:rPr>
          <w:rFonts w:hint="cs"/>
          <w:rtl/>
        </w:rPr>
        <w:t xml:space="preserve"> </w:t>
      </w:r>
    </w:p>
    <w:p w14:paraId="7130579B" w14:textId="77777777" w:rsidR="00256CD2" w:rsidRDefault="00256CD2" w:rsidP="00256CD2">
      <w:pPr>
        <w:pStyle w:val="KeepWithNext"/>
        <w:rPr>
          <w:rtl/>
          <w:lang w:eastAsia="he-IL"/>
        </w:rPr>
      </w:pPr>
    </w:p>
    <w:p w14:paraId="669DC2DA" w14:textId="1AF93B3A" w:rsidR="00256CD2" w:rsidRDefault="00256CD2" w:rsidP="00256CD2">
      <w:pPr>
        <w:rPr>
          <w:rtl/>
          <w:lang w:eastAsia="he-IL"/>
        </w:rPr>
      </w:pPr>
      <w:r>
        <w:rPr>
          <w:rFonts w:hint="cs"/>
          <w:rtl/>
          <w:lang w:eastAsia="he-IL"/>
        </w:rPr>
        <w:t xml:space="preserve">יש לי שתי שאלות לגבי ההסמכה הנוספת שאתם מבקשים </w:t>
      </w:r>
      <w:bookmarkStart w:id="265" w:name="_ETM_Q1_535881"/>
      <w:bookmarkStart w:id="266" w:name="_ETM_Q1_535957"/>
      <w:bookmarkEnd w:id="265"/>
      <w:bookmarkEnd w:id="266"/>
      <w:r>
        <w:rPr>
          <w:rFonts w:hint="cs"/>
          <w:rtl/>
          <w:lang w:eastAsia="he-IL"/>
        </w:rPr>
        <w:t>לקבוע</w:t>
      </w:r>
      <w:r w:rsidR="00CE4156">
        <w:rPr>
          <w:rFonts w:hint="cs"/>
          <w:rtl/>
          <w:lang w:eastAsia="he-IL"/>
        </w:rPr>
        <w:t xml:space="preserve"> </w:t>
      </w:r>
      <w:r>
        <w:rPr>
          <w:rFonts w:hint="cs"/>
          <w:rtl/>
          <w:lang w:eastAsia="he-IL"/>
        </w:rPr>
        <w:t xml:space="preserve">בסעיף קטן (ג) המוצע, חובות לעניין </w:t>
      </w:r>
      <w:bookmarkStart w:id="267" w:name="_ETM_Q1_536866"/>
      <w:bookmarkEnd w:id="267"/>
      <w:r>
        <w:rPr>
          <w:rFonts w:hint="cs"/>
          <w:rtl/>
          <w:lang w:eastAsia="he-IL"/>
        </w:rPr>
        <w:t xml:space="preserve">הסעת נוסעים ברכב העצמאי במסגרת ההפעלה. אלה בעצם חובות </w:t>
      </w:r>
      <w:bookmarkStart w:id="268" w:name="_ETM_Q1_538966"/>
      <w:bookmarkEnd w:id="268"/>
      <w:r>
        <w:rPr>
          <w:rFonts w:hint="cs"/>
          <w:rtl/>
          <w:lang w:eastAsia="he-IL"/>
        </w:rPr>
        <w:t>שייקבעו בנוסף להוראות שקיימות היום לפי הפקודה כתחולתן על בעל היתר ההפעלה?</w:t>
      </w:r>
    </w:p>
    <w:p w14:paraId="4D491477" w14:textId="77777777" w:rsidR="00256CD2" w:rsidRDefault="00256CD2" w:rsidP="00256CD2">
      <w:pPr>
        <w:rPr>
          <w:rtl/>
          <w:lang w:eastAsia="he-IL"/>
        </w:rPr>
      </w:pPr>
      <w:bookmarkStart w:id="269" w:name="_ETM_Q1_544780"/>
      <w:bookmarkStart w:id="270" w:name="_ETM_Q1_544856"/>
      <w:bookmarkStart w:id="271" w:name="_ETM_Q1_545466"/>
      <w:bookmarkEnd w:id="269"/>
      <w:bookmarkEnd w:id="270"/>
      <w:bookmarkEnd w:id="271"/>
    </w:p>
    <w:p w14:paraId="07A2E8F5" w14:textId="76BBCA86" w:rsidR="00256CD2" w:rsidRDefault="00256CD2" w:rsidP="00256CD2">
      <w:pPr>
        <w:pStyle w:val="af9"/>
        <w:keepNext/>
        <w:rPr>
          <w:rtl/>
          <w:lang w:eastAsia="he-IL"/>
        </w:rPr>
      </w:pPr>
      <w:bookmarkStart w:id="272" w:name="ET_guest_חוה_ראובני_43"/>
      <w:r>
        <w:rPr>
          <w:rStyle w:val="TagStyle"/>
          <w:rFonts w:hint="cs"/>
          <w:rtl/>
        </w:rPr>
        <w:t xml:space="preserve"> &lt;&lt; אורח &gt;&gt; </w:t>
      </w:r>
      <w:r>
        <w:rPr>
          <w:rFonts w:hint="cs"/>
          <w:rtl/>
          <w:lang w:eastAsia="he-IL"/>
        </w:rPr>
        <w:t>חוה ראובני:</w:t>
      </w:r>
      <w:r>
        <w:rPr>
          <w:rStyle w:val="TagStyle"/>
          <w:rFonts w:hint="cs"/>
          <w:rtl/>
        </w:rPr>
        <w:t xml:space="preserve"> &lt;&lt; אורח &gt;&gt;</w:t>
      </w:r>
      <w:r w:rsidR="00AE590E">
        <w:rPr>
          <w:rFonts w:hint="cs"/>
          <w:rtl/>
          <w:lang w:eastAsia="he-IL"/>
        </w:rPr>
        <w:t xml:space="preserve"> </w:t>
      </w:r>
      <w:bookmarkEnd w:id="272"/>
    </w:p>
    <w:p w14:paraId="0FCFBCAC" w14:textId="77777777" w:rsidR="00256CD2" w:rsidRDefault="00256CD2" w:rsidP="00256CD2">
      <w:pPr>
        <w:pStyle w:val="KeepWithNext"/>
        <w:rPr>
          <w:rtl/>
          <w:lang w:eastAsia="he-IL"/>
        </w:rPr>
      </w:pPr>
    </w:p>
    <w:p w14:paraId="2F85D8C5" w14:textId="77777777" w:rsidR="00256CD2" w:rsidRDefault="00256CD2" w:rsidP="00256CD2">
      <w:pPr>
        <w:rPr>
          <w:rtl/>
          <w:lang w:eastAsia="he-IL"/>
        </w:rPr>
      </w:pPr>
      <w:bookmarkStart w:id="273" w:name="_ETM_Q1_546184"/>
      <w:bookmarkStart w:id="274" w:name="_ETM_Q1_546194"/>
      <w:bookmarkEnd w:id="273"/>
      <w:bookmarkEnd w:id="274"/>
      <w:r>
        <w:rPr>
          <w:rFonts w:hint="cs"/>
          <w:rtl/>
          <w:lang w:eastAsia="he-IL"/>
        </w:rPr>
        <w:t xml:space="preserve">היה ויהיו הוראות מסוימות ספציפיות לאור הייחוד של הרכב העצמאי. </w:t>
      </w:r>
    </w:p>
    <w:p w14:paraId="3CD9BF94" w14:textId="77777777" w:rsidR="00256CD2" w:rsidRDefault="00256CD2" w:rsidP="00256CD2">
      <w:pPr>
        <w:rPr>
          <w:rtl/>
          <w:lang w:eastAsia="he-IL"/>
        </w:rPr>
      </w:pPr>
      <w:bookmarkStart w:id="275" w:name="_ETM_Q1_555536"/>
      <w:bookmarkStart w:id="276" w:name="_ETM_Q1_555594"/>
      <w:bookmarkStart w:id="277" w:name="_ETM_Q1_556448"/>
      <w:bookmarkEnd w:id="275"/>
      <w:bookmarkEnd w:id="276"/>
      <w:bookmarkEnd w:id="277"/>
    </w:p>
    <w:p w14:paraId="08976B95" w14:textId="70268BA5" w:rsidR="00256CD2" w:rsidRDefault="00256CD2" w:rsidP="00256CD2">
      <w:pPr>
        <w:pStyle w:val="a4"/>
        <w:keepNext/>
        <w:rPr>
          <w:rtl/>
        </w:rPr>
      </w:pPr>
      <w:bookmarkStart w:id="278" w:name="ET_speaker_איתי_עצמון_44"/>
      <w:r>
        <w:rPr>
          <w:rStyle w:val="TagStyle"/>
          <w:rFonts w:hint="cs"/>
          <w:rtl/>
        </w:rPr>
        <w:t xml:space="preserve"> &lt;&lt; דובר &gt;&gt; </w:t>
      </w:r>
      <w:r>
        <w:rPr>
          <w:rFonts w:hint="cs"/>
          <w:rtl/>
        </w:rPr>
        <w:t>איתי עצמון:</w:t>
      </w:r>
      <w:r>
        <w:rPr>
          <w:rStyle w:val="TagStyle"/>
          <w:rFonts w:hint="cs"/>
          <w:rtl/>
        </w:rPr>
        <w:t xml:space="preserve"> &lt;&lt; דובר &gt;&gt;</w:t>
      </w:r>
      <w:r w:rsidR="00AE590E">
        <w:rPr>
          <w:rFonts w:hint="cs"/>
          <w:rtl/>
        </w:rPr>
        <w:t xml:space="preserve"> </w:t>
      </w:r>
      <w:bookmarkEnd w:id="278"/>
    </w:p>
    <w:p w14:paraId="3406EC4D" w14:textId="77777777" w:rsidR="00256CD2" w:rsidRDefault="00256CD2" w:rsidP="00256CD2">
      <w:pPr>
        <w:pStyle w:val="KeepWithNext"/>
        <w:rPr>
          <w:rtl/>
          <w:lang w:eastAsia="he-IL"/>
        </w:rPr>
      </w:pPr>
    </w:p>
    <w:p w14:paraId="08A41028" w14:textId="77777777" w:rsidR="00256CD2" w:rsidRDefault="00256CD2" w:rsidP="00256CD2">
      <w:pPr>
        <w:rPr>
          <w:rtl/>
          <w:lang w:eastAsia="he-IL"/>
        </w:rPr>
      </w:pPr>
      <w:bookmarkStart w:id="279" w:name="_ETM_Q1_556695"/>
      <w:bookmarkStart w:id="280" w:name="_ETM_Q1_556719"/>
      <w:bookmarkEnd w:id="279"/>
      <w:bookmarkEnd w:id="280"/>
      <w:r>
        <w:rPr>
          <w:rFonts w:hint="cs"/>
          <w:rtl/>
          <w:lang w:eastAsia="he-IL"/>
        </w:rPr>
        <w:t xml:space="preserve">מה לגבי דרישות שעניינן עמידה בהוראות לפי </w:t>
      </w:r>
      <w:bookmarkStart w:id="281" w:name="_ETM_Q1_556186"/>
      <w:bookmarkEnd w:id="281"/>
      <w:r>
        <w:rPr>
          <w:rFonts w:hint="cs"/>
          <w:rtl/>
          <w:lang w:eastAsia="he-IL"/>
        </w:rPr>
        <w:t>חוק הגנת הפרטיות?</w:t>
      </w:r>
      <w:bookmarkStart w:id="282" w:name="_ETM_Q1_560420"/>
      <w:bookmarkEnd w:id="282"/>
      <w:r>
        <w:rPr>
          <w:rFonts w:hint="cs"/>
          <w:rtl/>
          <w:lang w:eastAsia="he-IL"/>
        </w:rPr>
        <w:t xml:space="preserve"> אני מניח שדיני הגנת הפרטיות </w:t>
      </w:r>
      <w:bookmarkStart w:id="283" w:name="_ETM_Q1_562386"/>
      <w:bookmarkEnd w:id="283"/>
      <w:r>
        <w:rPr>
          <w:rFonts w:hint="cs"/>
          <w:rtl/>
          <w:lang w:eastAsia="he-IL"/>
        </w:rPr>
        <w:t>חלים.</w:t>
      </w:r>
    </w:p>
    <w:p w14:paraId="190C7B44" w14:textId="77777777" w:rsidR="00256CD2" w:rsidRDefault="00256CD2" w:rsidP="00256CD2">
      <w:pPr>
        <w:rPr>
          <w:rtl/>
          <w:lang w:eastAsia="he-IL"/>
        </w:rPr>
      </w:pPr>
      <w:bookmarkStart w:id="284" w:name="_ETM_Q1_560478"/>
      <w:bookmarkStart w:id="285" w:name="_ETM_Q1_559950"/>
      <w:bookmarkEnd w:id="284"/>
      <w:bookmarkEnd w:id="285"/>
    </w:p>
    <w:p w14:paraId="0EE1A40B" w14:textId="4822BF2D" w:rsidR="00256CD2" w:rsidRDefault="00256CD2" w:rsidP="00256CD2">
      <w:pPr>
        <w:pStyle w:val="af9"/>
        <w:keepNext/>
        <w:rPr>
          <w:rtl/>
          <w:lang w:eastAsia="he-IL"/>
        </w:rPr>
      </w:pPr>
      <w:bookmarkStart w:id="286" w:name="ET_guest_חוה_ראובני_45"/>
      <w:r>
        <w:rPr>
          <w:rStyle w:val="TagStyle"/>
          <w:rFonts w:hint="cs"/>
          <w:rtl/>
        </w:rPr>
        <w:t xml:space="preserve"> &lt;&lt; אורח &gt;&gt; </w:t>
      </w:r>
      <w:r>
        <w:rPr>
          <w:rFonts w:hint="cs"/>
          <w:rtl/>
          <w:lang w:eastAsia="he-IL"/>
        </w:rPr>
        <w:t>חוה ראובני:</w:t>
      </w:r>
      <w:r>
        <w:rPr>
          <w:rStyle w:val="TagStyle"/>
          <w:rFonts w:hint="cs"/>
          <w:rtl/>
        </w:rPr>
        <w:t xml:space="preserve"> &lt;&lt; אורח &gt;&gt;</w:t>
      </w:r>
      <w:r w:rsidR="00AE590E">
        <w:rPr>
          <w:rFonts w:hint="cs"/>
          <w:rtl/>
          <w:lang w:eastAsia="he-IL"/>
        </w:rPr>
        <w:t xml:space="preserve"> </w:t>
      </w:r>
      <w:bookmarkEnd w:id="286"/>
    </w:p>
    <w:p w14:paraId="015EE04A" w14:textId="77777777" w:rsidR="00256CD2" w:rsidRDefault="00256CD2" w:rsidP="00256CD2">
      <w:pPr>
        <w:pStyle w:val="KeepWithNext"/>
        <w:rPr>
          <w:rtl/>
          <w:lang w:eastAsia="he-IL"/>
        </w:rPr>
      </w:pPr>
    </w:p>
    <w:p w14:paraId="2FCF2364" w14:textId="77777777" w:rsidR="00256CD2" w:rsidRDefault="00256CD2" w:rsidP="00256CD2">
      <w:pPr>
        <w:rPr>
          <w:rtl/>
          <w:lang w:eastAsia="he-IL"/>
        </w:rPr>
      </w:pPr>
      <w:bookmarkStart w:id="287" w:name="_ETM_Q1_560189"/>
      <w:bookmarkStart w:id="288" w:name="_ETM_Q1_560209"/>
      <w:bookmarkEnd w:id="287"/>
      <w:bookmarkEnd w:id="288"/>
      <w:r>
        <w:rPr>
          <w:rFonts w:hint="cs"/>
          <w:rtl/>
          <w:lang w:eastAsia="he-IL"/>
        </w:rPr>
        <w:t>חלים. לגבי אופן קיום החובות, זאת סמכות</w:t>
      </w:r>
      <w:bookmarkStart w:id="289" w:name="_ETM_Q1_567307"/>
      <w:bookmarkEnd w:id="289"/>
      <w:r>
        <w:rPr>
          <w:rFonts w:hint="cs"/>
          <w:rtl/>
          <w:lang w:eastAsia="he-IL"/>
        </w:rPr>
        <w:t xml:space="preserve"> שבשיקול דעת, זאת סמכות סל שנועדה לאפשר </w:t>
      </w:r>
      <w:bookmarkStart w:id="290" w:name="_ETM_Q1_572058"/>
      <w:bookmarkEnd w:id="290"/>
      <w:r>
        <w:rPr>
          <w:rFonts w:hint="cs"/>
          <w:rtl/>
          <w:lang w:eastAsia="he-IL"/>
        </w:rPr>
        <w:t>התאמות. כולנו יודעים שחוק הגנת</w:t>
      </w:r>
      <w:bookmarkStart w:id="291" w:name="_ETM_Q1_575078"/>
      <w:bookmarkEnd w:id="291"/>
      <w:r>
        <w:rPr>
          <w:rFonts w:hint="cs"/>
          <w:rtl/>
          <w:lang w:eastAsia="he-IL"/>
        </w:rPr>
        <w:t xml:space="preserve"> הפרטיות, יש בו איזשהו פער טכנולוגי לעומת המציאות הקיימת. </w:t>
      </w:r>
      <w:bookmarkStart w:id="292" w:name="_ETM_Q1_582660"/>
      <w:bookmarkEnd w:id="292"/>
      <w:r>
        <w:rPr>
          <w:rFonts w:hint="cs"/>
          <w:rtl/>
          <w:lang w:eastAsia="he-IL"/>
        </w:rPr>
        <w:t xml:space="preserve">הוא מדבר במושגים ששייכים לעידן קצת אחר ולפעמים יהיה צריך </w:t>
      </w:r>
      <w:bookmarkStart w:id="293" w:name="_ETM_Q1_589616"/>
      <w:bookmarkEnd w:id="293"/>
      <w:r>
        <w:rPr>
          <w:rFonts w:hint="cs"/>
          <w:rtl/>
          <w:lang w:eastAsia="he-IL"/>
        </w:rPr>
        <w:t xml:space="preserve">לעשות התאמות כדי לוודא התאמה לרכב העצמאי. כאמור, שום </w:t>
      </w:r>
      <w:bookmarkStart w:id="294" w:name="_ETM_Q1_598984"/>
      <w:bookmarkEnd w:id="294"/>
      <w:r>
        <w:rPr>
          <w:rFonts w:hint="cs"/>
          <w:rtl/>
          <w:lang w:eastAsia="he-IL"/>
        </w:rPr>
        <w:t>מידע פרטי מזוהה לא אמור להיאסף ולא אמור לטייל.</w:t>
      </w:r>
    </w:p>
    <w:p w14:paraId="388D891F" w14:textId="77777777" w:rsidR="00256CD2" w:rsidRDefault="00256CD2" w:rsidP="00256CD2">
      <w:pPr>
        <w:rPr>
          <w:rtl/>
          <w:lang w:eastAsia="he-IL"/>
        </w:rPr>
      </w:pPr>
      <w:bookmarkStart w:id="295" w:name="_ETM_Q1_602014"/>
      <w:bookmarkStart w:id="296" w:name="_ETM_Q1_602073"/>
      <w:bookmarkEnd w:id="295"/>
      <w:bookmarkEnd w:id="296"/>
    </w:p>
    <w:p w14:paraId="28D24EC8" w14:textId="241E9CD8" w:rsidR="00256CD2" w:rsidRDefault="00256CD2" w:rsidP="00256CD2">
      <w:pPr>
        <w:pStyle w:val="a4"/>
        <w:keepNext/>
        <w:rPr>
          <w:rtl/>
        </w:rPr>
      </w:pPr>
      <w:bookmarkStart w:id="297" w:name="ET_speaker_איתי_עצמון_46"/>
      <w:r>
        <w:rPr>
          <w:rStyle w:val="TagStyle"/>
          <w:rFonts w:hint="cs"/>
          <w:rtl/>
        </w:rPr>
        <w:t xml:space="preserve"> &lt;&lt; דובר &gt;&gt; </w:t>
      </w:r>
      <w:r>
        <w:rPr>
          <w:rFonts w:hint="cs"/>
          <w:rtl/>
        </w:rPr>
        <w:t>איתי עצמון:</w:t>
      </w:r>
      <w:r>
        <w:rPr>
          <w:rStyle w:val="TagStyle"/>
          <w:rFonts w:hint="cs"/>
          <w:rtl/>
        </w:rPr>
        <w:t xml:space="preserve"> &lt;&lt; דובר &gt;&gt;</w:t>
      </w:r>
      <w:r w:rsidR="00AE590E">
        <w:rPr>
          <w:rFonts w:hint="cs"/>
          <w:rtl/>
        </w:rPr>
        <w:t xml:space="preserve"> </w:t>
      </w:r>
      <w:bookmarkEnd w:id="297"/>
    </w:p>
    <w:p w14:paraId="272508BA" w14:textId="77777777" w:rsidR="00256CD2" w:rsidRDefault="00256CD2" w:rsidP="00256CD2">
      <w:pPr>
        <w:pStyle w:val="KeepWithNext"/>
        <w:rPr>
          <w:rtl/>
          <w:lang w:eastAsia="he-IL"/>
        </w:rPr>
      </w:pPr>
    </w:p>
    <w:p w14:paraId="52CC98A4" w14:textId="77777777" w:rsidR="00256CD2" w:rsidRDefault="00256CD2" w:rsidP="00256CD2">
      <w:pPr>
        <w:rPr>
          <w:rtl/>
          <w:lang w:eastAsia="he-IL"/>
        </w:rPr>
      </w:pPr>
      <w:bookmarkStart w:id="298" w:name="_ETM_Q1_603881"/>
      <w:bookmarkStart w:id="299" w:name="_ETM_Q1_603904"/>
      <w:bookmarkEnd w:id="298"/>
      <w:bookmarkEnd w:id="299"/>
      <w:r>
        <w:rPr>
          <w:rFonts w:hint="cs"/>
          <w:rtl/>
          <w:lang w:eastAsia="he-IL"/>
        </w:rPr>
        <w:t xml:space="preserve">נכון לעכשיו </w:t>
      </w:r>
      <w:bookmarkStart w:id="300" w:name="_ETM_Q1_605094"/>
      <w:bookmarkEnd w:id="300"/>
      <w:r>
        <w:rPr>
          <w:rFonts w:hint="cs"/>
          <w:rtl/>
          <w:lang w:eastAsia="he-IL"/>
        </w:rPr>
        <w:t xml:space="preserve">להבנתכם אתם יכולים ליישם את החוק המוצע גם בלי ההוראות </w:t>
      </w:r>
      <w:bookmarkStart w:id="301" w:name="_ETM_Q1_610286"/>
      <w:bookmarkEnd w:id="301"/>
      <w:r>
        <w:rPr>
          <w:rFonts w:hint="cs"/>
          <w:rtl/>
          <w:lang w:eastAsia="he-IL"/>
        </w:rPr>
        <w:t>האלה.</w:t>
      </w:r>
    </w:p>
    <w:p w14:paraId="0E08B9F3" w14:textId="77777777" w:rsidR="00256CD2" w:rsidRDefault="00256CD2" w:rsidP="00256CD2">
      <w:pPr>
        <w:rPr>
          <w:rtl/>
          <w:lang w:eastAsia="he-IL"/>
        </w:rPr>
      </w:pPr>
      <w:bookmarkStart w:id="302" w:name="_ETM_Q1_608750"/>
      <w:bookmarkStart w:id="303" w:name="_ETM_Q1_608803"/>
      <w:bookmarkEnd w:id="302"/>
      <w:bookmarkEnd w:id="303"/>
    </w:p>
    <w:p w14:paraId="7FD2681B" w14:textId="09808295" w:rsidR="00256CD2" w:rsidRDefault="00256CD2" w:rsidP="00256CD2">
      <w:pPr>
        <w:pStyle w:val="af9"/>
        <w:keepNext/>
        <w:rPr>
          <w:rtl/>
          <w:lang w:eastAsia="he-IL"/>
        </w:rPr>
      </w:pPr>
      <w:bookmarkStart w:id="304" w:name="ET_guest_חוה_ראובני_47"/>
      <w:r>
        <w:rPr>
          <w:rStyle w:val="TagStyle"/>
          <w:rFonts w:hint="cs"/>
          <w:rtl/>
        </w:rPr>
        <w:t xml:space="preserve"> &lt;&lt; אורח &gt;&gt; </w:t>
      </w:r>
      <w:r>
        <w:rPr>
          <w:rFonts w:hint="cs"/>
          <w:rtl/>
          <w:lang w:eastAsia="he-IL"/>
        </w:rPr>
        <w:t>חוה ראובני:</w:t>
      </w:r>
      <w:r>
        <w:rPr>
          <w:rStyle w:val="TagStyle"/>
          <w:rFonts w:hint="cs"/>
          <w:rtl/>
        </w:rPr>
        <w:t xml:space="preserve"> &lt;&lt; אורח &gt;&gt;</w:t>
      </w:r>
      <w:r w:rsidR="00AE590E">
        <w:rPr>
          <w:rFonts w:hint="cs"/>
          <w:rtl/>
          <w:lang w:eastAsia="he-IL"/>
        </w:rPr>
        <w:t xml:space="preserve"> </w:t>
      </w:r>
      <w:bookmarkEnd w:id="304"/>
    </w:p>
    <w:p w14:paraId="45F0C2ED" w14:textId="77777777" w:rsidR="00256CD2" w:rsidRDefault="00256CD2" w:rsidP="00256CD2">
      <w:pPr>
        <w:pStyle w:val="KeepWithNext"/>
        <w:rPr>
          <w:rtl/>
          <w:lang w:eastAsia="he-IL"/>
        </w:rPr>
      </w:pPr>
    </w:p>
    <w:p w14:paraId="4072E653" w14:textId="69942F94" w:rsidR="00256CD2" w:rsidRDefault="00256CD2" w:rsidP="00256CD2">
      <w:pPr>
        <w:rPr>
          <w:rtl/>
          <w:lang w:eastAsia="he-IL"/>
        </w:rPr>
      </w:pPr>
      <w:bookmarkStart w:id="305" w:name="_ETM_Q1_610151"/>
      <w:bookmarkStart w:id="306" w:name="_ETM_Q1_610172"/>
      <w:bookmarkEnd w:id="305"/>
      <w:bookmarkEnd w:id="306"/>
      <w:r>
        <w:rPr>
          <w:rFonts w:hint="cs"/>
          <w:rtl/>
          <w:lang w:eastAsia="he-IL"/>
        </w:rPr>
        <w:t>כן. בוודאי לצאת לדרך.</w:t>
      </w:r>
      <w:r w:rsidR="00CE4156">
        <w:rPr>
          <w:rFonts w:hint="cs"/>
          <w:rtl/>
          <w:lang w:eastAsia="he-IL"/>
        </w:rPr>
        <w:t xml:space="preserve"> </w:t>
      </w:r>
      <w:r>
        <w:rPr>
          <w:rFonts w:hint="cs"/>
          <w:rtl/>
          <w:lang w:eastAsia="he-IL"/>
        </w:rPr>
        <w:t xml:space="preserve">אנחנו מניחים שתוך כדי תנועה </w:t>
      </w:r>
      <w:bookmarkStart w:id="307" w:name="_ETM_Q1_614654"/>
      <w:bookmarkEnd w:id="307"/>
      <w:r>
        <w:rPr>
          <w:rFonts w:hint="cs"/>
          <w:rtl/>
          <w:lang w:eastAsia="he-IL"/>
        </w:rPr>
        <w:t>ותוך כדי פעילות, אנחנו עלולים לגלות דברים שחסרים שאנחנו כרגע לא צופים אותם.</w:t>
      </w:r>
    </w:p>
    <w:p w14:paraId="12FACB08" w14:textId="77777777" w:rsidR="00256CD2" w:rsidRDefault="00256CD2" w:rsidP="00256CD2">
      <w:pPr>
        <w:rPr>
          <w:rtl/>
          <w:lang w:eastAsia="he-IL"/>
        </w:rPr>
      </w:pPr>
      <w:bookmarkStart w:id="308" w:name="_ETM_Q1_623164"/>
      <w:bookmarkStart w:id="309" w:name="_ETM_Q1_623231"/>
      <w:bookmarkEnd w:id="308"/>
      <w:bookmarkEnd w:id="309"/>
    </w:p>
    <w:p w14:paraId="3A4BB352" w14:textId="7E9C5F68" w:rsidR="00256CD2" w:rsidRDefault="00256CD2" w:rsidP="00256CD2">
      <w:pPr>
        <w:pStyle w:val="af6"/>
        <w:keepNext/>
        <w:rPr>
          <w:rtl/>
        </w:rPr>
      </w:pPr>
      <w:bookmarkStart w:id="310" w:name="ET_yor_5765_4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AE590E">
        <w:rPr>
          <w:rFonts w:hint="cs"/>
          <w:rtl/>
        </w:rPr>
        <w:t xml:space="preserve"> </w:t>
      </w:r>
      <w:bookmarkEnd w:id="310"/>
    </w:p>
    <w:p w14:paraId="052B1A39" w14:textId="77777777" w:rsidR="00256CD2" w:rsidRDefault="00256CD2" w:rsidP="00256CD2">
      <w:pPr>
        <w:pStyle w:val="KeepWithNext"/>
        <w:rPr>
          <w:rtl/>
          <w:lang w:eastAsia="he-IL"/>
        </w:rPr>
      </w:pPr>
    </w:p>
    <w:p w14:paraId="6199B07B" w14:textId="77777777" w:rsidR="00256CD2" w:rsidRDefault="00256CD2" w:rsidP="00256CD2">
      <w:pPr>
        <w:rPr>
          <w:rtl/>
          <w:lang w:eastAsia="he-IL"/>
        </w:rPr>
      </w:pPr>
      <w:bookmarkStart w:id="311" w:name="_ETM_Q1_623496"/>
      <w:bookmarkStart w:id="312" w:name="_ETM_Q1_623515"/>
      <w:bookmarkEnd w:id="311"/>
      <w:bookmarkEnd w:id="312"/>
      <w:r>
        <w:rPr>
          <w:rFonts w:hint="cs"/>
          <w:rtl/>
          <w:lang w:eastAsia="he-IL"/>
        </w:rPr>
        <w:t>תודה. הערות לסעיף 14לג.</w:t>
      </w:r>
    </w:p>
    <w:p w14:paraId="60144C3A" w14:textId="77777777" w:rsidR="00256CD2" w:rsidRDefault="00256CD2" w:rsidP="00256CD2">
      <w:pPr>
        <w:rPr>
          <w:rtl/>
          <w:lang w:eastAsia="he-IL"/>
        </w:rPr>
      </w:pPr>
      <w:bookmarkStart w:id="313" w:name="_ETM_Q1_627508"/>
      <w:bookmarkStart w:id="314" w:name="_ETM_Q1_627563"/>
      <w:bookmarkEnd w:id="313"/>
      <w:bookmarkEnd w:id="314"/>
    </w:p>
    <w:p w14:paraId="05BD3C58" w14:textId="6ED5CAB4" w:rsidR="00256CD2" w:rsidRDefault="00256CD2" w:rsidP="00256CD2">
      <w:pPr>
        <w:pStyle w:val="a4"/>
        <w:keepNext/>
        <w:rPr>
          <w:rtl/>
        </w:rPr>
      </w:pPr>
      <w:bookmarkStart w:id="315" w:name="ET_speaker_6166_4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AE590E">
        <w:rPr>
          <w:rFonts w:hint="cs"/>
          <w:rtl/>
        </w:rPr>
        <w:t xml:space="preserve"> </w:t>
      </w:r>
      <w:bookmarkEnd w:id="315"/>
    </w:p>
    <w:p w14:paraId="47C0A554" w14:textId="77777777" w:rsidR="00256CD2" w:rsidRDefault="00256CD2" w:rsidP="00256CD2">
      <w:pPr>
        <w:pStyle w:val="KeepWithNext"/>
        <w:rPr>
          <w:rtl/>
          <w:lang w:eastAsia="he-IL"/>
        </w:rPr>
      </w:pPr>
    </w:p>
    <w:p w14:paraId="44936B8C" w14:textId="10578097" w:rsidR="00256CD2" w:rsidRDefault="00256CD2" w:rsidP="00256CD2">
      <w:pPr>
        <w:rPr>
          <w:rtl/>
          <w:lang w:eastAsia="he-IL"/>
        </w:rPr>
      </w:pPr>
      <w:r>
        <w:rPr>
          <w:rFonts w:hint="cs"/>
          <w:rtl/>
          <w:lang w:eastAsia="he-IL"/>
        </w:rPr>
        <w:t xml:space="preserve">הבהרה. ליידע כל נוסע </w:t>
      </w:r>
      <w:bookmarkStart w:id="316" w:name="_ETM_Q1_630778"/>
      <w:bookmarkEnd w:id="316"/>
      <w:r>
        <w:rPr>
          <w:rFonts w:hint="cs"/>
          <w:rtl/>
          <w:lang w:eastAsia="he-IL"/>
        </w:rPr>
        <w:t xml:space="preserve">ברכב עצמאי. זה אומר שזה לא על </w:t>
      </w:r>
      <w:bookmarkStart w:id="317" w:name="_ETM_Q1_630364"/>
      <w:bookmarkEnd w:id="317"/>
      <w:r>
        <w:rPr>
          <w:rFonts w:hint="cs"/>
          <w:rtl/>
          <w:lang w:eastAsia="he-IL"/>
        </w:rPr>
        <w:t>ידי שילוט?</w:t>
      </w:r>
      <w:r w:rsidR="00CE4156">
        <w:rPr>
          <w:rFonts w:hint="cs"/>
          <w:rtl/>
          <w:lang w:eastAsia="he-IL"/>
        </w:rPr>
        <w:t xml:space="preserve"> </w:t>
      </w:r>
      <w:r>
        <w:rPr>
          <w:rFonts w:hint="cs"/>
          <w:rtl/>
          <w:lang w:eastAsia="he-IL"/>
        </w:rPr>
        <w:t xml:space="preserve">בעל היתר הפעלה יידע כל נוסע ברכב </w:t>
      </w:r>
      <w:bookmarkStart w:id="318" w:name="_ETM_Q1_640170"/>
      <w:bookmarkEnd w:id="318"/>
      <w:r>
        <w:rPr>
          <w:rFonts w:hint="cs"/>
          <w:rtl/>
          <w:lang w:eastAsia="he-IL"/>
        </w:rPr>
        <w:t>אוטונומי.</w:t>
      </w:r>
    </w:p>
    <w:p w14:paraId="6A923DAB" w14:textId="559D81CC" w:rsidR="008C5E6B" w:rsidRDefault="008C5E6B" w:rsidP="008C5E6B">
      <w:pPr>
        <w:rPr>
          <w:rFonts w:ascii="David" w:hAnsi="David"/>
          <w:u w:val="single"/>
          <w:rtl/>
          <w:lang w:eastAsia="he-IL"/>
        </w:rPr>
      </w:pPr>
      <w:bookmarkStart w:id="319" w:name="_ETM_Q1_638278"/>
      <w:bookmarkStart w:id="320" w:name="_ETM_Q1_638338"/>
      <w:bookmarkStart w:id="321" w:name="_ETM_Q1_638032"/>
      <w:bookmarkStart w:id="322" w:name="_ETM_Q1_639134"/>
      <w:bookmarkEnd w:id="319"/>
      <w:bookmarkEnd w:id="320"/>
      <w:bookmarkEnd w:id="321"/>
      <w:bookmarkEnd w:id="322"/>
    </w:p>
    <w:p w14:paraId="168947E7" w14:textId="79BC4677" w:rsidR="008C5E6B" w:rsidRDefault="008C5E6B" w:rsidP="008C5E6B">
      <w:pPr>
        <w:pStyle w:val="af9"/>
        <w:keepNext/>
        <w:rPr>
          <w:rtl/>
          <w:lang w:eastAsia="he-IL"/>
        </w:rPr>
      </w:pPr>
      <w:bookmarkStart w:id="323" w:name="ET_guest_אבנר_פלור_125"/>
      <w:r w:rsidRPr="008C5E6B">
        <w:rPr>
          <w:rStyle w:val="TagStyle"/>
          <w:rtl/>
        </w:rPr>
        <w:t xml:space="preserve"> &lt;&lt; אורח &gt;&gt; </w:t>
      </w:r>
      <w:r>
        <w:rPr>
          <w:rtl/>
          <w:lang w:eastAsia="he-IL"/>
        </w:rPr>
        <w:t>אבנר פלור:</w:t>
      </w:r>
      <w:r w:rsidRPr="008C5E6B">
        <w:rPr>
          <w:rStyle w:val="TagStyle"/>
          <w:rtl/>
        </w:rPr>
        <w:t xml:space="preserve"> &lt;&lt; אורח &gt;&gt;</w:t>
      </w:r>
      <w:r w:rsidR="00AE590E">
        <w:rPr>
          <w:rtl/>
          <w:lang w:eastAsia="he-IL"/>
        </w:rPr>
        <w:t xml:space="preserve"> </w:t>
      </w:r>
      <w:bookmarkEnd w:id="323"/>
    </w:p>
    <w:p w14:paraId="30230CAC" w14:textId="4BAA016B" w:rsidR="008C5E6B" w:rsidRDefault="008C5E6B" w:rsidP="008C5E6B">
      <w:pPr>
        <w:pStyle w:val="KeepWithNext"/>
        <w:rPr>
          <w:rtl/>
          <w:lang w:eastAsia="he-IL"/>
        </w:rPr>
      </w:pPr>
    </w:p>
    <w:p w14:paraId="4F24D12C" w14:textId="565337CC" w:rsidR="00256CD2" w:rsidRDefault="00256CD2" w:rsidP="00256CD2">
      <w:pPr>
        <w:rPr>
          <w:rtl/>
          <w:lang w:eastAsia="he-IL"/>
        </w:rPr>
      </w:pPr>
      <w:bookmarkStart w:id="324" w:name="_ETM_Q1_639407"/>
      <w:bookmarkStart w:id="325" w:name="_ETM_Q1_639429"/>
      <w:bookmarkEnd w:id="324"/>
      <w:bookmarkEnd w:id="325"/>
      <w:r>
        <w:rPr>
          <w:rFonts w:hint="cs"/>
          <w:rtl/>
          <w:lang w:eastAsia="he-IL"/>
        </w:rPr>
        <w:t>יכול להיות שזה אחד הפתרונות.</w:t>
      </w:r>
      <w:r w:rsidR="00AE590E">
        <w:rPr>
          <w:rFonts w:hint="cs"/>
          <w:rtl/>
          <w:lang w:eastAsia="he-IL"/>
        </w:rPr>
        <w:t xml:space="preserve"> </w:t>
      </w:r>
      <w:bookmarkStart w:id="326" w:name="_ETM_Q1_644415"/>
      <w:bookmarkEnd w:id="326"/>
      <w:r>
        <w:rPr>
          <w:rFonts w:hint="cs"/>
          <w:rtl/>
          <w:lang w:eastAsia="he-IL"/>
        </w:rPr>
        <w:t xml:space="preserve">יכול להיות שבאוטו יהיה שילוט. </w:t>
      </w:r>
      <w:bookmarkStart w:id="327" w:name="_ETM_Q1_647053"/>
      <w:bookmarkEnd w:id="327"/>
    </w:p>
    <w:p w14:paraId="52797587" w14:textId="77777777" w:rsidR="00256CD2" w:rsidRDefault="00256CD2" w:rsidP="00256CD2">
      <w:pPr>
        <w:rPr>
          <w:rtl/>
          <w:lang w:eastAsia="he-IL"/>
        </w:rPr>
      </w:pPr>
      <w:bookmarkStart w:id="328" w:name="_ETM_Q1_647110"/>
      <w:bookmarkEnd w:id="328"/>
    </w:p>
    <w:p w14:paraId="189E8F24" w14:textId="2F5F40B2" w:rsidR="00256CD2" w:rsidRDefault="00256CD2" w:rsidP="00256CD2">
      <w:pPr>
        <w:pStyle w:val="af6"/>
        <w:keepNext/>
        <w:rPr>
          <w:rtl/>
        </w:rPr>
      </w:pPr>
      <w:bookmarkStart w:id="329" w:name="ET_yor_5765_5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AE590E">
        <w:rPr>
          <w:rFonts w:hint="cs"/>
          <w:rtl/>
        </w:rPr>
        <w:t xml:space="preserve"> </w:t>
      </w:r>
      <w:bookmarkEnd w:id="329"/>
    </w:p>
    <w:p w14:paraId="15E61C6A" w14:textId="77777777" w:rsidR="00256CD2" w:rsidRDefault="00256CD2" w:rsidP="00256CD2">
      <w:pPr>
        <w:pStyle w:val="KeepWithNext"/>
        <w:rPr>
          <w:rtl/>
          <w:lang w:eastAsia="he-IL"/>
        </w:rPr>
      </w:pPr>
    </w:p>
    <w:p w14:paraId="37DCDB29" w14:textId="77777777" w:rsidR="00256CD2" w:rsidRDefault="00256CD2" w:rsidP="00256CD2">
      <w:pPr>
        <w:rPr>
          <w:rtl/>
          <w:lang w:eastAsia="he-IL"/>
        </w:rPr>
      </w:pPr>
      <w:r>
        <w:rPr>
          <w:rFonts w:hint="cs"/>
          <w:rtl/>
          <w:lang w:eastAsia="he-IL"/>
        </w:rPr>
        <w:t>לציבור יש הערות לסעיף 14לג?</w:t>
      </w:r>
    </w:p>
    <w:p w14:paraId="2ED086C4" w14:textId="77777777" w:rsidR="00256CD2" w:rsidRDefault="00256CD2" w:rsidP="00256CD2">
      <w:pPr>
        <w:rPr>
          <w:rtl/>
          <w:lang w:eastAsia="he-IL"/>
        </w:rPr>
      </w:pPr>
      <w:bookmarkStart w:id="330" w:name="_ETM_Q1_647009"/>
      <w:bookmarkStart w:id="331" w:name="_ETM_Q1_647075"/>
      <w:bookmarkStart w:id="332" w:name="_ETM_Q1_649681"/>
      <w:bookmarkEnd w:id="330"/>
      <w:bookmarkEnd w:id="331"/>
      <w:bookmarkEnd w:id="332"/>
    </w:p>
    <w:p w14:paraId="10CEE300" w14:textId="18CE0708" w:rsidR="00256CD2" w:rsidRDefault="00256CD2" w:rsidP="00256CD2">
      <w:pPr>
        <w:pStyle w:val="af9"/>
        <w:keepNext/>
        <w:rPr>
          <w:rtl/>
          <w:lang w:eastAsia="he-IL"/>
        </w:rPr>
      </w:pPr>
      <w:bookmarkStart w:id="333" w:name="ET_guest_אבי_ליכט_52"/>
      <w:r>
        <w:rPr>
          <w:rStyle w:val="TagStyle"/>
          <w:rFonts w:hint="cs"/>
          <w:rtl/>
        </w:rPr>
        <w:t xml:space="preserve"> &lt;&lt; אורח &gt;&gt; </w:t>
      </w:r>
      <w:r>
        <w:rPr>
          <w:rFonts w:hint="cs"/>
          <w:rtl/>
          <w:lang w:eastAsia="he-IL"/>
        </w:rPr>
        <w:t>אבי ליכט:</w:t>
      </w:r>
      <w:r>
        <w:rPr>
          <w:rStyle w:val="TagStyle"/>
          <w:rFonts w:hint="cs"/>
          <w:rtl/>
        </w:rPr>
        <w:t xml:space="preserve"> &lt;&lt; אורח &gt;&gt;</w:t>
      </w:r>
      <w:r w:rsidR="00AE590E">
        <w:rPr>
          <w:rFonts w:hint="cs"/>
          <w:rtl/>
          <w:lang w:eastAsia="he-IL"/>
        </w:rPr>
        <w:t xml:space="preserve"> </w:t>
      </w:r>
      <w:bookmarkEnd w:id="333"/>
    </w:p>
    <w:p w14:paraId="6BE729A6" w14:textId="77777777" w:rsidR="00256CD2" w:rsidRDefault="00256CD2" w:rsidP="00256CD2">
      <w:pPr>
        <w:pStyle w:val="KeepWithNext"/>
        <w:rPr>
          <w:rtl/>
          <w:lang w:eastAsia="he-IL"/>
        </w:rPr>
      </w:pPr>
    </w:p>
    <w:p w14:paraId="1E35BD6B" w14:textId="42C7B867" w:rsidR="00256CD2" w:rsidRDefault="00256CD2" w:rsidP="00256CD2">
      <w:pPr>
        <w:rPr>
          <w:rtl/>
          <w:lang w:eastAsia="he-IL"/>
        </w:rPr>
      </w:pPr>
      <w:bookmarkStart w:id="334" w:name="_ETM_Q1_649960"/>
      <w:bookmarkStart w:id="335" w:name="_ETM_Q1_649984"/>
      <w:bookmarkEnd w:id="334"/>
      <w:bookmarkEnd w:id="335"/>
      <w:r>
        <w:rPr>
          <w:rFonts w:hint="cs"/>
          <w:rtl/>
          <w:lang w:eastAsia="he-IL"/>
        </w:rPr>
        <w:t xml:space="preserve">שתי </w:t>
      </w:r>
      <w:bookmarkStart w:id="336" w:name="_ETM_Q1_650537"/>
      <w:bookmarkEnd w:id="336"/>
      <w:r>
        <w:rPr>
          <w:rFonts w:hint="cs"/>
          <w:rtl/>
          <w:lang w:eastAsia="he-IL"/>
        </w:rPr>
        <w:t>הערות. כבר עכשיו החוק</w:t>
      </w:r>
      <w:r w:rsidR="00CE4156">
        <w:rPr>
          <w:rFonts w:hint="cs"/>
          <w:rtl/>
          <w:lang w:eastAsia="he-IL"/>
        </w:rPr>
        <w:t xml:space="preserve"> </w:t>
      </w:r>
      <w:r>
        <w:rPr>
          <w:rFonts w:hint="cs"/>
          <w:rtl/>
          <w:lang w:eastAsia="he-IL"/>
        </w:rPr>
        <w:t xml:space="preserve">מרבה בדיווחים מבעל ההיתר לכל </w:t>
      </w:r>
      <w:bookmarkStart w:id="337" w:name="_ETM_Q1_663455"/>
      <w:bookmarkEnd w:id="337"/>
      <w:r>
        <w:rPr>
          <w:rFonts w:hint="cs"/>
          <w:rtl/>
          <w:lang w:eastAsia="he-IL"/>
        </w:rPr>
        <w:t>מיני גורמים.</w:t>
      </w:r>
      <w:r w:rsidR="00CE4156">
        <w:rPr>
          <w:rFonts w:hint="cs"/>
          <w:rtl/>
          <w:lang w:eastAsia="he-IL"/>
        </w:rPr>
        <w:t xml:space="preserve"> </w:t>
      </w:r>
      <w:r>
        <w:rPr>
          <w:rFonts w:hint="cs"/>
          <w:rtl/>
          <w:lang w:eastAsia="he-IL"/>
        </w:rPr>
        <w:t xml:space="preserve">תכף נדבר על זה. זה כבר </w:t>
      </w:r>
      <w:bookmarkStart w:id="338" w:name="_ETM_Q1_664129"/>
      <w:bookmarkEnd w:id="338"/>
      <w:r>
        <w:rPr>
          <w:rFonts w:hint="cs"/>
          <w:rtl/>
          <w:lang w:eastAsia="he-IL"/>
        </w:rPr>
        <w:t xml:space="preserve">מתחיל ליצור נטל רגולטורי עודף. בסעיף הזה אנחנו צריכים לדווח </w:t>
      </w:r>
      <w:bookmarkStart w:id="339" w:name="_ETM_Q1_670876"/>
      <w:bookmarkEnd w:id="339"/>
      <w:r>
        <w:rPr>
          <w:rFonts w:hint="cs"/>
          <w:rtl/>
          <w:lang w:eastAsia="he-IL"/>
        </w:rPr>
        <w:t xml:space="preserve">בנפרד למפקח על התעבורה, למשטרה, עכשיו הוסיפו גם את הרלב"ד </w:t>
      </w:r>
      <w:bookmarkStart w:id="340" w:name="_ETM_Q1_677173"/>
      <w:bookmarkEnd w:id="340"/>
      <w:r>
        <w:rPr>
          <w:rFonts w:hint="cs"/>
          <w:rtl/>
          <w:lang w:eastAsia="he-IL"/>
        </w:rPr>
        <w:t xml:space="preserve">ויש עוד סמכות להוסיף עוד ועוד. כל הדוחות </w:t>
      </w:r>
      <w:bookmarkStart w:id="341" w:name="_ETM_Q1_681794"/>
      <w:bookmarkEnd w:id="341"/>
      <w:r>
        <w:rPr>
          <w:rFonts w:hint="cs"/>
          <w:rtl/>
          <w:lang w:eastAsia="he-IL"/>
        </w:rPr>
        <w:t>האלה יוצרים עלינו עומס רגולטורי.</w:t>
      </w:r>
    </w:p>
    <w:p w14:paraId="3271AC9A" w14:textId="25632F8F" w:rsidR="00256CD2" w:rsidRDefault="00256CD2" w:rsidP="00256CD2">
      <w:pPr>
        <w:rPr>
          <w:rtl/>
          <w:lang w:eastAsia="he-IL"/>
        </w:rPr>
      </w:pPr>
    </w:p>
    <w:p w14:paraId="6924468E" w14:textId="4F3FF6FF" w:rsidR="00256CD2" w:rsidRDefault="00256CD2" w:rsidP="00256CD2">
      <w:pPr>
        <w:pStyle w:val="af6"/>
        <w:keepNext/>
        <w:rPr>
          <w:rtl/>
        </w:rPr>
      </w:pPr>
      <w:bookmarkStart w:id="342" w:name="ET_yor_5765_52"/>
      <w:r w:rsidRPr="00256CD2">
        <w:rPr>
          <w:rStyle w:val="TagStyle"/>
          <w:rtl/>
        </w:rPr>
        <w:t xml:space="preserve"> &lt;&lt; יור &gt;&gt; </w:t>
      </w:r>
      <w:r>
        <w:rPr>
          <w:rtl/>
        </w:rPr>
        <w:t>היו"ר מיכאל מרדכי ביטון:</w:t>
      </w:r>
      <w:r w:rsidRPr="00256CD2">
        <w:rPr>
          <w:rStyle w:val="TagStyle"/>
          <w:rtl/>
        </w:rPr>
        <w:t xml:space="preserve"> &lt;&lt; יור &gt;&gt;</w:t>
      </w:r>
      <w:r w:rsidR="00AE590E">
        <w:rPr>
          <w:rtl/>
        </w:rPr>
        <w:t xml:space="preserve"> </w:t>
      </w:r>
      <w:bookmarkEnd w:id="342"/>
    </w:p>
    <w:p w14:paraId="4122F0F3" w14:textId="74826607" w:rsidR="00256CD2" w:rsidRDefault="00256CD2" w:rsidP="00256CD2">
      <w:pPr>
        <w:pStyle w:val="KeepWithNext"/>
        <w:rPr>
          <w:rtl/>
          <w:lang w:eastAsia="he-IL"/>
        </w:rPr>
      </w:pPr>
    </w:p>
    <w:p w14:paraId="49910CE2" w14:textId="402F03D2" w:rsidR="00256CD2" w:rsidRDefault="00256CD2" w:rsidP="00256CD2">
      <w:pPr>
        <w:rPr>
          <w:rtl/>
          <w:lang w:eastAsia="he-IL"/>
        </w:rPr>
      </w:pPr>
      <w:r>
        <w:rPr>
          <w:rFonts w:hint="cs"/>
          <w:rtl/>
          <w:lang w:eastAsia="he-IL"/>
        </w:rPr>
        <w:t>מה ההצעה שלך?</w:t>
      </w:r>
    </w:p>
    <w:p w14:paraId="7322ADF2" w14:textId="147807FD" w:rsidR="00256CD2" w:rsidRDefault="00256CD2" w:rsidP="00256CD2">
      <w:pPr>
        <w:rPr>
          <w:rtl/>
          <w:lang w:eastAsia="he-IL"/>
        </w:rPr>
      </w:pPr>
      <w:bookmarkStart w:id="343" w:name="_ETM_Q1_684279"/>
      <w:bookmarkStart w:id="344" w:name="_ETM_Q1_684334"/>
      <w:bookmarkStart w:id="345" w:name="_ETM_Q1_687071"/>
      <w:bookmarkEnd w:id="343"/>
      <w:bookmarkEnd w:id="344"/>
      <w:bookmarkEnd w:id="345"/>
    </w:p>
    <w:p w14:paraId="5BD73E1D" w14:textId="0AE26704" w:rsidR="00256CD2" w:rsidRDefault="00256CD2" w:rsidP="00256CD2">
      <w:pPr>
        <w:pStyle w:val="af9"/>
        <w:keepNext/>
        <w:rPr>
          <w:rtl/>
          <w:lang w:eastAsia="he-IL"/>
        </w:rPr>
      </w:pPr>
      <w:bookmarkStart w:id="346" w:name="ET_guest_אבי_ליכט_53"/>
      <w:r w:rsidRPr="00256CD2">
        <w:rPr>
          <w:rStyle w:val="TagStyle"/>
          <w:rtl/>
        </w:rPr>
        <w:t xml:space="preserve"> &lt;&lt; אורח &gt;&gt; </w:t>
      </w:r>
      <w:r>
        <w:rPr>
          <w:rtl/>
          <w:lang w:eastAsia="he-IL"/>
        </w:rPr>
        <w:t>אבי ליכט:</w:t>
      </w:r>
      <w:r w:rsidRPr="00256CD2">
        <w:rPr>
          <w:rStyle w:val="TagStyle"/>
          <w:rtl/>
        </w:rPr>
        <w:t xml:space="preserve"> &lt;&lt; אורח &gt;&gt;</w:t>
      </w:r>
      <w:r w:rsidR="00AE590E">
        <w:rPr>
          <w:rtl/>
          <w:lang w:eastAsia="he-IL"/>
        </w:rPr>
        <w:t xml:space="preserve"> </w:t>
      </w:r>
      <w:bookmarkEnd w:id="346"/>
    </w:p>
    <w:p w14:paraId="71BB3709" w14:textId="363B5526" w:rsidR="00256CD2" w:rsidRDefault="00256CD2" w:rsidP="00256CD2">
      <w:pPr>
        <w:pStyle w:val="KeepWithNext"/>
        <w:rPr>
          <w:rtl/>
          <w:lang w:eastAsia="he-IL"/>
        </w:rPr>
      </w:pPr>
    </w:p>
    <w:p w14:paraId="1D3E5678" w14:textId="3E30B058" w:rsidR="00256CD2" w:rsidRDefault="00256CD2" w:rsidP="00256CD2">
      <w:pPr>
        <w:rPr>
          <w:rtl/>
          <w:lang w:eastAsia="he-IL"/>
        </w:rPr>
      </w:pPr>
      <w:bookmarkStart w:id="347" w:name="_ETM_Q1_687355"/>
      <w:bookmarkStart w:id="348" w:name="_ETM_Q1_687373"/>
      <w:bookmarkEnd w:id="347"/>
      <w:bookmarkEnd w:id="348"/>
      <w:r>
        <w:rPr>
          <w:rFonts w:hint="cs"/>
          <w:rtl/>
          <w:lang w:eastAsia="he-IL"/>
        </w:rPr>
        <w:t>אפשר פשוט שאנח</w:t>
      </w:r>
      <w:bookmarkStart w:id="349" w:name="_ETM_Q1_683991"/>
      <w:bookmarkEnd w:id="349"/>
      <w:r>
        <w:rPr>
          <w:rFonts w:hint="cs"/>
          <w:rtl/>
          <w:lang w:eastAsia="he-IL"/>
        </w:rPr>
        <w:t>נו נדווח</w:t>
      </w:r>
      <w:r w:rsidR="00CE4156">
        <w:rPr>
          <w:rFonts w:hint="cs"/>
          <w:rtl/>
          <w:lang w:eastAsia="he-IL"/>
        </w:rPr>
        <w:t xml:space="preserve"> </w:t>
      </w:r>
      <w:r>
        <w:rPr>
          <w:rFonts w:hint="cs"/>
          <w:rtl/>
          <w:lang w:eastAsia="he-IL"/>
        </w:rPr>
        <w:t xml:space="preserve">למפקח על התעבורה שיש </w:t>
      </w:r>
      <w:bookmarkStart w:id="350" w:name="_ETM_Q1_689259"/>
      <w:bookmarkEnd w:id="350"/>
      <w:r>
        <w:rPr>
          <w:rFonts w:hint="cs"/>
          <w:rtl/>
          <w:lang w:eastAsia="he-IL"/>
        </w:rPr>
        <w:t xml:space="preserve">לו סמכות להעביר כל חומר שהוא רוצה לגורם אחר במדינה </w:t>
      </w:r>
      <w:bookmarkStart w:id="351" w:name="_ETM_Q1_695283"/>
      <w:bookmarkEnd w:id="351"/>
      <w:r>
        <w:rPr>
          <w:rFonts w:hint="cs"/>
          <w:rtl/>
          <w:lang w:eastAsia="he-IL"/>
        </w:rPr>
        <w:t>וכך ירד מאתנו הנטל לדווח להרבה מאוד אנשים</w:t>
      </w:r>
      <w:bookmarkStart w:id="352" w:name="_ETM_Q1_697789"/>
      <w:bookmarkEnd w:id="352"/>
      <w:r>
        <w:rPr>
          <w:rFonts w:hint="cs"/>
          <w:rtl/>
          <w:lang w:eastAsia="he-IL"/>
        </w:rPr>
        <w:t xml:space="preserve"> לפעמים את אותו הדבר בו זמנית. </w:t>
      </w:r>
    </w:p>
    <w:p w14:paraId="6887B9B4" w14:textId="39EC1E42" w:rsidR="002771F5" w:rsidRDefault="002771F5" w:rsidP="00256CD2">
      <w:pPr>
        <w:rPr>
          <w:rtl/>
          <w:lang w:eastAsia="he-IL"/>
        </w:rPr>
      </w:pPr>
      <w:bookmarkStart w:id="353" w:name="_ETM_Q1_699973"/>
      <w:bookmarkStart w:id="354" w:name="_ETM_Q1_700041"/>
      <w:bookmarkStart w:id="355" w:name="_ETM_Q1_700797"/>
      <w:bookmarkEnd w:id="353"/>
      <w:bookmarkEnd w:id="354"/>
      <w:bookmarkEnd w:id="355"/>
    </w:p>
    <w:p w14:paraId="3251AB16" w14:textId="73BBEFE3" w:rsidR="002771F5" w:rsidRDefault="002771F5" w:rsidP="002771F5">
      <w:pPr>
        <w:pStyle w:val="af6"/>
        <w:keepNext/>
        <w:rPr>
          <w:rtl/>
        </w:rPr>
      </w:pPr>
      <w:bookmarkStart w:id="356" w:name="ET_yor_5765_54"/>
      <w:r w:rsidRPr="002771F5">
        <w:rPr>
          <w:rStyle w:val="TagStyle"/>
          <w:rtl/>
        </w:rPr>
        <w:t xml:space="preserve"> &lt;&lt; יור &gt;&gt; </w:t>
      </w:r>
      <w:r>
        <w:rPr>
          <w:rtl/>
        </w:rPr>
        <w:t>היו"ר מיכאל מרדכי ביטון:</w:t>
      </w:r>
      <w:r w:rsidRPr="002771F5">
        <w:rPr>
          <w:rStyle w:val="TagStyle"/>
          <w:rtl/>
        </w:rPr>
        <w:t xml:space="preserve"> &lt;&lt; יור &gt;&gt;</w:t>
      </w:r>
      <w:r w:rsidR="00AE590E">
        <w:rPr>
          <w:rtl/>
        </w:rPr>
        <w:t xml:space="preserve"> </w:t>
      </w:r>
      <w:bookmarkEnd w:id="356"/>
    </w:p>
    <w:p w14:paraId="11E52032" w14:textId="1E10E772" w:rsidR="002771F5" w:rsidRDefault="002771F5" w:rsidP="002771F5">
      <w:pPr>
        <w:pStyle w:val="KeepWithNext"/>
        <w:rPr>
          <w:rtl/>
          <w:lang w:eastAsia="he-IL"/>
        </w:rPr>
      </w:pPr>
    </w:p>
    <w:p w14:paraId="098BCC9F" w14:textId="7A98879B" w:rsidR="002771F5" w:rsidRDefault="002771F5" w:rsidP="002771F5">
      <w:pPr>
        <w:rPr>
          <w:rtl/>
          <w:lang w:eastAsia="he-IL"/>
        </w:rPr>
      </w:pPr>
      <w:bookmarkStart w:id="357" w:name="_ETM_Q1_701180"/>
      <w:bookmarkStart w:id="358" w:name="_ETM_Q1_701203"/>
      <w:bookmarkEnd w:id="357"/>
      <w:bookmarkEnd w:id="358"/>
      <w:r>
        <w:rPr>
          <w:rFonts w:hint="cs"/>
          <w:rtl/>
          <w:lang w:eastAsia="he-IL"/>
        </w:rPr>
        <w:t xml:space="preserve">אתה רוצה לעבוד </w:t>
      </w:r>
      <w:bookmarkStart w:id="359" w:name="_ETM_Q1_699300"/>
      <w:bookmarkEnd w:id="359"/>
      <w:r>
        <w:rPr>
          <w:rFonts w:hint="cs"/>
          <w:rtl/>
          <w:lang w:eastAsia="he-IL"/>
        </w:rPr>
        <w:t>מול רגולטור אחד.</w:t>
      </w:r>
    </w:p>
    <w:p w14:paraId="771E33BB" w14:textId="5CB38019" w:rsidR="002771F5" w:rsidRDefault="002771F5" w:rsidP="002771F5">
      <w:pPr>
        <w:rPr>
          <w:rtl/>
          <w:lang w:eastAsia="he-IL"/>
        </w:rPr>
      </w:pPr>
      <w:bookmarkStart w:id="360" w:name="_ETM_Q1_699970"/>
      <w:bookmarkStart w:id="361" w:name="_ETM_Q1_700019"/>
      <w:bookmarkStart w:id="362" w:name="_ETM_Q1_701090"/>
      <w:bookmarkEnd w:id="360"/>
      <w:bookmarkEnd w:id="361"/>
      <w:bookmarkEnd w:id="362"/>
    </w:p>
    <w:p w14:paraId="6D461FF6" w14:textId="64AC4EAD" w:rsidR="002771F5" w:rsidRDefault="002771F5" w:rsidP="002771F5">
      <w:pPr>
        <w:pStyle w:val="af9"/>
        <w:keepNext/>
        <w:rPr>
          <w:rtl/>
          <w:lang w:eastAsia="he-IL"/>
        </w:rPr>
      </w:pPr>
      <w:bookmarkStart w:id="363" w:name="ET_guest_אבי_ליכט_55"/>
      <w:r w:rsidRPr="002771F5">
        <w:rPr>
          <w:rStyle w:val="TagStyle"/>
          <w:rtl/>
        </w:rPr>
        <w:t xml:space="preserve"> &lt;&lt; אורח &gt;&gt; </w:t>
      </w:r>
      <w:r>
        <w:rPr>
          <w:rtl/>
          <w:lang w:eastAsia="he-IL"/>
        </w:rPr>
        <w:t>אבי ליכט:</w:t>
      </w:r>
      <w:r w:rsidRPr="002771F5">
        <w:rPr>
          <w:rStyle w:val="TagStyle"/>
          <w:rtl/>
        </w:rPr>
        <w:t xml:space="preserve"> &lt;&lt; אורח &gt;&gt;</w:t>
      </w:r>
      <w:r w:rsidR="00AE590E">
        <w:rPr>
          <w:rtl/>
          <w:lang w:eastAsia="he-IL"/>
        </w:rPr>
        <w:t xml:space="preserve"> </w:t>
      </w:r>
      <w:bookmarkEnd w:id="363"/>
    </w:p>
    <w:p w14:paraId="10442CE1" w14:textId="227A6DA9" w:rsidR="002771F5" w:rsidRDefault="002771F5" w:rsidP="002771F5">
      <w:pPr>
        <w:pStyle w:val="KeepWithNext"/>
        <w:rPr>
          <w:rtl/>
          <w:lang w:eastAsia="he-IL"/>
        </w:rPr>
      </w:pPr>
    </w:p>
    <w:p w14:paraId="4DCDAF88" w14:textId="66D3C4A7" w:rsidR="002771F5" w:rsidRDefault="002771F5" w:rsidP="002771F5">
      <w:pPr>
        <w:rPr>
          <w:rtl/>
          <w:lang w:eastAsia="he-IL"/>
        </w:rPr>
      </w:pPr>
      <w:bookmarkStart w:id="364" w:name="_ETM_Q1_701352"/>
      <w:bookmarkStart w:id="365" w:name="_ETM_Q1_701370"/>
      <w:bookmarkEnd w:id="364"/>
      <w:bookmarkEnd w:id="365"/>
      <w:r>
        <w:rPr>
          <w:rFonts w:hint="cs"/>
          <w:rtl/>
          <w:lang w:eastAsia="he-IL"/>
        </w:rPr>
        <w:t>כן.</w:t>
      </w:r>
    </w:p>
    <w:p w14:paraId="1D3660E1" w14:textId="4A2F59E6" w:rsidR="002771F5" w:rsidRDefault="002771F5" w:rsidP="002771F5">
      <w:pPr>
        <w:rPr>
          <w:rtl/>
          <w:lang w:eastAsia="he-IL"/>
        </w:rPr>
      </w:pPr>
      <w:bookmarkStart w:id="366" w:name="_ETM_Q1_702674"/>
      <w:bookmarkStart w:id="367" w:name="_ETM_Q1_702724"/>
      <w:bookmarkEnd w:id="366"/>
      <w:bookmarkEnd w:id="367"/>
    </w:p>
    <w:p w14:paraId="1598B54F" w14:textId="306010FE" w:rsidR="002771F5" w:rsidRDefault="002771F5" w:rsidP="002771F5">
      <w:pPr>
        <w:pStyle w:val="af6"/>
        <w:keepNext/>
        <w:rPr>
          <w:rtl/>
        </w:rPr>
      </w:pPr>
      <w:bookmarkStart w:id="368" w:name="ET_yor_5765_56"/>
      <w:r w:rsidRPr="002771F5">
        <w:rPr>
          <w:rStyle w:val="TagStyle"/>
          <w:rtl/>
        </w:rPr>
        <w:t xml:space="preserve"> &lt;&lt; יור &gt;&gt; </w:t>
      </w:r>
      <w:r>
        <w:rPr>
          <w:rtl/>
        </w:rPr>
        <w:t>היו"ר מיכאל מרדכי ביטון:</w:t>
      </w:r>
      <w:r w:rsidRPr="002771F5">
        <w:rPr>
          <w:rStyle w:val="TagStyle"/>
          <w:rtl/>
        </w:rPr>
        <w:t xml:space="preserve"> &lt;&lt; יור &gt;&gt;</w:t>
      </w:r>
      <w:r w:rsidR="00AE590E">
        <w:rPr>
          <w:rtl/>
        </w:rPr>
        <w:t xml:space="preserve"> </w:t>
      </w:r>
      <w:bookmarkEnd w:id="368"/>
    </w:p>
    <w:p w14:paraId="2B667E9A" w14:textId="1613997D" w:rsidR="002771F5" w:rsidRDefault="002771F5" w:rsidP="002771F5">
      <w:pPr>
        <w:pStyle w:val="KeepWithNext"/>
        <w:rPr>
          <w:rtl/>
          <w:lang w:eastAsia="he-IL"/>
        </w:rPr>
      </w:pPr>
    </w:p>
    <w:p w14:paraId="08F40517" w14:textId="3E0DCF5B" w:rsidR="002771F5" w:rsidRDefault="002771F5" w:rsidP="002771F5">
      <w:pPr>
        <w:rPr>
          <w:rtl/>
          <w:lang w:eastAsia="he-IL"/>
        </w:rPr>
      </w:pPr>
      <w:bookmarkStart w:id="369" w:name="_ETM_Q1_702520"/>
      <w:bookmarkStart w:id="370" w:name="_ETM_Q1_702544"/>
      <w:bookmarkEnd w:id="369"/>
      <w:bookmarkEnd w:id="370"/>
      <w:r>
        <w:rPr>
          <w:rFonts w:hint="cs"/>
          <w:rtl/>
          <w:lang w:eastAsia="he-IL"/>
        </w:rPr>
        <w:t>ולו תהיה סמכות להעברת המידע.</w:t>
      </w:r>
    </w:p>
    <w:p w14:paraId="38BC567A" w14:textId="2C4E58BE" w:rsidR="002771F5" w:rsidRDefault="002771F5" w:rsidP="002771F5">
      <w:pPr>
        <w:rPr>
          <w:rtl/>
          <w:lang w:eastAsia="he-IL"/>
        </w:rPr>
      </w:pPr>
      <w:bookmarkStart w:id="371" w:name="_ETM_Q1_704097"/>
      <w:bookmarkStart w:id="372" w:name="_ETM_Q1_704158"/>
      <w:bookmarkStart w:id="373" w:name="_ETM_Q1_702030"/>
      <w:bookmarkEnd w:id="371"/>
      <w:bookmarkEnd w:id="372"/>
      <w:bookmarkEnd w:id="373"/>
    </w:p>
    <w:p w14:paraId="54AF435E" w14:textId="621E60FE" w:rsidR="002771F5" w:rsidRDefault="002771F5" w:rsidP="002771F5">
      <w:pPr>
        <w:pStyle w:val="af9"/>
        <w:keepNext/>
        <w:rPr>
          <w:rtl/>
          <w:lang w:eastAsia="he-IL"/>
        </w:rPr>
      </w:pPr>
      <w:bookmarkStart w:id="374" w:name="ET_guest_אבי_ליכט_57"/>
      <w:r w:rsidRPr="002771F5">
        <w:rPr>
          <w:rStyle w:val="TagStyle"/>
          <w:rtl/>
        </w:rPr>
        <w:t xml:space="preserve"> &lt;&lt; אורח &gt;&gt; </w:t>
      </w:r>
      <w:r>
        <w:rPr>
          <w:rtl/>
          <w:lang w:eastAsia="he-IL"/>
        </w:rPr>
        <w:t>אבי ליכט:</w:t>
      </w:r>
      <w:r w:rsidRPr="002771F5">
        <w:rPr>
          <w:rStyle w:val="TagStyle"/>
          <w:rtl/>
        </w:rPr>
        <w:t xml:space="preserve"> &lt;&lt; אורח &gt;&gt;</w:t>
      </w:r>
      <w:r w:rsidR="00AE590E">
        <w:rPr>
          <w:rtl/>
          <w:lang w:eastAsia="he-IL"/>
        </w:rPr>
        <w:t xml:space="preserve"> </w:t>
      </w:r>
      <w:bookmarkEnd w:id="374"/>
    </w:p>
    <w:p w14:paraId="2C8C3B0C" w14:textId="1AC201DF" w:rsidR="002771F5" w:rsidRDefault="002771F5" w:rsidP="002771F5">
      <w:pPr>
        <w:pStyle w:val="KeepWithNext"/>
        <w:rPr>
          <w:rtl/>
          <w:lang w:eastAsia="he-IL"/>
        </w:rPr>
      </w:pPr>
    </w:p>
    <w:p w14:paraId="1FCE7891" w14:textId="4EF42120" w:rsidR="002771F5" w:rsidRDefault="002771F5" w:rsidP="002771F5">
      <w:pPr>
        <w:rPr>
          <w:rtl/>
          <w:lang w:eastAsia="he-IL"/>
        </w:rPr>
      </w:pPr>
      <w:bookmarkStart w:id="375" w:name="_ETM_Q1_702280"/>
      <w:bookmarkStart w:id="376" w:name="_ETM_Q1_702298"/>
      <w:bookmarkEnd w:id="375"/>
      <w:bookmarkEnd w:id="376"/>
      <w:r>
        <w:rPr>
          <w:rFonts w:hint="cs"/>
          <w:rtl/>
          <w:lang w:eastAsia="he-IL"/>
        </w:rPr>
        <w:t>כן.</w:t>
      </w:r>
    </w:p>
    <w:p w14:paraId="0F359B5C" w14:textId="1695E261" w:rsidR="002771F5" w:rsidRDefault="002771F5" w:rsidP="002771F5">
      <w:pPr>
        <w:rPr>
          <w:rtl/>
          <w:lang w:eastAsia="he-IL"/>
        </w:rPr>
      </w:pPr>
      <w:bookmarkStart w:id="377" w:name="_ETM_Q1_702909"/>
      <w:bookmarkStart w:id="378" w:name="_ETM_Q1_702960"/>
      <w:bookmarkEnd w:id="377"/>
      <w:bookmarkEnd w:id="378"/>
    </w:p>
    <w:p w14:paraId="0F1A616F" w14:textId="21D1CE89" w:rsidR="002771F5" w:rsidRDefault="002771F5" w:rsidP="002771F5">
      <w:pPr>
        <w:pStyle w:val="af6"/>
        <w:keepNext/>
        <w:rPr>
          <w:rtl/>
        </w:rPr>
      </w:pPr>
      <w:bookmarkStart w:id="379" w:name="ET_yor_5765_58"/>
      <w:r w:rsidRPr="002771F5">
        <w:rPr>
          <w:rStyle w:val="TagStyle"/>
          <w:rtl/>
        </w:rPr>
        <w:t xml:space="preserve"> &lt;&lt; יור &gt;&gt; </w:t>
      </w:r>
      <w:r>
        <w:rPr>
          <w:rtl/>
        </w:rPr>
        <w:t>היו"ר מיכאל מרדכי ביטון:</w:t>
      </w:r>
      <w:r w:rsidRPr="002771F5">
        <w:rPr>
          <w:rStyle w:val="TagStyle"/>
          <w:rtl/>
        </w:rPr>
        <w:t xml:space="preserve"> &lt;&lt; יור &gt;&gt;</w:t>
      </w:r>
      <w:r w:rsidR="00AE590E">
        <w:rPr>
          <w:rtl/>
        </w:rPr>
        <w:t xml:space="preserve"> </w:t>
      </w:r>
      <w:bookmarkEnd w:id="379"/>
    </w:p>
    <w:p w14:paraId="0AB5F590" w14:textId="019A3B28" w:rsidR="002771F5" w:rsidRDefault="002771F5" w:rsidP="002771F5">
      <w:pPr>
        <w:pStyle w:val="KeepWithNext"/>
        <w:rPr>
          <w:rtl/>
          <w:lang w:eastAsia="he-IL"/>
        </w:rPr>
      </w:pPr>
    </w:p>
    <w:p w14:paraId="14DC1698" w14:textId="3C3320A4" w:rsidR="002771F5" w:rsidRDefault="002771F5" w:rsidP="002771F5">
      <w:pPr>
        <w:rPr>
          <w:rtl/>
          <w:lang w:eastAsia="he-IL"/>
        </w:rPr>
      </w:pPr>
      <w:r>
        <w:rPr>
          <w:rFonts w:hint="cs"/>
          <w:rtl/>
          <w:lang w:eastAsia="he-IL"/>
        </w:rPr>
        <w:t>זה בסדר?</w:t>
      </w:r>
    </w:p>
    <w:p w14:paraId="689EF3EE" w14:textId="7C4D2614" w:rsidR="002771F5" w:rsidRDefault="002771F5" w:rsidP="002771F5">
      <w:pPr>
        <w:rPr>
          <w:rtl/>
          <w:lang w:eastAsia="he-IL"/>
        </w:rPr>
      </w:pPr>
      <w:bookmarkStart w:id="380" w:name="_ETM_Q1_701240"/>
      <w:bookmarkStart w:id="381" w:name="_ETM_Q1_701291"/>
      <w:bookmarkStart w:id="382" w:name="_ETM_Q1_702800"/>
      <w:bookmarkEnd w:id="380"/>
      <w:bookmarkEnd w:id="381"/>
      <w:bookmarkEnd w:id="382"/>
    </w:p>
    <w:p w14:paraId="36BAC9F2" w14:textId="0F083285" w:rsidR="002771F5" w:rsidRDefault="002771F5" w:rsidP="002771F5">
      <w:pPr>
        <w:pStyle w:val="a4"/>
        <w:keepNext/>
        <w:rPr>
          <w:rtl/>
        </w:rPr>
      </w:pPr>
      <w:bookmarkStart w:id="383" w:name="ET_speaker_איתי_עצמון_59"/>
      <w:r w:rsidRPr="002771F5">
        <w:rPr>
          <w:rStyle w:val="TagStyle"/>
          <w:rtl/>
        </w:rPr>
        <w:t xml:space="preserve"> &lt;&lt; דובר &gt;&gt; </w:t>
      </w:r>
      <w:r>
        <w:rPr>
          <w:rtl/>
        </w:rPr>
        <w:t>איתי עצמון:</w:t>
      </w:r>
      <w:r w:rsidRPr="002771F5">
        <w:rPr>
          <w:rStyle w:val="TagStyle"/>
          <w:rtl/>
        </w:rPr>
        <w:t xml:space="preserve"> &lt;&lt; דובר &gt;&gt;</w:t>
      </w:r>
      <w:r w:rsidR="00AE590E">
        <w:rPr>
          <w:rtl/>
        </w:rPr>
        <w:t xml:space="preserve"> </w:t>
      </w:r>
      <w:bookmarkEnd w:id="383"/>
    </w:p>
    <w:p w14:paraId="656DAE20" w14:textId="3BBDF923" w:rsidR="002771F5" w:rsidRDefault="002771F5" w:rsidP="002771F5">
      <w:pPr>
        <w:pStyle w:val="KeepWithNext"/>
        <w:rPr>
          <w:rtl/>
          <w:lang w:eastAsia="he-IL"/>
        </w:rPr>
      </w:pPr>
    </w:p>
    <w:p w14:paraId="020B82B2" w14:textId="6520AE52" w:rsidR="002771F5" w:rsidRDefault="002771F5" w:rsidP="002771F5">
      <w:pPr>
        <w:rPr>
          <w:rtl/>
          <w:lang w:eastAsia="he-IL"/>
        </w:rPr>
      </w:pPr>
      <w:bookmarkStart w:id="384" w:name="_ETM_Q1_703039"/>
      <w:bookmarkStart w:id="385" w:name="_ETM_Q1_703065"/>
      <w:bookmarkEnd w:id="384"/>
      <w:bookmarkEnd w:id="385"/>
      <w:r>
        <w:rPr>
          <w:rFonts w:hint="cs"/>
          <w:rtl/>
          <w:lang w:eastAsia="he-IL"/>
        </w:rPr>
        <w:t xml:space="preserve">אני </w:t>
      </w:r>
      <w:bookmarkStart w:id="386" w:name="_ETM_Q1_707580"/>
      <w:bookmarkEnd w:id="386"/>
      <w:r>
        <w:rPr>
          <w:rFonts w:hint="cs"/>
          <w:rtl/>
          <w:lang w:eastAsia="he-IL"/>
        </w:rPr>
        <w:t>חושב שזה רעיון לא רע. השאלה למה קבעתם חובות דיווח כאלה.</w:t>
      </w:r>
    </w:p>
    <w:p w14:paraId="0C7337CF" w14:textId="3B30A909" w:rsidR="002771F5" w:rsidRDefault="002771F5" w:rsidP="002771F5">
      <w:pPr>
        <w:rPr>
          <w:rtl/>
          <w:lang w:eastAsia="he-IL"/>
        </w:rPr>
      </w:pPr>
      <w:bookmarkStart w:id="387" w:name="_ETM_Q1_708377"/>
      <w:bookmarkStart w:id="388" w:name="_ETM_Q1_708435"/>
      <w:bookmarkStart w:id="389" w:name="_ETM_Q1_713289"/>
      <w:bookmarkEnd w:id="387"/>
      <w:bookmarkEnd w:id="388"/>
      <w:bookmarkEnd w:id="389"/>
    </w:p>
    <w:p w14:paraId="54D197E2" w14:textId="77E8A989" w:rsidR="002771F5" w:rsidRDefault="002771F5" w:rsidP="002771F5">
      <w:pPr>
        <w:pStyle w:val="af6"/>
        <w:keepNext/>
        <w:rPr>
          <w:rtl/>
        </w:rPr>
      </w:pPr>
      <w:bookmarkStart w:id="390" w:name="ET_yor_5765_60"/>
      <w:r w:rsidRPr="002771F5">
        <w:rPr>
          <w:rStyle w:val="TagStyle"/>
          <w:rtl/>
        </w:rPr>
        <w:t xml:space="preserve"> &lt;&lt; יור &gt;&gt; </w:t>
      </w:r>
      <w:r>
        <w:rPr>
          <w:rtl/>
        </w:rPr>
        <w:t>היו"ר מיכאל מרדכי ביטון:</w:t>
      </w:r>
      <w:r w:rsidRPr="002771F5">
        <w:rPr>
          <w:rStyle w:val="TagStyle"/>
          <w:rtl/>
        </w:rPr>
        <w:t xml:space="preserve"> &lt;&lt; יור &gt;&gt;</w:t>
      </w:r>
      <w:r w:rsidR="00AE590E">
        <w:rPr>
          <w:rtl/>
        </w:rPr>
        <w:t xml:space="preserve"> </w:t>
      </w:r>
      <w:bookmarkEnd w:id="390"/>
    </w:p>
    <w:p w14:paraId="7966D4EB" w14:textId="7903374D" w:rsidR="002771F5" w:rsidRDefault="002771F5" w:rsidP="002771F5">
      <w:pPr>
        <w:pStyle w:val="KeepWithNext"/>
        <w:rPr>
          <w:rtl/>
          <w:lang w:eastAsia="he-IL"/>
        </w:rPr>
      </w:pPr>
    </w:p>
    <w:p w14:paraId="0B6D6F73" w14:textId="31468C92" w:rsidR="002771F5" w:rsidRDefault="002771F5" w:rsidP="002771F5">
      <w:pPr>
        <w:rPr>
          <w:rtl/>
          <w:lang w:eastAsia="he-IL"/>
        </w:rPr>
      </w:pPr>
      <w:bookmarkStart w:id="391" w:name="_ETM_Q1_713689"/>
      <w:bookmarkStart w:id="392" w:name="_ETM_Q1_713711"/>
      <w:bookmarkEnd w:id="391"/>
      <w:bookmarkEnd w:id="392"/>
      <w:r>
        <w:rPr>
          <w:rFonts w:hint="cs"/>
          <w:rtl/>
          <w:lang w:eastAsia="he-IL"/>
        </w:rPr>
        <w:t xml:space="preserve">הוא </w:t>
      </w:r>
      <w:bookmarkStart w:id="393" w:name="_ETM_Q1_713361"/>
      <w:bookmarkEnd w:id="393"/>
      <w:r>
        <w:rPr>
          <w:rFonts w:hint="cs"/>
          <w:rtl/>
          <w:lang w:eastAsia="he-IL"/>
        </w:rPr>
        <w:t>מדווח לרגולטור אחד וההוא מעביר.</w:t>
      </w:r>
      <w:bookmarkStart w:id="394" w:name="_ETM_Q1_715311"/>
      <w:bookmarkEnd w:id="394"/>
    </w:p>
    <w:p w14:paraId="56115F77" w14:textId="4AC7B048" w:rsidR="002771F5" w:rsidRDefault="002771F5" w:rsidP="002771F5">
      <w:pPr>
        <w:rPr>
          <w:rtl/>
          <w:lang w:eastAsia="he-IL"/>
        </w:rPr>
      </w:pPr>
      <w:bookmarkStart w:id="395" w:name="_ETM_Q1_715370"/>
      <w:bookmarkEnd w:id="395"/>
    </w:p>
    <w:p w14:paraId="69C288C1" w14:textId="6DDC8C3E" w:rsidR="002771F5" w:rsidRDefault="002771F5" w:rsidP="002771F5">
      <w:pPr>
        <w:pStyle w:val="af9"/>
        <w:keepNext/>
        <w:rPr>
          <w:rtl/>
          <w:lang w:eastAsia="he-IL"/>
        </w:rPr>
      </w:pPr>
      <w:bookmarkStart w:id="396" w:name="ET_guest_חוה_ראובני_61"/>
      <w:r w:rsidRPr="002771F5">
        <w:rPr>
          <w:rStyle w:val="TagStyle"/>
          <w:rtl/>
        </w:rPr>
        <w:t xml:space="preserve"> &lt;&lt; אורח &gt;&gt; </w:t>
      </w:r>
      <w:r>
        <w:rPr>
          <w:rtl/>
          <w:lang w:eastAsia="he-IL"/>
        </w:rPr>
        <w:t>חוה ראובני:</w:t>
      </w:r>
      <w:r w:rsidRPr="002771F5">
        <w:rPr>
          <w:rStyle w:val="TagStyle"/>
          <w:rtl/>
        </w:rPr>
        <w:t xml:space="preserve"> &lt;&lt; אורח &gt;&gt;</w:t>
      </w:r>
      <w:r w:rsidR="00AE590E">
        <w:rPr>
          <w:rtl/>
          <w:lang w:eastAsia="he-IL"/>
        </w:rPr>
        <w:t xml:space="preserve"> </w:t>
      </w:r>
      <w:bookmarkEnd w:id="396"/>
    </w:p>
    <w:p w14:paraId="000C0840" w14:textId="68A52769" w:rsidR="002771F5" w:rsidRDefault="002771F5" w:rsidP="002771F5">
      <w:pPr>
        <w:pStyle w:val="KeepWithNext"/>
        <w:rPr>
          <w:rtl/>
          <w:lang w:eastAsia="he-IL"/>
        </w:rPr>
      </w:pPr>
    </w:p>
    <w:p w14:paraId="22E5CEC6" w14:textId="02D21508" w:rsidR="002771F5" w:rsidRDefault="002771F5" w:rsidP="002771F5">
      <w:pPr>
        <w:rPr>
          <w:rtl/>
          <w:lang w:eastAsia="he-IL"/>
        </w:rPr>
      </w:pPr>
      <w:r>
        <w:rPr>
          <w:rFonts w:hint="cs"/>
          <w:rtl/>
          <w:lang w:eastAsia="he-IL"/>
        </w:rPr>
        <w:t xml:space="preserve">כל הגורמים </w:t>
      </w:r>
      <w:bookmarkStart w:id="397" w:name="_ETM_Q1_712631"/>
      <w:bookmarkEnd w:id="397"/>
      <w:r>
        <w:rPr>
          <w:rFonts w:hint="cs"/>
          <w:rtl/>
          <w:lang w:eastAsia="he-IL"/>
        </w:rPr>
        <w:t>עמדו בתור וביקשו לקבל מידע.</w:t>
      </w:r>
      <w:bookmarkStart w:id="398" w:name="_ETM_Q1_714727"/>
      <w:bookmarkEnd w:id="398"/>
    </w:p>
    <w:p w14:paraId="7ADF2ADA" w14:textId="5E7BD69E" w:rsidR="002771F5" w:rsidRDefault="002771F5" w:rsidP="002771F5">
      <w:pPr>
        <w:rPr>
          <w:rtl/>
          <w:lang w:eastAsia="he-IL"/>
        </w:rPr>
      </w:pPr>
      <w:bookmarkStart w:id="399" w:name="_ETM_Q1_714786"/>
      <w:bookmarkStart w:id="400" w:name="_ETM_Q1_717439"/>
      <w:bookmarkEnd w:id="399"/>
      <w:bookmarkEnd w:id="400"/>
    </w:p>
    <w:p w14:paraId="4FE55B1E" w14:textId="4762462B" w:rsidR="002771F5" w:rsidRDefault="002771F5" w:rsidP="002771F5">
      <w:pPr>
        <w:pStyle w:val="af6"/>
        <w:keepNext/>
        <w:rPr>
          <w:rtl/>
        </w:rPr>
      </w:pPr>
      <w:bookmarkStart w:id="401" w:name="ET_yor_5765_62"/>
      <w:r w:rsidRPr="002771F5">
        <w:rPr>
          <w:rStyle w:val="TagStyle"/>
          <w:rtl/>
        </w:rPr>
        <w:t xml:space="preserve"> &lt;&lt; יור &gt;&gt; </w:t>
      </w:r>
      <w:r>
        <w:rPr>
          <w:rtl/>
        </w:rPr>
        <w:t>היו"ר מיכאל מרדכי ביטון:</w:t>
      </w:r>
      <w:r w:rsidRPr="002771F5">
        <w:rPr>
          <w:rStyle w:val="TagStyle"/>
          <w:rtl/>
        </w:rPr>
        <w:t xml:space="preserve"> &lt;&lt; יור &gt;&gt;</w:t>
      </w:r>
      <w:r w:rsidR="00AE590E">
        <w:rPr>
          <w:rtl/>
        </w:rPr>
        <w:t xml:space="preserve"> </w:t>
      </w:r>
      <w:bookmarkEnd w:id="401"/>
    </w:p>
    <w:p w14:paraId="35419648" w14:textId="302F1DA7" w:rsidR="002771F5" w:rsidRDefault="002771F5" w:rsidP="002771F5">
      <w:pPr>
        <w:pStyle w:val="KeepWithNext"/>
        <w:rPr>
          <w:rtl/>
          <w:lang w:eastAsia="he-IL"/>
        </w:rPr>
      </w:pPr>
    </w:p>
    <w:p w14:paraId="1A914CD0" w14:textId="26D40131" w:rsidR="002771F5" w:rsidRDefault="002771F5" w:rsidP="002771F5">
      <w:pPr>
        <w:rPr>
          <w:rtl/>
          <w:lang w:eastAsia="he-IL"/>
        </w:rPr>
      </w:pPr>
      <w:bookmarkStart w:id="402" w:name="_ETM_Q1_717824"/>
      <w:bookmarkStart w:id="403" w:name="_ETM_Q1_717845"/>
      <w:bookmarkEnd w:id="402"/>
      <w:bookmarkEnd w:id="403"/>
      <w:r>
        <w:rPr>
          <w:rFonts w:hint="cs"/>
          <w:rtl/>
          <w:lang w:eastAsia="he-IL"/>
        </w:rPr>
        <w:t xml:space="preserve">בסדר. הם יקבלו מרגולטור אחד. </w:t>
      </w:r>
    </w:p>
    <w:p w14:paraId="1B91DDEC" w14:textId="5B3E678F" w:rsidR="008C5E6B" w:rsidRDefault="008C5E6B" w:rsidP="008C5E6B">
      <w:pPr>
        <w:rPr>
          <w:rStyle w:val="TagStyle"/>
          <w:rFonts w:ascii="David" w:hAnsi="David"/>
          <w:u w:val="single"/>
          <w:rtl/>
        </w:rPr>
      </w:pPr>
      <w:bookmarkStart w:id="404" w:name="_ETM_Q1_719651"/>
      <w:bookmarkStart w:id="405" w:name="_ETM_Q1_719704"/>
      <w:bookmarkEnd w:id="404"/>
      <w:bookmarkEnd w:id="405"/>
    </w:p>
    <w:p w14:paraId="0417B38B" w14:textId="23F40034" w:rsidR="008C5E6B" w:rsidRDefault="008C5E6B" w:rsidP="008C5E6B">
      <w:pPr>
        <w:pStyle w:val="af9"/>
        <w:keepNext/>
        <w:rPr>
          <w:rtl/>
        </w:rPr>
      </w:pPr>
      <w:bookmarkStart w:id="406" w:name="ET_guest_אבנר_פלור_126"/>
      <w:r w:rsidRPr="008C5E6B">
        <w:rPr>
          <w:rStyle w:val="TagStyle"/>
          <w:rtl/>
        </w:rPr>
        <w:t xml:space="preserve"> &lt;&lt; אורח &gt;&gt; </w:t>
      </w:r>
      <w:r>
        <w:rPr>
          <w:rtl/>
        </w:rPr>
        <w:t>אבנר פלור:</w:t>
      </w:r>
      <w:r w:rsidRPr="008C5E6B">
        <w:rPr>
          <w:rStyle w:val="TagStyle"/>
          <w:rtl/>
        </w:rPr>
        <w:t xml:space="preserve"> &lt;&lt; אורח &gt;&gt;</w:t>
      </w:r>
      <w:r w:rsidR="00AE590E">
        <w:rPr>
          <w:rtl/>
        </w:rPr>
        <w:t xml:space="preserve"> </w:t>
      </w:r>
      <w:bookmarkEnd w:id="406"/>
    </w:p>
    <w:p w14:paraId="669C8E10" w14:textId="1F02D7C0" w:rsidR="008C5E6B" w:rsidRDefault="008C5E6B" w:rsidP="008C5E6B">
      <w:pPr>
        <w:pStyle w:val="KeepWithNext"/>
        <w:rPr>
          <w:rtl/>
        </w:rPr>
      </w:pPr>
    </w:p>
    <w:p w14:paraId="07A303B6" w14:textId="20B3989A" w:rsidR="002771F5" w:rsidRDefault="002771F5" w:rsidP="002771F5">
      <w:pPr>
        <w:rPr>
          <w:rtl/>
          <w:lang w:eastAsia="he-IL"/>
        </w:rPr>
      </w:pPr>
      <w:r>
        <w:rPr>
          <w:rFonts w:hint="cs"/>
          <w:rtl/>
          <w:lang w:eastAsia="he-IL"/>
        </w:rPr>
        <w:t xml:space="preserve">אחד והוא </w:t>
      </w:r>
      <w:bookmarkStart w:id="407" w:name="_ETM_Q1_718132"/>
      <w:bookmarkEnd w:id="407"/>
      <w:r>
        <w:rPr>
          <w:rFonts w:hint="cs"/>
          <w:rtl/>
          <w:lang w:eastAsia="he-IL"/>
        </w:rPr>
        <w:t xml:space="preserve">יעביר את זה לרלב"ד ולראש אגף </w:t>
      </w:r>
      <w:bookmarkStart w:id="408" w:name="_ETM_Q1_721995"/>
      <w:bookmarkEnd w:id="408"/>
      <w:r>
        <w:rPr>
          <w:rFonts w:hint="cs"/>
          <w:rtl/>
          <w:lang w:eastAsia="he-IL"/>
        </w:rPr>
        <w:t xml:space="preserve">התנועה. </w:t>
      </w:r>
    </w:p>
    <w:p w14:paraId="25598703" w14:textId="769D5048" w:rsidR="002771F5" w:rsidRDefault="002771F5" w:rsidP="002771F5">
      <w:pPr>
        <w:rPr>
          <w:rtl/>
          <w:lang w:eastAsia="he-IL"/>
        </w:rPr>
      </w:pPr>
      <w:bookmarkStart w:id="409" w:name="_ETM_Q1_718548"/>
      <w:bookmarkStart w:id="410" w:name="_ETM_Q1_718605"/>
      <w:bookmarkEnd w:id="409"/>
      <w:bookmarkEnd w:id="410"/>
    </w:p>
    <w:p w14:paraId="0C1DE454" w14:textId="5C58BC5C" w:rsidR="002771F5" w:rsidRDefault="002771F5" w:rsidP="002771F5">
      <w:pPr>
        <w:pStyle w:val="af6"/>
        <w:keepNext/>
        <w:rPr>
          <w:rtl/>
        </w:rPr>
      </w:pPr>
      <w:bookmarkStart w:id="411" w:name="ET_yor_5765_64"/>
      <w:r w:rsidRPr="002771F5">
        <w:rPr>
          <w:rStyle w:val="TagStyle"/>
          <w:rtl/>
        </w:rPr>
        <w:t xml:space="preserve"> &lt;&lt; יור &gt;&gt; </w:t>
      </w:r>
      <w:r>
        <w:rPr>
          <w:rtl/>
        </w:rPr>
        <w:t>היו"ר מיכאל מרדכי ביטון:</w:t>
      </w:r>
      <w:r w:rsidRPr="002771F5">
        <w:rPr>
          <w:rStyle w:val="TagStyle"/>
          <w:rtl/>
        </w:rPr>
        <w:t xml:space="preserve"> &lt;&lt; יור &gt;&gt;</w:t>
      </w:r>
      <w:r w:rsidR="00AE590E">
        <w:rPr>
          <w:rtl/>
        </w:rPr>
        <w:t xml:space="preserve"> </w:t>
      </w:r>
      <w:bookmarkEnd w:id="411"/>
    </w:p>
    <w:p w14:paraId="167DCED5" w14:textId="73746C76" w:rsidR="002771F5" w:rsidRDefault="002771F5" w:rsidP="002771F5">
      <w:pPr>
        <w:pStyle w:val="KeepWithNext"/>
        <w:rPr>
          <w:rtl/>
          <w:lang w:eastAsia="he-IL"/>
        </w:rPr>
      </w:pPr>
    </w:p>
    <w:p w14:paraId="5471D5B7" w14:textId="67ED9929" w:rsidR="002771F5" w:rsidRPr="002771F5" w:rsidRDefault="002771F5" w:rsidP="002771F5">
      <w:pPr>
        <w:rPr>
          <w:rtl/>
          <w:lang w:eastAsia="he-IL"/>
        </w:rPr>
      </w:pPr>
      <w:bookmarkStart w:id="412" w:name="_ETM_Q1_720254"/>
      <w:bookmarkStart w:id="413" w:name="_ETM_Q1_720275"/>
      <w:bookmarkEnd w:id="412"/>
      <w:bookmarkEnd w:id="413"/>
      <w:r>
        <w:rPr>
          <w:rFonts w:hint="cs"/>
          <w:rtl/>
          <w:lang w:eastAsia="he-IL"/>
        </w:rPr>
        <w:t xml:space="preserve">למי שצריך. כן. </w:t>
      </w:r>
    </w:p>
    <w:p w14:paraId="24F21693" w14:textId="49FAA4E3" w:rsidR="002771F5" w:rsidRDefault="002771F5" w:rsidP="00256CD2">
      <w:pPr>
        <w:rPr>
          <w:rtl/>
          <w:lang w:eastAsia="he-IL"/>
        </w:rPr>
      </w:pPr>
      <w:bookmarkStart w:id="414" w:name="_ETM_Q1_721987"/>
      <w:bookmarkEnd w:id="414"/>
    </w:p>
    <w:p w14:paraId="2F94675E" w14:textId="33396ED0" w:rsidR="002771F5" w:rsidRDefault="002771F5" w:rsidP="002771F5">
      <w:pPr>
        <w:pStyle w:val="af9"/>
        <w:keepNext/>
        <w:rPr>
          <w:rtl/>
          <w:lang w:eastAsia="he-IL"/>
        </w:rPr>
      </w:pPr>
      <w:bookmarkStart w:id="415" w:name="ET_guest_אילת_פלדמן_65"/>
      <w:r w:rsidRPr="002771F5">
        <w:rPr>
          <w:rStyle w:val="TagStyle"/>
          <w:rtl/>
        </w:rPr>
        <w:t xml:space="preserve"> &lt;&lt; אורח &gt;&gt; </w:t>
      </w:r>
      <w:r>
        <w:rPr>
          <w:rtl/>
          <w:lang w:eastAsia="he-IL"/>
        </w:rPr>
        <w:t>אילת פלדמן:</w:t>
      </w:r>
      <w:r w:rsidRPr="002771F5">
        <w:rPr>
          <w:rStyle w:val="TagStyle"/>
          <w:rtl/>
        </w:rPr>
        <w:t xml:space="preserve"> &lt;&lt; אורח &gt;&gt;</w:t>
      </w:r>
      <w:r w:rsidR="00AE590E">
        <w:rPr>
          <w:rtl/>
          <w:lang w:eastAsia="he-IL"/>
        </w:rPr>
        <w:t xml:space="preserve"> </w:t>
      </w:r>
      <w:bookmarkEnd w:id="415"/>
    </w:p>
    <w:p w14:paraId="170C9782" w14:textId="591D20DB" w:rsidR="002771F5" w:rsidRDefault="002771F5" w:rsidP="002771F5">
      <w:pPr>
        <w:pStyle w:val="KeepWithNext"/>
        <w:rPr>
          <w:rtl/>
          <w:lang w:eastAsia="he-IL"/>
        </w:rPr>
      </w:pPr>
    </w:p>
    <w:p w14:paraId="4D82481A" w14:textId="6024E2BC" w:rsidR="002771F5" w:rsidRDefault="002771F5" w:rsidP="002771F5">
      <w:pPr>
        <w:rPr>
          <w:rtl/>
          <w:lang w:eastAsia="he-IL"/>
        </w:rPr>
      </w:pPr>
      <w:bookmarkStart w:id="416" w:name="_ETM_Q1_722257"/>
      <w:bookmarkStart w:id="417" w:name="_ETM_Q1_722280"/>
      <w:bookmarkEnd w:id="416"/>
      <w:bookmarkEnd w:id="417"/>
      <w:r>
        <w:rPr>
          <w:rFonts w:hint="cs"/>
          <w:rtl/>
          <w:lang w:eastAsia="he-IL"/>
        </w:rPr>
        <w:t xml:space="preserve">כמובן שהסמכות של המפקח על התעבורה להעביר לאותם גורמים </w:t>
      </w:r>
      <w:bookmarkStart w:id="418" w:name="_ETM_Q1_724821"/>
      <w:bookmarkEnd w:id="418"/>
      <w:r>
        <w:rPr>
          <w:rFonts w:hint="cs"/>
          <w:rtl/>
          <w:lang w:eastAsia="he-IL"/>
        </w:rPr>
        <w:t>צריכה להיות בחוק.</w:t>
      </w:r>
      <w:bookmarkStart w:id="419" w:name="_ETM_Q1_729441"/>
      <w:bookmarkEnd w:id="419"/>
    </w:p>
    <w:p w14:paraId="673C49DF" w14:textId="652E20BE" w:rsidR="002771F5" w:rsidRDefault="002771F5" w:rsidP="002771F5">
      <w:pPr>
        <w:rPr>
          <w:rtl/>
          <w:lang w:eastAsia="he-IL"/>
        </w:rPr>
      </w:pPr>
      <w:bookmarkStart w:id="420" w:name="_ETM_Q1_729494"/>
      <w:bookmarkEnd w:id="420"/>
    </w:p>
    <w:p w14:paraId="35AAF7E2" w14:textId="2EC74266" w:rsidR="002771F5" w:rsidRDefault="002771F5" w:rsidP="002771F5">
      <w:pPr>
        <w:pStyle w:val="a4"/>
        <w:keepNext/>
        <w:rPr>
          <w:rtl/>
        </w:rPr>
      </w:pPr>
      <w:bookmarkStart w:id="421" w:name="ET_speaker_איתי_עצמון_66"/>
      <w:r w:rsidRPr="002771F5">
        <w:rPr>
          <w:rStyle w:val="TagStyle"/>
          <w:rtl/>
        </w:rPr>
        <w:t xml:space="preserve"> &lt;&lt; דובר &gt;&gt; </w:t>
      </w:r>
      <w:r>
        <w:rPr>
          <w:rtl/>
        </w:rPr>
        <w:t>איתי עצמון:</w:t>
      </w:r>
      <w:r w:rsidRPr="002771F5">
        <w:rPr>
          <w:rStyle w:val="TagStyle"/>
          <w:rtl/>
        </w:rPr>
        <w:t xml:space="preserve"> &lt;&lt; דובר &gt;&gt;</w:t>
      </w:r>
      <w:r w:rsidR="00AE590E">
        <w:rPr>
          <w:rtl/>
        </w:rPr>
        <w:t xml:space="preserve"> </w:t>
      </w:r>
      <w:bookmarkEnd w:id="421"/>
    </w:p>
    <w:p w14:paraId="12DBF6B8" w14:textId="1B94B136" w:rsidR="002771F5" w:rsidRDefault="002771F5" w:rsidP="002771F5">
      <w:pPr>
        <w:pStyle w:val="KeepWithNext"/>
        <w:rPr>
          <w:rtl/>
          <w:lang w:eastAsia="he-IL"/>
        </w:rPr>
      </w:pPr>
    </w:p>
    <w:p w14:paraId="325F1938" w14:textId="25FBAE20" w:rsidR="002771F5" w:rsidRDefault="002771F5" w:rsidP="002771F5">
      <w:pPr>
        <w:rPr>
          <w:rtl/>
          <w:lang w:eastAsia="he-IL"/>
        </w:rPr>
      </w:pPr>
      <w:r>
        <w:rPr>
          <w:rFonts w:hint="cs"/>
          <w:rtl/>
          <w:lang w:eastAsia="he-IL"/>
        </w:rPr>
        <w:t>לא. הכוונה היא לשנות את</w:t>
      </w:r>
      <w:r w:rsidR="00CE4156">
        <w:rPr>
          <w:rFonts w:hint="cs"/>
          <w:rtl/>
          <w:lang w:eastAsia="he-IL"/>
        </w:rPr>
        <w:t xml:space="preserve"> </w:t>
      </w:r>
      <w:r>
        <w:rPr>
          <w:rFonts w:hint="cs"/>
          <w:rtl/>
          <w:lang w:eastAsia="he-IL"/>
        </w:rPr>
        <w:t>הנוסח.</w:t>
      </w:r>
    </w:p>
    <w:p w14:paraId="351540E7" w14:textId="0B67AEB2" w:rsidR="002771F5" w:rsidRDefault="002771F5" w:rsidP="002771F5">
      <w:pPr>
        <w:rPr>
          <w:rtl/>
          <w:lang w:eastAsia="he-IL"/>
        </w:rPr>
      </w:pPr>
      <w:bookmarkStart w:id="422" w:name="_ETM_Q1_730201"/>
      <w:bookmarkStart w:id="423" w:name="_ETM_Q1_730258"/>
      <w:bookmarkEnd w:id="422"/>
      <w:bookmarkEnd w:id="423"/>
    </w:p>
    <w:p w14:paraId="23A58ECD" w14:textId="3455BDBD" w:rsidR="002771F5" w:rsidRDefault="002771F5" w:rsidP="002771F5">
      <w:pPr>
        <w:pStyle w:val="af9"/>
        <w:keepNext/>
        <w:rPr>
          <w:rtl/>
          <w:lang w:eastAsia="he-IL"/>
        </w:rPr>
      </w:pPr>
      <w:bookmarkStart w:id="424" w:name="ET_guest_חוה_ראובני_67"/>
      <w:r w:rsidRPr="002771F5">
        <w:rPr>
          <w:rStyle w:val="TagStyle"/>
          <w:rtl/>
        </w:rPr>
        <w:t xml:space="preserve"> &lt;&lt; אורח &gt;&gt; </w:t>
      </w:r>
      <w:r>
        <w:rPr>
          <w:rtl/>
          <w:lang w:eastAsia="he-IL"/>
        </w:rPr>
        <w:t>חוה ראובני:</w:t>
      </w:r>
      <w:r w:rsidRPr="002771F5">
        <w:rPr>
          <w:rStyle w:val="TagStyle"/>
          <w:rtl/>
        </w:rPr>
        <w:t xml:space="preserve"> &lt;&lt; אורח &gt;&gt;</w:t>
      </w:r>
      <w:r w:rsidR="00AE590E">
        <w:rPr>
          <w:rtl/>
          <w:lang w:eastAsia="he-IL"/>
        </w:rPr>
        <w:t xml:space="preserve"> </w:t>
      </w:r>
      <w:bookmarkEnd w:id="424"/>
    </w:p>
    <w:p w14:paraId="2DCC278E" w14:textId="0C164935" w:rsidR="002771F5" w:rsidRDefault="002771F5" w:rsidP="002771F5">
      <w:pPr>
        <w:pStyle w:val="KeepWithNext"/>
        <w:rPr>
          <w:rtl/>
          <w:lang w:eastAsia="he-IL"/>
        </w:rPr>
      </w:pPr>
    </w:p>
    <w:p w14:paraId="4E0328D4" w14:textId="05D733AC" w:rsidR="002771F5" w:rsidRDefault="002771F5" w:rsidP="002771F5">
      <w:pPr>
        <w:rPr>
          <w:rtl/>
          <w:lang w:eastAsia="he-IL"/>
        </w:rPr>
      </w:pPr>
      <w:bookmarkStart w:id="425" w:name="_ETM_Q1_731138"/>
      <w:bookmarkStart w:id="426" w:name="_ETM_Q1_731162"/>
      <w:bookmarkEnd w:id="425"/>
      <w:bookmarkEnd w:id="426"/>
      <w:r>
        <w:rPr>
          <w:rFonts w:hint="cs"/>
          <w:rtl/>
          <w:lang w:eastAsia="he-IL"/>
        </w:rPr>
        <w:t xml:space="preserve">הכוונה היא שהוא ימסור למפקח הארצי על התעבורה ורשאי הוא למסור </w:t>
      </w:r>
      <w:bookmarkStart w:id="427" w:name="_ETM_Q1_732725"/>
      <w:bookmarkEnd w:id="427"/>
      <w:r>
        <w:rPr>
          <w:rFonts w:hint="cs"/>
          <w:rtl/>
          <w:lang w:eastAsia="he-IL"/>
        </w:rPr>
        <w:t>מידע כאמור.</w:t>
      </w:r>
    </w:p>
    <w:p w14:paraId="38F08BAD" w14:textId="7F2B2F34" w:rsidR="002771F5" w:rsidRDefault="002771F5" w:rsidP="002771F5">
      <w:pPr>
        <w:rPr>
          <w:rtl/>
          <w:lang w:eastAsia="he-IL"/>
        </w:rPr>
      </w:pPr>
      <w:bookmarkStart w:id="428" w:name="_ETM_Q1_735159"/>
      <w:bookmarkEnd w:id="428"/>
    </w:p>
    <w:p w14:paraId="36BEE968" w14:textId="78AEACC0" w:rsidR="002771F5" w:rsidRDefault="002771F5" w:rsidP="002771F5">
      <w:pPr>
        <w:pStyle w:val="af6"/>
        <w:keepNext/>
        <w:rPr>
          <w:rtl/>
        </w:rPr>
      </w:pPr>
      <w:bookmarkStart w:id="429" w:name="ET_yor_5765_68"/>
      <w:r w:rsidRPr="002771F5">
        <w:rPr>
          <w:rStyle w:val="TagStyle"/>
          <w:rtl/>
        </w:rPr>
        <w:t xml:space="preserve"> &lt;&lt; יור &gt;&gt; </w:t>
      </w:r>
      <w:r>
        <w:rPr>
          <w:rtl/>
        </w:rPr>
        <w:t>היו"ר מיכאל מרדכי ביטון:</w:t>
      </w:r>
      <w:r w:rsidRPr="002771F5">
        <w:rPr>
          <w:rStyle w:val="TagStyle"/>
          <w:rtl/>
        </w:rPr>
        <w:t xml:space="preserve"> &lt;&lt; יור &gt;&gt;</w:t>
      </w:r>
      <w:r w:rsidR="00AE590E">
        <w:rPr>
          <w:rtl/>
        </w:rPr>
        <w:t xml:space="preserve"> </w:t>
      </w:r>
      <w:bookmarkEnd w:id="429"/>
    </w:p>
    <w:p w14:paraId="0F894EFB" w14:textId="21A7BB0B" w:rsidR="002771F5" w:rsidRDefault="002771F5" w:rsidP="002771F5">
      <w:pPr>
        <w:pStyle w:val="KeepWithNext"/>
        <w:rPr>
          <w:rtl/>
          <w:lang w:eastAsia="he-IL"/>
        </w:rPr>
      </w:pPr>
    </w:p>
    <w:p w14:paraId="3ABF4FE4" w14:textId="1AC6320A" w:rsidR="002771F5" w:rsidRDefault="002771F5" w:rsidP="002771F5">
      <w:pPr>
        <w:rPr>
          <w:rtl/>
          <w:lang w:eastAsia="he-IL"/>
        </w:rPr>
      </w:pPr>
      <w:bookmarkStart w:id="430" w:name="_ETM_Q1_735552"/>
      <w:bookmarkStart w:id="431" w:name="_ETM_Q1_735571"/>
      <w:bookmarkEnd w:id="430"/>
      <w:bookmarkEnd w:id="431"/>
      <w:r>
        <w:rPr>
          <w:rFonts w:hint="cs"/>
          <w:rtl/>
          <w:lang w:eastAsia="he-IL"/>
        </w:rPr>
        <w:t>תשנו את הנוסח.</w:t>
      </w:r>
    </w:p>
    <w:p w14:paraId="407A7204" w14:textId="7F46BB5A" w:rsidR="002771F5" w:rsidRDefault="002771F5" w:rsidP="002771F5">
      <w:pPr>
        <w:rPr>
          <w:rtl/>
          <w:lang w:eastAsia="he-IL"/>
        </w:rPr>
      </w:pPr>
    </w:p>
    <w:p w14:paraId="578E55B8" w14:textId="37D3D2C5" w:rsidR="002771F5" w:rsidRDefault="002771F5" w:rsidP="002771F5">
      <w:pPr>
        <w:pStyle w:val="a4"/>
        <w:keepNext/>
        <w:rPr>
          <w:rtl/>
        </w:rPr>
      </w:pPr>
      <w:bookmarkStart w:id="432" w:name="ET_speaker_5080_69"/>
      <w:r w:rsidRPr="002771F5">
        <w:rPr>
          <w:rStyle w:val="TagStyle"/>
          <w:rtl/>
        </w:rPr>
        <w:t xml:space="preserve"> &lt;&lt; דובר &gt;&gt; </w:t>
      </w:r>
      <w:r>
        <w:rPr>
          <w:rtl/>
        </w:rPr>
        <w:t>בועז טופורובסקי (יש עתיד):</w:t>
      </w:r>
      <w:r w:rsidRPr="002771F5">
        <w:rPr>
          <w:rStyle w:val="TagStyle"/>
          <w:rtl/>
        </w:rPr>
        <w:t xml:space="preserve"> &lt;&lt; דובר &gt;&gt;</w:t>
      </w:r>
      <w:r w:rsidR="00AE590E">
        <w:rPr>
          <w:rtl/>
        </w:rPr>
        <w:t xml:space="preserve"> </w:t>
      </w:r>
      <w:bookmarkEnd w:id="432"/>
    </w:p>
    <w:p w14:paraId="66540D0E" w14:textId="4185C0D5" w:rsidR="002771F5" w:rsidRDefault="002771F5" w:rsidP="002771F5">
      <w:pPr>
        <w:pStyle w:val="KeepWithNext"/>
        <w:rPr>
          <w:rtl/>
          <w:lang w:eastAsia="he-IL"/>
        </w:rPr>
      </w:pPr>
    </w:p>
    <w:p w14:paraId="434370B0" w14:textId="224DE7E1" w:rsidR="002771F5" w:rsidRDefault="002771F5" w:rsidP="002771F5">
      <w:pPr>
        <w:rPr>
          <w:rtl/>
          <w:lang w:eastAsia="he-IL"/>
        </w:rPr>
      </w:pPr>
      <w:r>
        <w:rPr>
          <w:rFonts w:hint="cs"/>
          <w:rtl/>
          <w:lang w:eastAsia="he-IL"/>
        </w:rPr>
        <w:t>הוא לא רשאי. הוא חייב למסור.</w:t>
      </w:r>
      <w:bookmarkStart w:id="433" w:name="_ETM_Q1_735823"/>
      <w:bookmarkStart w:id="434" w:name="_ETM_Q1_735879"/>
      <w:bookmarkEnd w:id="433"/>
      <w:bookmarkEnd w:id="434"/>
      <w:r>
        <w:rPr>
          <w:rFonts w:hint="cs"/>
          <w:rtl/>
          <w:lang w:eastAsia="he-IL"/>
        </w:rPr>
        <w:t xml:space="preserve"> לרלב"ד </w:t>
      </w:r>
      <w:bookmarkStart w:id="435" w:name="_ETM_Q1_739501"/>
      <w:bookmarkEnd w:id="435"/>
      <w:r>
        <w:rPr>
          <w:rFonts w:hint="cs"/>
          <w:rtl/>
          <w:lang w:eastAsia="he-IL"/>
        </w:rPr>
        <w:t>הוא חייב למסור.</w:t>
      </w:r>
    </w:p>
    <w:p w14:paraId="21C57550" w14:textId="349A81AF" w:rsidR="002771F5" w:rsidRDefault="002771F5" w:rsidP="002771F5">
      <w:pPr>
        <w:rPr>
          <w:rtl/>
          <w:lang w:eastAsia="he-IL"/>
        </w:rPr>
      </w:pPr>
      <w:bookmarkStart w:id="436" w:name="_ETM_Q1_743255"/>
      <w:bookmarkStart w:id="437" w:name="_ETM_Q1_743322"/>
      <w:bookmarkEnd w:id="436"/>
      <w:bookmarkEnd w:id="437"/>
    </w:p>
    <w:p w14:paraId="266DE6D3" w14:textId="26798909" w:rsidR="002771F5" w:rsidRDefault="002771F5" w:rsidP="002771F5">
      <w:pPr>
        <w:pStyle w:val="a4"/>
        <w:keepNext/>
        <w:rPr>
          <w:rtl/>
        </w:rPr>
      </w:pPr>
      <w:bookmarkStart w:id="438" w:name="ET_speaker_איתי_עצמון_70"/>
      <w:r w:rsidRPr="002771F5">
        <w:rPr>
          <w:rStyle w:val="TagStyle"/>
          <w:rtl/>
        </w:rPr>
        <w:t xml:space="preserve"> &lt;&lt; דובר &gt;&gt; </w:t>
      </w:r>
      <w:r>
        <w:rPr>
          <w:rtl/>
        </w:rPr>
        <w:t>איתי עצמון:</w:t>
      </w:r>
      <w:r w:rsidRPr="002771F5">
        <w:rPr>
          <w:rStyle w:val="TagStyle"/>
          <w:rtl/>
        </w:rPr>
        <w:t xml:space="preserve"> &lt;&lt; דובר &gt;&gt;</w:t>
      </w:r>
      <w:r w:rsidR="00AE590E">
        <w:rPr>
          <w:rtl/>
        </w:rPr>
        <w:t xml:space="preserve"> </w:t>
      </w:r>
      <w:bookmarkEnd w:id="438"/>
    </w:p>
    <w:p w14:paraId="0F5442F4" w14:textId="2E99466F" w:rsidR="002771F5" w:rsidRDefault="002771F5" w:rsidP="002771F5">
      <w:pPr>
        <w:pStyle w:val="KeepWithNext"/>
        <w:rPr>
          <w:rtl/>
          <w:lang w:eastAsia="he-IL"/>
        </w:rPr>
      </w:pPr>
    </w:p>
    <w:p w14:paraId="492FE837" w14:textId="6087111E" w:rsidR="002771F5" w:rsidRDefault="002771F5" w:rsidP="002771F5">
      <w:pPr>
        <w:rPr>
          <w:rtl/>
          <w:lang w:eastAsia="he-IL"/>
        </w:rPr>
      </w:pPr>
      <w:r>
        <w:rPr>
          <w:rFonts w:hint="cs"/>
          <w:rtl/>
          <w:lang w:eastAsia="he-IL"/>
        </w:rPr>
        <w:t>המפקח הארצי על התעבורה?</w:t>
      </w:r>
    </w:p>
    <w:p w14:paraId="60D6AFEA" w14:textId="27278976" w:rsidR="002771F5" w:rsidRDefault="002771F5" w:rsidP="002771F5">
      <w:pPr>
        <w:rPr>
          <w:rtl/>
          <w:lang w:eastAsia="he-IL"/>
        </w:rPr>
      </w:pPr>
      <w:bookmarkStart w:id="439" w:name="_ETM_Q1_740815"/>
      <w:bookmarkStart w:id="440" w:name="_ETM_Q1_740880"/>
      <w:bookmarkStart w:id="441" w:name="_ETM_Q1_742019"/>
      <w:bookmarkEnd w:id="439"/>
      <w:bookmarkEnd w:id="440"/>
      <w:bookmarkEnd w:id="441"/>
    </w:p>
    <w:p w14:paraId="32D14B76" w14:textId="2FCD8DD2" w:rsidR="002771F5" w:rsidRDefault="002771F5" w:rsidP="002771F5">
      <w:pPr>
        <w:pStyle w:val="a4"/>
        <w:keepNext/>
        <w:rPr>
          <w:rtl/>
        </w:rPr>
      </w:pPr>
      <w:bookmarkStart w:id="442" w:name="ET_speaker_5080_71"/>
      <w:r w:rsidRPr="002771F5">
        <w:rPr>
          <w:rStyle w:val="TagStyle"/>
          <w:rtl/>
        </w:rPr>
        <w:t xml:space="preserve"> &lt;&lt; דובר &gt;&gt; </w:t>
      </w:r>
      <w:r>
        <w:rPr>
          <w:rtl/>
        </w:rPr>
        <w:t>בועז טופורובסקי (יש עתיד):</w:t>
      </w:r>
      <w:r w:rsidRPr="002771F5">
        <w:rPr>
          <w:rStyle w:val="TagStyle"/>
          <w:rtl/>
        </w:rPr>
        <w:t xml:space="preserve"> &lt;&lt; דובר &gt;&gt;</w:t>
      </w:r>
      <w:r w:rsidR="00AE590E">
        <w:rPr>
          <w:rtl/>
        </w:rPr>
        <w:t xml:space="preserve"> </w:t>
      </w:r>
      <w:bookmarkEnd w:id="442"/>
    </w:p>
    <w:p w14:paraId="02DA9F2A" w14:textId="1818CDCD" w:rsidR="002771F5" w:rsidRDefault="002771F5" w:rsidP="002771F5">
      <w:pPr>
        <w:pStyle w:val="KeepWithNext"/>
        <w:rPr>
          <w:rtl/>
          <w:lang w:eastAsia="he-IL"/>
        </w:rPr>
      </w:pPr>
    </w:p>
    <w:p w14:paraId="0A9BE627" w14:textId="78C0557A" w:rsidR="002771F5" w:rsidRDefault="002771F5" w:rsidP="002771F5">
      <w:pPr>
        <w:rPr>
          <w:rtl/>
          <w:lang w:eastAsia="he-IL"/>
        </w:rPr>
      </w:pPr>
      <w:bookmarkStart w:id="443" w:name="_ETM_Q1_742296"/>
      <w:bookmarkStart w:id="444" w:name="_ETM_Q1_742320"/>
      <w:bookmarkEnd w:id="443"/>
      <w:bookmarkEnd w:id="444"/>
      <w:r>
        <w:rPr>
          <w:rFonts w:hint="cs"/>
          <w:rtl/>
          <w:lang w:eastAsia="he-IL"/>
        </w:rPr>
        <w:t>כן. אם יש רגולטור אחד, הוא חייב למסור למשטרה ולרלב"ד. חלק מרכזי הוא הנושא של הבטיחות</w:t>
      </w:r>
      <w:r w:rsidR="00CE4156">
        <w:rPr>
          <w:rFonts w:hint="cs"/>
          <w:rtl/>
          <w:lang w:eastAsia="he-IL"/>
        </w:rPr>
        <w:t xml:space="preserve"> </w:t>
      </w:r>
      <w:r>
        <w:rPr>
          <w:rFonts w:hint="cs"/>
          <w:rtl/>
          <w:lang w:eastAsia="he-IL"/>
        </w:rPr>
        <w:t>בדרכים.</w:t>
      </w:r>
    </w:p>
    <w:p w14:paraId="55896599" w14:textId="3942E27A" w:rsidR="002771F5" w:rsidRDefault="002771F5" w:rsidP="002771F5">
      <w:pPr>
        <w:rPr>
          <w:rtl/>
          <w:lang w:eastAsia="he-IL"/>
        </w:rPr>
      </w:pPr>
      <w:bookmarkStart w:id="445" w:name="_ETM_Q1_755097"/>
      <w:bookmarkStart w:id="446" w:name="_ETM_Q1_755146"/>
      <w:bookmarkEnd w:id="445"/>
      <w:bookmarkEnd w:id="446"/>
    </w:p>
    <w:p w14:paraId="55F739C3" w14:textId="0A5E67F7" w:rsidR="002771F5" w:rsidRDefault="002771F5" w:rsidP="002771F5">
      <w:pPr>
        <w:pStyle w:val="af9"/>
        <w:keepNext/>
        <w:rPr>
          <w:rtl/>
          <w:lang w:eastAsia="he-IL"/>
        </w:rPr>
      </w:pPr>
      <w:bookmarkStart w:id="447" w:name="ET_guest_רחל_בציה_72"/>
      <w:r w:rsidRPr="002771F5">
        <w:rPr>
          <w:rStyle w:val="TagStyle"/>
          <w:rtl/>
        </w:rPr>
        <w:t xml:space="preserve"> &lt;&lt; אורח &gt;&gt; </w:t>
      </w:r>
      <w:r>
        <w:rPr>
          <w:rtl/>
          <w:lang w:eastAsia="he-IL"/>
        </w:rPr>
        <w:t>רחל בציה:</w:t>
      </w:r>
      <w:r w:rsidRPr="002771F5">
        <w:rPr>
          <w:rStyle w:val="TagStyle"/>
          <w:rtl/>
        </w:rPr>
        <w:t xml:space="preserve"> &lt;&lt; אורח &gt;&gt;</w:t>
      </w:r>
      <w:r w:rsidR="00AE590E">
        <w:rPr>
          <w:rtl/>
          <w:lang w:eastAsia="he-IL"/>
        </w:rPr>
        <w:t xml:space="preserve"> </w:t>
      </w:r>
      <w:bookmarkEnd w:id="447"/>
    </w:p>
    <w:p w14:paraId="4D987D8E" w14:textId="6E15A266" w:rsidR="002771F5" w:rsidRDefault="002771F5" w:rsidP="002771F5">
      <w:pPr>
        <w:pStyle w:val="KeepWithNext"/>
        <w:rPr>
          <w:rtl/>
          <w:lang w:eastAsia="he-IL"/>
        </w:rPr>
      </w:pPr>
    </w:p>
    <w:p w14:paraId="4F041FE2" w14:textId="7F1D7C9E" w:rsidR="002771F5" w:rsidRDefault="002771F5" w:rsidP="002771F5">
      <w:pPr>
        <w:rPr>
          <w:rtl/>
          <w:lang w:eastAsia="he-IL"/>
        </w:rPr>
      </w:pPr>
      <w:r>
        <w:rPr>
          <w:rFonts w:hint="cs"/>
          <w:rtl/>
          <w:lang w:eastAsia="he-IL"/>
        </w:rPr>
        <w:t xml:space="preserve">לגבי השינוי שנעשה </w:t>
      </w:r>
      <w:bookmarkStart w:id="448" w:name="_ETM_Q1_763580"/>
      <w:bookmarkEnd w:id="448"/>
      <w:r>
        <w:rPr>
          <w:rFonts w:hint="cs"/>
          <w:rtl/>
          <w:lang w:eastAsia="he-IL"/>
        </w:rPr>
        <w:t xml:space="preserve">ממש עכשיו בסעיף 14לג(ב). אם הבנתי נכון הוא אומר שאין כוונה להטיל איזושהי חובה לאסוף או </w:t>
      </w:r>
      <w:bookmarkStart w:id="449" w:name="_ETM_Q1_777528"/>
      <w:bookmarkEnd w:id="449"/>
      <w:r>
        <w:rPr>
          <w:rFonts w:hint="cs"/>
          <w:rtl/>
          <w:lang w:eastAsia="he-IL"/>
        </w:rPr>
        <w:t>לשמור מידע שנוגע להפעלת הרכב כרכב שירות.</w:t>
      </w:r>
      <w:r w:rsidR="00CE4156">
        <w:rPr>
          <w:rFonts w:hint="cs"/>
          <w:rtl/>
          <w:lang w:eastAsia="he-IL"/>
        </w:rPr>
        <w:t xml:space="preserve"> </w:t>
      </w:r>
      <w:r>
        <w:rPr>
          <w:rFonts w:hint="cs"/>
          <w:rtl/>
          <w:lang w:eastAsia="he-IL"/>
        </w:rPr>
        <w:t xml:space="preserve">בדיוק </w:t>
      </w:r>
      <w:bookmarkStart w:id="450" w:name="_ETM_Q1_783296"/>
      <w:bookmarkEnd w:id="450"/>
      <w:r>
        <w:rPr>
          <w:rFonts w:hint="cs"/>
          <w:rtl/>
          <w:lang w:eastAsia="he-IL"/>
        </w:rPr>
        <w:t>את העניין הזה אנחנו רצינו</w:t>
      </w:r>
      <w:r w:rsidR="00CE4156">
        <w:rPr>
          <w:rFonts w:hint="cs"/>
          <w:rtl/>
          <w:lang w:eastAsia="he-IL"/>
        </w:rPr>
        <w:t xml:space="preserve"> </w:t>
      </w:r>
      <w:r>
        <w:rPr>
          <w:rFonts w:hint="cs"/>
          <w:rtl/>
          <w:lang w:eastAsia="he-IL"/>
        </w:rPr>
        <w:t>ללבן אצלנו וללבן מול משרד המשפטים.</w:t>
      </w:r>
    </w:p>
    <w:p w14:paraId="7AB8AC6F" w14:textId="624AA303" w:rsidR="00944543" w:rsidRDefault="00944543" w:rsidP="002771F5">
      <w:pPr>
        <w:rPr>
          <w:rtl/>
          <w:lang w:eastAsia="he-IL"/>
        </w:rPr>
      </w:pPr>
      <w:bookmarkStart w:id="451" w:name="_ETM_Q1_790817"/>
      <w:bookmarkStart w:id="452" w:name="_ETM_Q1_790874"/>
      <w:bookmarkEnd w:id="451"/>
      <w:bookmarkEnd w:id="452"/>
    </w:p>
    <w:p w14:paraId="645C8666" w14:textId="0EBCC2CE" w:rsidR="00944543" w:rsidRDefault="00944543" w:rsidP="00944543">
      <w:pPr>
        <w:pStyle w:val="af6"/>
        <w:keepNext/>
        <w:rPr>
          <w:rtl/>
        </w:rPr>
      </w:pPr>
      <w:bookmarkStart w:id="453" w:name="ET_yor_5765_73"/>
      <w:r w:rsidRPr="00944543">
        <w:rPr>
          <w:rStyle w:val="TagStyle"/>
          <w:rtl/>
        </w:rPr>
        <w:t xml:space="preserve"> &lt;&lt; יור &gt;&gt; </w:t>
      </w:r>
      <w:r>
        <w:rPr>
          <w:rtl/>
        </w:rPr>
        <w:t>היו"ר מיכאל מרדכי ביטון:</w:t>
      </w:r>
      <w:r w:rsidRPr="00944543">
        <w:rPr>
          <w:rStyle w:val="TagStyle"/>
          <w:rtl/>
        </w:rPr>
        <w:t xml:space="preserve"> &lt;&lt; יור &gt;&gt;</w:t>
      </w:r>
      <w:r w:rsidR="00AE590E">
        <w:rPr>
          <w:rtl/>
        </w:rPr>
        <w:t xml:space="preserve"> </w:t>
      </w:r>
      <w:bookmarkEnd w:id="453"/>
    </w:p>
    <w:p w14:paraId="58AF6B93" w14:textId="5CBECABB" w:rsidR="00944543" w:rsidRDefault="00944543" w:rsidP="00944543">
      <w:pPr>
        <w:pStyle w:val="KeepWithNext"/>
        <w:rPr>
          <w:rtl/>
          <w:lang w:eastAsia="he-IL"/>
        </w:rPr>
      </w:pPr>
    </w:p>
    <w:p w14:paraId="1E744A18" w14:textId="2E1DFAFA" w:rsidR="00944543" w:rsidRDefault="00944543" w:rsidP="00944543">
      <w:pPr>
        <w:rPr>
          <w:rtl/>
          <w:lang w:eastAsia="he-IL"/>
        </w:rPr>
      </w:pPr>
      <w:r>
        <w:rPr>
          <w:rFonts w:hint="cs"/>
          <w:rtl/>
          <w:lang w:eastAsia="he-IL"/>
        </w:rPr>
        <w:t>מתי תלבנו?</w:t>
      </w:r>
    </w:p>
    <w:p w14:paraId="6C7BA5B9" w14:textId="5E91A71C" w:rsidR="00944543" w:rsidRDefault="00944543" w:rsidP="00944543">
      <w:pPr>
        <w:rPr>
          <w:rtl/>
          <w:lang w:eastAsia="he-IL"/>
        </w:rPr>
      </w:pPr>
      <w:bookmarkStart w:id="454" w:name="_ETM_Q1_789853"/>
      <w:bookmarkStart w:id="455" w:name="_ETM_Q1_789905"/>
      <w:bookmarkEnd w:id="454"/>
      <w:bookmarkEnd w:id="455"/>
    </w:p>
    <w:p w14:paraId="14C4D596" w14:textId="1EB09799" w:rsidR="00944543" w:rsidRDefault="00944543" w:rsidP="00944543">
      <w:pPr>
        <w:pStyle w:val="af9"/>
        <w:keepNext/>
        <w:rPr>
          <w:rtl/>
          <w:lang w:eastAsia="he-IL"/>
        </w:rPr>
      </w:pPr>
      <w:bookmarkStart w:id="456" w:name="ET_guest_רחל_בציה_74"/>
      <w:r w:rsidRPr="00944543">
        <w:rPr>
          <w:rStyle w:val="TagStyle"/>
          <w:rtl/>
        </w:rPr>
        <w:t xml:space="preserve"> &lt;&lt; אורח &gt;&gt; </w:t>
      </w:r>
      <w:r>
        <w:rPr>
          <w:rtl/>
          <w:lang w:eastAsia="he-IL"/>
        </w:rPr>
        <w:t>רחל בציה:</w:t>
      </w:r>
      <w:r w:rsidRPr="00944543">
        <w:rPr>
          <w:rStyle w:val="TagStyle"/>
          <w:rtl/>
        </w:rPr>
        <w:t xml:space="preserve"> &lt;&lt; אורח &gt;&gt;</w:t>
      </w:r>
      <w:r w:rsidR="00AE590E">
        <w:rPr>
          <w:rtl/>
          <w:lang w:eastAsia="he-IL"/>
        </w:rPr>
        <w:t xml:space="preserve"> </w:t>
      </w:r>
      <w:bookmarkEnd w:id="456"/>
    </w:p>
    <w:p w14:paraId="0F845B1D" w14:textId="63A80E92" w:rsidR="00944543" w:rsidRDefault="00944543" w:rsidP="00944543">
      <w:pPr>
        <w:pStyle w:val="KeepWithNext"/>
        <w:rPr>
          <w:rtl/>
          <w:lang w:eastAsia="he-IL"/>
        </w:rPr>
      </w:pPr>
    </w:p>
    <w:p w14:paraId="4143E93B" w14:textId="618D18FF" w:rsidR="00944543" w:rsidRDefault="00944543" w:rsidP="00944543">
      <w:pPr>
        <w:rPr>
          <w:rtl/>
          <w:lang w:eastAsia="he-IL"/>
        </w:rPr>
      </w:pPr>
      <w:bookmarkStart w:id="457" w:name="_ETM_Q1_791035"/>
      <w:bookmarkStart w:id="458" w:name="_ETM_Q1_791055"/>
      <w:bookmarkEnd w:id="457"/>
      <w:bookmarkEnd w:id="458"/>
      <w:r>
        <w:rPr>
          <w:rFonts w:hint="cs"/>
          <w:rtl/>
          <w:lang w:eastAsia="he-IL"/>
        </w:rPr>
        <w:t xml:space="preserve">זה צריך לקרות היום. </w:t>
      </w:r>
    </w:p>
    <w:p w14:paraId="1A4A81E7" w14:textId="3766306B" w:rsidR="00944543" w:rsidRDefault="00944543" w:rsidP="00944543">
      <w:pPr>
        <w:rPr>
          <w:rtl/>
          <w:lang w:eastAsia="he-IL"/>
        </w:rPr>
      </w:pPr>
      <w:bookmarkStart w:id="459" w:name="_ETM_Q1_794644"/>
      <w:bookmarkStart w:id="460" w:name="_ETM_Q1_794696"/>
      <w:bookmarkEnd w:id="459"/>
      <w:bookmarkEnd w:id="460"/>
    </w:p>
    <w:p w14:paraId="665C46DF" w14:textId="628C572C" w:rsidR="00944543" w:rsidRDefault="00944543" w:rsidP="00944543">
      <w:pPr>
        <w:pStyle w:val="af6"/>
        <w:keepNext/>
        <w:rPr>
          <w:rtl/>
        </w:rPr>
      </w:pPr>
      <w:bookmarkStart w:id="461" w:name="ET_yor_5765_75"/>
      <w:r w:rsidRPr="00944543">
        <w:rPr>
          <w:rStyle w:val="TagStyle"/>
          <w:rtl/>
        </w:rPr>
        <w:t xml:space="preserve"> &lt;&lt; יור &gt;&gt; </w:t>
      </w:r>
      <w:r>
        <w:rPr>
          <w:rtl/>
        </w:rPr>
        <w:t>היו"ר מיכאל מרדכי ביטון:</w:t>
      </w:r>
      <w:r w:rsidRPr="00944543">
        <w:rPr>
          <w:rStyle w:val="TagStyle"/>
          <w:rtl/>
        </w:rPr>
        <w:t xml:space="preserve"> &lt;&lt; יור &gt;&gt;</w:t>
      </w:r>
      <w:r w:rsidR="00AE590E">
        <w:rPr>
          <w:rtl/>
        </w:rPr>
        <w:t xml:space="preserve"> </w:t>
      </w:r>
      <w:bookmarkEnd w:id="461"/>
    </w:p>
    <w:p w14:paraId="0F4742BD" w14:textId="3BD80382" w:rsidR="00944543" w:rsidRDefault="00944543" w:rsidP="00944543">
      <w:pPr>
        <w:pStyle w:val="KeepWithNext"/>
        <w:rPr>
          <w:rtl/>
          <w:lang w:eastAsia="he-IL"/>
        </w:rPr>
      </w:pPr>
    </w:p>
    <w:p w14:paraId="690B6A91" w14:textId="11453043" w:rsidR="00944543" w:rsidRDefault="00944543" w:rsidP="00944543">
      <w:pPr>
        <w:rPr>
          <w:rtl/>
          <w:lang w:eastAsia="he-IL"/>
        </w:rPr>
      </w:pPr>
      <w:bookmarkStart w:id="462" w:name="_ETM_Q1_796019"/>
      <w:bookmarkStart w:id="463" w:name="_ETM_Q1_796040"/>
      <w:bookmarkEnd w:id="462"/>
      <w:bookmarkEnd w:id="463"/>
      <w:r>
        <w:rPr>
          <w:rFonts w:hint="cs"/>
          <w:rtl/>
          <w:lang w:eastAsia="he-IL"/>
        </w:rPr>
        <w:t xml:space="preserve">תתחילו ללבן בו זמנית, </w:t>
      </w:r>
      <w:bookmarkStart w:id="464" w:name="_ETM_Q1_796914"/>
      <w:bookmarkEnd w:id="464"/>
      <w:r>
        <w:rPr>
          <w:rFonts w:hint="cs"/>
          <w:rtl/>
          <w:lang w:eastAsia="he-IL"/>
        </w:rPr>
        <w:t xml:space="preserve">בזמן שאנחנו יושבים כאן. לא נצביע על זה אבל תלבנו </w:t>
      </w:r>
      <w:bookmarkStart w:id="465" w:name="_ETM_Q1_797923"/>
      <w:bookmarkEnd w:id="465"/>
      <w:r>
        <w:rPr>
          <w:rFonts w:hint="cs"/>
          <w:rtl/>
          <w:lang w:eastAsia="he-IL"/>
        </w:rPr>
        <w:t>את זה ואז נצביע.</w:t>
      </w:r>
    </w:p>
    <w:p w14:paraId="3DF77B8F" w14:textId="2C39983C" w:rsidR="00D25F2B" w:rsidRDefault="00D25F2B" w:rsidP="00944543">
      <w:pPr>
        <w:rPr>
          <w:rtl/>
          <w:lang w:eastAsia="he-IL"/>
        </w:rPr>
      </w:pPr>
      <w:bookmarkStart w:id="466" w:name="_ETM_Q1_801556"/>
      <w:bookmarkStart w:id="467" w:name="_ETM_Q1_801611"/>
      <w:bookmarkEnd w:id="466"/>
      <w:bookmarkEnd w:id="467"/>
    </w:p>
    <w:p w14:paraId="3891F137" w14:textId="39B2C939" w:rsidR="00D25F2B" w:rsidRDefault="00D25F2B" w:rsidP="00D25F2B">
      <w:pPr>
        <w:pStyle w:val="af9"/>
        <w:keepNext/>
        <w:rPr>
          <w:rtl/>
          <w:lang w:eastAsia="he-IL"/>
        </w:rPr>
      </w:pPr>
      <w:bookmarkStart w:id="468" w:name="ET_guest_אבי_ליכט_76"/>
      <w:r w:rsidRPr="00D25F2B">
        <w:rPr>
          <w:rStyle w:val="TagStyle"/>
          <w:rtl/>
        </w:rPr>
        <w:t xml:space="preserve"> &lt;&lt; אורח &gt;&gt; </w:t>
      </w:r>
      <w:r>
        <w:rPr>
          <w:rtl/>
          <w:lang w:eastAsia="he-IL"/>
        </w:rPr>
        <w:t>אבי ליכט:</w:t>
      </w:r>
      <w:r w:rsidRPr="00D25F2B">
        <w:rPr>
          <w:rStyle w:val="TagStyle"/>
          <w:rtl/>
        </w:rPr>
        <w:t xml:space="preserve"> &lt;&lt; אורח &gt;&gt;</w:t>
      </w:r>
      <w:r w:rsidR="00AE590E">
        <w:rPr>
          <w:rtl/>
          <w:lang w:eastAsia="he-IL"/>
        </w:rPr>
        <w:t xml:space="preserve"> </w:t>
      </w:r>
      <w:bookmarkEnd w:id="468"/>
    </w:p>
    <w:p w14:paraId="59637653" w14:textId="57BF2511" w:rsidR="00D25F2B" w:rsidRDefault="00D25F2B" w:rsidP="00D25F2B">
      <w:pPr>
        <w:pStyle w:val="KeepWithNext"/>
        <w:rPr>
          <w:rtl/>
          <w:lang w:eastAsia="he-IL"/>
        </w:rPr>
      </w:pPr>
    </w:p>
    <w:p w14:paraId="5AFDF1FD" w14:textId="7E106164" w:rsidR="00D25F2B" w:rsidRDefault="00D25F2B" w:rsidP="00D25F2B">
      <w:pPr>
        <w:rPr>
          <w:rtl/>
          <w:lang w:eastAsia="he-IL"/>
        </w:rPr>
      </w:pPr>
      <w:r>
        <w:rPr>
          <w:rFonts w:hint="cs"/>
          <w:rtl/>
          <w:lang w:eastAsia="he-IL"/>
        </w:rPr>
        <w:t>אדוני, עוד הערה.</w:t>
      </w:r>
      <w:r w:rsidR="00CE4156">
        <w:rPr>
          <w:rFonts w:hint="cs"/>
          <w:rtl/>
          <w:lang w:eastAsia="he-IL"/>
        </w:rPr>
        <w:t xml:space="preserve"> </w:t>
      </w:r>
      <w:r>
        <w:rPr>
          <w:rFonts w:hint="cs"/>
          <w:rtl/>
          <w:lang w:eastAsia="he-IL"/>
        </w:rPr>
        <w:t xml:space="preserve">יש </w:t>
      </w:r>
      <w:bookmarkStart w:id="469" w:name="_ETM_Q1_810396"/>
      <w:bookmarkEnd w:id="469"/>
      <w:r>
        <w:rPr>
          <w:rFonts w:hint="cs"/>
          <w:rtl/>
          <w:lang w:eastAsia="he-IL"/>
        </w:rPr>
        <w:t>כאן חובות מאוד רחבים לאיסוף מידע. חוה הצהירה לפרוטוקול</w:t>
      </w:r>
      <w:r w:rsidR="00CE4156">
        <w:rPr>
          <w:rFonts w:hint="cs"/>
          <w:rtl/>
          <w:lang w:eastAsia="he-IL"/>
        </w:rPr>
        <w:t xml:space="preserve"> </w:t>
      </w:r>
      <w:r>
        <w:rPr>
          <w:rFonts w:hint="cs"/>
          <w:rtl/>
          <w:lang w:eastAsia="he-IL"/>
        </w:rPr>
        <w:t xml:space="preserve">שהכול כפוף לחוק הגנת הפרטיות אבל </w:t>
      </w:r>
      <w:bookmarkStart w:id="470" w:name="_ETM_Q1_819140"/>
      <w:bookmarkEnd w:id="470"/>
      <w:r>
        <w:rPr>
          <w:rFonts w:hint="cs"/>
          <w:rtl/>
          <w:lang w:eastAsia="he-IL"/>
        </w:rPr>
        <w:t xml:space="preserve">בעצם מבחינה נורמטיבית חוק הגנת הפרטיות והחוק הזה </w:t>
      </w:r>
      <w:bookmarkStart w:id="471" w:name="_ETM_Q1_821421"/>
      <w:bookmarkEnd w:id="471"/>
      <w:r>
        <w:rPr>
          <w:rFonts w:hint="cs"/>
          <w:rtl/>
          <w:lang w:eastAsia="he-IL"/>
        </w:rPr>
        <w:t xml:space="preserve">הוא באותה רמה. לכן יכולה להיות אחר כך טענה שיש </w:t>
      </w:r>
      <w:bookmarkStart w:id="472" w:name="_ETM_Q1_826566"/>
      <w:bookmarkEnd w:id="472"/>
      <w:r>
        <w:rPr>
          <w:rFonts w:hint="cs"/>
          <w:rtl/>
          <w:lang w:eastAsia="he-IL"/>
        </w:rPr>
        <w:t>כאן הוראה ספציפית. לכן אני מבקש, אם אפשר, להגיד את ה</w:t>
      </w:r>
      <w:bookmarkStart w:id="473" w:name="_ETM_Q1_830592"/>
      <w:bookmarkEnd w:id="473"/>
      <w:r>
        <w:rPr>
          <w:rFonts w:hint="cs"/>
          <w:rtl/>
          <w:lang w:eastAsia="he-IL"/>
        </w:rPr>
        <w:t>עקרונות של חוק הגנת הפרטיות.</w:t>
      </w:r>
      <w:r w:rsidR="00CE4156">
        <w:rPr>
          <w:rFonts w:hint="cs"/>
          <w:rtl/>
          <w:lang w:eastAsia="he-IL"/>
        </w:rPr>
        <w:t xml:space="preserve"> </w:t>
      </w:r>
      <w:r>
        <w:rPr>
          <w:rFonts w:hint="cs"/>
          <w:rtl/>
          <w:lang w:eastAsia="he-IL"/>
        </w:rPr>
        <w:t xml:space="preserve">יש </w:t>
      </w:r>
      <w:bookmarkStart w:id="474" w:name="_ETM_Q1_831638"/>
      <w:bookmarkEnd w:id="474"/>
      <w:r>
        <w:rPr>
          <w:rFonts w:hint="cs"/>
          <w:rtl/>
          <w:lang w:eastAsia="he-IL"/>
        </w:rPr>
        <w:t>עקרונות של דיני פרטיות, שלא אוספים מידע עודף, שצריך להגיד מראש למה נדרש המידע.</w:t>
      </w:r>
    </w:p>
    <w:p w14:paraId="630F09DE" w14:textId="52FA87D4" w:rsidR="00D25F2B" w:rsidRDefault="00D25F2B" w:rsidP="00D25F2B">
      <w:pPr>
        <w:rPr>
          <w:rtl/>
          <w:lang w:eastAsia="he-IL"/>
        </w:rPr>
      </w:pPr>
      <w:bookmarkStart w:id="475" w:name="_ETM_Q1_838670"/>
      <w:bookmarkStart w:id="476" w:name="_ETM_Q1_838709"/>
      <w:bookmarkStart w:id="477" w:name="_ETM_Q1_838202"/>
      <w:bookmarkEnd w:id="475"/>
      <w:bookmarkEnd w:id="476"/>
      <w:bookmarkEnd w:id="477"/>
    </w:p>
    <w:p w14:paraId="7039A55B" w14:textId="5E1FD896" w:rsidR="00D25F2B" w:rsidRDefault="00D25F2B" w:rsidP="00D25F2B">
      <w:pPr>
        <w:pStyle w:val="af6"/>
        <w:keepNext/>
        <w:rPr>
          <w:rtl/>
        </w:rPr>
      </w:pPr>
      <w:bookmarkStart w:id="478" w:name="ET_yor_5765_77"/>
      <w:r w:rsidRPr="00D25F2B">
        <w:rPr>
          <w:rStyle w:val="TagStyle"/>
          <w:rtl/>
        </w:rPr>
        <w:t xml:space="preserve"> &lt;&lt; יור &gt;&gt; </w:t>
      </w:r>
      <w:r>
        <w:rPr>
          <w:rtl/>
        </w:rPr>
        <w:t>היו"ר מיכאל מרדכי ביטון:</w:t>
      </w:r>
      <w:r w:rsidRPr="00D25F2B">
        <w:rPr>
          <w:rStyle w:val="TagStyle"/>
          <w:rtl/>
        </w:rPr>
        <w:t xml:space="preserve"> &lt;&lt; יור &gt;&gt;</w:t>
      </w:r>
      <w:r w:rsidR="00AE590E">
        <w:rPr>
          <w:rtl/>
        </w:rPr>
        <w:t xml:space="preserve"> </w:t>
      </w:r>
      <w:bookmarkEnd w:id="478"/>
    </w:p>
    <w:p w14:paraId="3E5A203D" w14:textId="2293A738" w:rsidR="00D25F2B" w:rsidRDefault="00D25F2B" w:rsidP="00D25F2B">
      <w:pPr>
        <w:pStyle w:val="KeepWithNext"/>
        <w:rPr>
          <w:rtl/>
          <w:lang w:eastAsia="he-IL"/>
        </w:rPr>
      </w:pPr>
    </w:p>
    <w:p w14:paraId="1582C7C5" w14:textId="2D5CCFEC" w:rsidR="00D25F2B" w:rsidRDefault="00D25F2B" w:rsidP="00D25F2B">
      <w:pPr>
        <w:rPr>
          <w:rtl/>
          <w:lang w:eastAsia="he-IL"/>
        </w:rPr>
      </w:pPr>
      <w:bookmarkStart w:id="479" w:name="_ETM_Q1_838585"/>
      <w:bookmarkStart w:id="480" w:name="_ETM_Q1_838610"/>
      <w:bookmarkEnd w:id="479"/>
      <w:bookmarkEnd w:id="480"/>
      <w:r>
        <w:rPr>
          <w:rFonts w:hint="cs"/>
          <w:rtl/>
          <w:lang w:eastAsia="he-IL"/>
        </w:rPr>
        <w:t>חוק הגנת הפרטיות</w:t>
      </w:r>
      <w:r w:rsidR="00CE4156">
        <w:rPr>
          <w:rFonts w:hint="cs"/>
          <w:rtl/>
          <w:lang w:eastAsia="he-IL"/>
        </w:rPr>
        <w:t xml:space="preserve"> </w:t>
      </w:r>
      <w:bookmarkStart w:id="481" w:name="_ETM_Q1_840544"/>
      <w:bookmarkEnd w:id="481"/>
      <w:r>
        <w:rPr>
          <w:rFonts w:hint="cs"/>
          <w:rtl/>
          <w:lang w:eastAsia="he-IL"/>
        </w:rPr>
        <w:t>עתיד להשתנות. הוא לא מותאם למציאות הקיימת.</w:t>
      </w:r>
    </w:p>
    <w:p w14:paraId="74AE1CF0" w14:textId="569918D3" w:rsidR="00D25F2B" w:rsidRDefault="00D25F2B" w:rsidP="00D25F2B">
      <w:pPr>
        <w:rPr>
          <w:rtl/>
          <w:lang w:eastAsia="he-IL"/>
        </w:rPr>
      </w:pPr>
      <w:bookmarkStart w:id="482" w:name="_ETM_Q1_843357"/>
      <w:bookmarkEnd w:id="482"/>
    </w:p>
    <w:p w14:paraId="4A5A42C6" w14:textId="49580E19" w:rsidR="00D25F2B" w:rsidRDefault="00D25F2B" w:rsidP="00D25F2B">
      <w:pPr>
        <w:pStyle w:val="af9"/>
        <w:keepNext/>
        <w:rPr>
          <w:rtl/>
          <w:lang w:eastAsia="he-IL"/>
        </w:rPr>
      </w:pPr>
      <w:bookmarkStart w:id="483" w:name="ET_guest_אבי_ליכט_78"/>
      <w:r w:rsidRPr="00D25F2B">
        <w:rPr>
          <w:rStyle w:val="TagStyle"/>
          <w:rtl/>
        </w:rPr>
        <w:t xml:space="preserve"> &lt;&lt; אורח &gt;&gt; </w:t>
      </w:r>
      <w:r>
        <w:rPr>
          <w:rtl/>
          <w:lang w:eastAsia="he-IL"/>
        </w:rPr>
        <w:t>אבי ליכט:</w:t>
      </w:r>
      <w:r w:rsidRPr="00D25F2B">
        <w:rPr>
          <w:rStyle w:val="TagStyle"/>
          <w:rtl/>
        </w:rPr>
        <w:t xml:space="preserve"> &lt;&lt; אורח &gt;&gt;</w:t>
      </w:r>
      <w:r w:rsidR="00AE590E">
        <w:rPr>
          <w:rtl/>
          <w:lang w:eastAsia="he-IL"/>
        </w:rPr>
        <w:t xml:space="preserve"> </w:t>
      </w:r>
      <w:bookmarkEnd w:id="483"/>
    </w:p>
    <w:p w14:paraId="385BB633" w14:textId="31699E04" w:rsidR="00D25F2B" w:rsidRDefault="00D25F2B" w:rsidP="00D25F2B">
      <w:pPr>
        <w:pStyle w:val="KeepWithNext"/>
        <w:rPr>
          <w:rtl/>
          <w:lang w:eastAsia="he-IL"/>
        </w:rPr>
      </w:pPr>
    </w:p>
    <w:p w14:paraId="3BDFD0FA" w14:textId="616F9DE5" w:rsidR="00D25F2B" w:rsidRDefault="00D25F2B" w:rsidP="00D25F2B">
      <w:pPr>
        <w:rPr>
          <w:rtl/>
          <w:lang w:eastAsia="he-IL"/>
        </w:rPr>
      </w:pPr>
      <w:bookmarkStart w:id="484" w:name="_ETM_Q1_843708"/>
      <w:bookmarkStart w:id="485" w:name="_ETM_Q1_843735"/>
      <w:bookmarkEnd w:id="484"/>
      <w:bookmarkEnd w:id="485"/>
      <w:r>
        <w:rPr>
          <w:rFonts w:hint="cs"/>
          <w:rtl/>
          <w:lang w:eastAsia="he-IL"/>
        </w:rPr>
        <w:t xml:space="preserve">זה </w:t>
      </w:r>
      <w:bookmarkStart w:id="486" w:name="_ETM_Q1_842811"/>
      <w:bookmarkEnd w:id="486"/>
      <w:r>
        <w:rPr>
          <w:rFonts w:hint="cs"/>
          <w:rtl/>
          <w:lang w:eastAsia="he-IL"/>
        </w:rPr>
        <w:t xml:space="preserve">נכון אבל יש עקרונות. </w:t>
      </w:r>
      <w:bookmarkStart w:id="487" w:name="_ETM_Q1_853954"/>
      <w:bookmarkEnd w:id="487"/>
    </w:p>
    <w:p w14:paraId="06CE30D4" w14:textId="2F33DF6D" w:rsidR="00D25F2B" w:rsidRDefault="00D25F2B" w:rsidP="00D25F2B">
      <w:pPr>
        <w:rPr>
          <w:rtl/>
          <w:lang w:eastAsia="he-IL"/>
        </w:rPr>
      </w:pPr>
      <w:bookmarkStart w:id="488" w:name="_ETM_Q1_854012"/>
      <w:bookmarkEnd w:id="488"/>
    </w:p>
    <w:p w14:paraId="740F2B17" w14:textId="734B8DDE" w:rsidR="00D25F2B" w:rsidRDefault="00D25F2B" w:rsidP="00D25F2B">
      <w:pPr>
        <w:pStyle w:val="a4"/>
        <w:keepNext/>
        <w:rPr>
          <w:rtl/>
        </w:rPr>
      </w:pPr>
      <w:bookmarkStart w:id="489" w:name="ET_speaker_איתי_עצמון_79"/>
      <w:r w:rsidRPr="00D25F2B">
        <w:rPr>
          <w:rStyle w:val="TagStyle"/>
          <w:rtl/>
        </w:rPr>
        <w:t xml:space="preserve"> &lt;&lt; דובר &gt;&gt; </w:t>
      </w:r>
      <w:r>
        <w:rPr>
          <w:rtl/>
        </w:rPr>
        <w:t>איתי עצמון:</w:t>
      </w:r>
      <w:r w:rsidRPr="00D25F2B">
        <w:rPr>
          <w:rStyle w:val="TagStyle"/>
          <w:rtl/>
        </w:rPr>
        <w:t xml:space="preserve"> &lt;&lt; דובר &gt;&gt;</w:t>
      </w:r>
      <w:r w:rsidR="00AE590E">
        <w:rPr>
          <w:rtl/>
        </w:rPr>
        <w:t xml:space="preserve"> </w:t>
      </w:r>
      <w:bookmarkEnd w:id="489"/>
    </w:p>
    <w:p w14:paraId="026E98AB" w14:textId="67E3885F" w:rsidR="00D25F2B" w:rsidRDefault="00D25F2B" w:rsidP="00D25F2B">
      <w:pPr>
        <w:pStyle w:val="KeepWithNext"/>
        <w:rPr>
          <w:rtl/>
          <w:lang w:eastAsia="he-IL"/>
        </w:rPr>
      </w:pPr>
    </w:p>
    <w:p w14:paraId="1EF3A3D2" w14:textId="536A7D2A" w:rsidR="00D25F2B" w:rsidRDefault="00D25F2B" w:rsidP="00D25F2B">
      <w:pPr>
        <w:rPr>
          <w:rtl/>
          <w:lang w:eastAsia="he-IL"/>
        </w:rPr>
      </w:pPr>
      <w:r>
        <w:rPr>
          <w:rFonts w:hint="cs"/>
          <w:rtl/>
          <w:lang w:eastAsia="he-IL"/>
        </w:rPr>
        <w:t>יש הצעת חוק ממשלתית.</w:t>
      </w:r>
    </w:p>
    <w:p w14:paraId="6B5AF9D3" w14:textId="53677DC2" w:rsidR="00D25F2B" w:rsidRDefault="00D25F2B" w:rsidP="00D25F2B">
      <w:pPr>
        <w:rPr>
          <w:rtl/>
          <w:lang w:eastAsia="he-IL"/>
        </w:rPr>
      </w:pPr>
    </w:p>
    <w:p w14:paraId="44505D55" w14:textId="56430B30" w:rsidR="00D25F2B" w:rsidRDefault="00D25F2B" w:rsidP="00D25F2B">
      <w:pPr>
        <w:pStyle w:val="a4"/>
        <w:keepNext/>
        <w:rPr>
          <w:rtl/>
        </w:rPr>
      </w:pPr>
      <w:bookmarkStart w:id="490" w:name="ET_speaker_5080_80"/>
      <w:r w:rsidRPr="00D25F2B">
        <w:rPr>
          <w:rStyle w:val="TagStyle"/>
          <w:rtl/>
        </w:rPr>
        <w:t xml:space="preserve"> &lt;&lt; דובר &gt;&gt; </w:t>
      </w:r>
      <w:r>
        <w:rPr>
          <w:rtl/>
        </w:rPr>
        <w:t>בועז טופורובסקי (יש עתיד):</w:t>
      </w:r>
      <w:r w:rsidRPr="00D25F2B">
        <w:rPr>
          <w:rStyle w:val="TagStyle"/>
          <w:rtl/>
        </w:rPr>
        <w:t xml:space="preserve"> &lt;&lt; דובר &gt;&gt;</w:t>
      </w:r>
      <w:r w:rsidR="00AE590E">
        <w:rPr>
          <w:rtl/>
        </w:rPr>
        <w:t xml:space="preserve"> </w:t>
      </w:r>
      <w:bookmarkEnd w:id="490"/>
    </w:p>
    <w:p w14:paraId="691C6BF7" w14:textId="0266C99C" w:rsidR="00D25F2B" w:rsidRDefault="00D25F2B" w:rsidP="00D25F2B">
      <w:pPr>
        <w:pStyle w:val="KeepWithNext"/>
        <w:rPr>
          <w:rtl/>
          <w:lang w:eastAsia="he-IL"/>
        </w:rPr>
      </w:pPr>
    </w:p>
    <w:p w14:paraId="3C512835" w14:textId="3C09D736" w:rsidR="00D25F2B" w:rsidRDefault="00D25F2B" w:rsidP="00D25F2B">
      <w:pPr>
        <w:rPr>
          <w:rtl/>
          <w:lang w:eastAsia="he-IL"/>
        </w:rPr>
      </w:pPr>
      <w:r>
        <w:rPr>
          <w:rFonts w:hint="cs"/>
          <w:rtl/>
          <w:lang w:eastAsia="he-IL"/>
        </w:rPr>
        <w:t>הצעת החוק מתקנת</w:t>
      </w:r>
      <w:bookmarkStart w:id="491" w:name="_ETM_Q1_852920"/>
      <w:bookmarkEnd w:id="491"/>
      <w:r>
        <w:rPr>
          <w:rFonts w:hint="cs"/>
          <w:rtl/>
          <w:lang w:eastAsia="he-IL"/>
        </w:rPr>
        <w:t xml:space="preserve"> את חוק הגנת הפרטיות. </w:t>
      </w:r>
    </w:p>
    <w:p w14:paraId="346F435E" w14:textId="3C03DABA" w:rsidR="00D25F2B" w:rsidRDefault="00D25F2B" w:rsidP="00D25F2B">
      <w:pPr>
        <w:rPr>
          <w:rtl/>
          <w:lang w:eastAsia="he-IL"/>
        </w:rPr>
      </w:pPr>
    </w:p>
    <w:p w14:paraId="7AEAE410" w14:textId="5A62305A" w:rsidR="00D25F2B" w:rsidRDefault="00D25F2B" w:rsidP="00D25F2B">
      <w:pPr>
        <w:pStyle w:val="a4"/>
        <w:keepNext/>
        <w:rPr>
          <w:rtl/>
        </w:rPr>
      </w:pPr>
      <w:bookmarkStart w:id="492" w:name="ET_speaker_איתי_עצמון_82"/>
      <w:r w:rsidRPr="00D25F2B">
        <w:rPr>
          <w:rStyle w:val="TagStyle"/>
          <w:rtl/>
        </w:rPr>
        <w:t xml:space="preserve"> &lt;&lt; דובר &gt;&gt; </w:t>
      </w:r>
      <w:r>
        <w:rPr>
          <w:rtl/>
        </w:rPr>
        <w:t>איתי עצמון:</w:t>
      </w:r>
      <w:r w:rsidRPr="00D25F2B">
        <w:rPr>
          <w:rStyle w:val="TagStyle"/>
          <w:rtl/>
        </w:rPr>
        <w:t xml:space="preserve"> &lt;&lt; דובר &gt;&gt;</w:t>
      </w:r>
      <w:r w:rsidR="00AE590E">
        <w:rPr>
          <w:rtl/>
        </w:rPr>
        <w:t xml:space="preserve"> </w:t>
      </w:r>
      <w:bookmarkEnd w:id="492"/>
    </w:p>
    <w:p w14:paraId="0BA57FEE" w14:textId="67298B93" w:rsidR="00D25F2B" w:rsidRDefault="00D25F2B" w:rsidP="00D25F2B">
      <w:pPr>
        <w:pStyle w:val="KeepWithNext"/>
        <w:rPr>
          <w:rtl/>
          <w:lang w:eastAsia="he-IL"/>
        </w:rPr>
      </w:pPr>
    </w:p>
    <w:p w14:paraId="3FDC767F" w14:textId="5048C274" w:rsidR="00D25F2B" w:rsidRDefault="00D25F2B" w:rsidP="00D25F2B">
      <w:pPr>
        <w:rPr>
          <w:rtl/>
          <w:lang w:eastAsia="he-IL"/>
        </w:rPr>
      </w:pPr>
      <w:r>
        <w:rPr>
          <w:rFonts w:hint="cs"/>
          <w:rtl/>
          <w:lang w:eastAsia="he-IL"/>
        </w:rPr>
        <w:t xml:space="preserve">אבל העקרונות </w:t>
      </w:r>
      <w:bookmarkStart w:id="493" w:name="_ETM_Q1_855327"/>
      <w:bookmarkEnd w:id="493"/>
      <w:r>
        <w:rPr>
          <w:rFonts w:hint="cs"/>
          <w:rtl/>
          <w:lang w:eastAsia="he-IL"/>
        </w:rPr>
        <w:t>חלים. חוק הגנת הפרטיות הוא מעין דין</w:t>
      </w:r>
      <w:r w:rsidR="00CE4156">
        <w:rPr>
          <w:rFonts w:hint="cs"/>
          <w:rtl/>
          <w:lang w:eastAsia="he-IL"/>
        </w:rPr>
        <w:t xml:space="preserve"> </w:t>
      </w:r>
      <w:r>
        <w:rPr>
          <w:rFonts w:hint="cs"/>
          <w:rtl/>
          <w:lang w:eastAsia="he-IL"/>
        </w:rPr>
        <w:t xml:space="preserve">כללי. </w:t>
      </w:r>
      <w:bookmarkStart w:id="494" w:name="_ETM_Q1_861064"/>
      <w:bookmarkEnd w:id="494"/>
      <w:r>
        <w:rPr>
          <w:rFonts w:hint="cs"/>
          <w:rtl/>
          <w:lang w:eastAsia="he-IL"/>
        </w:rPr>
        <w:t xml:space="preserve">הוא חל על הרבה סוגי מידע שנאספים לפי דינים </w:t>
      </w:r>
      <w:bookmarkStart w:id="495" w:name="_ETM_Q1_863712"/>
      <w:bookmarkEnd w:id="495"/>
      <w:r>
        <w:rPr>
          <w:rFonts w:hint="cs"/>
          <w:rtl/>
          <w:lang w:eastAsia="he-IL"/>
        </w:rPr>
        <w:t xml:space="preserve">שונים. </w:t>
      </w:r>
    </w:p>
    <w:p w14:paraId="5B6CB7BC" w14:textId="26ACB25C" w:rsidR="00D25F2B" w:rsidRDefault="00D25F2B" w:rsidP="00D25F2B">
      <w:pPr>
        <w:rPr>
          <w:rtl/>
          <w:lang w:eastAsia="he-IL"/>
        </w:rPr>
      </w:pPr>
      <w:bookmarkStart w:id="496" w:name="_ETM_Q1_870286"/>
      <w:bookmarkStart w:id="497" w:name="_ETM_Q1_870337"/>
      <w:bookmarkStart w:id="498" w:name="_ETM_Q1_871382"/>
      <w:bookmarkEnd w:id="496"/>
      <w:bookmarkEnd w:id="497"/>
      <w:bookmarkEnd w:id="498"/>
    </w:p>
    <w:p w14:paraId="4A433B94" w14:textId="21742224" w:rsidR="00D25F2B" w:rsidRDefault="00D25F2B" w:rsidP="00D25F2B">
      <w:pPr>
        <w:pStyle w:val="af6"/>
        <w:keepNext/>
        <w:rPr>
          <w:rtl/>
        </w:rPr>
      </w:pPr>
      <w:bookmarkStart w:id="499" w:name="ET_yor_5765_83"/>
      <w:r w:rsidRPr="00D25F2B">
        <w:rPr>
          <w:rStyle w:val="TagStyle"/>
          <w:rtl/>
        </w:rPr>
        <w:t xml:space="preserve"> &lt;&lt; יור &gt;&gt; </w:t>
      </w:r>
      <w:r>
        <w:rPr>
          <w:rtl/>
        </w:rPr>
        <w:t>היו"ר מיכאל מרדכי ביטון:</w:t>
      </w:r>
      <w:r w:rsidRPr="00D25F2B">
        <w:rPr>
          <w:rStyle w:val="TagStyle"/>
          <w:rtl/>
        </w:rPr>
        <w:t xml:space="preserve"> &lt;&lt; יור &gt;&gt;</w:t>
      </w:r>
      <w:r w:rsidR="00AE590E">
        <w:rPr>
          <w:rtl/>
        </w:rPr>
        <w:t xml:space="preserve"> </w:t>
      </w:r>
      <w:bookmarkEnd w:id="499"/>
    </w:p>
    <w:p w14:paraId="075B5633" w14:textId="560686DE" w:rsidR="00D25F2B" w:rsidRDefault="00D25F2B" w:rsidP="00D25F2B">
      <w:pPr>
        <w:pStyle w:val="KeepWithNext"/>
        <w:rPr>
          <w:rtl/>
          <w:lang w:eastAsia="he-IL"/>
        </w:rPr>
      </w:pPr>
    </w:p>
    <w:p w14:paraId="5370D028" w14:textId="22CE7FC4" w:rsidR="00D25F2B" w:rsidRDefault="00D25F2B" w:rsidP="00D25F2B">
      <w:pPr>
        <w:rPr>
          <w:rtl/>
          <w:lang w:eastAsia="he-IL"/>
        </w:rPr>
      </w:pPr>
      <w:bookmarkStart w:id="500" w:name="_ETM_Q1_871755"/>
      <w:bookmarkStart w:id="501" w:name="_ETM_Q1_871780"/>
      <w:bookmarkEnd w:id="500"/>
      <w:bookmarkEnd w:id="501"/>
      <w:r>
        <w:rPr>
          <w:rFonts w:hint="cs"/>
          <w:rtl/>
          <w:lang w:eastAsia="he-IL"/>
        </w:rPr>
        <w:t xml:space="preserve">בחוקים אחרים מנעת </w:t>
      </w:r>
      <w:bookmarkStart w:id="502" w:name="_ETM_Q1_871395"/>
      <w:bookmarkEnd w:id="502"/>
      <w:r>
        <w:rPr>
          <w:rFonts w:hint="cs"/>
          <w:rtl/>
          <w:lang w:eastAsia="he-IL"/>
        </w:rPr>
        <w:t>סייגים או קריטריונים או כללים שיתווספו לחוק הזה בעתיד.</w:t>
      </w:r>
    </w:p>
    <w:p w14:paraId="0F371321" w14:textId="58AEF2DD" w:rsidR="00D25F2B" w:rsidRDefault="00D25F2B" w:rsidP="00D25F2B">
      <w:pPr>
        <w:rPr>
          <w:rStyle w:val="TagStyle"/>
          <w:rFonts w:ascii="David" w:hAnsi="David"/>
          <w:u w:val="single"/>
          <w:rtl/>
        </w:rPr>
      </w:pPr>
      <w:bookmarkStart w:id="503" w:name="_ETM_Q1_877176"/>
      <w:bookmarkStart w:id="504" w:name="_ETM_Q1_877230"/>
      <w:bookmarkEnd w:id="503"/>
      <w:bookmarkEnd w:id="504"/>
    </w:p>
    <w:p w14:paraId="4AA7FBC0" w14:textId="02E8FC98" w:rsidR="00D25F2B" w:rsidRDefault="00D25F2B" w:rsidP="00D25F2B">
      <w:pPr>
        <w:pStyle w:val="af9"/>
        <w:keepNext/>
        <w:rPr>
          <w:rtl/>
        </w:rPr>
      </w:pPr>
      <w:bookmarkStart w:id="505" w:name="ET_guest_אבי_ליכט_85"/>
      <w:r w:rsidRPr="00D25F2B">
        <w:rPr>
          <w:rStyle w:val="TagStyle"/>
          <w:rtl/>
        </w:rPr>
        <w:t xml:space="preserve"> &lt;&lt; אורח &gt;&gt; </w:t>
      </w:r>
      <w:r>
        <w:rPr>
          <w:rtl/>
        </w:rPr>
        <w:t>אבי ליכט:</w:t>
      </w:r>
      <w:r w:rsidRPr="00D25F2B">
        <w:rPr>
          <w:rStyle w:val="TagStyle"/>
          <w:rtl/>
        </w:rPr>
        <w:t xml:space="preserve"> &lt;&lt; אורח &gt;&gt;</w:t>
      </w:r>
      <w:r w:rsidR="00AE590E">
        <w:rPr>
          <w:rtl/>
        </w:rPr>
        <w:t xml:space="preserve"> </w:t>
      </w:r>
      <w:bookmarkEnd w:id="505"/>
    </w:p>
    <w:p w14:paraId="275DE8E5" w14:textId="58BC5210" w:rsidR="00D25F2B" w:rsidRDefault="00D25F2B" w:rsidP="00D25F2B">
      <w:pPr>
        <w:pStyle w:val="KeepWithNext"/>
        <w:rPr>
          <w:rtl/>
        </w:rPr>
      </w:pPr>
    </w:p>
    <w:p w14:paraId="667831CA" w14:textId="2FF95494" w:rsidR="00D25F2B" w:rsidRDefault="00D25F2B" w:rsidP="00D25F2B">
      <w:pPr>
        <w:rPr>
          <w:rtl/>
          <w:lang w:eastAsia="he-IL"/>
        </w:rPr>
      </w:pPr>
      <w:r>
        <w:rPr>
          <w:rFonts w:hint="cs"/>
          <w:rtl/>
          <w:lang w:eastAsia="he-IL"/>
        </w:rPr>
        <w:t xml:space="preserve">השאלה אם אפשר להגיד שהעקרונות של </w:t>
      </w:r>
      <w:bookmarkStart w:id="506" w:name="_ETM_Q1_874223"/>
      <w:bookmarkEnd w:id="506"/>
      <w:r>
        <w:rPr>
          <w:rFonts w:hint="cs"/>
          <w:rtl/>
          <w:lang w:eastAsia="he-IL"/>
        </w:rPr>
        <w:t>חוק הגנת הפרטיות יחולו גם על המידע הזה, שלא יהיה מצב ששני החוקים האלה חלים במקביל.</w:t>
      </w:r>
    </w:p>
    <w:p w14:paraId="43FFCE67" w14:textId="16CEC7E9" w:rsidR="00D25F2B" w:rsidRDefault="00D25F2B" w:rsidP="00D25F2B">
      <w:pPr>
        <w:rPr>
          <w:rtl/>
          <w:lang w:eastAsia="he-IL"/>
        </w:rPr>
      </w:pPr>
      <w:bookmarkStart w:id="507" w:name="_ETM_Q1_883941"/>
      <w:bookmarkStart w:id="508" w:name="_ETM_Q1_884000"/>
      <w:bookmarkStart w:id="509" w:name="_ETM_Q1_885303"/>
      <w:bookmarkEnd w:id="507"/>
      <w:bookmarkEnd w:id="508"/>
      <w:bookmarkEnd w:id="509"/>
    </w:p>
    <w:p w14:paraId="15D80299" w14:textId="0962F4E1" w:rsidR="00D25F2B" w:rsidRDefault="00D25F2B" w:rsidP="00D25F2B">
      <w:pPr>
        <w:pStyle w:val="af9"/>
        <w:keepNext/>
        <w:rPr>
          <w:rtl/>
          <w:lang w:eastAsia="he-IL"/>
        </w:rPr>
      </w:pPr>
      <w:bookmarkStart w:id="510" w:name="ET_guest_אילת_פלדמן_86"/>
      <w:r w:rsidRPr="00D25F2B">
        <w:rPr>
          <w:rStyle w:val="TagStyle"/>
          <w:rtl/>
        </w:rPr>
        <w:t xml:space="preserve"> &lt;&lt; אורח &gt;&gt; </w:t>
      </w:r>
      <w:r>
        <w:rPr>
          <w:rtl/>
          <w:lang w:eastAsia="he-IL"/>
        </w:rPr>
        <w:t>אילת פלדמן:</w:t>
      </w:r>
      <w:r w:rsidRPr="00D25F2B">
        <w:rPr>
          <w:rStyle w:val="TagStyle"/>
          <w:rtl/>
        </w:rPr>
        <w:t xml:space="preserve"> &lt;&lt; אורח &gt;&gt;</w:t>
      </w:r>
      <w:r w:rsidR="00AE590E">
        <w:rPr>
          <w:rtl/>
          <w:lang w:eastAsia="he-IL"/>
        </w:rPr>
        <w:t xml:space="preserve"> </w:t>
      </w:r>
      <w:bookmarkEnd w:id="510"/>
    </w:p>
    <w:p w14:paraId="7416F9D1" w14:textId="307ACE8D" w:rsidR="00D25F2B" w:rsidRDefault="00D25F2B" w:rsidP="00D25F2B">
      <w:pPr>
        <w:pStyle w:val="KeepWithNext"/>
        <w:rPr>
          <w:rtl/>
          <w:lang w:eastAsia="he-IL"/>
        </w:rPr>
      </w:pPr>
    </w:p>
    <w:p w14:paraId="7252B8C8" w14:textId="5674D90D" w:rsidR="00D25F2B" w:rsidRDefault="00D25F2B" w:rsidP="00D25F2B">
      <w:pPr>
        <w:rPr>
          <w:rtl/>
          <w:lang w:eastAsia="he-IL"/>
        </w:rPr>
      </w:pPr>
      <w:bookmarkStart w:id="511" w:name="_ETM_Q1_885567"/>
      <w:bookmarkStart w:id="512" w:name="_ETM_Q1_885591"/>
      <w:bookmarkEnd w:id="511"/>
      <w:bookmarkEnd w:id="512"/>
      <w:r>
        <w:rPr>
          <w:rFonts w:hint="cs"/>
          <w:rtl/>
          <w:lang w:eastAsia="he-IL"/>
        </w:rPr>
        <w:t xml:space="preserve">באופן כללי חוק הגנת הפרטיות </w:t>
      </w:r>
      <w:r w:rsidR="005558FE">
        <w:rPr>
          <w:rFonts w:hint="cs"/>
          <w:rtl/>
          <w:lang w:eastAsia="he-IL"/>
        </w:rPr>
        <w:t xml:space="preserve">ממשיך לחול. </w:t>
      </w:r>
    </w:p>
    <w:p w14:paraId="5F8B51BA" w14:textId="7ECB3BAF" w:rsidR="005558FE" w:rsidRDefault="005558FE" w:rsidP="00D25F2B">
      <w:pPr>
        <w:rPr>
          <w:rtl/>
          <w:lang w:eastAsia="he-IL"/>
        </w:rPr>
      </w:pPr>
      <w:bookmarkStart w:id="513" w:name="_ETM_Q1_895122"/>
      <w:bookmarkStart w:id="514" w:name="_ETM_Q1_895182"/>
      <w:bookmarkStart w:id="515" w:name="_ETM_Q1_896314"/>
      <w:bookmarkEnd w:id="513"/>
      <w:bookmarkEnd w:id="514"/>
      <w:bookmarkEnd w:id="515"/>
    </w:p>
    <w:p w14:paraId="55BDB716" w14:textId="55CF37FD" w:rsidR="005558FE" w:rsidRDefault="005558FE" w:rsidP="005558FE">
      <w:pPr>
        <w:pStyle w:val="af6"/>
        <w:keepNext/>
        <w:rPr>
          <w:rtl/>
        </w:rPr>
      </w:pPr>
      <w:bookmarkStart w:id="516" w:name="ET_yor_5765_87"/>
      <w:r w:rsidRPr="005558FE">
        <w:rPr>
          <w:rStyle w:val="TagStyle"/>
          <w:rtl/>
        </w:rPr>
        <w:t xml:space="preserve"> &lt;&lt; יור &gt;&gt; </w:t>
      </w:r>
      <w:r>
        <w:rPr>
          <w:rtl/>
        </w:rPr>
        <w:t>היו"ר מיכאל מרדכי ביטון:</w:t>
      </w:r>
      <w:r w:rsidRPr="005558FE">
        <w:rPr>
          <w:rStyle w:val="TagStyle"/>
          <w:rtl/>
        </w:rPr>
        <w:t xml:space="preserve"> &lt;&lt; יור &gt;&gt;</w:t>
      </w:r>
      <w:r w:rsidR="00AE590E">
        <w:rPr>
          <w:rtl/>
        </w:rPr>
        <w:t xml:space="preserve"> </w:t>
      </w:r>
      <w:bookmarkEnd w:id="516"/>
    </w:p>
    <w:p w14:paraId="0DBA74A7" w14:textId="4519D1A1" w:rsidR="005558FE" w:rsidRDefault="005558FE" w:rsidP="005558FE">
      <w:pPr>
        <w:pStyle w:val="KeepWithNext"/>
        <w:rPr>
          <w:rtl/>
          <w:lang w:eastAsia="he-IL"/>
        </w:rPr>
      </w:pPr>
    </w:p>
    <w:p w14:paraId="0A8BF8B7" w14:textId="380C8BDD" w:rsidR="005558FE" w:rsidRDefault="005558FE" w:rsidP="005558FE">
      <w:pPr>
        <w:rPr>
          <w:rtl/>
          <w:lang w:eastAsia="he-IL"/>
        </w:rPr>
      </w:pPr>
      <w:bookmarkStart w:id="517" w:name="_ETM_Q1_896674"/>
      <w:bookmarkStart w:id="518" w:name="_ETM_Q1_896695"/>
      <w:bookmarkEnd w:id="517"/>
      <w:bookmarkEnd w:id="518"/>
      <w:r>
        <w:rPr>
          <w:rFonts w:hint="cs"/>
          <w:rtl/>
          <w:lang w:eastAsia="he-IL"/>
        </w:rPr>
        <w:t>אפשר לציין את זה כאן? לומר בכפוף לחוק הגנת הפרטיות?</w:t>
      </w:r>
    </w:p>
    <w:p w14:paraId="4324854D" w14:textId="7CB988A9" w:rsidR="005558FE" w:rsidRDefault="005558FE" w:rsidP="005558FE">
      <w:pPr>
        <w:rPr>
          <w:rtl/>
          <w:lang w:eastAsia="he-IL"/>
        </w:rPr>
      </w:pPr>
      <w:bookmarkStart w:id="519" w:name="_ETM_Q1_898025"/>
      <w:bookmarkStart w:id="520" w:name="_ETM_Q1_898078"/>
      <w:bookmarkStart w:id="521" w:name="_ETM_Q1_900190"/>
      <w:bookmarkEnd w:id="519"/>
      <w:bookmarkEnd w:id="520"/>
      <w:bookmarkEnd w:id="521"/>
    </w:p>
    <w:p w14:paraId="74BCAB69" w14:textId="6DF2CE37" w:rsidR="005558FE" w:rsidRDefault="005558FE" w:rsidP="005558FE">
      <w:pPr>
        <w:pStyle w:val="af9"/>
        <w:keepNext/>
        <w:rPr>
          <w:rtl/>
          <w:lang w:eastAsia="he-IL"/>
        </w:rPr>
      </w:pPr>
      <w:bookmarkStart w:id="522" w:name="ET_guest_אילת_פלדמן_88"/>
      <w:r w:rsidRPr="005558FE">
        <w:rPr>
          <w:rStyle w:val="TagStyle"/>
          <w:rtl/>
        </w:rPr>
        <w:t xml:space="preserve"> &lt;&lt; אורח &gt;&gt; </w:t>
      </w:r>
      <w:r>
        <w:rPr>
          <w:rtl/>
          <w:lang w:eastAsia="he-IL"/>
        </w:rPr>
        <w:t>אילת פלדמן:</w:t>
      </w:r>
      <w:r w:rsidRPr="005558FE">
        <w:rPr>
          <w:rStyle w:val="TagStyle"/>
          <w:rtl/>
        </w:rPr>
        <w:t xml:space="preserve"> &lt;&lt; אורח &gt;&gt;</w:t>
      </w:r>
      <w:r w:rsidR="00AE590E">
        <w:rPr>
          <w:rtl/>
          <w:lang w:eastAsia="he-IL"/>
        </w:rPr>
        <w:t xml:space="preserve"> </w:t>
      </w:r>
      <w:bookmarkEnd w:id="522"/>
    </w:p>
    <w:p w14:paraId="2B8FC171" w14:textId="44FCC812" w:rsidR="005558FE" w:rsidRDefault="005558FE" w:rsidP="005558FE">
      <w:pPr>
        <w:pStyle w:val="KeepWithNext"/>
        <w:rPr>
          <w:rtl/>
          <w:lang w:eastAsia="he-IL"/>
        </w:rPr>
      </w:pPr>
    </w:p>
    <w:p w14:paraId="309420F9" w14:textId="73BBE4FA" w:rsidR="005558FE" w:rsidRDefault="005558FE" w:rsidP="005558FE">
      <w:pPr>
        <w:rPr>
          <w:rtl/>
          <w:lang w:eastAsia="he-IL"/>
        </w:rPr>
      </w:pPr>
      <w:bookmarkStart w:id="523" w:name="_ETM_Q1_900440"/>
      <w:bookmarkStart w:id="524" w:name="_ETM_Q1_900463"/>
      <w:bookmarkEnd w:id="523"/>
      <w:bookmarkEnd w:id="524"/>
      <w:r>
        <w:rPr>
          <w:rFonts w:hint="cs"/>
          <w:rtl/>
          <w:lang w:eastAsia="he-IL"/>
        </w:rPr>
        <w:t>אני חושבת שזה נמצא.</w:t>
      </w:r>
    </w:p>
    <w:p w14:paraId="0A4C3453" w14:textId="51418DB7" w:rsidR="005558FE" w:rsidRDefault="005558FE" w:rsidP="005558FE">
      <w:pPr>
        <w:rPr>
          <w:rtl/>
          <w:lang w:eastAsia="he-IL"/>
        </w:rPr>
      </w:pPr>
    </w:p>
    <w:p w14:paraId="5AE67547" w14:textId="5F744F5C" w:rsidR="005558FE" w:rsidRDefault="005558FE" w:rsidP="005558FE">
      <w:pPr>
        <w:pStyle w:val="af6"/>
        <w:keepNext/>
        <w:rPr>
          <w:rtl/>
        </w:rPr>
      </w:pPr>
      <w:bookmarkStart w:id="525" w:name="ET_yor_5765_89"/>
      <w:r w:rsidRPr="005558FE">
        <w:rPr>
          <w:rStyle w:val="TagStyle"/>
          <w:rtl/>
        </w:rPr>
        <w:t xml:space="preserve"> &lt;&lt; יור &gt;&gt; </w:t>
      </w:r>
      <w:r>
        <w:rPr>
          <w:rtl/>
        </w:rPr>
        <w:t>היו"ר מיכאל מרדכי ביטון:</w:t>
      </w:r>
      <w:r w:rsidRPr="005558FE">
        <w:rPr>
          <w:rStyle w:val="TagStyle"/>
          <w:rtl/>
        </w:rPr>
        <w:t xml:space="preserve"> &lt;&lt; יור &gt;&gt;</w:t>
      </w:r>
      <w:r w:rsidR="00AE590E">
        <w:rPr>
          <w:rtl/>
        </w:rPr>
        <w:t xml:space="preserve"> </w:t>
      </w:r>
      <w:bookmarkEnd w:id="525"/>
    </w:p>
    <w:p w14:paraId="5F3C2815" w14:textId="21DAA285" w:rsidR="005558FE" w:rsidRDefault="005558FE" w:rsidP="005558FE">
      <w:pPr>
        <w:pStyle w:val="KeepWithNext"/>
        <w:rPr>
          <w:rtl/>
          <w:lang w:eastAsia="he-IL"/>
        </w:rPr>
      </w:pPr>
    </w:p>
    <w:p w14:paraId="5B998994" w14:textId="183C62E8" w:rsidR="005558FE" w:rsidRDefault="005558FE" w:rsidP="005558FE">
      <w:pPr>
        <w:rPr>
          <w:rtl/>
          <w:lang w:eastAsia="he-IL"/>
        </w:rPr>
      </w:pPr>
      <w:r>
        <w:rPr>
          <w:rFonts w:hint="cs"/>
          <w:rtl/>
          <w:lang w:eastAsia="he-IL"/>
        </w:rPr>
        <w:t xml:space="preserve">בכפוף לכל דין? לא כל דין? אתה רוצה רק חלק מהדינים? </w:t>
      </w:r>
    </w:p>
    <w:p w14:paraId="43E8ADB7" w14:textId="1CF7FBF3" w:rsidR="005558FE" w:rsidRDefault="005558FE" w:rsidP="005558FE">
      <w:pPr>
        <w:rPr>
          <w:rtl/>
          <w:lang w:eastAsia="he-IL"/>
        </w:rPr>
      </w:pPr>
      <w:bookmarkStart w:id="526" w:name="_ETM_Q1_909313"/>
      <w:bookmarkStart w:id="527" w:name="_ETM_Q1_909366"/>
      <w:bookmarkEnd w:id="526"/>
      <w:bookmarkEnd w:id="527"/>
    </w:p>
    <w:p w14:paraId="70895F2F" w14:textId="2A55F19B" w:rsidR="005558FE" w:rsidRDefault="005558FE" w:rsidP="005558FE">
      <w:pPr>
        <w:pStyle w:val="af9"/>
        <w:keepNext/>
        <w:rPr>
          <w:rtl/>
          <w:lang w:eastAsia="he-IL"/>
        </w:rPr>
      </w:pPr>
      <w:bookmarkStart w:id="528" w:name="ET_guest_אבי_ליכט_91"/>
      <w:r w:rsidRPr="005558FE">
        <w:rPr>
          <w:rStyle w:val="TagStyle"/>
          <w:rtl/>
        </w:rPr>
        <w:t xml:space="preserve"> &lt;&lt; אורח &gt;&gt; </w:t>
      </w:r>
      <w:r>
        <w:rPr>
          <w:rtl/>
          <w:lang w:eastAsia="he-IL"/>
        </w:rPr>
        <w:t>אבי ליכט:</w:t>
      </w:r>
      <w:r w:rsidRPr="005558FE">
        <w:rPr>
          <w:rStyle w:val="TagStyle"/>
          <w:rtl/>
        </w:rPr>
        <w:t xml:space="preserve"> &lt;&lt; אורח &gt;&gt;</w:t>
      </w:r>
      <w:r w:rsidR="00AE590E">
        <w:rPr>
          <w:rtl/>
          <w:lang w:eastAsia="he-IL"/>
        </w:rPr>
        <w:t xml:space="preserve"> </w:t>
      </w:r>
      <w:bookmarkEnd w:id="528"/>
    </w:p>
    <w:p w14:paraId="71FCE3DD" w14:textId="0DBE8083" w:rsidR="005558FE" w:rsidRDefault="005558FE" w:rsidP="005558FE">
      <w:pPr>
        <w:pStyle w:val="KeepWithNext"/>
        <w:rPr>
          <w:rtl/>
          <w:lang w:eastAsia="he-IL"/>
        </w:rPr>
      </w:pPr>
    </w:p>
    <w:p w14:paraId="6054D25E" w14:textId="7DC781D7" w:rsidR="005558FE" w:rsidRDefault="005558FE" w:rsidP="005558FE">
      <w:pPr>
        <w:rPr>
          <w:rtl/>
          <w:lang w:eastAsia="he-IL"/>
        </w:rPr>
      </w:pPr>
      <w:r>
        <w:rPr>
          <w:rFonts w:hint="cs"/>
          <w:rtl/>
          <w:lang w:eastAsia="he-IL"/>
        </w:rPr>
        <w:t>הסעיף הזה הוא שמירת דינים. הוא מדבר על הגנת הפרטיות.</w:t>
      </w:r>
    </w:p>
    <w:p w14:paraId="7C5E01F1" w14:textId="1181F3CC" w:rsidR="005558FE" w:rsidRDefault="005558FE" w:rsidP="005558FE">
      <w:pPr>
        <w:rPr>
          <w:rtl/>
          <w:lang w:eastAsia="he-IL"/>
        </w:rPr>
      </w:pPr>
      <w:bookmarkStart w:id="529" w:name="_ETM_Q1_913062"/>
      <w:bookmarkStart w:id="530" w:name="_ETM_Q1_913116"/>
      <w:bookmarkEnd w:id="529"/>
      <w:bookmarkEnd w:id="530"/>
    </w:p>
    <w:p w14:paraId="417298CC" w14:textId="5195A016" w:rsidR="005558FE" w:rsidRDefault="005558FE" w:rsidP="005558FE">
      <w:pPr>
        <w:pStyle w:val="af6"/>
        <w:keepNext/>
        <w:rPr>
          <w:rtl/>
        </w:rPr>
      </w:pPr>
      <w:bookmarkStart w:id="531" w:name="ET_yor_5765_92"/>
      <w:r w:rsidRPr="005558FE">
        <w:rPr>
          <w:rStyle w:val="TagStyle"/>
          <w:rtl/>
        </w:rPr>
        <w:t xml:space="preserve"> &lt;&lt; יור &gt;&gt; </w:t>
      </w:r>
      <w:r>
        <w:rPr>
          <w:rtl/>
        </w:rPr>
        <w:t>היו"ר מיכאל מרדכי ביטון:</w:t>
      </w:r>
      <w:r w:rsidRPr="005558FE">
        <w:rPr>
          <w:rStyle w:val="TagStyle"/>
          <w:rtl/>
        </w:rPr>
        <w:t xml:space="preserve"> &lt;&lt; יור &gt;&gt;</w:t>
      </w:r>
      <w:r w:rsidR="00AE590E">
        <w:rPr>
          <w:rtl/>
        </w:rPr>
        <w:t xml:space="preserve"> </w:t>
      </w:r>
      <w:bookmarkEnd w:id="531"/>
    </w:p>
    <w:p w14:paraId="5C6B3B69" w14:textId="18D3025D" w:rsidR="005558FE" w:rsidRDefault="005558FE" w:rsidP="005558FE">
      <w:pPr>
        <w:pStyle w:val="KeepWithNext"/>
        <w:rPr>
          <w:rtl/>
          <w:lang w:eastAsia="he-IL"/>
        </w:rPr>
      </w:pPr>
    </w:p>
    <w:p w14:paraId="720E6DBE" w14:textId="355BE63E" w:rsidR="005558FE" w:rsidRDefault="005558FE" w:rsidP="005558FE">
      <w:pPr>
        <w:rPr>
          <w:rtl/>
          <w:lang w:eastAsia="he-IL"/>
        </w:rPr>
      </w:pPr>
      <w:r>
        <w:rPr>
          <w:rFonts w:hint="cs"/>
          <w:rtl/>
          <w:lang w:eastAsia="he-IL"/>
        </w:rPr>
        <w:t xml:space="preserve">אבל הרגע רצית שיהיה חוק הפרטיות, אבל </w:t>
      </w:r>
      <w:bookmarkStart w:id="532" w:name="_ETM_Q1_913360"/>
      <w:bookmarkEnd w:id="532"/>
      <w:r>
        <w:rPr>
          <w:rFonts w:hint="cs"/>
          <w:rtl/>
          <w:lang w:eastAsia="he-IL"/>
        </w:rPr>
        <w:t>לא לכל דין?</w:t>
      </w:r>
      <w:bookmarkStart w:id="533" w:name="_ETM_Q1_914007"/>
      <w:bookmarkEnd w:id="533"/>
    </w:p>
    <w:p w14:paraId="0F6E70C3" w14:textId="69F53342" w:rsidR="005558FE" w:rsidRDefault="005558FE" w:rsidP="005558FE">
      <w:pPr>
        <w:rPr>
          <w:rtl/>
          <w:lang w:eastAsia="he-IL"/>
        </w:rPr>
      </w:pPr>
      <w:bookmarkStart w:id="534" w:name="_ETM_Q1_914058"/>
      <w:bookmarkStart w:id="535" w:name="_ETM_Q1_914871"/>
      <w:bookmarkEnd w:id="534"/>
      <w:bookmarkEnd w:id="535"/>
    </w:p>
    <w:p w14:paraId="7EBC57C5" w14:textId="3EF701F3" w:rsidR="005558FE" w:rsidRDefault="005558FE" w:rsidP="005558FE">
      <w:pPr>
        <w:pStyle w:val="af9"/>
        <w:keepNext/>
        <w:rPr>
          <w:rtl/>
          <w:lang w:eastAsia="he-IL"/>
        </w:rPr>
      </w:pPr>
      <w:bookmarkStart w:id="536" w:name="ET_guest_אבי_ליכט_93"/>
      <w:r w:rsidRPr="005558FE">
        <w:rPr>
          <w:rStyle w:val="TagStyle"/>
          <w:rtl/>
        </w:rPr>
        <w:t xml:space="preserve"> &lt;&lt; אורח &gt;&gt; </w:t>
      </w:r>
      <w:r>
        <w:rPr>
          <w:rtl/>
          <w:lang w:eastAsia="he-IL"/>
        </w:rPr>
        <w:t>אבי ליכט:</w:t>
      </w:r>
      <w:r w:rsidRPr="005558FE">
        <w:rPr>
          <w:rStyle w:val="TagStyle"/>
          <w:rtl/>
        </w:rPr>
        <w:t xml:space="preserve"> &lt;&lt; אורח &gt;&gt;</w:t>
      </w:r>
      <w:r w:rsidR="00AE590E">
        <w:rPr>
          <w:rtl/>
          <w:lang w:eastAsia="he-IL"/>
        </w:rPr>
        <w:t xml:space="preserve"> </w:t>
      </w:r>
      <w:bookmarkEnd w:id="536"/>
    </w:p>
    <w:p w14:paraId="2EEBC7EE" w14:textId="2661C3EA" w:rsidR="005558FE" w:rsidRDefault="005558FE" w:rsidP="005558FE">
      <w:pPr>
        <w:pStyle w:val="KeepWithNext"/>
        <w:rPr>
          <w:rtl/>
          <w:lang w:eastAsia="he-IL"/>
        </w:rPr>
      </w:pPr>
    </w:p>
    <w:p w14:paraId="0FA5A24E" w14:textId="2936A77A" w:rsidR="005558FE" w:rsidRDefault="005558FE" w:rsidP="005558FE">
      <w:pPr>
        <w:rPr>
          <w:rtl/>
          <w:lang w:eastAsia="he-IL"/>
        </w:rPr>
      </w:pPr>
      <w:bookmarkStart w:id="537" w:name="_ETM_Q1_915140"/>
      <w:bookmarkStart w:id="538" w:name="_ETM_Q1_915161"/>
      <w:bookmarkEnd w:id="537"/>
      <w:bookmarkEnd w:id="538"/>
      <w:r>
        <w:rPr>
          <w:rFonts w:hint="cs"/>
          <w:rtl/>
          <w:lang w:eastAsia="he-IL"/>
        </w:rPr>
        <w:t xml:space="preserve">כל דין, זאת אמירה כזאת - </w:t>
      </w:r>
      <w:bookmarkStart w:id="539" w:name="_ETM_Q1_915174"/>
      <w:bookmarkEnd w:id="539"/>
      <w:r>
        <w:rPr>
          <w:rFonts w:hint="cs"/>
          <w:rtl/>
          <w:lang w:eastAsia="he-IL"/>
        </w:rPr>
        <w:t>- -</w:t>
      </w:r>
    </w:p>
    <w:p w14:paraId="4E2C7656" w14:textId="1AC49EAE" w:rsidR="005558FE" w:rsidRDefault="005558FE" w:rsidP="005558FE">
      <w:pPr>
        <w:rPr>
          <w:rtl/>
          <w:lang w:eastAsia="he-IL"/>
        </w:rPr>
      </w:pPr>
      <w:bookmarkStart w:id="540" w:name="_ETM_Q1_915631"/>
      <w:bookmarkStart w:id="541" w:name="_ETM_Q1_915691"/>
      <w:bookmarkStart w:id="542" w:name="_ETM_Q1_915205"/>
      <w:bookmarkEnd w:id="540"/>
      <w:bookmarkEnd w:id="541"/>
      <w:bookmarkEnd w:id="542"/>
    </w:p>
    <w:p w14:paraId="04084B90" w14:textId="58CCB5C6" w:rsidR="005558FE" w:rsidRDefault="005558FE" w:rsidP="005558FE">
      <w:pPr>
        <w:pStyle w:val="af6"/>
        <w:keepNext/>
        <w:rPr>
          <w:rtl/>
        </w:rPr>
      </w:pPr>
      <w:bookmarkStart w:id="543" w:name="ET_yor_5765_94"/>
      <w:r w:rsidRPr="005558FE">
        <w:rPr>
          <w:rStyle w:val="TagStyle"/>
          <w:rtl/>
        </w:rPr>
        <w:t xml:space="preserve"> &lt;&lt; יור &gt;&gt; </w:t>
      </w:r>
      <w:r>
        <w:rPr>
          <w:rtl/>
        </w:rPr>
        <w:t>היו"ר מיכאל מרדכי ביטון:</w:t>
      </w:r>
      <w:r w:rsidRPr="005558FE">
        <w:rPr>
          <w:rStyle w:val="TagStyle"/>
          <w:rtl/>
        </w:rPr>
        <w:t xml:space="preserve"> &lt;&lt; יור &gt;&gt;</w:t>
      </w:r>
      <w:r w:rsidR="00AE590E">
        <w:rPr>
          <w:rtl/>
        </w:rPr>
        <w:t xml:space="preserve"> </w:t>
      </w:r>
      <w:bookmarkEnd w:id="543"/>
    </w:p>
    <w:p w14:paraId="55F1BA7B" w14:textId="358BED8E" w:rsidR="005558FE" w:rsidRDefault="005558FE" w:rsidP="005558FE">
      <w:pPr>
        <w:pStyle w:val="KeepWithNext"/>
        <w:rPr>
          <w:rtl/>
          <w:lang w:eastAsia="he-IL"/>
        </w:rPr>
      </w:pPr>
    </w:p>
    <w:p w14:paraId="54253780" w14:textId="7D141D88" w:rsidR="005558FE" w:rsidRDefault="005558FE" w:rsidP="005558FE">
      <w:pPr>
        <w:rPr>
          <w:rtl/>
          <w:lang w:eastAsia="he-IL"/>
        </w:rPr>
      </w:pPr>
      <w:bookmarkStart w:id="544" w:name="_ETM_Q1_914531"/>
      <w:bookmarkStart w:id="545" w:name="_ETM_Q1_914555"/>
      <w:bookmarkEnd w:id="544"/>
      <w:bookmarkEnd w:id="545"/>
      <w:r>
        <w:rPr>
          <w:rFonts w:hint="cs"/>
          <w:rtl/>
          <w:lang w:eastAsia="he-IL"/>
        </w:rPr>
        <w:t>אתם המצאתם אותה.</w:t>
      </w:r>
      <w:r w:rsidR="00CE4156">
        <w:rPr>
          <w:rFonts w:hint="cs"/>
          <w:rtl/>
          <w:lang w:eastAsia="he-IL"/>
        </w:rPr>
        <w:t xml:space="preserve"> </w:t>
      </w:r>
      <w:r>
        <w:rPr>
          <w:rFonts w:hint="cs"/>
          <w:rtl/>
          <w:lang w:eastAsia="he-IL"/>
        </w:rPr>
        <w:t>לא חברי הכנסת המציאו אותה.</w:t>
      </w:r>
    </w:p>
    <w:p w14:paraId="763CE690" w14:textId="196606DE" w:rsidR="005558FE" w:rsidRDefault="005558FE" w:rsidP="005558FE">
      <w:pPr>
        <w:rPr>
          <w:rtl/>
          <w:lang w:eastAsia="he-IL"/>
        </w:rPr>
      </w:pPr>
      <w:bookmarkStart w:id="546" w:name="_ETM_Q1_920231"/>
      <w:bookmarkStart w:id="547" w:name="_ETM_Q1_920284"/>
      <w:bookmarkStart w:id="548" w:name="_ETM_Q1_921254"/>
      <w:bookmarkEnd w:id="546"/>
      <w:bookmarkEnd w:id="547"/>
      <w:bookmarkEnd w:id="548"/>
    </w:p>
    <w:p w14:paraId="7A224358" w14:textId="2FFD767F" w:rsidR="005558FE" w:rsidRDefault="005558FE" w:rsidP="005558FE">
      <w:pPr>
        <w:pStyle w:val="af9"/>
        <w:keepNext/>
        <w:rPr>
          <w:rtl/>
          <w:lang w:eastAsia="he-IL"/>
        </w:rPr>
      </w:pPr>
      <w:bookmarkStart w:id="549" w:name="ET_guest_אבי_ליכט_95"/>
      <w:r w:rsidRPr="005558FE">
        <w:rPr>
          <w:rStyle w:val="TagStyle"/>
          <w:rtl/>
        </w:rPr>
        <w:t xml:space="preserve"> &lt;&lt; אורח &gt;&gt; </w:t>
      </w:r>
      <w:r>
        <w:rPr>
          <w:rtl/>
          <w:lang w:eastAsia="he-IL"/>
        </w:rPr>
        <w:t>אבי ליכט:</w:t>
      </w:r>
      <w:r w:rsidRPr="005558FE">
        <w:rPr>
          <w:rStyle w:val="TagStyle"/>
          <w:rtl/>
        </w:rPr>
        <w:t xml:space="preserve"> &lt;&lt; אורח &gt;&gt;</w:t>
      </w:r>
      <w:r w:rsidR="00AE590E">
        <w:rPr>
          <w:rtl/>
          <w:lang w:eastAsia="he-IL"/>
        </w:rPr>
        <w:t xml:space="preserve"> </w:t>
      </w:r>
      <w:bookmarkEnd w:id="549"/>
    </w:p>
    <w:p w14:paraId="6E9F0343" w14:textId="654D11A8" w:rsidR="005558FE" w:rsidRDefault="005558FE" w:rsidP="005558FE">
      <w:pPr>
        <w:pStyle w:val="KeepWithNext"/>
        <w:rPr>
          <w:rtl/>
          <w:lang w:eastAsia="he-IL"/>
        </w:rPr>
      </w:pPr>
    </w:p>
    <w:p w14:paraId="1C92BDB6" w14:textId="51117883" w:rsidR="005558FE" w:rsidRDefault="005558FE" w:rsidP="005558FE">
      <w:pPr>
        <w:rPr>
          <w:rtl/>
          <w:lang w:eastAsia="he-IL"/>
        </w:rPr>
      </w:pPr>
      <w:bookmarkStart w:id="550" w:name="_ETM_Q1_921516"/>
      <w:bookmarkStart w:id="551" w:name="_ETM_Q1_921536"/>
      <w:bookmarkEnd w:id="550"/>
      <w:bookmarkEnd w:id="551"/>
      <w:r>
        <w:rPr>
          <w:rFonts w:hint="cs"/>
          <w:rtl/>
          <w:lang w:eastAsia="he-IL"/>
        </w:rPr>
        <w:t>זה</w:t>
      </w:r>
      <w:bookmarkStart w:id="552" w:name="_ETM_Q1_915281"/>
      <w:bookmarkEnd w:id="552"/>
      <w:r>
        <w:rPr>
          <w:rFonts w:hint="cs"/>
          <w:rtl/>
          <w:lang w:eastAsia="he-IL"/>
        </w:rPr>
        <w:t xml:space="preserve"> נכון. אני יודע. </w:t>
      </w:r>
    </w:p>
    <w:p w14:paraId="7323A710" w14:textId="39CD11B1" w:rsidR="005558FE" w:rsidRDefault="005558FE" w:rsidP="005558FE">
      <w:pPr>
        <w:rPr>
          <w:rtl/>
          <w:lang w:eastAsia="he-IL"/>
        </w:rPr>
      </w:pPr>
      <w:bookmarkStart w:id="553" w:name="_ETM_Q1_923407"/>
      <w:bookmarkStart w:id="554" w:name="_ETM_Q1_923466"/>
      <w:bookmarkStart w:id="555" w:name="_ETM_Q1_924342"/>
      <w:bookmarkEnd w:id="553"/>
      <w:bookmarkEnd w:id="554"/>
      <w:bookmarkEnd w:id="555"/>
    </w:p>
    <w:p w14:paraId="0B2C76F7" w14:textId="07D13C91" w:rsidR="005558FE" w:rsidRDefault="005558FE" w:rsidP="005558FE">
      <w:pPr>
        <w:pStyle w:val="a4"/>
        <w:keepNext/>
        <w:rPr>
          <w:rtl/>
        </w:rPr>
      </w:pPr>
      <w:bookmarkStart w:id="556" w:name="ET_speaker_איתי_עצמון_96"/>
      <w:r w:rsidRPr="005558FE">
        <w:rPr>
          <w:rStyle w:val="TagStyle"/>
          <w:rtl/>
        </w:rPr>
        <w:t xml:space="preserve"> &lt;&lt; דובר &gt;&gt; </w:t>
      </w:r>
      <w:r>
        <w:rPr>
          <w:rtl/>
        </w:rPr>
        <w:t>איתי עצמון:</w:t>
      </w:r>
      <w:r w:rsidRPr="005558FE">
        <w:rPr>
          <w:rStyle w:val="TagStyle"/>
          <w:rtl/>
        </w:rPr>
        <w:t xml:space="preserve"> &lt;&lt; דובר &gt;&gt;</w:t>
      </w:r>
      <w:r w:rsidR="00AE590E">
        <w:rPr>
          <w:rtl/>
        </w:rPr>
        <w:t xml:space="preserve"> </w:t>
      </w:r>
      <w:bookmarkEnd w:id="556"/>
    </w:p>
    <w:p w14:paraId="40A88A9E" w14:textId="1CDAB707" w:rsidR="005558FE" w:rsidRDefault="005558FE" w:rsidP="005558FE">
      <w:pPr>
        <w:pStyle w:val="KeepWithNext"/>
        <w:rPr>
          <w:rtl/>
          <w:lang w:eastAsia="he-IL"/>
        </w:rPr>
      </w:pPr>
    </w:p>
    <w:p w14:paraId="0DAC430A" w14:textId="6AAAD064" w:rsidR="005558FE" w:rsidRDefault="005558FE" w:rsidP="005558FE">
      <w:pPr>
        <w:rPr>
          <w:rtl/>
          <w:lang w:eastAsia="he-IL"/>
        </w:rPr>
      </w:pPr>
      <w:bookmarkStart w:id="557" w:name="_ETM_Q1_924610"/>
      <w:bookmarkStart w:id="558" w:name="_ETM_Q1_924634"/>
      <w:bookmarkEnd w:id="557"/>
      <w:bookmarkEnd w:id="558"/>
      <w:r>
        <w:rPr>
          <w:rFonts w:hint="cs"/>
          <w:rtl/>
          <w:lang w:eastAsia="he-IL"/>
        </w:rPr>
        <w:t>בעיניי זו אמירה מיותרת.</w:t>
      </w:r>
    </w:p>
    <w:p w14:paraId="77249626" w14:textId="51A126CA" w:rsidR="005558FE" w:rsidRDefault="005558FE" w:rsidP="005558FE">
      <w:pPr>
        <w:rPr>
          <w:rtl/>
          <w:lang w:eastAsia="he-IL"/>
        </w:rPr>
      </w:pPr>
      <w:bookmarkStart w:id="559" w:name="_ETM_Q1_920865"/>
      <w:bookmarkStart w:id="560" w:name="_ETM_Q1_920926"/>
      <w:bookmarkEnd w:id="559"/>
      <w:bookmarkEnd w:id="560"/>
    </w:p>
    <w:p w14:paraId="2E59FE4F" w14:textId="7473F0B7" w:rsidR="005558FE" w:rsidRDefault="005558FE" w:rsidP="005558FE">
      <w:pPr>
        <w:pStyle w:val="af9"/>
        <w:keepNext/>
        <w:rPr>
          <w:rtl/>
          <w:lang w:eastAsia="he-IL"/>
        </w:rPr>
      </w:pPr>
      <w:bookmarkStart w:id="561" w:name="ET_guest_אבי_ליכט_97"/>
      <w:r w:rsidRPr="005558FE">
        <w:rPr>
          <w:rStyle w:val="TagStyle"/>
          <w:rtl/>
        </w:rPr>
        <w:t xml:space="preserve"> &lt;&lt; אורח &gt;&gt; </w:t>
      </w:r>
      <w:r>
        <w:rPr>
          <w:rtl/>
          <w:lang w:eastAsia="he-IL"/>
        </w:rPr>
        <w:t>אבי ליכט:</w:t>
      </w:r>
      <w:r w:rsidRPr="005558FE">
        <w:rPr>
          <w:rStyle w:val="TagStyle"/>
          <w:rtl/>
        </w:rPr>
        <w:t xml:space="preserve"> &lt;&lt; אורח &gt;&gt;</w:t>
      </w:r>
      <w:r w:rsidR="00AE590E">
        <w:rPr>
          <w:rtl/>
          <w:lang w:eastAsia="he-IL"/>
        </w:rPr>
        <w:t xml:space="preserve"> </w:t>
      </w:r>
      <w:bookmarkEnd w:id="561"/>
    </w:p>
    <w:p w14:paraId="738F5A02" w14:textId="5D7D05E5" w:rsidR="005558FE" w:rsidRDefault="005558FE" w:rsidP="005558FE">
      <w:pPr>
        <w:pStyle w:val="KeepWithNext"/>
        <w:rPr>
          <w:rtl/>
          <w:lang w:eastAsia="he-IL"/>
        </w:rPr>
      </w:pPr>
    </w:p>
    <w:p w14:paraId="2058161C" w14:textId="3637ED83" w:rsidR="005558FE" w:rsidRDefault="005558FE" w:rsidP="005558FE">
      <w:pPr>
        <w:rPr>
          <w:rtl/>
          <w:lang w:eastAsia="he-IL"/>
        </w:rPr>
      </w:pPr>
      <w:bookmarkStart w:id="562" w:name="_ETM_Q1_921926"/>
      <w:bookmarkStart w:id="563" w:name="_ETM_Q1_921950"/>
      <w:bookmarkEnd w:id="562"/>
      <w:bookmarkEnd w:id="563"/>
      <w:r>
        <w:rPr>
          <w:rFonts w:hint="cs"/>
          <w:rtl/>
          <w:lang w:eastAsia="he-IL"/>
        </w:rPr>
        <w:t xml:space="preserve">גם אני חושב </w:t>
      </w:r>
      <w:bookmarkStart w:id="564" w:name="_ETM_Q1_923257"/>
      <w:bookmarkEnd w:id="564"/>
      <w:r>
        <w:rPr>
          <w:rFonts w:hint="cs"/>
          <w:rtl/>
          <w:lang w:eastAsia="he-IL"/>
        </w:rPr>
        <w:t xml:space="preserve">כך. </w:t>
      </w:r>
      <w:bookmarkStart w:id="565" w:name="_ETM_Q1_927529"/>
      <w:bookmarkEnd w:id="565"/>
    </w:p>
    <w:p w14:paraId="03DE3AAD" w14:textId="7F7DAA14" w:rsidR="005558FE" w:rsidRDefault="005558FE" w:rsidP="005558FE">
      <w:pPr>
        <w:rPr>
          <w:rtl/>
          <w:lang w:eastAsia="he-IL"/>
        </w:rPr>
      </w:pPr>
      <w:bookmarkStart w:id="566" w:name="_ETM_Q1_927599"/>
      <w:bookmarkStart w:id="567" w:name="_ETM_Q1_928377"/>
      <w:bookmarkEnd w:id="566"/>
      <w:bookmarkEnd w:id="567"/>
    </w:p>
    <w:p w14:paraId="12F2BA0E" w14:textId="0EA5D344" w:rsidR="005558FE" w:rsidRDefault="005558FE" w:rsidP="005558FE">
      <w:pPr>
        <w:pStyle w:val="a4"/>
        <w:keepNext/>
        <w:rPr>
          <w:rtl/>
        </w:rPr>
      </w:pPr>
      <w:bookmarkStart w:id="568" w:name="ET_speaker_איתי_עצמון_98"/>
      <w:r w:rsidRPr="005558FE">
        <w:rPr>
          <w:rStyle w:val="TagStyle"/>
          <w:rtl/>
        </w:rPr>
        <w:t xml:space="preserve"> &lt;&lt; דובר &gt;&gt; </w:t>
      </w:r>
      <w:r>
        <w:rPr>
          <w:rtl/>
        </w:rPr>
        <w:t>איתי עצמון:</w:t>
      </w:r>
      <w:r w:rsidRPr="005558FE">
        <w:rPr>
          <w:rStyle w:val="TagStyle"/>
          <w:rtl/>
        </w:rPr>
        <w:t xml:space="preserve"> &lt;&lt; דובר &gt;&gt;</w:t>
      </w:r>
      <w:r w:rsidR="00AE590E">
        <w:rPr>
          <w:rtl/>
        </w:rPr>
        <w:t xml:space="preserve"> </w:t>
      </w:r>
      <w:bookmarkEnd w:id="568"/>
    </w:p>
    <w:p w14:paraId="1E143C1D" w14:textId="0952E19B" w:rsidR="005558FE" w:rsidRDefault="005558FE" w:rsidP="005558FE">
      <w:pPr>
        <w:pStyle w:val="KeepWithNext"/>
        <w:rPr>
          <w:rtl/>
          <w:lang w:eastAsia="he-IL"/>
        </w:rPr>
      </w:pPr>
    </w:p>
    <w:p w14:paraId="4BA5AC35" w14:textId="6209554F" w:rsidR="005558FE" w:rsidRDefault="005558FE" w:rsidP="005558FE">
      <w:pPr>
        <w:rPr>
          <w:rtl/>
          <w:lang w:eastAsia="he-IL"/>
        </w:rPr>
      </w:pPr>
      <w:bookmarkStart w:id="569" w:name="_ETM_Q1_928642"/>
      <w:bookmarkStart w:id="570" w:name="_ETM_Q1_928665"/>
      <w:bookmarkEnd w:id="569"/>
      <w:bookmarkEnd w:id="570"/>
      <w:r>
        <w:rPr>
          <w:rFonts w:hint="cs"/>
          <w:rtl/>
          <w:lang w:eastAsia="he-IL"/>
        </w:rPr>
        <w:t>אני לא הייתי כותב כאן הפניה או כפיפות לחוק</w:t>
      </w:r>
      <w:bookmarkStart w:id="571" w:name="_ETM_Q1_928275"/>
      <w:bookmarkEnd w:id="571"/>
      <w:r>
        <w:rPr>
          <w:rFonts w:hint="cs"/>
          <w:rtl/>
          <w:lang w:eastAsia="he-IL"/>
        </w:rPr>
        <w:t xml:space="preserve"> הגנת הפרטיות מכיוון שלהבנתי ברור שהוא חל. כמו שהוא חל על איסוף של כל מידע, הוא דין כללי, הוא דין שאמור לחול על כל איסוף המידע לפי כל </w:t>
      </w:r>
      <w:bookmarkStart w:id="572" w:name="_ETM_Q1_940115"/>
      <w:bookmarkEnd w:id="572"/>
      <w:r>
        <w:rPr>
          <w:rFonts w:hint="cs"/>
          <w:rtl/>
          <w:lang w:eastAsia="he-IL"/>
        </w:rPr>
        <w:t>הדינים הספציפיים שאנחנו מכירים.</w:t>
      </w:r>
    </w:p>
    <w:p w14:paraId="2AC02510" w14:textId="285A8F03" w:rsidR="005558FE" w:rsidRDefault="005558FE" w:rsidP="005558FE">
      <w:pPr>
        <w:rPr>
          <w:rtl/>
          <w:lang w:eastAsia="he-IL"/>
        </w:rPr>
      </w:pPr>
    </w:p>
    <w:p w14:paraId="352D2268" w14:textId="35413256" w:rsidR="005558FE" w:rsidRDefault="005558FE" w:rsidP="005558FE">
      <w:pPr>
        <w:pStyle w:val="af6"/>
        <w:keepNext/>
        <w:rPr>
          <w:rtl/>
        </w:rPr>
      </w:pPr>
      <w:bookmarkStart w:id="573" w:name="ET_yor_5765_99"/>
      <w:r w:rsidRPr="005558FE">
        <w:rPr>
          <w:rStyle w:val="TagStyle"/>
          <w:rtl/>
        </w:rPr>
        <w:t xml:space="preserve"> &lt;&lt; יור &gt;&gt; </w:t>
      </w:r>
      <w:r>
        <w:rPr>
          <w:rtl/>
        </w:rPr>
        <w:t>היו"ר מיכאל מרדכי ביטון:</w:t>
      </w:r>
      <w:r w:rsidRPr="005558FE">
        <w:rPr>
          <w:rStyle w:val="TagStyle"/>
          <w:rtl/>
        </w:rPr>
        <w:t xml:space="preserve"> &lt;&lt; יור &gt;&gt;</w:t>
      </w:r>
      <w:r w:rsidR="00AE590E">
        <w:rPr>
          <w:rtl/>
        </w:rPr>
        <w:t xml:space="preserve"> </w:t>
      </w:r>
      <w:bookmarkEnd w:id="573"/>
    </w:p>
    <w:p w14:paraId="093DFFF3" w14:textId="2A90B3F1" w:rsidR="005558FE" w:rsidRDefault="005558FE" w:rsidP="005558FE">
      <w:pPr>
        <w:pStyle w:val="KeepWithNext"/>
        <w:rPr>
          <w:rtl/>
          <w:lang w:eastAsia="he-IL"/>
        </w:rPr>
      </w:pPr>
    </w:p>
    <w:p w14:paraId="0C53F3E7" w14:textId="5774A686" w:rsidR="005558FE" w:rsidRDefault="00AE0C9A" w:rsidP="005558FE">
      <w:pPr>
        <w:rPr>
          <w:rtl/>
          <w:lang w:eastAsia="he-IL"/>
        </w:rPr>
      </w:pPr>
      <w:r>
        <w:rPr>
          <w:rFonts w:hint="cs"/>
          <w:rtl/>
          <w:lang w:eastAsia="he-IL"/>
        </w:rPr>
        <w:t>ולכן</w:t>
      </w:r>
      <w:r w:rsidR="00CE4156">
        <w:rPr>
          <w:rFonts w:hint="cs"/>
          <w:rtl/>
          <w:lang w:eastAsia="he-IL"/>
        </w:rPr>
        <w:t xml:space="preserve"> </w:t>
      </w:r>
      <w:r>
        <w:rPr>
          <w:rFonts w:hint="cs"/>
          <w:rtl/>
          <w:lang w:eastAsia="he-IL"/>
        </w:rPr>
        <w:t>אין צורך להוסיף את זה.</w:t>
      </w:r>
    </w:p>
    <w:p w14:paraId="31253BC5" w14:textId="77777777" w:rsidR="002F39FD" w:rsidRDefault="002F39FD" w:rsidP="005558FE">
      <w:pPr>
        <w:rPr>
          <w:rtl/>
          <w:lang w:eastAsia="he-IL"/>
        </w:rPr>
      </w:pPr>
    </w:p>
    <w:p w14:paraId="0311F1CC" w14:textId="5FABF8AE" w:rsidR="00AE0C9A" w:rsidRDefault="00AE0C9A" w:rsidP="00AE0C9A">
      <w:pPr>
        <w:rPr>
          <w:rStyle w:val="TagStyle"/>
          <w:rFonts w:ascii="David" w:hAnsi="David"/>
          <w:u w:val="single"/>
          <w:rtl/>
        </w:rPr>
      </w:pPr>
      <w:bookmarkStart w:id="574" w:name="_ETM_Q1_942799"/>
      <w:bookmarkStart w:id="575" w:name="_ETM_Q1_942852"/>
      <w:bookmarkEnd w:id="574"/>
      <w:bookmarkEnd w:id="575"/>
    </w:p>
    <w:p w14:paraId="637008B8" w14:textId="04DCCA74" w:rsidR="00AE0C9A" w:rsidRDefault="00AE0C9A" w:rsidP="00AE0C9A">
      <w:pPr>
        <w:pStyle w:val="a4"/>
        <w:keepNext/>
        <w:rPr>
          <w:rtl/>
        </w:rPr>
      </w:pPr>
      <w:bookmarkStart w:id="576" w:name="ET_speaker_איתי_עצמון_101"/>
      <w:r w:rsidRPr="00AE0C9A">
        <w:rPr>
          <w:rStyle w:val="TagStyle"/>
          <w:rtl/>
        </w:rPr>
        <w:t xml:space="preserve"> &lt;&lt; דובר &gt;&gt; </w:t>
      </w:r>
      <w:r>
        <w:rPr>
          <w:rtl/>
        </w:rPr>
        <w:t>איתי עצמון:</w:t>
      </w:r>
      <w:r w:rsidRPr="00AE0C9A">
        <w:rPr>
          <w:rStyle w:val="TagStyle"/>
          <w:rtl/>
        </w:rPr>
        <w:t xml:space="preserve"> &lt;&lt; דובר &gt;&gt;</w:t>
      </w:r>
      <w:r w:rsidR="00AE590E">
        <w:rPr>
          <w:rtl/>
        </w:rPr>
        <w:t xml:space="preserve"> </w:t>
      </w:r>
      <w:bookmarkEnd w:id="576"/>
    </w:p>
    <w:p w14:paraId="02348731" w14:textId="3433275C" w:rsidR="00AE0C9A" w:rsidRDefault="00AE0C9A" w:rsidP="00AE0C9A">
      <w:pPr>
        <w:pStyle w:val="KeepWithNext"/>
        <w:rPr>
          <w:rtl/>
          <w:lang w:eastAsia="he-IL"/>
        </w:rPr>
      </w:pPr>
    </w:p>
    <w:p w14:paraId="54E810B2" w14:textId="07483898" w:rsidR="005558FE" w:rsidRDefault="005558FE" w:rsidP="005558FE">
      <w:pPr>
        <w:rPr>
          <w:rtl/>
          <w:lang w:eastAsia="he-IL"/>
        </w:rPr>
      </w:pPr>
      <w:r>
        <w:rPr>
          <w:rFonts w:hint="cs"/>
          <w:rtl/>
          <w:lang w:eastAsia="he-IL"/>
        </w:rPr>
        <w:t xml:space="preserve">לדעתי לא. </w:t>
      </w:r>
      <w:bookmarkStart w:id="577" w:name="_ETM_Q1_940798"/>
      <w:bookmarkEnd w:id="577"/>
    </w:p>
    <w:p w14:paraId="7F2A4EAC" w14:textId="0145C87B" w:rsidR="00AE0C9A" w:rsidRDefault="00AE0C9A" w:rsidP="005558FE">
      <w:pPr>
        <w:rPr>
          <w:rtl/>
          <w:lang w:eastAsia="he-IL"/>
        </w:rPr>
      </w:pPr>
      <w:bookmarkStart w:id="578" w:name="_ETM_Q1_946572"/>
      <w:bookmarkStart w:id="579" w:name="_ETM_Q1_946632"/>
      <w:bookmarkEnd w:id="578"/>
      <w:bookmarkEnd w:id="579"/>
    </w:p>
    <w:p w14:paraId="6D28B900" w14:textId="73456A3C" w:rsidR="00AE0C9A" w:rsidRDefault="00AE0C9A" w:rsidP="00AE0C9A">
      <w:pPr>
        <w:pStyle w:val="af6"/>
        <w:keepNext/>
        <w:rPr>
          <w:rtl/>
        </w:rPr>
      </w:pPr>
      <w:bookmarkStart w:id="580" w:name="ET_yor_5765_102"/>
      <w:r w:rsidRPr="00AE0C9A">
        <w:rPr>
          <w:rStyle w:val="TagStyle"/>
          <w:rtl/>
        </w:rPr>
        <w:t xml:space="preserve"> &lt;&lt; יור &gt;&gt; </w:t>
      </w:r>
      <w:r>
        <w:rPr>
          <w:rtl/>
        </w:rPr>
        <w:t>היו"ר מיכאל מרדכי ביטון:</w:t>
      </w:r>
      <w:r w:rsidRPr="00AE0C9A">
        <w:rPr>
          <w:rStyle w:val="TagStyle"/>
          <w:rtl/>
        </w:rPr>
        <w:t xml:space="preserve"> &lt;&lt; יור &gt;&gt;</w:t>
      </w:r>
      <w:r w:rsidR="00AE590E">
        <w:rPr>
          <w:rtl/>
        </w:rPr>
        <w:t xml:space="preserve"> </w:t>
      </w:r>
      <w:bookmarkEnd w:id="580"/>
    </w:p>
    <w:p w14:paraId="71F5AA6D" w14:textId="78981C38" w:rsidR="00AE0C9A" w:rsidRDefault="00AE0C9A" w:rsidP="00AE0C9A">
      <w:pPr>
        <w:pStyle w:val="KeepWithNext"/>
        <w:rPr>
          <w:rtl/>
          <w:lang w:eastAsia="he-IL"/>
        </w:rPr>
      </w:pPr>
    </w:p>
    <w:p w14:paraId="7E7F7D83" w14:textId="74B479C3" w:rsidR="00AE0C9A" w:rsidRDefault="00AE0C9A" w:rsidP="00AE0C9A">
      <w:pPr>
        <w:rPr>
          <w:rtl/>
          <w:lang w:eastAsia="he-IL"/>
        </w:rPr>
      </w:pPr>
      <w:r>
        <w:rPr>
          <w:rFonts w:hint="cs"/>
          <w:rtl/>
          <w:lang w:eastAsia="he-IL"/>
        </w:rPr>
        <w:t xml:space="preserve">אנחנו לא מצביעים על סעיף </w:t>
      </w:r>
      <w:bookmarkStart w:id="581" w:name="_ETM_Q1_944561"/>
      <w:bookmarkEnd w:id="581"/>
      <w:r>
        <w:rPr>
          <w:rFonts w:hint="cs"/>
          <w:rtl/>
          <w:lang w:eastAsia="he-IL"/>
        </w:rPr>
        <w:t>15לג</w:t>
      </w:r>
      <w:r w:rsidR="00C13D70">
        <w:rPr>
          <w:rFonts w:hint="cs"/>
          <w:rtl/>
          <w:lang w:eastAsia="he-IL"/>
        </w:rPr>
        <w:t xml:space="preserve"> עד שאתם תעשו תיאומים ביניכם. תעשו אותם בשעה הקרובה.</w:t>
      </w:r>
    </w:p>
    <w:p w14:paraId="060F8D31" w14:textId="1DA840D5" w:rsidR="00C13D70" w:rsidRDefault="00C13D70" w:rsidP="00AE0C9A">
      <w:pPr>
        <w:rPr>
          <w:rtl/>
          <w:lang w:eastAsia="he-IL"/>
        </w:rPr>
      </w:pPr>
      <w:bookmarkStart w:id="582" w:name="_ETM_Q1_950453"/>
      <w:bookmarkStart w:id="583" w:name="_ETM_Q1_950533"/>
      <w:bookmarkEnd w:id="582"/>
      <w:bookmarkEnd w:id="583"/>
    </w:p>
    <w:p w14:paraId="5ACBEF6A" w14:textId="0924D858" w:rsidR="00C13D70" w:rsidRDefault="00C13D70" w:rsidP="00C13D70">
      <w:pPr>
        <w:pStyle w:val="a4"/>
        <w:keepNext/>
        <w:rPr>
          <w:rtl/>
        </w:rPr>
      </w:pPr>
      <w:bookmarkStart w:id="584" w:name="ET_speaker_איתי_עצמון_103"/>
      <w:r w:rsidRPr="00C13D70">
        <w:rPr>
          <w:rStyle w:val="TagStyle"/>
          <w:rtl/>
        </w:rPr>
        <w:t xml:space="preserve"> &lt;&lt; דובר &gt;&gt; </w:t>
      </w:r>
      <w:r>
        <w:rPr>
          <w:rtl/>
        </w:rPr>
        <w:t>איתי עצמון:</w:t>
      </w:r>
      <w:r w:rsidRPr="00C13D70">
        <w:rPr>
          <w:rStyle w:val="TagStyle"/>
          <w:rtl/>
        </w:rPr>
        <w:t xml:space="preserve"> &lt;&lt; דובר &gt;&gt;</w:t>
      </w:r>
      <w:r w:rsidR="00AE590E">
        <w:rPr>
          <w:rtl/>
        </w:rPr>
        <w:t xml:space="preserve"> </w:t>
      </w:r>
      <w:bookmarkEnd w:id="584"/>
    </w:p>
    <w:p w14:paraId="7F64B2AC" w14:textId="55276A04" w:rsidR="00C13D70" w:rsidRDefault="00C13D70" w:rsidP="00C13D70">
      <w:pPr>
        <w:pStyle w:val="KeepWithNext"/>
        <w:rPr>
          <w:rtl/>
          <w:lang w:eastAsia="he-IL"/>
        </w:rPr>
      </w:pPr>
    </w:p>
    <w:p w14:paraId="641B0D1E" w14:textId="23F33E9F" w:rsidR="00C13D70" w:rsidRDefault="00C13D70" w:rsidP="00C13D70">
      <w:pPr>
        <w:rPr>
          <w:rtl/>
          <w:lang w:eastAsia="he-IL"/>
        </w:rPr>
      </w:pPr>
      <w:bookmarkStart w:id="585" w:name="_ETM_Q1_953060"/>
      <w:bookmarkStart w:id="586" w:name="_ETM_Q1_953080"/>
      <w:bookmarkEnd w:id="585"/>
      <w:bookmarkEnd w:id="586"/>
      <w:r>
        <w:rPr>
          <w:rFonts w:hint="cs"/>
          <w:rtl/>
          <w:lang w:eastAsia="he-IL"/>
        </w:rPr>
        <w:t>יש לנו עוד הערה קטנה.</w:t>
      </w:r>
    </w:p>
    <w:p w14:paraId="45B62524" w14:textId="74CBEDE3" w:rsidR="00C13D70" w:rsidRDefault="00C13D70" w:rsidP="00C13D70">
      <w:pPr>
        <w:rPr>
          <w:rtl/>
          <w:lang w:eastAsia="he-IL"/>
        </w:rPr>
      </w:pPr>
    </w:p>
    <w:p w14:paraId="4E721679" w14:textId="553B0EF9" w:rsidR="00C13D70" w:rsidRDefault="00C13D70" w:rsidP="00C13D70">
      <w:pPr>
        <w:pStyle w:val="a4"/>
        <w:keepNext/>
        <w:rPr>
          <w:rtl/>
        </w:rPr>
      </w:pPr>
      <w:bookmarkStart w:id="587" w:name="ET_speaker_5080_104"/>
      <w:r w:rsidRPr="00C13D70">
        <w:rPr>
          <w:rStyle w:val="TagStyle"/>
          <w:rtl/>
        </w:rPr>
        <w:t xml:space="preserve"> &lt;&lt; דובר &gt;&gt; </w:t>
      </w:r>
      <w:r>
        <w:rPr>
          <w:rtl/>
        </w:rPr>
        <w:t>בועז טופורובסקי (יש עתיד):</w:t>
      </w:r>
      <w:r w:rsidRPr="00C13D70">
        <w:rPr>
          <w:rStyle w:val="TagStyle"/>
          <w:rtl/>
        </w:rPr>
        <w:t xml:space="preserve"> &lt;&lt; דובר &gt;&gt;</w:t>
      </w:r>
      <w:r w:rsidR="00AE590E">
        <w:rPr>
          <w:rtl/>
        </w:rPr>
        <w:t xml:space="preserve"> </w:t>
      </w:r>
      <w:bookmarkEnd w:id="587"/>
    </w:p>
    <w:p w14:paraId="7CFD9154" w14:textId="26BD32DC" w:rsidR="00C13D70" w:rsidRDefault="00C13D70" w:rsidP="00C13D70">
      <w:pPr>
        <w:pStyle w:val="KeepWithNext"/>
        <w:rPr>
          <w:rtl/>
          <w:lang w:eastAsia="he-IL"/>
        </w:rPr>
      </w:pPr>
    </w:p>
    <w:p w14:paraId="4354F89D" w14:textId="01792C8A" w:rsidR="00C13D70" w:rsidRDefault="00C13D70" w:rsidP="00C13D70">
      <w:pPr>
        <w:rPr>
          <w:rtl/>
          <w:lang w:eastAsia="he-IL"/>
        </w:rPr>
      </w:pPr>
      <w:r>
        <w:rPr>
          <w:rFonts w:hint="cs"/>
          <w:rtl/>
          <w:lang w:eastAsia="he-IL"/>
        </w:rPr>
        <w:t>רגע. יש כאן נושא מאוד חשוב. הגנה על הפרטיות בעולם של הרכבים האוטונומיים</w:t>
      </w:r>
      <w:bookmarkStart w:id="588" w:name="_ETM_Q1_956169"/>
      <w:bookmarkEnd w:id="588"/>
      <w:r>
        <w:rPr>
          <w:rFonts w:hint="cs"/>
          <w:rtl/>
          <w:lang w:eastAsia="he-IL"/>
        </w:rPr>
        <w:t xml:space="preserve"> בהם אנשים חשופים לגמרי ונחשפים כל הרגלי הצריכה שלהם. זה משהו שכן צריך לשים אליו לב.</w:t>
      </w:r>
    </w:p>
    <w:p w14:paraId="5C66BA0D" w14:textId="4CFF4DDC" w:rsidR="00C13D70" w:rsidRDefault="00C13D70" w:rsidP="00C13D70">
      <w:pPr>
        <w:rPr>
          <w:rtl/>
          <w:lang w:eastAsia="he-IL"/>
        </w:rPr>
      </w:pPr>
      <w:bookmarkStart w:id="589" w:name="_ETM_Q1_964417"/>
      <w:bookmarkStart w:id="590" w:name="_ETM_Q1_964476"/>
      <w:bookmarkStart w:id="591" w:name="_ETM_Q1_965321"/>
      <w:bookmarkEnd w:id="589"/>
      <w:bookmarkEnd w:id="590"/>
      <w:bookmarkEnd w:id="591"/>
    </w:p>
    <w:p w14:paraId="795AD6E5" w14:textId="65B74FFA" w:rsidR="00C13D70" w:rsidRDefault="00C13D70" w:rsidP="00C13D70">
      <w:pPr>
        <w:pStyle w:val="a4"/>
        <w:keepNext/>
        <w:rPr>
          <w:rtl/>
        </w:rPr>
      </w:pPr>
      <w:bookmarkStart w:id="592" w:name="ET_speaker_איתי_עצמון_105"/>
      <w:r w:rsidRPr="00C13D70">
        <w:rPr>
          <w:rStyle w:val="TagStyle"/>
          <w:rtl/>
        </w:rPr>
        <w:t xml:space="preserve"> &lt;&lt; דובר &gt;&gt; </w:t>
      </w:r>
      <w:r>
        <w:rPr>
          <w:rtl/>
        </w:rPr>
        <w:t>איתי עצמון:</w:t>
      </w:r>
      <w:r w:rsidRPr="00C13D70">
        <w:rPr>
          <w:rStyle w:val="TagStyle"/>
          <w:rtl/>
        </w:rPr>
        <w:t xml:space="preserve"> &lt;&lt; דובר &gt;&gt;</w:t>
      </w:r>
      <w:r w:rsidR="00AE590E">
        <w:rPr>
          <w:rtl/>
        </w:rPr>
        <w:t xml:space="preserve"> </w:t>
      </w:r>
      <w:bookmarkEnd w:id="592"/>
    </w:p>
    <w:p w14:paraId="467CAA7B" w14:textId="37A4FB17" w:rsidR="00C13D70" w:rsidRDefault="00C13D70" w:rsidP="00C13D70">
      <w:pPr>
        <w:pStyle w:val="KeepWithNext"/>
        <w:rPr>
          <w:rtl/>
          <w:lang w:eastAsia="he-IL"/>
        </w:rPr>
      </w:pPr>
    </w:p>
    <w:p w14:paraId="4F4162FE" w14:textId="73D45349" w:rsidR="00C13D70" w:rsidRDefault="00C13D70" w:rsidP="00C13D70">
      <w:pPr>
        <w:rPr>
          <w:rtl/>
          <w:lang w:eastAsia="he-IL"/>
        </w:rPr>
      </w:pPr>
      <w:bookmarkStart w:id="593" w:name="_ETM_Q1_965577"/>
      <w:bookmarkStart w:id="594" w:name="_ETM_Q1_965600"/>
      <w:bookmarkEnd w:id="593"/>
      <w:bookmarkEnd w:id="594"/>
      <w:r>
        <w:rPr>
          <w:rFonts w:hint="cs"/>
          <w:rtl/>
          <w:lang w:eastAsia="he-IL"/>
        </w:rPr>
        <w:t xml:space="preserve">לכן נאמר </w:t>
      </w:r>
      <w:bookmarkStart w:id="595" w:name="_ETM_Q1_970896"/>
      <w:bookmarkEnd w:id="595"/>
      <w:r>
        <w:rPr>
          <w:rFonts w:hint="cs"/>
          <w:rtl/>
          <w:lang w:eastAsia="he-IL"/>
        </w:rPr>
        <w:t xml:space="preserve">שלא תהיה חובה לאסוף מידע או אסור יהיה לאסוף מידע שמאפשר זיהוי של אדם וגם לא תיקבע בתקנות </w:t>
      </w:r>
      <w:bookmarkStart w:id="596" w:name="_ETM_Q1_976962"/>
      <w:bookmarkEnd w:id="596"/>
      <w:r>
        <w:rPr>
          <w:rFonts w:hint="cs"/>
          <w:rtl/>
          <w:lang w:eastAsia="he-IL"/>
        </w:rPr>
        <w:t>חובה כזאת.</w:t>
      </w:r>
    </w:p>
    <w:p w14:paraId="338C1926" w14:textId="3B979E0D" w:rsidR="00C13D70" w:rsidRDefault="00C13D70" w:rsidP="00C13D70">
      <w:pPr>
        <w:rPr>
          <w:rtl/>
          <w:lang w:eastAsia="he-IL"/>
        </w:rPr>
      </w:pPr>
      <w:bookmarkStart w:id="597" w:name="_ETM_Q1_979337"/>
      <w:bookmarkStart w:id="598" w:name="_ETM_Q1_979388"/>
      <w:bookmarkEnd w:id="597"/>
      <w:bookmarkEnd w:id="598"/>
    </w:p>
    <w:p w14:paraId="42972E11" w14:textId="1AE8B567" w:rsidR="00C13D70" w:rsidRDefault="00C13D70" w:rsidP="00C13D70">
      <w:pPr>
        <w:pStyle w:val="af9"/>
        <w:keepNext/>
        <w:rPr>
          <w:rtl/>
          <w:lang w:eastAsia="he-IL"/>
        </w:rPr>
      </w:pPr>
      <w:bookmarkStart w:id="599" w:name="ET_guest_אבי_ליכט_106"/>
      <w:r w:rsidRPr="00C13D70">
        <w:rPr>
          <w:rStyle w:val="TagStyle"/>
          <w:rtl/>
        </w:rPr>
        <w:t xml:space="preserve"> &lt;&lt; אורח &gt;&gt; </w:t>
      </w:r>
      <w:r>
        <w:rPr>
          <w:rtl/>
          <w:lang w:eastAsia="he-IL"/>
        </w:rPr>
        <w:t>אבי ליכט:</w:t>
      </w:r>
      <w:r w:rsidRPr="00C13D70">
        <w:rPr>
          <w:rStyle w:val="TagStyle"/>
          <w:rtl/>
        </w:rPr>
        <w:t xml:space="preserve"> &lt;&lt; אורח &gt;&gt;</w:t>
      </w:r>
      <w:r w:rsidR="00AE590E">
        <w:rPr>
          <w:rtl/>
          <w:lang w:eastAsia="he-IL"/>
        </w:rPr>
        <w:t xml:space="preserve"> </w:t>
      </w:r>
      <w:bookmarkEnd w:id="599"/>
    </w:p>
    <w:p w14:paraId="3C1610C3" w14:textId="358DD7F7" w:rsidR="00C13D70" w:rsidRDefault="00C13D70" w:rsidP="00C13D70">
      <w:pPr>
        <w:pStyle w:val="KeepWithNext"/>
        <w:rPr>
          <w:rtl/>
          <w:lang w:eastAsia="he-IL"/>
        </w:rPr>
      </w:pPr>
    </w:p>
    <w:p w14:paraId="1DA2F161" w14:textId="6A186810" w:rsidR="00C13D70" w:rsidRDefault="00C13D70" w:rsidP="00C13D70">
      <w:pPr>
        <w:rPr>
          <w:rtl/>
          <w:lang w:eastAsia="he-IL"/>
        </w:rPr>
      </w:pPr>
      <w:r>
        <w:rPr>
          <w:rFonts w:hint="cs"/>
          <w:rtl/>
          <w:lang w:eastAsia="he-IL"/>
        </w:rPr>
        <w:t xml:space="preserve">זה רק היבט אחד של הגנת הפרטיות. יש הרבה </w:t>
      </w:r>
      <w:bookmarkStart w:id="600" w:name="_ETM_Q1_981300"/>
      <w:bookmarkEnd w:id="600"/>
      <w:r>
        <w:rPr>
          <w:rFonts w:hint="cs"/>
          <w:rtl/>
          <w:lang w:eastAsia="he-IL"/>
        </w:rPr>
        <w:t>מאוד היבטים אחרים. אתם מציינים אחד אבל עדיין יש את הכוח לאסוף</w:t>
      </w:r>
      <w:bookmarkStart w:id="601" w:name="_ETM_Q1_986307"/>
      <w:bookmarkEnd w:id="601"/>
      <w:r>
        <w:rPr>
          <w:rFonts w:hint="cs"/>
          <w:rtl/>
          <w:lang w:eastAsia="he-IL"/>
        </w:rPr>
        <w:t xml:space="preserve"> מידע כאן ואנחנו מניחים שגם יבואו דרישות מרשויות אחרות שנספק מידע. </w:t>
      </w:r>
    </w:p>
    <w:p w14:paraId="667E5E8A" w14:textId="18FDD1DD" w:rsidR="00C13D70" w:rsidRDefault="00C13D70" w:rsidP="00C13D70">
      <w:pPr>
        <w:rPr>
          <w:rtl/>
          <w:lang w:eastAsia="he-IL"/>
        </w:rPr>
      </w:pPr>
      <w:bookmarkStart w:id="602" w:name="_ETM_Q1_993707"/>
      <w:bookmarkStart w:id="603" w:name="_ETM_Q1_993756"/>
      <w:bookmarkEnd w:id="602"/>
      <w:bookmarkEnd w:id="603"/>
    </w:p>
    <w:p w14:paraId="5C68DD2E" w14:textId="1A0A0288" w:rsidR="00C13D70" w:rsidRDefault="00C13D70" w:rsidP="00C13D70">
      <w:pPr>
        <w:pStyle w:val="a4"/>
        <w:keepNext/>
        <w:rPr>
          <w:rtl/>
        </w:rPr>
      </w:pPr>
      <w:bookmarkStart w:id="604" w:name="ET_speaker_איתי_עצמון_107"/>
      <w:r w:rsidRPr="00C13D70">
        <w:rPr>
          <w:rStyle w:val="TagStyle"/>
          <w:rtl/>
        </w:rPr>
        <w:t xml:space="preserve"> &lt;&lt; דובר &gt;&gt; </w:t>
      </w:r>
      <w:r>
        <w:rPr>
          <w:rtl/>
        </w:rPr>
        <w:t>איתי עצמון:</w:t>
      </w:r>
      <w:r w:rsidRPr="00C13D70">
        <w:rPr>
          <w:rStyle w:val="TagStyle"/>
          <w:rtl/>
        </w:rPr>
        <w:t xml:space="preserve"> &lt;&lt; דובר &gt;&gt;</w:t>
      </w:r>
      <w:r w:rsidR="00AE590E">
        <w:rPr>
          <w:rtl/>
        </w:rPr>
        <w:t xml:space="preserve"> </w:t>
      </w:r>
      <w:bookmarkEnd w:id="604"/>
    </w:p>
    <w:p w14:paraId="0CBE8AE9" w14:textId="04E3CA50" w:rsidR="00C13D70" w:rsidRDefault="00C13D70" w:rsidP="00C13D70">
      <w:pPr>
        <w:pStyle w:val="KeepWithNext"/>
        <w:rPr>
          <w:rtl/>
          <w:lang w:eastAsia="he-IL"/>
        </w:rPr>
      </w:pPr>
    </w:p>
    <w:p w14:paraId="31D52559" w14:textId="79B4DD16" w:rsidR="00C13D70" w:rsidRDefault="00C13D70" w:rsidP="00C13D70">
      <w:pPr>
        <w:rPr>
          <w:rtl/>
          <w:lang w:eastAsia="he-IL"/>
        </w:rPr>
      </w:pPr>
      <w:bookmarkStart w:id="605" w:name="_ETM_Q1_994751"/>
      <w:bookmarkStart w:id="606" w:name="_ETM_Q1_994771"/>
      <w:bookmarkEnd w:id="605"/>
      <w:bookmarkEnd w:id="606"/>
      <w:r>
        <w:rPr>
          <w:rFonts w:hint="cs"/>
          <w:rtl/>
          <w:lang w:eastAsia="he-IL"/>
        </w:rPr>
        <w:t xml:space="preserve">אני מניח שלכך נועד סעיף </w:t>
      </w:r>
      <w:bookmarkStart w:id="607" w:name="_ETM_Q1_993475"/>
      <w:bookmarkEnd w:id="607"/>
      <w:r>
        <w:rPr>
          <w:rFonts w:hint="cs"/>
          <w:rtl/>
          <w:lang w:eastAsia="he-IL"/>
        </w:rPr>
        <w:t>ההסמכה שבעצם מאפשר לקבוע דרישות שעניינן עמידה בהוראות לפי חוק הגנת הפרטיות.</w:t>
      </w:r>
      <w:r w:rsidR="00CE4156">
        <w:rPr>
          <w:rFonts w:hint="cs"/>
          <w:rtl/>
          <w:lang w:eastAsia="he-IL"/>
        </w:rPr>
        <w:t xml:space="preserve"> </w:t>
      </w:r>
      <w:r>
        <w:rPr>
          <w:rFonts w:hint="cs"/>
          <w:rtl/>
          <w:lang w:eastAsia="he-IL"/>
        </w:rPr>
        <w:t xml:space="preserve">כלומר, זאת הסמכה בה דובר קודם. </w:t>
      </w:r>
      <w:bookmarkStart w:id="608" w:name="_ETM_Q1_1001920"/>
      <w:bookmarkEnd w:id="608"/>
    </w:p>
    <w:p w14:paraId="5A6615DA" w14:textId="19612E21" w:rsidR="00C13D70" w:rsidRDefault="00C13D70" w:rsidP="00C13D70">
      <w:pPr>
        <w:rPr>
          <w:rtl/>
          <w:lang w:eastAsia="he-IL"/>
        </w:rPr>
      </w:pPr>
      <w:bookmarkStart w:id="609" w:name="_ETM_Q1_1005951"/>
      <w:bookmarkStart w:id="610" w:name="_ETM_Q1_1006002"/>
      <w:bookmarkEnd w:id="609"/>
      <w:bookmarkEnd w:id="610"/>
    </w:p>
    <w:p w14:paraId="40336AF9" w14:textId="3394795C" w:rsidR="00C13D70" w:rsidRDefault="00C13D70" w:rsidP="00C13D70">
      <w:pPr>
        <w:pStyle w:val="af9"/>
        <w:keepNext/>
        <w:rPr>
          <w:rtl/>
          <w:lang w:eastAsia="he-IL"/>
        </w:rPr>
      </w:pPr>
      <w:bookmarkStart w:id="611" w:name="ET_guest_אבי_ליכט_108"/>
      <w:r w:rsidRPr="00C13D70">
        <w:rPr>
          <w:rStyle w:val="TagStyle"/>
          <w:rtl/>
        </w:rPr>
        <w:t xml:space="preserve"> &lt;&lt; אורח &gt;&gt; </w:t>
      </w:r>
      <w:r>
        <w:rPr>
          <w:rtl/>
          <w:lang w:eastAsia="he-IL"/>
        </w:rPr>
        <w:t>אבי ליכט:</w:t>
      </w:r>
      <w:r w:rsidRPr="00C13D70">
        <w:rPr>
          <w:rStyle w:val="TagStyle"/>
          <w:rtl/>
        </w:rPr>
        <w:t xml:space="preserve"> &lt;&lt; אורח &gt;&gt;</w:t>
      </w:r>
      <w:r w:rsidR="00AE590E">
        <w:rPr>
          <w:rtl/>
          <w:lang w:eastAsia="he-IL"/>
        </w:rPr>
        <w:t xml:space="preserve"> </w:t>
      </w:r>
      <w:bookmarkEnd w:id="611"/>
    </w:p>
    <w:p w14:paraId="0A97FC32" w14:textId="03B2BBEC" w:rsidR="00C13D70" w:rsidRDefault="00C13D70" w:rsidP="00C13D70">
      <w:pPr>
        <w:pStyle w:val="KeepWithNext"/>
        <w:rPr>
          <w:rtl/>
          <w:lang w:eastAsia="he-IL"/>
        </w:rPr>
      </w:pPr>
    </w:p>
    <w:p w14:paraId="7ADFF139" w14:textId="27D86B87" w:rsidR="00C13D70" w:rsidRDefault="00C13D70" w:rsidP="00C13D70">
      <w:pPr>
        <w:rPr>
          <w:rtl/>
          <w:lang w:eastAsia="he-IL"/>
        </w:rPr>
      </w:pPr>
      <w:bookmarkStart w:id="612" w:name="_ETM_Q1_1007203"/>
      <w:bookmarkStart w:id="613" w:name="_ETM_Q1_1007228"/>
      <w:bookmarkEnd w:id="612"/>
      <w:bookmarkEnd w:id="613"/>
      <w:r>
        <w:rPr>
          <w:rFonts w:hint="cs"/>
          <w:rtl/>
          <w:lang w:eastAsia="he-IL"/>
        </w:rPr>
        <w:t xml:space="preserve">אם פתאום תבוא רשות ותגיד שעכשיו היא רוצה כל מיני </w:t>
      </w:r>
      <w:bookmarkStart w:id="614" w:name="_ETM_Q1_1011607"/>
      <w:bookmarkEnd w:id="614"/>
      <w:r>
        <w:rPr>
          <w:rFonts w:hint="cs"/>
          <w:rtl/>
          <w:lang w:eastAsia="he-IL"/>
        </w:rPr>
        <w:t xml:space="preserve">מידעים אחרים. אמנם זה לא זה, אבל יש להם אפקט </w:t>
      </w:r>
      <w:bookmarkStart w:id="615" w:name="_ETM_Q1_1013533"/>
      <w:bookmarkEnd w:id="615"/>
      <w:r>
        <w:rPr>
          <w:rFonts w:hint="cs"/>
          <w:rtl/>
          <w:lang w:eastAsia="he-IL"/>
        </w:rPr>
        <w:t>של פגיעה בפרטיות.</w:t>
      </w:r>
    </w:p>
    <w:p w14:paraId="40BD5D50" w14:textId="28503297" w:rsidR="00C13D70" w:rsidRDefault="00C13D70" w:rsidP="00C13D70">
      <w:pPr>
        <w:rPr>
          <w:rtl/>
          <w:lang w:eastAsia="he-IL"/>
        </w:rPr>
      </w:pPr>
      <w:bookmarkStart w:id="616" w:name="_ETM_Q1_1015792"/>
      <w:bookmarkStart w:id="617" w:name="_ETM_Q1_1015853"/>
      <w:bookmarkStart w:id="618" w:name="_ETM_Q1_1006599"/>
      <w:bookmarkEnd w:id="616"/>
      <w:bookmarkEnd w:id="617"/>
      <w:bookmarkEnd w:id="618"/>
    </w:p>
    <w:p w14:paraId="27B1A43F" w14:textId="4A00E97B" w:rsidR="00C13D70" w:rsidRDefault="00C13D70" w:rsidP="00C13D70">
      <w:pPr>
        <w:pStyle w:val="a4"/>
        <w:keepNext/>
        <w:rPr>
          <w:rtl/>
        </w:rPr>
      </w:pPr>
      <w:bookmarkStart w:id="619" w:name="ET_speaker_איתי_עצמון_109"/>
      <w:r w:rsidRPr="00C13D70">
        <w:rPr>
          <w:rStyle w:val="TagStyle"/>
          <w:rtl/>
        </w:rPr>
        <w:t xml:space="preserve"> &lt;&lt; דובר &gt;&gt; </w:t>
      </w:r>
      <w:r>
        <w:rPr>
          <w:rtl/>
        </w:rPr>
        <w:t>איתי עצמון:</w:t>
      </w:r>
      <w:r w:rsidRPr="00C13D70">
        <w:rPr>
          <w:rStyle w:val="TagStyle"/>
          <w:rtl/>
        </w:rPr>
        <w:t xml:space="preserve"> &lt;&lt; דובר &gt;&gt;</w:t>
      </w:r>
      <w:r w:rsidR="00AE590E">
        <w:rPr>
          <w:rtl/>
        </w:rPr>
        <w:t xml:space="preserve"> </w:t>
      </w:r>
      <w:bookmarkEnd w:id="619"/>
    </w:p>
    <w:p w14:paraId="71171D08" w14:textId="1EC1B43E" w:rsidR="00C13D70" w:rsidRDefault="00C13D70" w:rsidP="00C13D70">
      <w:pPr>
        <w:pStyle w:val="KeepWithNext"/>
        <w:rPr>
          <w:rtl/>
          <w:lang w:eastAsia="he-IL"/>
        </w:rPr>
      </w:pPr>
    </w:p>
    <w:p w14:paraId="082C7D6D" w14:textId="52FC1E8D" w:rsidR="00C13D70" w:rsidRDefault="00C13D70" w:rsidP="00C13D70">
      <w:pPr>
        <w:rPr>
          <w:rtl/>
          <w:lang w:eastAsia="he-IL"/>
        </w:rPr>
      </w:pPr>
      <w:bookmarkStart w:id="620" w:name="_ETM_Q1_1006870"/>
      <w:bookmarkStart w:id="621" w:name="_ETM_Q1_1006894"/>
      <w:bookmarkEnd w:id="620"/>
      <w:bookmarkEnd w:id="621"/>
      <w:r>
        <w:rPr>
          <w:rFonts w:hint="cs"/>
          <w:rtl/>
          <w:lang w:eastAsia="he-IL"/>
        </w:rPr>
        <w:t>יש לך הצעה איך לטייב את</w:t>
      </w:r>
      <w:r w:rsidR="00CE4156">
        <w:rPr>
          <w:rFonts w:hint="cs"/>
          <w:rtl/>
          <w:lang w:eastAsia="he-IL"/>
        </w:rPr>
        <w:t xml:space="preserve"> </w:t>
      </w:r>
      <w:r>
        <w:rPr>
          <w:rFonts w:hint="cs"/>
          <w:rtl/>
          <w:lang w:eastAsia="he-IL"/>
        </w:rPr>
        <w:t>הנוסח?</w:t>
      </w:r>
    </w:p>
    <w:p w14:paraId="032996C0" w14:textId="6D88FCB1" w:rsidR="00C13D70" w:rsidRDefault="00C13D70" w:rsidP="00C13D70">
      <w:pPr>
        <w:rPr>
          <w:rtl/>
          <w:lang w:eastAsia="he-IL"/>
        </w:rPr>
      </w:pPr>
    </w:p>
    <w:p w14:paraId="3B53144E" w14:textId="36E18B40" w:rsidR="00C13D70" w:rsidRDefault="00C13D70" w:rsidP="00C13D70">
      <w:pPr>
        <w:pStyle w:val="a4"/>
        <w:keepNext/>
        <w:rPr>
          <w:rtl/>
        </w:rPr>
      </w:pPr>
      <w:bookmarkStart w:id="622" w:name="ET_speaker_5080_110"/>
      <w:r w:rsidRPr="00C13D70">
        <w:rPr>
          <w:rStyle w:val="TagStyle"/>
          <w:rtl/>
        </w:rPr>
        <w:t xml:space="preserve"> &lt;&lt; דובר &gt;&gt; </w:t>
      </w:r>
      <w:r>
        <w:rPr>
          <w:rtl/>
        </w:rPr>
        <w:t>בועז טופורובסקי (יש עתיד):</w:t>
      </w:r>
      <w:r w:rsidRPr="00C13D70">
        <w:rPr>
          <w:rStyle w:val="TagStyle"/>
          <w:rtl/>
        </w:rPr>
        <w:t xml:space="preserve"> &lt;&lt; דובר &gt;&gt;</w:t>
      </w:r>
      <w:r w:rsidR="00AE590E">
        <w:rPr>
          <w:rtl/>
        </w:rPr>
        <w:t xml:space="preserve"> </w:t>
      </w:r>
      <w:bookmarkEnd w:id="622"/>
    </w:p>
    <w:p w14:paraId="3A5EF7EA" w14:textId="6859A2FF" w:rsidR="00C13D70" w:rsidRDefault="00C13D70" w:rsidP="00C13D70">
      <w:pPr>
        <w:pStyle w:val="KeepWithNext"/>
        <w:rPr>
          <w:rtl/>
          <w:lang w:eastAsia="he-IL"/>
        </w:rPr>
      </w:pPr>
    </w:p>
    <w:p w14:paraId="51CF0C6B" w14:textId="19AED2E9" w:rsidR="00C13D70" w:rsidRDefault="00C13D70" w:rsidP="00C13D70">
      <w:pPr>
        <w:rPr>
          <w:rtl/>
          <w:lang w:eastAsia="he-IL"/>
        </w:rPr>
      </w:pPr>
      <w:r>
        <w:rPr>
          <w:rFonts w:hint="cs"/>
          <w:rtl/>
          <w:lang w:eastAsia="he-IL"/>
        </w:rPr>
        <w:t xml:space="preserve">הם </w:t>
      </w:r>
      <w:bookmarkStart w:id="623" w:name="_ETM_Q1_1016699"/>
      <w:bookmarkEnd w:id="623"/>
      <w:r>
        <w:rPr>
          <w:rFonts w:hint="cs"/>
          <w:rtl/>
          <w:lang w:eastAsia="he-IL"/>
        </w:rPr>
        <w:t>יבקשו את זה מהמפקח על התעבורה. הרי הוא הרגולטור האחד.</w:t>
      </w:r>
    </w:p>
    <w:p w14:paraId="76AB9898" w14:textId="09035625" w:rsidR="00C13D70" w:rsidRDefault="00C13D70" w:rsidP="00C13D70">
      <w:pPr>
        <w:rPr>
          <w:rtl/>
          <w:lang w:eastAsia="he-IL"/>
        </w:rPr>
      </w:pPr>
      <w:bookmarkStart w:id="624" w:name="_ETM_Q1_1024326"/>
      <w:bookmarkStart w:id="625" w:name="_ETM_Q1_1024388"/>
      <w:bookmarkStart w:id="626" w:name="_ETM_Q1_1025206"/>
      <w:bookmarkEnd w:id="624"/>
      <w:bookmarkEnd w:id="625"/>
      <w:bookmarkEnd w:id="626"/>
    </w:p>
    <w:p w14:paraId="600C8216" w14:textId="15F4BC91" w:rsidR="00C13D70" w:rsidRDefault="00C13D70" w:rsidP="00C13D70">
      <w:pPr>
        <w:pStyle w:val="a4"/>
        <w:keepNext/>
        <w:rPr>
          <w:rtl/>
        </w:rPr>
      </w:pPr>
      <w:bookmarkStart w:id="627" w:name="ET_speaker_איתי_עצמון_111"/>
      <w:r w:rsidRPr="00C13D70">
        <w:rPr>
          <w:rStyle w:val="TagStyle"/>
          <w:rtl/>
        </w:rPr>
        <w:t xml:space="preserve"> &lt;&lt; דובר &gt;&gt; </w:t>
      </w:r>
      <w:r>
        <w:rPr>
          <w:rtl/>
        </w:rPr>
        <w:t>איתי עצמון:</w:t>
      </w:r>
      <w:r w:rsidRPr="00C13D70">
        <w:rPr>
          <w:rStyle w:val="TagStyle"/>
          <w:rtl/>
        </w:rPr>
        <w:t xml:space="preserve"> &lt;&lt; דובר &gt;&gt;</w:t>
      </w:r>
      <w:r w:rsidR="00AE590E">
        <w:rPr>
          <w:rtl/>
        </w:rPr>
        <w:t xml:space="preserve"> </w:t>
      </w:r>
      <w:bookmarkEnd w:id="627"/>
    </w:p>
    <w:p w14:paraId="52603B35" w14:textId="50CC35AC" w:rsidR="00C13D70" w:rsidRDefault="00C13D70" w:rsidP="00C13D70">
      <w:pPr>
        <w:pStyle w:val="KeepWithNext"/>
        <w:rPr>
          <w:rtl/>
          <w:lang w:eastAsia="he-IL"/>
        </w:rPr>
      </w:pPr>
    </w:p>
    <w:p w14:paraId="4533E405" w14:textId="1E0B2574" w:rsidR="00C13D70" w:rsidRDefault="00C13D70" w:rsidP="00C13D70">
      <w:pPr>
        <w:rPr>
          <w:rtl/>
          <w:lang w:eastAsia="he-IL"/>
        </w:rPr>
      </w:pPr>
      <w:bookmarkStart w:id="628" w:name="_ETM_Q1_1025477"/>
      <w:bookmarkStart w:id="629" w:name="_ETM_Q1_1025502"/>
      <w:bookmarkEnd w:id="628"/>
      <w:bookmarkEnd w:id="629"/>
      <w:r>
        <w:rPr>
          <w:rFonts w:hint="cs"/>
          <w:rtl/>
          <w:lang w:eastAsia="he-IL"/>
        </w:rPr>
        <w:t xml:space="preserve">אמרנו מבחינת העבודה מול רגולטורים שונים שהמידע </w:t>
      </w:r>
      <w:bookmarkStart w:id="630" w:name="_ETM_Q1_1026399"/>
      <w:bookmarkEnd w:id="630"/>
      <w:r>
        <w:rPr>
          <w:rFonts w:hint="cs"/>
          <w:rtl/>
          <w:lang w:eastAsia="he-IL"/>
        </w:rPr>
        <w:t>יימסר למפקח על התעבורה.</w:t>
      </w:r>
    </w:p>
    <w:p w14:paraId="57DF7177" w14:textId="4ABAA5CB" w:rsidR="00C13D70" w:rsidRDefault="00C13D70" w:rsidP="00C13D70">
      <w:pPr>
        <w:rPr>
          <w:rtl/>
          <w:lang w:eastAsia="he-IL"/>
        </w:rPr>
      </w:pPr>
      <w:bookmarkStart w:id="631" w:name="_ETM_Q1_1029677"/>
      <w:bookmarkStart w:id="632" w:name="_ETM_Q1_1029738"/>
      <w:bookmarkEnd w:id="631"/>
      <w:bookmarkEnd w:id="632"/>
    </w:p>
    <w:p w14:paraId="75772D24" w14:textId="434F36AB" w:rsidR="00C13D70" w:rsidRDefault="00C13D70" w:rsidP="00C13D70">
      <w:pPr>
        <w:pStyle w:val="af6"/>
        <w:keepNext/>
        <w:rPr>
          <w:rtl/>
        </w:rPr>
      </w:pPr>
      <w:bookmarkStart w:id="633" w:name="ET_yor_5765_112"/>
      <w:r w:rsidRPr="00C13D70">
        <w:rPr>
          <w:rStyle w:val="TagStyle"/>
          <w:rtl/>
        </w:rPr>
        <w:t xml:space="preserve"> &lt;&lt; יור &gt;&gt; </w:t>
      </w:r>
      <w:r>
        <w:rPr>
          <w:rtl/>
        </w:rPr>
        <w:t>היו"ר מיכאל מרדכי ביטון:</w:t>
      </w:r>
      <w:r w:rsidRPr="00C13D70">
        <w:rPr>
          <w:rStyle w:val="TagStyle"/>
          <w:rtl/>
        </w:rPr>
        <w:t xml:space="preserve"> &lt;&lt; יור &gt;&gt;</w:t>
      </w:r>
      <w:r w:rsidR="00AE590E">
        <w:rPr>
          <w:rtl/>
        </w:rPr>
        <w:t xml:space="preserve"> </w:t>
      </w:r>
      <w:bookmarkEnd w:id="633"/>
    </w:p>
    <w:p w14:paraId="1DFB6B14" w14:textId="5147AEAA" w:rsidR="00C13D70" w:rsidRDefault="00C13D70" w:rsidP="00C13D70">
      <w:pPr>
        <w:pStyle w:val="KeepWithNext"/>
        <w:rPr>
          <w:rtl/>
          <w:lang w:eastAsia="he-IL"/>
        </w:rPr>
      </w:pPr>
    </w:p>
    <w:p w14:paraId="460485C7" w14:textId="22FA4BCB" w:rsidR="00C13D70" w:rsidRDefault="00C13D70" w:rsidP="00C13D70">
      <w:pPr>
        <w:rPr>
          <w:rtl/>
          <w:lang w:eastAsia="he-IL"/>
        </w:rPr>
      </w:pPr>
      <w:r>
        <w:rPr>
          <w:rFonts w:hint="cs"/>
          <w:rtl/>
          <w:lang w:eastAsia="he-IL"/>
        </w:rPr>
        <w:t xml:space="preserve">תחשבו על זה. אנחנו עדיין לא מצביעים </w:t>
      </w:r>
      <w:bookmarkStart w:id="634" w:name="_ETM_Q1_1029637"/>
      <w:bookmarkEnd w:id="634"/>
      <w:r>
        <w:rPr>
          <w:rFonts w:hint="cs"/>
          <w:rtl/>
          <w:lang w:eastAsia="he-IL"/>
        </w:rPr>
        <w:t>על 14לד.</w:t>
      </w:r>
    </w:p>
    <w:p w14:paraId="773A5F6B" w14:textId="77777777" w:rsidR="00C13D70" w:rsidRDefault="00C13D70" w:rsidP="00C13D70">
      <w:pPr>
        <w:rPr>
          <w:rtl/>
          <w:lang w:eastAsia="he-IL"/>
        </w:rPr>
      </w:pPr>
      <w:bookmarkStart w:id="635" w:name="_ETM_Q1_1034950"/>
      <w:bookmarkStart w:id="636" w:name="_ETM_Q1_1035015"/>
      <w:bookmarkEnd w:id="635"/>
      <w:bookmarkEnd w:id="636"/>
    </w:p>
    <w:p w14:paraId="156B8050" w14:textId="4DFD8E48" w:rsidR="00C13D70" w:rsidRDefault="00C13D70" w:rsidP="00C13D70">
      <w:pPr>
        <w:rPr>
          <w:rtl/>
          <w:lang w:eastAsia="he-IL"/>
        </w:rPr>
      </w:pPr>
      <w:bookmarkStart w:id="637" w:name="_ETM_Q1_1035183"/>
      <w:bookmarkEnd w:id="637"/>
      <w:r>
        <w:rPr>
          <w:rFonts w:hint="cs"/>
          <w:rtl/>
          <w:lang w:eastAsia="he-IL"/>
        </w:rPr>
        <w:t>גל ברזני, לשכת סוכני הביטוח.</w:t>
      </w:r>
    </w:p>
    <w:p w14:paraId="57DF7B09" w14:textId="4F119B50" w:rsidR="00C13D70" w:rsidRDefault="00C13D70" w:rsidP="00C13D70">
      <w:pPr>
        <w:rPr>
          <w:rtl/>
          <w:lang w:eastAsia="he-IL"/>
        </w:rPr>
      </w:pPr>
      <w:bookmarkStart w:id="638" w:name="_ETM_Q1_1035133"/>
      <w:bookmarkStart w:id="639" w:name="_ETM_Q1_1035187"/>
      <w:bookmarkStart w:id="640" w:name="_ETM_Q1_1035757"/>
      <w:bookmarkEnd w:id="638"/>
      <w:bookmarkEnd w:id="639"/>
      <w:bookmarkEnd w:id="640"/>
    </w:p>
    <w:p w14:paraId="718031AA" w14:textId="4A6ADE79" w:rsidR="00C13D70" w:rsidRDefault="00C13D70" w:rsidP="00C13D70">
      <w:pPr>
        <w:pStyle w:val="af9"/>
        <w:keepNext/>
        <w:rPr>
          <w:rtl/>
          <w:lang w:eastAsia="he-IL"/>
        </w:rPr>
      </w:pPr>
      <w:bookmarkStart w:id="641" w:name="ET_guest_גל_ברזני_113"/>
      <w:r w:rsidRPr="00C13D70">
        <w:rPr>
          <w:rStyle w:val="TagStyle"/>
          <w:rtl/>
        </w:rPr>
        <w:t xml:space="preserve"> &lt;&lt; אורח &gt;&gt; </w:t>
      </w:r>
      <w:r>
        <w:rPr>
          <w:rtl/>
          <w:lang w:eastAsia="he-IL"/>
        </w:rPr>
        <w:t>גל ברזני:</w:t>
      </w:r>
      <w:r w:rsidRPr="00C13D70">
        <w:rPr>
          <w:rStyle w:val="TagStyle"/>
          <w:rtl/>
        </w:rPr>
        <w:t xml:space="preserve"> &lt;&lt; אורח &gt;&gt;</w:t>
      </w:r>
      <w:r w:rsidR="00AE590E">
        <w:rPr>
          <w:rtl/>
          <w:lang w:eastAsia="he-IL"/>
        </w:rPr>
        <w:t xml:space="preserve"> </w:t>
      </w:r>
      <w:bookmarkEnd w:id="641"/>
    </w:p>
    <w:p w14:paraId="763B121A" w14:textId="53327738" w:rsidR="00C13D70" w:rsidRDefault="00C13D70" w:rsidP="00C13D70">
      <w:pPr>
        <w:pStyle w:val="KeepWithNext"/>
        <w:rPr>
          <w:rtl/>
          <w:lang w:eastAsia="he-IL"/>
        </w:rPr>
      </w:pPr>
    </w:p>
    <w:p w14:paraId="52146ED8" w14:textId="43BC90EC" w:rsidR="00C13D70" w:rsidRDefault="00C13D70" w:rsidP="00C13D70">
      <w:pPr>
        <w:rPr>
          <w:rtl/>
          <w:lang w:eastAsia="he-IL"/>
        </w:rPr>
      </w:pPr>
      <w:bookmarkStart w:id="642" w:name="_ETM_Q1_1036004"/>
      <w:bookmarkStart w:id="643" w:name="_ETM_Q1_1036025"/>
      <w:bookmarkStart w:id="644" w:name="_ETM_Q1_1049083"/>
      <w:bookmarkEnd w:id="642"/>
      <w:bookmarkEnd w:id="643"/>
      <w:bookmarkEnd w:id="644"/>
      <w:r>
        <w:rPr>
          <w:rFonts w:hint="cs"/>
          <w:rtl/>
          <w:lang w:eastAsia="he-IL"/>
        </w:rPr>
        <w:t>תודה. אנחנו כלשכת סוכני הביטוח</w:t>
      </w:r>
      <w:bookmarkStart w:id="645" w:name="_ETM_Q1_1053373"/>
      <w:bookmarkEnd w:id="645"/>
      <w:r>
        <w:rPr>
          <w:rFonts w:hint="cs"/>
          <w:rtl/>
          <w:lang w:eastAsia="he-IL"/>
        </w:rPr>
        <w:t xml:space="preserve"> בעד הקידמה אבל חשוב שהדברים יבוצעו נכון מבחינה ביטוחית כדי לדאוג לציבור המבוטחים.</w:t>
      </w:r>
      <w:r w:rsidR="00CE4156">
        <w:rPr>
          <w:rFonts w:hint="cs"/>
          <w:rtl/>
          <w:lang w:eastAsia="he-IL"/>
        </w:rPr>
        <w:t xml:space="preserve"> </w:t>
      </w:r>
      <w:r>
        <w:rPr>
          <w:rFonts w:hint="cs"/>
          <w:rtl/>
          <w:lang w:eastAsia="he-IL"/>
        </w:rPr>
        <w:t xml:space="preserve">בסופו של דבר ייסעו </w:t>
      </w:r>
      <w:bookmarkStart w:id="646" w:name="_ETM_Q1_1060211"/>
      <w:bookmarkEnd w:id="646"/>
      <w:r>
        <w:rPr>
          <w:rFonts w:hint="cs"/>
          <w:rtl/>
          <w:lang w:eastAsia="he-IL"/>
        </w:rPr>
        <w:t>על הכבישים רכבים ללא נהגים ואנחנו צריכים להיות רגועים</w:t>
      </w:r>
      <w:bookmarkStart w:id="647" w:name="_ETM_Q1_1065323"/>
      <w:bookmarkEnd w:id="647"/>
      <w:r>
        <w:rPr>
          <w:rFonts w:hint="cs"/>
          <w:rtl/>
          <w:lang w:eastAsia="he-IL"/>
        </w:rPr>
        <w:t xml:space="preserve"> ולדעת שנוכל לדאוג למבוטחים שלנו אם הם ייפגעו על ידי אחד מהרכבים האלה. </w:t>
      </w:r>
    </w:p>
    <w:p w14:paraId="2D7D7487" w14:textId="77777777" w:rsidR="00C13D70" w:rsidRDefault="00C13D70" w:rsidP="00C13D70">
      <w:pPr>
        <w:rPr>
          <w:rtl/>
          <w:lang w:eastAsia="he-IL"/>
        </w:rPr>
      </w:pPr>
      <w:bookmarkStart w:id="648" w:name="_ETM_Q1_1071385"/>
      <w:bookmarkStart w:id="649" w:name="_ETM_Q1_1071451"/>
      <w:bookmarkStart w:id="650" w:name="_ETM_Q1_1071472"/>
      <w:bookmarkEnd w:id="648"/>
      <w:bookmarkEnd w:id="649"/>
      <w:bookmarkEnd w:id="650"/>
    </w:p>
    <w:p w14:paraId="40EC3570" w14:textId="0D3CD6EC" w:rsidR="00C13D70" w:rsidRDefault="00C13D70" w:rsidP="00C13D70">
      <w:pPr>
        <w:rPr>
          <w:rtl/>
          <w:lang w:eastAsia="he-IL"/>
        </w:rPr>
      </w:pPr>
      <w:bookmarkStart w:id="651" w:name="_ETM_Q1_1071511"/>
      <w:bookmarkEnd w:id="651"/>
      <w:r>
        <w:rPr>
          <w:rFonts w:hint="cs"/>
          <w:rtl/>
          <w:lang w:eastAsia="he-IL"/>
        </w:rPr>
        <w:t>יש שלושה נושאים</w:t>
      </w:r>
      <w:bookmarkStart w:id="652" w:name="_ETM_Q1_1070945"/>
      <w:bookmarkEnd w:id="652"/>
      <w:r>
        <w:rPr>
          <w:rFonts w:hint="cs"/>
          <w:rtl/>
          <w:lang w:eastAsia="he-IL"/>
        </w:rPr>
        <w:t xml:space="preserve"> שנשמח אם תתייחסו אליהם. קודם כל, מה קורה במצב שבו</w:t>
      </w:r>
      <w:bookmarkStart w:id="653" w:name="_ETM_Q1_1076247"/>
      <w:bookmarkEnd w:id="653"/>
      <w:r>
        <w:rPr>
          <w:rFonts w:hint="cs"/>
          <w:rtl/>
          <w:lang w:eastAsia="he-IL"/>
        </w:rPr>
        <w:t xml:space="preserve"> רכב אוטונומי פוגע במבוטח, ברכב.</w:t>
      </w:r>
      <w:bookmarkStart w:id="654" w:name="_ETM_Q1_1077665"/>
      <w:bookmarkEnd w:id="654"/>
    </w:p>
    <w:p w14:paraId="7A8135CF" w14:textId="49FA48B9" w:rsidR="00C13D70" w:rsidRDefault="00C13D70" w:rsidP="00C13D70">
      <w:pPr>
        <w:rPr>
          <w:rtl/>
          <w:lang w:eastAsia="he-IL"/>
        </w:rPr>
      </w:pPr>
      <w:bookmarkStart w:id="655" w:name="_ETM_Q1_1077727"/>
      <w:bookmarkEnd w:id="655"/>
    </w:p>
    <w:p w14:paraId="21C4CB15" w14:textId="0443635F" w:rsidR="00C13D70" w:rsidRDefault="00C13D70" w:rsidP="00C13D70">
      <w:pPr>
        <w:pStyle w:val="af6"/>
        <w:keepNext/>
        <w:rPr>
          <w:rtl/>
        </w:rPr>
      </w:pPr>
      <w:bookmarkStart w:id="656" w:name="ET_yor_5765_114"/>
      <w:r w:rsidRPr="00C13D70">
        <w:rPr>
          <w:rStyle w:val="TagStyle"/>
          <w:rtl/>
        </w:rPr>
        <w:t xml:space="preserve"> &lt;&lt; יור &gt;&gt; </w:t>
      </w:r>
      <w:r>
        <w:rPr>
          <w:rtl/>
        </w:rPr>
        <w:t>היו"ר מיכאל מרדכי ביטון:</w:t>
      </w:r>
      <w:r w:rsidRPr="00C13D70">
        <w:rPr>
          <w:rStyle w:val="TagStyle"/>
          <w:rtl/>
        </w:rPr>
        <w:t xml:space="preserve"> &lt;&lt; יור &gt;&gt;</w:t>
      </w:r>
      <w:r w:rsidR="00AE590E">
        <w:rPr>
          <w:rtl/>
        </w:rPr>
        <w:t xml:space="preserve"> </w:t>
      </w:r>
      <w:bookmarkEnd w:id="656"/>
    </w:p>
    <w:p w14:paraId="727DB745" w14:textId="5BECCE13" w:rsidR="00C13D70" w:rsidRDefault="00C13D70" w:rsidP="00C13D70">
      <w:pPr>
        <w:pStyle w:val="KeepWithNext"/>
        <w:rPr>
          <w:rtl/>
          <w:lang w:eastAsia="he-IL"/>
        </w:rPr>
      </w:pPr>
    </w:p>
    <w:p w14:paraId="26AA8572" w14:textId="5DD28E76" w:rsidR="00C13D70" w:rsidRDefault="00C13D70" w:rsidP="00C13D70">
      <w:pPr>
        <w:rPr>
          <w:rtl/>
          <w:lang w:eastAsia="he-IL"/>
        </w:rPr>
      </w:pPr>
      <w:bookmarkStart w:id="657" w:name="_ETM_Q1_1079414"/>
      <w:bookmarkStart w:id="658" w:name="_ETM_Q1_1079434"/>
      <w:bookmarkEnd w:id="657"/>
      <w:bookmarkEnd w:id="658"/>
      <w:r>
        <w:rPr>
          <w:rFonts w:hint="cs"/>
          <w:rtl/>
          <w:lang w:eastAsia="he-IL"/>
        </w:rPr>
        <w:t>זאת הערה לסעיף 14לג?</w:t>
      </w:r>
    </w:p>
    <w:p w14:paraId="50060C48" w14:textId="1312059E" w:rsidR="00C13D70" w:rsidRDefault="00C13D70" w:rsidP="00C13D70">
      <w:pPr>
        <w:rPr>
          <w:rtl/>
          <w:lang w:eastAsia="he-IL"/>
        </w:rPr>
      </w:pPr>
      <w:bookmarkStart w:id="659" w:name="_ETM_Q1_1081487"/>
      <w:bookmarkStart w:id="660" w:name="_ETM_Q1_1081550"/>
      <w:bookmarkEnd w:id="659"/>
      <w:bookmarkEnd w:id="660"/>
    </w:p>
    <w:p w14:paraId="356E419C" w14:textId="6A3E8C07" w:rsidR="00C13D70" w:rsidRDefault="00C13D70" w:rsidP="00C13D70">
      <w:pPr>
        <w:pStyle w:val="af9"/>
        <w:keepNext/>
        <w:rPr>
          <w:rtl/>
          <w:lang w:eastAsia="he-IL"/>
        </w:rPr>
      </w:pPr>
      <w:bookmarkStart w:id="661" w:name="ET_guest_גל_ברזני_115"/>
      <w:r w:rsidRPr="00C13D70">
        <w:rPr>
          <w:rStyle w:val="TagStyle"/>
          <w:rtl/>
        </w:rPr>
        <w:t xml:space="preserve"> &lt;&lt; אורח &gt;&gt; </w:t>
      </w:r>
      <w:r>
        <w:rPr>
          <w:rtl/>
          <w:lang w:eastAsia="he-IL"/>
        </w:rPr>
        <w:t>גל ברזני:</w:t>
      </w:r>
      <w:r w:rsidRPr="00C13D70">
        <w:rPr>
          <w:rStyle w:val="TagStyle"/>
          <w:rtl/>
        </w:rPr>
        <w:t xml:space="preserve"> &lt;&lt; אורח &gt;&gt;</w:t>
      </w:r>
      <w:r w:rsidR="00AE590E">
        <w:rPr>
          <w:rtl/>
          <w:lang w:eastAsia="he-IL"/>
        </w:rPr>
        <w:t xml:space="preserve"> </w:t>
      </w:r>
      <w:bookmarkEnd w:id="661"/>
    </w:p>
    <w:p w14:paraId="77BDD4C6" w14:textId="4898B347" w:rsidR="00C13D70" w:rsidRDefault="00C13D70" w:rsidP="00C13D70">
      <w:pPr>
        <w:pStyle w:val="KeepWithNext"/>
        <w:rPr>
          <w:rtl/>
          <w:lang w:eastAsia="he-IL"/>
        </w:rPr>
      </w:pPr>
    </w:p>
    <w:p w14:paraId="252294AB" w14:textId="4794CEAC" w:rsidR="00C13D70" w:rsidRDefault="00C13D70" w:rsidP="00C13D70">
      <w:pPr>
        <w:rPr>
          <w:rtl/>
          <w:lang w:eastAsia="he-IL"/>
        </w:rPr>
      </w:pPr>
      <w:bookmarkStart w:id="662" w:name="_ETM_Q1_1081706"/>
      <w:bookmarkStart w:id="663" w:name="_ETM_Q1_1081733"/>
      <w:bookmarkEnd w:id="662"/>
      <w:bookmarkEnd w:id="663"/>
      <w:r>
        <w:rPr>
          <w:rFonts w:hint="cs"/>
          <w:rtl/>
          <w:lang w:eastAsia="he-IL"/>
        </w:rPr>
        <w:t xml:space="preserve">לא. </w:t>
      </w:r>
    </w:p>
    <w:p w14:paraId="32C96E28" w14:textId="654FA4F5" w:rsidR="00C13D70" w:rsidRDefault="00C13D70" w:rsidP="00C13D70">
      <w:pPr>
        <w:rPr>
          <w:rtl/>
          <w:lang w:eastAsia="he-IL"/>
        </w:rPr>
      </w:pPr>
      <w:bookmarkStart w:id="664" w:name="_ETM_Q1_1083623"/>
      <w:bookmarkStart w:id="665" w:name="_ETM_Q1_1083677"/>
      <w:bookmarkStart w:id="666" w:name="_ETM_Q1_1084575"/>
      <w:bookmarkEnd w:id="664"/>
      <w:bookmarkEnd w:id="665"/>
      <w:bookmarkEnd w:id="666"/>
    </w:p>
    <w:p w14:paraId="3B783D1F" w14:textId="10A7D2FE" w:rsidR="00C13D70" w:rsidRDefault="00C13D70" w:rsidP="00C13D70">
      <w:pPr>
        <w:pStyle w:val="af6"/>
        <w:keepNext/>
        <w:rPr>
          <w:rtl/>
        </w:rPr>
      </w:pPr>
      <w:bookmarkStart w:id="667" w:name="ET_yor_5765_116"/>
      <w:r w:rsidRPr="00C13D70">
        <w:rPr>
          <w:rStyle w:val="TagStyle"/>
          <w:rtl/>
        </w:rPr>
        <w:t xml:space="preserve"> &lt;&lt; יור &gt;&gt; </w:t>
      </w:r>
      <w:r>
        <w:rPr>
          <w:rtl/>
        </w:rPr>
        <w:t>היו"ר מיכאל מרדכי ביטון:</w:t>
      </w:r>
      <w:r w:rsidRPr="00C13D70">
        <w:rPr>
          <w:rStyle w:val="TagStyle"/>
          <w:rtl/>
        </w:rPr>
        <w:t xml:space="preserve"> &lt;&lt; יור &gt;&gt;</w:t>
      </w:r>
      <w:r w:rsidR="00AE590E">
        <w:rPr>
          <w:rtl/>
        </w:rPr>
        <w:t xml:space="preserve"> </w:t>
      </w:r>
      <w:bookmarkEnd w:id="667"/>
    </w:p>
    <w:p w14:paraId="38907F48" w14:textId="1A6FC3A0" w:rsidR="00C13D70" w:rsidRDefault="00C13D70" w:rsidP="00C13D70">
      <w:pPr>
        <w:pStyle w:val="KeepWithNext"/>
        <w:rPr>
          <w:rtl/>
          <w:lang w:eastAsia="he-IL"/>
        </w:rPr>
      </w:pPr>
    </w:p>
    <w:p w14:paraId="4CB09C21" w14:textId="455307EE" w:rsidR="00C13D70" w:rsidRDefault="00C13D70" w:rsidP="00C13D70">
      <w:pPr>
        <w:rPr>
          <w:rtl/>
          <w:lang w:eastAsia="he-IL"/>
        </w:rPr>
      </w:pPr>
      <w:bookmarkStart w:id="668" w:name="_ETM_Q1_1084946"/>
      <w:bookmarkStart w:id="669" w:name="_ETM_Q1_1084970"/>
      <w:bookmarkEnd w:id="668"/>
      <w:bookmarkEnd w:id="669"/>
      <w:r>
        <w:rPr>
          <w:rFonts w:hint="cs"/>
          <w:rtl/>
          <w:lang w:eastAsia="he-IL"/>
        </w:rPr>
        <w:t xml:space="preserve">אם כן, תשלח לנו בכתב את כל ההערות שלכם. </w:t>
      </w:r>
    </w:p>
    <w:p w14:paraId="4FDBE830" w14:textId="42674FAE" w:rsidR="00C13D70" w:rsidRDefault="00C13D70" w:rsidP="00C13D70">
      <w:pPr>
        <w:rPr>
          <w:rtl/>
          <w:lang w:eastAsia="he-IL"/>
        </w:rPr>
      </w:pPr>
      <w:bookmarkStart w:id="670" w:name="_ETM_Q1_1090471"/>
      <w:bookmarkStart w:id="671" w:name="_ETM_Q1_1090536"/>
      <w:bookmarkStart w:id="672" w:name="_ETM_Q1_1091359"/>
      <w:bookmarkEnd w:id="670"/>
      <w:bookmarkEnd w:id="671"/>
      <w:bookmarkEnd w:id="672"/>
    </w:p>
    <w:p w14:paraId="1068A2AD" w14:textId="2F0F3CC4" w:rsidR="00C13D70" w:rsidRDefault="00C13D70" w:rsidP="00C13D70">
      <w:pPr>
        <w:pStyle w:val="a4"/>
        <w:keepNext/>
        <w:rPr>
          <w:rtl/>
        </w:rPr>
      </w:pPr>
      <w:bookmarkStart w:id="673" w:name="ET_speaker_5080_117"/>
      <w:r w:rsidRPr="00C13D70">
        <w:rPr>
          <w:rStyle w:val="TagStyle"/>
          <w:rtl/>
        </w:rPr>
        <w:t xml:space="preserve"> &lt;&lt; דובר &gt;&gt; </w:t>
      </w:r>
      <w:r>
        <w:rPr>
          <w:rtl/>
        </w:rPr>
        <w:t>בועז טופורובסקי (יש עתיד):</w:t>
      </w:r>
      <w:r w:rsidRPr="00C13D70">
        <w:rPr>
          <w:rStyle w:val="TagStyle"/>
          <w:rtl/>
        </w:rPr>
        <w:t xml:space="preserve"> &lt;&lt; דובר &gt;&gt;</w:t>
      </w:r>
      <w:r w:rsidR="00AE590E">
        <w:rPr>
          <w:rtl/>
        </w:rPr>
        <w:t xml:space="preserve"> </w:t>
      </w:r>
      <w:bookmarkEnd w:id="673"/>
    </w:p>
    <w:p w14:paraId="069827AB" w14:textId="16367263" w:rsidR="00C13D70" w:rsidRDefault="00C13D70" w:rsidP="00C13D70">
      <w:pPr>
        <w:pStyle w:val="KeepWithNext"/>
        <w:rPr>
          <w:rtl/>
          <w:lang w:eastAsia="he-IL"/>
        </w:rPr>
      </w:pPr>
    </w:p>
    <w:p w14:paraId="41CEFA56" w14:textId="7C72CD47" w:rsidR="00C13D70" w:rsidRDefault="00C13D70" w:rsidP="00C13D70">
      <w:pPr>
        <w:rPr>
          <w:rtl/>
          <w:lang w:eastAsia="he-IL"/>
        </w:rPr>
      </w:pPr>
      <w:bookmarkStart w:id="674" w:name="_ETM_Q1_1091655"/>
      <w:bookmarkStart w:id="675" w:name="_ETM_Q1_1091680"/>
      <w:bookmarkEnd w:id="674"/>
      <w:bookmarkEnd w:id="675"/>
      <w:r>
        <w:rPr>
          <w:rFonts w:hint="cs"/>
          <w:rtl/>
          <w:lang w:eastAsia="he-IL"/>
        </w:rPr>
        <w:t xml:space="preserve">דיברנו על זה בדיונים קודמים. </w:t>
      </w:r>
    </w:p>
    <w:p w14:paraId="5B3A1F64" w14:textId="77777777" w:rsidR="002F39FD" w:rsidRDefault="002F39FD" w:rsidP="00C13D70">
      <w:pPr>
        <w:rPr>
          <w:rtl/>
          <w:lang w:eastAsia="he-IL"/>
        </w:rPr>
      </w:pPr>
    </w:p>
    <w:p w14:paraId="01403445" w14:textId="09D212CE" w:rsidR="008C5E6B" w:rsidRDefault="008C5E6B" w:rsidP="008C5E6B">
      <w:pPr>
        <w:rPr>
          <w:rStyle w:val="TagStyle"/>
          <w:rFonts w:ascii="David" w:hAnsi="David"/>
          <w:u w:val="single"/>
          <w:rtl/>
        </w:rPr>
      </w:pPr>
      <w:bookmarkStart w:id="676" w:name="_ETM_Q1_1093251"/>
      <w:bookmarkStart w:id="677" w:name="_ETM_Q1_1093296"/>
      <w:bookmarkStart w:id="678" w:name="_ETM_Q1_1093891"/>
      <w:bookmarkEnd w:id="676"/>
      <w:bookmarkEnd w:id="677"/>
      <w:bookmarkEnd w:id="678"/>
    </w:p>
    <w:p w14:paraId="5B281FA5" w14:textId="32291F2C" w:rsidR="008C5E6B" w:rsidRDefault="008C5E6B" w:rsidP="008C5E6B">
      <w:pPr>
        <w:pStyle w:val="af9"/>
        <w:keepNext/>
        <w:rPr>
          <w:rtl/>
        </w:rPr>
      </w:pPr>
      <w:bookmarkStart w:id="679" w:name="ET_guest_אבנר_פלור_127"/>
      <w:r w:rsidRPr="008C5E6B">
        <w:rPr>
          <w:rStyle w:val="TagStyle"/>
          <w:rtl/>
        </w:rPr>
        <w:t xml:space="preserve"> &lt;&lt; אורח &gt;&gt; </w:t>
      </w:r>
      <w:r>
        <w:rPr>
          <w:rtl/>
        </w:rPr>
        <w:t>אבנר פלור:</w:t>
      </w:r>
      <w:r w:rsidRPr="008C5E6B">
        <w:rPr>
          <w:rStyle w:val="TagStyle"/>
          <w:rtl/>
        </w:rPr>
        <w:t xml:space="preserve"> &lt;&lt; אורח &gt;&gt;</w:t>
      </w:r>
      <w:r w:rsidR="00AE590E">
        <w:rPr>
          <w:rtl/>
        </w:rPr>
        <w:t xml:space="preserve"> </w:t>
      </w:r>
      <w:bookmarkEnd w:id="679"/>
    </w:p>
    <w:p w14:paraId="2630895C" w14:textId="2F124353" w:rsidR="008C5E6B" w:rsidRDefault="008C5E6B" w:rsidP="008C5E6B">
      <w:pPr>
        <w:pStyle w:val="KeepWithNext"/>
        <w:rPr>
          <w:rtl/>
        </w:rPr>
      </w:pPr>
    </w:p>
    <w:p w14:paraId="5ABD3103" w14:textId="0C71662C" w:rsidR="008C5E6B" w:rsidRDefault="008C5E6B" w:rsidP="008C5E6B">
      <w:pPr>
        <w:rPr>
          <w:rtl/>
          <w:lang w:eastAsia="he-IL"/>
        </w:rPr>
      </w:pPr>
      <w:bookmarkStart w:id="680" w:name="_ETM_Q1_1094131"/>
      <w:bookmarkStart w:id="681" w:name="_ETM_Q1_1094151"/>
      <w:bookmarkEnd w:id="680"/>
      <w:bookmarkEnd w:id="681"/>
      <w:r>
        <w:rPr>
          <w:rFonts w:hint="cs"/>
          <w:rtl/>
          <w:lang w:eastAsia="he-IL"/>
        </w:rPr>
        <w:t xml:space="preserve">בדיון הקודם היה נציג רשות שוק </w:t>
      </w:r>
      <w:bookmarkStart w:id="682" w:name="_ETM_Q1_1093339"/>
      <w:bookmarkEnd w:id="682"/>
      <w:r>
        <w:rPr>
          <w:rFonts w:hint="cs"/>
          <w:rtl/>
          <w:lang w:eastAsia="he-IL"/>
        </w:rPr>
        <w:t>ההון והוא הציג את הדברים והעלה אותם.</w:t>
      </w:r>
    </w:p>
    <w:p w14:paraId="4B87B9CE" w14:textId="30EFF9DA" w:rsidR="008C5E6B" w:rsidRDefault="008C5E6B" w:rsidP="008C5E6B">
      <w:pPr>
        <w:rPr>
          <w:rtl/>
          <w:lang w:eastAsia="he-IL"/>
        </w:rPr>
      </w:pPr>
      <w:bookmarkStart w:id="683" w:name="_ETM_Q1_1095645"/>
      <w:bookmarkStart w:id="684" w:name="_ETM_Q1_1095692"/>
      <w:bookmarkStart w:id="685" w:name="_ETM_Q1_1096702"/>
      <w:bookmarkEnd w:id="683"/>
      <w:bookmarkEnd w:id="684"/>
      <w:bookmarkEnd w:id="685"/>
    </w:p>
    <w:p w14:paraId="0150F28C" w14:textId="31576989" w:rsidR="008C5E6B" w:rsidRDefault="008C5E6B" w:rsidP="008C5E6B">
      <w:pPr>
        <w:pStyle w:val="af6"/>
        <w:keepNext/>
        <w:rPr>
          <w:rtl/>
        </w:rPr>
      </w:pPr>
      <w:bookmarkStart w:id="686" w:name="ET_yor_5765_119"/>
      <w:r w:rsidRPr="008C5E6B">
        <w:rPr>
          <w:rStyle w:val="TagStyle"/>
          <w:rtl/>
        </w:rPr>
        <w:t xml:space="preserve"> &lt;&lt; יור &gt;&gt; </w:t>
      </w:r>
      <w:r>
        <w:rPr>
          <w:rtl/>
        </w:rPr>
        <w:t>היו"ר מיכאל מרדכי ביטון:</w:t>
      </w:r>
      <w:r w:rsidRPr="008C5E6B">
        <w:rPr>
          <w:rStyle w:val="TagStyle"/>
          <w:rtl/>
        </w:rPr>
        <w:t xml:space="preserve"> &lt;&lt; יור &gt;&gt;</w:t>
      </w:r>
      <w:r w:rsidR="00AE590E">
        <w:rPr>
          <w:rtl/>
        </w:rPr>
        <w:t xml:space="preserve"> </w:t>
      </w:r>
      <w:bookmarkEnd w:id="686"/>
    </w:p>
    <w:p w14:paraId="1C893CB2" w14:textId="57EA2EB0" w:rsidR="008C5E6B" w:rsidRDefault="008C5E6B" w:rsidP="008C5E6B">
      <w:pPr>
        <w:pStyle w:val="KeepWithNext"/>
        <w:rPr>
          <w:rtl/>
          <w:lang w:eastAsia="he-IL"/>
        </w:rPr>
      </w:pPr>
    </w:p>
    <w:p w14:paraId="4E0DF9DB" w14:textId="423EBDB4" w:rsidR="008C5E6B" w:rsidRDefault="008C5E6B" w:rsidP="008C5E6B">
      <w:pPr>
        <w:rPr>
          <w:rtl/>
          <w:lang w:eastAsia="he-IL"/>
        </w:rPr>
      </w:pPr>
      <w:bookmarkStart w:id="687" w:name="_ETM_Q1_1097092"/>
      <w:bookmarkStart w:id="688" w:name="_ETM_Q1_1097113"/>
      <w:bookmarkEnd w:id="687"/>
      <w:bookmarkEnd w:id="688"/>
      <w:r>
        <w:rPr>
          <w:rFonts w:hint="cs"/>
          <w:rtl/>
          <w:lang w:eastAsia="he-IL"/>
        </w:rPr>
        <w:t xml:space="preserve">אנחנו עכשיו בהערות </w:t>
      </w:r>
      <w:bookmarkStart w:id="689" w:name="_ETM_Q1_1095210"/>
      <w:bookmarkEnd w:id="689"/>
      <w:r>
        <w:rPr>
          <w:rFonts w:hint="cs"/>
          <w:rtl/>
          <w:lang w:eastAsia="he-IL"/>
        </w:rPr>
        <w:t>רק לסעיפים שמוקראים. אם יש לך הערות, שלח לנו אותן ונקרא אותן לפני שנסיים את החקיקה</w:t>
      </w:r>
      <w:bookmarkStart w:id="690" w:name="_ETM_Q1_1102647"/>
      <w:bookmarkEnd w:id="690"/>
      <w:r>
        <w:rPr>
          <w:rFonts w:hint="cs"/>
          <w:rtl/>
          <w:lang w:eastAsia="he-IL"/>
        </w:rPr>
        <w:t xml:space="preserve">. שלח את זה לוועדה ולמשרד התחבורה. </w:t>
      </w:r>
    </w:p>
    <w:p w14:paraId="4C42A313" w14:textId="77777777" w:rsidR="008C5E6B" w:rsidRDefault="008C5E6B" w:rsidP="008C5E6B">
      <w:pPr>
        <w:rPr>
          <w:rtl/>
          <w:lang w:eastAsia="he-IL"/>
        </w:rPr>
      </w:pPr>
    </w:p>
    <w:p w14:paraId="3376EE50" w14:textId="7787E652" w:rsidR="008C5E6B" w:rsidRDefault="008C5E6B" w:rsidP="008C5E6B">
      <w:pPr>
        <w:rPr>
          <w:rtl/>
          <w:lang w:eastAsia="he-IL"/>
        </w:rPr>
      </w:pPr>
      <w:r>
        <w:rPr>
          <w:rFonts w:hint="cs"/>
          <w:rtl/>
          <w:lang w:eastAsia="he-IL"/>
        </w:rPr>
        <w:t>ד"ר דנית קנדור, הקליניקה למשפט וטכנולוגיה, בבקשה.</w:t>
      </w:r>
    </w:p>
    <w:p w14:paraId="3A994A5F" w14:textId="5D9FA174" w:rsidR="008C5E6B" w:rsidRDefault="008C5E6B" w:rsidP="008C5E6B">
      <w:pPr>
        <w:rPr>
          <w:rtl/>
          <w:lang w:eastAsia="he-IL"/>
        </w:rPr>
      </w:pPr>
      <w:bookmarkStart w:id="691" w:name="_ETM_Q1_1113383"/>
      <w:bookmarkStart w:id="692" w:name="_ETM_Q1_1113441"/>
      <w:bookmarkStart w:id="693" w:name="_ETM_Q1_1118982"/>
      <w:bookmarkStart w:id="694" w:name="_ETM_Q1_1117743"/>
      <w:bookmarkEnd w:id="691"/>
      <w:bookmarkEnd w:id="692"/>
      <w:bookmarkEnd w:id="693"/>
      <w:bookmarkEnd w:id="694"/>
    </w:p>
    <w:p w14:paraId="5001B562" w14:textId="058C3A79" w:rsidR="008C5E6B" w:rsidRDefault="008C5E6B" w:rsidP="008C5E6B">
      <w:pPr>
        <w:pStyle w:val="af9"/>
        <w:keepNext/>
        <w:rPr>
          <w:rtl/>
          <w:lang w:eastAsia="he-IL"/>
        </w:rPr>
      </w:pPr>
      <w:bookmarkStart w:id="695" w:name="ET_guest_דר_דנית_קנדור_120"/>
      <w:r w:rsidRPr="008C5E6B">
        <w:rPr>
          <w:rStyle w:val="TagStyle"/>
          <w:rtl/>
        </w:rPr>
        <w:t xml:space="preserve"> &lt;&lt; אורח &gt;&gt;</w:t>
      </w:r>
      <w:r>
        <w:rPr>
          <w:rtl/>
          <w:lang w:eastAsia="he-IL"/>
        </w:rPr>
        <w:t>דנית קנדור:</w:t>
      </w:r>
      <w:r w:rsidRPr="008C5E6B">
        <w:rPr>
          <w:rStyle w:val="TagStyle"/>
          <w:rtl/>
        </w:rPr>
        <w:t xml:space="preserve"> &lt;&lt; אורח &gt;&gt;</w:t>
      </w:r>
      <w:r w:rsidR="00AE590E">
        <w:rPr>
          <w:rtl/>
          <w:lang w:eastAsia="he-IL"/>
        </w:rPr>
        <w:t xml:space="preserve"> </w:t>
      </w:r>
      <w:bookmarkEnd w:id="695"/>
    </w:p>
    <w:p w14:paraId="18B4F871" w14:textId="71ABD14D" w:rsidR="008C5E6B" w:rsidRDefault="008C5E6B" w:rsidP="008C5E6B">
      <w:pPr>
        <w:pStyle w:val="KeepWithNext"/>
        <w:rPr>
          <w:rtl/>
          <w:lang w:eastAsia="he-IL"/>
        </w:rPr>
      </w:pPr>
    </w:p>
    <w:p w14:paraId="67897766" w14:textId="467838DD" w:rsidR="008C5E6B" w:rsidRDefault="008C5E6B" w:rsidP="008C5E6B">
      <w:pPr>
        <w:rPr>
          <w:rtl/>
          <w:lang w:eastAsia="he-IL"/>
        </w:rPr>
      </w:pPr>
      <w:bookmarkStart w:id="696" w:name="_ETM_Q1_1118075"/>
      <w:bookmarkStart w:id="697" w:name="_ETM_Q1_1118095"/>
      <w:bookmarkEnd w:id="696"/>
      <w:bookmarkEnd w:id="697"/>
      <w:r>
        <w:rPr>
          <w:rFonts w:hint="cs"/>
          <w:rtl/>
          <w:lang w:eastAsia="he-IL"/>
        </w:rPr>
        <w:t xml:space="preserve">תודה רבה על </w:t>
      </w:r>
      <w:bookmarkStart w:id="698" w:name="_ETM_Q1_1123601"/>
      <w:bookmarkEnd w:id="698"/>
      <w:r>
        <w:rPr>
          <w:rFonts w:hint="cs"/>
          <w:rtl/>
          <w:lang w:eastAsia="he-IL"/>
        </w:rPr>
        <w:t xml:space="preserve">הזכות לומר את הדברים. רציתי להתייחס לעניין הפרטיות. חשוב מאוד </w:t>
      </w:r>
      <w:bookmarkStart w:id="699" w:name="_ETM_Q1_1126588"/>
      <w:bookmarkEnd w:id="699"/>
      <w:r>
        <w:rPr>
          <w:rFonts w:hint="cs"/>
          <w:rtl/>
          <w:lang w:eastAsia="he-IL"/>
        </w:rPr>
        <w:t>להדגיש את עניין הפרטיות במיוחד בחוק הזה,</w:t>
      </w:r>
      <w:bookmarkStart w:id="700" w:name="_ETM_Q1_1131661"/>
      <w:bookmarkEnd w:id="700"/>
      <w:r>
        <w:rPr>
          <w:rFonts w:hint="cs"/>
          <w:rtl/>
          <w:lang w:eastAsia="he-IL"/>
        </w:rPr>
        <w:t xml:space="preserve"> מה גם שלפעמים מידע שהוא אינו מזוהה עלול להיות מזוהה </w:t>
      </w:r>
      <w:bookmarkStart w:id="701" w:name="_ETM_Q1_1136270"/>
      <w:bookmarkEnd w:id="701"/>
      <w:r>
        <w:rPr>
          <w:rFonts w:hint="cs"/>
          <w:rtl/>
          <w:lang w:eastAsia="he-IL"/>
        </w:rPr>
        <w:t xml:space="preserve">בתנאים מסוימים ולכן לא ברורה לפעמים ההגדרה של </w:t>
      </w:r>
      <w:bookmarkStart w:id="702" w:name="_ETM_Q1_1139884"/>
      <w:bookmarkEnd w:id="702"/>
      <w:r>
        <w:rPr>
          <w:rFonts w:hint="cs"/>
          <w:rtl/>
          <w:lang w:eastAsia="he-IL"/>
        </w:rPr>
        <w:t xml:space="preserve">מהו מידע לא מזוהה. הנוסח המקורי של הצעת החוק </w:t>
      </w:r>
      <w:bookmarkStart w:id="703" w:name="_ETM_Q1_1139542"/>
      <w:bookmarkEnd w:id="703"/>
      <w:r>
        <w:rPr>
          <w:rFonts w:hint="cs"/>
          <w:rtl/>
          <w:lang w:eastAsia="he-IL"/>
        </w:rPr>
        <w:t xml:space="preserve">כלל הפניה לחוק הגנת הפרטיות. אני מסכימה עם כבוד </w:t>
      </w:r>
      <w:bookmarkStart w:id="704" w:name="_ETM_Q1_1146900"/>
      <w:bookmarkEnd w:id="704"/>
      <w:r>
        <w:rPr>
          <w:rFonts w:hint="cs"/>
          <w:rtl/>
          <w:lang w:eastAsia="he-IL"/>
        </w:rPr>
        <w:t xml:space="preserve">הוועדה שהחוק הזה חל בכל מקרה אבל יכול להיות שמכיוון שיש כאן התייחסות ספציפית למידע בסעיף המסוים הזה, כדאי </w:t>
      </w:r>
      <w:bookmarkStart w:id="705" w:name="_ETM_Q1_1158018"/>
      <w:bookmarkEnd w:id="705"/>
      <w:r>
        <w:rPr>
          <w:rFonts w:hint="cs"/>
          <w:rtl/>
          <w:lang w:eastAsia="he-IL"/>
        </w:rPr>
        <w:t xml:space="preserve">כן לבוא ולהבהיר שזה לא בא להחליף את הוראות חוק הגנת הפרטיות ושהוראות חוק הגנת הפרטיות </w:t>
      </w:r>
      <w:bookmarkStart w:id="706" w:name="_ETM_Q1_1163420"/>
      <w:bookmarkEnd w:id="706"/>
      <w:r>
        <w:rPr>
          <w:rFonts w:hint="cs"/>
          <w:rtl/>
          <w:lang w:eastAsia="he-IL"/>
        </w:rPr>
        <w:t xml:space="preserve">עדיין חלות כאן, מה גם שמידע שהוא אינו מזוהה </w:t>
      </w:r>
      <w:bookmarkStart w:id="707" w:name="_ETM_Q1_1166068"/>
      <w:bookmarkEnd w:id="707"/>
      <w:r>
        <w:rPr>
          <w:rFonts w:hint="cs"/>
          <w:rtl/>
          <w:lang w:eastAsia="he-IL"/>
        </w:rPr>
        <w:t>יכול להיות מזוהה בנסיבות מסוימות. תודה רבה.</w:t>
      </w:r>
    </w:p>
    <w:p w14:paraId="33035360" w14:textId="698B46AF" w:rsidR="008C5E6B" w:rsidRDefault="008C5E6B" w:rsidP="008C5E6B">
      <w:pPr>
        <w:rPr>
          <w:rtl/>
          <w:lang w:eastAsia="he-IL"/>
        </w:rPr>
      </w:pPr>
    </w:p>
    <w:p w14:paraId="1F238670" w14:textId="2F0E7F31" w:rsidR="008C5E6B" w:rsidRDefault="008C5E6B" w:rsidP="008C5E6B">
      <w:pPr>
        <w:pStyle w:val="a4"/>
        <w:keepNext/>
        <w:rPr>
          <w:rtl/>
        </w:rPr>
      </w:pPr>
      <w:bookmarkStart w:id="708" w:name="ET_speaker_איתי_עצמון_122"/>
      <w:r w:rsidRPr="008C5E6B">
        <w:rPr>
          <w:rStyle w:val="TagStyle"/>
          <w:rtl/>
        </w:rPr>
        <w:t xml:space="preserve"> &lt;&lt; דובר &gt;&gt; </w:t>
      </w:r>
      <w:r>
        <w:rPr>
          <w:rtl/>
        </w:rPr>
        <w:t>איתי עצמון:</w:t>
      </w:r>
      <w:r w:rsidRPr="008C5E6B">
        <w:rPr>
          <w:rStyle w:val="TagStyle"/>
          <w:rtl/>
        </w:rPr>
        <w:t xml:space="preserve"> &lt;&lt; דובר &gt;&gt;</w:t>
      </w:r>
      <w:r w:rsidR="00AE590E">
        <w:rPr>
          <w:rtl/>
        </w:rPr>
        <w:t xml:space="preserve"> </w:t>
      </w:r>
      <w:bookmarkEnd w:id="708"/>
    </w:p>
    <w:p w14:paraId="5B463C31" w14:textId="308008E1" w:rsidR="008C5E6B" w:rsidRDefault="008C5E6B" w:rsidP="008C5E6B">
      <w:pPr>
        <w:pStyle w:val="KeepWithNext"/>
        <w:rPr>
          <w:rtl/>
          <w:lang w:eastAsia="he-IL"/>
        </w:rPr>
      </w:pPr>
    </w:p>
    <w:p w14:paraId="3AE17ADA" w14:textId="76C18CA4" w:rsidR="008C5E6B" w:rsidRPr="008C5E6B" w:rsidRDefault="008C5E6B" w:rsidP="008C5E6B">
      <w:pPr>
        <w:rPr>
          <w:rtl/>
          <w:lang w:eastAsia="he-IL"/>
        </w:rPr>
      </w:pPr>
      <w:r>
        <w:rPr>
          <w:rFonts w:hint="cs"/>
          <w:rtl/>
          <w:lang w:eastAsia="he-IL"/>
        </w:rPr>
        <w:t xml:space="preserve">יכול להיות שפתרון </w:t>
      </w:r>
      <w:bookmarkStart w:id="709" w:name="_ETM_Q1_1169502"/>
      <w:bookmarkEnd w:id="709"/>
      <w:r>
        <w:rPr>
          <w:rFonts w:hint="cs"/>
          <w:rtl/>
          <w:lang w:eastAsia="he-IL"/>
        </w:rPr>
        <w:t>לכך יהיה בסעיף שמירת הדינים שמגיע בהמשך. הוא קובע שאין בהוראות סימן זה כדי לגרוע ויש כאן התייחסות ל</w:t>
      </w:r>
      <w:bookmarkStart w:id="710" w:name="_ETM_Q1_1183879"/>
      <w:bookmarkEnd w:id="710"/>
      <w:r>
        <w:rPr>
          <w:rFonts w:hint="cs"/>
          <w:rtl/>
          <w:lang w:eastAsia="he-IL"/>
        </w:rPr>
        <w:t>חוק הפיצויים לנפגעי תאונות</w:t>
      </w:r>
      <w:bookmarkStart w:id="711" w:name="_ETM_Q1_1183199"/>
      <w:bookmarkStart w:id="712" w:name="_ETM_Q1_1183249"/>
      <w:bookmarkEnd w:id="711"/>
      <w:bookmarkEnd w:id="712"/>
      <w:r>
        <w:rPr>
          <w:rFonts w:hint="cs"/>
          <w:rtl/>
          <w:lang w:eastAsia="he-IL"/>
        </w:rPr>
        <w:t xml:space="preserve"> דרכים והוראות הדין</w:t>
      </w:r>
      <w:bookmarkStart w:id="713" w:name="_ETM_Q1_1187125"/>
      <w:bookmarkEnd w:id="713"/>
      <w:r>
        <w:rPr>
          <w:rFonts w:hint="cs"/>
          <w:rtl/>
          <w:lang w:eastAsia="he-IL"/>
        </w:rPr>
        <w:t xml:space="preserve"> לגבי חובת ביטוח.</w:t>
      </w:r>
      <w:r w:rsidR="00CE4156">
        <w:rPr>
          <w:rFonts w:hint="cs"/>
          <w:rtl/>
          <w:lang w:eastAsia="he-IL"/>
        </w:rPr>
        <w:t xml:space="preserve"> </w:t>
      </w:r>
      <w:r>
        <w:rPr>
          <w:rFonts w:hint="cs"/>
          <w:rtl/>
          <w:lang w:eastAsia="he-IL"/>
        </w:rPr>
        <w:t>אולי יהיה אפשר</w:t>
      </w:r>
      <w:bookmarkStart w:id="714" w:name="_ETM_Q1_1186724"/>
      <w:bookmarkEnd w:id="714"/>
      <w:r>
        <w:rPr>
          <w:rFonts w:hint="cs"/>
          <w:rtl/>
          <w:lang w:eastAsia="he-IL"/>
        </w:rPr>
        <w:t xml:space="preserve"> לשקול להוסיף כאן גם הוראות לפי חוק הגנת הפרטיות </w:t>
      </w:r>
      <w:bookmarkStart w:id="715" w:name="_ETM_Q1_1195053"/>
      <w:bookmarkEnd w:id="715"/>
      <w:r>
        <w:rPr>
          <w:rFonts w:hint="cs"/>
          <w:rtl/>
          <w:lang w:eastAsia="he-IL"/>
        </w:rPr>
        <w:t>למרות שבעיניי זה ברור מאליו.</w:t>
      </w:r>
    </w:p>
    <w:p w14:paraId="1E2C8F0F" w14:textId="2E78EC98" w:rsidR="008C5E6B" w:rsidRDefault="008C5E6B" w:rsidP="008C5E6B">
      <w:pPr>
        <w:rPr>
          <w:rtl/>
          <w:lang w:eastAsia="he-IL"/>
        </w:rPr>
      </w:pPr>
      <w:bookmarkStart w:id="716" w:name="_ETM_Q1_1169591"/>
      <w:bookmarkStart w:id="717" w:name="_ETM_Q1_1169664"/>
      <w:bookmarkEnd w:id="716"/>
      <w:bookmarkEnd w:id="717"/>
    </w:p>
    <w:p w14:paraId="70195B42" w14:textId="555C467A" w:rsidR="008C5E6B" w:rsidRDefault="008C5E6B" w:rsidP="008C5E6B">
      <w:pPr>
        <w:pStyle w:val="af6"/>
        <w:keepNext/>
        <w:rPr>
          <w:rtl/>
        </w:rPr>
      </w:pPr>
      <w:bookmarkStart w:id="718" w:name="ET_yor_5765_121"/>
      <w:r w:rsidRPr="008C5E6B">
        <w:rPr>
          <w:rStyle w:val="TagStyle"/>
          <w:rtl/>
        </w:rPr>
        <w:t xml:space="preserve"> &lt;&lt; יור &gt;&gt; </w:t>
      </w:r>
      <w:r>
        <w:rPr>
          <w:rtl/>
        </w:rPr>
        <w:t>היו"ר מיכאל מרדכי ביטון:</w:t>
      </w:r>
      <w:r w:rsidRPr="008C5E6B">
        <w:rPr>
          <w:rStyle w:val="TagStyle"/>
          <w:rtl/>
        </w:rPr>
        <w:t xml:space="preserve"> &lt;&lt; יור &gt;&gt;</w:t>
      </w:r>
      <w:r w:rsidR="00AE590E">
        <w:rPr>
          <w:rtl/>
        </w:rPr>
        <w:t xml:space="preserve"> </w:t>
      </w:r>
      <w:bookmarkEnd w:id="718"/>
    </w:p>
    <w:p w14:paraId="45AF38D4" w14:textId="6E2407A3" w:rsidR="008C5E6B" w:rsidRDefault="008C5E6B" w:rsidP="008C5E6B">
      <w:pPr>
        <w:pStyle w:val="KeepWithNext"/>
        <w:rPr>
          <w:rtl/>
          <w:lang w:eastAsia="he-IL"/>
        </w:rPr>
      </w:pPr>
    </w:p>
    <w:p w14:paraId="7745E442" w14:textId="5FD3303E" w:rsidR="008C5E6B" w:rsidRDefault="008C5E6B" w:rsidP="008C5E6B">
      <w:pPr>
        <w:rPr>
          <w:rtl/>
          <w:lang w:eastAsia="he-IL"/>
        </w:rPr>
      </w:pPr>
      <w:bookmarkStart w:id="719" w:name="_ETM_Q1_1171240"/>
      <w:bookmarkStart w:id="720" w:name="_ETM_Q1_1171264"/>
      <w:bookmarkEnd w:id="719"/>
      <w:bookmarkEnd w:id="720"/>
      <w:r>
        <w:rPr>
          <w:rFonts w:hint="cs"/>
          <w:rtl/>
          <w:lang w:eastAsia="he-IL"/>
        </w:rPr>
        <w:t xml:space="preserve">אם יש לך פתרון </w:t>
      </w:r>
      <w:bookmarkStart w:id="721" w:name="_ETM_Q1_1196201"/>
      <w:bookmarkEnd w:id="721"/>
      <w:r>
        <w:rPr>
          <w:rFonts w:hint="cs"/>
          <w:rtl/>
          <w:lang w:eastAsia="he-IL"/>
        </w:rPr>
        <w:t>לעניין הגנת הפרטיות, זה טוב. מה לגבי השאלה למי מעבירים את המידע? האם הם יכולים לעבוד מול אדם אחד וכל הגופים שצוינו</w:t>
      </w:r>
      <w:bookmarkStart w:id="722" w:name="_ETM_Q1_1206656"/>
      <w:bookmarkEnd w:id="722"/>
      <w:r>
        <w:rPr>
          <w:rFonts w:hint="cs"/>
          <w:rtl/>
          <w:lang w:eastAsia="he-IL"/>
        </w:rPr>
        <w:t xml:space="preserve"> כאן יהיו רשאים לקבל את</w:t>
      </w:r>
      <w:bookmarkStart w:id="723" w:name="_ETM_Q1_1213457"/>
      <w:bookmarkEnd w:id="723"/>
      <w:r>
        <w:rPr>
          <w:rFonts w:hint="cs"/>
          <w:rtl/>
          <w:lang w:eastAsia="he-IL"/>
        </w:rPr>
        <w:t xml:space="preserve"> החומר? לא צריכים לבקש. </w:t>
      </w:r>
    </w:p>
    <w:p w14:paraId="43EEB076" w14:textId="77777777" w:rsidR="002F39FD" w:rsidRDefault="002F39FD" w:rsidP="008C5E6B">
      <w:pPr>
        <w:rPr>
          <w:rtl/>
          <w:lang w:eastAsia="he-IL"/>
        </w:rPr>
      </w:pPr>
    </w:p>
    <w:p w14:paraId="2F903F27" w14:textId="0D19D5A5" w:rsidR="008C5E6B" w:rsidRDefault="008C5E6B" w:rsidP="008C5E6B">
      <w:pPr>
        <w:rPr>
          <w:rStyle w:val="TagStyle"/>
          <w:rFonts w:ascii="David" w:hAnsi="David"/>
          <w:u w:val="single"/>
          <w:rtl/>
        </w:rPr>
      </w:pPr>
      <w:bookmarkStart w:id="724" w:name="_ETM_Q1_1196566"/>
      <w:bookmarkStart w:id="725" w:name="_ETM_Q1_1196621"/>
      <w:bookmarkStart w:id="726" w:name="_ETM_Q1_1199933"/>
      <w:bookmarkEnd w:id="724"/>
      <w:bookmarkEnd w:id="725"/>
      <w:bookmarkEnd w:id="726"/>
    </w:p>
    <w:p w14:paraId="3325E040" w14:textId="751634FA" w:rsidR="008C5E6B" w:rsidRDefault="008C5E6B" w:rsidP="008C5E6B">
      <w:pPr>
        <w:pStyle w:val="af9"/>
        <w:keepNext/>
        <w:rPr>
          <w:rtl/>
        </w:rPr>
      </w:pPr>
      <w:bookmarkStart w:id="727" w:name="ET_guest_אבנר_פלור_124"/>
      <w:r w:rsidRPr="008C5E6B">
        <w:rPr>
          <w:rStyle w:val="TagStyle"/>
          <w:rtl/>
        </w:rPr>
        <w:t xml:space="preserve"> &lt;&lt; אורח &gt;&gt; </w:t>
      </w:r>
      <w:r>
        <w:rPr>
          <w:rtl/>
        </w:rPr>
        <w:t>אבנר פלור:</w:t>
      </w:r>
      <w:r w:rsidRPr="008C5E6B">
        <w:rPr>
          <w:rStyle w:val="TagStyle"/>
          <w:rtl/>
        </w:rPr>
        <w:t xml:space="preserve"> &lt;&lt; אורח &gt;&gt;</w:t>
      </w:r>
      <w:r w:rsidR="00AE590E">
        <w:rPr>
          <w:rtl/>
        </w:rPr>
        <w:t xml:space="preserve"> </w:t>
      </w:r>
      <w:bookmarkEnd w:id="727"/>
    </w:p>
    <w:p w14:paraId="7254C011" w14:textId="38594530" w:rsidR="008C5E6B" w:rsidRDefault="008C5E6B" w:rsidP="008C5E6B">
      <w:pPr>
        <w:pStyle w:val="KeepWithNext"/>
        <w:rPr>
          <w:rtl/>
        </w:rPr>
      </w:pPr>
    </w:p>
    <w:p w14:paraId="71CCBF51" w14:textId="4406877F" w:rsidR="008C5E6B" w:rsidRDefault="008C5E6B" w:rsidP="008C5E6B">
      <w:pPr>
        <w:rPr>
          <w:rtl/>
          <w:lang w:eastAsia="he-IL"/>
        </w:rPr>
      </w:pPr>
      <w:bookmarkStart w:id="728" w:name="_ETM_Q1_1200192"/>
      <w:bookmarkStart w:id="729" w:name="_ETM_Q1_1200215"/>
      <w:bookmarkEnd w:id="728"/>
      <w:bookmarkEnd w:id="729"/>
      <w:r>
        <w:rPr>
          <w:rFonts w:hint="cs"/>
          <w:rtl/>
          <w:lang w:eastAsia="he-IL"/>
        </w:rPr>
        <w:t>מבחינתנו</w:t>
      </w:r>
      <w:r w:rsidR="00CE4156">
        <w:rPr>
          <w:rFonts w:hint="cs"/>
          <w:rtl/>
          <w:lang w:eastAsia="he-IL"/>
        </w:rPr>
        <w:t xml:space="preserve"> </w:t>
      </w:r>
      <w:r>
        <w:rPr>
          <w:rFonts w:hint="cs"/>
          <w:rtl/>
          <w:lang w:eastAsia="he-IL"/>
        </w:rPr>
        <w:t>אמרנו שהמפקח על התעבורה יעביר את זה.</w:t>
      </w:r>
    </w:p>
    <w:p w14:paraId="246FA17C" w14:textId="412E9AA4" w:rsidR="008C5E6B" w:rsidRDefault="008C5E6B" w:rsidP="008C5E6B">
      <w:pPr>
        <w:rPr>
          <w:rtl/>
          <w:lang w:eastAsia="he-IL"/>
        </w:rPr>
      </w:pPr>
    </w:p>
    <w:p w14:paraId="33EF64D0" w14:textId="154DB00E" w:rsidR="008C5E6B" w:rsidRDefault="008C5E6B" w:rsidP="008C5E6B">
      <w:pPr>
        <w:pStyle w:val="a4"/>
        <w:keepNext/>
        <w:rPr>
          <w:rtl/>
        </w:rPr>
      </w:pPr>
      <w:bookmarkStart w:id="730" w:name="ET_speaker_איתי_עצמון_128"/>
      <w:r w:rsidRPr="008C5E6B">
        <w:rPr>
          <w:rStyle w:val="TagStyle"/>
          <w:rtl/>
        </w:rPr>
        <w:t xml:space="preserve"> &lt;&lt; דובר &gt;&gt; </w:t>
      </w:r>
      <w:r>
        <w:rPr>
          <w:rtl/>
        </w:rPr>
        <w:t>איתי עצמון:</w:t>
      </w:r>
      <w:r w:rsidRPr="008C5E6B">
        <w:rPr>
          <w:rStyle w:val="TagStyle"/>
          <w:rtl/>
        </w:rPr>
        <w:t xml:space="preserve"> &lt;&lt; דובר &gt;&gt;</w:t>
      </w:r>
      <w:r w:rsidR="00AE590E">
        <w:rPr>
          <w:rtl/>
        </w:rPr>
        <w:t xml:space="preserve"> </w:t>
      </w:r>
      <w:bookmarkEnd w:id="730"/>
    </w:p>
    <w:p w14:paraId="0FF7124D" w14:textId="1485E07A" w:rsidR="008C5E6B" w:rsidRDefault="008C5E6B" w:rsidP="008C5E6B">
      <w:pPr>
        <w:pStyle w:val="KeepWithNext"/>
        <w:rPr>
          <w:rtl/>
          <w:lang w:eastAsia="he-IL"/>
        </w:rPr>
      </w:pPr>
    </w:p>
    <w:p w14:paraId="552A0EFA" w14:textId="0C363B53" w:rsidR="008C5E6B" w:rsidRDefault="008C5E6B" w:rsidP="008C5E6B">
      <w:pPr>
        <w:rPr>
          <w:rtl/>
          <w:lang w:eastAsia="he-IL"/>
        </w:rPr>
      </w:pPr>
      <w:r>
        <w:rPr>
          <w:rFonts w:hint="cs"/>
          <w:rtl/>
          <w:lang w:eastAsia="he-IL"/>
        </w:rPr>
        <w:t xml:space="preserve">יעביר או רשאי להעביר? אני מניח שהוא יעביר. </w:t>
      </w:r>
      <w:bookmarkStart w:id="731" w:name="_ETM_Q1_1222944"/>
      <w:bookmarkStart w:id="732" w:name="_ETM_Q1_1223010"/>
      <w:bookmarkEnd w:id="731"/>
      <w:bookmarkEnd w:id="732"/>
      <w:r>
        <w:rPr>
          <w:rFonts w:hint="cs"/>
          <w:rtl/>
          <w:lang w:eastAsia="he-IL"/>
        </w:rPr>
        <w:t>צריך להעביר.</w:t>
      </w:r>
      <w:bookmarkStart w:id="733" w:name="_ETM_Q1_1222062"/>
      <w:bookmarkEnd w:id="733"/>
    </w:p>
    <w:p w14:paraId="3B337A7F" w14:textId="40EF2A63" w:rsidR="008C5E6B" w:rsidRDefault="008C5E6B" w:rsidP="008C5E6B">
      <w:pPr>
        <w:rPr>
          <w:rtl/>
          <w:lang w:eastAsia="he-IL"/>
        </w:rPr>
      </w:pPr>
      <w:bookmarkStart w:id="734" w:name="_ETM_Q1_1222115"/>
      <w:bookmarkStart w:id="735" w:name="_ETM_Q1_1223454"/>
      <w:bookmarkEnd w:id="734"/>
      <w:bookmarkEnd w:id="735"/>
    </w:p>
    <w:p w14:paraId="3239E00C" w14:textId="08A25C01" w:rsidR="008C5E6B" w:rsidRDefault="008C5E6B" w:rsidP="008C5E6B">
      <w:pPr>
        <w:pStyle w:val="af9"/>
        <w:keepNext/>
        <w:rPr>
          <w:rtl/>
          <w:lang w:eastAsia="he-IL"/>
        </w:rPr>
      </w:pPr>
      <w:bookmarkStart w:id="736" w:name="ET_guest_אבנר_פלור_129"/>
      <w:r w:rsidRPr="008C5E6B">
        <w:rPr>
          <w:rStyle w:val="TagStyle"/>
          <w:rtl/>
        </w:rPr>
        <w:t xml:space="preserve"> &lt;&lt; אורח &gt;&gt; </w:t>
      </w:r>
      <w:r>
        <w:rPr>
          <w:rtl/>
          <w:lang w:eastAsia="he-IL"/>
        </w:rPr>
        <w:t>אבנר פלור:</w:t>
      </w:r>
      <w:r w:rsidRPr="008C5E6B">
        <w:rPr>
          <w:rStyle w:val="TagStyle"/>
          <w:rtl/>
        </w:rPr>
        <w:t xml:space="preserve"> &lt;&lt; אורח &gt;&gt;</w:t>
      </w:r>
      <w:r w:rsidR="00AE590E">
        <w:rPr>
          <w:rtl/>
          <w:lang w:eastAsia="he-IL"/>
        </w:rPr>
        <w:t xml:space="preserve"> </w:t>
      </w:r>
      <w:bookmarkEnd w:id="736"/>
    </w:p>
    <w:p w14:paraId="05DC4977" w14:textId="6EFB05C3" w:rsidR="008C5E6B" w:rsidRDefault="008C5E6B" w:rsidP="008C5E6B">
      <w:pPr>
        <w:pStyle w:val="KeepWithNext"/>
        <w:rPr>
          <w:rtl/>
          <w:lang w:eastAsia="he-IL"/>
        </w:rPr>
      </w:pPr>
    </w:p>
    <w:p w14:paraId="2F18F823" w14:textId="0855255C" w:rsidR="008C5E6B" w:rsidRDefault="008C5E6B" w:rsidP="008C5E6B">
      <w:pPr>
        <w:rPr>
          <w:rtl/>
          <w:lang w:eastAsia="he-IL"/>
        </w:rPr>
      </w:pPr>
      <w:bookmarkStart w:id="737" w:name="_ETM_Q1_1223687"/>
      <w:bookmarkStart w:id="738" w:name="_ETM_Q1_1223709"/>
      <w:bookmarkEnd w:id="737"/>
      <w:bookmarkEnd w:id="738"/>
      <w:r>
        <w:rPr>
          <w:rFonts w:hint="cs"/>
          <w:rtl/>
          <w:lang w:eastAsia="he-IL"/>
        </w:rPr>
        <w:t>כן. יעביר.</w:t>
      </w:r>
    </w:p>
    <w:p w14:paraId="61EBDE8C" w14:textId="30C58E68" w:rsidR="008C5E6B" w:rsidRDefault="008C5E6B" w:rsidP="008C5E6B">
      <w:pPr>
        <w:rPr>
          <w:rtl/>
          <w:lang w:eastAsia="he-IL"/>
        </w:rPr>
      </w:pPr>
      <w:bookmarkStart w:id="739" w:name="_ETM_Q1_1223734"/>
      <w:bookmarkStart w:id="740" w:name="_ETM_Q1_1223789"/>
      <w:bookmarkEnd w:id="739"/>
      <w:bookmarkEnd w:id="740"/>
    </w:p>
    <w:p w14:paraId="25F4F4B0" w14:textId="1EE1ACE3" w:rsidR="008C5E6B" w:rsidRDefault="008C5E6B" w:rsidP="008C5E6B">
      <w:pPr>
        <w:pStyle w:val="af6"/>
        <w:keepNext/>
        <w:rPr>
          <w:rtl/>
        </w:rPr>
      </w:pPr>
      <w:bookmarkStart w:id="741" w:name="ET_yor_5765_130"/>
      <w:r w:rsidRPr="008C5E6B">
        <w:rPr>
          <w:rStyle w:val="TagStyle"/>
          <w:rtl/>
        </w:rPr>
        <w:t xml:space="preserve"> &lt;&lt; יור &gt;&gt; </w:t>
      </w:r>
      <w:r>
        <w:rPr>
          <w:rtl/>
        </w:rPr>
        <w:t>היו"ר מיכאל מרדכי ביטון:</w:t>
      </w:r>
      <w:r w:rsidRPr="008C5E6B">
        <w:rPr>
          <w:rStyle w:val="TagStyle"/>
          <w:rtl/>
        </w:rPr>
        <w:t xml:space="preserve"> &lt;&lt; יור &gt;&gt;</w:t>
      </w:r>
      <w:r w:rsidR="00AE590E">
        <w:rPr>
          <w:rtl/>
        </w:rPr>
        <w:t xml:space="preserve"> </w:t>
      </w:r>
      <w:bookmarkEnd w:id="741"/>
    </w:p>
    <w:p w14:paraId="6622F7DE" w14:textId="668BF2A9" w:rsidR="008C5E6B" w:rsidRDefault="008C5E6B" w:rsidP="008C5E6B">
      <w:pPr>
        <w:pStyle w:val="KeepWithNext"/>
        <w:rPr>
          <w:rtl/>
          <w:lang w:eastAsia="he-IL"/>
        </w:rPr>
      </w:pPr>
    </w:p>
    <w:p w14:paraId="21E936A1" w14:textId="631E08D7" w:rsidR="008C5E6B" w:rsidRDefault="008C5E6B" w:rsidP="008C5E6B">
      <w:pPr>
        <w:rPr>
          <w:rtl/>
          <w:lang w:eastAsia="he-IL"/>
        </w:rPr>
      </w:pPr>
      <w:bookmarkStart w:id="742" w:name="_ETM_Q1_1226469"/>
      <w:bookmarkStart w:id="743" w:name="_ETM_Q1_1226493"/>
      <w:bookmarkEnd w:id="742"/>
      <w:bookmarkEnd w:id="743"/>
      <w:r>
        <w:rPr>
          <w:rFonts w:hint="cs"/>
          <w:rtl/>
          <w:lang w:eastAsia="he-IL"/>
        </w:rPr>
        <w:t xml:space="preserve">נכתוב יעביר לכל מי שצוין כאן. גוף </w:t>
      </w:r>
      <w:bookmarkStart w:id="744" w:name="_ETM_Q1_1230289"/>
      <w:bookmarkEnd w:id="744"/>
      <w:r w:rsidR="009742ED">
        <w:rPr>
          <w:rFonts w:hint="cs"/>
          <w:rtl/>
          <w:lang w:eastAsia="he-IL"/>
        </w:rPr>
        <w:t>אחר שיתווסף,</w:t>
      </w:r>
      <w:r w:rsidR="00CE4156">
        <w:rPr>
          <w:rFonts w:hint="cs"/>
          <w:rtl/>
          <w:lang w:eastAsia="he-IL"/>
        </w:rPr>
        <w:t xml:space="preserve"> </w:t>
      </w:r>
      <w:r w:rsidR="009742ED">
        <w:rPr>
          <w:rFonts w:hint="cs"/>
          <w:rtl/>
          <w:lang w:eastAsia="he-IL"/>
        </w:rPr>
        <w:t>יאושר בוועדה.</w:t>
      </w:r>
    </w:p>
    <w:p w14:paraId="1F4650ED" w14:textId="77777777" w:rsidR="009742ED" w:rsidRDefault="009742ED" w:rsidP="008C5E6B">
      <w:pPr>
        <w:rPr>
          <w:rtl/>
          <w:lang w:eastAsia="he-IL"/>
        </w:rPr>
      </w:pPr>
      <w:bookmarkStart w:id="745" w:name="_ETM_Q1_1228730"/>
      <w:bookmarkStart w:id="746" w:name="_ETM_Q1_1228779"/>
      <w:bookmarkEnd w:id="745"/>
      <w:bookmarkEnd w:id="746"/>
    </w:p>
    <w:p w14:paraId="4FDE2CFB" w14:textId="2E6D21E0" w:rsidR="009742ED" w:rsidRDefault="009742ED" w:rsidP="008C5E6B">
      <w:pPr>
        <w:rPr>
          <w:rtl/>
          <w:lang w:eastAsia="he-IL"/>
        </w:rPr>
      </w:pPr>
      <w:bookmarkStart w:id="747" w:name="_ETM_Q1_1231504"/>
      <w:bookmarkStart w:id="748" w:name="_ETM_Q1_1231556"/>
      <w:bookmarkEnd w:id="747"/>
      <w:bookmarkEnd w:id="748"/>
      <w:r>
        <w:rPr>
          <w:rFonts w:hint="cs"/>
          <w:rtl/>
          <w:lang w:eastAsia="he-IL"/>
        </w:rPr>
        <w:t xml:space="preserve">אם כן, </w:t>
      </w:r>
      <w:bookmarkStart w:id="749" w:name="_ETM_Q1_1234494"/>
      <w:bookmarkEnd w:id="749"/>
      <w:r>
        <w:rPr>
          <w:rFonts w:hint="cs"/>
          <w:rtl/>
          <w:lang w:eastAsia="he-IL"/>
        </w:rPr>
        <w:t>תיקנו את שתי ההערות האלה.</w:t>
      </w:r>
      <w:bookmarkStart w:id="750" w:name="_ETM_Q1_1240960"/>
      <w:bookmarkEnd w:id="750"/>
    </w:p>
    <w:p w14:paraId="2BEEE75F" w14:textId="072EFE35" w:rsidR="009742ED" w:rsidRDefault="009742ED" w:rsidP="008C5E6B">
      <w:pPr>
        <w:rPr>
          <w:rtl/>
          <w:lang w:eastAsia="he-IL"/>
        </w:rPr>
      </w:pPr>
      <w:bookmarkStart w:id="751" w:name="_ETM_Q1_1241015"/>
      <w:bookmarkEnd w:id="751"/>
    </w:p>
    <w:p w14:paraId="30DAF0CD" w14:textId="19A7B46A" w:rsidR="009742ED" w:rsidRDefault="009742ED" w:rsidP="009742ED">
      <w:pPr>
        <w:pStyle w:val="a4"/>
        <w:keepNext/>
        <w:rPr>
          <w:rtl/>
        </w:rPr>
      </w:pPr>
      <w:bookmarkStart w:id="752" w:name="ET_speaker_5080_131"/>
      <w:r w:rsidRPr="009742ED">
        <w:rPr>
          <w:rStyle w:val="TagStyle"/>
          <w:rtl/>
        </w:rPr>
        <w:t xml:space="preserve"> &lt;&lt; דובר &gt;&gt; </w:t>
      </w:r>
      <w:r>
        <w:rPr>
          <w:rtl/>
        </w:rPr>
        <w:t>בועז טופורובסקי (יש עתיד):</w:t>
      </w:r>
      <w:r w:rsidRPr="009742ED">
        <w:rPr>
          <w:rStyle w:val="TagStyle"/>
          <w:rtl/>
        </w:rPr>
        <w:t xml:space="preserve"> &lt;&lt; דובר &gt;&gt;</w:t>
      </w:r>
      <w:r w:rsidR="00AE590E">
        <w:rPr>
          <w:rtl/>
        </w:rPr>
        <w:t xml:space="preserve"> </w:t>
      </w:r>
      <w:bookmarkEnd w:id="752"/>
    </w:p>
    <w:p w14:paraId="6A9CEF79" w14:textId="219BDC0F" w:rsidR="009742ED" w:rsidRDefault="009742ED" w:rsidP="009742ED">
      <w:pPr>
        <w:pStyle w:val="KeepWithNext"/>
        <w:rPr>
          <w:rtl/>
          <w:lang w:eastAsia="he-IL"/>
        </w:rPr>
      </w:pPr>
    </w:p>
    <w:p w14:paraId="735602E3" w14:textId="4FD47A4E" w:rsidR="009742ED" w:rsidRDefault="009742ED" w:rsidP="009742ED">
      <w:pPr>
        <w:rPr>
          <w:rtl/>
          <w:lang w:eastAsia="he-IL"/>
        </w:rPr>
      </w:pPr>
      <w:bookmarkStart w:id="753" w:name="_ETM_Q1_1241412"/>
      <w:bookmarkStart w:id="754" w:name="_ETM_Q1_1241433"/>
      <w:bookmarkEnd w:id="753"/>
      <w:bookmarkEnd w:id="754"/>
      <w:r>
        <w:rPr>
          <w:rFonts w:hint="cs"/>
          <w:rtl/>
          <w:lang w:eastAsia="he-IL"/>
        </w:rPr>
        <w:t>הרלב"ד מקבל, נכון?</w:t>
      </w:r>
    </w:p>
    <w:p w14:paraId="2BD21FD4" w14:textId="413BFCAF" w:rsidR="009742ED" w:rsidRDefault="009742ED" w:rsidP="009742ED">
      <w:pPr>
        <w:rPr>
          <w:rtl/>
          <w:lang w:eastAsia="he-IL"/>
        </w:rPr>
      </w:pPr>
      <w:bookmarkStart w:id="755" w:name="_ETM_Q1_1241152"/>
      <w:bookmarkStart w:id="756" w:name="_ETM_Q1_1241212"/>
      <w:bookmarkEnd w:id="755"/>
      <w:bookmarkEnd w:id="756"/>
    </w:p>
    <w:p w14:paraId="355990E1" w14:textId="760BEA25" w:rsidR="009742ED" w:rsidRDefault="009742ED" w:rsidP="009742ED">
      <w:pPr>
        <w:pStyle w:val="a4"/>
        <w:keepNext/>
        <w:rPr>
          <w:rtl/>
        </w:rPr>
      </w:pPr>
      <w:bookmarkStart w:id="757" w:name="ET_speaker_איתי_עצמון_132"/>
      <w:r w:rsidRPr="009742ED">
        <w:rPr>
          <w:rStyle w:val="TagStyle"/>
          <w:rtl/>
        </w:rPr>
        <w:t xml:space="preserve"> &lt;&lt; דובר &gt;&gt; </w:t>
      </w:r>
      <w:r>
        <w:rPr>
          <w:rtl/>
        </w:rPr>
        <w:t>איתי עצמון:</w:t>
      </w:r>
      <w:r w:rsidRPr="009742ED">
        <w:rPr>
          <w:rStyle w:val="TagStyle"/>
          <w:rtl/>
        </w:rPr>
        <w:t xml:space="preserve"> &lt;&lt; דובר &gt;&gt;</w:t>
      </w:r>
      <w:r w:rsidR="00AE590E">
        <w:rPr>
          <w:rtl/>
        </w:rPr>
        <w:t xml:space="preserve"> </w:t>
      </w:r>
      <w:bookmarkEnd w:id="757"/>
    </w:p>
    <w:p w14:paraId="364B9118" w14:textId="0C0A2854" w:rsidR="009742ED" w:rsidRDefault="009742ED" w:rsidP="009742ED">
      <w:pPr>
        <w:pStyle w:val="KeepWithNext"/>
        <w:rPr>
          <w:rtl/>
          <w:lang w:eastAsia="he-IL"/>
        </w:rPr>
      </w:pPr>
    </w:p>
    <w:p w14:paraId="7CB9D37D" w14:textId="7FF34C5B" w:rsidR="009742ED" w:rsidRDefault="009742ED" w:rsidP="009742ED">
      <w:pPr>
        <w:rPr>
          <w:rtl/>
          <w:lang w:eastAsia="he-IL"/>
        </w:rPr>
      </w:pPr>
      <w:r>
        <w:rPr>
          <w:rFonts w:hint="cs"/>
          <w:rtl/>
          <w:lang w:eastAsia="he-IL"/>
        </w:rPr>
        <w:t>כן.</w:t>
      </w:r>
    </w:p>
    <w:p w14:paraId="7DD62312" w14:textId="77777777" w:rsidR="009742ED" w:rsidRDefault="009742ED" w:rsidP="009742ED">
      <w:pPr>
        <w:rPr>
          <w:rtl/>
          <w:lang w:eastAsia="he-IL"/>
        </w:rPr>
      </w:pPr>
      <w:bookmarkStart w:id="758" w:name="_ETM_Q1_1241118"/>
      <w:bookmarkStart w:id="759" w:name="_ETM_Q1_1241172"/>
      <w:bookmarkEnd w:id="758"/>
      <w:bookmarkEnd w:id="759"/>
    </w:p>
    <w:p w14:paraId="2EC4BA01" w14:textId="3EE0AFE2" w:rsidR="009742ED" w:rsidRDefault="009742ED" w:rsidP="009742ED">
      <w:pPr>
        <w:pStyle w:val="af9"/>
        <w:keepNext/>
        <w:rPr>
          <w:rtl/>
          <w:lang w:eastAsia="he-IL"/>
        </w:rPr>
      </w:pPr>
      <w:bookmarkStart w:id="760" w:name="ET_guest_חוה_ראובני_133"/>
      <w:r w:rsidRPr="009742ED">
        <w:rPr>
          <w:rStyle w:val="TagStyle"/>
          <w:rtl/>
        </w:rPr>
        <w:t xml:space="preserve"> &lt;&lt; אורח &gt;&gt; </w:t>
      </w:r>
      <w:r>
        <w:rPr>
          <w:rtl/>
          <w:lang w:eastAsia="he-IL"/>
        </w:rPr>
        <w:t>חוה ראובני:</w:t>
      </w:r>
      <w:r w:rsidRPr="009742ED">
        <w:rPr>
          <w:rStyle w:val="TagStyle"/>
          <w:rtl/>
        </w:rPr>
        <w:t xml:space="preserve"> &lt;&lt; אורח &gt;&gt;</w:t>
      </w:r>
      <w:r w:rsidR="00AE590E">
        <w:rPr>
          <w:rtl/>
          <w:lang w:eastAsia="he-IL"/>
        </w:rPr>
        <w:t xml:space="preserve"> </w:t>
      </w:r>
      <w:bookmarkEnd w:id="760"/>
    </w:p>
    <w:p w14:paraId="18594948" w14:textId="77777777" w:rsidR="009742ED" w:rsidRDefault="009742ED" w:rsidP="009742ED">
      <w:pPr>
        <w:pStyle w:val="KeepWithNext"/>
        <w:rPr>
          <w:rtl/>
          <w:lang w:eastAsia="he-IL"/>
        </w:rPr>
      </w:pPr>
    </w:p>
    <w:p w14:paraId="302D09B1" w14:textId="65D6021C" w:rsidR="009742ED" w:rsidRDefault="009742ED" w:rsidP="009742ED">
      <w:pPr>
        <w:rPr>
          <w:rtl/>
          <w:lang w:eastAsia="he-IL"/>
        </w:rPr>
      </w:pPr>
      <w:r>
        <w:rPr>
          <w:rFonts w:hint="cs"/>
          <w:rtl/>
          <w:lang w:eastAsia="he-IL"/>
        </w:rPr>
        <w:t>הרלב"ד נמצא שם.</w:t>
      </w:r>
    </w:p>
    <w:p w14:paraId="6A57BD5F" w14:textId="4308D215" w:rsidR="009742ED" w:rsidRDefault="009742ED" w:rsidP="009742ED">
      <w:pPr>
        <w:rPr>
          <w:rtl/>
          <w:lang w:eastAsia="he-IL"/>
        </w:rPr>
      </w:pPr>
      <w:bookmarkStart w:id="761" w:name="_ETM_Q1_1240863"/>
      <w:bookmarkStart w:id="762" w:name="_ETM_Q1_1240922"/>
      <w:bookmarkEnd w:id="761"/>
      <w:bookmarkEnd w:id="762"/>
    </w:p>
    <w:p w14:paraId="44705109" w14:textId="3B37ADFD" w:rsidR="009742ED" w:rsidRDefault="009742ED" w:rsidP="009742ED">
      <w:pPr>
        <w:pStyle w:val="af9"/>
        <w:keepNext/>
        <w:rPr>
          <w:rtl/>
          <w:lang w:eastAsia="he-IL"/>
        </w:rPr>
      </w:pPr>
      <w:bookmarkStart w:id="763" w:name="ET_guest_קריאה_134"/>
      <w:r w:rsidRPr="009742ED">
        <w:rPr>
          <w:rStyle w:val="TagStyle"/>
          <w:rtl/>
        </w:rPr>
        <w:t xml:space="preserve"> &lt;&lt; אורח &gt;&gt; </w:t>
      </w:r>
      <w:r>
        <w:rPr>
          <w:rtl/>
          <w:lang w:eastAsia="he-IL"/>
        </w:rPr>
        <w:t>קריאה:</w:t>
      </w:r>
      <w:r w:rsidRPr="009742ED">
        <w:rPr>
          <w:rStyle w:val="TagStyle"/>
          <w:rtl/>
        </w:rPr>
        <w:t xml:space="preserve"> &lt;&lt; אורח &gt;&gt;</w:t>
      </w:r>
      <w:r w:rsidR="00AE590E">
        <w:rPr>
          <w:rtl/>
          <w:lang w:eastAsia="he-IL"/>
        </w:rPr>
        <w:t xml:space="preserve"> </w:t>
      </w:r>
      <w:bookmarkEnd w:id="763"/>
    </w:p>
    <w:p w14:paraId="67BD707D" w14:textId="69914A0B" w:rsidR="009742ED" w:rsidRDefault="009742ED" w:rsidP="009742ED">
      <w:pPr>
        <w:pStyle w:val="KeepWithNext"/>
        <w:rPr>
          <w:rtl/>
          <w:lang w:eastAsia="he-IL"/>
        </w:rPr>
      </w:pPr>
    </w:p>
    <w:p w14:paraId="05D271A6" w14:textId="0F2559C1" w:rsidR="009742ED" w:rsidRDefault="009742ED" w:rsidP="009742ED">
      <w:pPr>
        <w:rPr>
          <w:rtl/>
          <w:lang w:eastAsia="he-IL"/>
        </w:rPr>
      </w:pPr>
      <w:bookmarkStart w:id="764" w:name="_ETM_Q1_1242955"/>
      <w:bookmarkStart w:id="765" w:name="_ETM_Q1_1242980"/>
      <w:bookmarkEnd w:id="764"/>
      <w:bookmarkEnd w:id="765"/>
      <w:r>
        <w:rPr>
          <w:rFonts w:hint="cs"/>
          <w:rtl/>
          <w:lang w:eastAsia="he-IL"/>
        </w:rPr>
        <w:t xml:space="preserve">אני רוצה להוסיף מילה לגבי הדיווח. אני רוצה להפנות תשומת לב לזה שבהקשר הזה של הסעיף הספציפי הזה </w:t>
      </w:r>
      <w:bookmarkStart w:id="766" w:name="_ETM_Q1_1251112"/>
      <w:bookmarkEnd w:id="766"/>
      <w:r>
        <w:rPr>
          <w:rFonts w:hint="cs"/>
          <w:rtl/>
          <w:lang w:eastAsia="he-IL"/>
        </w:rPr>
        <w:t xml:space="preserve">מסירת מידע זה לרבות בדרך של מתן גישה למידע </w:t>
      </w:r>
      <w:bookmarkStart w:id="767" w:name="_ETM_Q1_1250102"/>
      <w:bookmarkEnd w:id="767"/>
      <w:r>
        <w:rPr>
          <w:rFonts w:hint="cs"/>
          <w:rtl/>
          <w:lang w:eastAsia="he-IL"/>
        </w:rPr>
        <w:t>בזמן אמת. זה מבחינתנו עניין</w:t>
      </w:r>
      <w:r w:rsidR="00CE4156">
        <w:rPr>
          <w:rFonts w:hint="cs"/>
          <w:rtl/>
          <w:lang w:eastAsia="he-IL"/>
        </w:rPr>
        <w:t xml:space="preserve"> </w:t>
      </w:r>
      <w:r>
        <w:rPr>
          <w:rFonts w:hint="cs"/>
          <w:rtl/>
          <w:lang w:eastAsia="he-IL"/>
        </w:rPr>
        <w:t>חשוב. זה חשוב ששוטר יוכל לקבל מידע בזמן אמת לפי סמכויות.</w:t>
      </w:r>
    </w:p>
    <w:p w14:paraId="26146715" w14:textId="77C35BC7" w:rsidR="009742ED" w:rsidRDefault="009742ED" w:rsidP="009742ED">
      <w:pPr>
        <w:rPr>
          <w:rtl/>
          <w:lang w:eastAsia="he-IL"/>
        </w:rPr>
      </w:pPr>
      <w:bookmarkStart w:id="768" w:name="_ETM_Q1_1263762"/>
      <w:bookmarkStart w:id="769" w:name="_ETM_Q1_1263819"/>
      <w:bookmarkEnd w:id="768"/>
      <w:bookmarkEnd w:id="769"/>
    </w:p>
    <w:p w14:paraId="1CA4E89E" w14:textId="33B9CF61" w:rsidR="009742ED" w:rsidRDefault="009742ED" w:rsidP="009742ED">
      <w:pPr>
        <w:pStyle w:val="af6"/>
        <w:keepNext/>
        <w:rPr>
          <w:rtl/>
        </w:rPr>
      </w:pPr>
      <w:bookmarkStart w:id="770" w:name="ET_yor_5765_135"/>
      <w:r w:rsidRPr="009742ED">
        <w:rPr>
          <w:rStyle w:val="TagStyle"/>
          <w:rtl/>
        </w:rPr>
        <w:t xml:space="preserve"> &lt;&lt; יור &gt;&gt; </w:t>
      </w:r>
      <w:r>
        <w:rPr>
          <w:rtl/>
        </w:rPr>
        <w:t>היו"ר מיכאל מרדכי ביטון:</w:t>
      </w:r>
      <w:r w:rsidRPr="009742ED">
        <w:rPr>
          <w:rStyle w:val="TagStyle"/>
          <w:rtl/>
        </w:rPr>
        <w:t xml:space="preserve"> &lt;&lt; יור &gt;&gt;</w:t>
      </w:r>
      <w:r w:rsidR="00AE590E">
        <w:rPr>
          <w:rtl/>
        </w:rPr>
        <w:t xml:space="preserve"> </w:t>
      </w:r>
      <w:bookmarkEnd w:id="770"/>
    </w:p>
    <w:p w14:paraId="75CC98B8" w14:textId="450BC667" w:rsidR="009742ED" w:rsidRDefault="009742ED" w:rsidP="009742ED">
      <w:pPr>
        <w:pStyle w:val="KeepWithNext"/>
        <w:rPr>
          <w:rtl/>
          <w:lang w:eastAsia="he-IL"/>
        </w:rPr>
      </w:pPr>
    </w:p>
    <w:p w14:paraId="6FC7251F" w14:textId="058F55C0" w:rsidR="009742ED" w:rsidRDefault="009742ED" w:rsidP="009742ED">
      <w:pPr>
        <w:rPr>
          <w:rtl/>
          <w:lang w:eastAsia="he-IL"/>
        </w:rPr>
      </w:pPr>
      <w:bookmarkStart w:id="771" w:name="_ETM_Q1_1261237"/>
      <w:bookmarkStart w:id="772" w:name="_ETM_Q1_1261263"/>
      <w:bookmarkEnd w:id="771"/>
      <w:bookmarkEnd w:id="772"/>
      <w:r>
        <w:rPr>
          <w:rFonts w:hint="cs"/>
          <w:rtl/>
          <w:lang w:eastAsia="he-IL"/>
        </w:rPr>
        <w:t xml:space="preserve">ביקשתי מכם </w:t>
      </w:r>
      <w:bookmarkStart w:id="773" w:name="_ETM_Q1_1259832"/>
      <w:bookmarkEnd w:id="773"/>
      <w:r>
        <w:rPr>
          <w:rFonts w:hint="cs"/>
          <w:rtl/>
          <w:lang w:eastAsia="he-IL"/>
        </w:rPr>
        <w:t>לשבת לפני הישיבה.</w:t>
      </w:r>
    </w:p>
    <w:p w14:paraId="28C234DB" w14:textId="6B5C371C" w:rsidR="009742ED" w:rsidRDefault="009742ED" w:rsidP="009742ED">
      <w:pPr>
        <w:rPr>
          <w:rtl/>
          <w:lang w:eastAsia="he-IL"/>
        </w:rPr>
      </w:pPr>
    </w:p>
    <w:p w14:paraId="4BBB14F2" w14:textId="3C9CDAC8" w:rsidR="009742ED" w:rsidRDefault="009742ED" w:rsidP="009742ED">
      <w:pPr>
        <w:pStyle w:val="af9"/>
        <w:keepNext/>
        <w:rPr>
          <w:rtl/>
          <w:lang w:eastAsia="he-IL"/>
        </w:rPr>
      </w:pPr>
      <w:bookmarkStart w:id="774" w:name="ET_guest_קריאה_136"/>
      <w:r w:rsidRPr="009742ED">
        <w:rPr>
          <w:rStyle w:val="TagStyle"/>
          <w:rtl/>
        </w:rPr>
        <w:t xml:space="preserve"> &lt;&lt; אורח &gt;&gt; </w:t>
      </w:r>
      <w:r>
        <w:rPr>
          <w:rtl/>
          <w:lang w:eastAsia="he-IL"/>
        </w:rPr>
        <w:t>קריאה:</w:t>
      </w:r>
      <w:r w:rsidRPr="009742ED">
        <w:rPr>
          <w:rStyle w:val="TagStyle"/>
          <w:rtl/>
        </w:rPr>
        <w:t xml:space="preserve"> &lt;&lt; אורח &gt;&gt;</w:t>
      </w:r>
      <w:r w:rsidR="00AE590E">
        <w:rPr>
          <w:rtl/>
          <w:lang w:eastAsia="he-IL"/>
        </w:rPr>
        <w:t xml:space="preserve"> </w:t>
      </w:r>
      <w:bookmarkEnd w:id="774"/>
    </w:p>
    <w:p w14:paraId="150AFF5E" w14:textId="61F37BAF" w:rsidR="009742ED" w:rsidRDefault="009742ED" w:rsidP="009742ED">
      <w:pPr>
        <w:pStyle w:val="KeepWithNext"/>
        <w:rPr>
          <w:rtl/>
          <w:lang w:eastAsia="he-IL"/>
        </w:rPr>
      </w:pPr>
    </w:p>
    <w:p w14:paraId="54DCCDCD" w14:textId="35D01A86" w:rsidR="009742ED" w:rsidRDefault="009742ED" w:rsidP="009742ED">
      <w:pPr>
        <w:rPr>
          <w:rtl/>
          <w:lang w:eastAsia="he-IL"/>
        </w:rPr>
      </w:pPr>
      <w:r>
        <w:rPr>
          <w:rFonts w:hint="cs"/>
          <w:rtl/>
          <w:lang w:eastAsia="he-IL"/>
        </w:rPr>
        <w:t>ישבנו.</w:t>
      </w:r>
    </w:p>
    <w:p w14:paraId="1C878D54" w14:textId="174582EB" w:rsidR="009742ED" w:rsidRDefault="009742ED" w:rsidP="009742ED">
      <w:pPr>
        <w:rPr>
          <w:rtl/>
          <w:lang w:eastAsia="he-IL"/>
        </w:rPr>
      </w:pPr>
      <w:bookmarkStart w:id="775" w:name="_ETM_Q1_1266092"/>
      <w:bookmarkStart w:id="776" w:name="_ETM_Q1_1266141"/>
      <w:bookmarkEnd w:id="775"/>
      <w:bookmarkEnd w:id="776"/>
    </w:p>
    <w:p w14:paraId="60BC3C13" w14:textId="5B89751F" w:rsidR="009742ED" w:rsidRDefault="009742ED" w:rsidP="009742ED">
      <w:pPr>
        <w:pStyle w:val="af6"/>
        <w:keepNext/>
        <w:rPr>
          <w:rtl/>
        </w:rPr>
      </w:pPr>
      <w:bookmarkStart w:id="777" w:name="ET_yor_5765_137"/>
      <w:r w:rsidRPr="009742ED">
        <w:rPr>
          <w:rStyle w:val="TagStyle"/>
          <w:rtl/>
        </w:rPr>
        <w:t xml:space="preserve"> &lt;&lt; יור &gt;&gt; </w:t>
      </w:r>
      <w:r>
        <w:rPr>
          <w:rtl/>
        </w:rPr>
        <w:t>היו"ר מיכאל מרדכי ביטון:</w:t>
      </w:r>
      <w:r w:rsidRPr="009742ED">
        <w:rPr>
          <w:rStyle w:val="TagStyle"/>
          <w:rtl/>
        </w:rPr>
        <w:t xml:space="preserve"> &lt;&lt; יור &gt;&gt;</w:t>
      </w:r>
      <w:r w:rsidR="00AE590E">
        <w:rPr>
          <w:rtl/>
        </w:rPr>
        <w:t xml:space="preserve"> </w:t>
      </w:r>
      <w:bookmarkEnd w:id="777"/>
    </w:p>
    <w:p w14:paraId="1519C617" w14:textId="18D10A9E" w:rsidR="009742ED" w:rsidRDefault="009742ED" w:rsidP="009742ED">
      <w:pPr>
        <w:pStyle w:val="KeepWithNext"/>
        <w:rPr>
          <w:rtl/>
          <w:lang w:eastAsia="he-IL"/>
        </w:rPr>
      </w:pPr>
    </w:p>
    <w:p w14:paraId="269113F6" w14:textId="68A57DD1" w:rsidR="009742ED" w:rsidRDefault="009742ED" w:rsidP="009742ED">
      <w:pPr>
        <w:rPr>
          <w:rtl/>
          <w:lang w:eastAsia="he-IL"/>
        </w:rPr>
      </w:pPr>
      <w:bookmarkStart w:id="778" w:name="_ETM_Q1_1271014"/>
      <w:bookmarkStart w:id="779" w:name="_ETM_Q1_1271039"/>
      <w:bookmarkEnd w:id="778"/>
      <w:bookmarkEnd w:id="779"/>
      <w:r>
        <w:rPr>
          <w:rFonts w:hint="cs"/>
          <w:rtl/>
          <w:lang w:eastAsia="he-IL"/>
        </w:rPr>
        <w:t>ולמרות זה יש לכם הערות.</w:t>
      </w:r>
    </w:p>
    <w:p w14:paraId="281F97B5" w14:textId="5F2D7356" w:rsidR="009742ED" w:rsidRDefault="009742ED" w:rsidP="009742ED">
      <w:pPr>
        <w:rPr>
          <w:rtl/>
          <w:lang w:eastAsia="he-IL"/>
        </w:rPr>
      </w:pPr>
      <w:bookmarkStart w:id="780" w:name="_ETM_Q1_1271859"/>
      <w:bookmarkStart w:id="781" w:name="_ETM_Q1_1271929"/>
      <w:bookmarkEnd w:id="780"/>
      <w:bookmarkEnd w:id="781"/>
    </w:p>
    <w:p w14:paraId="6DAE8C3F" w14:textId="32484C71" w:rsidR="009742ED" w:rsidRDefault="009742ED" w:rsidP="009742ED">
      <w:pPr>
        <w:pStyle w:val="af9"/>
        <w:keepNext/>
        <w:rPr>
          <w:rtl/>
          <w:lang w:eastAsia="he-IL"/>
        </w:rPr>
      </w:pPr>
      <w:bookmarkStart w:id="782" w:name="ET_guest_חוה_ראובני_138"/>
      <w:r w:rsidRPr="009742ED">
        <w:rPr>
          <w:rStyle w:val="TagStyle"/>
          <w:rtl/>
        </w:rPr>
        <w:t xml:space="preserve"> &lt;&lt; אורח &gt;&gt; </w:t>
      </w:r>
      <w:r>
        <w:rPr>
          <w:rtl/>
          <w:lang w:eastAsia="he-IL"/>
        </w:rPr>
        <w:t>חוה ראובני:</w:t>
      </w:r>
      <w:r w:rsidRPr="009742ED">
        <w:rPr>
          <w:rStyle w:val="TagStyle"/>
          <w:rtl/>
        </w:rPr>
        <w:t xml:space="preserve"> &lt;&lt; אורח &gt;&gt;</w:t>
      </w:r>
      <w:r w:rsidR="00AE590E">
        <w:rPr>
          <w:rtl/>
          <w:lang w:eastAsia="he-IL"/>
        </w:rPr>
        <w:t xml:space="preserve"> </w:t>
      </w:r>
      <w:bookmarkEnd w:id="782"/>
    </w:p>
    <w:p w14:paraId="577DA019" w14:textId="0973C477" w:rsidR="009742ED" w:rsidRDefault="009742ED" w:rsidP="009742ED">
      <w:pPr>
        <w:pStyle w:val="KeepWithNext"/>
        <w:rPr>
          <w:rtl/>
          <w:lang w:eastAsia="he-IL"/>
        </w:rPr>
      </w:pPr>
    </w:p>
    <w:p w14:paraId="3944B37E" w14:textId="6454776F" w:rsidR="009742ED" w:rsidRDefault="009742ED" w:rsidP="009742ED">
      <w:pPr>
        <w:rPr>
          <w:rtl/>
          <w:lang w:eastAsia="he-IL"/>
        </w:rPr>
      </w:pPr>
      <w:r>
        <w:rPr>
          <w:rFonts w:hint="cs"/>
          <w:rtl/>
          <w:lang w:eastAsia="he-IL"/>
        </w:rPr>
        <w:t xml:space="preserve">זה פועל יוצא של השינוי שעכשיו אושר. </w:t>
      </w:r>
    </w:p>
    <w:p w14:paraId="4337B715" w14:textId="3FED32EC" w:rsidR="009742ED" w:rsidRDefault="009742ED" w:rsidP="009742ED">
      <w:pPr>
        <w:rPr>
          <w:rtl/>
          <w:lang w:eastAsia="he-IL"/>
        </w:rPr>
      </w:pPr>
      <w:bookmarkStart w:id="783" w:name="_ETM_Q1_1275770"/>
      <w:bookmarkStart w:id="784" w:name="_ETM_Q1_1275822"/>
      <w:bookmarkEnd w:id="783"/>
      <w:bookmarkEnd w:id="784"/>
    </w:p>
    <w:p w14:paraId="09C76DB7" w14:textId="6CE9EF05" w:rsidR="009742ED" w:rsidRDefault="009742ED" w:rsidP="009742ED">
      <w:pPr>
        <w:pStyle w:val="af6"/>
        <w:keepNext/>
        <w:rPr>
          <w:rtl/>
        </w:rPr>
      </w:pPr>
      <w:bookmarkStart w:id="785" w:name="ET_yor_5765_139"/>
      <w:r w:rsidRPr="009742ED">
        <w:rPr>
          <w:rStyle w:val="TagStyle"/>
          <w:rtl/>
        </w:rPr>
        <w:t xml:space="preserve"> &lt;&lt; יור &gt;&gt; </w:t>
      </w:r>
      <w:r>
        <w:rPr>
          <w:rtl/>
        </w:rPr>
        <w:t>היו"ר מיכאל מרדכי ביטון:</w:t>
      </w:r>
      <w:r w:rsidRPr="009742ED">
        <w:rPr>
          <w:rStyle w:val="TagStyle"/>
          <w:rtl/>
        </w:rPr>
        <w:t xml:space="preserve"> &lt;&lt; יור &gt;&gt;</w:t>
      </w:r>
      <w:r w:rsidR="00AE590E">
        <w:rPr>
          <w:rtl/>
        </w:rPr>
        <w:t xml:space="preserve"> </w:t>
      </w:r>
      <w:bookmarkEnd w:id="785"/>
    </w:p>
    <w:p w14:paraId="2210A679" w14:textId="73CF430D" w:rsidR="009742ED" w:rsidRDefault="009742ED" w:rsidP="009742ED">
      <w:pPr>
        <w:pStyle w:val="KeepWithNext"/>
        <w:rPr>
          <w:rtl/>
          <w:lang w:eastAsia="he-IL"/>
        </w:rPr>
      </w:pPr>
    </w:p>
    <w:p w14:paraId="714C346B" w14:textId="2B9C30B7" w:rsidR="009742ED" w:rsidRDefault="009742ED" w:rsidP="009742ED">
      <w:pPr>
        <w:rPr>
          <w:rtl/>
          <w:lang w:eastAsia="he-IL"/>
        </w:rPr>
      </w:pPr>
      <w:r>
        <w:rPr>
          <w:rFonts w:hint="cs"/>
          <w:rtl/>
          <w:lang w:eastAsia="he-IL"/>
        </w:rPr>
        <w:t xml:space="preserve">תנסחו את התיקונים לפני ההצבעה על סעיף 14לג. </w:t>
      </w:r>
    </w:p>
    <w:p w14:paraId="7D03F3FB" w14:textId="1BB3EC2E" w:rsidR="009742ED" w:rsidRDefault="009742ED" w:rsidP="009742ED">
      <w:pPr>
        <w:rPr>
          <w:rtl/>
          <w:lang w:eastAsia="he-IL"/>
        </w:rPr>
      </w:pPr>
      <w:bookmarkStart w:id="786" w:name="_ETM_Q1_1284042"/>
      <w:bookmarkStart w:id="787" w:name="_ETM_Q1_1284103"/>
      <w:bookmarkStart w:id="788" w:name="_ETM_Q1_1284906"/>
      <w:bookmarkEnd w:id="786"/>
      <w:bookmarkEnd w:id="787"/>
      <w:bookmarkEnd w:id="788"/>
    </w:p>
    <w:p w14:paraId="60786E43" w14:textId="7FE06446" w:rsidR="009742ED" w:rsidRDefault="009742ED" w:rsidP="009742ED">
      <w:pPr>
        <w:pStyle w:val="a4"/>
        <w:keepNext/>
        <w:rPr>
          <w:rtl/>
        </w:rPr>
      </w:pPr>
      <w:bookmarkStart w:id="789" w:name="ET_speaker_איתי_עצמון_140"/>
      <w:r w:rsidRPr="009742ED">
        <w:rPr>
          <w:rStyle w:val="TagStyle"/>
          <w:rtl/>
        </w:rPr>
        <w:t xml:space="preserve"> &lt;&lt; דובר &gt;&gt; </w:t>
      </w:r>
      <w:r>
        <w:rPr>
          <w:rtl/>
        </w:rPr>
        <w:t>איתי עצמון:</w:t>
      </w:r>
      <w:r w:rsidRPr="009742ED">
        <w:rPr>
          <w:rStyle w:val="TagStyle"/>
          <w:rtl/>
        </w:rPr>
        <w:t xml:space="preserve"> &lt;&lt; דובר &gt;&gt;</w:t>
      </w:r>
      <w:r w:rsidR="00AE590E">
        <w:rPr>
          <w:rtl/>
        </w:rPr>
        <w:t xml:space="preserve"> </w:t>
      </w:r>
      <w:bookmarkEnd w:id="789"/>
    </w:p>
    <w:p w14:paraId="6BB5E58E" w14:textId="3C3460A9" w:rsidR="009742ED" w:rsidRDefault="009742ED" w:rsidP="009742ED">
      <w:pPr>
        <w:pStyle w:val="KeepWithNext"/>
        <w:rPr>
          <w:rtl/>
          <w:lang w:eastAsia="he-IL"/>
        </w:rPr>
      </w:pPr>
    </w:p>
    <w:p w14:paraId="406D18C6" w14:textId="3B33A7AA" w:rsidR="009742ED" w:rsidRDefault="009742ED" w:rsidP="009742ED">
      <w:pPr>
        <w:rPr>
          <w:rtl/>
          <w:lang w:eastAsia="he-IL"/>
        </w:rPr>
      </w:pPr>
      <w:bookmarkStart w:id="790" w:name="_ETM_Q1_1285163"/>
      <w:bookmarkStart w:id="791" w:name="_ETM_Q1_1285185"/>
      <w:bookmarkEnd w:id="790"/>
      <w:bookmarkEnd w:id="791"/>
      <w:r>
        <w:rPr>
          <w:rFonts w:hint="cs"/>
          <w:rtl/>
          <w:lang w:eastAsia="he-IL"/>
        </w:rPr>
        <w:t>יש כאן שאלה שלגביה צריך לקבל החלטה. אם המפקח על התעבורה הוא הגורם שמרכז את כל המידע והוא זה שחייב להעביר למשטרה</w:t>
      </w:r>
      <w:bookmarkStart w:id="792" w:name="_ETM_Q1_1290352"/>
      <w:bookmarkEnd w:id="792"/>
      <w:r>
        <w:rPr>
          <w:rFonts w:hint="cs"/>
          <w:rtl/>
          <w:lang w:eastAsia="he-IL"/>
        </w:rPr>
        <w:t>, לרלב"ד ולגוף הנוסף שייקבע בתקנות, השאלה מה עו</w:t>
      </w:r>
      <w:bookmarkStart w:id="793" w:name="_ETM_Q1_1295674"/>
      <w:bookmarkEnd w:id="793"/>
      <w:r>
        <w:rPr>
          <w:rFonts w:hint="cs"/>
          <w:rtl/>
          <w:lang w:eastAsia="he-IL"/>
        </w:rPr>
        <w:t xml:space="preserve">שים לגבי מתן גישה למידע בזמן אמת. זאת שאלה </w:t>
      </w:r>
      <w:bookmarkStart w:id="794" w:name="_ETM_Q1_1302109"/>
      <w:bookmarkEnd w:id="794"/>
      <w:r>
        <w:rPr>
          <w:rFonts w:hint="cs"/>
          <w:rtl/>
          <w:lang w:eastAsia="he-IL"/>
        </w:rPr>
        <w:t>מקצועית שצריך להתייחס אליה.</w:t>
      </w:r>
      <w:r w:rsidR="00CE4156">
        <w:rPr>
          <w:rFonts w:hint="cs"/>
          <w:rtl/>
          <w:lang w:eastAsia="he-IL"/>
        </w:rPr>
        <w:t xml:space="preserve"> </w:t>
      </w:r>
      <w:r>
        <w:rPr>
          <w:rFonts w:hint="cs"/>
          <w:rtl/>
          <w:lang w:eastAsia="he-IL"/>
        </w:rPr>
        <w:t>השאלה מה עמדת משרד התחבורה.</w:t>
      </w:r>
    </w:p>
    <w:p w14:paraId="2750FAE2" w14:textId="175455E8" w:rsidR="009742ED" w:rsidRDefault="009742ED" w:rsidP="009742ED">
      <w:pPr>
        <w:rPr>
          <w:rtl/>
          <w:lang w:eastAsia="he-IL"/>
        </w:rPr>
      </w:pPr>
      <w:bookmarkStart w:id="795" w:name="_ETM_Q1_1303943"/>
      <w:bookmarkStart w:id="796" w:name="_ETM_Q1_1303999"/>
      <w:bookmarkStart w:id="797" w:name="_ETM_Q1_1304871"/>
      <w:bookmarkEnd w:id="795"/>
      <w:bookmarkEnd w:id="796"/>
      <w:bookmarkEnd w:id="797"/>
    </w:p>
    <w:p w14:paraId="19706785" w14:textId="193E880E" w:rsidR="009742ED" w:rsidRDefault="009742ED" w:rsidP="009742ED">
      <w:pPr>
        <w:pStyle w:val="af6"/>
        <w:keepNext/>
        <w:rPr>
          <w:rtl/>
        </w:rPr>
      </w:pPr>
      <w:bookmarkStart w:id="798" w:name="ET_yor_5765_141"/>
      <w:r w:rsidRPr="009742ED">
        <w:rPr>
          <w:rStyle w:val="TagStyle"/>
          <w:rtl/>
        </w:rPr>
        <w:t xml:space="preserve"> &lt;&lt; יור &gt;&gt; </w:t>
      </w:r>
      <w:r>
        <w:rPr>
          <w:rtl/>
        </w:rPr>
        <w:t>היו"ר מיכאל מרדכי ביטון:</w:t>
      </w:r>
      <w:r w:rsidRPr="009742ED">
        <w:rPr>
          <w:rStyle w:val="TagStyle"/>
          <w:rtl/>
        </w:rPr>
        <w:t xml:space="preserve"> &lt;&lt; יור &gt;&gt;</w:t>
      </w:r>
      <w:r w:rsidR="00AE590E">
        <w:rPr>
          <w:rtl/>
        </w:rPr>
        <w:t xml:space="preserve"> </w:t>
      </w:r>
      <w:bookmarkEnd w:id="798"/>
    </w:p>
    <w:p w14:paraId="7AA7350E" w14:textId="7BAB569D" w:rsidR="009742ED" w:rsidRDefault="009742ED" w:rsidP="009742ED">
      <w:pPr>
        <w:pStyle w:val="KeepWithNext"/>
        <w:rPr>
          <w:rtl/>
          <w:lang w:eastAsia="he-IL"/>
        </w:rPr>
      </w:pPr>
    </w:p>
    <w:p w14:paraId="7726C0E3" w14:textId="6075550E" w:rsidR="009742ED" w:rsidRDefault="009742ED" w:rsidP="009742ED">
      <w:pPr>
        <w:rPr>
          <w:rtl/>
          <w:lang w:eastAsia="he-IL"/>
        </w:rPr>
      </w:pPr>
      <w:bookmarkStart w:id="799" w:name="_ETM_Q1_1305331"/>
      <w:bookmarkStart w:id="800" w:name="_ETM_Q1_1305361"/>
      <w:bookmarkEnd w:id="799"/>
      <w:bookmarkEnd w:id="800"/>
      <w:r>
        <w:rPr>
          <w:rFonts w:hint="cs"/>
          <w:rtl/>
          <w:lang w:eastAsia="he-IL"/>
        </w:rPr>
        <w:t xml:space="preserve">אני חושב למשטרה. </w:t>
      </w:r>
    </w:p>
    <w:p w14:paraId="6F98CF30" w14:textId="4FE26C85" w:rsidR="009742ED" w:rsidRDefault="009742ED" w:rsidP="009742ED">
      <w:pPr>
        <w:rPr>
          <w:rtl/>
          <w:lang w:eastAsia="he-IL"/>
        </w:rPr>
      </w:pPr>
      <w:bookmarkStart w:id="801" w:name="_ETM_Q1_1309278"/>
      <w:bookmarkStart w:id="802" w:name="_ETM_Q1_1309337"/>
      <w:bookmarkEnd w:id="801"/>
      <w:bookmarkEnd w:id="802"/>
    </w:p>
    <w:p w14:paraId="3C6A03EE" w14:textId="1A253DA1" w:rsidR="009742ED" w:rsidRDefault="009742ED" w:rsidP="009742ED">
      <w:pPr>
        <w:pStyle w:val="af9"/>
        <w:keepNext/>
        <w:rPr>
          <w:rtl/>
          <w:lang w:eastAsia="he-IL"/>
        </w:rPr>
      </w:pPr>
      <w:bookmarkStart w:id="803" w:name="ET_guest_חוה_ראובני_142"/>
      <w:r w:rsidRPr="009742ED">
        <w:rPr>
          <w:rStyle w:val="TagStyle"/>
          <w:rtl/>
        </w:rPr>
        <w:t xml:space="preserve"> &lt;&lt; אורח &gt;&gt; </w:t>
      </w:r>
      <w:r>
        <w:rPr>
          <w:rtl/>
          <w:lang w:eastAsia="he-IL"/>
        </w:rPr>
        <w:t>חוה ראובני:</w:t>
      </w:r>
      <w:r w:rsidRPr="009742ED">
        <w:rPr>
          <w:rStyle w:val="TagStyle"/>
          <w:rtl/>
        </w:rPr>
        <w:t xml:space="preserve"> &lt;&lt; אורח &gt;&gt;</w:t>
      </w:r>
      <w:r w:rsidR="00AE590E">
        <w:rPr>
          <w:rtl/>
          <w:lang w:eastAsia="he-IL"/>
        </w:rPr>
        <w:t xml:space="preserve"> </w:t>
      </w:r>
      <w:bookmarkEnd w:id="803"/>
    </w:p>
    <w:p w14:paraId="687EB6C7" w14:textId="6036EC39" w:rsidR="009742ED" w:rsidRDefault="009742ED" w:rsidP="009742ED">
      <w:pPr>
        <w:pStyle w:val="KeepWithNext"/>
        <w:rPr>
          <w:rtl/>
          <w:lang w:eastAsia="he-IL"/>
        </w:rPr>
      </w:pPr>
    </w:p>
    <w:p w14:paraId="3611312E" w14:textId="0581CB5A" w:rsidR="009742ED" w:rsidRDefault="009742ED" w:rsidP="009742ED">
      <w:pPr>
        <w:rPr>
          <w:rtl/>
          <w:lang w:eastAsia="he-IL"/>
        </w:rPr>
      </w:pPr>
      <w:r>
        <w:rPr>
          <w:rFonts w:hint="cs"/>
          <w:rtl/>
          <w:lang w:eastAsia="he-IL"/>
        </w:rPr>
        <w:t xml:space="preserve">המשטרה הייתה זאת שרצתה את זמן אמת. </w:t>
      </w:r>
      <w:bookmarkStart w:id="804" w:name="_ETM_Q1_1309575"/>
      <w:bookmarkEnd w:id="804"/>
    </w:p>
    <w:p w14:paraId="41B41478" w14:textId="348207D3" w:rsidR="009742ED" w:rsidRDefault="009742ED" w:rsidP="009742ED">
      <w:pPr>
        <w:rPr>
          <w:rtl/>
          <w:lang w:eastAsia="he-IL"/>
        </w:rPr>
      </w:pPr>
      <w:bookmarkStart w:id="805" w:name="_ETM_Q1_1312895"/>
      <w:bookmarkStart w:id="806" w:name="_ETM_Q1_1312953"/>
      <w:bookmarkStart w:id="807" w:name="_ETM_Q1_1313751"/>
      <w:bookmarkEnd w:id="805"/>
      <w:bookmarkEnd w:id="806"/>
      <w:bookmarkEnd w:id="807"/>
    </w:p>
    <w:p w14:paraId="7B730762" w14:textId="77FC37F5" w:rsidR="009742ED" w:rsidRDefault="009742ED" w:rsidP="009742ED">
      <w:pPr>
        <w:pStyle w:val="af6"/>
        <w:keepNext/>
        <w:rPr>
          <w:rtl/>
        </w:rPr>
      </w:pPr>
      <w:bookmarkStart w:id="808" w:name="ET_yor_5765_143"/>
      <w:r w:rsidRPr="009742ED">
        <w:rPr>
          <w:rStyle w:val="TagStyle"/>
          <w:rtl/>
        </w:rPr>
        <w:t xml:space="preserve"> &lt;&lt; יור &gt;&gt; </w:t>
      </w:r>
      <w:r>
        <w:rPr>
          <w:rtl/>
        </w:rPr>
        <w:t>היו"ר מיכאל מרדכי ביטון:</w:t>
      </w:r>
      <w:r w:rsidRPr="009742ED">
        <w:rPr>
          <w:rStyle w:val="TagStyle"/>
          <w:rtl/>
        </w:rPr>
        <w:t xml:space="preserve"> &lt;&lt; יור &gt;&gt;</w:t>
      </w:r>
      <w:r w:rsidR="00AE590E">
        <w:rPr>
          <w:rtl/>
        </w:rPr>
        <w:t xml:space="preserve"> </w:t>
      </w:r>
      <w:bookmarkEnd w:id="808"/>
    </w:p>
    <w:p w14:paraId="5AE961EB" w14:textId="465E67D6" w:rsidR="009742ED" w:rsidRDefault="009742ED" w:rsidP="009742ED">
      <w:pPr>
        <w:pStyle w:val="KeepWithNext"/>
        <w:rPr>
          <w:rtl/>
          <w:lang w:eastAsia="he-IL"/>
        </w:rPr>
      </w:pPr>
    </w:p>
    <w:p w14:paraId="2EC25310" w14:textId="49941800" w:rsidR="009742ED" w:rsidRDefault="009742ED" w:rsidP="009742ED">
      <w:pPr>
        <w:rPr>
          <w:rtl/>
          <w:lang w:eastAsia="he-IL"/>
        </w:rPr>
      </w:pPr>
      <w:bookmarkStart w:id="809" w:name="_ETM_Q1_1314163"/>
      <w:bookmarkStart w:id="810" w:name="_ETM_Q1_1314185"/>
      <w:bookmarkEnd w:id="809"/>
      <w:bookmarkEnd w:id="810"/>
      <w:r>
        <w:rPr>
          <w:rFonts w:hint="cs"/>
          <w:rtl/>
          <w:lang w:eastAsia="he-IL"/>
        </w:rPr>
        <w:t>זה חירום.</w:t>
      </w:r>
    </w:p>
    <w:p w14:paraId="5B6B6700" w14:textId="41C04589" w:rsidR="009742ED" w:rsidRDefault="009742ED" w:rsidP="009742ED">
      <w:pPr>
        <w:rPr>
          <w:rtl/>
          <w:lang w:eastAsia="he-IL"/>
        </w:rPr>
      </w:pPr>
      <w:bookmarkStart w:id="811" w:name="_ETM_Q1_1312854"/>
      <w:bookmarkStart w:id="812" w:name="_ETM_Q1_1312910"/>
      <w:bookmarkEnd w:id="811"/>
      <w:bookmarkEnd w:id="812"/>
    </w:p>
    <w:p w14:paraId="0838833F" w14:textId="50C8033A" w:rsidR="009742ED" w:rsidRDefault="009742ED" w:rsidP="009742ED">
      <w:pPr>
        <w:pStyle w:val="af9"/>
        <w:keepNext/>
        <w:rPr>
          <w:rtl/>
          <w:lang w:eastAsia="he-IL"/>
        </w:rPr>
      </w:pPr>
      <w:bookmarkStart w:id="813" w:name="ET_guest_אבנר_פלור_144"/>
      <w:r w:rsidRPr="009742ED">
        <w:rPr>
          <w:rStyle w:val="TagStyle"/>
          <w:rtl/>
        </w:rPr>
        <w:t xml:space="preserve"> &lt;&lt; אורח &gt;&gt; </w:t>
      </w:r>
      <w:r>
        <w:rPr>
          <w:rtl/>
          <w:lang w:eastAsia="he-IL"/>
        </w:rPr>
        <w:t>אבנר פלור:</w:t>
      </w:r>
      <w:r w:rsidRPr="009742ED">
        <w:rPr>
          <w:rStyle w:val="TagStyle"/>
          <w:rtl/>
        </w:rPr>
        <w:t xml:space="preserve"> &lt;&lt; אורח &gt;&gt;</w:t>
      </w:r>
      <w:r w:rsidR="00AE590E">
        <w:rPr>
          <w:rtl/>
          <w:lang w:eastAsia="he-IL"/>
        </w:rPr>
        <w:t xml:space="preserve"> </w:t>
      </w:r>
      <w:bookmarkEnd w:id="813"/>
    </w:p>
    <w:p w14:paraId="6721DC69" w14:textId="1911A700" w:rsidR="009742ED" w:rsidRDefault="009742ED" w:rsidP="009742ED">
      <w:pPr>
        <w:pStyle w:val="KeepWithNext"/>
        <w:rPr>
          <w:rtl/>
          <w:lang w:eastAsia="he-IL"/>
        </w:rPr>
      </w:pPr>
    </w:p>
    <w:p w14:paraId="55407255" w14:textId="1491FB0C" w:rsidR="009742ED" w:rsidRDefault="009742ED" w:rsidP="009742ED">
      <w:pPr>
        <w:rPr>
          <w:rtl/>
          <w:lang w:eastAsia="he-IL"/>
        </w:rPr>
      </w:pPr>
      <w:r>
        <w:rPr>
          <w:rFonts w:hint="cs"/>
          <w:rtl/>
          <w:lang w:eastAsia="he-IL"/>
        </w:rPr>
        <w:t>השאלה אם יש נושאים ודברים שהם בהיבט של פגיעה</w:t>
      </w:r>
      <w:bookmarkStart w:id="814" w:name="_ETM_Q1_1319154"/>
      <w:bookmarkEnd w:id="814"/>
      <w:r>
        <w:rPr>
          <w:rFonts w:hint="cs"/>
          <w:rtl/>
          <w:lang w:eastAsia="he-IL"/>
        </w:rPr>
        <w:t xml:space="preserve"> באדם והם ממילא מקבלים את זה ישירות ולא דרך המפקח על התעבורה. כשקורית תאונה, הם מגיעים ועושים את </w:t>
      </w:r>
      <w:bookmarkStart w:id="815" w:name="_ETM_Q1_1326464"/>
      <w:bookmarkEnd w:id="815"/>
      <w:r>
        <w:rPr>
          <w:rFonts w:hint="cs"/>
          <w:rtl/>
          <w:lang w:eastAsia="he-IL"/>
        </w:rPr>
        <w:t>כל התהליכים.</w:t>
      </w:r>
      <w:r w:rsidR="00CB3111">
        <w:rPr>
          <w:rFonts w:hint="cs"/>
          <w:rtl/>
          <w:lang w:eastAsia="he-IL"/>
        </w:rPr>
        <w:t xml:space="preserve"> </w:t>
      </w:r>
      <w:bookmarkStart w:id="816" w:name="_ETM_Q1_1327916"/>
      <w:bookmarkEnd w:id="816"/>
    </w:p>
    <w:p w14:paraId="3F128549" w14:textId="44901284" w:rsidR="00CB3111" w:rsidRDefault="00CB3111" w:rsidP="009742ED">
      <w:pPr>
        <w:rPr>
          <w:rtl/>
          <w:lang w:eastAsia="he-IL"/>
        </w:rPr>
      </w:pPr>
      <w:bookmarkStart w:id="817" w:name="_ETM_Q1_1327985"/>
      <w:bookmarkStart w:id="818" w:name="_ETM_Q1_1328788"/>
      <w:bookmarkEnd w:id="817"/>
      <w:bookmarkEnd w:id="818"/>
    </w:p>
    <w:p w14:paraId="6623395A" w14:textId="785B9DD7" w:rsidR="00CB3111" w:rsidRDefault="00CB3111" w:rsidP="00CB3111">
      <w:pPr>
        <w:pStyle w:val="a4"/>
        <w:keepNext/>
        <w:rPr>
          <w:rtl/>
        </w:rPr>
      </w:pPr>
      <w:bookmarkStart w:id="819" w:name="ET_speaker_איתי_עצמון_145"/>
      <w:r w:rsidRPr="00CB3111">
        <w:rPr>
          <w:rStyle w:val="TagStyle"/>
          <w:rtl/>
        </w:rPr>
        <w:t xml:space="preserve"> &lt;&lt; דובר &gt;&gt; </w:t>
      </w:r>
      <w:r>
        <w:rPr>
          <w:rtl/>
        </w:rPr>
        <w:t>איתי עצמון:</w:t>
      </w:r>
      <w:r w:rsidRPr="00CB3111">
        <w:rPr>
          <w:rStyle w:val="TagStyle"/>
          <w:rtl/>
        </w:rPr>
        <w:t xml:space="preserve"> &lt;&lt; דובר &gt;&gt;</w:t>
      </w:r>
      <w:r w:rsidR="00AE590E">
        <w:rPr>
          <w:rtl/>
        </w:rPr>
        <w:t xml:space="preserve"> </w:t>
      </w:r>
      <w:bookmarkEnd w:id="819"/>
    </w:p>
    <w:p w14:paraId="36ABD0D9" w14:textId="7877E035" w:rsidR="00CB3111" w:rsidRDefault="00CB3111" w:rsidP="00CB3111">
      <w:pPr>
        <w:pStyle w:val="KeepWithNext"/>
        <w:rPr>
          <w:rtl/>
          <w:lang w:eastAsia="he-IL"/>
        </w:rPr>
      </w:pPr>
    </w:p>
    <w:p w14:paraId="29E1471E" w14:textId="6971173A" w:rsidR="00CB3111" w:rsidRDefault="00CB3111" w:rsidP="00CB3111">
      <w:pPr>
        <w:rPr>
          <w:rtl/>
          <w:lang w:eastAsia="he-IL"/>
        </w:rPr>
      </w:pPr>
      <w:bookmarkStart w:id="820" w:name="_ETM_Q1_1329042"/>
      <w:bookmarkStart w:id="821" w:name="_ETM_Q1_1329068"/>
      <w:bookmarkEnd w:id="820"/>
      <w:bookmarkEnd w:id="821"/>
      <w:r>
        <w:rPr>
          <w:rFonts w:hint="cs"/>
          <w:rtl/>
          <w:lang w:eastAsia="he-IL"/>
        </w:rPr>
        <w:t xml:space="preserve">השאלה אם מהסעיף הזה משתמע שבעצם הם לא </w:t>
      </w:r>
      <w:bookmarkStart w:id="822" w:name="_ETM_Q1_1331653"/>
      <w:bookmarkEnd w:id="822"/>
      <w:r>
        <w:rPr>
          <w:rFonts w:hint="cs"/>
          <w:rtl/>
          <w:lang w:eastAsia="he-IL"/>
        </w:rPr>
        <w:t>מקבלים את המידע.</w:t>
      </w:r>
      <w:bookmarkStart w:id="823" w:name="_ETM_Q1_1334668"/>
      <w:bookmarkEnd w:id="823"/>
      <w:r>
        <w:rPr>
          <w:rFonts w:hint="cs"/>
          <w:rtl/>
          <w:lang w:eastAsia="he-IL"/>
        </w:rPr>
        <w:t xml:space="preserve"> יש כאן חובה על בעל היתר הפעלה לשמור את המידע שנאסף והמידע שמפורט כאן ולהעביר</w:t>
      </w:r>
      <w:r w:rsidR="00CE4156">
        <w:rPr>
          <w:rFonts w:hint="cs"/>
          <w:rtl/>
          <w:lang w:eastAsia="he-IL"/>
        </w:rPr>
        <w:t xml:space="preserve"> </w:t>
      </w:r>
      <w:r>
        <w:rPr>
          <w:rFonts w:hint="cs"/>
          <w:rtl/>
          <w:lang w:eastAsia="he-IL"/>
        </w:rPr>
        <w:t>אותו.</w:t>
      </w:r>
      <w:bookmarkStart w:id="824" w:name="_ETM_Q1_1342502"/>
      <w:bookmarkEnd w:id="824"/>
    </w:p>
    <w:p w14:paraId="18563181" w14:textId="05CE84E0" w:rsidR="00CB3111" w:rsidRDefault="00CB3111" w:rsidP="00CB3111">
      <w:pPr>
        <w:rPr>
          <w:rtl/>
          <w:lang w:eastAsia="he-IL"/>
        </w:rPr>
      </w:pPr>
      <w:bookmarkStart w:id="825" w:name="_ETM_Q1_1342556"/>
      <w:bookmarkEnd w:id="825"/>
    </w:p>
    <w:p w14:paraId="5ECC2764" w14:textId="753A760D" w:rsidR="00CB3111" w:rsidRDefault="00CB3111" w:rsidP="00CB3111">
      <w:pPr>
        <w:pStyle w:val="af9"/>
        <w:keepNext/>
        <w:rPr>
          <w:rtl/>
          <w:lang w:eastAsia="he-IL"/>
        </w:rPr>
      </w:pPr>
      <w:bookmarkStart w:id="826" w:name="ET_guest_חוה_ראובני_146"/>
      <w:r w:rsidRPr="00CB3111">
        <w:rPr>
          <w:rStyle w:val="TagStyle"/>
          <w:rtl/>
        </w:rPr>
        <w:t xml:space="preserve"> &lt;&lt; אורח &gt;&gt; </w:t>
      </w:r>
      <w:r>
        <w:rPr>
          <w:rtl/>
          <w:lang w:eastAsia="he-IL"/>
        </w:rPr>
        <w:t>חוה ראובני:</w:t>
      </w:r>
      <w:r w:rsidRPr="00CB3111">
        <w:rPr>
          <w:rStyle w:val="TagStyle"/>
          <w:rtl/>
        </w:rPr>
        <w:t xml:space="preserve"> &lt;&lt; אורח &gt;&gt;</w:t>
      </w:r>
      <w:r w:rsidR="00AE590E">
        <w:rPr>
          <w:rtl/>
          <w:lang w:eastAsia="he-IL"/>
        </w:rPr>
        <w:t xml:space="preserve"> </w:t>
      </w:r>
      <w:bookmarkEnd w:id="826"/>
    </w:p>
    <w:p w14:paraId="35686C5A" w14:textId="021187D3" w:rsidR="00CB3111" w:rsidRDefault="00CB3111" w:rsidP="00CB3111">
      <w:pPr>
        <w:pStyle w:val="KeepWithNext"/>
        <w:rPr>
          <w:rtl/>
          <w:lang w:eastAsia="he-IL"/>
        </w:rPr>
      </w:pPr>
    </w:p>
    <w:p w14:paraId="759455EF" w14:textId="167CB2DA" w:rsidR="00CB3111" w:rsidRDefault="00CB3111" w:rsidP="00CB3111">
      <w:pPr>
        <w:rPr>
          <w:rtl/>
          <w:lang w:eastAsia="he-IL"/>
        </w:rPr>
      </w:pPr>
      <w:r>
        <w:rPr>
          <w:rFonts w:hint="cs"/>
          <w:rtl/>
          <w:lang w:eastAsia="he-IL"/>
        </w:rPr>
        <w:t>אם כך, לדעתי זו צריכה להיות חובה נפר</w:t>
      </w:r>
      <w:bookmarkStart w:id="827" w:name="_ETM_Q1_1344944"/>
      <w:bookmarkEnd w:id="827"/>
      <w:r>
        <w:rPr>
          <w:rFonts w:hint="cs"/>
          <w:rtl/>
          <w:lang w:eastAsia="he-IL"/>
        </w:rPr>
        <w:t xml:space="preserve">דת או זכות נפרדת של משטרה לקבל גישה </w:t>
      </w:r>
      <w:bookmarkStart w:id="828" w:name="_ETM_Q1_1347472"/>
      <w:bookmarkEnd w:id="828"/>
      <w:r>
        <w:rPr>
          <w:rFonts w:hint="cs"/>
          <w:rtl/>
          <w:lang w:eastAsia="he-IL"/>
        </w:rPr>
        <w:t>למידע בזמן אמת. פשוט להפריד את זה.</w:t>
      </w:r>
      <w:bookmarkStart w:id="829" w:name="_ETM_Q1_1353408"/>
      <w:bookmarkEnd w:id="829"/>
    </w:p>
    <w:p w14:paraId="3AA58EA4" w14:textId="3DD2B040" w:rsidR="00CB3111" w:rsidRDefault="00CB3111" w:rsidP="00CB3111">
      <w:pPr>
        <w:rPr>
          <w:rtl/>
          <w:lang w:eastAsia="he-IL"/>
        </w:rPr>
      </w:pPr>
      <w:bookmarkStart w:id="830" w:name="_ETM_Q1_1353463"/>
      <w:bookmarkEnd w:id="830"/>
    </w:p>
    <w:p w14:paraId="56C05DCB" w14:textId="64AEAFEE" w:rsidR="00CB3111" w:rsidRDefault="00CB3111" w:rsidP="00CB3111">
      <w:pPr>
        <w:pStyle w:val="af9"/>
        <w:keepNext/>
        <w:rPr>
          <w:rtl/>
          <w:lang w:eastAsia="he-IL"/>
        </w:rPr>
      </w:pPr>
      <w:bookmarkStart w:id="831" w:name="ET_guest_יאיר_מתוק_147"/>
      <w:r w:rsidRPr="00CB3111">
        <w:rPr>
          <w:rStyle w:val="TagStyle"/>
          <w:rtl/>
        </w:rPr>
        <w:t xml:space="preserve"> &lt;&lt; אורח &gt;&gt; </w:t>
      </w:r>
      <w:r>
        <w:rPr>
          <w:rtl/>
          <w:lang w:eastAsia="he-IL"/>
        </w:rPr>
        <w:t>יאיר מתוק:</w:t>
      </w:r>
      <w:r w:rsidRPr="00CB3111">
        <w:rPr>
          <w:rStyle w:val="TagStyle"/>
          <w:rtl/>
        </w:rPr>
        <w:t xml:space="preserve"> &lt;&lt; אורח &gt;&gt;</w:t>
      </w:r>
      <w:r w:rsidR="00AE590E">
        <w:rPr>
          <w:rtl/>
          <w:lang w:eastAsia="he-IL"/>
        </w:rPr>
        <w:t xml:space="preserve"> </w:t>
      </w:r>
      <w:bookmarkEnd w:id="831"/>
    </w:p>
    <w:p w14:paraId="36293FFD" w14:textId="6788A5FF" w:rsidR="00CB3111" w:rsidRDefault="00CB3111" w:rsidP="00CB3111">
      <w:pPr>
        <w:pStyle w:val="KeepWithNext"/>
        <w:rPr>
          <w:rtl/>
          <w:lang w:eastAsia="he-IL"/>
        </w:rPr>
      </w:pPr>
    </w:p>
    <w:p w14:paraId="10C5585C" w14:textId="2A8EA623" w:rsidR="00CB3111" w:rsidRDefault="00CB3111" w:rsidP="00CB3111">
      <w:pPr>
        <w:rPr>
          <w:rtl/>
          <w:lang w:eastAsia="he-IL"/>
        </w:rPr>
      </w:pPr>
      <w:r>
        <w:rPr>
          <w:rFonts w:hint="cs"/>
          <w:rtl/>
          <w:lang w:eastAsia="he-IL"/>
        </w:rPr>
        <w:t xml:space="preserve">הייעוץ המשפטי, המשרד לביטחון פנים. בגלל שבאמת הגורמים הרלוונטיים שצריכים </w:t>
      </w:r>
      <w:bookmarkStart w:id="832" w:name="_ETM_Q1_1359265"/>
      <w:bookmarkEnd w:id="832"/>
      <w:r>
        <w:rPr>
          <w:rFonts w:hint="cs"/>
          <w:rtl/>
          <w:lang w:eastAsia="he-IL"/>
        </w:rPr>
        <w:t xml:space="preserve">את זה בזמן אמת זאת המשטרה, בעל ההיתר יעביר גם </w:t>
      </w:r>
      <w:bookmarkStart w:id="833" w:name="_ETM_Q1_1365518"/>
      <w:bookmarkEnd w:id="833"/>
      <w:r>
        <w:rPr>
          <w:rFonts w:hint="cs"/>
          <w:rtl/>
          <w:lang w:eastAsia="he-IL"/>
        </w:rPr>
        <w:t xml:space="preserve">למפקח הכללי אבל גם למשטרה. </w:t>
      </w:r>
      <w:bookmarkStart w:id="834" w:name="_ETM_Q1_1360353"/>
      <w:bookmarkEnd w:id="834"/>
      <w:r>
        <w:rPr>
          <w:rFonts w:hint="cs"/>
          <w:rtl/>
          <w:lang w:eastAsia="he-IL"/>
        </w:rPr>
        <w:t>לשאר הגורמים המפקח הכללי יעביר. ספציפית המשטרה תקבל ישירות.</w:t>
      </w:r>
    </w:p>
    <w:p w14:paraId="3246A49E" w14:textId="5B26032F" w:rsidR="00CB3111" w:rsidRDefault="00CB3111" w:rsidP="00CB3111">
      <w:pPr>
        <w:rPr>
          <w:rtl/>
          <w:lang w:eastAsia="he-IL"/>
        </w:rPr>
      </w:pPr>
      <w:bookmarkStart w:id="835" w:name="_ETM_Q1_1372529"/>
      <w:bookmarkStart w:id="836" w:name="_ETM_Q1_1372589"/>
      <w:bookmarkEnd w:id="835"/>
      <w:bookmarkEnd w:id="836"/>
    </w:p>
    <w:p w14:paraId="5C550E58" w14:textId="47D2724E" w:rsidR="00CB3111" w:rsidRDefault="00CB3111" w:rsidP="00CB3111">
      <w:pPr>
        <w:pStyle w:val="a4"/>
        <w:keepNext/>
        <w:rPr>
          <w:rtl/>
        </w:rPr>
      </w:pPr>
      <w:bookmarkStart w:id="837" w:name="ET_speaker_5080_148"/>
      <w:r w:rsidRPr="00CB3111">
        <w:rPr>
          <w:rStyle w:val="TagStyle"/>
          <w:rtl/>
        </w:rPr>
        <w:t xml:space="preserve"> &lt;&lt; דובר &gt;&gt; </w:t>
      </w:r>
      <w:r>
        <w:rPr>
          <w:rtl/>
        </w:rPr>
        <w:t>בועז טופורובסקי (יש עתיד):</w:t>
      </w:r>
      <w:r w:rsidRPr="00CB3111">
        <w:rPr>
          <w:rStyle w:val="TagStyle"/>
          <w:rtl/>
        </w:rPr>
        <w:t xml:space="preserve"> &lt;&lt; דובר &gt;&gt;</w:t>
      </w:r>
      <w:r w:rsidR="00AE590E">
        <w:rPr>
          <w:rtl/>
        </w:rPr>
        <w:t xml:space="preserve"> </w:t>
      </w:r>
      <w:bookmarkEnd w:id="837"/>
    </w:p>
    <w:p w14:paraId="793B2CC6" w14:textId="6E319386" w:rsidR="00CB3111" w:rsidRDefault="00CB3111" w:rsidP="00CB3111">
      <w:pPr>
        <w:pStyle w:val="KeepWithNext"/>
        <w:rPr>
          <w:rtl/>
          <w:lang w:eastAsia="he-IL"/>
        </w:rPr>
      </w:pPr>
    </w:p>
    <w:p w14:paraId="7EF57596" w14:textId="75990229" w:rsidR="00CB3111" w:rsidRDefault="00CB3111" w:rsidP="00CB3111">
      <w:pPr>
        <w:rPr>
          <w:rtl/>
          <w:lang w:eastAsia="he-IL"/>
        </w:rPr>
      </w:pPr>
      <w:bookmarkStart w:id="838" w:name="_ETM_Q1_1374026"/>
      <w:bookmarkStart w:id="839" w:name="_ETM_Q1_1374049"/>
      <w:bookmarkEnd w:id="838"/>
      <w:bookmarkEnd w:id="839"/>
      <w:r>
        <w:rPr>
          <w:rFonts w:hint="cs"/>
          <w:rtl/>
          <w:lang w:eastAsia="he-IL"/>
        </w:rPr>
        <w:t xml:space="preserve">זה חלק מהבעיה שלי עם המשרד </w:t>
      </w:r>
      <w:bookmarkStart w:id="840" w:name="_ETM_Q1_1372477"/>
      <w:bookmarkEnd w:id="840"/>
      <w:r>
        <w:rPr>
          <w:rFonts w:hint="cs"/>
          <w:rtl/>
          <w:lang w:eastAsia="he-IL"/>
        </w:rPr>
        <w:t>לביטחון פנים. כך גמרתם את הרלב"ד. בהתחלה הרלב"ד היה מביא לכם ניידות</w:t>
      </w:r>
      <w:r w:rsidR="00CE4156">
        <w:rPr>
          <w:rFonts w:hint="cs"/>
          <w:rtl/>
          <w:lang w:eastAsia="he-IL"/>
        </w:rPr>
        <w:t xml:space="preserve"> </w:t>
      </w:r>
      <w:r>
        <w:rPr>
          <w:rFonts w:hint="cs"/>
          <w:rtl/>
          <w:lang w:eastAsia="he-IL"/>
        </w:rPr>
        <w:t>אבל גם את זה לקחתם. תקשיב לי טוב - אין מצב</w:t>
      </w:r>
      <w:bookmarkStart w:id="841" w:name="_ETM_Q1_1379583"/>
      <w:bookmarkEnd w:id="841"/>
      <w:r>
        <w:rPr>
          <w:rFonts w:hint="cs"/>
          <w:rtl/>
          <w:lang w:eastAsia="he-IL"/>
        </w:rPr>
        <w:t xml:space="preserve"> שיהיה בזמן אמת למשטרה ולא לרלב"ד. עכשיו תעשה מה שאתה רוצה.</w:t>
      </w:r>
      <w:r w:rsidR="00CE4156">
        <w:rPr>
          <w:rFonts w:hint="cs"/>
          <w:rtl/>
          <w:lang w:eastAsia="he-IL"/>
        </w:rPr>
        <w:t xml:space="preserve"> </w:t>
      </w:r>
      <w:r>
        <w:rPr>
          <w:rFonts w:hint="cs"/>
          <w:rtl/>
          <w:lang w:eastAsia="he-IL"/>
        </w:rPr>
        <w:t>שיתוף פעולה</w:t>
      </w:r>
      <w:r w:rsidR="00CE4156">
        <w:rPr>
          <w:rFonts w:hint="cs"/>
          <w:rtl/>
          <w:lang w:eastAsia="he-IL"/>
        </w:rPr>
        <w:t xml:space="preserve"> </w:t>
      </w:r>
      <w:bookmarkStart w:id="842" w:name="_ETM_Q1_1388150"/>
      <w:bookmarkEnd w:id="842"/>
      <w:r>
        <w:rPr>
          <w:rFonts w:hint="cs"/>
          <w:rtl/>
          <w:lang w:eastAsia="he-IL"/>
        </w:rPr>
        <w:t>עם הרלב"ד</w:t>
      </w:r>
      <w:r w:rsidR="000A03AE">
        <w:rPr>
          <w:rFonts w:hint="cs"/>
          <w:rtl/>
          <w:lang w:eastAsia="he-IL"/>
        </w:rPr>
        <w:t xml:space="preserve"> ואז לא תהיה בעיה. </w:t>
      </w:r>
    </w:p>
    <w:p w14:paraId="6E681274" w14:textId="2998E59A" w:rsidR="000A03AE" w:rsidRDefault="000A03AE" w:rsidP="00CB3111">
      <w:pPr>
        <w:rPr>
          <w:rtl/>
          <w:lang w:eastAsia="he-IL"/>
        </w:rPr>
      </w:pPr>
      <w:bookmarkStart w:id="843" w:name="_ETM_Q1_1394788"/>
      <w:bookmarkStart w:id="844" w:name="_ETM_Q1_1394856"/>
      <w:bookmarkStart w:id="845" w:name="_ETM_Q1_1393216"/>
      <w:bookmarkEnd w:id="843"/>
      <w:bookmarkEnd w:id="844"/>
      <w:bookmarkEnd w:id="845"/>
    </w:p>
    <w:p w14:paraId="69AD095A" w14:textId="66BCE114" w:rsidR="000A03AE" w:rsidRDefault="000A03AE" w:rsidP="000A03AE">
      <w:pPr>
        <w:pStyle w:val="af9"/>
        <w:keepNext/>
        <w:rPr>
          <w:rtl/>
          <w:lang w:eastAsia="he-IL"/>
        </w:rPr>
      </w:pPr>
      <w:bookmarkStart w:id="846" w:name="ET_guest_קריאה_149"/>
      <w:r w:rsidRPr="000A03AE">
        <w:rPr>
          <w:rStyle w:val="TagStyle"/>
          <w:rtl/>
        </w:rPr>
        <w:t xml:space="preserve"> &lt;&lt; אורח &gt;&gt; </w:t>
      </w:r>
      <w:r>
        <w:rPr>
          <w:rtl/>
          <w:lang w:eastAsia="he-IL"/>
        </w:rPr>
        <w:t>קריאה:</w:t>
      </w:r>
      <w:r w:rsidRPr="000A03AE">
        <w:rPr>
          <w:rStyle w:val="TagStyle"/>
          <w:rtl/>
        </w:rPr>
        <w:t xml:space="preserve"> &lt;&lt; אורח &gt;&gt;</w:t>
      </w:r>
      <w:r w:rsidR="00AE590E">
        <w:rPr>
          <w:rtl/>
          <w:lang w:eastAsia="he-IL"/>
        </w:rPr>
        <w:t xml:space="preserve"> </w:t>
      </w:r>
      <w:bookmarkEnd w:id="846"/>
    </w:p>
    <w:p w14:paraId="2CC244DB" w14:textId="33D84686" w:rsidR="000A03AE" w:rsidRDefault="000A03AE" w:rsidP="000A03AE">
      <w:pPr>
        <w:pStyle w:val="KeepWithNext"/>
        <w:rPr>
          <w:rtl/>
          <w:lang w:eastAsia="he-IL"/>
        </w:rPr>
      </w:pPr>
    </w:p>
    <w:p w14:paraId="0B1648AB" w14:textId="1B706980" w:rsidR="000A03AE" w:rsidRDefault="000A03AE" w:rsidP="000A03AE">
      <w:pPr>
        <w:rPr>
          <w:rtl/>
          <w:lang w:eastAsia="he-IL"/>
        </w:rPr>
      </w:pPr>
      <w:bookmarkStart w:id="847" w:name="_ETM_Q1_1393529"/>
      <w:bookmarkStart w:id="848" w:name="_ETM_Q1_1393549"/>
      <w:bookmarkEnd w:id="847"/>
      <w:bookmarkEnd w:id="848"/>
      <w:r>
        <w:rPr>
          <w:rFonts w:hint="cs"/>
          <w:rtl/>
          <w:lang w:eastAsia="he-IL"/>
        </w:rPr>
        <w:t xml:space="preserve">מה התכלית של הדבר </w:t>
      </w:r>
      <w:bookmarkStart w:id="849" w:name="_ETM_Q1_1392024"/>
      <w:bookmarkEnd w:id="849"/>
      <w:r>
        <w:rPr>
          <w:rFonts w:hint="cs"/>
          <w:rtl/>
          <w:lang w:eastAsia="he-IL"/>
        </w:rPr>
        <w:t>הזה בזמן אמת?</w:t>
      </w:r>
      <w:bookmarkStart w:id="850" w:name="_ETM_Q1_1392544"/>
      <w:bookmarkStart w:id="851" w:name="_ETM_Q1_1400952"/>
      <w:bookmarkEnd w:id="850"/>
      <w:bookmarkEnd w:id="851"/>
    </w:p>
    <w:p w14:paraId="0DEA5480" w14:textId="71B870FD" w:rsidR="000A03AE" w:rsidRDefault="000A03AE" w:rsidP="000A03AE">
      <w:pPr>
        <w:rPr>
          <w:rtl/>
          <w:lang w:eastAsia="he-IL"/>
        </w:rPr>
      </w:pPr>
      <w:bookmarkStart w:id="852" w:name="_ETM_Q1_1401007"/>
      <w:bookmarkEnd w:id="852"/>
    </w:p>
    <w:p w14:paraId="4BD3867B" w14:textId="4A4663DF" w:rsidR="000A03AE" w:rsidRDefault="000A03AE" w:rsidP="000A03AE">
      <w:pPr>
        <w:pStyle w:val="af6"/>
        <w:keepNext/>
        <w:rPr>
          <w:rtl/>
        </w:rPr>
      </w:pPr>
      <w:bookmarkStart w:id="853" w:name="ET_yor_5765_150"/>
      <w:r w:rsidRPr="000A03AE">
        <w:rPr>
          <w:rStyle w:val="TagStyle"/>
          <w:rtl/>
        </w:rPr>
        <w:t xml:space="preserve"> &lt;&lt; יור &gt;&gt; </w:t>
      </w:r>
      <w:r>
        <w:rPr>
          <w:rtl/>
        </w:rPr>
        <w:t>היו"ר מיכאל מרדכי ביטון:</w:t>
      </w:r>
      <w:r w:rsidRPr="000A03AE">
        <w:rPr>
          <w:rStyle w:val="TagStyle"/>
          <w:rtl/>
        </w:rPr>
        <w:t xml:space="preserve"> &lt;&lt; יור &gt;&gt;</w:t>
      </w:r>
      <w:r w:rsidR="00AE590E">
        <w:rPr>
          <w:rtl/>
        </w:rPr>
        <w:t xml:space="preserve"> </w:t>
      </w:r>
      <w:bookmarkEnd w:id="853"/>
    </w:p>
    <w:p w14:paraId="6CCEA572" w14:textId="4EADFEF9" w:rsidR="000A03AE" w:rsidRDefault="000A03AE" w:rsidP="000A03AE">
      <w:pPr>
        <w:pStyle w:val="KeepWithNext"/>
        <w:rPr>
          <w:rtl/>
          <w:lang w:eastAsia="he-IL"/>
        </w:rPr>
      </w:pPr>
    </w:p>
    <w:p w14:paraId="041B7A57" w14:textId="3307C842" w:rsidR="000A03AE" w:rsidRDefault="000A03AE" w:rsidP="000A03AE">
      <w:pPr>
        <w:rPr>
          <w:rtl/>
          <w:lang w:eastAsia="he-IL"/>
        </w:rPr>
      </w:pPr>
      <w:bookmarkStart w:id="854" w:name="_ETM_Q1_1402256"/>
      <w:bookmarkStart w:id="855" w:name="_ETM_Q1_1402276"/>
      <w:bookmarkEnd w:id="854"/>
      <w:bookmarkEnd w:id="855"/>
      <w:r>
        <w:rPr>
          <w:rFonts w:hint="cs"/>
          <w:rtl/>
          <w:lang w:eastAsia="he-IL"/>
        </w:rPr>
        <w:t>אם מתרחש אירוע?</w:t>
      </w:r>
    </w:p>
    <w:p w14:paraId="624EDB0D" w14:textId="063666CE" w:rsidR="000A03AE" w:rsidRDefault="000A03AE" w:rsidP="000A03AE">
      <w:pPr>
        <w:rPr>
          <w:rtl/>
          <w:lang w:eastAsia="he-IL"/>
        </w:rPr>
      </w:pPr>
      <w:bookmarkStart w:id="856" w:name="_ETM_Q1_1400025"/>
      <w:bookmarkStart w:id="857" w:name="_ETM_Q1_1400079"/>
      <w:bookmarkEnd w:id="856"/>
      <w:bookmarkEnd w:id="857"/>
    </w:p>
    <w:p w14:paraId="7012A195" w14:textId="7D43F950" w:rsidR="000A03AE" w:rsidRDefault="000A03AE" w:rsidP="000A03AE">
      <w:pPr>
        <w:pStyle w:val="af9"/>
        <w:keepNext/>
        <w:rPr>
          <w:rtl/>
          <w:lang w:eastAsia="he-IL"/>
        </w:rPr>
      </w:pPr>
      <w:bookmarkStart w:id="858" w:name="ET_guest_קריאה_151"/>
      <w:r w:rsidRPr="000A03AE">
        <w:rPr>
          <w:rStyle w:val="TagStyle"/>
          <w:rtl/>
        </w:rPr>
        <w:t xml:space="preserve"> &lt;&lt; אורח &gt;&gt; </w:t>
      </w:r>
      <w:r>
        <w:rPr>
          <w:rtl/>
          <w:lang w:eastAsia="he-IL"/>
        </w:rPr>
        <w:t>קריאה:</w:t>
      </w:r>
      <w:r w:rsidRPr="000A03AE">
        <w:rPr>
          <w:rStyle w:val="TagStyle"/>
          <w:rtl/>
        </w:rPr>
        <w:t xml:space="preserve"> &lt;&lt; אורח &gt;&gt;</w:t>
      </w:r>
      <w:r w:rsidR="00AE590E">
        <w:rPr>
          <w:rtl/>
          <w:lang w:eastAsia="he-IL"/>
        </w:rPr>
        <w:t xml:space="preserve"> </w:t>
      </w:r>
      <w:bookmarkEnd w:id="858"/>
    </w:p>
    <w:p w14:paraId="127E5CBF" w14:textId="14B8CA8E" w:rsidR="000A03AE" w:rsidRDefault="000A03AE" w:rsidP="000A03AE">
      <w:pPr>
        <w:pStyle w:val="KeepWithNext"/>
        <w:rPr>
          <w:rtl/>
          <w:lang w:eastAsia="he-IL"/>
        </w:rPr>
      </w:pPr>
    </w:p>
    <w:p w14:paraId="103F61C9" w14:textId="6C1649AF" w:rsidR="000A03AE" w:rsidRDefault="000A03AE" w:rsidP="000A03AE">
      <w:pPr>
        <w:rPr>
          <w:rtl/>
          <w:lang w:eastAsia="he-IL"/>
        </w:rPr>
      </w:pPr>
      <w:bookmarkStart w:id="859" w:name="_ETM_Q1_1402136"/>
      <w:bookmarkStart w:id="860" w:name="_ETM_Q1_1402162"/>
      <w:bookmarkEnd w:id="859"/>
      <w:bookmarkEnd w:id="860"/>
      <w:r>
        <w:rPr>
          <w:rFonts w:hint="cs"/>
          <w:rtl/>
          <w:lang w:eastAsia="he-IL"/>
        </w:rPr>
        <w:t>לא יהיה שוטר במרכז הבקרה?</w:t>
      </w:r>
    </w:p>
    <w:p w14:paraId="210B688B" w14:textId="4DB64DE0" w:rsidR="000A03AE" w:rsidRDefault="000A03AE" w:rsidP="000A03AE">
      <w:pPr>
        <w:rPr>
          <w:rtl/>
          <w:lang w:eastAsia="he-IL"/>
        </w:rPr>
      </w:pPr>
      <w:bookmarkStart w:id="861" w:name="_ETM_Q1_1404399"/>
      <w:bookmarkStart w:id="862" w:name="_ETM_Q1_1404458"/>
      <w:bookmarkStart w:id="863" w:name="_ETM_Q1_1406375"/>
      <w:bookmarkEnd w:id="861"/>
      <w:bookmarkEnd w:id="862"/>
      <w:bookmarkEnd w:id="863"/>
    </w:p>
    <w:p w14:paraId="65D658BF" w14:textId="79D821D8" w:rsidR="000A03AE" w:rsidRDefault="000A03AE" w:rsidP="000A03AE">
      <w:pPr>
        <w:pStyle w:val="af6"/>
        <w:keepNext/>
        <w:rPr>
          <w:rtl/>
        </w:rPr>
      </w:pPr>
      <w:bookmarkStart w:id="864" w:name="ET_yor_5765_152"/>
      <w:r w:rsidRPr="000A03AE">
        <w:rPr>
          <w:rStyle w:val="TagStyle"/>
          <w:rtl/>
        </w:rPr>
        <w:t xml:space="preserve"> &lt;&lt; יור &gt;&gt; </w:t>
      </w:r>
      <w:r>
        <w:rPr>
          <w:rtl/>
        </w:rPr>
        <w:t>היו"ר מיכאל מרדכי ביטון:</w:t>
      </w:r>
      <w:r w:rsidRPr="000A03AE">
        <w:rPr>
          <w:rStyle w:val="TagStyle"/>
          <w:rtl/>
        </w:rPr>
        <w:t xml:space="preserve"> &lt;&lt; יור &gt;&gt;</w:t>
      </w:r>
      <w:r w:rsidR="00AE590E">
        <w:rPr>
          <w:rtl/>
        </w:rPr>
        <w:t xml:space="preserve"> </w:t>
      </w:r>
      <w:bookmarkEnd w:id="864"/>
    </w:p>
    <w:p w14:paraId="0567A095" w14:textId="7388182B" w:rsidR="000A03AE" w:rsidRDefault="000A03AE" w:rsidP="000A03AE">
      <w:pPr>
        <w:pStyle w:val="KeepWithNext"/>
        <w:rPr>
          <w:rtl/>
          <w:lang w:eastAsia="he-IL"/>
        </w:rPr>
      </w:pPr>
    </w:p>
    <w:p w14:paraId="4714119F" w14:textId="0CF8B173" w:rsidR="000A03AE" w:rsidRDefault="000A03AE" w:rsidP="000A03AE">
      <w:pPr>
        <w:rPr>
          <w:rtl/>
          <w:lang w:eastAsia="he-IL"/>
        </w:rPr>
      </w:pPr>
      <w:bookmarkStart w:id="865" w:name="_ETM_Q1_1406733"/>
      <w:bookmarkStart w:id="866" w:name="_ETM_Q1_1406754"/>
      <w:bookmarkEnd w:id="865"/>
      <w:bookmarkEnd w:id="866"/>
      <w:r>
        <w:rPr>
          <w:rFonts w:hint="cs"/>
          <w:rtl/>
          <w:lang w:eastAsia="he-IL"/>
        </w:rPr>
        <w:t>אם רודפים אחרי רכב אוטונומי שאיבדנו את השליטה עליו</w:t>
      </w:r>
      <w:r w:rsidR="00CE4156">
        <w:rPr>
          <w:rFonts w:hint="cs"/>
          <w:rtl/>
          <w:lang w:eastAsia="he-IL"/>
        </w:rPr>
        <w:t xml:space="preserve"> </w:t>
      </w:r>
      <w:r>
        <w:rPr>
          <w:rFonts w:hint="cs"/>
          <w:rtl/>
          <w:lang w:eastAsia="he-IL"/>
        </w:rPr>
        <w:t xml:space="preserve">בבינה מלאכותית, </w:t>
      </w:r>
      <w:bookmarkStart w:id="867" w:name="_ETM_Q1_1410950"/>
      <w:bookmarkEnd w:id="867"/>
      <w:r>
        <w:rPr>
          <w:rFonts w:hint="cs"/>
          <w:rtl/>
          <w:lang w:eastAsia="he-IL"/>
        </w:rPr>
        <w:t>אנחנו רוצים לדעת מה קורה באוטו הזה.</w:t>
      </w:r>
      <w:r w:rsidR="00CE4156">
        <w:rPr>
          <w:rFonts w:hint="cs"/>
          <w:rtl/>
          <w:lang w:eastAsia="he-IL"/>
        </w:rPr>
        <w:t xml:space="preserve"> </w:t>
      </w:r>
      <w:r>
        <w:rPr>
          <w:rFonts w:hint="cs"/>
          <w:rtl/>
          <w:lang w:eastAsia="he-IL"/>
        </w:rPr>
        <w:t>שוטרים יודעים לאכן אנשים שנעדרים באמצעות קבלת איכון מחברות סלולריות ולהציל חיים. יש נתונים שמגיעים אליהם בזמן אמת והם מצילים חיים.</w:t>
      </w:r>
      <w:r w:rsidR="00CE4156">
        <w:rPr>
          <w:rFonts w:hint="cs"/>
          <w:rtl/>
          <w:lang w:eastAsia="he-IL"/>
        </w:rPr>
        <w:t xml:space="preserve"> </w:t>
      </w:r>
      <w:r>
        <w:rPr>
          <w:rFonts w:hint="cs"/>
          <w:rtl/>
          <w:lang w:eastAsia="he-IL"/>
        </w:rPr>
        <w:t xml:space="preserve">סביר להניח שאנחנו לא יודעים הכול </w:t>
      </w:r>
      <w:r w:rsidR="00446A40">
        <w:rPr>
          <w:rFonts w:hint="cs"/>
          <w:rtl/>
          <w:lang w:eastAsia="he-IL"/>
        </w:rPr>
        <w:t xml:space="preserve">על רכב אוטונומי אבל זאת סיבה </w:t>
      </w:r>
      <w:bookmarkStart w:id="868" w:name="_ETM_Q1_1430910"/>
      <w:bookmarkEnd w:id="868"/>
      <w:r w:rsidR="00446A40">
        <w:rPr>
          <w:rFonts w:hint="cs"/>
          <w:rtl/>
          <w:lang w:eastAsia="he-IL"/>
        </w:rPr>
        <w:t>עוד יותר טובה להגיד שיש מידע שכנראה יהיה בעתיד שכדאי שנדע אותו.</w:t>
      </w:r>
      <w:r w:rsidR="00AE590E">
        <w:rPr>
          <w:rFonts w:hint="cs"/>
          <w:rtl/>
          <w:lang w:eastAsia="he-IL"/>
        </w:rPr>
        <w:t xml:space="preserve"> </w:t>
      </w:r>
      <w:r w:rsidR="00446A40">
        <w:rPr>
          <w:rFonts w:hint="cs"/>
          <w:rtl/>
          <w:lang w:eastAsia="he-IL"/>
        </w:rPr>
        <w:t>נוסע רכב עם</w:t>
      </w:r>
      <w:r w:rsidR="00CE4156">
        <w:rPr>
          <w:rFonts w:hint="cs"/>
          <w:rtl/>
          <w:lang w:eastAsia="he-IL"/>
        </w:rPr>
        <w:t xml:space="preserve"> </w:t>
      </w:r>
      <w:r w:rsidR="00446A40">
        <w:rPr>
          <w:rFonts w:hint="cs"/>
          <w:rtl/>
          <w:lang w:eastAsia="he-IL"/>
        </w:rPr>
        <w:t>10 אנשים ואין לו נהג והוא מאבד שליטה, המחשב שלו תקוע ואף אחד לא</w:t>
      </w:r>
      <w:r w:rsidR="00CE4156">
        <w:rPr>
          <w:rFonts w:hint="cs"/>
          <w:rtl/>
          <w:lang w:eastAsia="he-IL"/>
        </w:rPr>
        <w:t xml:space="preserve"> </w:t>
      </w:r>
      <w:r w:rsidR="00446A40">
        <w:rPr>
          <w:rFonts w:hint="cs"/>
          <w:rtl/>
          <w:lang w:eastAsia="he-IL"/>
        </w:rPr>
        <w:t>יודע לנהל אותו והמשטרה רוצה לדעת כל מיני דברים על הרכב הזה.</w:t>
      </w:r>
    </w:p>
    <w:p w14:paraId="3D00AE80" w14:textId="5E3332A6" w:rsidR="00446A40" w:rsidRDefault="00446A40" w:rsidP="000A03AE">
      <w:pPr>
        <w:rPr>
          <w:rtl/>
          <w:lang w:eastAsia="he-IL"/>
        </w:rPr>
      </w:pPr>
      <w:bookmarkStart w:id="869" w:name="_ETM_Q1_1447374"/>
      <w:bookmarkStart w:id="870" w:name="_ETM_Q1_1447437"/>
      <w:bookmarkEnd w:id="869"/>
      <w:bookmarkEnd w:id="870"/>
    </w:p>
    <w:p w14:paraId="6D2AF573" w14:textId="400CD387" w:rsidR="00446A40" w:rsidRDefault="00446A40" w:rsidP="00446A40">
      <w:pPr>
        <w:pStyle w:val="af9"/>
        <w:keepNext/>
        <w:rPr>
          <w:rtl/>
          <w:lang w:eastAsia="he-IL"/>
        </w:rPr>
      </w:pPr>
      <w:bookmarkStart w:id="871" w:name="ET_guest_אבי_ליכט_154"/>
      <w:r w:rsidRPr="00446A40">
        <w:rPr>
          <w:rStyle w:val="TagStyle"/>
          <w:rtl/>
        </w:rPr>
        <w:t xml:space="preserve"> &lt;&lt; אורח &gt;&gt; </w:t>
      </w:r>
      <w:r>
        <w:rPr>
          <w:rtl/>
          <w:lang w:eastAsia="he-IL"/>
        </w:rPr>
        <w:t>אבי ליכט:</w:t>
      </w:r>
      <w:r w:rsidRPr="00446A40">
        <w:rPr>
          <w:rStyle w:val="TagStyle"/>
          <w:rtl/>
        </w:rPr>
        <w:t xml:space="preserve"> &lt;&lt; אורח &gt;&gt;</w:t>
      </w:r>
      <w:r w:rsidR="00AE590E">
        <w:rPr>
          <w:rtl/>
          <w:lang w:eastAsia="he-IL"/>
        </w:rPr>
        <w:t xml:space="preserve"> </w:t>
      </w:r>
      <w:bookmarkEnd w:id="871"/>
    </w:p>
    <w:p w14:paraId="4041E17C" w14:textId="3A74333B" w:rsidR="00446A40" w:rsidRDefault="00446A40" w:rsidP="00446A40">
      <w:pPr>
        <w:pStyle w:val="KeepWithNext"/>
        <w:rPr>
          <w:rtl/>
          <w:lang w:eastAsia="he-IL"/>
        </w:rPr>
      </w:pPr>
    </w:p>
    <w:p w14:paraId="16DE2877" w14:textId="628FAFC3" w:rsidR="00446A40" w:rsidRDefault="00446A40" w:rsidP="00446A40">
      <w:pPr>
        <w:rPr>
          <w:rtl/>
          <w:lang w:eastAsia="he-IL"/>
        </w:rPr>
      </w:pPr>
      <w:bookmarkStart w:id="872" w:name="_ETM_Q1_1449176"/>
      <w:bookmarkStart w:id="873" w:name="_ETM_Q1_1449201"/>
      <w:bookmarkEnd w:id="872"/>
      <w:bookmarkEnd w:id="873"/>
      <w:r>
        <w:rPr>
          <w:rFonts w:hint="cs"/>
          <w:rtl/>
          <w:lang w:eastAsia="he-IL"/>
        </w:rPr>
        <w:t xml:space="preserve">כבוד היושב ראש, אני רוצה להעיר לדבר הזה. </w:t>
      </w:r>
      <w:r w:rsidR="00073B58">
        <w:rPr>
          <w:rFonts w:hint="cs"/>
          <w:rtl/>
          <w:lang w:eastAsia="he-IL"/>
        </w:rPr>
        <w:t>למשטרה יש סמכויות כלליות מכוח פקודת המשטרה. אם היא חוקרת עבירות או יש בעיה חוקית, היא יכולה להשתמש בסמכויות האלה. כאן אנחנו</w:t>
      </w:r>
      <w:r w:rsidR="00CE4156">
        <w:rPr>
          <w:rFonts w:hint="cs"/>
          <w:rtl/>
          <w:lang w:eastAsia="he-IL"/>
        </w:rPr>
        <w:t xml:space="preserve"> </w:t>
      </w:r>
      <w:r w:rsidR="00073B58">
        <w:rPr>
          <w:rFonts w:hint="cs"/>
          <w:rtl/>
          <w:lang w:eastAsia="he-IL"/>
        </w:rPr>
        <w:t>מדברים</w:t>
      </w:r>
      <w:r w:rsidR="009B1906">
        <w:rPr>
          <w:rFonts w:hint="cs"/>
          <w:rtl/>
          <w:lang w:eastAsia="he-IL"/>
        </w:rPr>
        <w:t xml:space="preserve"> על ניסוי</w:t>
      </w:r>
      <w:r w:rsidR="00CE4156">
        <w:rPr>
          <w:rFonts w:hint="cs"/>
          <w:rtl/>
          <w:lang w:eastAsia="he-IL"/>
        </w:rPr>
        <w:t xml:space="preserve"> </w:t>
      </w:r>
      <w:r w:rsidR="009B1906">
        <w:rPr>
          <w:rFonts w:hint="cs"/>
          <w:rtl/>
          <w:lang w:eastAsia="he-IL"/>
        </w:rPr>
        <w:t xml:space="preserve">וכל הסמכויות כאן נועדו לפקח על הניסוי. לא להוסיף סמכויות אכיפה למשטרה. אם למשטרה יש בעיה, כמו שהיא </w:t>
      </w:r>
      <w:bookmarkStart w:id="874" w:name="_ETM_Q1_1472417"/>
      <w:bookmarkEnd w:id="874"/>
      <w:r w:rsidR="009B1906">
        <w:rPr>
          <w:rFonts w:hint="cs"/>
          <w:rtl/>
          <w:lang w:eastAsia="he-IL"/>
        </w:rPr>
        <w:t xml:space="preserve">הולכת לחברת סלולר ולוקחת נתונים, היא יכולה לבוא לחברה הזאת. </w:t>
      </w:r>
    </w:p>
    <w:p w14:paraId="6778A506" w14:textId="1A5FB5F7" w:rsidR="009B1906" w:rsidRDefault="009B1906" w:rsidP="00446A40">
      <w:pPr>
        <w:rPr>
          <w:rtl/>
          <w:lang w:eastAsia="he-IL"/>
        </w:rPr>
      </w:pPr>
      <w:bookmarkStart w:id="875" w:name="_ETM_Q1_1478663"/>
      <w:bookmarkStart w:id="876" w:name="_ETM_Q1_1478731"/>
      <w:bookmarkEnd w:id="875"/>
      <w:bookmarkEnd w:id="876"/>
    </w:p>
    <w:p w14:paraId="64D495F3" w14:textId="0B62FD0A" w:rsidR="009B1906" w:rsidRDefault="009B1906" w:rsidP="009B1906">
      <w:pPr>
        <w:pStyle w:val="a4"/>
        <w:keepNext/>
        <w:rPr>
          <w:rtl/>
        </w:rPr>
      </w:pPr>
      <w:bookmarkStart w:id="877" w:name="ET_speaker_5080_155"/>
      <w:r w:rsidRPr="009B1906">
        <w:rPr>
          <w:rStyle w:val="TagStyle"/>
          <w:rtl/>
        </w:rPr>
        <w:t xml:space="preserve"> &lt;&lt; דובר &gt;&gt; </w:t>
      </w:r>
      <w:r>
        <w:rPr>
          <w:rtl/>
        </w:rPr>
        <w:t>בועז טופורובסקי (יש עתיד):</w:t>
      </w:r>
      <w:r w:rsidRPr="009B1906">
        <w:rPr>
          <w:rStyle w:val="TagStyle"/>
          <w:rtl/>
        </w:rPr>
        <w:t xml:space="preserve"> &lt;&lt; דובר &gt;&gt;</w:t>
      </w:r>
      <w:r w:rsidR="00AE590E">
        <w:rPr>
          <w:rtl/>
        </w:rPr>
        <w:t xml:space="preserve"> </w:t>
      </w:r>
      <w:bookmarkEnd w:id="877"/>
    </w:p>
    <w:p w14:paraId="4C1F974B" w14:textId="72FBEF03" w:rsidR="009B1906" w:rsidRDefault="009B1906" w:rsidP="009B1906">
      <w:pPr>
        <w:pStyle w:val="KeepWithNext"/>
        <w:rPr>
          <w:rtl/>
          <w:lang w:eastAsia="he-IL"/>
        </w:rPr>
      </w:pPr>
    </w:p>
    <w:p w14:paraId="460D2CF7" w14:textId="301BF964" w:rsidR="009B1906" w:rsidRDefault="009B1906" w:rsidP="009B1906">
      <w:pPr>
        <w:rPr>
          <w:rtl/>
          <w:lang w:eastAsia="he-IL"/>
        </w:rPr>
      </w:pPr>
      <w:bookmarkStart w:id="878" w:name="_ETM_Q1_1479813"/>
      <w:bookmarkStart w:id="879" w:name="_ETM_Q1_1479845"/>
      <w:bookmarkEnd w:id="878"/>
      <w:bookmarkEnd w:id="879"/>
      <w:r>
        <w:rPr>
          <w:rFonts w:hint="cs"/>
          <w:rtl/>
          <w:lang w:eastAsia="he-IL"/>
        </w:rPr>
        <w:t>אבי, אני לא מסכים אתך. אנחנו נותנים אפשרות</w:t>
      </w:r>
      <w:r w:rsidR="00CE4156">
        <w:rPr>
          <w:rFonts w:hint="cs"/>
          <w:rtl/>
          <w:lang w:eastAsia="he-IL"/>
        </w:rPr>
        <w:t xml:space="preserve"> </w:t>
      </w:r>
      <w:r>
        <w:rPr>
          <w:rFonts w:hint="cs"/>
          <w:rtl/>
          <w:lang w:eastAsia="he-IL"/>
        </w:rPr>
        <w:t>למכונה, מתוחכמת עד</w:t>
      </w:r>
      <w:r w:rsidR="00CE4156">
        <w:rPr>
          <w:rFonts w:hint="cs"/>
          <w:rtl/>
          <w:lang w:eastAsia="he-IL"/>
        </w:rPr>
        <w:t xml:space="preserve"> </w:t>
      </w:r>
      <w:r>
        <w:rPr>
          <w:rFonts w:hint="cs"/>
          <w:rtl/>
          <w:lang w:eastAsia="he-IL"/>
        </w:rPr>
        <w:t xml:space="preserve">כמה שתהיה, לנסוע בכביש </w:t>
      </w:r>
      <w:bookmarkStart w:id="880" w:name="_ETM_Q1_1489123"/>
      <w:bookmarkEnd w:id="880"/>
      <w:r>
        <w:rPr>
          <w:rFonts w:hint="cs"/>
          <w:rtl/>
          <w:lang w:eastAsia="he-IL"/>
        </w:rPr>
        <w:t xml:space="preserve">ולהחליט אם להרוג או לא להרוג אנשים. יש כאן משהו שונה מאשר חברת סלולר בה מחליטים אם לאכן טלפון </w:t>
      </w:r>
      <w:bookmarkStart w:id="881" w:name="_ETM_Q1_1498479"/>
      <w:bookmarkEnd w:id="881"/>
      <w:r>
        <w:rPr>
          <w:rFonts w:hint="cs"/>
          <w:rtl/>
          <w:lang w:eastAsia="he-IL"/>
        </w:rPr>
        <w:t>של מישהו או לא. זה ניסוי. בין השאר אנחנו גם בודקים</w:t>
      </w:r>
      <w:r w:rsidR="00CE4156">
        <w:rPr>
          <w:rFonts w:hint="cs"/>
          <w:rtl/>
          <w:lang w:eastAsia="he-IL"/>
        </w:rPr>
        <w:t xml:space="preserve"> </w:t>
      </w:r>
      <w:r>
        <w:rPr>
          <w:rFonts w:hint="cs"/>
          <w:rtl/>
          <w:lang w:eastAsia="he-IL"/>
        </w:rPr>
        <w:t xml:space="preserve">את הניסוי הזה, את הסיכון על חיי אדם. </w:t>
      </w:r>
      <w:bookmarkStart w:id="882" w:name="_ETM_Q1_1505888"/>
      <w:bookmarkEnd w:id="882"/>
      <w:r>
        <w:rPr>
          <w:rFonts w:hint="cs"/>
          <w:rtl/>
          <w:lang w:eastAsia="he-IL"/>
        </w:rPr>
        <w:t>הזלזול הזה, זה לא מקובל.</w:t>
      </w:r>
      <w:r w:rsidR="00CE4156">
        <w:rPr>
          <w:rFonts w:hint="cs"/>
          <w:rtl/>
          <w:lang w:eastAsia="he-IL"/>
        </w:rPr>
        <w:t xml:space="preserve"> </w:t>
      </w:r>
      <w:r>
        <w:rPr>
          <w:rFonts w:hint="cs"/>
          <w:rtl/>
          <w:lang w:eastAsia="he-IL"/>
        </w:rPr>
        <w:t xml:space="preserve">חיי אדם הם </w:t>
      </w:r>
      <w:bookmarkStart w:id="883" w:name="_ETM_Q1_1510497"/>
      <w:bookmarkEnd w:id="883"/>
      <w:r>
        <w:rPr>
          <w:rFonts w:hint="cs"/>
          <w:rtl/>
          <w:lang w:eastAsia="he-IL"/>
        </w:rPr>
        <w:t xml:space="preserve">קצת מעל הניסוי. אז תהיה גם למשטרה כדי שהיא תוכל לטפל בזה מהר. </w:t>
      </w:r>
    </w:p>
    <w:p w14:paraId="427B332F" w14:textId="0B67774E" w:rsidR="009B1906" w:rsidRDefault="009B1906" w:rsidP="009B1906">
      <w:pPr>
        <w:rPr>
          <w:rtl/>
          <w:lang w:eastAsia="he-IL"/>
        </w:rPr>
      </w:pPr>
      <w:bookmarkStart w:id="884" w:name="_ETM_Q1_1518189"/>
      <w:bookmarkStart w:id="885" w:name="_ETM_Q1_1518261"/>
      <w:bookmarkEnd w:id="884"/>
      <w:bookmarkEnd w:id="885"/>
    </w:p>
    <w:p w14:paraId="1B58AE06" w14:textId="54052791" w:rsidR="009B1906" w:rsidRDefault="009B1906" w:rsidP="009B1906">
      <w:pPr>
        <w:pStyle w:val="af9"/>
        <w:keepNext/>
        <w:rPr>
          <w:rtl/>
          <w:lang w:eastAsia="he-IL"/>
        </w:rPr>
      </w:pPr>
      <w:bookmarkStart w:id="886" w:name="ET_guest_סימונה_זילבר_156"/>
      <w:r w:rsidRPr="009B1906">
        <w:rPr>
          <w:rStyle w:val="TagStyle"/>
          <w:rtl/>
        </w:rPr>
        <w:t xml:space="preserve"> &lt;&lt; אורח &gt;&gt; </w:t>
      </w:r>
      <w:r>
        <w:rPr>
          <w:rtl/>
          <w:lang w:eastAsia="he-IL"/>
        </w:rPr>
        <w:t>סימונה זילבר:</w:t>
      </w:r>
      <w:r w:rsidRPr="009B1906">
        <w:rPr>
          <w:rStyle w:val="TagStyle"/>
          <w:rtl/>
        </w:rPr>
        <w:t xml:space="preserve"> &lt;&lt; אורח &gt;&gt;</w:t>
      </w:r>
      <w:r w:rsidR="00AE590E">
        <w:rPr>
          <w:rtl/>
          <w:lang w:eastAsia="he-IL"/>
        </w:rPr>
        <w:t xml:space="preserve"> </w:t>
      </w:r>
      <w:bookmarkEnd w:id="886"/>
    </w:p>
    <w:p w14:paraId="54EA84BF" w14:textId="43F37265" w:rsidR="009B1906" w:rsidRDefault="009B1906" w:rsidP="009B1906">
      <w:pPr>
        <w:pStyle w:val="KeepWithNext"/>
        <w:rPr>
          <w:rtl/>
          <w:lang w:eastAsia="he-IL"/>
        </w:rPr>
      </w:pPr>
    </w:p>
    <w:p w14:paraId="6D7872D1" w14:textId="5B37CFE4" w:rsidR="009B1906" w:rsidRDefault="009B1906" w:rsidP="009B1906">
      <w:pPr>
        <w:rPr>
          <w:rtl/>
          <w:lang w:eastAsia="he-IL"/>
        </w:rPr>
      </w:pPr>
      <w:bookmarkStart w:id="887" w:name="_ETM_Q1_1519473"/>
      <w:bookmarkStart w:id="888" w:name="_ETM_Q1_1519497"/>
      <w:bookmarkEnd w:id="887"/>
      <w:bookmarkEnd w:id="888"/>
      <w:r>
        <w:rPr>
          <w:rFonts w:hint="cs"/>
          <w:rtl/>
          <w:lang w:eastAsia="he-IL"/>
        </w:rPr>
        <w:t xml:space="preserve">הייעוץ המשפטי של אגף התנועה. יש </w:t>
      </w:r>
      <w:bookmarkStart w:id="889" w:name="_ETM_Q1_1522140"/>
      <w:bookmarkEnd w:id="889"/>
      <w:r>
        <w:rPr>
          <w:rFonts w:hint="cs"/>
          <w:rtl/>
          <w:lang w:eastAsia="he-IL"/>
        </w:rPr>
        <w:t>כאן עניין שהוא מבצעי ולא בהכרח תנועתי. תודה לחבר הכנסת</w:t>
      </w:r>
      <w:bookmarkStart w:id="890" w:name="_ETM_Q1_1525921"/>
      <w:bookmarkEnd w:id="890"/>
      <w:r>
        <w:rPr>
          <w:rFonts w:hint="cs"/>
          <w:rtl/>
          <w:lang w:eastAsia="he-IL"/>
        </w:rPr>
        <w:t xml:space="preserve"> טופורובסקי שהסביר למה אני נדה בראשי. יש כאן ניסוי. יש </w:t>
      </w:r>
      <w:bookmarkStart w:id="891" w:name="_ETM_Q1_1534712"/>
      <w:bookmarkEnd w:id="891"/>
      <w:r>
        <w:rPr>
          <w:rFonts w:hint="cs"/>
          <w:rtl/>
          <w:lang w:eastAsia="he-IL"/>
        </w:rPr>
        <w:t>כאן דבר שהוא חדשני ברמה עולמית ומהצד השני יש כאן חששות</w:t>
      </w:r>
      <w:r w:rsidR="00CE4156">
        <w:rPr>
          <w:rFonts w:hint="cs"/>
          <w:rtl/>
          <w:lang w:eastAsia="he-IL"/>
        </w:rPr>
        <w:t xml:space="preserve"> </w:t>
      </w:r>
      <w:r>
        <w:rPr>
          <w:rFonts w:hint="cs"/>
          <w:rtl/>
          <w:lang w:eastAsia="he-IL"/>
        </w:rPr>
        <w:t xml:space="preserve">של ביטחון הציבור שצריך לתת להם מענה. </w:t>
      </w:r>
      <w:bookmarkStart w:id="892" w:name="_ETM_Q1_1540648"/>
      <w:bookmarkEnd w:id="892"/>
      <w:r>
        <w:rPr>
          <w:rFonts w:hint="cs"/>
          <w:rtl/>
          <w:lang w:eastAsia="he-IL"/>
        </w:rPr>
        <w:t>חלק מהמענה הזה הוא גישה למשטרה ולא כדי שהמשטרה תגנוב</w:t>
      </w:r>
      <w:bookmarkStart w:id="893" w:name="_ETM_Q1_1548164"/>
      <w:bookmarkEnd w:id="893"/>
      <w:r>
        <w:rPr>
          <w:rFonts w:hint="cs"/>
          <w:rtl/>
          <w:lang w:eastAsia="he-IL"/>
        </w:rPr>
        <w:t xml:space="preserve"> מידע מהחברות לצרכיה האישיים</w:t>
      </w:r>
      <w:r w:rsidR="00CE4156">
        <w:rPr>
          <w:rFonts w:hint="cs"/>
          <w:rtl/>
          <w:lang w:eastAsia="he-IL"/>
        </w:rPr>
        <w:t xml:space="preserve"> </w:t>
      </w:r>
      <w:r>
        <w:rPr>
          <w:rFonts w:hint="cs"/>
          <w:rtl/>
          <w:lang w:eastAsia="he-IL"/>
        </w:rPr>
        <w:t xml:space="preserve">אלא לצרכים של הצלת חיי אדם ולצרכים של חקירה. להגיד שנשתמש בסמכויות הכלליות של חיפוש במחשב ונלך לבית משפט לבקש צו </w:t>
      </w:r>
      <w:bookmarkStart w:id="894" w:name="_ETM_Q1_1564356"/>
      <w:bookmarkEnd w:id="894"/>
      <w:r>
        <w:rPr>
          <w:rFonts w:hint="cs"/>
          <w:rtl/>
          <w:lang w:eastAsia="he-IL"/>
        </w:rPr>
        <w:t xml:space="preserve">כשיש רכב שאיבד שליטה, זה כמו להגיד שגם לא </w:t>
      </w:r>
      <w:bookmarkStart w:id="895" w:name="_ETM_Q1_1568461"/>
      <w:bookmarkEnd w:id="895"/>
      <w:r>
        <w:rPr>
          <w:rFonts w:hint="cs"/>
          <w:rtl/>
          <w:lang w:eastAsia="he-IL"/>
        </w:rPr>
        <w:t>צריך תקשורת דו כיוונית עם מרכז הבקרה, לא צריך שמרכז הבקרה ידבר עם</w:t>
      </w:r>
      <w:r w:rsidR="00CE4156">
        <w:rPr>
          <w:rFonts w:hint="cs"/>
          <w:rtl/>
          <w:lang w:eastAsia="he-IL"/>
        </w:rPr>
        <w:t xml:space="preserve"> </w:t>
      </w:r>
      <w:r>
        <w:rPr>
          <w:rFonts w:hint="cs"/>
          <w:rtl/>
          <w:lang w:eastAsia="he-IL"/>
        </w:rPr>
        <w:t>המשטרה, לא צריך שהמשטרה תוכל לדבר עם מרכז הבקרה אלא המשטרה תתקשר למפ</w:t>
      </w:r>
      <w:r w:rsidR="002F39FD">
        <w:rPr>
          <w:rFonts w:hint="cs"/>
          <w:rtl/>
          <w:lang w:eastAsia="he-IL"/>
        </w:rPr>
        <w:t>א</w:t>
      </w:r>
      <w:r>
        <w:rPr>
          <w:rFonts w:hint="cs"/>
          <w:rtl/>
          <w:lang w:eastAsia="he-IL"/>
        </w:rPr>
        <w:t>"ת</w:t>
      </w:r>
      <w:r w:rsidR="00CE4156">
        <w:rPr>
          <w:rFonts w:hint="cs"/>
          <w:rtl/>
          <w:lang w:eastAsia="he-IL"/>
        </w:rPr>
        <w:t xml:space="preserve"> </w:t>
      </w:r>
      <w:r>
        <w:rPr>
          <w:rFonts w:hint="cs"/>
          <w:rtl/>
          <w:lang w:eastAsia="he-IL"/>
        </w:rPr>
        <w:t xml:space="preserve">והמפקח על התעבורה בסבלנות יפנה לאט לאט לחברה ואולי הוא ישלח איזה מייל או פקס. אנחנו </w:t>
      </w:r>
      <w:bookmarkStart w:id="896" w:name="_ETM_Q1_1585286"/>
      <w:bookmarkEnd w:id="896"/>
      <w:r>
        <w:rPr>
          <w:rFonts w:hint="cs"/>
          <w:rtl/>
          <w:lang w:eastAsia="he-IL"/>
        </w:rPr>
        <w:t>צריכים גישה להצלת חיים ולחקירות ולא למשהו אחר.</w:t>
      </w:r>
    </w:p>
    <w:p w14:paraId="196294A4" w14:textId="75ED0ECC" w:rsidR="009B1906" w:rsidRDefault="009B1906" w:rsidP="009B1906">
      <w:pPr>
        <w:rPr>
          <w:rtl/>
          <w:lang w:eastAsia="he-IL"/>
        </w:rPr>
      </w:pPr>
    </w:p>
    <w:p w14:paraId="225DA34B" w14:textId="7825B51F" w:rsidR="009B1906" w:rsidRDefault="009B1906" w:rsidP="009B1906">
      <w:pPr>
        <w:pStyle w:val="af6"/>
        <w:keepNext/>
        <w:rPr>
          <w:rtl/>
        </w:rPr>
      </w:pPr>
      <w:bookmarkStart w:id="897" w:name="ET_yor_5765_157"/>
      <w:r w:rsidRPr="009B1906">
        <w:rPr>
          <w:rStyle w:val="TagStyle"/>
          <w:rtl/>
        </w:rPr>
        <w:t xml:space="preserve"> &lt;&lt; יור &gt;&gt; </w:t>
      </w:r>
      <w:r>
        <w:rPr>
          <w:rtl/>
        </w:rPr>
        <w:t>היו"ר מיכאל מרדכי ביטון:</w:t>
      </w:r>
      <w:r w:rsidRPr="009B1906">
        <w:rPr>
          <w:rStyle w:val="TagStyle"/>
          <w:rtl/>
        </w:rPr>
        <w:t xml:space="preserve"> &lt;&lt; יור &gt;&gt;</w:t>
      </w:r>
      <w:r w:rsidR="00AE590E">
        <w:rPr>
          <w:rtl/>
        </w:rPr>
        <w:t xml:space="preserve"> </w:t>
      </w:r>
      <w:bookmarkEnd w:id="897"/>
    </w:p>
    <w:p w14:paraId="76B27FE2" w14:textId="38E0F83D" w:rsidR="009B1906" w:rsidRDefault="009B1906" w:rsidP="009B1906">
      <w:pPr>
        <w:pStyle w:val="KeepWithNext"/>
        <w:rPr>
          <w:rtl/>
          <w:lang w:eastAsia="he-IL"/>
        </w:rPr>
      </w:pPr>
    </w:p>
    <w:p w14:paraId="29A00EA8" w14:textId="21AFEF50" w:rsidR="009B1906" w:rsidRDefault="009B1906" w:rsidP="009B1906">
      <w:pPr>
        <w:rPr>
          <w:rtl/>
          <w:lang w:eastAsia="he-IL"/>
        </w:rPr>
      </w:pPr>
      <w:bookmarkStart w:id="898" w:name="_ETM_Q1_1587902"/>
      <w:bookmarkStart w:id="899" w:name="_ETM_Q1_1587924"/>
      <w:bookmarkEnd w:id="898"/>
      <w:bookmarkEnd w:id="899"/>
      <w:r>
        <w:rPr>
          <w:rFonts w:hint="cs"/>
          <w:rtl/>
          <w:lang w:eastAsia="he-IL"/>
        </w:rPr>
        <w:t xml:space="preserve">עמדתך הובהרה. שכנעת אותי כבר בתחילת דבריך. </w:t>
      </w:r>
    </w:p>
    <w:p w14:paraId="757CA04F" w14:textId="77777777" w:rsidR="009B1906" w:rsidRDefault="009B1906" w:rsidP="009B1906">
      <w:pPr>
        <w:rPr>
          <w:rtl/>
          <w:lang w:eastAsia="he-IL"/>
        </w:rPr>
      </w:pPr>
      <w:bookmarkStart w:id="900" w:name="_ETM_Q1_1591725"/>
      <w:bookmarkStart w:id="901" w:name="_ETM_Q1_1591793"/>
      <w:bookmarkEnd w:id="900"/>
      <w:bookmarkEnd w:id="901"/>
    </w:p>
    <w:p w14:paraId="491EE525" w14:textId="51644F2B" w:rsidR="009B1906" w:rsidRDefault="009B1906" w:rsidP="009B1906">
      <w:pPr>
        <w:rPr>
          <w:rtl/>
          <w:lang w:eastAsia="he-IL"/>
        </w:rPr>
      </w:pPr>
      <w:bookmarkStart w:id="902" w:name="_ETM_Q1_1593412"/>
      <w:bookmarkStart w:id="903" w:name="_ETM_Q1_1593456"/>
      <w:bookmarkEnd w:id="902"/>
      <w:bookmarkEnd w:id="903"/>
      <w:r>
        <w:rPr>
          <w:rFonts w:hint="cs"/>
          <w:rtl/>
          <w:lang w:eastAsia="he-IL"/>
        </w:rPr>
        <w:t>אנחנו נותנים גישה למשטרה בזמן אמת.</w:t>
      </w:r>
      <w:bookmarkStart w:id="904" w:name="_ETM_Q1_1589950"/>
      <w:bookmarkEnd w:id="904"/>
      <w:r>
        <w:rPr>
          <w:rFonts w:hint="cs"/>
          <w:rtl/>
          <w:lang w:eastAsia="he-IL"/>
        </w:rPr>
        <w:t xml:space="preserve"> עכשיו אנחנו נותנים גם לאחרים.</w:t>
      </w:r>
      <w:bookmarkStart w:id="905" w:name="_ETM_Q1_1602110"/>
      <w:bookmarkEnd w:id="905"/>
      <w:r>
        <w:rPr>
          <w:rFonts w:hint="cs"/>
          <w:rtl/>
          <w:lang w:eastAsia="he-IL"/>
        </w:rPr>
        <w:t xml:space="preserve"> </w:t>
      </w:r>
      <w:bookmarkStart w:id="906" w:name="_ETM_Q1_1596837"/>
      <w:bookmarkEnd w:id="906"/>
      <w:r>
        <w:rPr>
          <w:rFonts w:hint="cs"/>
          <w:rtl/>
          <w:lang w:eastAsia="he-IL"/>
        </w:rPr>
        <w:t>יש את הרלב"ד</w:t>
      </w:r>
      <w:r w:rsidR="00CE4156">
        <w:rPr>
          <w:rFonts w:hint="cs"/>
          <w:rtl/>
          <w:lang w:eastAsia="he-IL"/>
        </w:rPr>
        <w:t xml:space="preserve"> </w:t>
      </w:r>
      <w:r>
        <w:rPr>
          <w:rFonts w:hint="cs"/>
          <w:rtl/>
          <w:lang w:eastAsia="he-IL"/>
        </w:rPr>
        <w:t>ויש עוד</w:t>
      </w:r>
      <w:bookmarkStart w:id="907" w:name="_ETM_Q1_1594375"/>
      <w:bookmarkEnd w:id="907"/>
      <w:r>
        <w:rPr>
          <w:rFonts w:hint="cs"/>
          <w:rtl/>
          <w:lang w:eastAsia="he-IL"/>
        </w:rPr>
        <w:t xml:space="preserve"> </w:t>
      </w:r>
      <w:bookmarkStart w:id="908" w:name="_ETM_Q1_1605262"/>
      <w:bookmarkEnd w:id="908"/>
      <w:r>
        <w:rPr>
          <w:rFonts w:hint="cs"/>
          <w:rtl/>
          <w:lang w:eastAsia="he-IL"/>
        </w:rPr>
        <w:t>גוף.</w:t>
      </w:r>
    </w:p>
    <w:p w14:paraId="25CCD31B" w14:textId="3DCB8C20" w:rsidR="009B1906" w:rsidRDefault="009B1906" w:rsidP="009B1906">
      <w:pPr>
        <w:rPr>
          <w:rtl/>
          <w:lang w:eastAsia="he-IL"/>
        </w:rPr>
      </w:pPr>
      <w:bookmarkStart w:id="909" w:name="_ETM_Q1_1594440"/>
      <w:bookmarkEnd w:id="909"/>
    </w:p>
    <w:p w14:paraId="44CB6EE2" w14:textId="44DD4504" w:rsidR="009B1906" w:rsidRDefault="009B1906" w:rsidP="009B1906">
      <w:pPr>
        <w:pStyle w:val="af9"/>
        <w:keepNext/>
        <w:rPr>
          <w:rtl/>
          <w:lang w:eastAsia="he-IL"/>
        </w:rPr>
      </w:pPr>
      <w:bookmarkStart w:id="910" w:name="ET_guest_חוה_ראובני_158"/>
      <w:r w:rsidRPr="009B1906">
        <w:rPr>
          <w:rStyle w:val="TagStyle"/>
          <w:rtl/>
        </w:rPr>
        <w:t xml:space="preserve"> &lt;&lt; אורח &gt;&gt; </w:t>
      </w:r>
      <w:r>
        <w:rPr>
          <w:rtl/>
          <w:lang w:eastAsia="he-IL"/>
        </w:rPr>
        <w:t>חוה ראובני:</w:t>
      </w:r>
      <w:r w:rsidRPr="009B1906">
        <w:rPr>
          <w:rStyle w:val="TagStyle"/>
          <w:rtl/>
        </w:rPr>
        <w:t xml:space="preserve"> &lt;&lt; אורח &gt;&gt;</w:t>
      </w:r>
      <w:r w:rsidR="00AE590E">
        <w:rPr>
          <w:rtl/>
          <w:lang w:eastAsia="he-IL"/>
        </w:rPr>
        <w:t xml:space="preserve"> </w:t>
      </w:r>
      <w:bookmarkEnd w:id="910"/>
    </w:p>
    <w:p w14:paraId="05CA1DE2" w14:textId="35E9201F" w:rsidR="009B1906" w:rsidRDefault="009B1906" w:rsidP="009B1906">
      <w:pPr>
        <w:pStyle w:val="KeepWithNext"/>
        <w:rPr>
          <w:rtl/>
          <w:lang w:eastAsia="he-IL"/>
        </w:rPr>
      </w:pPr>
    </w:p>
    <w:p w14:paraId="4B8227DE" w14:textId="01D096EA" w:rsidR="009B1906" w:rsidRDefault="009B1906" w:rsidP="009B1906">
      <w:pPr>
        <w:rPr>
          <w:rtl/>
          <w:lang w:eastAsia="he-IL"/>
        </w:rPr>
      </w:pPr>
      <w:r>
        <w:rPr>
          <w:rFonts w:hint="cs"/>
          <w:rtl/>
          <w:lang w:eastAsia="he-IL"/>
        </w:rPr>
        <w:t>אחרים לא צריכים בזמן אמת. הם לא צריכים לתפעל אירועים.</w:t>
      </w:r>
      <w:r w:rsidR="00CE4156">
        <w:rPr>
          <w:rFonts w:hint="cs"/>
          <w:rtl/>
          <w:lang w:eastAsia="he-IL"/>
        </w:rPr>
        <w:t xml:space="preserve"> </w:t>
      </w:r>
      <w:r>
        <w:rPr>
          <w:rFonts w:hint="cs"/>
          <w:rtl/>
          <w:lang w:eastAsia="he-IL"/>
        </w:rPr>
        <w:t>אפילו אני לא צריכה בזמן אמת.</w:t>
      </w:r>
    </w:p>
    <w:p w14:paraId="5CAB2DCB" w14:textId="1C3A0C59" w:rsidR="009B1906" w:rsidRDefault="009B1906" w:rsidP="009B1906">
      <w:pPr>
        <w:rPr>
          <w:rtl/>
          <w:lang w:eastAsia="he-IL"/>
        </w:rPr>
      </w:pPr>
      <w:bookmarkStart w:id="911" w:name="_ETM_Q1_1613745"/>
      <w:bookmarkStart w:id="912" w:name="_ETM_Q1_1613814"/>
      <w:bookmarkEnd w:id="911"/>
      <w:bookmarkEnd w:id="912"/>
    </w:p>
    <w:p w14:paraId="79F86BB9" w14:textId="53CAC4AC" w:rsidR="009B1906" w:rsidRDefault="009B1906" w:rsidP="009B1906">
      <w:pPr>
        <w:pStyle w:val="a4"/>
        <w:keepNext/>
        <w:rPr>
          <w:rtl/>
        </w:rPr>
      </w:pPr>
      <w:bookmarkStart w:id="913" w:name="ET_speaker_5080_159"/>
      <w:r w:rsidRPr="009B1906">
        <w:rPr>
          <w:rStyle w:val="TagStyle"/>
          <w:rtl/>
        </w:rPr>
        <w:t xml:space="preserve"> &lt;&lt; דובר &gt;&gt; </w:t>
      </w:r>
      <w:r>
        <w:rPr>
          <w:rtl/>
        </w:rPr>
        <w:t>בועז טופורובסקי (יש עתיד):</w:t>
      </w:r>
      <w:r w:rsidRPr="009B1906">
        <w:rPr>
          <w:rStyle w:val="TagStyle"/>
          <w:rtl/>
        </w:rPr>
        <w:t xml:space="preserve"> &lt;&lt; דובר &gt;&gt;</w:t>
      </w:r>
      <w:r w:rsidR="00AE590E">
        <w:rPr>
          <w:rtl/>
        </w:rPr>
        <w:t xml:space="preserve"> </w:t>
      </w:r>
      <w:bookmarkEnd w:id="913"/>
    </w:p>
    <w:p w14:paraId="66E3B93A" w14:textId="4945E706" w:rsidR="009B1906" w:rsidRDefault="009B1906" w:rsidP="009B1906">
      <w:pPr>
        <w:pStyle w:val="KeepWithNext"/>
        <w:rPr>
          <w:rtl/>
          <w:lang w:eastAsia="he-IL"/>
        </w:rPr>
      </w:pPr>
    </w:p>
    <w:p w14:paraId="19BC9BD0" w14:textId="36586C61" w:rsidR="009B1906" w:rsidRDefault="009B1906" w:rsidP="009B1906">
      <w:pPr>
        <w:rPr>
          <w:rtl/>
          <w:lang w:eastAsia="he-IL"/>
        </w:rPr>
      </w:pPr>
      <w:r>
        <w:rPr>
          <w:rFonts w:hint="cs"/>
          <w:rtl/>
          <w:lang w:eastAsia="he-IL"/>
        </w:rPr>
        <w:t xml:space="preserve">את לא אחראית על הבטיחות בדרכים. הרלב"ד אחראי. </w:t>
      </w:r>
    </w:p>
    <w:p w14:paraId="0C11519D" w14:textId="099B9AA5" w:rsidR="009B1906" w:rsidRDefault="009B1906" w:rsidP="009B1906">
      <w:pPr>
        <w:rPr>
          <w:rtl/>
          <w:lang w:eastAsia="he-IL"/>
        </w:rPr>
      </w:pPr>
      <w:bookmarkStart w:id="914" w:name="_ETM_Q1_1619744"/>
      <w:bookmarkStart w:id="915" w:name="_ETM_Q1_1619812"/>
      <w:bookmarkEnd w:id="914"/>
      <w:bookmarkEnd w:id="915"/>
    </w:p>
    <w:p w14:paraId="31885EAB" w14:textId="6CF18403" w:rsidR="009B1906" w:rsidRDefault="009B1906" w:rsidP="009B1906">
      <w:pPr>
        <w:pStyle w:val="af9"/>
        <w:keepNext/>
        <w:rPr>
          <w:rtl/>
          <w:lang w:eastAsia="he-IL"/>
        </w:rPr>
      </w:pPr>
      <w:bookmarkStart w:id="916" w:name="ET_guest_חוה_ראובני_160"/>
      <w:r w:rsidRPr="009B1906">
        <w:rPr>
          <w:rStyle w:val="TagStyle"/>
          <w:rtl/>
        </w:rPr>
        <w:t xml:space="preserve"> &lt;&lt; אורח &gt;&gt; </w:t>
      </w:r>
      <w:r>
        <w:rPr>
          <w:rtl/>
          <w:lang w:eastAsia="he-IL"/>
        </w:rPr>
        <w:t>חוה ראובני:</w:t>
      </w:r>
      <w:r w:rsidRPr="009B1906">
        <w:rPr>
          <w:rStyle w:val="TagStyle"/>
          <w:rtl/>
        </w:rPr>
        <w:t xml:space="preserve"> &lt;&lt; אורח &gt;&gt;</w:t>
      </w:r>
      <w:r w:rsidR="00AE590E">
        <w:rPr>
          <w:rtl/>
          <w:lang w:eastAsia="he-IL"/>
        </w:rPr>
        <w:t xml:space="preserve"> </w:t>
      </w:r>
      <w:bookmarkEnd w:id="916"/>
    </w:p>
    <w:p w14:paraId="6C9F772A" w14:textId="3CAB84AA" w:rsidR="009B1906" w:rsidRDefault="009B1906" w:rsidP="009B1906">
      <w:pPr>
        <w:pStyle w:val="KeepWithNext"/>
        <w:rPr>
          <w:rtl/>
          <w:lang w:eastAsia="he-IL"/>
        </w:rPr>
      </w:pPr>
    </w:p>
    <w:p w14:paraId="1B0D31B8" w14:textId="5EC30C06" w:rsidR="009B1906" w:rsidRDefault="009B1906" w:rsidP="009B1906">
      <w:pPr>
        <w:rPr>
          <w:rtl/>
          <w:lang w:eastAsia="he-IL"/>
        </w:rPr>
      </w:pPr>
      <w:r>
        <w:rPr>
          <w:rFonts w:hint="cs"/>
          <w:rtl/>
          <w:lang w:eastAsia="he-IL"/>
        </w:rPr>
        <w:t xml:space="preserve">הם לא אחראים על תפעול. </w:t>
      </w:r>
    </w:p>
    <w:p w14:paraId="6362FB85" w14:textId="6757F67B" w:rsidR="009B1906" w:rsidRDefault="009B1906" w:rsidP="009B1906">
      <w:pPr>
        <w:rPr>
          <w:rtl/>
          <w:lang w:eastAsia="he-IL"/>
        </w:rPr>
      </w:pPr>
      <w:bookmarkStart w:id="917" w:name="_ETM_Q1_1620996"/>
      <w:bookmarkStart w:id="918" w:name="_ETM_Q1_1621057"/>
      <w:bookmarkEnd w:id="917"/>
      <w:bookmarkEnd w:id="918"/>
    </w:p>
    <w:p w14:paraId="3497AC5E" w14:textId="3F2A9C23" w:rsidR="009B1906" w:rsidRDefault="009B1906" w:rsidP="009B1906">
      <w:pPr>
        <w:pStyle w:val="a4"/>
        <w:keepNext/>
        <w:rPr>
          <w:rtl/>
        </w:rPr>
      </w:pPr>
      <w:bookmarkStart w:id="919" w:name="ET_speaker_5080_161"/>
      <w:r w:rsidRPr="009B1906">
        <w:rPr>
          <w:rStyle w:val="TagStyle"/>
          <w:rtl/>
        </w:rPr>
        <w:t xml:space="preserve"> &lt;&lt; דובר &gt;&gt; </w:t>
      </w:r>
      <w:r>
        <w:rPr>
          <w:rtl/>
        </w:rPr>
        <w:t>בועז טופורובסקי (יש עתיד):</w:t>
      </w:r>
      <w:r w:rsidRPr="009B1906">
        <w:rPr>
          <w:rStyle w:val="TagStyle"/>
          <w:rtl/>
        </w:rPr>
        <w:t xml:space="preserve"> &lt;&lt; דובר &gt;&gt;</w:t>
      </w:r>
      <w:r w:rsidR="00AE590E">
        <w:rPr>
          <w:rtl/>
        </w:rPr>
        <w:t xml:space="preserve"> </w:t>
      </w:r>
      <w:bookmarkEnd w:id="919"/>
    </w:p>
    <w:p w14:paraId="36448130" w14:textId="7D1CE846" w:rsidR="009B1906" w:rsidRDefault="009B1906" w:rsidP="009B1906">
      <w:pPr>
        <w:pStyle w:val="KeepWithNext"/>
        <w:rPr>
          <w:rtl/>
          <w:lang w:eastAsia="he-IL"/>
        </w:rPr>
      </w:pPr>
    </w:p>
    <w:p w14:paraId="5907C8ED" w14:textId="21A4DA94" w:rsidR="009B1906" w:rsidRDefault="009B1906" w:rsidP="009B1906">
      <w:pPr>
        <w:rPr>
          <w:rtl/>
          <w:lang w:eastAsia="he-IL"/>
        </w:rPr>
      </w:pPr>
      <w:bookmarkStart w:id="920" w:name="_ETM_Q1_1622110"/>
      <w:bookmarkStart w:id="921" w:name="_ETM_Q1_1622134"/>
      <w:bookmarkEnd w:id="920"/>
      <w:bookmarkEnd w:id="921"/>
      <w:r>
        <w:rPr>
          <w:rFonts w:hint="cs"/>
          <w:rtl/>
          <w:lang w:eastAsia="he-IL"/>
        </w:rPr>
        <w:t>חכי, זה עוד ישתנה.</w:t>
      </w:r>
    </w:p>
    <w:p w14:paraId="634A3EC4" w14:textId="3256DA78" w:rsidR="009B1906" w:rsidRDefault="009B1906" w:rsidP="009B1906">
      <w:pPr>
        <w:rPr>
          <w:rtl/>
          <w:lang w:eastAsia="he-IL"/>
        </w:rPr>
      </w:pPr>
      <w:bookmarkStart w:id="922" w:name="_ETM_Q1_1620694"/>
      <w:bookmarkEnd w:id="922"/>
    </w:p>
    <w:p w14:paraId="4907EB56" w14:textId="0F308C6E" w:rsidR="009B1906" w:rsidRDefault="009B1906" w:rsidP="009B1906">
      <w:pPr>
        <w:pStyle w:val="af9"/>
        <w:keepNext/>
        <w:rPr>
          <w:rtl/>
          <w:lang w:eastAsia="he-IL"/>
        </w:rPr>
      </w:pPr>
      <w:bookmarkStart w:id="923" w:name="ET_guest_חוה_ראובני_162"/>
      <w:r w:rsidRPr="009B1906">
        <w:rPr>
          <w:rStyle w:val="TagStyle"/>
          <w:rtl/>
        </w:rPr>
        <w:t xml:space="preserve"> &lt;&lt; אורח &gt;&gt; </w:t>
      </w:r>
      <w:r>
        <w:rPr>
          <w:rtl/>
          <w:lang w:eastAsia="he-IL"/>
        </w:rPr>
        <w:t>חוה ראובני:</w:t>
      </w:r>
      <w:r w:rsidRPr="009B1906">
        <w:rPr>
          <w:rStyle w:val="TagStyle"/>
          <w:rtl/>
        </w:rPr>
        <w:t xml:space="preserve"> &lt;&lt; אורח &gt;&gt;</w:t>
      </w:r>
      <w:r w:rsidR="00AE590E">
        <w:rPr>
          <w:rtl/>
          <w:lang w:eastAsia="he-IL"/>
        </w:rPr>
        <w:t xml:space="preserve"> </w:t>
      </w:r>
      <w:bookmarkEnd w:id="923"/>
    </w:p>
    <w:p w14:paraId="30805799" w14:textId="46AD5323" w:rsidR="009B1906" w:rsidRDefault="009B1906" w:rsidP="009B1906">
      <w:pPr>
        <w:pStyle w:val="KeepWithNext"/>
        <w:rPr>
          <w:rtl/>
          <w:lang w:eastAsia="he-IL"/>
        </w:rPr>
      </w:pPr>
    </w:p>
    <w:p w14:paraId="025B354B" w14:textId="3AA89E59" w:rsidR="009B1906" w:rsidRDefault="009B1906" w:rsidP="009B1906">
      <w:pPr>
        <w:rPr>
          <w:rtl/>
          <w:lang w:eastAsia="he-IL"/>
        </w:rPr>
      </w:pPr>
      <w:bookmarkStart w:id="924" w:name="_ETM_Q1_1620955"/>
      <w:bookmarkStart w:id="925" w:name="_ETM_Q1_1620977"/>
      <w:bookmarkEnd w:id="924"/>
      <w:bookmarkEnd w:id="925"/>
      <w:r>
        <w:rPr>
          <w:rFonts w:hint="cs"/>
          <w:rtl/>
          <w:lang w:eastAsia="he-IL"/>
        </w:rPr>
        <w:t>אם זה ישתנה, נשנה גם כאן.</w:t>
      </w:r>
    </w:p>
    <w:p w14:paraId="4673E13C" w14:textId="6CCF261E" w:rsidR="009B1906" w:rsidRDefault="009B1906" w:rsidP="009B1906">
      <w:pPr>
        <w:rPr>
          <w:rtl/>
          <w:lang w:eastAsia="he-IL"/>
        </w:rPr>
      </w:pPr>
      <w:bookmarkStart w:id="926" w:name="_ETM_Q1_1627886"/>
      <w:bookmarkStart w:id="927" w:name="_ETM_Q1_1627940"/>
      <w:bookmarkEnd w:id="926"/>
      <w:bookmarkEnd w:id="927"/>
    </w:p>
    <w:p w14:paraId="61F64096" w14:textId="01768183" w:rsidR="009B1906" w:rsidRDefault="009B1906" w:rsidP="009B1906">
      <w:pPr>
        <w:pStyle w:val="a4"/>
        <w:keepNext/>
        <w:rPr>
          <w:rtl/>
        </w:rPr>
      </w:pPr>
      <w:bookmarkStart w:id="928" w:name="ET_speaker_5080_163"/>
      <w:r w:rsidRPr="009B1906">
        <w:rPr>
          <w:rStyle w:val="TagStyle"/>
          <w:rtl/>
        </w:rPr>
        <w:t xml:space="preserve"> &lt;&lt; דובר &gt;&gt; </w:t>
      </w:r>
      <w:r>
        <w:rPr>
          <w:rtl/>
        </w:rPr>
        <w:t>בועז טופורובסקי (יש עתיד):</w:t>
      </w:r>
      <w:r w:rsidRPr="009B1906">
        <w:rPr>
          <w:rStyle w:val="TagStyle"/>
          <w:rtl/>
        </w:rPr>
        <w:t xml:space="preserve"> &lt;&lt; דובר &gt;&gt;</w:t>
      </w:r>
      <w:r w:rsidR="00AE590E">
        <w:rPr>
          <w:rtl/>
        </w:rPr>
        <w:t xml:space="preserve"> </w:t>
      </w:r>
      <w:bookmarkEnd w:id="928"/>
    </w:p>
    <w:p w14:paraId="327A5040" w14:textId="19657780" w:rsidR="009B1906" w:rsidRDefault="009B1906" w:rsidP="009B1906">
      <w:pPr>
        <w:pStyle w:val="KeepWithNext"/>
        <w:rPr>
          <w:rtl/>
          <w:lang w:eastAsia="he-IL"/>
        </w:rPr>
      </w:pPr>
    </w:p>
    <w:p w14:paraId="64A63194" w14:textId="0B4DB118" w:rsidR="009B1906" w:rsidRDefault="009B1906" w:rsidP="009B1906">
      <w:pPr>
        <w:rPr>
          <w:rtl/>
          <w:lang w:eastAsia="he-IL"/>
        </w:rPr>
      </w:pPr>
      <w:r>
        <w:rPr>
          <w:rFonts w:hint="cs"/>
          <w:rtl/>
          <w:lang w:eastAsia="he-IL"/>
        </w:rPr>
        <w:t xml:space="preserve">הנה, אנחנו </w:t>
      </w:r>
      <w:bookmarkStart w:id="929" w:name="_ETM_Q1_1626291"/>
      <w:bookmarkEnd w:id="929"/>
      <w:r>
        <w:rPr>
          <w:rFonts w:hint="cs"/>
          <w:rtl/>
          <w:lang w:eastAsia="he-IL"/>
        </w:rPr>
        <w:t>מתחילים לשנות את זה עכשיו כאן. תודה.</w:t>
      </w:r>
      <w:r w:rsidR="00CE4156">
        <w:rPr>
          <w:rFonts w:hint="cs"/>
          <w:rtl/>
          <w:lang w:eastAsia="he-IL"/>
        </w:rPr>
        <w:t xml:space="preserve"> </w:t>
      </w:r>
      <w:r>
        <w:rPr>
          <w:rFonts w:hint="cs"/>
          <w:rtl/>
          <w:lang w:eastAsia="he-IL"/>
        </w:rPr>
        <w:t>הרלב"ד יקבל דיווחים בזמן אמת.</w:t>
      </w:r>
    </w:p>
    <w:p w14:paraId="5E4F95DE" w14:textId="4CE283CC" w:rsidR="009B1906" w:rsidRDefault="009B1906" w:rsidP="009B1906">
      <w:pPr>
        <w:rPr>
          <w:rtl/>
          <w:lang w:eastAsia="he-IL"/>
        </w:rPr>
      </w:pPr>
      <w:bookmarkStart w:id="930" w:name="_ETM_Q1_1634844"/>
      <w:bookmarkStart w:id="931" w:name="_ETM_Q1_1634903"/>
      <w:bookmarkEnd w:id="930"/>
      <w:bookmarkEnd w:id="931"/>
    </w:p>
    <w:p w14:paraId="28E6FAA2" w14:textId="234D3804" w:rsidR="009B1906" w:rsidRDefault="009B1906" w:rsidP="009B1906">
      <w:pPr>
        <w:pStyle w:val="af6"/>
        <w:keepNext/>
        <w:rPr>
          <w:rtl/>
        </w:rPr>
      </w:pPr>
      <w:bookmarkStart w:id="932" w:name="ET_yor_5765_165"/>
      <w:r w:rsidRPr="009B1906">
        <w:rPr>
          <w:rStyle w:val="TagStyle"/>
          <w:rtl/>
        </w:rPr>
        <w:t xml:space="preserve"> &lt;&lt; יור &gt;&gt; </w:t>
      </w:r>
      <w:r>
        <w:rPr>
          <w:rtl/>
        </w:rPr>
        <w:t>היו"ר מיכאל מרדכי ביטון:</w:t>
      </w:r>
      <w:r w:rsidRPr="009B1906">
        <w:rPr>
          <w:rStyle w:val="TagStyle"/>
          <w:rtl/>
        </w:rPr>
        <w:t xml:space="preserve"> &lt;&lt; יור &gt;&gt;</w:t>
      </w:r>
      <w:r w:rsidR="00AE590E">
        <w:rPr>
          <w:rtl/>
        </w:rPr>
        <w:t xml:space="preserve"> </w:t>
      </w:r>
      <w:bookmarkEnd w:id="932"/>
    </w:p>
    <w:p w14:paraId="2EAA5395" w14:textId="57554947" w:rsidR="009B1906" w:rsidRDefault="009B1906" w:rsidP="009B1906">
      <w:pPr>
        <w:pStyle w:val="KeepWithNext"/>
        <w:rPr>
          <w:rtl/>
          <w:lang w:eastAsia="he-IL"/>
        </w:rPr>
      </w:pPr>
    </w:p>
    <w:p w14:paraId="7DE913F0" w14:textId="7F6E7AAA" w:rsidR="009B1906" w:rsidRPr="009B1906" w:rsidRDefault="009B1906" w:rsidP="009B1906">
      <w:pPr>
        <w:rPr>
          <w:rtl/>
          <w:lang w:eastAsia="he-IL"/>
        </w:rPr>
      </w:pPr>
      <w:r>
        <w:rPr>
          <w:rFonts w:hint="cs"/>
          <w:rtl/>
          <w:lang w:eastAsia="he-IL"/>
        </w:rPr>
        <w:t xml:space="preserve">אם הוא ירצה. יכול להיות שהוא </w:t>
      </w:r>
      <w:bookmarkStart w:id="933" w:name="_ETM_Q1_1632542"/>
      <w:bookmarkEnd w:id="933"/>
      <w:r>
        <w:rPr>
          <w:rFonts w:hint="cs"/>
          <w:rtl/>
          <w:lang w:eastAsia="he-IL"/>
        </w:rPr>
        <w:t>לא ירצה.</w:t>
      </w:r>
    </w:p>
    <w:p w14:paraId="4F6B5D80" w14:textId="64EEE006" w:rsidR="009B1906" w:rsidRDefault="009B1906" w:rsidP="009B1906">
      <w:pPr>
        <w:rPr>
          <w:rtl/>
          <w:lang w:eastAsia="he-IL"/>
        </w:rPr>
      </w:pPr>
      <w:bookmarkStart w:id="934" w:name="_ETM_Q1_1627067"/>
      <w:bookmarkEnd w:id="934"/>
    </w:p>
    <w:p w14:paraId="3B152EEE" w14:textId="6E6220CC" w:rsidR="009B1906" w:rsidRDefault="009B1906" w:rsidP="009B1906">
      <w:pPr>
        <w:pStyle w:val="af9"/>
        <w:keepNext/>
        <w:rPr>
          <w:rtl/>
          <w:lang w:eastAsia="he-IL"/>
        </w:rPr>
      </w:pPr>
      <w:bookmarkStart w:id="935" w:name="ET_guest_חוה_ראובני_164"/>
      <w:r w:rsidRPr="009B1906">
        <w:rPr>
          <w:rStyle w:val="TagStyle"/>
          <w:rtl/>
        </w:rPr>
        <w:t xml:space="preserve"> &lt;&lt; אורח &gt;&gt; </w:t>
      </w:r>
      <w:r>
        <w:rPr>
          <w:rtl/>
          <w:lang w:eastAsia="he-IL"/>
        </w:rPr>
        <w:t>חוה ראובני:</w:t>
      </w:r>
      <w:r w:rsidRPr="009B1906">
        <w:rPr>
          <w:rStyle w:val="TagStyle"/>
          <w:rtl/>
        </w:rPr>
        <w:t xml:space="preserve"> &lt;&lt; אורח &gt;&gt;</w:t>
      </w:r>
      <w:r w:rsidR="00AE590E">
        <w:rPr>
          <w:rtl/>
          <w:lang w:eastAsia="he-IL"/>
        </w:rPr>
        <w:t xml:space="preserve"> </w:t>
      </w:r>
      <w:bookmarkEnd w:id="935"/>
    </w:p>
    <w:p w14:paraId="769131EC" w14:textId="3B35337B" w:rsidR="009B1906" w:rsidRDefault="009B1906" w:rsidP="009B1906">
      <w:pPr>
        <w:pStyle w:val="KeepWithNext"/>
        <w:rPr>
          <w:rtl/>
          <w:lang w:eastAsia="he-IL"/>
        </w:rPr>
      </w:pPr>
    </w:p>
    <w:p w14:paraId="0304BC32" w14:textId="55FDCD32" w:rsidR="009B1906" w:rsidRDefault="009B1906" w:rsidP="009B1906">
      <w:pPr>
        <w:rPr>
          <w:rtl/>
          <w:lang w:eastAsia="he-IL"/>
        </w:rPr>
      </w:pPr>
      <w:bookmarkStart w:id="936" w:name="_ETM_Q1_1628262"/>
      <w:bookmarkStart w:id="937" w:name="_ETM_Q1_1628283"/>
      <w:bookmarkEnd w:id="936"/>
      <w:bookmarkEnd w:id="937"/>
      <w:r>
        <w:rPr>
          <w:rFonts w:hint="cs"/>
          <w:rtl/>
          <w:lang w:eastAsia="he-IL"/>
        </w:rPr>
        <w:t>מה הוא יעשה איתם?</w:t>
      </w:r>
      <w:bookmarkStart w:id="938" w:name="_ETM_Q1_1631304"/>
      <w:bookmarkEnd w:id="938"/>
    </w:p>
    <w:p w14:paraId="3A0DF6AB" w14:textId="1915284E" w:rsidR="008E08CC" w:rsidRDefault="008E08CC" w:rsidP="009B1906">
      <w:pPr>
        <w:rPr>
          <w:rtl/>
          <w:lang w:eastAsia="he-IL"/>
        </w:rPr>
      </w:pPr>
      <w:bookmarkStart w:id="939" w:name="_ETM_Q1_1631367"/>
      <w:bookmarkEnd w:id="939"/>
    </w:p>
    <w:p w14:paraId="5BB7F09B" w14:textId="6C610E89" w:rsidR="008E08CC" w:rsidRDefault="008E08CC" w:rsidP="008E08CC">
      <w:pPr>
        <w:pStyle w:val="a4"/>
        <w:keepNext/>
        <w:rPr>
          <w:rtl/>
        </w:rPr>
      </w:pPr>
      <w:bookmarkStart w:id="940" w:name="ET_speaker_5080_166"/>
      <w:r w:rsidRPr="008E08CC">
        <w:rPr>
          <w:rStyle w:val="TagStyle"/>
          <w:rtl/>
        </w:rPr>
        <w:t xml:space="preserve"> &lt;&lt; דובר &gt;&gt; </w:t>
      </w:r>
      <w:r>
        <w:rPr>
          <w:rtl/>
        </w:rPr>
        <w:t>בועז טופורובסקי (יש עתיד):</w:t>
      </w:r>
      <w:r w:rsidRPr="008E08CC">
        <w:rPr>
          <w:rStyle w:val="TagStyle"/>
          <w:rtl/>
        </w:rPr>
        <w:t xml:space="preserve"> &lt;&lt; דובר &gt;&gt;</w:t>
      </w:r>
      <w:r w:rsidR="00AE590E">
        <w:rPr>
          <w:rtl/>
        </w:rPr>
        <w:t xml:space="preserve"> </w:t>
      </w:r>
      <w:bookmarkEnd w:id="940"/>
    </w:p>
    <w:p w14:paraId="6FD317A9" w14:textId="103FB38C" w:rsidR="008E08CC" w:rsidRDefault="008E08CC" w:rsidP="008E08CC">
      <w:pPr>
        <w:pStyle w:val="KeepWithNext"/>
        <w:rPr>
          <w:rtl/>
          <w:lang w:eastAsia="he-IL"/>
        </w:rPr>
      </w:pPr>
    </w:p>
    <w:p w14:paraId="76D7ACCA" w14:textId="0C6FAA6A" w:rsidR="008E08CC" w:rsidRDefault="008E08CC" w:rsidP="008E08CC">
      <w:pPr>
        <w:rPr>
          <w:rtl/>
          <w:lang w:eastAsia="he-IL"/>
        </w:rPr>
      </w:pPr>
      <w:r>
        <w:rPr>
          <w:rFonts w:hint="cs"/>
          <w:rtl/>
          <w:lang w:eastAsia="he-IL"/>
        </w:rPr>
        <w:t xml:space="preserve">בוא נשאל אותו. אני חושב שהרלב"ד צריך לקבל נתונים בזמן אמת. </w:t>
      </w:r>
    </w:p>
    <w:p w14:paraId="3C5FD60A" w14:textId="61C2BA65" w:rsidR="008E08CC" w:rsidRDefault="008E08CC" w:rsidP="008E08CC">
      <w:pPr>
        <w:rPr>
          <w:rtl/>
          <w:lang w:eastAsia="he-IL"/>
        </w:rPr>
      </w:pPr>
      <w:bookmarkStart w:id="941" w:name="_ETM_Q1_1643873"/>
      <w:bookmarkStart w:id="942" w:name="_ETM_Q1_1643928"/>
      <w:bookmarkEnd w:id="941"/>
      <w:bookmarkEnd w:id="942"/>
    </w:p>
    <w:p w14:paraId="0675ABD5" w14:textId="1D737EFE" w:rsidR="008E08CC" w:rsidRDefault="008E08CC" w:rsidP="008E08CC">
      <w:pPr>
        <w:pStyle w:val="af6"/>
        <w:keepNext/>
        <w:rPr>
          <w:rtl/>
        </w:rPr>
      </w:pPr>
      <w:bookmarkStart w:id="943" w:name="ET_yor_5765_167"/>
      <w:r w:rsidRPr="008E08CC">
        <w:rPr>
          <w:rStyle w:val="TagStyle"/>
          <w:rtl/>
        </w:rPr>
        <w:t xml:space="preserve"> &lt;&lt; יור &gt;&gt; </w:t>
      </w:r>
      <w:r>
        <w:rPr>
          <w:rtl/>
        </w:rPr>
        <w:t>היו"ר מיכאל מרדכי ביטון:</w:t>
      </w:r>
      <w:r w:rsidRPr="008E08CC">
        <w:rPr>
          <w:rStyle w:val="TagStyle"/>
          <w:rtl/>
        </w:rPr>
        <w:t xml:space="preserve"> &lt;&lt; יור &gt;&gt;</w:t>
      </w:r>
      <w:r w:rsidR="00AE590E">
        <w:rPr>
          <w:rtl/>
        </w:rPr>
        <w:t xml:space="preserve"> </w:t>
      </w:r>
      <w:bookmarkEnd w:id="943"/>
    </w:p>
    <w:p w14:paraId="34B2FAF8" w14:textId="5152CA05" w:rsidR="008E08CC" w:rsidRDefault="008E08CC" w:rsidP="008E08CC">
      <w:pPr>
        <w:pStyle w:val="KeepWithNext"/>
        <w:rPr>
          <w:rtl/>
          <w:lang w:eastAsia="he-IL"/>
        </w:rPr>
      </w:pPr>
    </w:p>
    <w:p w14:paraId="701CF80E" w14:textId="1889B322" w:rsidR="008E08CC" w:rsidRDefault="008E08CC" w:rsidP="008E08CC">
      <w:pPr>
        <w:rPr>
          <w:rtl/>
          <w:lang w:eastAsia="he-IL"/>
        </w:rPr>
      </w:pPr>
      <w:r>
        <w:rPr>
          <w:rFonts w:hint="cs"/>
          <w:rtl/>
          <w:lang w:eastAsia="he-IL"/>
        </w:rPr>
        <w:t xml:space="preserve">אתה צריך </w:t>
      </w:r>
      <w:bookmarkStart w:id="944" w:name="_ETM_Q1_1639640"/>
      <w:bookmarkEnd w:id="944"/>
      <w:r>
        <w:rPr>
          <w:rFonts w:hint="cs"/>
          <w:rtl/>
          <w:lang w:eastAsia="he-IL"/>
        </w:rPr>
        <w:t xml:space="preserve">לשאול בוועדת המשנה. </w:t>
      </w:r>
      <w:bookmarkStart w:id="945" w:name="_ETM_Q1_1654073"/>
      <w:bookmarkEnd w:id="945"/>
      <w:r>
        <w:rPr>
          <w:rFonts w:hint="cs"/>
          <w:rtl/>
          <w:lang w:eastAsia="he-IL"/>
        </w:rPr>
        <w:t xml:space="preserve">שיבוא לכאן לדיונים כאלה. </w:t>
      </w:r>
    </w:p>
    <w:p w14:paraId="05864A74" w14:textId="1B6DAF27" w:rsidR="008E08CC" w:rsidRDefault="008E08CC" w:rsidP="008E08CC">
      <w:pPr>
        <w:rPr>
          <w:rtl/>
          <w:lang w:eastAsia="he-IL"/>
        </w:rPr>
      </w:pPr>
      <w:bookmarkStart w:id="946" w:name="_ETM_Q1_1647916"/>
      <w:bookmarkStart w:id="947" w:name="_ETM_Q1_1647976"/>
      <w:bookmarkEnd w:id="946"/>
      <w:bookmarkEnd w:id="947"/>
    </w:p>
    <w:p w14:paraId="59E531C0" w14:textId="6B9F3827" w:rsidR="008E08CC" w:rsidRDefault="008E08CC" w:rsidP="008E08CC">
      <w:pPr>
        <w:pStyle w:val="af9"/>
        <w:keepNext/>
        <w:rPr>
          <w:rtl/>
          <w:lang w:eastAsia="he-IL"/>
        </w:rPr>
      </w:pPr>
      <w:bookmarkStart w:id="948" w:name="ET_guest_קריאה_168"/>
      <w:r w:rsidRPr="008E08CC">
        <w:rPr>
          <w:rStyle w:val="TagStyle"/>
          <w:rtl/>
        </w:rPr>
        <w:t xml:space="preserve"> &lt;&lt; אורח &gt;&gt; </w:t>
      </w:r>
      <w:r>
        <w:rPr>
          <w:rtl/>
          <w:lang w:eastAsia="he-IL"/>
        </w:rPr>
        <w:t>קריאה:</w:t>
      </w:r>
      <w:r w:rsidRPr="008E08CC">
        <w:rPr>
          <w:rStyle w:val="TagStyle"/>
          <w:rtl/>
        </w:rPr>
        <w:t xml:space="preserve"> &lt;&lt; אורח &gt;&gt;</w:t>
      </w:r>
      <w:r w:rsidR="00AE590E">
        <w:rPr>
          <w:rtl/>
          <w:lang w:eastAsia="he-IL"/>
        </w:rPr>
        <w:t xml:space="preserve"> </w:t>
      </w:r>
      <w:bookmarkEnd w:id="948"/>
    </w:p>
    <w:p w14:paraId="5518A7ED" w14:textId="2DEF20C4" w:rsidR="008E08CC" w:rsidRDefault="008E08CC" w:rsidP="008E08CC">
      <w:pPr>
        <w:pStyle w:val="KeepWithNext"/>
        <w:rPr>
          <w:rtl/>
          <w:lang w:eastAsia="he-IL"/>
        </w:rPr>
      </w:pPr>
    </w:p>
    <w:p w14:paraId="49C8C7BC" w14:textId="6FBF5712" w:rsidR="008E08CC" w:rsidRDefault="008E08CC" w:rsidP="008E08CC">
      <w:pPr>
        <w:rPr>
          <w:rtl/>
          <w:lang w:eastAsia="he-IL"/>
        </w:rPr>
      </w:pPr>
      <w:r>
        <w:rPr>
          <w:rFonts w:hint="cs"/>
          <w:rtl/>
          <w:lang w:eastAsia="he-IL"/>
        </w:rPr>
        <w:t xml:space="preserve">מה זה מידע בזמן אמת? שנבין. </w:t>
      </w:r>
    </w:p>
    <w:p w14:paraId="2972553B" w14:textId="03C532A8" w:rsidR="008E08CC" w:rsidRDefault="008E08CC" w:rsidP="008E08CC">
      <w:pPr>
        <w:rPr>
          <w:rtl/>
          <w:lang w:eastAsia="he-IL"/>
        </w:rPr>
      </w:pPr>
      <w:bookmarkStart w:id="949" w:name="_ETM_Q1_1652567"/>
      <w:bookmarkStart w:id="950" w:name="_ETM_Q1_1652629"/>
      <w:bookmarkEnd w:id="949"/>
      <w:bookmarkEnd w:id="950"/>
    </w:p>
    <w:p w14:paraId="3F35027D" w14:textId="0E2E22FE" w:rsidR="008E08CC" w:rsidRDefault="008E08CC" w:rsidP="008E08CC">
      <w:pPr>
        <w:pStyle w:val="a4"/>
        <w:keepNext/>
        <w:rPr>
          <w:rtl/>
        </w:rPr>
      </w:pPr>
      <w:bookmarkStart w:id="951" w:name="ET_speaker_5080_169"/>
      <w:r w:rsidRPr="008E08CC">
        <w:rPr>
          <w:rStyle w:val="TagStyle"/>
          <w:rtl/>
        </w:rPr>
        <w:t xml:space="preserve"> &lt;&lt; דובר &gt;&gt; </w:t>
      </w:r>
      <w:r>
        <w:rPr>
          <w:rtl/>
        </w:rPr>
        <w:t>בועז טופורובסקי (יש עתיד):</w:t>
      </w:r>
      <w:r w:rsidRPr="008E08CC">
        <w:rPr>
          <w:rStyle w:val="TagStyle"/>
          <w:rtl/>
        </w:rPr>
        <w:t xml:space="preserve"> &lt;&lt; דובר &gt;&gt;</w:t>
      </w:r>
      <w:r w:rsidR="00AE590E">
        <w:rPr>
          <w:rtl/>
        </w:rPr>
        <w:t xml:space="preserve"> </w:t>
      </w:r>
      <w:bookmarkEnd w:id="951"/>
    </w:p>
    <w:p w14:paraId="53792F48" w14:textId="6B17CC7F" w:rsidR="008E08CC" w:rsidRDefault="008E08CC" w:rsidP="008E08CC">
      <w:pPr>
        <w:pStyle w:val="KeepWithNext"/>
        <w:rPr>
          <w:rtl/>
          <w:lang w:eastAsia="he-IL"/>
        </w:rPr>
      </w:pPr>
    </w:p>
    <w:p w14:paraId="71CF9497" w14:textId="75A9D7EB" w:rsidR="009B1906" w:rsidRDefault="008E08CC" w:rsidP="008E08CC">
      <w:pPr>
        <w:rPr>
          <w:rtl/>
          <w:lang w:eastAsia="he-IL"/>
        </w:rPr>
      </w:pPr>
      <w:r>
        <w:rPr>
          <w:rFonts w:hint="cs"/>
          <w:rtl/>
          <w:lang w:eastAsia="he-IL"/>
        </w:rPr>
        <w:t xml:space="preserve">מה שיוחלט על ידי המפקח. </w:t>
      </w:r>
      <w:bookmarkStart w:id="952" w:name="_ETM_Q1_1624997"/>
      <w:bookmarkStart w:id="953" w:name="_ETM_Q1_1625047"/>
      <w:bookmarkStart w:id="954" w:name="_ETM_Q1_1654293"/>
      <w:bookmarkEnd w:id="952"/>
      <w:bookmarkEnd w:id="953"/>
      <w:bookmarkEnd w:id="954"/>
    </w:p>
    <w:p w14:paraId="5579CD8F" w14:textId="0C992F3A" w:rsidR="008E08CC" w:rsidRDefault="008E08CC" w:rsidP="008E08CC">
      <w:pPr>
        <w:rPr>
          <w:rtl/>
          <w:lang w:eastAsia="he-IL"/>
        </w:rPr>
      </w:pPr>
    </w:p>
    <w:p w14:paraId="6BB573CC" w14:textId="1304D5C4" w:rsidR="008E08CC" w:rsidRDefault="008E08CC" w:rsidP="008E08CC">
      <w:pPr>
        <w:pStyle w:val="af6"/>
        <w:keepNext/>
        <w:rPr>
          <w:rtl/>
        </w:rPr>
      </w:pPr>
      <w:bookmarkStart w:id="955" w:name="ET_yor_5765_171"/>
      <w:r w:rsidRPr="008E08CC">
        <w:rPr>
          <w:rStyle w:val="TagStyle"/>
          <w:rtl/>
        </w:rPr>
        <w:t xml:space="preserve"> &lt;&lt; יור &gt;&gt; </w:t>
      </w:r>
      <w:r>
        <w:rPr>
          <w:rtl/>
        </w:rPr>
        <w:t>היו"ר מיכאל מרדכי ביטון:</w:t>
      </w:r>
      <w:r w:rsidRPr="008E08CC">
        <w:rPr>
          <w:rStyle w:val="TagStyle"/>
          <w:rtl/>
        </w:rPr>
        <w:t xml:space="preserve"> &lt;&lt; יור &gt;&gt;</w:t>
      </w:r>
      <w:r w:rsidR="00AE590E">
        <w:rPr>
          <w:rtl/>
        </w:rPr>
        <w:t xml:space="preserve"> </w:t>
      </w:r>
      <w:bookmarkEnd w:id="955"/>
    </w:p>
    <w:p w14:paraId="7D82B079" w14:textId="19B91E3A" w:rsidR="008E08CC" w:rsidRDefault="008E08CC" w:rsidP="008E08CC">
      <w:pPr>
        <w:pStyle w:val="KeepWithNext"/>
        <w:rPr>
          <w:rtl/>
          <w:lang w:eastAsia="he-IL"/>
        </w:rPr>
      </w:pPr>
    </w:p>
    <w:p w14:paraId="6DC94BBE" w14:textId="1DCED556" w:rsidR="008E08CC" w:rsidRPr="008E08CC" w:rsidRDefault="008E08CC" w:rsidP="008E08CC">
      <w:pPr>
        <w:rPr>
          <w:rtl/>
          <w:lang w:eastAsia="he-IL"/>
        </w:rPr>
      </w:pPr>
      <w:r>
        <w:rPr>
          <w:rFonts w:hint="cs"/>
          <w:rtl/>
          <w:lang w:eastAsia="he-IL"/>
        </w:rPr>
        <w:t>אנחנו מבזבזים זמן אמת על תהליכי חקיקה.</w:t>
      </w:r>
    </w:p>
    <w:p w14:paraId="36FA1531" w14:textId="65D9638D" w:rsidR="008E08CC" w:rsidRDefault="008E08CC" w:rsidP="008E08CC">
      <w:pPr>
        <w:rPr>
          <w:rtl/>
          <w:lang w:eastAsia="he-IL"/>
        </w:rPr>
      </w:pPr>
      <w:bookmarkStart w:id="956" w:name="_ETM_Q1_1654363"/>
      <w:bookmarkStart w:id="957" w:name="_ETM_Q1_1655045"/>
      <w:bookmarkEnd w:id="956"/>
      <w:bookmarkEnd w:id="957"/>
    </w:p>
    <w:p w14:paraId="5FCD12CE" w14:textId="21811EE5" w:rsidR="008E08CC" w:rsidRDefault="008E08CC" w:rsidP="008E08CC">
      <w:pPr>
        <w:pStyle w:val="a4"/>
        <w:keepNext/>
        <w:rPr>
          <w:rtl/>
        </w:rPr>
      </w:pPr>
      <w:bookmarkStart w:id="958" w:name="ET_speaker_5080_172"/>
      <w:r w:rsidRPr="008E08CC">
        <w:rPr>
          <w:rStyle w:val="TagStyle"/>
          <w:rtl/>
        </w:rPr>
        <w:t xml:space="preserve"> &lt;&lt; דובר &gt;&gt; </w:t>
      </w:r>
      <w:r>
        <w:rPr>
          <w:rtl/>
        </w:rPr>
        <w:t>בועז טופורובסקי (יש עתיד):</w:t>
      </w:r>
      <w:r w:rsidRPr="008E08CC">
        <w:rPr>
          <w:rStyle w:val="TagStyle"/>
          <w:rtl/>
        </w:rPr>
        <w:t xml:space="preserve"> &lt;&lt; דובר &gt;&gt;</w:t>
      </w:r>
      <w:r w:rsidR="00AE590E">
        <w:rPr>
          <w:rtl/>
        </w:rPr>
        <w:t xml:space="preserve"> </w:t>
      </w:r>
      <w:bookmarkEnd w:id="958"/>
    </w:p>
    <w:p w14:paraId="5DCE123E" w14:textId="459EB315" w:rsidR="008E08CC" w:rsidRDefault="008E08CC" w:rsidP="008E08CC">
      <w:pPr>
        <w:pStyle w:val="KeepWithNext"/>
        <w:rPr>
          <w:rtl/>
          <w:lang w:eastAsia="he-IL"/>
        </w:rPr>
      </w:pPr>
    </w:p>
    <w:p w14:paraId="74490F4E" w14:textId="54CBD5AD" w:rsidR="008E08CC" w:rsidRDefault="008E08CC" w:rsidP="008E08CC">
      <w:pPr>
        <w:rPr>
          <w:rtl/>
          <w:lang w:eastAsia="he-IL"/>
        </w:rPr>
      </w:pPr>
      <w:r>
        <w:rPr>
          <w:rFonts w:hint="cs"/>
          <w:rtl/>
          <w:lang w:eastAsia="he-IL"/>
        </w:rPr>
        <w:t xml:space="preserve"> אנחנו </w:t>
      </w:r>
      <w:bookmarkStart w:id="959" w:name="_ETM_Q1_1661058"/>
      <w:bookmarkEnd w:id="959"/>
      <w:r>
        <w:rPr>
          <w:rFonts w:hint="cs"/>
          <w:rtl/>
          <w:lang w:eastAsia="he-IL"/>
        </w:rPr>
        <w:t xml:space="preserve">רוצים לאפשר למשטרה ולרלב"ד לקבל מידע בזמן </w:t>
      </w:r>
      <w:bookmarkStart w:id="960" w:name="_ETM_Q1_1664560"/>
      <w:bookmarkEnd w:id="960"/>
      <w:r>
        <w:rPr>
          <w:rFonts w:hint="cs"/>
          <w:rtl/>
          <w:lang w:eastAsia="he-IL"/>
        </w:rPr>
        <w:t>אמת. אנחנו לא צריכים עכשיו להגיע לפרטי המידע.</w:t>
      </w:r>
    </w:p>
    <w:p w14:paraId="368A49FD" w14:textId="64419F3C" w:rsidR="008E08CC" w:rsidRDefault="008E08CC" w:rsidP="008E08CC">
      <w:pPr>
        <w:rPr>
          <w:rtl/>
          <w:lang w:eastAsia="he-IL"/>
        </w:rPr>
      </w:pPr>
      <w:bookmarkStart w:id="961" w:name="_ETM_Q1_1667339"/>
      <w:bookmarkStart w:id="962" w:name="_ETM_Q1_1667438"/>
      <w:bookmarkEnd w:id="961"/>
      <w:bookmarkEnd w:id="962"/>
    </w:p>
    <w:p w14:paraId="4486AA85" w14:textId="7DD46030" w:rsidR="008E08CC" w:rsidRDefault="008E08CC" w:rsidP="008E08CC">
      <w:pPr>
        <w:pStyle w:val="af6"/>
        <w:keepNext/>
        <w:rPr>
          <w:rtl/>
        </w:rPr>
      </w:pPr>
      <w:bookmarkStart w:id="963" w:name="ET_yor_5765_173"/>
      <w:r w:rsidRPr="008E08CC">
        <w:rPr>
          <w:rStyle w:val="TagStyle"/>
          <w:rtl/>
        </w:rPr>
        <w:t xml:space="preserve"> &lt;&lt; יור &gt;&gt; </w:t>
      </w:r>
      <w:r>
        <w:rPr>
          <w:rtl/>
        </w:rPr>
        <w:t>היו"ר מיכאל מרדכי ביטון:</w:t>
      </w:r>
      <w:r w:rsidRPr="008E08CC">
        <w:rPr>
          <w:rStyle w:val="TagStyle"/>
          <w:rtl/>
        </w:rPr>
        <w:t xml:space="preserve"> &lt;&lt; יור &gt;&gt;</w:t>
      </w:r>
      <w:r w:rsidR="00AE590E">
        <w:rPr>
          <w:rtl/>
        </w:rPr>
        <w:t xml:space="preserve"> </w:t>
      </w:r>
      <w:bookmarkEnd w:id="963"/>
    </w:p>
    <w:p w14:paraId="2703B335" w14:textId="53FED2EB" w:rsidR="008E08CC" w:rsidRDefault="008E08CC" w:rsidP="008E08CC">
      <w:pPr>
        <w:pStyle w:val="KeepWithNext"/>
        <w:rPr>
          <w:rtl/>
          <w:lang w:eastAsia="he-IL"/>
        </w:rPr>
      </w:pPr>
    </w:p>
    <w:p w14:paraId="71EE52F7" w14:textId="4342F532" w:rsidR="008E08CC" w:rsidRDefault="008E08CC" w:rsidP="008E08CC">
      <w:pPr>
        <w:rPr>
          <w:rtl/>
          <w:lang w:eastAsia="he-IL"/>
        </w:rPr>
      </w:pPr>
      <w:r>
        <w:rPr>
          <w:rFonts w:hint="cs"/>
          <w:rtl/>
          <w:lang w:eastAsia="he-IL"/>
        </w:rPr>
        <w:t xml:space="preserve">אנחנו מדלגים </w:t>
      </w:r>
      <w:bookmarkStart w:id="964" w:name="_ETM_Q1_1665470"/>
      <w:bookmarkEnd w:id="964"/>
      <w:r>
        <w:rPr>
          <w:rFonts w:hint="cs"/>
          <w:rtl/>
          <w:lang w:eastAsia="he-IL"/>
        </w:rPr>
        <w:t xml:space="preserve">על סעיף 14לג. </w:t>
      </w:r>
    </w:p>
    <w:p w14:paraId="7F4744A9" w14:textId="6FD81258" w:rsidR="008E08CC" w:rsidRDefault="008E08CC" w:rsidP="008E08CC">
      <w:pPr>
        <w:rPr>
          <w:rStyle w:val="TagStyle"/>
          <w:rFonts w:ascii="David" w:hAnsi="David"/>
          <w:u w:val="single"/>
          <w:rtl/>
        </w:rPr>
      </w:pPr>
      <w:bookmarkStart w:id="965" w:name="_ETM_Q1_1670442"/>
      <w:bookmarkStart w:id="966" w:name="_ETM_Q1_1670495"/>
      <w:bookmarkEnd w:id="965"/>
      <w:bookmarkEnd w:id="966"/>
    </w:p>
    <w:p w14:paraId="4F44B3BA" w14:textId="281E49CB" w:rsidR="008E08CC" w:rsidRDefault="008E08CC" w:rsidP="008E08CC">
      <w:pPr>
        <w:pStyle w:val="af9"/>
        <w:keepNext/>
        <w:rPr>
          <w:rtl/>
        </w:rPr>
      </w:pPr>
      <w:bookmarkStart w:id="967" w:name="ET_guest_אילת_פלדמן_175"/>
      <w:r w:rsidRPr="008E08CC">
        <w:rPr>
          <w:rStyle w:val="TagStyle"/>
          <w:rtl/>
        </w:rPr>
        <w:t xml:space="preserve"> &lt;&lt; אורח &gt;&gt; </w:t>
      </w:r>
      <w:r>
        <w:rPr>
          <w:rtl/>
        </w:rPr>
        <w:t>אילת פלדמן:</w:t>
      </w:r>
      <w:r w:rsidRPr="008E08CC">
        <w:rPr>
          <w:rStyle w:val="TagStyle"/>
          <w:rtl/>
        </w:rPr>
        <w:t xml:space="preserve"> &lt;&lt; אורח &gt;&gt;</w:t>
      </w:r>
      <w:r w:rsidR="00AE590E">
        <w:rPr>
          <w:rtl/>
        </w:rPr>
        <w:t xml:space="preserve"> </w:t>
      </w:r>
      <w:bookmarkEnd w:id="967"/>
    </w:p>
    <w:p w14:paraId="2AA47105" w14:textId="01909AAC" w:rsidR="008E08CC" w:rsidRDefault="008E08CC" w:rsidP="008E08CC">
      <w:pPr>
        <w:pStyle w:val="KeepWithNext"/>
        <w:rPr>
          <w:rtl/>
        </w:rPr>
      </w:pPr>
    </w:p>
    <w:p w14:paraId="0A695BE8" w14:textId="7762287D" w:rsidR="008E08CC" w:rsidRDefault="008E08CC" w:rsidP="008E08CC">
      <w:pPr>
        <w:rPr>
          <w:rtl/>
          <w:lang w:eastAsia="he-IL"/>
        </w:rPr>
      </w:pPr>
      <w:r>
        <w:rPr>
          <w:rFonts w:hint="cs"/>
          <w:rtl/>
          <w:lang w:eastAsia="he-IL"/>
        </w:rPr>
        <w:t xml:space="preserve">אדוני היושב ראש, אני רק רוצה לציין שהכול צריך להיות בכפוף לסמכויות המשטרה כפי שהן </w:t>
      </w:r>
      <w:bookmarkStart w:id="968" w:name="_ETM_Q1_1674524"/>
      <w:bookmarkEnd w:id="968"/>
      <w:r>
        <w:rPr>
          <w:rFonts w:hint="cs"/>
          <w:rtl/>
          <w:lang w:eastAsia="he-IL"/>
        </w:rPr>
        <w:t>היום. כלומר, אנחנו לא נותנים כאן איז</w:t>
      </w:r>
      <w:bookmarkStart w:id="969" w:name="_ETM_Q1_1673402"/>
      <w:bookmarkEnd w:id="969"/>
      <w:r>
        <w:rPr>
          <w:rFonts w:hint="cs"/>
          <w:rtl/>
          <w:lang w:eastAsia="he-IL"/>
        </w:rPr>
        <w:t>ושהי סמכות גישה למידע שאין למשטרה היום.</w:t>
      </w:r>
    </w:p>
    <w:p w14:paraId="13CDB142" w14:textId="43F5874C" w:rsidR="008E08CC" w:rsidRDefault="008E08CC" w:rsidP="008E08CC">
      <w:pPr>
        <w:rPr>
          <w:rtl/>
          <w:lang w:eastAsia="he-IL"/>
        </w:rPr>
      </w:pPr>
    </w:p>
    <w:p w14:paraId="3D543784" w14:textId="337BCB14" w:rsidR="008E08CC" w:rsidRDefault="008E08CC" w:rsidP="008E08CC">
      <w:pPr>
        <w:pStyle w:val="a4"/>
        <w:keepNext/>
        <w:rPr>
          <w:rtl/>
        </w:rPr>
      </w:pPr>
      <w:bookmarkStart w:id="970" w:name="ET_speaker_5080_177"/>
      <w:r w:rsidRPr="008E08CC">
        <w:rPr>
          <w:rStyle w:val="TagStyle"/>
          <w:rtl/>
        </w:rPr>
        <w:t xml:space="preserve"> &lt;&lt; דובר &gt;&gt; </w:t>
      </w:r>
      <w:r>
        <w:rPr>
          <w:rtl/>
        </w:rPr>
        <w:t>בועז טופורובסקי (יש עתיד):</w:t>
      </w:r>
      <w:r w:rsidRPr="008E08CC">
        <w:rPr>
          <w:rStyle w:val="TagStyle"/>
          <w:rtl/>
        </w:rPr>
        <w:t xml:space="preserve"> &lt;&lt; דובר &gt;&gt;</w:t>
      </w:r>
      <w:r w:rsidR="00AE590E">
        <w:rPr>
          <w:rtl/>
        </w:rPr>
        <w:t xml:space="preserve"> </w:t>
      </w:r>
      <w:bookmarkEnd w:id="970"/>
    </w:p>
    <w:p w14:paraId="11707963" w14:textId="22ED979E" w:rsidR="008E08CC" w:rsidRDefault="008E08CC" w:rsidP="008E08CC">
      <w:pPr>
        <w:pStyle w:val="KeepWithNext"/>
        <w:rPr>
          <w:rtl/>
          <w:lang w:eastAsia="he-IL"/>
        </w:rPr>
      </w:pPr>
    </w:p>
    <w:p w14:paraId="0FDE5B46" w14:textId="66E53FEF" w:rsidR="008E08CC" w:rsidRPr="008E08CC" w:rsidRDefault="008E08CC" w:rsidP="008E08CC">
      <w:pPr>
        <w:rPr>
          <w:rtl/>
          <w:lang w:eastAsia="he-IL"/>
        </w:rPr>
      </w:pPr>
      <w:r>
        <w:rPr>
          <w:rFonts w:hint="cs"/>
          <w:rtl/>
          <w:lang w:eastAsia="he-IL"/>
        </w:rPr>
        <w:t>זה לא מדויק.</w:t>
      </w:r>
    </w:p>
    <w:p w14:paraId="72E10594" w14:textId="3D9FFA53" w:rsidR="008E08CC" w:rsidRDefault="008E08CC" w:rsidP="008E08CC">
      <w:pPr>
        <w:rPr>
          <w:rtl/>
          <w:lang w:eastAsia="he-IL"/>
        </w:rPr>
      </w:pPr>
      <w:bookmarkStart w:id="971" w:name="_ETM_Q1_1679979"/>
      <w:bookmarkStart w:id="972" w:name="_ETM_Q1_1680032"/>
      <w:bookmarkStart w:id="973" w:name="_ETM_Q1_1681658"/>
      <w:bookmarkEnd w:id="971"/>
      <w:bookmarkEnd w:id="972"/>
      <w:bookmarkEnd w:id="973"/>
    </w:p>
    <w:p w14:paraId="3D5309DC" w14:textId="0DB5D108" w:rsidR="008E08CC" w:rsidRDefault="008E08CC" w:rsidP="008E08CC">
      <w:pPr>
        <w:pStyle w:val="af6"/>
        <w:keepNext/>
        <w:rPr>
          <w:rtl/>
        </w:rPr>
      </w:pPr>
      <w:bookmarkStart w:id="974" w:name="ET_yor_5765_176"/>
      <w:r w:rsidRPr="008E08CC">
        <w:rPr>
          <w:rStyle w:val="TagStyle"/>
          <w:rtl/>
        </w:rPr>
        <w:t xml:space="preserve"> &lt;&lt; יור &gt;&gt; </w:t>
      </w:r>
      <w:r>
        <w:rPr>
          <w:rtl/>
        </w:rPr>
        <w:t>היו"ר מיכאל מרדכי ביטון:</w:t>
      </w:r>
      <w:r w:rsidRPr="008E08CC">
        <w:rPr>
          <w:rStyle w:val="TagStyle"/>
          <w:rtl/>
        </w:rPr>
        <w:t xml:space="preserve"> &lt;&lt; יור &gt;&gt;</w:t>
      </w:r>
      <w:r w:rsidR="00AE590E">
        <w:rPr>
          <w:rtl/>
        </w:rPr>
        <w:t xml:space="preserve"> </w:t>
      </w:r>
      <w:bookmarkEnd w:id="974"/>
    </w:p>
    <w:p w14:paraId="52F484A6" w14:textId="0991BC89" w:rsidR="008E08CC" w:rsidRDefault="008E08CC" w:rsidP="008E08CC">
      <w:pPr>
        <w:pStyle w:val="KeepWithNext"/>
        <w:rPr>
          <w:rtl/>
          <w:lang w:eastAsia="he-IL"/>
        </w:rPr>
      </w:pPr>
    </w:p>
    <w:p w14:paraId="36FA7A49" w14:textId="5D2C4D45" w:rsidR="008E08CC" w:rsidRDefault="008E08CC" w:rsidP="008E08CC">
      <w:pPr>
        <w:rPr>
          <w:rtl/>
          <w:lang w:eastAsia="he-IL"/>
        </w:rPr>
      </w:pPr>
      <w:bookmarkStart w:id="975" w:name="_ETM_Q1_1682012"/>
      <w:bookmarkStart w:id="976" w:name="_ETM_Q1_1682032"/>
      <w:bookmarkEnd w:id="975"/>
      <w:bookmarkEnd w:id="976"/>
      <w:r>
        <w:rPr>
          <w:rFonts w:hint="cs"/>
          <w:rtl/>
          <w:lang w:eastAsia="he-IL"/>
        </w:rPr>
        <w:t xml:space="preserve">אנחנו </w:t>
      </w:r>
      <w:bookmarkStart w:id="977" w:name="_ETM_Q1_1677603"/>
      <w:bookmarkEnd w:id="977"/>
      <w:r>
        <w:rPr>
          <w:rFonts w:hint="cs"/>
          <w:rtl/>
          <w:lang w:eastAsia="he-IL"/>
        </w:rPr>
        <w:t>מדלגים על סעיף 14לג. תביאו לנו הצעות סופיות</w:t>
      </w:r>
      <w:r w:rsidR="00CE4156">
        <w:rPr>
          <w:rFonts w:hint="cs"/>
          <w:rtl/>
          <w:lang w:eastAsia="he-IL"/>
        </w:rPr>
        <w:t xml:space="preserve"> </w:t>
      </w:r>
      <w:bookmarkStart w:id="978" w:name="_ETM_Q1_1694436"/>
      <w:bookmarkEnd w:id="978"/>
      <w:r>
        <w:rPr>
          <w:rFonts w:hint="cs"/>
          <w:rtl/>
          <w:lang w:eastAsia="he-IL"/>
        </w:rPr>
        <w:t>ונוסחים סופיים על הגנת הפרטיות.</w:t>
      </w:r>
    </w:p>
    <w:p w14:paraId="5AE2EE39" w14:textId="1B64C7B3" w:rsidR="008E08CC" w:rsidRDefault="008E08CC" w:rsidP="008E08CC">
      <w:pPr>
        <w:rPr>
          <w:rtl/>
          <w:lang w:eastAsia="he-IL"/>
        </w:rPr>
      </w:pPr>
      <w:bookmarkStart w:id="979" w:name="_ETM_Q1_1697118"/>
      <w:bookmarkStart w:id="980" w:name="_ETM_Q1_1697185"/>
      <w:bookmarkEnd w:id="979"/>
      <w:bookmarkEnd w:id="980"/>
    </w:p>
    <w:p w14:paraId="044DE271" w14:textId="6C9990F0" w:rsidR="008E08CC" w:rsidRDefault="008E08CC" w:rsidP="008E08CC">
      <w:pPr>
        <w:pStyle w:val="a4"/>
        <w:keepNext/>
        <w:rPr>
          <w:rtl/>
        </w:rPr>
      </w:pPr>
      <w:bookmarkStart w:id="981" w:name="ET_speaker_5080_178"/>
      <w:r w:rsidRPr="008E08CC">
        <w:rPr>
          <w:rStyle w:val="TagStyle"/>
          <w:rtl/>
        </w:rPr>
        <w:t xml:space="preserve"> &lt;&lt; דובר &gt;&gt; </w:t>
      </w:r>
      <w:r>
        <w:rPr>
          <w:rtl/>
        </w:rPr>
        <w:t>בועז טופורובסקי (יש עתיד):</w:t>
      </w:r>
      <w:r w:rsidRPr="008E08CC">
        <w:rPr>
          <w:rStyle w:val="TagStyle"/>
          <w:rtl/>
        </w:rPr>
        <w:t xml:space="preserve"> &lt;&lt; דובר &gt;&gt;</w:t>
      </w:r>
      <w:r w:rsidR="00AE590E">
        <w:rPr>
          <w:rtl/>
        </w:rPr>
        <w:t xml:space="preserve"> </w:t>
      </w:r>
      <w:bookmarkEnd w:id="981"/>
    </w:p>
    <w:p w14:paraId="7ED7BC1A" w14:textId="35583F23" w:rsidR="008E08CC" w:rsidRDefault="008E08CC" w:rsidP="008E08CC">
      <w:pPr>
        <w:pStyle w:val="KeepWithNext"/>
        <w:rPr>
          <w:rtl/>
          <w:lang w:eastAsia="he-IL"/>
        </w:rPr>
      </w:pPr>
    </w:p>
    <w:p w14:paraId="157AE7C7" w14:textId="1727727B" w:rsidR="008E08CC" w:rsidRDefault="008E08CC" w:rsidP="008E08CC">
      <w:pPr>
        <w:rPr>
          <w:rtl/>
          <w:lang w:eastAsia="he-IL"/>
        </w:rPr>
      </w:pPr>
      <w:r>
        <w:rPr>
          <w:rFonts w:hint="cs"/>
          <w:rtl/>
          <w:lang w:eastAsia="he-IL"/>
        </w:rPr>
        <w:t>גם זה</w:t>
      </w:r>
      <w:r w:rsidR="00CE4156">
        <w:rPr>
          <w:rFonts w:hint="cs"/>
          <w:rtl/>
          <w:lang w:eastAsia="he-IL"/>
        </w:rPr>
        <w:t xml:space="preserve"> </w:t>
      </w:r>
      <w:r>
        <w:rPr>
          <w:rFonts w:hint="cs"/>
          <w:rtl/>
          <w:lang w:eastAsia="he-IL"/>
        </w:rPr>
        <w:t>קצת מרגיז אותי. בישיבה הקודמת ביקשנו מהם שיבואו אלינו</w:t>
      </w:r>
      <w:bookmarkStart w:id="982" w:name="_ETM_Q1_1699104"/>
      <w:bookmarkEnd w:id="982"/>
      <w:r>
        <w:rPr>
          <w:rFonts w:hint="cs"/>
          <w:rtl/>
          <w:lang w:eastAsia="he-IL"/>
        </w:rPr>
        <w:t xml:space="preserve"> עם הסכמות אבל עכשיו אנחנו רואים ויכוחים ביניהם.</w:t>
      </w:r>
    </w:p>
    <w:p w14:paraId="070AD852" w14:textId="5C6C2414" w:rsidR="008E08CC" w:rsidRDefault="008E08CC" w:rsidP="008E08CC">
      <w:pPr>
        <w:rPr>
          <w:rtl/>
          <w:lang w:eastAsia="he-IL"/>
        </w:rPr>
      </w:pPr>
      <w:bookmarkStart w:id="983" w:name="_ETM_Q1_1703620"/>
      <w:bookmarkStart w:id="984" w:name="_ETM_Q1_1703678"/>
      <w:bookmarkEnd w:id="983"/>
      <w:bookmarkEnd w:id="984"/>
    </w:p>
    <w:p w14:paraId="3BB0ECCE" w14:textId="4FC2EEEE" w:rsidR="008E08CC" w:rsidRDefault="008E08CC" w:rsidP="008E08CC">
      <w:pPr>
        <w:pStyle w:val="af9"/>
        <w:keepNext/>
        <w:rPr>
          <w:rtl/>
          <w:lang w:eastAsia="he-IL"/>
        </w:rPr>
      </w:pPr>
      <w:bookmarkStart w:id="985" w:name="ET_guest_חוה_ראובני_179"/>
      <w:r w:rsidRPr="008E08CC">
        <w:rPr>
          <w:rStyle w:val="TagStyle"/>
          <w:rtl/>
        </w:rPr>
        <w:t xml:space="preserve"> &lt;&lt; אורח &gt;&gt; </w:t>
      </w:r>
      <w:r>
        <w:rPr>
          <w:rtl/>
          <w:lang w:eastAsia="he-IL"/>
        </w:rPr>
        <w:t>חוה ראובני:</w:t>
      </w:r>
      <w:r w:rsidRPr="008E08CC">
        <w:rPr>
          <w:rStyle w:val="TagStyle"/>
          <w:rtl/>
        </w:rPr>
        <w:t xml:space="preserve"> &lt;&lt; אורח &gt;&gt;</w:t>
      </w:r>
      <w:r w:rsidR="00AE590E">
        <w:rPr>
          <w:rtl/>
          <w:lang w:eastAsia="he-IL"/>
        </w:rPr>
        <w:t xml:space="preserve"> </w:t>
      </w:r>
      <w:bookmarkEnd w:id="985"/>
    </w:p>
    <w:p w14:paraId="468A5AD9" w14:textId="44CC1817" w:rsidR="008E08CC" w:rsidRDefault="008E08CC" w:rsidP="008E08CC">
      <w:pPr>
        <w:pStyle w:val="KeepWithNext"/>
        <w:rPr>
          <w:rtl/>
          <w:lang w:eastAsia="he-IL"/>
        </w:rPr>
      </w:pPr>
    </w:p>
    <w:p w14:paraId="64C4FB5A" w14:textId="304A5513" w:rsidR="008E08CC" w:rsidRDefault="008E08CC" w:rsidP="008E08CC">
      <w:pPr>
        <w:rPr>
          <w:rtl/>
          <w:lang w:eastAsia="he-IL"/>
        </w:rPr>
      </w:pPr>
      <w:r>
        <w:rPr>
          <w:rFonts w:hint="cs"/>
          <w:rtl/>
          <w:lang w:eastAsia="he-IL"/>
        </w:rPr>
        <w:t>זה פועל יוצא של שינוי שנעשה כאן עכשיו סביב השולחן, שההעברה היא רק למפקח על התעבורה והוא מעביר לגורמים אחרים.</w:t>
      </w:r>
    </w:p>
    <w:p w14:paraId="5CA19FDD" w14:textId="3F7EC577" w:rsidR="008E08CC" w:rsidRDefault="008E08CC" w:rsidP="008E08CC">
      <w:pPr>
        <w:rPr>
          <w:rtl/>
          <w:lang w:eastAsia="he-IL"/>
        </w:rPr>
      </w:pPr>
      <w:bookmarkStart w:id="986" w:name="_ETM_Q1_1709882"/>
      <w:bookmarkStart w:id="987" w:name="_ETM_Q1_1709940"/>
      <w:bookmarkStart w:id="988" w:name="_ETM_Q1_1710938"/>
      <w:bookmarkEnd w:id="986"/>
      <w:bookmarkEnd w:id="987"/>
      <w:bookmarkEnd w:id="988"/>
    </w:p>
    <w:p w14:paraId="7D6A3A72" w14:textId="49D41C00" w:rsidR="008E08CC" w:rsidRDefault="008E08CC" w:rsidP="008E08CC">
      <w:pPr>
        <w:pStyle w:val="a4"/>
        <w:keepNext/>
        <w:rPr>
          <w:rtl/>
        </w:rPr>
      </w:pPr>
      <w:bookmarkStart w:id="989" w:name="ET_speaker_5080_180"/>
      <w:r w:rsidRPr="008E08CC">
        <w:rPr>
          <w:rStyle w:val="TagStyle"/>
          <w:rtl/>
        </w:rPr>
        <w:t xml:space="preserve"> &lt;&lt; דובר &gt;&gt; </w:t>
      </w:r>
      <w:r>
        <w:rPr>
          <w:rtl/>
        </w:rPr>
        <w:t>בועז טופורובסקי (יש עתיד):</w:t>
      </w:r>
      <w:r w:rsidRPr="008E08CC">
        <w:rPr>
          <w:rStyle w:val="TagStyle"/>
          <w:rtl/>
        </w:rPr>
        <w:t xml:space="preserve"> &lt;&lt; דובר &gt;&gt;</w:t>
      </w:r>
      <w:r w:rsidR="00AE590E">
        <w:rPr>
          <w:rtl/>
        </w:rPr>
        <w:t xml:space="preserve"> </w:t>
      </w:r>
      <w:bookmarkEnd w:id="989"/>
    </w:p>
    <w:p w14:paraId="195C2318" w14:textId="7EBAFED8" w:rsidR="008E08CC" w:rsidRDefault="008E08CC" w:rsidP="008E08CC">
      <w:pPr>
        <w:pStyle w:val="KeepWithNext"/>
        <w:rPr>
          <w:rtl/>
          <w:lang w:eastAsia="he-IL"/>
        </w:rPr>
      </w:pPr>
    </w:p>
    <w:p w14:paraId="66CFAE56" w14:textId="7228CB4E" w:rsidR="008E08CC" w:rsidRDefault="008E08CC" w:rsidP="008E08CC">
      <w:pPr>
        <w:rPr>
          <w:rtl/>
          <w:lang w:eastAsia="he-IL"/>
        </w:rPr>
      </w:pPr>
      <w:bookmarkStart w:id="990" w:name="_ETM_Q1_1711230"/>
      <w:bookmarkStart w:id="991" w:name="_ETM_Q1_1711254"/>
      <w:bookmarkEnd w:id="990"/>
      <w:bookmarkEnd w:id="991"/>
      <w:r>
        <w:rPr>
          <w:rFonts w:hint="cs"/>
          <w:rtl/>
          <w:lang w:eastAsia="he-IL"/>
        </w:rPr>
        <w:t>בזמן אמת. אנחנ</w:t>
      </w:r>
      <w:bookmarkStart w:id="992" w:name="_ETM_Q1_1711245"/>
      <w:bookmarkEnd w:id="992"/>
      <w:r>
        <w:rPr>
          <w:rFonts w:hint="cs"/>
          <w:rtl/>
          <w:lang w:eastAsia="he-IL"/>
        </w:rPr>
        <w:t>ו דיברנו על העברה בזמן אמת.</w:t>
      </w:r>
    </w:p>
    <w:p w14:paraId="5480E7B6" w14:textId="70461272" w:rsidR="008E08CC" w:rsidRDefault="008E08CC" w:rsidP="008E08CC">
      <w:pPr>
        <w:rPr>
          <w:rtl/>
          <w:lang w:eastAsia="he-IL"/>
        </w:rPr>
      </w:pPr>
      <w:bookmarkStart w:id="993" w:name="_ETM_Q1_1706653"/>
      <w:bookmarkStart w:id="994" w:name="_ETM_Q1_1706718"/>
      <w:bookmarkStart w:id="995" w:name="_ETM_Q1_1707269"/>
      <w:bookmarkEnd w:id="993"/>
      <w:bookmarkEnd w:id="994"/>
      <w:bookmarkEnd w:id="995"/>
    </w:p>
    <w:p w14:paraId="4B3E9DBE" w14:textId="4AC28099" w:rsidR="008E08CC" w:rsidRDefault="008E08CC" w:rsidP="008E08CC">
      <w:pPr>
        <w:pStyle w:val="af9"/>
        <w:keepNext/>
        <w:rPr>
          <w:rtl/>
          <w:lang w:eastAsia="he-IL"/>
        </w:rPr>
      </w:pPr>
      <w:bookmarkStart w:id="996" w:name="ET_guest_קריאה_182"/>
      <w:r w:rsidRPr="008E08CC">
        <w:rPr>
          <w:rStyle w:val="TagStyle"/>
          <w:rtl/>
        </w:rPr>
        <w:t xml:space="preserve"> &lt;&lt; אורח &gt;&gt; </w:t>
      </w:r>
      <w:r>
        <w:rPr>
          <w:rtl/>
          <w:lang w:eastAsia="he-IL"/>
        </w:rPr>
        <w:t>קריאה:</w:t>
      </w:r>
      <w:r w:rsidRPr="008E08CC">
        <w:rPr>
          <w:rStyle w:val="TagStyle"/>
          <w:rtl/>
        </w:rPr>
        <w:t xml:space="preserve"> &lt;&lt; אורח &gt;&gt;</w:t>
      </w:r>
      <w:r w:rsidR="00AE590E">
        <w:rPr>
          <w:rtl/>
          <w:lang w:eastAsia="he-IL"/>
        </w:rPr>
        <w:t xml:space="preserve"> </w:t>
      </w:r>
      <w:bookmarkEnd w:id="996"/>
    </w:p>
    <w:p w14:paraId="5A4B1CF0" w14:textId="0EA20B7E" w:rsidR="008E08CC" w:rsidRDefault="008E08CC" w:rsidP="008E08CC">
      <w:pPr>
        <w:pStyle w:val="KeepWithNext"/>
        <w:rPr>
          <w:rtl/>
          <w:lang w:eastAsia="he-IL"/>
        </w:rPr>
      </w:pPr>
    </w:p>
    <w:p w14:paraId="799F8E40" w14:textId="78C8B5A0" w:rsidR="008E08CC" w:rsidRDefault="008E08CC" w:rsidP="008E08CC">
      <w:pPr>
        <w:rPr>
          <w:rtl/>
          <w:lang w:eastAsia="he-IL"/>
        </w:rPr>
      </w:pPr>
      <w:bookmarkStart w:id="997" w:name="_ETM_Q1_1707504"/>
      <w:bookmarkStart w:id="998" w:name="_ETM_Q1_1707525"/>
      <w:bookmarkEnd w:id="997"/>
      <w:bookmarkEnd w:id="998"/>
      <w:r>
        <w:rPr>
          <w:rFonts w:hint="cs"/>
          <w:rtl/>
          <w:lang w:eastAsia="he-IL"/>
        </w:rPr>
        <w:t xml:space="preserve">זמן אמת </w:t>
      </w:r>
      <w:bookmarkStart w:id="999" w:name="_ETM_Q1_1706771"/>
      <w:bookmarkEnd w:id="999"/>
      <w:r>
        <w:rPr>
          <w:rFonts w:hint="cs"/>
          <w:rtl/>
          <w:lang w:eastAsia="he-IL"/>
        </w:rPr>
        <w:t>נמצא כאן.</w:t>
      </w:r>
      <w:bookmarkStart w:id="1000" w:name="_ETM_Q1_1708657"/>
      <w:bookmarkStart w:id="1001" w:name="_ETM_Q1_1723900"/>
      <w:bookmarkEnd w:id="1000"/>
      <w:bookmarkEnd w:id="1001"/>
    </w:p>
    <w:p w14:paraId="71E8F831" w14:textId="11865422" w:rsidR="008E08CC" w:rsidRDefault="008E08CC" w:rsidP="008E08CC">
      <w:pPr>
        <w:rPr>
          <w:rtl/>
          <w:lang w:eastAsia="he-IL"/>
        </w:rPr>
      </w:pPr>
      <w:bookmarkStart w:id="1002" w:name="_ETM_Q1_1723946"/>
      <w:bookmarkEnd w:id="1002"/>
    </w:p>
    <w:p w14:paraId="69565838" w14:textId="10D737AE" w:rsidR="008E08CC" w:rsidRDefault="008E08CC" w:rsidP="008E08CC">
      <w:pPr>
        <w:pStyle w:val="af6"/>
        <w:keepNext/>
        <w:rPr>
          <w:rtl/>
        </w:rPr>
      </w:pPr>
      <w:bookmarkStart w:id="1003" w:name="ET_yor_5765_183"/>
      <w:r w:rsidRPr="008E08CC">
        <w:rPr>
          <w:rStyle w:val="TagStyle"/>
          <w:rtl/>
        </w:rPr>
        <w:t xml:space="preserve"> &lt;&lt; יור &gt;&gt; </w:t>
      </w:r>
      <w:r>
        <w:rPr>
          <w:rtl/>
        </w:rPr>
        <w:t>היו"ר מיכאל מרדכי ביטון:</w:t>
      </w:r>
      <w:r w:rsidRPr="008E08CC">
        <w:rPr>
          <w:rStyle w:val="TagStyle"/>
          <w:rtl/>
        </w:rPr>
        <w:t xml:space="preserve"> &lt;&lt; יור &gt;&gt;</w:t>
      </w:r>
      <w:r w:rsidR="00AE590E">
        <w:rPr>
          <w:rtl/>
        </w:rPr>
        <w:t xml:space="preserve"> </w:t>
      </w:r>
      <w:bookmarkEnd w:id="1003"/>
    </w:p>
    <w:p w14:paraId="557086F7" w14:textId="58F68BB8" w:rsidR="008E08CC" w:rsidRDefault="008E08CC" w:rsidP="008E08CC">
      <w:pPr>
        <w:pStyle w:val="KeepWithNext"/>
        <w:rPr>
          <w:rtl/>
          <w:lang w:eastAsia="he-IL"/>
        </w:rPr>
      </w:pPr>
    </w:p>
    <w:p w14:paraId="055AF175" w14:textId="37A288FE" w:rsidR="008E08CC" w:rsidRDefault="008E08CC" w:rsidP="008E08CC">
      <w:pPr>
        <w:rPr>
          <w:rtl/>
          <w:lang w:eastAsia="he-IL"/>
        </w:rPr>
      </w:pPr>
      <w:bookmarkStart w:id="1004" w:name="_ETM_Q1_1722704"/>
      <w:bookmarkStart w:id="1005" w:name="_ETM_Q1_1722729"/>
      <w:bookmarkEnd w:id="1004"/>
      <w:bookmarkEnd w:id="1005"/>
      <w:r>
        <w:rPr>
          <w:rFonts w:hint="cs"/>
          <w:rtl/>
          <w:lang w:eastAsia="he-IL"/>
        </w:rPr>
        <w:t xml:space="preserve">תנו לנו את הנוסח לסוגיית חוק הגנת הפרטיות ומה </w:t>
      </w:r>
      <w:bookmarkStart w:id="1006" w:name="_ETM_Q1_1729534"/>
      <w:bookmarkEnd w:id="1006"/>
      <w:r>
        <w:rPr>
          <w:rFonts w:hint="cs"/>
          <w:rtl/>
          <w:lang w:eastAsia="he-IL"/>
        </w:rPr>
        <w:t xml:space="preserve">צריך לפרט כאן. האם כותבים את </w:t>
      </w:r>
      <w:bookmarkStart w:id="1007" w:name="_ETM_Q1_1734326"/>
      <w:bookmarkEnd w:id="1007"/>
      <w:r>
        <w:rPr>
          <w:rFonts w:hint="cs"/>
          <w:rtl/>
          <w:lang w:eastAsia="he-IL"/>
        </w:rPr>
        <w:t>החוק במפורש, למי מעבירים את המידע, מי רשאי לקבל אותו, גורם</w:t>
      </w:r>
      <w:bookmarkStart w:id="1008" w:name="_ETM_Q1_1738575"/>
      <w:bookmarkEnd w:id="1008"/>
      <w:r>
        <w:rPr>
          <w:rFonts w:hint="cs"/>
          <w:rtl/>
          <w:lang w:eastAsia="he-IL"/>
        </w:rPr>
        <w:t xml:space="preserve"> אחד מקבל ומעביר וההתנהלות בזמן אמת, מי רשאי לקבל. זה </w:t>
      </w:r>
      <w:bookmarkStart w:id="1009" w:name="_ETM_Q1_1746782"/>
      <w:bookmarkEnd w:id="1009"/>
      <w:r>
        <w:rPr>
          <w:rFonts w:hint="cs"/>
          <w:rtl/>
          <w:lang w:eastAsia="he-IL"/>
        </w:rPr>
        <w:t xml:space="preserve">שמישהו רשאי לקבל מידע בזמן אמת, זה לא אומר שהוא יבקש אלא אם כן יש נסיבות מסוימות שמצדיקות את </w:t>
      </w:r>
      <w:bookmarkStart w:id="1010" w:name="_ETM_Q1_1752703"/>
      <w:bookmarkEnd w:id="1010"/>
      <w:r>
        <w:rPr>
          <w:rFonts w:hint="cs"/>
          <w:rtl/>
          <w:lang w:eastAsia="he-IL"/>
        </w:rPr>
        <w:t>זה.</w:t>
      </w:r>
      <w:bookmarkStart w:id="1011" w:name="_ETM_Q1_1757127"/>
      <w:bookmarkEnd w:id="1011"/>
    </w:p>
    <w:p w14:paraId="2E9C07DE" w14:textId="5212DF58" w:rsidR="008E08CC" w:rsidRDefault="008E08CC" w:rsidP="008E08CC">
      <w:pPr>
        <w:rPr>
          <w:rtl/>
          <w:lang w:eastAsia="he-IL"/>
        </w:rPr>
      </w:pPr>
      <w:bookmarkStart w:id="1012" w:name="_ETM_Q1_1757188"/>
      <w:bookmarkStart w:id="1013" w:name="_ETM_Q1_1757171"/>
      <w:bookmarkEnd w:id="1012"/>
      <w:bookmarkEnd w:id="1013"/>
    </w:p>
    <w:p w14:paraId="390F2349" w14:textId="5DDA7E42" w:rsidR="008E08CC" w:rsidRDefault="008E08CC" w:rsidP="008E08CC">
      <w:pPr>
        <w:pStyle w:val="af9"/>
        <w:keepNext/>
        <w:rPr>
          <w:rtl/>
          <w:lang w:eastAsia="he-IL"/>
        </w:rPr>
      </w:pPr>
      <w:bookmarkStart w:id="1014" w:name="ET_guest_אבנר_פלור_184"/>
      <w:r w:rsidRPr="008E08CC">
        <w:rPr>
          <w:rStyle w:val="TagStyle"/>
          <w:rtl/>
        </w:rPr>
        <w:t xml:space="preserve"> &lt;&lt; אורח &gt;&gt; </w:t>
      </w:r>
      <w:r>
        <w:rPr>
          <w:rtl/>
          <w:lang w:eastAsia="he-IL"/>
        </w:rPr>
        <w:t>אבנר פלור:</w:t>
      </w:r>
      <w:r w:rsidRPr="008E08CC">
        <w:rPr>
          <w:rStyle w:val="TagStyle"/>
          <w:rtl/>
        </w:rPr>
        <w:t xml:space="preserve"> &lt;&lt; אורח &gt;&gt;</w:t>
      </w:r>
      <w:r w:rsidR="00AE590E">
        <w:rPr>
          <w:rtl/>
          <w:lang w:eastAsia="he-IL"/>
        </w:rPr>
        <w:t xml:space="preserve"> </w:t>
      </w:r>
      <w:bookmarkEnd w:id="1014"/>
    </w:p>
    <w:p w14:paraId="3ECB1C60" w14:textId="110C5696" w:rsidR="008E08CC" w:rsidRDefault="008E08CC" w:rsidP="008E08CC">
      <w:pPr>
        <w:pStyle w:val="KeepWithNext"/>
        <w:rPr>
          <w:rtl/>
          <w:lang w:eastAsia="he-IL"/>
        </w:rPr>
      </w:pPr>
    </w:p>
    <w:p w14:paraId="21626574" w14:textId="15823680" w:rsidR="008E08CC" w:rsidRDefault="008E08CC" w:rsidP="008E08CC">
      <w:pPr>
        <w:rPr>
          <w:rtl/>
          <w:lang w:eastAsia="he-IL"/>
        </w:rPr>
      </w:pPr>
      <w:bookmarkStart w:id="1015" w:name="_ETM_Q1_1757415"/>
      <w:bookmarkStart w:id="1016" w:name="_ETM_Q1_1757440"/>
      <w:bookmarkEnd w:id="1015"/>
      <w:bookmarkEnd w:id="1016"/>
      <w:r>
        <w:rPr>
          <w:rFonts w:hint="cs"/>
          <w:rtl/>
          <w:lang w:eastAsia="he-IL"/>
        </w:rPr>
        <w:t xml:space="preserve">שאלה לגבי הגנת הפרטיות. היועץ המשפטי אמר שמירת דינים. </w:t>
      </w:r>
    </w:p>
    <w:p w14:paraId="03D9825F" w14:textId="0B39ABF7" w:rsidR="008E08CC" w:rsidRDefault="008E08CC" w:rsidP="008E08CC">
      <w:pPr>
        <w:rPr>
          <w:rtl/>
          <w:lang w:eastAsia="he-IL"/>
        </w:rPr>
      </w:pPr>
      <w:bookmarkStart w:id="1017" w:name="_ETM_Q1_1762131"/>
      <w:bookmarkStart w:id="1018" w:name="_ETM_Q1_1762184"/>
      <w:bookmarkEnd w:id="1017"/>
      <w:bookmarkEnd w:id="1018"/>
    </w:p>
    <w:p w14:paraId="3E86E724" w14:textId="53FB9B81" w:rsidR="008E08CC" w:rsidRDefault="008E08CC" w:rsidP="008E08CC">
      <w:pPr>
        <w:pStyle w:val="a4"/>
        <w:keepNext/>
        <w:rPr>
          <w:rtl/>
        </w:rPr>
      </w:pPr>
      <w:bookmarkStart w:id="1019" w:name="ET_speaker_איתי_עצמון_185"/>
      <w:r w:rsidRPr="008E08CC">
        <w:rPr>
          <w:rStyle w:val="TagStyle"/>
          <w:rtl/>
        </w:rPr>
        <w:t xml:space="preserve"> &lt;&lt; דובר &gt;&gt; </w:t>
      </w:r>
      <w:r>
        <w:rPr>
          <w:rtl/>
        </w:rPr>
        <w:t>איתי עצמון:</w:t>
      </w:r>
      <w:r w:rsidRPr="008E08CC">
        <w:rPr>
          <w:rStyle w:val="TagStyle"/>
          <w:rtl/>
        </w:rPr>
        <w:t xml:space="preserve"> &lt;&lt; דובר &gt;&gt;</w:t>
      </w:r>
      <w:r w:rsidR="00AE590E">
        <w:rPr>
          <w:rtl/>
        </w:rPr>
        <w:t xml:space="preserve"> </w:t>
      </w:r>
      <w:bookmarkEnd w:id="1019"/>
    </w:p>
    <w:p w14:paraId="1635FF01" w14:textId="30848156" w:rsidR="008E08CC" w:rsidRDefault="008E08CC" w:rsidP="008E08CC">
      <w:pPr>
        <w:pStyle w:val="KeepWithNext"/>
        <w:rPr>
          <w:rtl/>
          <w:lang w:eastAsia="he-IL"/>
        </w:rPr>
      </w:pPr>
    </w:p>
    <w:p w14:paraId="66628E04" w14:textId="6DEF1E1F" w:rsidR="008E08CC" w:rsidRDefault="008E08CC" w:rsidP="008E08CC">
      <w:pPr>
        <w:rPr>
          <w:rtl/>
          <w:lang w:eastAsia="he-IL"/>
        </w:rPr>
      </w:pPr>
      <w:r>
        <w:rPr>
          <w:rFonts w:hint="cs"/>
          <w:rtl/>
          <w:lang w:eastAsia="he-IL"/>
        </w:rPr>
        <w:t xml:space="preserve">לא. הצעתי. </w:t>
      </w:r>
    </w:p>
    <w:p w14:paraId="7CCB1A6E" w14:textId="16C1F283" w:rsidR="008E08CC" w:rsidRDefault="008E08CC" w:rsidP="008E08CC">
      <w:pPr>
        <w:rPr>
          <w:rtl/>
          <w:lang w:eastAsia="he-IL"/>
        </w:rPr>
      </w:pPr>
      <w:bookmarkStart w:id="1020" w:name="_ETM_Q1_1762815"/>
      <w:bookmarkStart w:id="1021" w:name="_ETM_Q1_1762873"/>
      <w:bookmarkEnd w:id="1020"/>
      <w:bookmarkEnd w:id="1021"/>
    </w:p>
    <w:p w14:paraId="29814B81" w14:textId="1229E544" w:rsidR="008E08CC" w:rsidRDefault="008E08CC" w:rsidP="008E08CC">
      <w:pPr>
        <w:pStyle w:val="af6"/>
        <w:keepNext/>
        <w:rPr>
          <w:rtl/>
        </w:rPr>
      </w:pPr>
      <w:bookmarkStart w:id="1022" w:name="ET_yor_5765_186"/>
      <w:r w:rsidRPr="008E08CC">
        <w:rPr>
          <w:rStyle w:val="TagStyle"/>
          <w:rtl/>
        </w:rPr>
        <w:t xml:space="preserve"> &lt;&lt; יור &gt;&gt; </w:t>
      </w:r>
      <w:r>
        <w:rPr>
          <w:rtl/>
        </w:rPr>
        <w:t>היו"ר מיכאל מרדכי ביטון:</w:t>
      </w:r>
      <w:r w:rsidRPr="008E08CC">
        <w:rPr>
          <w:rStyle w:val="TagStyle"/>
          <w:rtl/>
        </w:rPr>
        <w:t xml:space="preserve"> &lt;&lt; יור &gt;&gt;</w:t>
      </w:r>
      <w:r w:rsidR="00AE590E">
        <w:rPr>
          <w:rtl/>
        </w:rPr>
        <w:t xml:space="preserve"> </w:t>
      </w:r>
      <w:bookmarkEnd w:id="1022"/>
    </w:p>
    <w:p w14:paraId="3BADCEE5" w14:textId="15E702D5" w:rsidR="008E08CC" w:rsidRDefault="008E08CC" w:rsidP="008E08CC">
      <w:pPr>
        <w:pStyle w:val="KeepWithNext"/>
        <w:rPr>
          <w:rtl/>
          <w:lang w:eastAsia="he-IL"/>
        </w:rPr>
      </w:pPr>
    </w:p>
    <w:p w14:paraId="5A645E79" w14:textId="39AEB59B" w:rsidR="008E08CC" w:rsidRDefault="008E08CC" w:rsidP="008E08CC">
      <w:pPr>
        <w:rPr>
          <w:rtl/>
          <w:lang w:eastAsia="he-IL"/>
        </w:rPr>
      </w:pPr>
      <w:bookmarkStart w:id="1023" w:name="_ETM_Q1_1764060"/>
      <w:bookmarkStart w:id="1024" w:name="_ETM_Q1_1764092"/>
      <w:bookmarkEnd w:id="1023"/>
      <w:bookmarkEnd w:id="1024"/>
      <w:r>
        <w:rPr>
          <w:rFonts w:hint="cs"/>
          <w:rtl/>
          <w:lang w:eastAsia="he-IL"/>
        </w:rPr>
        <w:t>תסגרו את הפינות ונצביע על זה עוד מעט.</w:t>
      </w:r>
    </w:p>
    <w:p w14:paraId="1FEDA744" w14:textId="7C38AEAA" w:rsidR="008E08CC" w:rsidRDefault="008E08CC" w:rsidP="008E08CC">
      <w:pPr>
        <w:rPr>
          <w:rtl/>
          <w:lang w:eastAsia="he-IL"/>
        </w:rPr>
      </w:pPr>
      <w:bookmarkStart w:id="1025" w:name="_ETM_Q1_1769752"/>
      <w:bookmarkStart w:id="1026" w:name="_ETM_Q1_1769811"/>
      <w:bookmarkEnd w:id="1025"/>
      <w:bookmarkEnd w:id="1026"/>
    </w:p>
    <w:p w14:paraId="2591B85B" w14:textId="65CA8504" w:rsidR="008E08CC" w:rsidRDefault="008E08CC" w:rsidP="008E08CC">
      <w:pPr>
        <w:pStyle w:val="a4"/>
        <w:keepNext/>
        <w:rPr>
          <w:rtl/>
        </w:rPr>
      </w:pPr>
      <w:bookmarkStart w:id="1027" w:name="ET_speaker_5080_187"/>
      <w:r w:rsidRPr="008E08CC">
        <w:rPr>
          <w:rStyle w:val="TagStyle"/>
          <w:rtl/>
        </w:rPr>
        <w:t xml:space="preserve"> &lt;&lt; דובר &gt;&gt; </w:t>
      </w:r>
      <w:r>
        <w:rPr>
          <w:rtl/>
        </w:rPr>
        <w:t>בועז טופורובסקי (יש עתיד):</w:t>
      </w:r>
      <w:r w:rsidRPr="008E08CC">
        <w:rPr>
          <w:rStyle w:val="TagStyle"/>
          <w:rtl/>
        </w:rPr>
        <w:t xml:space="preserve"> &lt;&lt; דובר &gt;&gt;</w:t>
      </w:r>
      <w:r w:rsidR="00AE590E">
        <w:rPr>
          <w:rtl/>
        </w:rPr>
        <w:t xml:space="preserve"> </w:t>
      </w:r>
      <w:bookmarkEnd w:id="1027"/>
    </w:p>
    <w:p w14:paraId="1D53AAD7" w14:textId="2DCDB5E6" w:rsidR="008E08CC" w:rsidRDefault="008E08CC" w:rsidP="008E08CC">
      <w:pPr>
        <w:pStyle w:val="KeepWithNext"/>
        <w:rPr>
          <w:rtl/>
          <w:lang w:eastAsia="he-IL"/>
        </w:rPr>
      </w:pPr>
    </w:p>
    <w:p w14:paraId="47C81072" w14:textId="13084A4C" w:rsidR="008E08CC" w:rsidRDefault="008E08CC" w:rsidP="008E08CC">
      <w:pPr>
        <w:rPr>
          <w:rtl/>
          <w:lang w:eastAsia="he-IL"/>
        </w:rPr>
      </w:pPr>
      <w:r>
        <w:rPr>
          <w:rFonts w:hint="cs"/>
          <w:rtl/>
          <w:lang w:eastAsia="he-IL"/>
        </w:rPr>
        <w:t>אדוני היושב ראש, אם אתה עובר סעיף, אני יכול לומר</w:t>
      </w:r>
      <w:r w:rsidR="00CE4156">
        <w:rPr>
          <w:rFonts w:hint="cs"/>
          <w:rtl/>
          <w:lang w:eastAsia="he-IL"/>
        </w:rPr>
        <w:t xml:space="preserve"> </w:t>
      </w:r>
      <w:r>
        <w:rPr>
          <w:rFonts w:hint="cs"/>
          <w:rtl/>
          <w:lang w:eastAsia="he-IL"/>
        </w:rPr>
        <w:t>אמירה כללית? חשוב שישמעו אותה.</w:t>
      </w:r>
    </w:p>
    <w:p w14:paraId="67CFD615" w14:textId="2B54E1E2" w:rsidR="008E08CC" w:rsidRDefault="008E08CC" w:rsidP="008E08CC">
      <w:pPr>
        <w:rPr>
          <w:rtl/>
          <w:lang w:eastAsia="he-IL"/>
        </w:rPr>
      </w:pPr>
      <w:bookmarkStart w:id="1028" w:name="_ETM_Q1_1768785"/>
      <w:bookmarkStart w:id="1029" w:name="_ETM_Q1_1768861"/>
      <w:bookmarkEnd w:id="1028"/>
      <w:bookmarkEnd w:id="1029"/>
    </w:p>
    <w:p w14:paraId="726A7769" w14:textId="1D79124B" w:rsidR="008E08CC" w:rsidRDefault="008E08CC" w:rsidP="008E08CC">
      <w:pPr>
        <w:pStyle w:val="af6"/>
        <w:keepNext/>
        <w:rPr>
          <w:rtl/>
        </w:rPr>
      </w:pPr>
      <w:bookmarkStart w:id="1030" w:name="ET_yor_5765_188"/>
      <w:r w:rsidRPr="008E08CC">
        <w:rPr>
          <w:rStyle w:val="TagStyle"/>
          <w:rtl/>
        </w:rPr>
        <w:t xml:space="preserve"> &lt;&lt; יור &gt;&gt; </w:t>
      </w:r>
      <w:r>
        <w:rPr>
          <w:rtl/>
        </w:rPr>
        <w:t>היו"ר מיכאל מרדכי ביטון:</w:t>
      </w:r>
      <w:r w:rsidRPr="008E08CC">
        <w:rPr>
          <w:rStyle w:val="TagStyle"/>
          <w:rtl/>
        </w:rPr>
        <w:t xml:space="preserve"> &lt;&lt; יור &gt;&gt;</w:t>
      </w:r>
      <w:r w:rsidR="00AE590E">
        <w:rPr>
          <w:rtl/>
        </w:rPr>
        <w:t xml:space="preserve"> </w:t>
      </w:r>
      <w:bookmarkEnd w:id="1030"/>
    </w:p>
    <w:p w14:paraId="41CCDBC9" w14:textId="6B188ADA" w:rsidR="008E08CC" w:rsidRDefault="008E08CC" w:rsidP="008E08CC">
      <w:pPr>
        <w:pStyle w:val="KeepWithNext"/>
        <w:rPr>
          <w:rtl/>
          <w:lang w:eastAsia="he-IL"/>
        </w:rPr>
      </w:pPr>
    </w:p>
    <w:p w14:paraId="2793CF6C" w14:textId="195346E2" w:rsidR="008E08CC" w:rsidRDefault="008E08CC" w:rsidP="008E08CC">
      <w:pPr>
        <w:rPr>
          <w:rtl/>
          <w:lang w:eastAsia="he-IL"/>
        </w:rPr>
      </w:pPr>
      <w:bookmarkStart w:id="1031" w:name="_ETM_Q1_1770251"/>
      <w:bookmarkStart w:id="1032" w:name="_ETM_Q1_1770275"/>
      <w:bookmarkEnd w:id="1031"/>
      <w:bookmarkEnd w:id="1032"/>
      <w:r>
        <w:rPr>
          <w:rFonts w:hint="cs"/>
          <w:rtl/>
          <w:lang w:eastAsia="he-IL"/>
        </w:rPr>
        <w:t>בטח. בבקשה.</w:t>
      </w:r>
    </w:p>
    <w:p w14:paraId="5B90D771" w14:textId="5EA5E1F1" w:rsidR="008E08CC" w:rsidRDefault="008E08CC" w:rsidP="008E08CC">
      <w:pPr>
        <w:rPr>
          <w:rtl/>
          <w:lang w:eastAsia="he-IL"/>
        </w:rPr>
      </w:pPr>
      <w:bookmarkStart w:id="1033" w:name="_ETM_Q1_1773670"/>
      <w:bookmarkStart w:id="1034" w:name="_ETM_Q1_1773723"/>
      <w:bookmarkStart w:id="1035" w:name="_ETM_Q1_1773154"/>
      <w:bookmarkEnd w:id="1033"/>
      <w:bookmarkEnd w:id="1034"/>
      <w:bookmarkEnd w:id="1035"/>
    </w:p>
    <w:p w14:paraId="1CD9B6DD" w14:textId="7843754D" w:rsidR="008E08CC" w:rsidRDefault="008E08CC" w:rsidP="008E08CC">
      <w:pPr>
        <w:pStyle w:val="a4"/>
        <w:keepNext/>
        <w:rPr>
          <w:rtl/>
        </w:rPr>
      </w:pPr>
      <w:bookmarkStart w:id="1036" w:name="ET_speaker_5080_189"/>
      <w:r w:rsidRPr="008E08CC">
        <w:rPr>
          <w:rStyle w:val="TagStyle"/>
          <w:rtl/>
        </w:rPr>
        <w:t xml:space="preserve"> &lt;&lt; דובר &gt;&gt; </w:t>
      </w:r>
      <w:r>
        <w:rPr>
          <w:rtl/>
        </w:rPr>
        <w:t>בועז טופורובסקי (יש עתיד):</w:t>
      </w:r>
      <w:r w:rsidRPr="008E08CC">
        <w:rPr>
          <w:rStyle w:val="TagStyle"/>
          <w:rtl/>
        </w:rPr>
        <w:t xml:space="preserve"> &lt;&lt; דובר &gt;&gt;</w:t>
      </w:r>
      <w:r w:rsidR="00AE590E">
        <w:rPr>
          <w:rtl/>
        </w:rPr>
        <w:t xml:space="preserve"> </w:t>
      </w:r>
      <w:bookmarkEnd w:id="1036"/>
    </w:p>
    <w:p w14:paraId="3E8E6819" w14:textId="783C6D35" w:rsidR="008E08CC" w:rsidRDefault="008E08CC" w:rsidP="008E08CC">
      <w:pPr>
        <w:pStyle w:val="KeepWithNext"/>
        <w:rPr>
          <w:rtl/>
          <w:lang w:eastAsia="he-IL"/>
        </w:rPr>
      </w:pPr>
    </w:p>
    <w:p w14:paraId="41367A32" w14:textId="155DDF6A" w:rsidR="008E08CC" w:rsidRDefault="006D5996" w:rsidP="008E08CC">
      <w:pPr>
        <w:rPr>
          <w:rtl/>
          <w:lang w:eastAsia="he-IL"/>
        </w:rPr>
      </w:pPr>
      <w:bookmarkStart w:id="1037" w:name="_ETM_Q1_1773500"/>
      <w:bookmarkStart w:id="1038" w:name="_ETM_Q1_1773521"/>
      <w:bookmarkEnd w:id="1037"/>
      <w:bookmarkEnd w:id="1038"/>
      <w:r>
        <w:rPr>
          <w:rFonts w:hint="cs"/>
          <w:rtl/>
          <w:lang w:eastAsia="he-IL"/>
        </w:rPr>
        <w:t xml:space="preserve">אתה - וכל הכבוד לך </w:t>
      </w:r>
      <w:bookmarkStart w:id="1039" w:name="_ETM_Q1_1774071"/>
      <w:bookmarkEnd w:id="1039"/>
      <w:r>
        <w:rPr>
          <w:rFonts w:hint="cs"/>
          <w:rtl/>
          <w:lang w:eastAsia="he-IL"/>
        </w:rPr>
        <w:t xml:space="preserve">והערכה גדולה </w:t>
      </w:r>
      <w:r>
        <w:rPr>
          <w:rtl/>
          <w:lang w:eastAsia="he-IL"/>
        </w:rPr>
        <w:t>–</w:t>
      </w:r>
      <w:r>
        <w:rPr>
          <w:rFonts w:hint="cs"/>
          <w:rtl/>
          <w:lang w:eastAsia="he-IL"/>
        </w:rPr>
        <w:t xml:space="preserve"> עושה</w:t>
      </w:r>
      <w:r w:rsidR="00CE4156">
        <w:rPr>
          <w:rFonts w:hint="cs"/>
          <w:rtl/>
          <w:lang w:eastAsia="he-IL"/>
        </w:rPr>
        <w:t xml:space="preserve"> </w:t>
      </w:r>
      <w:r>
        <w:rPr>
          <w:rFonts w:hint="cs"/>
          <w:rtl/>
          <w:lang w:eastAsia="he-IL"/>
        </w:rPr>
        <w:t xml:space="preserve">המון ישיבות כדי לאשר את זה. מה שקורה זה שאני רואה את </w:t>
      </w:r>
      <w:bookmarkStart w:id="1040" w:name="_ETM_Q1_1782071"/>
      <w:bookmarkEnd w:id="1040"/>
      <w:r>
        <w:rPr>
          <w:rFonts w:hint="cs"/>
          <w:rtl/>
          <w:lang w:eastAsia="he-IL"/>
        </w:rPr>
        <w:t xml:space="preserve">התמונה הכללית. החוק הזה יאושר . בעוד שבועיים וחצי אנחנו יוצאים לפגרה והפגרה הזו תסתיים אחרי החגים, </w:t>
      </w:r>
      <w:bookmarkStart w:id="1041" w:name="_ETM_Q1_1791136"/>
      <w:bookmarkEnd w:id="1041"/>
      <w:r>
        <w:rPr>
          <w:rFonts w:hint="cs"/>
          <w:rtl/>
          <w:lang w:eastAsia="he-IL"/>
        </w:rPr>
        <w:t xml:space="preserve">אחרי יום העצמאות. רצינו שהניסוי יתחיל ביוני אבל אני רואה שיש לנו פקק אדיר </w:t>
      </w:r>
      <w:bookmarkStart w:id="1042" w:name="_ETM_Q1_1800200"/>
      <w:bookmarkEnd w:id="1042"/>
      <w:r>
        <w:rPr>
          <w:rFonts w:hint="cs"/>
          <w:rtl/>
          <w:lang w:eastAsia="he-IL"/>
        </w:rPr>
        <w:t>של חקיקה בכנסת בקואליציה לא פשוטה.</w:t>
      </w:r>
      <w:bookmarkStart w:id="1043" w:name="_ETM_Q1_1805618"/>
      <w:bookmarkEnd w:id="1043"/>
    </w:p>
    <w:p w14:paraId="634BB4CF" w14:textId="27ED5472" w:rsidR="006D5996" w:rsidRDefault="006D5996" w:rsidP="008E08CC">
      <w:pPr>
        <w:rPr>
          <w:rtl/>
          <w:lang w:eastAsia="he-IL"/>
        </w:rPr>
      </w:pPr>
      <w:bookmarkStart w:id="1044" w:name="_ETM_Q1_1805679"/>
      <w:bookmarkEnd w:id="1044"/>
    </w:p>
    <w:p w14:paraId="56CD6FE1" w14:textId="1D7E0756" w:rsidR="006D5996" w:rsidRDefault="006D5996" w:rsidP="006D5996">
      <w:pPr>
        <w:pStyle w:val="af6"/>
        <w:keepNext/>
        <w:rPr>
          <w:rtl/>
        </w:rPr>
      </w:pPr>
      <w:bookmarkStart w:id="1045" w:name="ET_yor_5765_190"/>
      <w:r w:rsidRPr="006D5996">
        <w:rPr>
          <w:rStyle w:val="TagStyle"/>
          <w:rtl/>
        </w:rPr>
        <w:t xml:space="preserve"> &lt;&lt; יור &gt;&gt; </w:t>
      </w:r>
      <w:r>
        <w:rPr>
          <w:rtl/>
        </w:rPr>
        <w:t>היו"ר מיכאל מרדכי ביטון:</w:t>
      </w:r>
      <w:r w:rsidRPr="006D5996">
        <w:rPr>
          <w:rStyle w:val="TagStyle"/>
          <w:rtl/>
        </w:rPr>
        <w:t xml:space="preserve"> &lt;&lt; יור &gt;&gt;</w:t>
      </w:r>
      <w:r w:rsidR="00AE590E">
        <w:rPr>
          <w:rtl/>
        </w:rPr>
        <w:t xml:space="preserve"> </w:t>
      </w:r>
      <w:bookmarkEnd w:id="1045"/>
    </w:p>
    <w:p w14:paraId="160268F4" w14:textId="75812511" w:rsidR="006D5996" w:rsidRDefault="006D5996" w:rsidP="006D5996">
      <w:pPr>
        <w:pStyle w:val="KeepWithNext"/>
        <w:rPr>
          <w:rtl/>
          <w:lang w:eastAsia="he-IL"/>
        </w:rPr>
      </w:pPr>
    </w:p>
    <w:p w14:paraId="7677E180" w14:textId="6AD0B4E6" w:rsidR="006D5996" w:rsidRDefault="006D5996" w:rsidP="006D5996">
      <w:pPr>
        <w:rPr>
          <w:rtl/>
          <w:lang w:eastAsia="he-IL"/>
        </w:rPr>
      </w:pPr>
      <w:r>
        <w:rPr>
          <w:rFonts w:hint="cs"/>
          <w:rtl/>
          <w:lang w:eastAsia="he-IL"/>
        </w:rPr>
        <w:t>ולכן, מה אתה ממליץ?</w:t>
      </w:r>
    </w:p>
    <w:p w14:paraId="22FAC7BE" w14:textId="09CD7867" w:rsidR="006D5996" w:rsidRDefault="006D5996" w:rsidP="006D5996">
      <w:pPr>
        <w:rPr>
          <w:rtl/>
          <w:lang w:eastAsia="he-IL"/>
        </w:rPr>
      </w:pPr>
      <w:bookmarkStart w:id="1046" w:name="_ETM_Q1_1804437"/>
      <w:bookmarkStart w:id="1047" w:name="_ETM_Q1_1804489"/>
      <w:bookmarkEnd w:id="1046"/>
      <w:bookmarkEnd w:id="1047"/>
    </w:p>
    <w:p w14:paraId="2A90B99F" w14:textId="3000D189" w:rsidR="006D5996" w:rsidRDefault="006D5996" w:rsidP="006D5996">
      <w:pPr>
        <w:pStyle w:val="a4"/>
        <w:keepNext/>
        <w:rPr>
          <w:rtl/>
        </w:rPr>
      </w:pPr>
      <w:bookmarkStart w:id="1048" w:name="ET_speaker_5080_191"/>
      <w:r w:rsidRPr="006D5996">
        <w:rPr>
          <w:rStyle w:val="TagStyle"/>
          <w:rtl/>
        </w:rPr>
        <w:t xml:space="preserve"> &lt;&lt; דובר &gt;&gt; </w:t>
      </w:r>
      <w:r>
        <w:rPr>
          <w:rtl/>
        </w:rPr>
        <w:t>בועז טופורובסקי (יש עתיד):</w:t>
      </w:r>
      <w:r w:rsidRPr="006D5996">
        <w:rPr>
          <w:rStyle w:val="TagStyle"/>
          <w:rtl/>
        </w:rPr>
        <w:t xml:space="preserve"> &lt;&lt; דובר &gt;&gt;</w:t>
      </w:r>
      <w:r w:rsidR="00AE590E">
        <w:rPr>
          <w:rtl/>
        </w:rPr>
        <w:t xml:space="preserve"> </w:t>
      </w:r>
      <w:bookmarkEnd w:id="1048"/>
    </w:p>
    <w:p w14:paraId="2652B481" w14:textId="4DE3903B" w:rsidR="006D5996" w:rsidRDefault="006D5996" w:rsidP="006D5996">
      <w:pPr>
        <w:pStyle w:val="KeepWithNext"/>
        <w:rPr>
          <w:rtl/>
          <w:lang w:eastAsia="he-IL"/>
        </w:rPr>
      </w:pPr>
    </w:p>
    <w:p w14:paraId="2E20F955" w14:textId="635C14B1" w:rsidR="006D5996" w:rsidRDefault="006D5996" w:rsidP="006D5996">
      <w:pPr>
        <w:rPr>
          <w:rtl/>
          <w:lang w:eastAsia="he-IL"/>
        </w:rPr>
      </w:pPr>
      <w:bookmarkStart w:id="1049" w:name="_ETM_Q1_1805767"/>
      <w:bookmarkStart w:id="1050" w:name="_ETM_Q1_1805791"/>
      <w:bookmarkEnd w:id="1049"/>
      <w:bookmarkEnd w:id="1050"/>
      <w:r>
        <w:rPr>
          <w:rFonts w:hint="cs"/>
          <w:rtl/>
          <w:lang w:eastAsia="he-IL"/>
        </w:rPr>
        <w:t>קודם כל, כדאי לאשר את זה מהר. השאלה איך אנחנו גורמים להפעלת הניסוי גם אם החקיקה תיעצר.</w:t>
      </w:r>
    </w:p>
    <w:p w14:paraId="3DD78669" w14:textId="104C3C6B" w:rsidR="006D5996" w:rsidRDefault="006D5996" w:rsidP="006D5996">
      <w:pPr>
        <w:rPr>
          <w:rtl/>
          <w:lang w:eastAsia="he-IL"/>
        </w:rPr>
      </w:pPr>
      <w:bookmarkStart w:id="1051" w:name="_ETM_Q1_1808425"/>
      <w:bookmarkStart w:id="1052" w:name="_ETM_Q1_1808481"/>
      <w:bookmarkStart w:id="1053" w:name="_ETM_Q1_1809689"/>
      <w:bookmarkEnd w:id="1051"/>
      <w:bookmarkEnd w:id="1052"/>
      <w:bookmarkEnd w:id="1053"/>
    </w:p>
    <w:p w14:paraId="57B69948" w14:textId="2561DF6C" w:rsidR="006D5996" w:rsidRDefault="006D5996" w:rsidP="006D5996">
      <w:pPr>
        <w:pStyle w:val="af6"/>
        <w:keepNext/>
        <w:rPr>
          <w:rtl/>
        </w:rPr>
      </w:pPr>
      <w:bookmarkStart w:id="1054" w:name="ET_yor_5765_192"/>
      <w:r w:rsidRPr="006D5996">
        <w:rPr>
          <w:rStyle w:val="TagStyle"/>
          <w:rtl/>
        </w:rPr>
        <w:t xml:space="preserve"> &lt;&lt; יור &gt;&gt; </w:t>
      </w:r>
      <w:r>
        <w:rPr>
          <w:rtl/>
        </w:rPr>
        <w:t>היו"ר מיכאל מרדכי ביטון:</w:t>
      </w:r>
      <w:r w:rsidRPr="006D5996">
        <w:rPr>
          <w:rStyle w:val="TagStyle"/>
          <w:rtl/>
        </w:rPr>
        <w:t xml:space="preserve"> &lt;&lt; יור &gt;&gt;</w:t>
      </w:r>
      <w:r w:rsidR="00AE590E">
        <w:rPr>
          <w:rtl/>
        </w:rPr>
        <w:t xml:space="preserve"> </w:t>
      </w:r>
      <w:bookmarkEnd w:id="1054"/>
    </w:p>
    <w:p w14:paraId="7AD14393" w14:textId="491A45BA" w:rsidR="006D5996" w:rsidRDefault="006D5996" w:rsidP="006D5996">
      <w:pPr>
        <w:pStyle w:val="KeepWithNext"/>
        <w:rPr>
          <w:rtl/>
          <w:lang w:eastAsia="he-IL"/>
        </w:rPr>
      </w:pPr>
    </w:p>
    <w:p w14:paraId="0FF1DCFF" w14:textId="4223D9A9" w:rsidR="006D5996" w:rsidRDefault="006D5996" w:rsidP="006D5996">
      <w:pPr>
        <w:rPr>
          <w:rtl/>
          <w:lang w:eastAsia="he-IL"/>
        </w:rPr>
      </w:pPr>
      <w:bookmarkStart w:id="1055" w:name="_ETM_Q1_1810073"/>
      <w:bookmarkStart w:id="1056" w:name="_ETM_Q1_1810097"/>
      <w:bookmarkEnd w:id="1055"/>
      <w:bookmarkEnd w:id="1056"/>
      <w:r>
        <w:rPr>
          <w:rFonts w:hint="cs"/>
          <w:rtl/>
          <w:lang w:eastAsia="he-IL"/>
        </w:rPr>
        <w:t>לא לבזבז זמן על זמן אמת. זאת כבר עצה אחת טובה.</w:t>
      </w:r>
      <w:r w:rsidR="00CE4156">
        <w:rPr>
          <w:rFonts w:hint="cs"/>
          <w:rtl/>
          <w:lang w:eastAsia="he-IL"/>
        </w:rPr>
        <w:t xml:space="preserve"> </w:t>
      </w:r>
      <w:bookmarkStart w:id="1057" w:name="_ETM_Q1_1823457"/>
      <w:bookmarkEnd w:id="1057"/>
      <w:r>
        <w:rPr>
          <w:rFonts w:hint="cs"/>
          <w:rtl/>
          <w:lang w:eastAsia="he-IL"/>
        </w:rPr>
        <w:t>מה מצבנו? אפשר לעבור ל-14לד?</w:t>
      </w:r>
    </w:p>
    <w:p w14:paraId="798BB6CB" w14:textId="7FF0709E" w:rsidR="006D5996" w:rsidRDefault="006D5996" w:rsidP="006D5996">
      <w:pPr>
        <w:rPr>
          <w:rtl/>
          <w:lang w:eastAsia="he-IL"/>
        </w:rPr>
      </w:pPr>
      <w:bookmarkStart w:id="1058" w:name="_ETM_Q1_1824905"/>
      <w:bookmarkStart w:id="1059" w:name="_ETM_Q1_1824967"/>
      <w:bookmarkEnd w:id="1058"/>
      <w:bookmarkEnd w:id="1059"/>
    </w:p>
    <w:p w14:paraId="461D6CBC" w14:textId="3DFD42A3" w:rsidR="006D5996" w:rsidRDefault="006D5996" w:rsidP="006D5996">
      <w:pPr>
        <w:pStyle w:val="a4"/>
        <w:keepNext/>
        <w:rPr>
          <w:rtl/>
        </w:rPr>
      </w:pPr>
      <w:bookmarkStart w:id="1060" w:name="ET_speaker_איתי_עצמון_193"/>
      <w:r w:rsidRPr="006D5996">
        <w:rPr>
          <w:rStyle w:val="TagStyle"/>
          <w:rtl/>
        </w:rPr>
        <w:t xml:space="preserve"> &lt;&lt; דובר &gt;&gt; </w:t>
      </w:r>
      <w:r>
        <w:rPr>
          <w:rtl/>
        </w:rPr>
        <w:t>איתי עצמון:</w:t>
      </w:r>
      <w:r w:rsidRPr="006D5996">
        <w:rPr>
          <w:rStyle w:val="TagStyle"/>
          <w:rtl/>
        </w:rPr>
        <w:t xml:space="preserve"> &lt;&lt; דובר &gt;&gt;</w:t>
      </w:r>
      <w:r w:rsidR="00AE590E">
        <w:rPr>
          <w:rtl/>
        </w:rPr>
        <w:t xml:space="preserve"> </w:t>
      </w:r>
      <w:bookmarkEnd w:id="1060"/>
    </w:p>
    <w:p w14:paraId="0958F99D" w14:textId="356CA4DF" w:rsidR="006D5996" w:rsidRDefault="006D5996" w:rsidP="006D5996">
      <w:pPr>
        <w:pStyle w:val="KeepWithNext"/>
        <w:rPr>
          <w:rtl/>
          <w:lang w:eastAsia="he-IL"/>
        </w:rPr>
      </w:pPr>
    </w:p>
    <w:p w14:paraId="23FDD8A1" w14:textId="072F4575" w:rsidR="006D5996" w:rsidRDefault="006D5996" w:rsidP="006D5996">
      <w:pPr>
        <w:rPr>
          <w:rtl/>
          <w:lang w:eastAsia="he-IL"/>
        </w:rPr>
      </w:pPr>
      <w:bookmarkStart w:id="1061" w:name="_ETM_Q1_1824919"/>
      <w:bookmarkStart w:id="1062" w:name="_ETM_Q1_1824944"/>
      <w:bookmarkEnd w:id="1061"/>
      <w:bookmarkEnd w:id="1062"/>
      <w:r>
        <w:rPr>
          <w:rFonts w:hint="cs"/>
          <w:rtl/>
          <w:lang w:eastAsia="he-IL"/>
        </w:rPr>
        <w:t>כן.</w:t>
      </w:r>
    </w:p>
    <w:p w14:paraId="3B8854FF" w14:textId="77777777" w:rsidR="002F39FD" w:rsidRDefault="002F39FD" w:rsidP="006D5996">
      <w:pPr>
        <w:rPr>
          <w:rtl/>
          <w:lang w:eastAsia="he-IL"/>
        </w:rPr>
      </w:pPr>
    </w:p>
    <w:p w14:paraId="4CF37628" w14:textId="6F7A357E" w:rsidR="006D5996" w:rsidRDefault="006D5996" w:rsidP="006D5996">
      <w:pPr>
        <w:rPr>
          <w:rStyle w:val="TagStyle"/>
          <w:rFonts w:ascii="David" w:hAnsi="David"/>
          <w:u w:val="single"/>
          <w:rtl/>
        </w:rPr>
      </w:pPr>
      <w:bookmarkStart w:id="1063" w:name="_ETM_Q1_1823357"/>
      <w:bookmarkEnd w:id="1063"/>
    </w:p>
    <w:p w14:paraId="3E631856" w14:textId="656E53F8" w:rsidR="006D5996" w:rsidRDefault="006D5996" w:rsidP="006D5996">
      <w:pPr>
        <w:pStyle w:val="af9"/>
        <w:keepNext/>
        <w:rPr>
          <w:rtl/>
        </w:rPr>
      </w:pPr>
      <w:bookmarkStart w:id="1064" w:name="ET_guest_אבנר_פלור_195"/>
      <w:r w:rsidRPr="006D5996">
        <w:rPr>
          <w:rStyle w:val="TagStyle"/>
          <w:rtl/>
        </w:rPr>
        <w:t xml:space="preserve"> &lt;&lt; אורח &gt;&gt; </w:t>
      </w:r>
      <w:r>
        <w:rPr>
          <w:rtl/>
        </w:rPr>
        <w:t>אבנר פלור:</w:t>
      </w:r>
      <w:r w:rsidRPr="006D5996">
        <w:rPr>
          <w:rStyle w:val="TagStyle"/>
          <w:rtl/>
        </w:rPr>
        <w:t xml:space="preserve"> &lt;&lt; אורח &gt;&gt;</w:t>
      </w:r>
      <w:r w:rsidR="00AE590E">
        <w:rPr>
          <w:rtl/>
        </w:rPr>
        <w:t xml:space="preserve"> </w:t>
      </w:r>
      <w:bookmarkEnd w:id="1064"/>
    </w:p>
    <w:p w14:paraId="1BFA530A" w14:textId="6D505EFA" w:rsidR="006D5996" w:rsidRDefault="006D5996" w:rsidP="006D5996">
      <w:pPr>
        <w:pStyle w:val="KeepWithNext"/>
        <w:rPr>
          <w:rtl/>
        </w:rPr>
      </w:pPr>
    </w:p>
    <w:p w14:paraId="00F06560" w14:textId="53FE38DF" w:rsidR="006D5996" w:rsidRDefault="006D5996" w:rsidP="006D5996">
      <w:pPr>
        <w:rPr>
          <w:rtl/>
          <w:lang w:eastAsia="he-IL"/>
        </w:rPr>
      </w:pPr>
      <w:bookmarkStart w:id="1065" w:name="_ETM_Q1_1823627"/>
      <w:bookmarkStart w:id="1066" w:name="_ETM_Q1_1823650"/>
      <w:bookmarkEnd w:id="1065"/>
      <w:bookmarkEnd w:id="1066"/>
      <w:r>
        <w:rPr>
          <w:rFonts w:hint="cs"/>
          <w:rtl/>
          <w:lang w:eastAsia="he-IL"/>
        </w:rPr>
        <w:t xml:space="preserve">משהו חשוב. אנחנו בשבוע האחרון מאז הדיון ישבנו ימים כלילות והיו גם דיונים שאני עשיתי גם </w:t>
      </w:r>
      <w:bookmarkStart w:id="1067" w:name="_ETM_Q1_1831330"/>
      <w:bookmarkEnd w:id="1067"/>
      <w:r>
        <w:rPr>
          <w:rFonts w:hint="cs"/>
          <w:rtl/>
          <w:lang w:eastAsia="he-IL"/>
        </w:rPr>
        <w:t xml:space="preserve">עם נציגי המשרד לביטחון פנים, גם עם המשטרה </w:t>
      </w:r>
      <w:bookmarkStart w:id="1068" w:name="_ETM_Q1_1834745"/>
      <w:bookmarkEnd w:id="1068"/>
      <w:r>
        <w:rPr>
          <w:rFonts w:hint="cs"/>
          <w:rtl/>
          <w:lang w:eastAsia="he-IL"/>
        </w:rPr>
        <w:t xml:space="preserve">וגם עם חלק מהחברות. </w:t>
      </w:r>
    </w:p>
    <w:p w14:paraId="4ECC6E66" w14:textId="13B4136D" w:rsidR="006D5996" w:rsidRDefault="006D5996" w:rsidP="006D5996">
      <w:pPr>
        <w:rPr>
          <w:rtl/>
          <w:lang w:eastAsia="he-IL"/>
        </w:rPr>
      </w:pPr>
      <w:bookmarkStart w:id="1069" w:name="_ETM_Q1_1846191"/>
      <w:bookmarkStart w:id="1070" w:name="_ETM_Q1_1846264"/>
      <w:bookmarkEnd w:id="1069"/>
      <w:bookmarkEnd w:id="1070"/>
    </w:p>
    <w:p w14:paraId="7E5A044D" w14:textId="6FE15FE5" w:rsidR="006D5996" w:rsidRDefault="006D5996" w:rsidP="006D5996">
      <w:pPr>
        <w:pStyle w:val="a4"/>
        <w:keepNext/>
        <w:rPr>
          <w:rtl/>
        </w:rPr>
      </w:pPr>
      <w:bookmarkStart w:id="1071" w:name="ET_speaker_5080_196"/>
      <w:r w:rsidRPr="006D5996">
        <w:rPr>
          <w:rStyle w:val="TagStyle"/>
          <w:rtl/>
        </w:rPr>
        <w:t xml:space="preserve"> &lt;&lt; דובר &gt;&gt; </w:t>
      </w:r>
      <w:r>
        <w:rPr>
          <w:rtl/>
        </w:rPr>
        <w:t>בועז טופורובסקי (יש עתיד):</w:t>
      </w:r>
      <w:r w:rsidRPr="006D5996">
        <w:rPr>
          <w:rStyle w:val="TagStyle"/>
          <w:rtl/>
        </w:rPr>
        <w:t xml:space="preserve"> &lt;&lt; דובר &gt;&gt;</w:t>
      </w:r>
      <w:r w:rsidR="00AE590E">
        <w:rPr>
          <w:rtl/>
        </w:rPr>
        <w:t xml:space="preserve"> </w:t>
      </w:r>
      <w:bookmarkEnd w:id="1071"/>
    </w:p>
    <w:p w14:paraId="32767E51" w14:textId="06D8AB4B" w:rsidR="006D5996" w:rsidRDefault="006D5996" w:rsidP="006D5996">
      <w:pPr>
        <w:pStyle w:val="KeepWithNext"/>
        <w:rPr>
          <w:rtl/>
          <w:lang w:eastAsia="he-IL"/>
        </w:rPr>
      </w:pPr>
    </w:p>
    <w:p w14:paraId="413002C2" w14:textId="7915BA25" w:rsidR="006D5996" w:rsidRDefault="006D5996" w:rsidP="006D5996">
      <w:pPr>
        <w:rPr>
          <w:rtl/>
          <w:lang w:eastAsia="he-IL"/>
        </w:rPr>
      </w:pPr>
      <w:bookmarkStart w:id="1072" w:name="_ETM_Q1_1845521"/>
      <w:bookmarkStart w:id="1073" w:name="_ETM_Q1_1845545"/>
      <w:bookmarkEnd w:id="1072"/>
      <w:bookmarkEnd w:id="1073"/>
      <w:r>
        <w:rPr>
          <w:rFonts w:hint="cs"/>
          <w:rtl/>
          <w:lang w:eastAsia="he-IL"/>
        </w:rPr>
        <w:t xml:space="preserve">אם זה יאושר השבוע, לא </w:t>
      </w:r>
      <w:bookmarkStart w:id="1074" w:name="_ETM_Q1_1849061"/>
      <w:bookmarkEnd w:id="1074"/>
      <w:r>
        <w:rPr>
          <w:rFonts w:hint="cs"/>
          <w:rtl/>
          <w:lang w:eastAsia="he-IL"/>
        </w:rPr>
        <w:t>נצליח לאשר את זה בכנסת.</w:t>
      </w:r>
    </w:p>
    <w:p w14:paraId="5E4D8C00" w14:textId="6000BD7B" w:rsidR="006D5996" w:rsidRDefault="006D5996" w:rsidP="006D5996">
      <w:pPr>
        <w:rPr>
          <w:rtl/>
          <w:lang w:eastAsia="he-IL"/>
        </w:rPr>
      </w:pPr>
      <w:bookmarkStart w:id="1075" w:name="_ETM_Q1_1846168"/>
      <w:bookmarkStart w:id="1076" w:name="_ETM_Q1_1846225"/>
      <w:bookmarkStart w:id="1077" w:name="_ETM_Q1_1847048"/>
      <w:bookmarkEnd w:id="1075"/>
      <w:bookmarkEnd w:id="1076"/>
      <w:bookmarkEnd w:id="1077"/>
    </w:p>
    <w:p w14:paraId="1771FD97" w14:textId="1B0A73A7" w:rsidR="006D5996" w:rsidRDefault="006D5996" w:rsidP="006D5996">
      <w:pPr>
        <w:pStyle w:val="af6"/>
        <w:keepNext/>
        <w:rPr>
          <w:rtl/>
        </w:rPr>
      </w:pPr>
      <w:bookmarkStart w:id="1078" w:name="ET_yor_5765_197"/>
      <w:r w:rsidRPr="006D5996">
        <w:rPr>
          <w:rStyle w:val="TagStyle"/>
          <w:rtl/>
        </w:rPr>
        <w:t xml:space="preserve"> &lt;&lt; יור &gt;&gt; </w:t>
      </w:r>
      <w:r>
        <w:rPr>
          <w:rtl/>
        </w:rPr>
        <w:t>היו"ר מיכאל מרדכי ביטון:</w:t>
      </w:r>
      <w:r w:rsidRPr="006D5996">
        <w:rPr>
          <w:rStyle w:val="TagStyle"/>
          <w:rtl/>
        </w:rPr>
        <w:t xml:space="preserve"> &lt;&lt; יור &gt;&gt;</w:t>
      </w:r>
      <w:r w:rsidR="00AE590E">
        <w:rPr>
          <w:rtl/>
        </w:rPr>
        <w:t xml:space="preserve"> </w:t>
      </w:r>
      <w:bookmarkEnd w:id="1078"/>
    </w:p>
    <w:p w14:paraId="30A66BA6" w14:textId="7B7C86C8" w:rsidR="006D5996" w:rsidRDefault="006D5996" w:rsidP="006D5996">
      <w:pPr>
        <w:pStyle w:val="KeepWithNext"/>
        <w:rPr>
          <w:rtl/>
          <w:lang w:eastAsia="he-IL"/>
        </w:rPr>
      </w:pPr>
    </w:p>
    <w:p w14:paraId="734BB1CC" w14:textId="02C9D29F" w:rsidR="006D5996" w:rsidRDefault="006D5996" w:rsidP="006D5996">
      <w:pPr>
        <w:rPr>
          <w:rtl/>
          <w:lang w:eastAsia="he-IL"/>
        </w:rPr>
      </w:pPr>
      <w:bookmarkStart w:id="1079" w:name="_ETM_Q1_1847403"/>
      <w:bookmarkStart w:id="1080" w:name="_ETM_Q1_1847424"/>
      <w:bookmarkEnd w:id="1079"/>
      <w:bookmarkEnd w:id="1080"/>
      <w:r>
        <w:rPr>
          <w:rFonts w:hint="cs"/>
          <w:rtl/>
          <w:lang w:eastAsia="he-IL"/>
        </w:rPr>
        <w:t xml:space="preserve">בקצב העבודה שלנו עכשיו, אני לא חושב שזה יאושר השבוע. כל אחד יגמיש את </w:t>
      </w:r>
      <w:bookmarkStart w:id="1081" w:name="_ETM_Q1_1855024"/>
      <w:bookmarkEnd w:id="1081"/>
      <w:r>
        <w:rPr>
          <w:rFonts w:hint="cs"/>
          <w:rtl/>
          <w:lang w:eastAsia="he-IL"/>
        </w:rPr>
        <w:t>עמדתו, אתם</w:t>
      </w:r>
      <w:r w:rsidR="00CE4156">
        <w:rPr>
          <w:rFonts w:hint="cs"/>
          <w:rtl/>
          <w:lang w:eastAsia="he-IL"/>
        </w:rPr>
        <w:t xml:space="preserve"> </w:t>
      </w:r>
      <w:r>
        <w:rPr>
          <w:rFonts w:hint="cs"/>
          <w:rtl/>
          <w:lang w:eastAsia="he-IL"/>
        </w:rPr>
        <w:t>תקבלו קצת יותר רגולציה אבל</w:t>
      </w:r>
      <w:bookmarkStart w:id="1082" w:name="_ETM_Q1_1858987"/>
      <w:bookmarkEnd w:id="1082"/>
      <w:r>
        <w:rPr>
          <w:rFonts w:hint="cs"/>
          <w:rtl/>
          <w:lang w:eastAsia="he-IL"/>
        </w:rPr>
        <w:t xml:space="preserve"> אולי יהיה לכם חוק. דקדוקי עניות לא יביאו אותנו לשום </w:t>
      </w:r>
      <w:bookmarkStart w:id="1083" w:name="_ETM_Q1_1864176"/>
      <w:bookmarkEnd w:id="1083"/>
      <w:r>
        <w:rPr>
          <w:rFonts w:hint="cs"/>
          <w:rtl/>
          <w:lang w:eastAsia="he-IL"/>
        </w:rPr>
        <w:t>מקום.</w:t>
      </w:r>
    </w:p>
    <w:p w14:paraId="58DBB9C8" w14:textId="77777777" w:rsidR="006D5996" w:rsidRDefault="006D5996" w:rsidP="006D5996">
      <w:pPr>
        <w:rPr>
          <w:rtl/>
          <w:lang w:eastAsia="he-IL"/>
        </w:rPr>
      </w:pPr>
      <w:bookmarkStart w:id="1084" w:name="_ETM_Q1_1869105"/>
      <w:bookmarkStart w:id="1085" w:name="_ETM_Q1_1869162"/>
      <w:bookmarkStart w:id="1086" w:name="_ETM_Q1_1869208"/>
      <w:bookmarkEnd w:id="1084"/>
      <w:bookmarkEnd w:id="1085"/>
      <w:bookmarkEnd w:id="1086"/>
    </w:p>
    <w:p w14:paraId="00730122" w14:textId="14193259" w:rsidR="006D5996" w:rsidRDefault="006D5996" w:rsidP="006D5996">
      <w:pPr>
        <w:rPr>
          <w:rtl/>
          <w:lang w:eastAsia="he-IL"/>
        </w:rPr>
      </w:pPr>
      <w:bookmarkStart w:id="1087" w:name="_ETM_Q1_1869245"/>
      <w:bookmarkEnd w:id="1087"/>
      <w:r>
        <w:rPr>
          <w:rFonts w:hint="cs"/>
          <w:rtl/>
          <w:lang w:eastAsia="he-IL"/>
        </w:rPr>
        <w:t>נא להקריא את סעיף 14לד.</w:t>
      </w:r>
      <w:bookmarkStart w:id="1088" w:name="_ETM_Q1_1870270"/>
      <w:bookmarkEnd w:id="1088"/>
    </w:p>
    <w:p w14:paraId="0432D523" w14:textId="598CA683" w:rsidR="006D5996" w:rsidRDefault="006D5996" w:rsidP="006D5996">
      <w:pPr>
        <w:rPr>
          <w:rtl/>
          <w:lang w:eastAsia="he-IL"/>
        </w:rPr>
      </w:pPr>
      <w:bookmarkStart w:id="1089" w:name="_ETM_Q1_1870330"/>
      <w:bookmarkEnd w:id="1089"/>
    </w:p>
    <w:p w14:paraId="0251A58B" w14:textId="54412ECA" w:rsidR="006D5996" w:rsidRDefault="006D5996" w:rsidP="006D5996">
      <w:pPr>
        <w:pStyle w:val="af9"/>
        <w:keepNext/>
        <w:rPr>
          <w:rtl/>
          <w:lang w:eastAsia="he-IL"/>
        </w:rPr>
      </w:pPr>
      <w:bookmarkStart w:id="1090" w:name="ET_guest_חוה_ראובני_198"/>
      <w:r w:rsidRPr="006D5996">
        <w:rPr>
          <w:rStyle w:val="TagStyle"/>
          <w:rtl/>
        </w:rPr>
        <w:t xml:space="preserve"> &lt;&lt; אורח &gt;&gt; </w:t>
      </w:r>
      <w:r>
        <w:rPr>
          <w:rtl/>
          <w:lang w:eastAsia="he-IL"/>
        </w:rPr>
        <w:t>חוה ראובני:</w:t>
      </w:r>
      <w:r w:rsidRPr="006D5996">
        <w:rPr>
          <w:rStyle w:val="TagStyle"/>
          <w:rtl/>
        </w:rPr>
        <w:t xml:space="preserve"> &lt;&lt; אורח &gt;&gt;</w:t>
      </w:r>
      <w:r w:rsidR="00AE590E">
        <w:rPr>
          <w:rtl/>
          <w:lang w:eastAsia="he-IL"/>
        </w:rPr>
        <w:t xml:space="preserve"> </w:t>
      </w:r>
      <w:bookmarkEnd w:id="1090"/>
    </w:p>
    <w:p w14:paraId="22C90BFB" w14:textId="77777777" w:rsidR="006D5996" w:rsidRDefault="006D5996" w:rsidP="006D5996">
      <w:pPr>
        <w:pStyle w:val="af9"/>
        <w:keepNext/>
        <w:rPr>
          <w:rtl/>
          <w:lang w:eastAsia="he-IL"/>
        </w:rPr>
      </w:pPr>
    </w:p>
    <w:p w14:paraId="28E26D8F" w14:textId="1CA71A82" w:rsidR="006D5996" w:rsidRDefault="006D5996" w:rsidP="006D5996">
      <w:pPr>
        <w:pStyle w:val="af9"/>
        <w:keepNext/>
        <w:ind w:firstLine="720"/>
        <w:rPr>
          <w:u w:val="none"/>
          <w:rtl/>
          <w:lang w:eastAsia="he-IL"/>
        </w:rPr>
      </w:pPr>
      <w:r w:rsidRPr="006D5996">
        <w:rPr>
          <w:rFonts w:hint="cs"/>
          <w:u w:val="none"/>
          <w:rtl/>
          <w:lang w:eastAsia="he-IL"/>
        </w:rPr>
        <w:t xml:space="preserve">סעיף 14לד הוקרא </w:t>
      </w:r>
      <w:bookmarkStart w:id="1091" w:name="_ETM_Q1_1869650"/>
      <w:bookmarkEnd w:id="1091"/>
      <w:r w:rsidRPr="006D5996">
        <w:rPr>
          <w:rFonts w:hint="cs"/>
          <w:u w:val="none"/>
          <w:rtl/>
          <w:lang w:eastAsia="he-IL"/>
        </w:rPr>
        <w:t>בדיון הקודם ואדוני ביקש</w:t>
      </w:r>
      <w:r>
        <w:rPr>
          <w:rFonts w:hint="cs"/>
          <w:u w:val="none"/>
          <w:rtl/>
          <w:lang w:eastAsia="he-IL"/>
        </w:rPr>
        <w:t xml:space="preserve"> מענה לעניין המוניות. </w:t>
      </w:r>
    </w:p>
    <w:p w14:paraId="3205011C" w14:textId="050855FA" w:rsidR="006D5996" w:rsidRDefault="006D5996" w:rsidP="006D5996">
      <w:pPr>
        <w:rPr>
          <w:rtl/>
          <w:lang w:eastAsia="he-IL"/>
        </w:rPr>
      </w:pPr>
      <w:bookmarkStart w:id="1092" w:name="_ETM_Q1_1881083"/>
      <w:bookmarkStart w:id="1093" w:name="_ETM_Q1_1881139"/>
      <w:bookmarkEnd w:id="1092"/>
      <w:bookmarkEnd w:id="1093"/>
    </w:p>
    <w:p w14:paraId="2BD71C9B" w14:textId="78827D1E" w:rsidR="006D5996" w:rsidRDefault="006D5996" w:rsidP="006D5996">
      <w:pPr>
        <w:pStyle w:val="af6"/>
        <w:keepNext/>
        <w:rPr>
          <w:rtl/>
        </w:rPr>
      </w:pPr>
      <w:bookmarkStart w:id="1094" w:name="ET_yor_5765_199"/>
      <w:r w:rsidRPr="006D5996">
        <w:rPr>
          <w:rStyle w:val="TagStyle"/>
          <w:rtl/>
        </w:rPr>
        <w:t xml:space="preserve"> &lt;&lt; יור &gt;&gt; </w:t>
      </w:r>
      <w:r>
        <w:rPr>
          <w:rtl/>
        </w:rPr>
        <w:t>היו"ר מיכאל מרדכי ביטון:</w:t>
      </w:r>
      <w:r w:rsidRPr="006D5996">
        <w:rPr>
          <w:rStyle w:val="TagStyle"/>
          <w:rtl/>
        </w:rPr>
        <w:t xml:space="preserve"> &lt;&lt; יור &gt;&gt;</w:t>
      </w:r>
      <w:r w:rsidR="00AE590E">
        <w:rPr>
          <w:rtl/>
        </w:rPr>
        <w:t xml:space="preserve"> </w:t>
      </w:r>
      <w:bookmarkEnd w:id="1094"/>
    </w:p>
    <w:p w14:paraId="49D3BD83" w14:textId="5B1A2195" w:rsidR="006D5996" w:rsidRDefault="006D5996" w:rsidP="006D5996">
      <w:pPr>
        <w:pStyle w:val="KeepWithNext"/>
        <w:rPr>
          <w:rtl/>
          <w:lang w:eastAsia="he-IL"/>
        </w:rPr>
      </w:pPr>
    </w:p>
    <w:p w14:paraId="1487268D" w14:textId="1E34567C" w:rsidR="006D5996" w:rsidRDefault="006D5996" w:rsidP="006D5996">
      <w:pPr>
        <w:rPr>
          <w:rtl/>
          <w:lang w:eastAsia="he-IL"/>
        </w:rPr>
      </w:pPr>
      <w:r>
        <w:rPr>
          <w:rFonts w:hint="cs"/>
          <w:rtl/>
          <w:lang w:eastAsia="he-IL"/>
        </w:rPr>
        <w:t>יש מענה?</w:t>
      </w:r>
    </w:p>
    <w:p w14:paraId="4C26BAD8" w14:textId="04DAC9A3" w:rsidR="006D5996" w:rsidRDefault="006D5996" w:rsidP="006D5996">
      <w:pPr>
        <w:rPr>
          <w:rtl/>
          <w:lang w:eastAsia="he-IL"/>
        </w:rPr>
      </w:pPr>
      <w:bookmarkStart w:id="1095" w:name="_ETM_Q1_1880771"/>
      <w:bookmarkEnd w:id="1095"/>
    </w:p>
    <w:p w14:paraId="58762B89" w14:textId="3FB58E32" w:rsidR="006D5996" w:rsidRDefault="006D5996" w:rsidP="006D5996">
      <w:pPr>
        <w:pStyle w:val="af9"/>
        <w:keepNext/>
        <w:rPr>
          <w:rtl/>
          <w:lang w:eastAsia="he-IL"/>
        </w:rPr>
      </w:pPr>
      <w:bookmarkStart w:id="1096" w:name="ET_guest_חוה_ראובני_200"/>
      <w:r w:rsidRPr="006D5996">
        <w:rPr>
          <w:rStyle w:val="TagStyle"/>
          <w:rtl/>
        </w:rPr>
        <w:t xml:space="preserve"> &lt;&lt; אורח &gt;&gt; </w:t>
      </w:r>
      <w:r>
        <w:rPr>
          <w:rtl/>
          <w:lang w:eastAsia="he-IL"/>
        </w:rPr>
        <w:t>חוה ראובני:</w:t>
      </w:r>
      <w:r w:rsidRPr="006D5996">
        <w:rPr>
          <w:rStyle w:val="TagStyle"/>
          <w:rtl/>
        </w:rPr>
        <w:t xml:space="preserve"> &lt;&lt; אורח &gt;&gt;</w:t>
      </w:r>
      <w:r w:rsidR="00AE590E">
        <w:rPr>
          <w:rtl/>
          <w:lang w:eastAsia="he-IL"/>
        </w:rPr>
        <w:t xml:space="preserve"> </w:t>
      </w:r>
      <w:bookmarkEnd w:id="1096"/>
    </w:p>
    <w:p w14:paraId="3F83212F" w14:textId="249CE1EA" w:rsidR="006D5996" w:rsidRDefault="006D5996" w:rsidP="006D5996">
      <w:pPr>
        <w:pStyle w:val="KeepWithNext"/>
        <w:rPr>
          <w:rtl/>
          <w:lang w:eastAsia="he-IL"/>
        </w:rPr>
      </w:pPr>
    </w:p>
    <w:p w14:paraId="31939FAE" w14:textId="7FDE508E" w:rsidR="006D5996" w:rsidRDefault="006D5996" w:rsidP="006D5996">
      <w:pPr>
        <w:rPr>
          <w:rtl/>
          <w:lang w:eastAsia="he-IL"/>
        </w:rPr>
      </w:pPr>
      <w:bookmarkStart w:id="1097" w:name="_ETM_Q1_1881058"/>
      <w:bookmarkStart w:id="1098" w:name="_ETM_Q1_1881080"/>
      <w:bookmarkEnd w:id="1097"/>
      <w:bookmarkEnd w:id="1098"/>
      <w:r>
        <w:rPr>
          <w:rFonts w:hint="cs"/>
          <w:rtl/>
          <w:lang w:eastAsia="he-IL"/>
        </w:rPr>
        <w:t xml:space="preserve">יש מענה. הוספנו את סעיף קטן (ה). אני מקריאה רק </w:t>
      </w:r>
      <w:bookmarkStart w:id="1099" w:name="_ETM_Q1_1885656"/>
      <w:bookmarkEnd w:id="1099"/>
      <w:r>
        <w:rPr>
          <w:rFonts w:hint="cs"/>
          <w:rtl/>
          <w:lang w:eastAsia="he-IL"/>
        </w:rPr>
        <w:t>את סעיף קטן (ה).</w:t>
      </w:r>
      <w:bookmarkStart w:id="1100" w:name="_ETM_Q1_1886681"/>
      <w:bookmarkEnd w:id="1100"/>
    </w:p>
    <w:p w14:paraId="44ABA7C9" w14:textId="163B3CA9" w:rsidR="006D5996" w:rsidRDefault="006D5996" w:rsidP="006D5996">
      <w:pPr>
        <w:rPr>
          <w:rtl/>
          <w:lang w:eastAsia="he-IL"/>
        </w:rPr>
      </w:pPr>
      <w:bookmarkStart w:id="1101" w:name="_ETM_Q1_1886742"/>
      <w:bookmarkEnd w:id="1101"/>
    </w:p>
    <w:p w14:paraId="7992DE55" w14:textId="75C4267A" w:rsidR="006D5996" w:rsidRDefault="006D5996" w:rsidP="006D5996">
      <w:pPr>
        <w:pStyle w:val="af6"/>
        <w:keepNext/>
        <w:rPr>
          <w:rtl/>
        </w:rPr>
      </w:pPr>
      <w:bookmarkStart w:id="1102" w:name="ET_yor_5765_201"/>
      <w:r w:rsidRPr="006D5996">
        <w:rPr>
          <w:rStyle w:val="TagStyle"/>
          <w:rtl/>
        </w:rPr>
        <w:t xml:space="preserve"> &lt;&lt; יור &gt;&gt; </w:t>
      </w:r>
      <w:r>
        <w:rPr>
          <w:rtl/>
        </w:rPr>
        <w:t>היו"ר מיכאל מרדכי ביטון:</w:t>
      </w:r>
      <w:r w:rsidRPr="006D5996">
        <w:rPr>
          <w:rStyle w:val="TagStyle"/>
          <w:rtl/>
        </w:rPr>
        <w:t xml:space="preserve"> &lt;&lt; יור &gt;&gt;</w:t>
      </w:r>
      <w:r w:rsidR="00AE590E">
        <w:rPr>
          <w:rtl/>
        </w:rPr>
        <w:t xml:space="preserve"> </w:t>
      </w:r>
      <w:bookmarkEnd w:id="1102"/>
    </w:p>
    <w:p w14:paraId="3D8BFF1D" w14:textId="3EC6DD3E" w:rsidR="006D5996" w:rsidRDefault="006D5996" w:rsidP="006D5996">
      <w:pPr>
        <w:pStyle w:val="KeepWithNext"/>
        <w:rPr>
          <w:rtl/>
          <w:lang w:eastAsia="he-IL"/>
        </w:rPr>
      </w:pPr>
    </w:p>
    <w:p w14:paraId="6E2267F7" w14:textId="518AB607" w:rsidR="006D5996" w:rsidRDefault="006D5996" w:rsidP="006D5996">
      <w:pPr>
        <w:rPr>
          <w:rtl/>
          <w:lang w:eastAsia="he-IL"/>
        </w:rPr>
      </w:pPr>
      <w:r>
        <w:rPr>
          <w:rFonts w:hint="cs"/>
          <w:rtl/>
          <w:lang w:eastAsia="he-IL"/>
        </w:rPr>
        <w:t>אחרי שתקריאי אותו, אפשר להצביע?</w:t>
      </w:r>
    </w:p>
    <w:p w14:paraId="35EC6849" w14:textId="70DBD3B4" w:rsidR="006D5996" w:rsidRDefault="006D5996" w:rsidP="006D5996">
      <w:pPr>
        <w:rPr>
          <w:rtl/>
          <w:lang w:eastAsia="he-IL"/>
        </w:rPr>
      </w:pPr>
    </w:p>
    <w:p w14:paraId="3C55A577" w14:textId="372A734C" w:rsidR="006D5996" w:rsidRDefault="006D5996" w:rsidP="006D5996">
      <w:pPr>
        <w:pStyle w:val="a4"/>
        <w:keepNext/>
        <w:rPr>
          <w:rtl/>
        </w:rPr>
      </w:pPr>
      <w:bookmarkStart w:id="1103" w:name="ET_speaker_איתי_עצמון_202"/>
      <w:r w:rsidRPr="006D5996">
        <w:rPr>
          <w:rStyle w:val="TagStyle"/>
          <w:rtl/>
        </w:rPr>
        <w:t xml:space="preserve"> &lt;&lt; דובר &gt;&gt; </w:t>
      </w:r>
      <w:r>
        <w:rPr>
          <w:rtl/>
        </w:rPr>
        <w:t>איתי עצמון:</w:t>
      </w:r>
      <w:r w:rsidRPr="006D5996">
        <w:rPr>
          <w:rStyle w:val="TagStyle"/>
          <w:rtl/>
        </w:rPr>
        <w:t xml:space="preserve"> &lt;&lt; דובר &gt;&gt;</w:t>
      </w:r>
      <w:r w:rsidR="00AE590E">
        <w:rPr>
          <w:rtl/>
        </w:rPr>
        <w:t xml:space="preserve"> </w:t>
      </w:r>
      <w:bookmarkEnd w:id="1103"/>
    </w:p>
    <w:p w14:paraId="46A1C9BE" w14:textId="47C55457" w:rsidR="006D5996" w:rsidRDefault="006D5996" w:rsidP="006D5996">
      <w:pPr>
        <w:pStyle w:val="KeepWithNext"/>
        <w:rPr>
          <w:rtl/>
          <w:lang w:eastAsia="he-IL"/>
        </w:rPr>
      </w:pPr>
    </w:p>
    <w:p w14:paraId="78417108" w14:textId="5EC9D923" w:rsidR="006D5996" w:rsidRDefault="006D5996" w:rsidP="006D5996">
      <w:pPr>
        <w:rPr>
          <w:rtl/>
          <w:lang w:eastAsia="he-IL"/>
        </w:rPr>
      </w:pPr>
      <w:r>
        <w:rPr>
          <w:rFonts w:hint="cs"/>
          <w:rtl/>
          <w:lang w:eastAsia="he-IL"/>
        </w:rPr>
        <w:t>כן.</w:t>
      </w:r>
      <w:r w:rsidR="00CE4156">
        <w:rPr>
          <w:rFonts w:hint="cs"/>
          <w:rtl/>
          <w:lang w:eastAsia="he-IL"/>
        </w:rPr>
        <w:t xml:space="preserve"> </w:t>
      </w:r>
      <w:r>
        <w:rPr>
          <w:rFonts w:hint="cs"/>
          <w:rtl/>
          <w:lang w:eastAsia="he-IL"/>
        </w:rPr>
        <w:t xml:space="preserve">אם יהיו הערות, נשמע אותן. </w:t>
      </w:r>
      <w:bookmarkStart w:id="1104" w:name="_ETM_Q1_1893437"/>
      <w:bookmarkEnd w:id="1104"/>
    </w:p>
    <w:p w14:paraId="4E155467" w14:textId="621E4153" w:rsidR="006D5996" w:rsidRDefault="006D5996" w:rsidP="006D5996">
      <w:pPr>
        <w:rPr>
          <w:rtl/>
          <w:lang w:eastAsia="he-IL"/>
        </w:rPr>
      </w:pPr>
      <w:bookmarkStart w:id="1105" w:name="_ETM_Q1_1893504"/>
      <w:bookmarkStart w:id="1106" w:name="_ETM_Q1_1894149"/>
      <w:bookmarkEnd w:id="1105"/>
      <w:bookmarkEnd w:id="1106"/>
    </w:p>
    <w:p w14:paraId="3DBD0A6F" w14:textId="001BAE15" w:rsidR="006D5996" w:rsidRDefault="006D5996" w:rsidP="006D5996">
      <w:pPr>
        <w:pStyle w:val="af9"/>
        <w:keepNext/>
        <w:rPr>
          <w:rtl/>
          <w:lang w:eastAsia="he-IL"/>
        </w:rPr>
      </w:pPr>
      <w:bookmarkStart w:id="1107" w:name="ET_guest_חוה_ראובני_203"/>
      <w:r w:rsidRPr="006D5996">
        <w:rPr>
          <w:rStyle w:val="TagStyle"/>
          <w:rtl/>
        </w:rPr>
        <w:t xml:space="preserve"> &lt;&lt; אורח &gt;&gt; </w:t>
      </w:r>
      <w:r>
        <w:rPr>
          <w:rtl/>
          <w:lang w:eastAsia="he-IL"/>
        </w:rPr>
        <w:t>חוה ראובני:</w:t>
      </w:r>
      <w:r w:rsidRPr="006D5996">
        <w:rPr>
          <w:rStyle w:val="TagStyle"/>
          <w:rtl/>
        </w:rPr>
        <w:t xml:space="preserve"> &lt;&lt; אורח &gt;&gt;</w:t>
      </w:r>
      <w:r w:rsidR="00AE590E">
        <w:rPr>
          <w:rtl/>
          <w:lang w:eastAsia="he-IL"/>
        </w:rPr>
        <w:t xml:space="preserve"> </w:t>
      </w:r>
      <w:bookmarkEnd w:id="1107"/>
    </w:p>
    <w:p w14:paraId="6EFF3420" w14:textId="4F7FA0FE" w:rsidR="006D5996" w:rsidRDefault="006D5996" w:rsidP="006D5996">
      <w:pPr>
        <w:pStyle w:val="KeepWithNext"/>
        <w:rPr>
          <w:rtl/>
          <w:lang w:eastAsia="he-IL"/>
        </w:rPr>
      </w:pPr>
    </w:p>
    <w:p w14:paraId="6E50035E" w14:textId="4F871D4F" w:rsidR="006D5996" w:rsidRDefault="006D5996" w:rsidP="006D5996">
      <w:pPr>
        <w:rPr>
          <w:rtl/>
          <w:lang w:eastAsia="he-IL"/>
        </w:rPr>
      </w:pPr>
      <w:bookmarkStart w:id="1108" w:name="_ETM_Q1_1894410"/>
      <w:bookmarkStart w:id="1109" w:name="_ETM_Q1_1894431"/>
      <w:bookmarkEnd w:id="1108"/>
      <w:bookmarkEnd w:id="1109"/>
      <w:r>
        <w:rPr>
          <w:rFonts w:hint="cs"/>
          <w:rtl/>
          <w:lang w:eastAsia="he-IL"/>
        </w:rPr>
        <w:t xml:space="preserve">אני מזכירה שעניינו של הסעיף </w:t>
      </w:r>
      <w:bookmarkStart w:id="1110" w:name="_ETM_Q1_1890082"/>
      <w:bookmarkEnd w:id="1110"/>
      <w:r>
        <w:rPr>
          <w:rFonts w:hint="cs"/>
          <w:rtl/>
          <w:lang w:eastAsia="he-IL"/>
        </w:rPr>
        <w:t>הוא בסמכות פטור מתחולה, תחולה בהתאמות או החלת הוראות לעניין רכב עצמאי, כל מיני פטורים מהוראות חוק. אדוני רצה שלא</w:t>
      </w:r>
      <w:r w:rsidR="00CE4156">
        <w:rPr>
          <w:rFonts w:hint="cs"/>
          <w:rtl/>
          <w:lang w:eastAsia="he-IL"/>
        </w:rPr>
        <w:t xml:space="preserve"> </w:t>
      </w:r>
      <w:bookmarkStart w:id="1111" w:name="_ETM_Q1_1906369"/>
      <w:bookmarkEnd w:id="1111"/>
      <w:r>
        <w:rPr>
          <w:rFonts w:hint="cs"/>
          <w:rtl/>
          <w:lang w:eastAsia="he-IL"/>
        </w:rPr>
        <w:t>תיפגע הרגולציה בענייני המוניות.</w:t>
      </w:r>
    </w:p>
    <w:p w14:paraId="32288F84" w14:textId="77777777" w:rsidR="006D5996" w:rsidRDefault="006D5996" w:rsidP="006D5996">
      <w:pPr>
        <w:rPr>
          <w:rtl/>
          <w:lang w:eastAsia="he-IL"/>
        </w:rPr>
      </w:pPr>
      <w:bookmarkStart w:id="1112" w:name="_ETM_Q1_1904983"/>
      <w:bookmarkStart w:id="1113" w:name="_ETM_Q1_1905044"/>
      <w:bookmarkEnd w:id="1112"/>
      <w:bookmarkEnd w:id="1113"/>
    </w:p>
    <w:p w14:paraId="59167E2A" w14:textId="70ACE0D4" w:rsidR="006D5996" w:rsidRPr="006D5996" w:rsidRDefault="006D5996" w:rsidP="006D5996">
      <w:pPr>
        <w:pStyle w:val="aff0"/>
        <w:numPr>
          <w:ilvl w:val="0"/>
          <w:numId w:val="3"/>
        </w:numPr>
        <w:rPr>
          <w:rtl/>
          <w:lang w:eastAsia="he-IL"/>
        </w:rPr>
      </w:pPr>
      <w:bookmarkStart w:id="1114" w:name="_ETM_Q1_1905079"/>
      <w:bookmarkStart w:id="1115" w:name="_ETM_Q1_1905131"/>
      <w:bookmarkEnd w:id="1114"/>
      <w:bookmarkEnd w:id="1115"/>
      <w:r>
        <w:rPr>
          <w:rFonts w:hint="cs"/>
          <w:rtl/>
          <w:lang w:eastAsia="he-IL"/>
        </w:rPr>
        <w:t xml:space="preserve">על אף האמור סעיף זה, לעניין הפעלת רכב עצמאי כמונית, לא יקבע השר או המפקח הארצי על התעבורה תקנות או הוראות לפי סעיפים קטנים (א) או (ב), בהתאמה </w:t>
      </w:r>
      <w:r>
        <w:rPr>
          <w:rtl/>
          <w:lang w:eastAsia="he-IL"/>
        </w:rPr>
        <w:t>–</w:t>
      </w:r>
      <w:r>
        <w:rPr>
          <w:rFonts w:hint="cs"/>
          <w:rtl/>
          <w:lang w:eastAsia="he-IL"/>
        </w:rPr>
        <w:t xml:space="preserve"> שאלה סעיפי הפטור</w:t>
      </w:r>
      <w:r w:rsidR="00CE4156">
        <w:rPr>
          <w:rFonts w:hint="cs"/>
          <w:rtl/>
          <w:lang w:eastAsia="he-IL"/>
        </w:rPr>
        <w:t xml:space="preserve"> </w:t>
      </w:r>
      <w:r>
        <w:rPr>
          <w:rFonts w:hint="cs"/>
          <w:rtl/>
          <w:lang w:eastAsia="he-IL"/>
        </w:rPr>
        <w:t xml:space="preserve">- לעניין פטור, התאמות או שינויים מהוראות לפי הפקודה הנוגעות להפעלת מונית, ובכלל זה לעניין רישיון להפעלת מונית ואגרות לפי סימן ג' לפרק השני , אלא אם כן הדבר מתחייב מהפעלת רכב כאמור בלא נהג או </w:t>
      </w:r>
      <w:r w:rsidR="00BA603A">
        <w:rPr>
          <w:rFonts w:hint="cs"/>
          <w:rtl/>
          <w:lang w:eastAsia="he-IL"/>
        </w:rPr>
        <w:t>משימוש באמצעים הטכנולוגיים המו</w:t>
      </w:r>
      <w:r>
        <w:rPr>
          <w:rFonts w:hint="cs"/>
          <w:rtl/>
          <w:lang w:eastAsia="he-IL"/>
        </w:rPr>
        <w:t>תקנים בו לשם עמידתו בהוראות לפי סימן זה</w:t>
      </w:r>
      <w:r w:rsidR="00BA603A">
        <w:rPr>
          <w:rFonts w:hint="cs"/>
          <w:rtl/>
          <w:lang w:eastAsia="he-IL"/>
        </w:rPr>
        <w:t>.</w:t>
      </w:r>
    </w:p>
    <w:p w14:paraId="09636AC9" w14:textId="77777777" w:rsidR="006D5996" w:rsidRDefault="006D5996" w:rsidP="006D5996">
      <w:pPr>
        <w:rPr>
          <w:rtl/>
          <w:lang w:eastAsia="he-IL"/>
        </w:rPr>
      </w:pPr>
      <w:bookmarkStart w:id="1116" w:name="_ETM_Q1_1891101"/>
      <w:bookmarkStart w:id="1117" w:name="_ETM_Q1_1891168"/>
      <w:bookmarkEnd w:id="1116"/>
      <w:bookmarkEnd w:id="1117"/>
    </w:p>
    <w:p w14:paraId="4238E5D8" w14:textId="68ECFA11" w:rsidR="00BA603A" w:rsidRDefault="00BA603A" w:rsidP="006D5996">
      <w:pPr>
        <w:rPr>
          <w:rtl/>
          <w:lang w:eastAsia="he-IL"/>
        </w:rPr>
      </w:pPr>
      <w:r>
        <w:rPr>
          <w:rFonts w:hint="cs"/>
          <w:rtl/>
          <w:lang w:eastAsia="he-IL"/>
        </w:rPr>
        <w:t xml:space="preserve">כלומר, לא ניתן פטורים מהרגולציה של המוניות למעט אלה שקשורים </w:t>
      </w:r>
      <w:bookmarkStart w:id="1118" w:name="_ETM_Q1_1940587"/>
      <w:bookmarkEnd w:id="1118"/>
      <w:r>
        <w:rPr>
          <w:rFonts w:hint="cs"/>
          <w:rtl/>
          <w:lang w:eastAsia="he-IL"/>
        </w:rPr>
        <w:t>במישרין למאפיינים.</w:t>
      </w:r>
    </w:p>
    <w:p w14:paraId="1A064E1B" w14:textId="34BFE6D0" w:rsidR="00BA603A" w:rsidRDefault="00BA603A" w:rsidP="006D5996">
      <w:pPr>
        <w:rPr>
          <w:rtl/>
          <w:lang w:eastAsia="he-IL"/>
        </w:rPr>
      </w:pPr>
      <w:bookmarkStart w:id="1119" w:name="_ETM_Q1_1941993"/>
      <w:bookmarkStart w:id="1120" w:name="_ETM_Q1_1942121"/>
      <w:bookmarkEnd w:id="1119"/>
      <w:bookmarkEnd w:id="1120"/>
    </w:p>
    <w:p w14:paraId="41069340" w14:textId="1FC4A14C" w:rsidR="00BA603A" w:rsidRDefault="00BA603A" w:rsidP="00BA603A">
      <w:pPr>
        <w:pStyle w:val="af9"/>
        <w:keepNext/>
        <w:rPr>
          <w:rtl/>
          <w:lang w:eastAsia="he-IL"/>
        </w:rPr>
      </w:pPr>
      <w:bookmarkStart w:id="1121" w:name="ET_guest_יהודה_בר_אור_204"/>
      <w:r w:rsidRPr="00BA603A">
        <w:rPr>
          <w:rStyle w:val="TagStyle"/>
          <w:rtl/>
        </w:rPr>
        <w:t xml:space="preserve"> &lt;&lt; אורח &gt;&gt; </w:t>
      </w:r>
      <w:r>
        <w:rPr>
          <w:rtl/>
          <w:lang w:eastAsia="he-IL"/>
        </w:rPr>
        <w:t>יהודה בר אור:</w:t>
      </w:r>
      <w:r w:rsidRPr="00BA603A">
        <w:rPr>
          <w:rStyle w:val="TagStyle"/>
          <w:rtl/>
        </w:rPr>
        <w:t xml:space="preserve"> &lt;&lt; אורח &gt;&gt;</w:t>
      </w:r>
      <w:r w:rsidR="00AE590E">
        <w:rPr>
          <w:rtl/>
          <w:lang w:eastAsia="he-IL"/>
        </w:rPr>
        <w:t xml:space="preserve"> </w:t>
      </w:r>
      <w:bookmarkEnd w:id="1121"/>
    </w:p>
    <w:p w14:paraId="5FCEDD04" w14:textId="1E01D313" w:rsidR="00BA603A" w:rsidRDefault="00BA603A" w:rsidP="00BA603A">
      <w:pPr>
        <w:pStyle w:val="KeepWithNext"/>
        <w:rPr>
          <w:rtl/>
          <w:lang w:eastAsia="he-IL"/>
        </w:rPr>
      </w:pPr>
    </w:p>
    <w:p w14:paraId="470B339A" w14:textId="6AA7CDFE" w:rsidR="00BA603A" w:rsidRDefault="00BA603A" w:rsidP="00BA603A">
      <w:pPr>
        <w:rPr>
          <w:rtl/>
          <w:lang w:eastAsia="he-IL"/>
        </w:rPr>
      </w:pPr>
      <w:r>
        <w:rPr>
          <w:rFonts w:hint="cs"/>
          <w:rtl/>
          <w:lang w:eastAsia="he-IL"/>
        </w:rPr>
        <w:t>צריך להבין את זה. היא דיברה מהר.</w:t>
      </w:r>
    </w:p>
    <w:p w14:paraId="3D655A22" w14:textId="743F9DD2" w:rsidR="00BA603A" w:rsidRDefault="00BA603A" w:rsidP="00BA603A">
      <w:pPr>
        <w:rPr>
          <w:rtl/>
          <w:lang w:eastAsia="he-IL"/>
        </w:rPr>
      </w:pPr>
      <w:bookmarkStart w:id="1122" w:name="_ETM_Q1_1946567"/>
      <w:bookmarkStart w:id="1123" w:name="_ETM_Q1_1946628"/>
      <w:bookmarkEnd w:id="1122"/>
      <w:bookmarkEnd w:id="1123"/>
    </w:p>
    <w:p w14:paraId="47966877" w14:textId="435CCBF0" w:rsidR="00BA603A" w:rsidRDefault="00BA603A" w:rsidP="00BA603A">
      <w:pPr>
        <w:pStyle w:val="af6"/>
        <w:keepNext/>
        <w:rPr>
          <w:rtl/>
        </w:rPr>
      </w:pPr>
      <w:bookmarkStart w:id="1124" w:name="ET_yor_5765_205"/>
      <w:r w:rsidRPr="00BA603A">
        <w:rPr>
          <w:rStyle w:val="TagStyle"/>
          <w:rtl/>
        </w:rPr>
        <w:t xml:space="preserve"> &lt;&lt; יור &gt;&gt; </w:t>
      </w:r>
      <w:r>
        <w:rPr>
          <w:rtl/>
        </w:rPr>
        <w:t>היו"ר מיכאל מרדכי ביטון:</w:t>
      </w:r>
      <w:r w:rsidRPr="00BA603A">
        <w:rPr>
          <w:rStyle w:val="TagStyle"/>
          <w:rtl/>
        </w:rPr>
        <w:t xml:space="preserve"> &lt;&lt; יור &gt;&gt;</w:t>
      </w:r>
      <w:r w:rsidR="00AE590E">
        <w:rPr>
          <w:rtl/>
        </w:rPr>
        <w:t xml:space="preserve"> </w:t>
      </w:r>
      <w:bookmarkEnd w:id="1124"/>
    </w:p>
    <w:p w14:paraId="0C007E37" w14:textId="09F6ADF2" w:rsidR="00BA603A" w:rsidRDefault="00BA603A" w:rsidP="00BA603A">
      <w:pPr>
        <w:pStyle w:val="KeepWithNext"/>
        <w:rPr>
          <w:rtl/>
          <w:lang w:eastAsia="he-IL"/>
        </w:rPr>
      </w:pPr>
    </w:p>
    <w:p w14:paraId="4F6977C3" w14:textId="2891F7CB" w:rsidR="00FE5724" w:rsidRDefault="00BA603A" w:rsidP="00FE5724">
      <w:pPr>
        <w:rPr>
          <w:rtl/>
          <w:lang w:eastAsia="he-IL"/>
        </w:rPr>
      </w:pPr>
      <w:bookmarkStart w:id="1125" w:name="_ETM_Q1_1948650"/>
      <w:bookmarkStart w:id="1126" w:name="_ETM_Q1_1948673"/>
      <w:bookmarkEnd w:id="1125"/>
      <w:bookmarkEnd w:id="1126"/>
      <w:r>
        <w:rPr>
          <w:rFonts w:hint="cs"/>
          <w:rtl/>
          <w:lang w:eastAsia="he-IL"/>
        </w:rPr>
        <w:t>היא או</w:t>
      </w:r>
      <w:bookmarkStart w:id="1127" w:name="_ETM_Q1_1950174"/>
      <w:bookmarkEnd w:id="1127"/>
      <w:r>
        <w:rPr>
          <w:rFonts w:hint="cs"/>
          <w:rtl/>
          <w:lang w:eastAsia="he-IL"/>
        </w:rPr>
        <w:t xml:space="preserve">מרת שכל החוקים של מונית חלים גם על </w:t>
      </w:r>
      <w:bookmarkStart w:id="1128" w:name="_ETM_Q1_1952337"/>
      <w:bookmarkEnd w:id="1128"/>
      <w:r>
        <w:rPr>
          <w:rFonts w:hint="cs"/>
          <w:rtl/>
          <w:lang w:eastAsia="he-IL"/>
        </w:rPr>
        <w:t xml:space="preserve">הפיילוט אבל בגלל שזה אוטו בלי נהג, לא בודקים רישיון </w:t>
      </w:r>
      <w:bookmarkStart w:id="1129" w:name="_ETM_Q1_1954671"/>
      <w:bookmarkEnd w:id="1129"/>
      <w:r>
        <w:rPr>
          <w:rFonts w:hint="cs"/>
          <w:rtl/>
          <w:lang w:eastAsia="he-IL"/>
        </w:rPr>
        <w:t>נהיגה לנהג אבל בודקים דברים אחרים</w:t>
      </w:r>
      <w:r w:rsidR="00CE4156">
        <w:rPr>
          <w:rFonts w:hint="cs"/>
          <w:rtl/>
          <w:lang w:eastAsia="he-IL"/>
        </w:rPr>
        <w:t xml:space="preserve"> </w:t>
      </w:r>
      <w:r>
        <w:rPr>
          <w:rFonts w:hint="cs"/>
          <w:rtl/>
          <w:lang w:eastAsia="he-IL"/>
        </w:rPr>
        <w:t xml:space="preserve">כמו זה </w:t>
      </w:r>
      <w:bookmarkStart w:id="1130" w:name="_ETM_Q1_1962215"/>
      <w:bookmarkEnd w:id="1130"/>
      <w:r>
        <w:rPr>
          <w:rFonts w:hint="cs"/>
          <w:rtl/>
          <w:lang w:eastAsia="he-IL"/>
        </w:rPr>
        <w:t>שהמחשב עובד</w:t>
      </w:r>
      <w:r w:rsidR="00CE4156">
        <w:rPr>
          <w:rFonts w:hint="cs"/>
          <w:rtl/>
          <w:lang w:eastAsia="he-IL"/>
        </w:rPr>
        <w:t xml:space="preserve"> </w:t>
      </w:r>
      <w:r>
        <w:rPr>
          <w:rFonts w:hint="cs"/>
          <w:rtl/>
          <w:lang w:eastAsia="he-IL"/>
        </w:rPr>
        <w:t xml:space="preserve">והתוכנה עובדת, דברים שאין במונית רגילה. </w:t>
      </w:r>
      <w:bookmarkStart w:id="1131" w:name="_ETM_Q1_1967769"/>
      <w:bookmarkEnd w:id="1131"/>
      <w:r>
        <w:rPr>
          <w:rFonts w:hint="cs"/>
          <w:rtl/>
          <w:lang w:eastAsia="he-IL"/>
        </w:rPr>
        <w:t>פשוט, כל מה שהוא שונה ממונית רגילה, בגלל הטכנולוגיה או היעדר נהג. אלה שני</w:t>
      </w:r>
      <w:bookmarkStart w:id="1132" w:name="_ETM_Q1_1973370"/>
      <w:bookmarkEnd w:id="1132"/>
      <w:r>
        <w:rPr>
          <w:rFonts w:hint="cs"/>
          <w:rtl/>
          <w:lang w:eastAsia="he-IL"/>
        </w:rPr>
        <w:t xml:space="preserve"> דברים שאתה לא תדרוש אותם כי אין נהג, אז מה תדרוש, תעודת יושר לנהג? אין </w:t>
      </w:r>
      <w:bookmarkStart w:id="1133" w:name="_ETM_Q1_1980471"/>
      <w:bookmarkEnd w:id="1133"/>
      <w:r>
        <w:rPr>
          <w:rFonts w:hint="cs"/>
          <w:rtl/>
          <w:lang w:eastAsia="he-IL"/>
        </w:rPr>
        <w:t>נהג. שאר הדרישות</w:t>
      </w:r>
      <w:r w:rsidR="00CE4156">
        <w:rPr>
          <w:rFonts w:hint="cs"/>
          <w:rtl/>
          <w:lang w:eastAsia="he-IL"/>
        </w:rPr>
        <w:t xml:space="preserve"> </w:t>
      </w:r>
      <w:r>
        <w:rPr>
          <w:rFonts w:hint="cs"/>
          <w:rtl/>
          <w:lang w:eastAsia="he-IL"/>
        </w:rPr>
        <w:t xml:space="preserve">יהיו </w:t>
      </w:r>
      <w:r w:rsidR="00FE5724">
        <w:rPr>
          <w:rFonts w:hint="cs"/>
          <w:rtl/>
          <w:lang w:eastAsia="he-IL"/>
        </w:rPr>
        <w:t>כמו במונית. זה מה שסיכמנו בפעם הקודמת.</w:t>
      </w:r>
    </w:p>
    <w:p w14:paraId="52CF478F" w14:textId="74F922AC" w:rsidR="00FE5724" w:rsidRDefault="00FE5724" w:rsidP="00BA603A">
      <w:pPr>
        <w:rPr>
          <w:rtl/>
          <w:lang w:eastAsia="he-IL"/>
        </w:rPr>
      </w:pPr>
      <w:bookmarkStart w:id="1134" w:name="_ETM_Q1_1994871"/>
      <w:bookmarkStart w:id="1135" w:name="_ETM_Q1_1994930"/>
      <w:bookmarkEnd w:id="1134"/>
      <w:bookmarkEnd w:id="1135"/>
    </w:p>
    <w:p w14:paraId="14B405A4" w14:textId="1533F219" w:rsidR="00FE5724" w:rsidRDefault="00FE5724" w:rsidP="00FE5724">
      <w:pPr>
        <w:pStyle w:val="a4"/>
        <w:keepNext/>
        <w:rPr>
          <w:rtl/>
        </w:rPr>
      </w:pPr>
      <w:bookmarkStart w:id="1136" w:name="ET_speaker_איתי_עצמון_207"/>
      <w:r w:rsidRPr="00FE5724">
        <w:rPr>
          <w:rStyle w:val="TagStyle"/>
          <w:rtl/>
        </w:rPr>
        <w:t xml:space="preserve"> &lt;&lt; דובר &gt;&gt; </w:t>
      </w:r>
      <w:r>
        <w:rPr>
          <w:rtl/>
        </w:rPr>
        <w:t>איתי עצמון:</w:t>
      </w:r>
      <w:r w:rsidRPr="00FE5724">
        <w:rPr>
          <w:rStyle w:val="TagStyle"/>
          <w:rtl/>
        </w:rPr>
        <w:t xml:space="preserve"> &lt;&lt; דובר &gt;&gt;</w:t>
      </w:r>
      <w:r w:rsidR="00AE590E">
        <w:rPr>
          <w:rtl/>
        </w:rPr>
        <w:t xml:space="preserve"> </w:t>
      </w:r>
      <w:bookmarkEnd w:id="1136"/>
    </w:p>
    <w:p w14:paraId="3C9BA13D" w14:textId="39858617" w:rsidR="00FE5724" w:rsidRDefault="00FE5724" w:rsidP="00FE5724">
      <w:pPr>
        <w:pStyle w:val="KeepWithNext"/>
        <w:rPr>
          <w:rtl/>
          <w:lang w:eastAsia="he-IL"/>
        </w:rPr>
      </w:pPr>
    </w:p>
    <w:p w14:paraId="5275ED88" w14:textId="49659A09" w:rsidR="00FE5724" w:rsidRDefault="00FE5724" w:rsidP="00FE5724">
      <w:pPr>
        <w:rPr>
          <w:rtl/>
          <w:lang w:eastAsia="he-IL"/>
        </w:rPr>
      </w:pPr>
      <w:bookmarkStart w:id="1137" w:name="_ETM_Q1_1995884"/>
      <w:bookmarkStart w:id="1138" w:name="_ETM_Q1_1995906"/>
      <w:bookmarkEnd w:id="1137"/>
      <w:bookmarkEnd w:id="1138"/>
      <w:r>
        <w:rPr>
          <w:rFonts w:hint="cs"/>
          <w:rtl/>
          <w:lang w:eastAsia="he-IL"/>
        </w:rPr>
        <w:t>אנחנו פשוט ניסחנו את זה.</w:t>
      </w:r>
    </w:p>
    <w:p w14:paraId="176090B0" w14:textId="6E9B7CBD" w:rsidR="00FE5724" w:rsidRDefault="00FE5724" w:rsidP="00FE5724">
      <w:pPr>
        <w:rPr>
          <w:rtl/>
          <w:lang w:eastAsia="he-IL"/>
        </w:rPr>
      </w:pPr>
      <w:bookmarkStart w:id="1139" w:name="_ETM_Q1_1996263"/>
      <w:bookmarkEnd w:id="1139"/>
    </w:p>
    <w:p w14:paraId="5E0D3F77" w14:textId="6FB11DA7" w:rsidR="00FE5724" w:rsidRDefault="00FE5724" w:rsidP="00FE5724">
      <w:pPr>
        <w:pStyle w:val="af6"/>
        <w:keepNext/>
        <w:rPr>
          <w:rtl/>
        </w:rPr>
      </w:pPr>
      <w:bookmarkStart w:id="1140" w:name="ET_yor_5765_208"/>
      <w:r w:rsidRPr="00FE5724">
        <w:rPr>
          <w:rStyle w:val="TagStyle"/>
          <w:rtl/>
        </w:rPr>
        <w:t xml:space="preserve"> &lt;&lt; יור &gt;&gt; </w:t>
      </w:r>
      <w:r>
        <w:rPr>
          <w:rtl/>
        </w:rPr>
        <w:t>היו"ר מיכאל מרדכי ביטון:</w:t>
      </w:r>
      <w:r w:rsidRPr="00FE5724">
        <w:rPr>
          <w:rStyle w:val="TagStyle"/>
          <w:rtl/>
        </w:rPr>
        <w:t xml:space="preserve"> &lt;&lt; יור &gt;&gt;</w:t>
      </w:r>
      <w:r w:rsidR="00AE590E">
        <w:rPr>
          <w:rtl/>
        </w:rPr>
        <w:t xml:space="preserve"> </w:t>
      </w:r>
      <w:bookmarkEnd w:id="1140"/>
    </w:p>
    <w:p w14:paraId="4BC48397" w14:textId="4CF92447" w:rsidR="00FE5724" w:rsidRDefault="00FE5724" w:rsidP="00FE5724">
      <w:pPr>
        <w:pStyle w:val="KeepWithNext"/>
        <w:rPr>
          <w:rtl/>
          <w:lang w:eastAsia="he-IL"/>
        </w:rPr>
      </w:pPr>
    </w:p>
    <w:p w14:paraId="0CF18B44" w14:textId="0D51BE7F" w:rsidR="00FE5724" w:rsidRDefault="00FE5724" w:rsidP="00FE5724">
      <w:pPr>
        <w:rPr>
          <w:rtl/>
          <w:lang w:eastAsia="he-IL"/>
        </w:rPr>
      </w:pPr>
      <w:bookmarkStart w:id="1141" w:name="_ETM_Q1_1996649"/>
      <w:bookmarkStart w:id="1142" w:name="_ETM_Q1_1996674"/>
      <w:bookmarkEnd w:id="1141"/>
      <w:bookmarkEnd w:id="1142"/>
      <w:r>
        <w:rPr>
          <w:rFonts w:hint="cs"/>
          <w:rtl/>
          <w:lang w:eastAsia="he-IL"/>
        </w:rPr>
        <w:t>הם הביעו לנו את הסיכום שהיה בפעם הקודמת.</w:t>
      </w:r>
    </w:p>
    <w:p w14:paraId="3B183EC3" w14:textId="4315BD79" w:rsidR="00FE5724" w:rsidRDefault="00FE5724" w:rsidP="00FE5724">
      <w:pPr>
        <w:rPr>
          <w:rtl/>
          <w:lang w:eastAsia="he-IL"/>
        </w:rPr>
      </w:pPr>
      <w:bookmarkStart w:id="1143" w:name="_ETM_Q1_1998226"/>
      <w:bookmarkStart w:id="1144" w:name="_ETM_Q1_1998295"/>
      <w:bookmarkStart w:id="1145" w:name="_ETM_Q1_1999730"/>
      <w:bookmarkEnd w:id="1143"/>
      <w:bookmarkEnd w:id="1144"/>
      <w:bookmarkEnd w:id="1145"/>
    </w:p>
    <w:p w14:paraId="3412A70C" w14:textId="30D4985E" w:rsidR="00FE5724" w:rsidRDefault="00FE5724" w:rsidP="00FE5724">
      <w:pPr>
        <w:pStyle w:val="a4"/>
        <w:keepNext/>
        <w:rPr>
          <w:rtl/>
        </w:rPr>
      </w:pPr>
      <w:bookmarkStart w:id="1146" w:name="ET_speaker_איתי_עצמון_209"/>
      <w:r w:rsidRPr="00FE5724">
        <w:rPr>
          <w:rStyle w:val="TagStyle"/>
          <w:rtl/>
        </w:rPr>
        <w:t xml:space="preserve"> &lt;&lt; דובר &gt;&gt; </w:t>
      </w:r>
      <w:r>
        <w:rPr>
          <w:rtl/>
        </w:rPr>
        <w:t>איתי עצמון:</w:t>
      </w:r>
      <w:r w:rsidRPr="00FE5724">
        <w:rPr>
          <w:rStyle w:val="TagStyle"/>
          <w:rtl/>
        </w:rPr>
        <w:t xml:space="preserve"> &lt;&lt; דובר &gt;&gt;</w:t>
      </w:r>
      <w:r w:rsidR="00AE590E">
        <w:rPr>
          <w:rtl/>
        </w:rPr>
        <w:t xml:space="preserve"> </w:t>
      </w:r>
      <w:bookmarkEnd w:id="1146"/>
    </w:p>
    <w:p w14:paraId="7A97F98C" w14:textId="334D6CFE" w:rsidR="00FE5724" w:rsidRDefault="00FE5724" w:rsidP="00FE5724">
      <w:pPr>
        <w:pStyle w:val="KeepWithNext"/>
        <w:rPr>
          <w:rtl/>
          <w:lang w:eastAsia="he-IL"/>
        </w:rPr>
      </w:pPr>
    </w:p>
    <w:p w14:paraId="3C5B0CCA" w14:textId="1B0C3026" w:rsidR="00FE5724" w:rsidRDefault="00FE5724" w:rsidP="00FE5724">
      <w:pPr>
        <w:rPr>
          <w:rtl/>
          <w:lang w:eastAsia="he-IL"/>
        </w:rPr>
      </w:pPr>
      <w:bookmarkStart w:id="1147" w:name="_ETM_Q1_1999972"/>
      <w:bookmarkStart w:id="1148" w:name="_ETM_Q1_1999990"/>
      <w:bookmarkEnd w:id="1147"/>
      <w:bookmarkEnd w:id="1148"/>
      <w:r>
        <w:rPr>
          <w:rFonts w:hint="cs"/>
          <w:rtl/>
          <w:lang w:eastAsia="he-IL"/>
        </w:rPr>
        <w:t xml:space="preserve">ניסינו לבטא את מה </w:t>
      </w:r>
      <w:bookmarkStart w:id="1149" w:name="_ETM_Q1_1998329"/>
      <w:bookmarkEnd w:id="1149"/>
      <w:r>
        <w:rPr>
          <w:rFonts w:hint="cs"/>
          <w:rtl/>
          <w:lang w:eastAsia="he-IL"/>
        </w:rPr>
        <w:t>שאמר יושב ראש הוועדה.</w:t>
      </w:r>
    </w:p>
    <w:p w14:paraId="6252C3EB" w14:textId="1C32ED62" w:rsidR="00FE5724" w:rsidRDefault="00FE5724" w:rsidP="00FE5724">
      <w:pPr>
        <w:rPr>
          <w:rtl/>
          <w:lang w:eastAsia="he-IL"/>
        </w:rPr>
      </w:pPr>
      <w:bookmarkStart w:id="1150" w:name="_ETM_Q1_2002236"/>
      <w:bookmarkStart w:id="1151" w:name="_ETM_Q1_2002294"/>
      <w:bookmarkStart w:id="1152" w:name="_ETM_Q1_2003100"/>
      <w:bookmarkEnd w:id="1150"/>
      <w:bookmarkEnd w:id="1151"/>
      <w:bookmarkEnd w:id="1152"/>
    </w:p>
    <w:p w14:paraId="68C9885D" w14:textId="26092D0D" w:rsidR="00FE5724" w:rsidRDefault="00FE5724" w:rsidP="00FE5724">
      <w:pPr>
        <w:pStyle w:val="af6"/>
        <w:keepNext/>
        <w:rPr>
          <w:rtl/>
        </w:rPr>
      </w:pPr>
      <w:bookmarkStart w:id="1153" w:name="ET_yor_5765_210"/>
      <w:r w:rsidRPr="00FE5724">
        <w:rPr>
          <w:rStyle w:val="TagStyle"/>
          <w:rtl/>
        </w:rPr>
        <w:t xml:space="preserve"> &lt;&lt; יור &gt;&gt; </w:t>
      </w:r>
      <w:r>
        <w:rPr>
          <w:rtl/>
        </w:rPr>
        <w:t>היו"ר מיכאל מרדכי ביטון:</w:t>
      </w:r>
      <w:r w:rsidRPr="00FE5724">
        <w:rPr>
          <w:rStyle w:val="TagStyle"/>
          <w:rtl/>
        </w:rPr>
        <w:t xml:space="preserve"> &lt;&lt; יור &gt;&gt;</w:t>
      </w:r>
      <w:r w:rsidR="00AE590E">
        <w:rPr>
          <w:rtl/>
        </w:rPr>
        <w:t xml:space="preserve"> </w:t>
      </w:r>
      <w:bookmarkEnd w:id="1153"/>
    </w:p>
    <w:p w14:paraId="4AD6C87C" w14:textId="2CD60FFE" w:rsidR="00FE5724" w:rsidRDefault="00FE5724" w:rsidP="00FE5724">
      <w:pPr>
        <w:pStyle w:val="KeepWithNext"/>
        <w:rPr>
          <w:rtl/>
          <w:lang w:eastAsia="he-IL"/>
        </w:rPr>
      </w:pPr>
    </w:p>
    <w:p w14:paraId="2B306009" w14:textId="2B700432" w:rsidR="00FE5724" w:rsidRDefault="00FE5724" w:rsidP="00FE5724">
      <w:pPr>
        <w:rPr>
          <w:rtl/>
          <w:lang w:eastAsia="he-IL"/>
        </w:rPr>
      </w:pPr>
      <w:bookmarkStart w:id="1154" w:name="_ETM_Q1_2003499"/>
      <w:bookmarkStart w:id="1155" w:name="_ETM_Q1_2003523"/>
      <w:bookmarkEnd w:id="1154"/>
      <w:bookmarkEnd w:id="1155"/>
      <w:r>
        <w:rPr>
          <w:rFonts w:hint="cs"/>
          <w:rtl/>
          <w:lang w:eastAsia="he-IL"/>
        </w:rPr>
        <w:t xml:space="preserve">כל החוקים של מונית חלים כאן </w:t>
      </w:r>
      <w:bookmarkStart w:id="1156" w:name="_ETM_Q1_2004819"/>
      <w:bookmarkEnd w:id="1156"/>
      <w:r>
        <w:rPr>
          <w:rFonts w:hint="cs"/>
          <w:rtl/>
          <w:lang w:eastAsia="he-IL"/>
        </w:rPr>
        <w:t>למעט היוצא מן הכלל שנובע מסוג הרכב הזה ש</w:t>
      </w:r>
      <w:bookmarkStart w:id="1157" w:name="_ETM_Q1_2008164"/>
      <w:bookmarkEnd w:id="1157"/>
      <w:r>
        <w:rPr>
          <w:rFonts w:hint="cs"/>
          <w:rtl/>
          <w:lang w:eastAsia="he-IL"/>
        </w:rPr>
        <w:t>אין בו נהג ויש בו טכנולוגיה מרובה.</w:t>
      </w:r>
      <w:r w:rsidR="00CE4156">
        <w:rPr>
          <w:rFonts w:hint="cs"/>
          <w:rtl/>
          <w:lang w:eastAsia="he-IL"/>
        </w:rPr>
        <w:t xml:space="preserve"> </w:t>
      </w:r>
      <w:r>
        <w:rPr>
          <w:rFonts w:hint="cs"/>
          <w:rtl/>
          <w:lang w:eastAsia="he-IL"/>
        </w:rPr>
        <w:t xml:space="preserve">זה </w:t>
      </w:r>
      <w:bookmarkStart w:id="1158" w:name="_ETM_Q1_2013274"/>
      <w:bookmarkEnd w:id="1158"/>
      <w:r>
        <w:rPr>
          <w:rFonts w:hint="cs"/>
          <w:rtl/>
          <w:lang w:eastAsia="he-IL"/>
        </w:rPr>
        <w:t xml:space="preserve">כל העניין. </w:t>
      </w:r>
    </w:p>
    <w:p w14:paraId="3FD41850" w14:textId="77777777" w:rsidR="00FE5724" w:rsidRDefault="00FE5724" w:rsidP="00FE5724">
      <w:pPr>
        <w:rPr>
          <w:rtl/>
          <w:lang w:eastAsia="he-IL"/>
        </w:rPr>
      </w:pPr>
      <w:bookmarkStart w:id="1159" w:name="_ETM_Q1_2012428"/>
      <w:bookmarkStart w:id="1160" w:name="_ETM_Q1_2012493"/>
      <w:bookmarkStart w:id="1161" w:name="_ETM_Q1_2017828"/>
      <w:bookmarkEnd w:id="1159"/>
      <w:bookmarkEnd w:id="1160"/>
      <w:bookmarkEnd w:id="1161"/>
    </w:p>
    <w:p w14:paraId="46B59E69" w14:textId="71395BED" w:rsidR="00FE5724" w:rsidRDefault="00FE5724" w:rsidP="00FE5724">
      <w:pPr>
        <w:rPr>
          <w:rtl/>
          <w:lang w:eastAsia="he-IL"/>
        </w:rPr>
      </w:pPr>
      <w:bookmarkStart w:id="1162" w:name="_ETM_Q1_2017883"/>
      <w:bookmarkEnd w:id="1162"/>
      <w:r>
        <w:rPr>
          <w:rFonts w:hint="cs"/>
          <w:rtl/>
          <w:lang w:eastAsia="he-IL"/>
        </w:rPr>
        <w:t>על הסעיף הזה אנחנו יכולים להצביע?</w:t>
      </w:r>
    </w:p>
    <w:p w14:paraId="4EB38EBE" w14:textId="6BBC6EF5" w:rsidR="00FE5724" w:rsidRDefault="00FE5724" w:rsidP="00FE5724">
      <w:pPr>
        <w:rPr>
          <w:rtl/>
          <w:lang w:eastAsia="he-IL"/>
        </w:rPr>
      </w:pPr>
      <w:bookmarkStart w:id="1163" w:name="_ETM_Q1_2016810"/>
      <w:bookmarkStart w:id="1164" w:name="_ETM_Q1_2016860"/>
      <w:bookmarkStart w:id="1165" w:name="_ETM_Q1_2016028"/>
      <w:bookmarkEnd w:id="1163"/>
      <w:bookmarkEnd w:id="1164"/>
      <w:bookmarkEnd w:id="1165"/>
    </w:p>
    <w:p w14:paraId="36F9AABC" w14:textId="54890167" w:rsidR="00FE5724" w:rsidRDefault="00FE5724" w:rsidP="00FE5724">
      <w:pPr>
        <w:pStyle w:val="a4"/>
        <w:keepNext/>
        <w:rPr>
          <w:rtl/>
        </w:rPr>
      </w:pPr>
      <w:bookmarkStart w:id="1166" w:name="ET_speaker_איתי_עצמון_211"/>
      <w:r w:rsidRPr="00FE5724">
        <w:rPr>
          <w:rStyle w:val="TagStyle"/>
          <w:rtl/>
        </w:rPr>
        <w:t xml:space="preserve"> &lt;&lt; דובר &gt;&gt; </w:t>
      </w:r>
      <w:r>
        <w:rPr>
          <w:rtl/>
        </w:rPr>
        <w:t>איתי עצמון:</w:t>
      </w:r>
      <w:r w:rsidRPr="00FE5724">
        <w:rPr>
          <w:rStyle w:val="TagStyle"/>
          <w:rtl/>
        </w:rPr>
        <w:t xml:space="preserve"> &lt;&lt; דובר &gt;&gt;</w:t>
      </w:r>
      <w:r w:rsidR="00AE590E">
        <w:rPr>
          <w:rtl/>
        </w:rPr>
        <w:t xml:space="preserve"> </w:t>
      </w:r>
      <w:bookmarkEnd w:id="1166"/>
    </w:p>
    <w:p w14:paraId="4B9103DE" w14:textId="154E2B60" w:rsidR="00FE5724" w:rsidRDefault="00FE5724" w:rsidP="00FE5724">
      <w:pPr>
        <w:pStyle w:val="KeepWithNext"/>
        <w:rPr>
          <w:rtl/>
          <w:lang w:eastAsia="he-IL"/>
        </w:rPr>
      </w:pPr>
    </w:p>
    <w:p w14:paraId="72E2BF8A" w14:textId="10D9EB54" w:rsidR="00FE5724" w:rsidRDefault="00FE5724" w:rsidP="00FE5724">
      <w:pPr>
        <w:rPr>
          <w:rtl/>
          <w:lang w:eastAsia="he-IL"/>
        </w:rPr>
      </w:pPr>
      <w:bookmarkStart w:id="1167" w:name="_ETM_Q1_2016286"/>
      <w:bookmarkStart w:id="1168" w:name="_ETM_Q1_2016306"/>
      <w:bookmarkEnd w:id="1167"/>
      <w:bookmarkEnd w:id="1168"/>
      <w:r>
        <w:rPr>
          <w:rFonts w:hint="cs"/>
          <w:rtl/>
          <w:lang w:eastAsia="he-IL"/>
        </w:rPr>
        <w:t xml:space="preserve">כן. סעיף </w:t>
      </w:r>
      <w:bookmarkStart w:id="1169" w:name="_ETM_Q1_2021180"/>
      <w:bookmarkEnd w:id="1169"/>
      <w:r>
        <w:rPr>
          <w:rFonts w:hint="cs"/>
          <w:rtl/>
          <w:lang w:eastAsia="he-IL"/>
        </w:rPr>
        <w:t>14לד.</w:t>
      </w:r>
      <w:r w:rsidR="00CE4156">
        <w:rPr>
          <w:rFonts w:hint="cs"/>
          <w:rtl/>
          <w:lang w:eastAsia="he-IL"/>
        </w:rPr>
        <w:t xml:space="preserve"> </w:t>
      </w:r>
      <w:r w:rsidR="00BD03FB">
        <w:rPr>
          <w:rFonts w:hint="cs"/>
          <w:rtl/>
          <w:lang w:eastAsia="he-IL"/>
        </w:rPr>
        <w:t>להבנתי הוקראו כל השינויים שמופיעים כאן.</w:t>
      </w:r>
    </w:p>
    <w:p w14:paraId="7E95D1AC" w14:textId="5499AA78" w:rsidR="00BD03FB" w:rsidRDefault="00BD03FB" w:rsidP="00FE5724">
      <w:pPr>
        <w:rPr>
          <w:rtl/>
          <w:lang w:eastAsia="he-IL"/>
        </w:rPr>
      </w:pPr>
      <w:bookmarkStart w:id="1170" w:name="_ETM_Q1_2032601"/>
      <w:bookmarkEnd w:id="1170"/>
    </w:p>
    <w:p w14:paraId="262DA885" w14:textId="6CC9B4E7" w:rsidR="00BD03FB" w:rsidRDefault="00BD03FB" w:rsidP="00BD03FB">
      <w:pPr>
        <w:pStyle w:val="af6"/>
        <w:keepNext/>
        <w:rPr>
          <w:rtl/>
        </w:rPr>
      </w:pPr>
      <w:bookmarkStart w:id="1171" w:name="ET_yor_5765_212"/>
      <w:r w:rsidRPr="00BD03FB">
        <w:rPr>
          <w:rStyle w:val="TagStyle"/>
          <w:rtl/>
        </w:rPr>
        <w:t xml:space="preserve"> &lt;&lt; יור &gt;&gt; </w:t>
      </w:r>
      <w:r>
        <w:rPr>
          <w:rtl/>
        </w:rPr>
        <w:t>היו"ר מיכאל מרדכי ביטון:</w:t>
      </w:r>
      <w:r w:rsidRPr="00BD03FB">
        <w:rPr>
          <w:rStyle w:val="TagStyle"/>
          <w:rtl/>
        </w:rPr>
        <w:t xml:space="preserve"> &lt;&lt; יור &gt;&gt;</w:t>
      </w:r>
      <w:r w:rsidR="00AE590E">
        <w:rPr>
          <w:rtl/>
        </w:rPr>
        <w:t xml:space="preserve"> </w:t>
      </w:r>
      <w:bookmarkEnd w:id="1171"/>
    </w:p>
    <w:p w14:paraId="20124A45" w14:textId="78B809C3" w:rsidR="00BD03FB" w:rsidRDefault="00BD03FB" w:rsidP="00BD03FB">
      <w:pPr>
        <w:pStyle w:val="KeepWithNext"/>
        <w:rPr>
          <w:rtl/>
          <w:lang w:eastAsia="he-IL"/>
        </w:rPr>
      </w:pPr>
    </w:p>
    <w:p w14:paraId="475B6FBB" w14:textId="541D0508" w:rsidR="00BD03FB" w:rsidRDefault="00BD03FB" w:rsidP="00BD03FB">
      <w:pPr>
        <w:rPr>
          <w:rtl/>
          <w:lang w:eastAsia="he-IL"/>
        </w:rPr>
      </w:pPr>
      <w:bookmarkStart w:id="1172" w:name="_ETM_Q1_2033005"/>
      <w:bookmarkStart w:id="1173" w:name="_ETM_Q1_2033030"/>
      <w:bookmarkEnd w:id="1172"/>
      <w:bookmarkEnd w:id="1173"/>
      <w:r>
        <w:rPr>
          <w:rFonts w:hint="cs"/>
          <w:rtl/>
          <w:lang w:eastAsia="he-IL"/>
        </w:rPr>
        <w:t xml:space="preserve">מי בעד </w:t>
      </w:r>
      <w:bookmarkStart w:id="1174" w:name="_ETM_Q1_2032603"/>
      <w:bookmarkEnd w:id="1174"/>
      <w:r>
        <w:rPr>
          <w:rFonts w:hint="cs"/>
          <w:rtl/>
          <w:lang w:eastAsia="he-IL"/>
        </w:rPr>
        <w:t>אישור סעיף 14לד? מי נגד? מי נמנע?</w:t>
      </w:r>
    </w:p>
    <w:p w14:paraId="7856EF0D" w14:textId="77777777" w:rsidR="00BD03FB" w:rsidRDefault="00BD03FB" w:rsidP="00BD03FB">
      <w:pPr>
        <w:rPr>
          <w:rtl/>
          <w:lang w:eastAsia="he-IL"/>
        </w:rPr>
      </w:pPr>
    </w:p>
    <w:p w14:paraId="3A1DBC2F" w14:textId="3F69070A" w:rsidR="00BD03FB" w:rsidRDefault="00BD03FB" w:rsidP="00BD03FB">
      <w:pPr>
        <w:pStyle w:val="af1"/>
        <w:keepNext/>
        <w:rPr>
          <w:rtl/>
          <w:lang w:eastAsia="he-IL"/>
        </w:rPr>
      </w:pPr>
      <w:r>
        <w:rPr>
          <w:rFonts w:hint="eastAsia"/>
          <w:rtl/>
          <w:lang w:eastAsia="he-IL"/>
        </w:rPr>
        <w:t>הצבעה</w:t>
      </w:r>
    </w:p>
    <w:p w14:paraId="3B3FF0C3" w14:textId="705038AA" w:rsidR="00BD03FB" w:rsidRDefault="00BD03FB" w:rsidP="00BD03FB">
      <w:pPr>
        <w:pStyle w:val="--"/>
        <w:keepNext/>
        <w:rPr>
          <w:rtl/>
          <w:lang w:eastAsia="he-IL"/>
        </w:rPr>
      </w:pPr>
      <w:r>
        <w:rPr>
          <w:rFonts w:hint="cs"/>
          <w:rtl/>
          <w:lang w:eastAsia="he-IL"/>
        </w:rPr>
        <w:t>אושר</w:t>
      </w:r>
    </w:p>
    <w:p w14:paraId="75EA07C2" w14:textId="4AE98645" w:rsidR="00BD03FB" w:rsidRDefault="00BD03FB" w:rsidP="00BD03FB">
      <w:pPr>
        <w:rPr>
          <w:rtl/>
          <w:lang w:eastAsia="he-IL"/>
        </w:rPr>
      </w:pPr>
    </w:p>
    <w:p w14:paraId="7BD0ECEA" w14:textId="2B98C215" w:rsidR="00BD03FB" w:rsidRDefault="00BD03FB" w:rsidP="00BD03FB">
      <w:pPr>
        <w:pStyle w:val="af6"/>
        <w:keepNext/>
        <w:rPr>
          <w:rtl/>
        </w:rPr>
      </w:pPr>
      <w:bookmarkStart w:id="1175" w:name="ET_yor_5765_213"/>
      <w:r w:rsidRPr="00BD03FB">
        <w:rPr>
          <w:rStyle w:val="TagStyle"/>
          <w:rtl/>
        </w:rPr>
        <w:t xml:space="preserve"> &lt;&lt; יור &gt;&gt; </w:t>
      </w:r>
      <w:r>
        <w:rPr>
          <w:rtl/>
        </w:rPr>
        <w:t>היו"ר מיכאל מרדכי ביטון:</w:t>
      </w:r>
      <w:r w:rsidRPr="00BD03FB">
        <w:rPr>
          <w:rStyle w:val="TagStyle"/>
          <w:rtl/>
        </w:rPr>
        <w:t xml:space="preserve"> &lt;&lt; יור &gt;&gt;</w:t>
      </w:r>
      <w:r w:rsidR="00AE590E">
        <w:rPr>
          <w:rtl/>
        </w:rPr>
        <w:t xml:space="preserve"> </w:t>
      </w:r>
      <w:bookmarkEnd w:id="1175"/>
    </w:p>
    <w:p w14:paraId="14ABCD27" w14:textId="1DEA1CD9" w:rsidR="00BD03FB" w:rsidRDefault="00BD03FB" w:rsidP="00BD03FB">
      <w:pPr>
        <w:pStyle w:val="KeepWithNext"/>
        <w:rPr>
          <w:rtl/>
          <w:lang w:eastAsia="he-IL"/>
        </w:rPr>
      </w:pPr>
    </w:p>
    <w:p w14:paraId="396175D7" w14:textId="6B6E4211" w:rsidR="00BD03FB" w:rsidRDefault="00BD03FB" w:rsidP="00BD03FB">
      <w:pPr>
        <w:rPr>
          <w:rtl/>
          <w:lang w:eastAsia="he-IL"/>
        </w:rPr>
      </w:pPr>
      <w:r>
        <w:rPr>
          <w:rFonts w:hint="cs"/>
          <w:rtl/>
          <w:lang w:eastAsia="he-IL"/>
        </w:rPr>
        <w:t>סעיף 14לד אושר פה אחד. אין מתנגדים ואין נמנעים.</w:t>
      </w:r>
    </w:p>
    <w:p w14:paraId="38EA7167" w14:textId="150D6180" w:rsidR="00293956" w:rsidRDefault="00293956" w:rsidP="00BD03FB">
      <w:pPr>
        <w:rPr>
          <w:rtl/>
          <w:lang w:eastAsia="he-IL"/>
        </w:rPr>
      </w:pPr>
      <w:bookmarkStart w:id="1176" w:name="_ETM_Q1_2037423"/>
      <w:bookmarkStart w:id="1177" w:name="_ETM_Q1_2037480"/>
      <w:bookmarkStart w:id="1178" w:name="_ETM_Q1_2037562"/>
      <w:bookmarkStart w:id="1179" w:name="_ETM_Q1_2037613"/>
      <w:bookmarkEnd w:id="1176"/>
      <w:bookmarkEnd w:id="1177"/>
      <w:bookmarkEnd w:id="1178"/>
      <w:bookmarkEnd w:id="1179"/>
    </w:p>
    <w:p w14:paraId="3D622040" w14:textId="0C358D56" w:rsidR="00293956" w:rsidRDefault="00293956" w:rsidP="00293956">
      <w:pPr>
        <w:pStyle w:val="a4"/>
        <w:keepNext/>
        <w:rPr>
          <w:rtl/>
        </w:rPr>
      </w:pPr>
      <w:bookmarkStart w:id="1180" w:name="ET_speaker_איתי_עצמון_214"/>
      <w:r w:rsidRPr="00293956">
        <w:rPr>
          <w:rStyle w:val="TagStyle"/>
          <w:rtl/>
        </w:rPr>
        <w:t xml:space="preserve"> &lt;&lt; דובר &gt;&gt; </w:t>
      </w:r>
      <w:r>
        <w:rPr>
          <w:rtl/>
        </w:rPr>
        <w:t>איתי עצמון:</w:t>
      </w:r>
      <w:r w:rsidRPr="00293956">
        <w:rPr>
          <w:rStyle w:val="TagStyle"/>
          <w:rtl/>
        </w:rPr>
        <w:t xml:space="preserve"> &lt;&lt; דובר &gt;&gt;</w:t>
      </w:r>
      <w:r w:rsidR="00AE590E">
        <w:rPr>
          <w:rtl/>
        </w:rPr>
        <w:t xml:space="preserve"> </w:t>
      </w:r>
      <w:bookmarkEnd w:id="1180"/>
    </w:p>
    <w:p w14:paraId="088EC909" w14:textId="68C30DD9" w:rsidR="00293956" w:rsidRDefault="00293956" w:rsidP="00293956">
      <w:pPr>
        <w:pStyle w:val="KeepWithNext"/>
        <w:rPr>
          <w:rtl/>
          <w:lang w:eastAsia="he-IL"/>
        </w:rPr>
      </w:pPr>
    </w:p>
    <w:p w14:paraId="1DF724C9" w14:textId="1B3B3934" w:rsidR="00293956" w:rsidRDefault="00293956" w:rsidP="00293956">
      <w:pPr>
        <w:rPr>
          <w:rtl/>
          <w:lang w:eastAsia="he-IL"/>
        </w:rPr>
      </w:pPr>
      <w:r>
        <w:rPr>
          <w:rFonts w:hint="cs"/>
          <w:rtl/>
          <w:lang w:eastAsia="he-IL"/>
        </w:rPr>
        <w:t>אנחנו עכשיו עוברים להשלמה לעניין</w:t>
      </w:r>
      <w:bookmarkStart w:id="1181" w:name="_ETM_Q1_2042805"/>
      <w:bookmarkEnd w:id="1181"/>
      <w:r>
        <w:rPr>
          <w:rFonts w:hint="cs"/>
          <w:rtl/>
          <w:lang w:eastAsia="he-IL"/>
        </w:rPr>
        <w:t xml:space="preserve"> סמכויות הפיקוח. זה מופיע בסעיף 14מ בעמוד 28.</w:t>
      </w:r>
    </w:p>
    <w:p w14:paraId="5C93600C" w14:textId="1CD89363" w:rsidR="00293956" w:rsidRDefault="00293956" w:rsidP="00293956">
      <w:pPr>
        <w:rPr>
          <w:rtl/>
          <w:lang w:eastAsia="he-IL"/>
        </w:rPr>
      </w:pPr>
      <w:bookmarkStart w:id="1182" w:name="_ETM_Q1_2040828"/>
      <w:bookmarkStart w:id="1183" w:name="_ETM_Q1_2040896"/>
      <w:bookmarkEnd w:id="1182"/>
      <w:bookmarkEnd w:id="1183"/>
    </w:p>
    <w:p w14:paraId="3B9B0D70" w14:textId="107B076D" w:rsidR="00293956" w:rsidRDefault="00293956" w:rsidP="00293956">
      <w:pPr>
        <w:pStyle w:val="af6"/>
        <w:keepNext/>
        <w:rPr>
          <w:rtl/>
        </w:rPr>
      </w:pPr>
      <w:bookmarkStart w:id="1184" w:name="ET_yor_5765_215"/>
      <w:r w:rsidRPr="00293956">
        <w:rPr>
          <w:rStyle w:val="TagStyle"/>
          <w:rtl/>
        </w:rPr>
        <w:t xml:space="preserve"> &lt;&lt; יור &gt;&gt; </w:t>
      </w:r>
      <w:r>
        <w:rPr>
          <w:rtl/>
        </w:rPr>
        <w:t>היו"ר מיכאל מרדכי ביטון:</w:t>
      </w:r>
      <w:r w:rsidRPr="00293956">
        <w:rPr>
          <w:rStyle w:val="TagStyle"/>
          <w:rtl/>
        </w:rPr>
        <w:t xml:space="preserve"> &lt;&lt; יור &gt;&gt;</w:t>
      </w:r>
      <w:r w:rsidR="00AE590E">
        <w:rPr>
          <w:rtl/>
        </w:rPr>
        <w:t xml:space="preserve"> </w:t>
      </w:r>
      <w:bookmarkEnd w:id="1184"/>
    </w:p>
    <w:p w14:paraId="40CF3BE8" w14:textId="693A04CD" w:rsidR="00293956" w:rsidRDefault="00293956" w:rsidP="00293956">
      <w:pPr>
        <w:pStyle w:val="KeepWithNext"/>
        <w:rPr>
          <w:rtl/>
          <w:lang w:eastAsia="he-IL"/>
        </w:rPr>
      </w:pPr>
    </w:p>
    <w:p w14:paraId="71D71E49" w14:textId="1FA31C0D" w:rsidR="00293956" w:rsidRDefault="00293956" w:rsidP="00293956">
      <w:pPr>
        <w:rPr>
          <w:rtl/>
          <w:lang w:eastAsia="he-IL"/>
        </w:rPr>
      </w:pPr>
      <w:bookmarkStart w:id="1185" w:name="_ETM_Q1_2042110"/>
      <w:bookmarkStart w:id="1186" w:name="_ETM_Q1_2042133"/>
      <w:bookmarkEnd w:id="1185"/>
      <w:bookmarkEnd w:id="1186"/>
      <w:r>
        <w:rPr>
          <w:rFonts w:hint="cs"/>
          <w:rtl/>
          <w:lang w:eastAsia="he-IL"/>
        </w:rPr>
        <w:t>על סעיף 14לה הצבענו?</w:t>
      </w:r>
    </w:p>
    <w:p w14:paraId="6073D77C" w14:textId="571E895C" w:rsidR="00293956" w:rsidRDefault="00293956" w:rsidP="00293956">
      <w:pPr>
        <w:rPr>
          <w:rtl/>
          <w:lang w:eastAsia="he-IL"/>
        </w:rPr>
      </w:pPr>
      <w:bookmarkStart w:id="1187" w:name="_ETM_Q1_2051882"/>
      <w:bookmarkStart w:id="1188" w:name="_ETM_Q1_2051939"/>
      <w:bookmarkStart w:id="1189" w:name="_ETM_Q1_2051844"/>
      <w:bookmarkEnd w:id="1187"/>
      <w:bookmarkEnd w:id="1188"/>
      <w:bookmarkEnd w:id="1189"/>
    </w:p>
    <w:p w14:paraId="49887C0B" w14:textId="42E06120" w:rsidR="00293956" w:rsidRDefault="00293956" w:rsidP="00293956">
      <w:pPr>
        <w:pStyle w:val="a4"/>
        <w:keepNext/>
        <w:rPr>
          <w:rtl/>
        </w:rPr>
      </w:pPr>
      <w:bookmarkStart w:id="1190" w:name="ET_speaker_איתי_עצמון_216"/>
      <w:r w:rsidRPr="00293956">
        <w:rPr>
          <w:rStyle w:val="TagStyle"/>
          <w:rtl/>
        </w:rPr>
        <w:t xml:space="preserve"> &lt;&lt; דובר &gt;&gt; </w:t>
      </w:r>
      <w:r>
        <w:rPr>
          <w:rtl/>
        </w:rPr>
        <w:t>איתי עצמון:</w:t>
      </w:r>
      <w:r w:rsidRPr="00293956">
        <w:rPr>
          <w:rStyle w:val="TagStyle"/>
          <w:rtl/>
        </w:rPr>
        <w:t xml:space="preserve"> &lt;&lt; דובר &gt;&gt;</w:t>
      </w:r>
      <w:r w:rsidR="00AE590E">
        <w:rPr>
          <w:rtl/>
        </w:rPr>
        <w:t xml:space="preserve"> </w:t>
      </w:r>
      <w:bookmarkEnd w:id="1190"/>
    </w:p>
    <w:p w14:paraId="266CE2E7" w14:textId="3A4970F0" w:rsidR="00293956" w:rsidRDefault="00293956" w:rsidP="00293956">
      <w:pPr>
        <w:pStyle w:val="KeepWithNext"/>
        <w:rPr>
          <w:rtl/>
          <w:lang w:eastAsia="he-IL"/>
        </w:rPr>
      </w:pPr>
    </w:p>
    <w:p w14:paraId="2E7E89CB" w14:textId="09D16B95" w:rsidR="00293956" w:rsidRDefault="00293956" w:rsidP="00293956">
      <w:pPr>
        <w:rPr>
          <w:rtl/>
          <w:lang w:eastAsia="he-IL"/>
        </w:rPr>
      </w:pPr>
      <w:bookmarkStart w:id="1191" w:name="_ETM_Q1_2052100"/>
      <w:bookmarkStart w:id="1192" w:name="_ETM_Q1_2052126"/>
      <w:bookmarkEnd w:id="1191"/>
      <w:bookmarkEnd w:id="1192"/>
      <w:r>
        <w:rPr>
          <w:rFonts w:hint="cs"/>
          <w:rtl/>
          <w:lang w:eastAsia="he-IL"/>
        </w:rPr>
        <w:t xml:space="preserve">כן. </w:t>
      </w:r>
    </w:p>
    <w:p w14:paraId="24CBF3FC" w14:textId="3F5BD82C" w:rsidR="00293956" w:rsidRDefault="00293956" w:rsidP="00293956">
      <w:pPr>
        <w:rPr>
          <w:rtl/>
          <w:lang w:eastAsia="he-IL"/>
        </w:rPr>
      </w:pPr>
      <w:bookmarkStart w:id="1193" w:name="_ETM_Q1_2058925"/>
      <w:bookmarkStart w:id="1194" w:name="_ETM_Q1_2058978"/>
      <w:bookmarkEnd w:id="1193"/>
      <w:bookmarkEnd w:id="1194"/>
    </w:p>
    <w:p w14:paraId="4180F0B8" w14:textId="16C08D10" w:rsidR="00293956" w:rsidRDefault="00293956" w:rsidP="00293956">
      <w:pPr>
        <w:pStyle w:val="af6"/>
        <w:keepNext/>
        <w:rPr>
          <w:rtl/>
        </w:rPr>
      </w:pPr>
      <w:bookmarkStart w:id="1195" w:name="ET_yor_5765_217"/>
      <w:r w:rsidRPr="00293956">
        <w:rPr>
          <w:rStyle w:val="TagStyle"/>
          <w:rtl/>
        </w:rPr>
        <w:t xml:space="preserve"> &lt;&lt; יור &gt;&gt; </w:t>
      </w:r>
      <w:r>
        <w:rPr>
          <w:rtl/>
        </w:rPr>
        <w:t>היו"ר מיכאל מרדכי ביטון:</w:t>
      </w:r>
      <w:r w:rsidRPr="00293956">
        <w:rPr>
          <w:rStyle w:val="TagStyle"/>
          <w:rtl/>
        </w:rPr>
        <w:t xml:space="preserve"> &lt;&lt; יור &gt;&gt;</w:t>
      </w:r>
      <w:r w:rsidR="00AE590E">
        <w:rPr>
          <w:rtl/>
        </w:rPr>
        <w:t xml:space="preserve"> </w:t>
      </w:r>
      <w:bookmarkEnd w:id="1195"/>
    </w:p>
    <w:p w14:paraId="7D344470" w14:textId="593277F1" w:rsidR="00293956" w:rsidRDefault="00293956" w:rsidP="00293956">
      <w:pPr>
        <w:pStyle w:val="KeepWithNext"/>
        <w:rPr>
          <w:rtl/>
          <w:lang w:eastAsia="he-IL"/>
        </w:rPr>
      </w:pPr>
    </w:p>
    <w:p w14:paraId="0030511D" w14:textId="7C8461FA" w:rsidR="00293956" w:rsidRDefault="00293956" w:rsidP="00293956">
      <w:pPr>
        <w:rPr>
          <w:rtl/>
          <w:lang w:eastAsia="he-IL"/>
        </w:rPr>
      </w:pPr>
      <w:r>
        <w:rPr>
          <w:rFonts w:hint="cs"/>
          <w:rtl/>
          <w:lang w:eastAsia="he-IL"/>
        </w:rPr>
        <w:t>כרגע יש לנו את סעיף 14ל</w:t>
      </w:r>
      <w:bookmarkStart w:id="1196" w:name="_ETM_Q1_2056238"/>
      <w:bookmarkEnd w:id="1196"/>
      <w:r>
        <w:rPr>
          <w:rFonts w:hint="cs"/>
          <w:rtl/>
          <w:lang w:eastAsia="he-IL"/>
        </w:rPr>
        <w:t xml:space="preserve">ג שלא הצבענו עליו. כל מה שאתה מדלג עליו </w:t>
      </w:r>
      <w:bookmarkStart w:id="1197" w:name="_ETM_Q1_2057496"/>
      <w:bookmarkEnd w:id="1197"/>
      <w:r>
        <w:rPr>
          <w:rFonts w:hint="cs"/>
          <w:rtl/>
          <w:lang w:eastAsia="he-IL"/>
        </w:rPr>
        <w:t>עכשיו הוצבע ואושר.</w:t>
      </w:r>
    </w:p>
    <w:p w14:paraId="5AC566C6" w14:textId="620495CA" w:rsidR="00293956" w:rsidRDefault="00293956" w:rsidP="00293956">
      <w:pPr>
        <w:rPr>
          <w:rtl/>
          <w:lang w:eastAsia="he-IL"/>
        </w:rPr>
      </w:pPr>
      <w:bookmarkStart w:id="1198" w:name="_ETM_Q1_2064126"/>
      <w:bookmarkStart w:id="1199" w:name="_ETM_Q1_2064198"/>
      <w:bookmarkStart w:id="1200" w:name="_ETM_Q1_2064016"/>
      <w:bookmarkEnd w:id="1198"/>
      <w:bookmarkEnd w:id="1199"/>
      <w:bookmarkEnd w:id="1200"/>
    </w:p>
    <w:p w14:paraId="64F35ABF" w14:textId="66102CDD" w:rsidR="00293956" w:rsidRDefault="00293956" w:rsidP="00293956">
      <w:pPr>
        <w:pStyle w:val="a4"/>
        <w:keepNext/>
        <w:rPr>
          <w:rtl/>
        </w:rPr>
      </w:pPr>
      <w:bookmarkStart w:id="1201" w:name="ET_speaker_איתי_עצמון_218"/>
      <w:r w:rsidRPr="00293956">
        <w:rPr>
          <w:rStyle w:val="TagStyle"/>
          <w:rtl/>
        </w:rPr>
        <w:t xml:space="preserve"> &lt;&lt; דובר &gt;&gt; </w:t>
      </w:r>
      <w:r>
        <w:rPr>
          <w:rtl/>
        </w:rPr>
        <w:t>איתי עצמון:</w:t>
      </w:r>
      <w:r w:rsidRPr="00293956">
        <w:rPr>
          <w:rStyle w:val="TagStyle"/>
          <w:rtl/>
        </w:rPr>
        <w:t xml:space="preserve"> &lt;&lt; דובר &gt;&gt;</w:t>
      </w:r>
      <w:r w:rsidR="00AE590E">
        <w:rPr>
          <w:rtl/>
        </w:rPr>
        <w:t xml:space="preserve"> </w:t>
      </w:r>
      <w:bookmarkEnd w:id="1201"/>
    </w:p>
    <w:p w14:paraId="1B2A48CE" w14:textId="4037D164" w:rsidR="00293956" w:rsidRDefault="00293956" w:rsidP="00293956">
      <w:pPr>
        <w:pStyle w:val="KeepWithNext"/>
        <w:rPr>
          <w:rtl/>
          <w:lang w:eastAsia="he-IL"/>
        </w:rPr>
      </w:pPr>
    </w:p>
    <w:p w14:paraId="3868B8E7" w14:textId="7F736CC0" w:rsidR="00293956" w:rsidRDefault="00293956" w:rsidP="00293956">
      <w:pPr>
        <w:rPr>
          <w:rtl/>
          <w:lang w:eastAsia="he-IL"/>
        </w:rPr>
      </w:pPr>
      <w:bookmarkStart w:id="1202" w:name="_ETM_Q1_2064299"/>
      <w:bookmarkStart w:id="1203" w:name="_ETM_Q1_2064324"/>
      <w:bookmarkEnd w:id="1202"/>
      <w:bookmarkEnd w:id="1203"/>
      <w:r>
        <w:rPr>
          <w:rFonts w:hint="cs"/>
          <w:rtl/>
          <w:lang w:eastAsia="he-IL"/>
        </w:rPr>
        <w:t>כן. אני עובר לסעיף 14מ בעמוד 28</w:t>
      </w:r>
      <w:bookmarkStart w:id="1204" w:name="_ETM_Q1_2065780"/>
      <w:bookmarkEnd w:id="1204"/>
      <w:r>
        <w:rPr>
          <w:rFonts w:hint="cs"/>
          <w:rtl/>
          <w:lang w:eastAsia="he-IL"/>
        </w:rPr>
        <w:t>, סמכויות פיקוח. אלה בעצם סמכויות</w:t>
      </w:r>
      <w:r w:rsidR="00CE4156">
        <w:rPr>
          <w:rFonts w:hint="cs"/>
          <w:rtl/>
          <w:lang w:eastAsia="he-IL"/>
        </w:rPr>
        <w:t xml:space="preserve"> </w:t>
      </w:r>
      <w:r>
        <w:rPr>
          <w:rFonts w:hint="cs"/>
          <w:rtl/>
          <w:lang w:eastAsia="he-IL"/>
        </w:rPr>
        <w:t xml:space="preserve">של מפקחי משרד </w:t>
      </w:r>
      <w:bookmarkStart w:id="1205" w:name="_ETM_Q1_2067418"/>
      <w:bookmarkEnd w:id="1205"/>
      <w:r>
        <w:rPr>
          <w:rFonts w:hint="cs"/>
          <w:rtl/>
          <w:lang w:eastAsia="he-IL"/>
        </w:rPr>
        <w:t>התחבורה. בדיון הקודם הוועדה עסקה בפסקה (4) ש</w:t>
      </w:r>
      <w:bookmarkStart w:id="1206" w:name="_ETM_Q1_2072755"/>
      <w:bookmarkEnd w:id="1206"/>
      <w:r>
        <w:rPr>
          <w:rFonts w:hint="cs"/>
          <w:rtl/>
          <w:lang w:eastAsia="he-IL"/>
        </w:rPr>
        <w:t>מופיעה בסעיף 29 ולא אישרה אותו.</w:t>
      </w:r>
      <w:r w:rsidR="00CE4156">
        <w:rPr>
          <w:rFonts w:hint="cs"/>
          <w:rtl/>
          <w:lang w:eastAsia="he-IL"/>
        </w:rPr>
        <w:t xml:space="preserve"> </w:t>
      </w:r>
      <w:r>
        <w:rPr>
          <w:rFonts w:hint="cs"/>
          <w:rtl/>
          <w:lang w:eastAsia="he-IL"/>
        </w:rPr>
        <w:t xml:space="preserve">היא נוגעת לביצוע </w:t>
      </w:r>
      <w:bookmarkStart w:id="1207" w:name="_ETM_Q1_2080715"/>
      <w:bookmarkEnd w:id="1207"/>
      <w:r>
        <w:rPr>
          <w:rFonts w:hint="cs"/>
          <w:rtl/>
          <w:lang w:eastAsia="he-IL"/>
        </w:rPr>
        <w:t>בדיקות ברכב העצמאי ובמערכות</w:t>
      </w:r>
      <w:r w:rsidR="00CE4156">
        <w:rPr>
          <w:rFonts w:hint="cs"/>
          <w:rtl/>
          <w:lang w:eastAsia="he-IL"/>
        </w:rPr>
        <w:t xml:space="preserve"> </w:t>
      </w:r>
      <w:r>
        <w:rPr>
          <w:rFonts w:hint="cs"/>
          <w:rtl/>
          <w:lang w:eastAsia="he-IL"/>
        </w:rPr>
        <w:t>שלו לשם בדיקה אם</w:t>
      </w:r>
      <w:bookmarkStart w:id="1208" w:name="_ETM_Q1_2084876"/>
      <w:bookmarkEnd w:id="1208"/>
      <w:r>
        <w:rPr>
          <w:rFonts w:hint="cs"/>
          <w:rtl/>
          <w:lang w:eastAsia="he-IL"/>
        </w:rPr>
        <w:t xml:space="preserve"> הן עומדות בהוראות לעניין הגנת סייבר. </w:t>
      </w:r>
    </w:p>
    <w:p w14:paraId="7167068C" w14:textId="18730B78" w:rsidR="00293956" w:rsidRDefault="00293956" w:rsidP="00293956">
      <w:pPr>
        <w:rPr>
          <w:rtl/>
          <w:lang w:eastAsia="he-IL"/>
        </w:rPr>
      </w:pPr>
      <w:bookmarkStart w:id="1209" w:name="_ETM_Q1_2090229"/>
      <w:bookmarkStart w:id="1210" w:name="_ETM_Q1_2090288"/>
      <w:bookmarkEnd w:id="1209"/>
      <w:bookmarkEnd w:id="1210"/>
    </w:p>
    <w:p w14:paraId="108BC680" w14:textId="36446FF8" w:rsidR="00293956" w:rsidRDefault="00293956" w:rsidP="00293956">
      <w:pPr>
        <w:pStyle w:val="af9"/>
        <w:keepNext/>
        <w:rPr>
          <w:rtl/>
          <w:lang w:eastAsia="he-IL"/>
        </w:rPr>
      </w:pPr>
      <w:bookmarkStart w:id="1211" w:name="ET_guest_חוה_ראובני_219"/>
      <w:r w:rsidRPr="00293956">
        <w:rPr>
          <w:rStyle w:val="TagStyle"/>
          <w:rtl/>
        </w:rPr>
        <w:t xml:space="preserve"> &lt;&lt; אורח &gt;&gt; </w:t>
      </w:r>
      <w:r>
        <w:rPr>
          <w:rtl/>
          <w:lang w:eastAsia="he-IL"/>
        </w:rPr>
        <w:t>חוה ראובני:</w:t>
      </w:r>
      <w:r w:rsidRPr="00293956">
        <w:rPr>
          <w:rStyle w:val="TagStyle"/>
          <w:rtl/>
        </w:rPr>
        <w:t xml:space="preserve"> &lt;&lt; אורח &gt;&gt;</w:t>
      </w:r>
      <w:r w:rsidR="00AE590E">
        <w:rPr>
          <w:rtl/>
          <w:lang w:eastAsia="he-IL"/>
        </w:rPr>
        <w:t xml:space="preserve"> </w:t>
      </w:r>
      <w:bookmarkEnd w:id="1211"/>
    </w:p>
    <w:p w14:paraId="65D96672" w14:textId="603C1E38" w:rsidR="00293956" w:rsidRDefault="00293956" w:rsidP="00293956">
      <w:pPr>
        <w:pStyle w:val="KeepWithNext"/>
        <w:rPr>
          <w:rtl/>
          <w:lang w:eastAsia="he-IL"/>
        </w:rPr>
      </w:pPr>
    </w:p>
    <w:p w14:paraId="7D603F61" w14:textId="51BC05A0" w:rsidR="00293956" w:rsidRDefault="00293956" w:rsidP="00293956">
      <w:pPr>
        <w:rPr>
          <w:rtl/>
          <w:lang w:eastAsia="he-IL"/>
        </w:rPr>
      </w:pPr>
      <w:bookmarkStart w:id="1212" w:name="_ETM_Q1_2091920"/>
      <w:bookmarkStart w:id="1213" w:name="_ETM_Q1_2091941"/>
      <w:bookmarkEnd w:id="1212"/>
      <w:bookmarkEnd w:id="1213"/>
      <w:r>
        <w:rPr>
          <w:rFonts w:hint="cs"/>
          <w:rtl/>
          <w:lang w:eastAsia="he-IL"/>
        </w:rPr>
        <w:t>אני חייבת לומר</w:t>
      </w:r>
      <w:r w:rsidR="00CE4156">
        <w:rPr>
          <w:rFonts w:hint="cs"/>
          <w:rtl/>
          <w:lang w:eastAsia="he-IL"/>
        </w:rPr>
        <w:t xml:space="preserve"> </w:t>
      </w:r>
      <w:bookmarkStart w:id="1214" w:name="_ETM_Q1_2093982"/>
      <w:bookmarkEnd w:id="1214"/>
      <w:r>
        <w:rPr>
          <w:rFonts w:hint="cs"/>
          <w:rtl/>
          <w:lang w:eastAsia="he-IL"/>
        </w:rPr>
        <w:t>שהעברנו נוסח ואחר כך קיבלנו עליו הערות. הנוסח שהונח בפני הוועדה עדיין צריך שינויים.</w:t>
      </w:r>
      <w:r w:rsidR="00CE4156">
        <w:rPr>
          <w:rFonts w:hint="cs"/>
          <w:rtl/>
          <w:lang w:eastAsia="he-IL"/>
        </w:rPr>
        <w:t xml:space="preserve"> </w:t>
      </w:r>
      <w:r w:rsidR="00B84C9D">
        <w:rPr>
          <w:rFonts w:hint="cs"/>
          <w:rtl/>
          <w:lang w:eastAsia="he-IL"/>
        </w:rPr>
        <w:t xml:space="preserve">אולי נשאיר גם את הפסקה הזאת. אם אני אתחיל להגיד בעל פה, אני חוששת </w:t>
      </w:r>
      <w:bookmarkStart w:id="1215" w:name="_ETM_Q1_2105185"/>
      <w:bookmarkEnd w:id="1215"/>
      <w:r w:rsidR="00B84C9D">
        <w:rPr>
          <w:rFonts w:hint="cs"/>
          <w:rtl/>
          <w:lang w:eastAsia="he-IL"/>
        </w:rPr>
        <w:t>שיהיה קושי.</w:t>
      </w:r>
    </w:p>
    <w:p w14:paraId="119CB712" w14:textId="4CAD5D0F" w:rsidR="00B84C9D" w:rsidRDefault="00B84C9D" w:rsidP="00293956">
      <w:pPr>
        <w:rPr>
          <w:rtl/>
          <w:lang w:eastAsia="he-IL"/>
        </w:rPr>
      </w:pPr>
      <w:bookmarkStart w:id="1216" w:name="_ETM_Q1_2109498"/>
      <w:bookmarkStart w:id="1217" w:name="_ETM_Q1_2109558"/>
      <w:bookmarkEnd w:id="1216"/>
      <w:bookmarkEnd w:id="1217"/>
    </w:p>
    <w:p w14:paraId="31D7EA9B" w14:textId="5925FB65" w:rsidR="00B84C9D" w:rsidRDefault="00B84C9D" w:rsidP="00B84C9D">
      <w:pPr>
        <w:pStyle w:val="a4"/>
        <w:keepNext/>
        <w:rPr>
          <w:rtl/>
        </w:rPr>
      </w:pPr>
      <w:bookmarkStart w:id="1218" w:name="ET_speaker_איתי_עצמון_221"/>
      <w:r w:rsidRPr="00B84C9D">
        <w:rPr>
          <w:rStyle w:val="TagStyle"/>
          <w:rtl/>
        </w:rPr>
        <w:t xml:space="preserve"> &lt;&lt; דובר &gt;&gt; </w:t>
      </w:r>
      <w:r>
        <w:rPr>
          <w:rtl/>
        </w:rPr>
        <w:t>איתי עצמון:</w:t>
      </w:r>
      <w:r w:rsidRPr="00B84C9D">
        <w:rPr>
          <w:rStyle w:val="TagStyle"/>
          <w:rtl/>
        </w:rPr>
        <w:t xml:space="preserve"> &lt;&lt; דובר &gt;&gt;</w:t>
      </w:r>
      <w:r w:rsidR="00AE590E">
        <w:rPr>
          <w:rtl/>
        </w:rPr>
        <w:t xml:space="preserve"> </w:t>
      </w:r>
      <w:bookmarkEnd w:id="1218"/>
    </w:p>
    <w:p w14:paraId="7245AE7C" w14:textId="7643B105" w:rsidR="00B84C9D" w:rsidRDefault="00B84C9D" w:rsidP="00B84C9D">
      <w:pPr>
        <w:pStyle w:val="KeepWithNext"/>
        <w:rPr>
          <w:rtl/>
          <w:lang w:eastAsia="he-IL"/>
        </w:rPr>
      </w:pPr>
    </w:p>
    <w:p w14:paraId="1DEB1543" w14:textId="6621B70C" w:rsidR="00B84C9D" w:rsidRDefault="00B84C9D" w:rsidP="00B84C9D">
      <w:pPr>
        <w:rPr>
          <w:rtl/>
          <w:lang w:eastAsia="he-IL"/>
        </w:rPr>
      </w:pPr>
      <w:r>
        <w:rPr>
          <w:rFonts w:hint="cs"/>
          <w:rtl/>
          <w:lang w:eastAsia="he-IL"/>
        </w:rPr>
        <w:t>אני לא בטוח. השאלה</w:t>
      </w:r>
      <w:r w:rsidR="00CE4156">
        <w:rPr>
          <w:rFonts w:hint="cs"/>
          <w:rtl/>
          <w:lang w:eastAsia="he-IL"/>
        </w:rPr>
        <w:t xml:space="preserve"> </w:t>
      </w:r>
      <w:r>
        <w:rPr>
          <w:rFonts w:hint="cs"/>
          <w:rtl/>
          <w:lang w:eastAsia="he-IL"/>
        </w:rPr>
        <w:t>אם השינויים הם כל כך</w:t>
      </w:r>
      <w:r w:rsidR="00CE4156">
        <w:rPr>
          <w:rFonts w:hint="cs"/>
          <w:rtl/>
          <w:lang w:eastAsia="he-IL"/>
        </w:rPr>
        <w:t xml:space="preserve"> </w:t>
      </w:r>
      <w:r>
        <w:rPr>
          <w:rFonts w:hint="cs"/>
          <w:rtl/>
          <w:lang w:eastAsia="he-IL"/>
        </w:rPr>
        <w:t>מהותיים.</w:t>
      </w:r>
    </w:p>
    <w:p w14:paraId="7D4531A1" w14:textId="628DD783" w:rsidR="00B84C9D" w:rsidRDefault="00B84C9D" w:rsidP="00B84C9D">
      <w:pPr>
        <w:rPr>
          <w:rtl/>
          <w:lang w:eastAsia="he-IL"/>
        </w:rPr>
      </w:pPr>
      <w:bookmarkStart w:id="1219" w:name="_ETM_Q1_2111868"/>
      <w:bookmarkEnd w:id="1219"/>
    </w:p>
    <w:p w14:paraId="76919753" w14:textId="6BBD7C17" w:rsidR="00B84C9D" w:rsidRDefault="00B84C9D" w:rsidP="00B84C9D">
      <w:pPr>
        <w:pStyle w:val="af9"/>
        <w:keepNext/>
        <w:rPr>
          <w:rtl/>
          <w:lang w:eastAsia="he-IL"/>
        </w:rPr>
      </w:pPr>
      <w:bookmarkStart w:id="1220" w:name="ET_guest_חוה_ראובני_222"/>
      <w:r w:rsidRPr="00B84C9D">
        <w:rPr>
          <w:rStyle w:val="TagStyle"/>
          <w:rtl/>
        </w:rPr>
        <w:t xml:space="preserve"> &lt;&lt; אורח &gt;&gt; </w:t>
      </w:r>
      <w:r>
        <w:rPr>
          <w:rtl/>
          <w:lang w:eastAsia="he-IL"/>
        </w:rPr>
        <w:t>חוה ראובני:</w:t>
      </w:r>
      <w:r w:rsidRPr="00B84C9D">
        <w:rPr>
          <w:rStyle w:val="TagStyle"/>
          <w:rtl/>
        </w:rPr>
        <w:t xml:space="preserve"> &lt;&lt; אורח &gt;&gt;</w:t>
      </w:r>
      <w:r w:rsidR="00AE590E">
        <w:rPr>
          <w:rtl/>
          <w:lang w:eastAsia="he-IL"/>
        </w:rPr>
        <w:t xml:space="preserve"> </w:t>
      </w:r>
      <w:bookmarkEnd w:id="1220"/>
    </w:p>
    <w:p w14:paraId="7A0DAE17" w14:textId="79DC9406" w:rsidR="00B84C9D" w:rsidRDefault="00B84C9D" w:rsidP="00B84C9D">
      <w:pPr>
        <w:pStyle w:val="KeepWithNext"/>
        <w:rPr>
          <w:rtl/>
          <w:lang w:eastAsia="he-IL"/>
        </w:rPr>
      </w:pPr>
    </w:p>
    <w:p w14:paraId="1E27AB22" w14:textId="547F6AF2" w:rsidR="00B84C9D" w:rsidRDefault="00B84C9D" w:rsidP="00B84C9D">
      <w:pPr>
        <w:rPr>
          <w:rtl/>
          <w:lang w:eastAsia="he-IL"/>
        </w:rPr>
      </w:pPr>
      <w:bookmarkStart w:id="1221" w:name="_ETM_Q1_2112178"/>
      <w:bookmarkStart w:id="1222" w:name="_ETM_Q1_2112203"/>
      <w:bookmarkEnd w:id="1221"/>
      <w:bookmarkEnd w:id="1222"/>
      <w:r>
        <w:rPr>
          <w:rFonts w:hint="cs"/>
          <w:rtl/>
          <w:lang w:eastAsia="he-IL"/>
        </w:rPr>
        <w:t>כן. זה החצי השני של פסקה (4) ופסקה חדשה שצריך לנסח אותה מחדש.</w:t>
      </w:r>
    </w:p>
    <w:p w14:paraId="17F8C4F4" w14:textId="77777777" w:rsidR="00B84C9D" w:rsidRDefault="00B84C9D" w:rsidP="00B84C9D">
      <w:pPr>
        <w:rPr>
          <w:rtl/>
          <w:lang w:eastAsia="he-IL"/>
        </w:rPr>
      </w:pPr>
      <w:bookmarkStart w:id="1223" w:name="_ETM_Q1_2113952"/>
      <w:bookmarkStart w:id="1224" w:name="_ETM_Q1_2114015"/>
      <w:bookmarkStart w:id="1225" w:name="_ETM_Q1_2120672"/>
      <w:bookmarkEnd w:id="1223"/>
      <w:bookmarkEnd w:id="1224"/>
      <w:bookmarkEnd w:id="1225"/>
    </w:p>
    <w:p w14:paraId="7F65E832" w14:textId="5FC797CD" w:rsidR="00B84C9D" w:rsidRDefault="00B84C9D" w:rsidP="00B84C9D">
      <w:pPr>
        <w:pStyle w:val="af6"/>
        <w:keepNext/>
        <w:rPr>
          <w:rtl/>
        </w:rPr>
      </w:pPr>
      <w:bookmarkStart w:id="1226" w:name="ET_yor_5765_223"/>
      <w:r w:rsidRPr="00B84C9D">
        <w:rPr>
          <w:rStyle w:val="TagStyle"/>
          <w:rtl/>
        </w:rPr>
        <w:t xml:space="preserve"> &lt;&lt; יור &gt;&gt; </w:t>
      </w:r>
      <w:r>
        <w:rPr>
          <w:rtl/>
        </w:rPr>
        <w:t>היו"ר מיכאל מרדכי ביטון:</w:t>
      </w:r>
      <w:r w:rsidRPr="00B84C9D">
        <w:rPr>
          <w:rStyle w:val="TagStyle"/>
          <w:rtl/>
        </w:rPr>
        <w:t xml:space="preserve"> &lt;&lt; יור &gt;&gt;</w:t>
      </w:r>
      <w:r w:rsidR="00AE590E">
        <w:rPr>
          <w:rtl/>
        </w:rPr>
        <w:t xml:space="preserve"> </w:t>
      </w:r>
      <w:bookmarkEnd w:id="1226"/>
    </w:p>
    <w:p w14:paraId="59719FF7" w14:textId="77777777" w:rsidR="00B84C9D" w:rsidRDefault="00B84C9D" w:rsidP="00B84C9D">
      <w:pPr>
        <w:pStyle w:val="KeepWithNext"/>
        <w:rPr>
          <w:rtl/>
        </w:rPr>
      </w:pPr>
    </w:p>
    <w:p w14:paraId="46437D0A" w14:textId="4EFEAD16" w:rsidR="00B84C9D" w:rsidRDefault="00B84C9D" w:rsidP="00B84C9D">
      <w:pPr>
        <w:rPr>
          <w:rtl/>
        </w:rPr>
      </w:pPr>
      <w:bookmarkStart w:id="1227" w:name="_ETM_Q1_2121075"/>
      <w:bookmarkStart w:id="1228" w:name="_ETM_Q1_2121103"/>
      <w:bookmarkEnd w:id="1227"/>
      <w:bookmarkEnd w:id="1228"/>
      <w:r>
        <w:rPr>
          <w:rFonts w:hint="cs"/>
          <w:rtl/>
        </w:rPr>
        <w:t>את מדברת על סעיף 14מ.</w:t>
      </w:r>
    </w:p>
    <w:p w14:paraId="70541A78" w14:textId="65886F4B" w:rsidR="00B84C9D" w:rsidRDefault="00B84C9D" w:rsidP="00B84C9D">
      <w:pPr>
        <w:rPr>
          <w:rtl/>
        </w:rPr>
      </w:pPr>
      <w:bookmarkStart w:id="1229" w:name="_ETM_Q1_2117400"/>
      <w:bookmarkStart w:id="1230" w:name="_ETM_Q1_2117458"/>
      <w:bookmarkEnd w:id="1229"/>
      <w:bookmarkEnd w:id="1230"/>
    </w:p>
    <w:p w14:paraId="3E227A45" w14:textId="29FCF9E6" w:rsidR="00B84C9D" w:rsidRDefault="00B84C9D" w:rsidP="00B84C9D">
      <w:pPr>
        <w:pStyle w:val="af9"/>
        <w:keepNext/>
        <w:rPr>
          <w:rtl/>
        </w:rPr>
      </w:pPr>
      <w:bookmarkStart w:id="1231" w:name="ET_guest_חוה_ראובני_224"/>
      <w:r w:rsidRPr="00B84C9D">
        <w:rPr>
          <w:rStyle w:val="TagStyle"/>
          <w:rtl/>
        </w:rPr>
        <w:t xml:space="preserve"> &lt;&lt; אורח &gt;&gt; </w:t>
      </w:r>
      <w:r>
        <w:rPr>
          <w:rtl/>
        </w:rPr>
        <w:t>חוה ראובני:</w:t>
      </w:r>
      <w:r w:rsidRPr="00B84C9D">
        <w:rPr>
          <w:rStyle w:val="TagStyle"/>
          <w:rtl/>
        </w:rPr>
        <w:t xml:space="preserve"> &lt;&lt; אורח &gt;&gt;</w:t>
      </w:r>
      <w:r w:rsidR="00AE590E">
        <w:rPr>
          <w:rtl/>
        </w:rPr>
        <w:t xml:space="preserve"> </w:t>
      </w:r>
      <w:bookmarkEnd w:id="1231"/>
    </w:p>
    <w:p w14:paraId="29162200" w14:textId="51231963" w:rsidR="00B84C9D" w:rsidRDefault="00B84C9D" w:rsidP="00B84C9D">
      <w:pPr>
        <w:pStyle w:val="KeepWithNext"/>
        <w:rPr>
          <w:rtl/>
        </w:rPr>
      </w:pPr>
    </w:p>
    <w:p w14:paraId="4A91DE6E" w14:textId="722B91C8" w:rsidR="00B84C9D" w:rsidRDefault="00B84C9D" w:rsidP="00B84C9D">
      <w:pPr>
        <w:rPr>
          <w:rtl/>
        </w:rPr>
      </w:pPr>
      <w:bookmarkStart w:id="1232" w:name="_ETM_Q1_2117998"/>
      <w:bookmarkStart w:id="1233" w:name="_ETM_Q1_2118023"/>
      <w:bookmarkEnd w:id="1232"/>
      <w:bookmarkEnd w:id="1233"/>
      <w:r>
        <w:rPr>
          <w:rFonts w:hint="cs"/>
          <w:rtl/>
        </w:rPr>
        <w:t>כן. סעיף 14מ(4).</w:t>
      </w:r>
      <w:r w:rsidR="00C2138B">
        <w:rPr>
          <w:rFonts w:hint="cs"/>
          <w:rtl/>
        </w:rPr>
        <w:t xml:space="preserve"> </w:t>
      </w:r>
    </w:p>
    <w:p w14:paraId="56ADE82C" w14:textId="605F739B" w:rsidR="00C2138B" w:rsidRDefault="00C2138B" w:rsidP="00B84C9D">
      <w:pPr>
        <w:rPr>
          <w:rtl/>
        </w:rPr>
      </w:pPr>
    </w:p>
    <w:p w14:paraId="48E2E590" w14:textId="00DE63DD" w:rsidR="00C2138B" w:rsidRDefault="00C2138B" w:rsidP="00C2138B">
      <w:pPr>
        <w:pStyle w:val="af6"/>
        <w:keepNext/>
        <w:rPr>
          <w:rtl/>
        </w:rPr>
      </w:pPr>
      <w:bookmarkStart w:id="1234" w:name="ET_yor_5765_225"/>
      <w:r w:rsidRPr="00C2138B">
        <w:rPr>
          <w:rStyle w:val="TagStyle"/>
          <w:rtl/>
        </w:rPr>
        <w:t xml:space="preserve"> &lt;&lt; יור &gt;&gt; </w:t>
      </w:r>
      <w:r>
        <w:rPr>
          <w:rtl/>
        </w:rPr>
        <w:t>היו"ר מיכאל מרדכי ביטון:</w:t>
      </w:r>
      <w:r w:rsidRPr="00C2138B">
        <w:rPr>
          <w:rStyle w:val="TagStyle"/>
          <w:rtl/>
        </w:rPr>
        <w:t xml:space="preserve"> &lt;&lt; יור &gt;&gt;</w:t>
      </w:r>
      <w:r w:rsidR="00AE590E">
        <w:rPr>
          <w:rtl/>
        </w:rPr>
        <w:t xml:space="preserve"> </w:t>
      </w:r>
      <w:bookmarkEnd w:id="1234"/>
    </w:p>
    <w:p w14:paraId="2C7BEC50" w14:textId="29259347" w:rsidR="00C2138B" w:rsidRDefault="00C2138B" w:rsidP="00C2138B">
      <w:pPr>
        <w:pStyle w:val="KeepWithNext"/>
        <w:rPr>
          <w:rtl/>
          <w:lang w:eastAsia="he-IL"/>
        </w:rPr>
      </w:pPr>
    </w:p>
    <w:p w14:paraId="218FD8F2" w14:textId="7609BAEA" w:rsidR="00C2138B" w:rsidRDefault="00C2138B" w:rsidP="00C2138B">
      <w:pPr>
        <w:rPr>
          <w:rtl/>
          <w:lang w:eastAsia="he-IL"/>
        </w:rPr>
      </w:pPr>
      <w:r>
        <w:rPr>
          <w:rFonts w:hint="cs"/>
          <w:rtl/>
          <w:lang w:eastAsia="he-IL"/>
        </w:rPr>
        <w:t xml:space="preserve">סעיף 14מ(4) לא אושר </w:t>
      </w:r>
      <w:bookmarkStart w:id="1235" w:name="_ETM_Q1_2129324"/>
      <w:bookmarkEnd w:id="1235"/>
      <w:r>
        <w:rPr>
          <w:rFonts w:hint="cs"/>
          <w:rtl/>
          <w:lang w:eastAsia="he-IL"/>
        </w:rPr>
        <w:t>ואת רוצה לדלג</w:t>
      </w:r>
      <w:r w:rsidR="00CE4156">
        <w:rPr>
          <w:rFonts w:hint="cs"/>
          <w:rtl/>
          <w:lang w:eastAsia="he-IL"/>
        </w:rPr>
        <w:t xml:space="preserve"> </w:t>
      </w:r>
      <w:r>
        <w:rPr>
          <w:rFonts w:hint="cs"/>
          <w:rtl/>
          <w:lang w:eastAsia="he-IL"/>
        </w:rPr>
        <w:t>על זה עכשיו.</w:t>
      </w:r>
      <w:bookmarkStart w:id="1236" w:name="_ETM_Q1_2134232"/>
      <w:bookmarkEnd w:id="1236"/>
    </w:p>
    <w:p w14:paraId="06CE4054" w14:textId="127C9A88" w:rsidR="00C2138B" w:rsidRDefault="00C2138B" w:rsidP="00C2138B">
      <w:pPr>
        <w:rPr>
          <w:rtl/>
          <w:lang w:eastAsia="he-IL"/>
        </w:rPr>
      </w:pPr>
      <w:bookmarkStart w:id="1237" w:name="_ETM_Q1_2134294"/>
      <w:bookmarkEnd w:id="1237"/>
    </w:p>
    <w:p w14:paraId="514120CE" w14:textId="0170DF10" w:rsidR="00C2138B" w:rsidRDefault="00C2138B" w:rsidP="00C2138B">
      <w:pPr>
        <w:pStyle w:val="af9"/>
        <w:keepNext/>
        <w:rPr>
          <w:rtl/>
          <w:lang w:eastAsia="he-IL"/>
        </w:rPr>
      </w:pPr>
      <w:bookmarkStart w:id="1238" w:name="ET_guest_חוה_ראובני_226"/>
      <w:r w:rsidRPr="00C2138B">
        <w:rPr>
          <w:rStyle w:val="TagStyle"/>
          <w:rtl/>
        </w:rPr>
        <w:t xml:space="preserve"> &lt;&lt; אורח &gt;&gt; </w:t>
      </w:r>
      <w:r>
        <w:rPr>
          <w:rtl/>
          <w:lang w:eastAsia="he-IL"/>
        </w:rPr>
        <w:t>חוה ראובני:</w:t>
      </w:r>
      <w:r w:rsidRPr="00C2138B">
        <w:rPr>
          <w:rStyle w:val="TagStyle"/>
          <w:rtl/>
        </w:rPr>
        <w:t xml:space="preserve"> &lt;&lt; אורח &gt;&gt;</w:t>
      </w:r>
      <w:r w:rsidR="00AE590E">
        <w:rPr>
          <w:rtl/>
          <w:lang w:eastAsia="he-IL"/>
        </w:rPr>
        <w:t xml:space="preserve"> </w:t>
      </w:r>
      <w:bookmarkEnd w:id="1238"/>
    </w:p>
    <w:p w14:paraId="3BE0F4C2" w14:textId="401A9C74" w:rsidR="00C2138B" w:rsidRDefault="00C2138B" w:rsidP="00C2138B">
      <w:pPr>
        <w:pStyle w:val="KeepWithNext"/>
        <w:rPr>
          <w:rtl/>
          <w:lang w:eastAsia="he-IL"/>
        </w:rPr>
      </w:pPr>
    </w:p>
    <w:p w14:paraId="57F0F025" w14:textId="30B362D6" w:rsidR="00C2138B" w:rsidRDefault="00C2138B" w:rsidP="00C2138B">
      <w:pPr>
        <w:rPr>
          <w:rtl/>
          <w:lang w:eastAsia="he-IL"/>
        </w:rPr>
      </w:pPr>
      <w:r>
        <w:rPr>
          <w:rFonts w:hint="cs"/>
          <w:rtl/>
          <w:lang w:eastAsia="he-IL"/>
        </w:rPr>
        <w:t>כן.</w:t>
      </w:r>
    </w:p>
    <w:p w14:paraId="70127097" w14:textId="6B194951" w:rsidR="00C2138B" w:rsidRDefault="00C2138B" w:rsidP="00C2138B">
      <w:pPr>
        <w:rPr>
          <w:rtl/>
          <w:lang w:eastAsia="he-IL"/>
        </w:rPr>
      </w:pPr>
    </w:p>
    <w:p w14:paraId="441E91ED" w14:textId="02DCE7F5" w:rsidR="00C2138B" w:rsidRDefault="00C2138B" w:rsidP="00C2138B">
      <w:pPr>
        <w:pStyle w:val="af6"/>
        <w:keepNext/>
        <w:rPr>
          <w:rtl/>
        </w:rPr>
      </w:pPr>
      <w:bookmarkStart w:id="1239" w:name="ET_yor_5765_227"/>
      <w:r w:rsidRPr="00C2138B">
        <w:rPr>
          <w:rStyle w:val="TagStyle"/>
          <w:rtl/>
        </w:rPr>
        <w:t xml:space="preserve"> &lt;&lt; יור &gt;&gt; </w:t>
      </w:r>
      <w:r>
        <w:rPr>
          <w:rtl/>
        </w:rPr>
        <w:t>היו"ר מיכאל מרדכי ביטון:</w:t>
      </w:r>
      <w:r w:rsidRPr="00C2138B">
        <w:rPr>
          <w:rStyle w:val="TagStyle"/>
          <w:rtl/>
        </w:rPr>
        <w:t xml:space="preserve"> &lt;&lt; יור &gt;&gt;</w:t>
      </w:r>
      <w:r w:rsidR="00AE590E">
        <w:rPr>
          <w:rtl/>
        </w:rPr>
        <w:t xml:space="preserve"> </w:t>
      </w:r>
      <w:bookmarkEnd w:id="1239"/>
    </w:p>
    <w:p w14:paraId="44BD1F1C" w14:textId="265F58E7" w:rsidR="00C2138B" w:rsidRDefault="00C2138B" w:rsidP="00C2138B">
      <w:pPr>
        <w:pStyle w:val="KeepWithNext"/>
        <w:rPr>
          <w:rtl/>
          <w:lang w:eastAsia="he-IL"/>
        </w:rPr>
      </w:pPr>
    </w:p>
    <w:p w14:paraId="32E266B1" w14:textId="5937BDFA" w:rsidR="00C2138B" w:rsidRDefault="00C2138B" w:rsidP="00C2138B">
      <w:pPr>
        <w:rPr>
          <w:rtl/>
          <w:lang w:eastAsia="he-IL"/>
        </w:rPr>
      </w:pPr>
      <w:r>
        <w:rPr>
          <w:rFonts w:hint="cs"/>
          <w:rtl/>
          <w:lang w:eastAsia="he-IL"/>
        </w:rPr>
        <w:t>סעיף 14לט</w:t>
      </w:r>
      <w:bookmarkStart w:id="1240" w:name="_ETM_Q1_2132744"/>
      <w:bookmarkEnd w:id="1240"/>
      <w:r>
        <w:rPr>
          <w:rFonts w:hint="cs"/>
          <w:rtl/>
          <w:lang w:eastAsia="he-IL"/>
        </w:rPr>
        <w:t xml:space="preserve"> אושר.</w:t>
      </w:r>
    </w:p>
    <w:p w14:paraId="517B7873" w14:textId="08C8AFDE" w:rsidR="00C2138B" w:rsidRDefault="00C2138B" w:rsidP="00C2138B">
      <w:pPr>
        <w:rPr>
          <w:rtl/>
          <w:lang w:eastAsia="he-IL"/>
        </w:rPr>
      </w:pPr>
    </w:p>
    <w:p w14:paraId="160F9432" w14:textId="031866DA" w:rsidR="00C2138B" w:rsidRDefault="00C2138B" w:rsidP="00C2138B">
      <w:pPr>
        <w:pStyle w:val="a4"/>
        <w:keepNext/>
        <w:rPr>
          <w:rtl/>
        </w:rPr>
      </w:pPr>
      <w:bookmarkStart w:id="1241" w:name="ET_speaker_איתי_עצמון_228"/>
      <w:r w:rsidRPr="00C2138B">
        <w:rPr>
          <w:rStyle w:val="TagStyle"/>
          <w:rtl/>
        </w:rPr>
        <w:t xml:space="preserve"> &lt;&lt; דובר &gt;&gt; </w:t>
      </w:r>
      <w:r>
        <w:rPr>
          <w:rtl/>
        </w:rPr>
        <w:t>איתי עצמון:</w:t>
      </w:r>
      <w:r w:rsidRPr="00C2138B">
        <w:rPr>
          <w:rStyle w:val="TagStyle"/>
          <w:rtl/>
        </w:rPr>
        <w:t xml:space="preserve"> &lt;&lt; דובר &gt;&gt;</w:t>
      </w:r>
      <w:r w:rsidR="00AE590E">
        <w:rPr>
          <w:rtl/>
        </w:rPr>
        <w:t xml:space="preserve"> </w:t>
      </w:r>
      <w:bookmarkEnd w:id="1241"/>
    </w:p>
    <w:p w14:paraId="16E03908" w14:textId="32F8A413" w:rsidR="00C2138B" w:rsidRDefault="00C2138B" w:rsidP="00C2138B">
      <w:pPr>
        <w:pStyle w:val="KeepWithNext"/>
        <w:rPr>
          <w:rtl/>
          <w:lang w:eastAsia="he-IL"/>
        </w:rPr>
      </w:pPr>
    </w:p>
    <w:p w14:paraId="07BB4146" w14:textId="1DF5A318" w:rsidR="00C2138B" w:rsidRDefault="00C2138B" w:rsidP="00C2138B">
      <w:pPr>
        <w:rPr>
          <w:rtl/>
          <w:lang w:eastAsia="he-IL"/>
        </w:rPr>
      </w:pPr>
      <w:bookmarkStart w:id="1242" w:name="_ETM_Q1_2137604"/>
      <w:bookmarkStart w:id="1243" w:name="_ETM_Q1_2137624"/>
      <w:bookmarkEnd w:id="1242"/>
      <w:bookmarkEnd w:id="1243"/>
      <w:r>
        <w:rPr>
          <w:rFonts w:hint="cs"/>
          <w:rtl/>
          <w:lang w:eastAsia="he-IL"/>
        </w:rPr>
        <w:t>כן.</w:t>
      </w:r>
      <w:r w:rsidR="00CE4156">
        <w:rPr>
          <w:rFonts w:hint="cs"/>
          <w:rtl/>
          <w:lang w:eastAsia="he-IL"/>
        </w:rPr>
        <w:t xml:space="preserve"> </w:t>
      </w:r>
      <w:r>
        <w:rPr>
          <w:rFonts w:hint="cs"/>
          <w:rtl/>
          <w:lang w:eastAsia="he-IL"/>
        </w:rPr>
        <w:t xml:space="preserve">חבל שאנחנו מדלגים </w:t>
      </w:r>
      <w:bookmarkStart w:id="1244" w:name="_ETM_Q1_2137610"/>
      <w:bookmarkEnd w:id="1244"/>
      <w:r>
        <w:rPr>
          <w:rFonts w:hint="cs"/>
          <w:rtl/>
          <w:lang w:eastAsia="he-IL"/>
        </w:rPr>
        <w:t xml:space="preserve">וחבל שלא מקבלים הערות בזמן, אבל אם כך </w:t>
      </w:r>
      <w:r>
        <w:rPr>
          <w:rtl/>
          <w:lang w:eastAsia="he-IL"/>
        </w:rPr>
        <w:t>–</w:t>
      </w:r>
      <w:r>
        <w:rPr>
          <w:rFonts w:hint="cs"/>
          <w:rtl/>
          <w:lang w:eastAsia="he-IL"/>
        </w:rPr>
        <w:t xml:space="preserve"> </w:t>
      </w:r>
      <w:bookmarkStart w:id="1245" w:name="_ETM_Q1_2146101"/>
      <w:bookmarkEnd w:id="1245"/>
      <w:r>
        <w:rPr>
          <w:rFonts w:hint="cs"/>
          <w:rtl/>
          <w:lang w:eastAsia="he-IL"/>
        </w:rPr>
        <w:t xml:space="preserve">צריך לדלג לסעיף 14מב2, שם עצרנו. עצרנו בסעיפים שנוגעים </w:t>
      </w:r>
      <w:bookmarkStart w:id="1246" w:name="_ETM_Q1_2149534"/>
      <w:bookmarkEnd w:id="1246"/>
      <w:r>
        <w:rPr>
          <w:rFonts w:hint="cs"/>
          <w:rtl/>
          <w:lang w:eastAsia="he-IL"/>
        </w:rPr>
        <w:t xml:space="preserve">לעבודתה של הוועדה המייעצת. בעמוד 35, מניעת ניגוד </w:t>
      </w:r>
      <w:bookmarkStart w:id="1247" w:name="_ETM_Q1_2159630"/>
      <w:bookmarkEnd w:id="1247"/>
      <w:r>
        <w:rPr>
          <w:rFonts w:hint="cs"/>
          <w:rtl/>
          <w:lang w:eastAsia="he-IL"/>
        </w:rPr>
        <w:t>עניינים.</w:t>
      </w:r>
    </w:p>
    <w:p w14:paraId="6CC5A64F" w14:textId="4CA2E719" w:rsidR="00C2138B" w:rsidRDefault="00C2138B" w:rsidP="00C2138B">
      <w:pPr>
        <w:rPr>
          <w:rtl/>
          <w:lang w:eastAsia="he-IL"/>
        </w:rPr>
      </w:pPr>
    </w:p>
    <w:p w14:paraId="20889B27" w14:textId="3F8DB0DF" w:rsidR="00C2138B" w:rsidRDefault="00C2138B" w:rsidP="00C2138B">
      <w:pPr>
        <w:pStyle w:val="af6"/>
        <w:keepNext/>
        <w:rPr>
          <w:rtl/>
        </w:rPr>
      </w:pPr>
      <w:bookmarkStart w:id="1248" w:name="ET_yor_5765_229"/>
      <w:r w:rsidRPr="00C2138B">
        <w:rPr>
          <w:rStyle w:val="TagStyle"/>
          <w:rtl/>
        </w:rPr>
        <w:t xml:space="preserve"> &lt;&lt; יור &gt;&gt; </w:t>
      </w:r>
      <w:r>
        <w:rPr>
          <w:rtl/>
        </w:rPr>
        <w:t>היו"ר מיכאל מרדכי ביטון:</w:t>
      </w:r>
      <w:r w:rsidRPr="00C2138B">
        <w:rPr>
          <w:rStyle w:val="TagStyle"/>
          <w:rtl/>
        </w:rPr>
        <w:t xml:space="preserve"> &lt;&lt; יור &gt;&gt;</w:t>
      </w:r>
      <w:r w:rsidR="00AE590E">
        <w:rPr>
          <w:rtl/>
        </w:rPr>
        <w:t xml:space="preserve"> </w:t>
      </w:r>
      <w:bookmarkEnd w:id="1248"/>
    </w:p>
    <w:p w14:paraId="21AEE42E" w14:textId="4D7482BD" w:rsidR="00C2138B" w:rsidRDefault="00C2138B" w:rsidP="00C2138B">
      <w:pPr>
        <w:pStyle w:val="KeepWithNext"/>
        <w:rPr>
          <w:rtl/>
          <w:lang w:eastAsia="he-IL"/>
        </w:rPr>
      </w:pPr>
    </w:p>
    <w:p w14:paraId="09C87830" w14:textId="1A432593" w:rsidR="00C2138B" w:rsidRDefault="00C2138B" w:rsidP="00C2138B">
      <w:pPr>
        <w:rPr>
          <w:rtl/>
          <w:lang w:eastAsia="he-IL"/>
        </w:rPr>
      </w:pPr>
      <w:r>
        <w:rPr>
          <w:rFonts w:hint="cs"/>
          <w:rtl/>
          <w:lang w:eastAsia="he-IL"/>
        </w:rPr>
        <w:t>נא להקריא.</w:t>
      </w:r>
    </w:p>
    <w:p w14:paraId="006E876E" w14:textId="2B4E2F33" w:rsidR="00C2138B" w:rsidRDefault="00C2138B" w:rsidP="00C2138B">
      <w:pPr>
        <w:rPr>
          <w:rtl/>
          <w:lang w:eastAsia="he-IL"/>
        </w:rPr>
      </w:pPr>
      <w:bookmarkStart w:id="1249" w:name="_ETM_Q1_2177042"/>
      <w:bookmarkStart w:id="1250" w:name="_ETM_Q1_2177110"/>
      <w:bookmarkEnd w:id="1249"/>
      <w:bookmarkEnd w:id="1250"/>
    </w:p>
    <w:p w14:paraId="71757FC2" w14:textId="2704A63F" w:rsidR="00C2138B" w:rsidRDefault="00C2138B" w:rsidP="00C2138B">
      <w:pPr>
        <w:pStyle w:val="af9"/>
        <w:keepNext/>
        <w:rPr>
          <w:rtl/>
          <w:lang w:eastAsia="he-IL"/>
        </w:rPr>
      </w:pPr>
      <w:bookmarkStart w:id="1251" w:name="ET_guest_חוה_ראובני_230"/>
      <w:r w:rsidRPr="00C2138B">
        <w:rPr>
          <w:rStyle w:val="TagStyle"/>
          <w:rtl/>
        </w:rPr>
        <w:t xml:space="preserve"> &lt;&lt; אורח &gt;&gt; </w:t>
      </w:r>
      <w:r>
        <w:rPr>
          <w:rtl/>
          <w:lang w:eastAsia="he-IL"/>
        </w:rPr>
        <w:t>חוה ראובני:</w:t>
      </w:r>
      <w:r w:rsidRPr="00C2138B">
        <w:rPr>
          <w:rStyle w:val="TagStyle"/>
          <w:rtl/>
        </w:rPr>
        <w:t xml:space="preserve"> &lt;&lt; אורח &gt;&gt;</w:t>
      </w:r>
      <w:r w:rsidR="00AE590E">
        <w:rPr>
          <w:rtl/>
          <w:lang w:eastAsia="he-IL"/>
        </w:rPr>
        <w:t xml:space="preserve"> </w:t>
      </w:r>
      <w:bookmarkEnd w:id="1251"/>
    </w:p>
    <w:p w14:paraId="61C75F6E" w14:textId="38A4F7E5" w:rsidR="00C2138B" w:rsidRDefault="00C2138B" w:rsidP="00C2138B">
      <w:pPr>
        <w:pStyle w:val="KeepWithNext"/>
        <w:rPr>
          <w:rtl/>
          <w:lang w:eastAsia="he-IL"/>
        </w:rPr>
      </w:pPr>
    </w:p>
    <w:p w14:paraId="2BC6EC7A" w14:textId="096AC776" w:rsidR="00C2138B" w:rsidRDefault="00C2138B" w:rsidP="00C2138B">
      <w:pPr>
        <w:rPr>
          <w:rtl/>
          <w:lang w:eastAsia="he-IL"/>
        </w:rPr>
      </w:pPr>
      <w:bookmarkStart w:id="1252" w:name="_ETM_Q1_2178324"/>
      <w:bookmarkStart w:id="1253" w:name="_ETM_Q1_2178348"/>
      <w:bookmarkEnd w:id="1252"/>
      <w:bookmarkEnd w:id="1253"/>
      <w:r>
        <w:rPr>
          <w:rFonts w:hint="cs"/>
          <w:rtl/>
          <w:lang w:eastAsia="he-IL"/>
        </w:rPr>
        <w:t>14מב2</w:t>
      </w:r>
      <w:r>
        <w:rPr>
          <w:rFonts w:hint="cs"/>
          <w:rtl/>
          <w:lang w:eastAsia="he-IL"/>
        </w:rPr>
        <w:tab/>
        <w:t>מניעת ניגוד עניינים</w:t>
      </w:r>
    </w:p>
    <w:p w14:paraId="6072A3C0" w14:textId="77777777" w:rsidR="00C2138B" w:rsidRDefault="00C2138B" w:rsidP="00C2138B">
      <w:pPr>
        <w:rPr>
          <w:rtl/>
          <w:lang w:eastAsia="he-IL"/>
        </w:rPr>
      </w:pPr>
      <w:bookmarkStart w:id="1254" w:name="_ETM_Q1_2177636"/>
      <w:bookmarkStart w:id="1255" w:name="_ETM_Q1_2177688"/>
      <w:bookmarkEnd w:id="1254"/>
      <w:bookmarkEnd w:id="1255"/>
    </w:p>
    <w:p w14:paraId="2900EB32" w14:textId="1BAA75BA" w:rsidR="00C2138B" w:rsidRDefault="00C2138B" w:rsidP="00C2138B">
      <w:pPr>
        <w:pStyle w:val="aff0"/>
        <w:numPr>
          <w:ilvl w:val="0"/>
          <w:numId w:val="5"/>
        </w:numPr>
        <w:rPr>
          <w:lang w:eastAsia="he-IL"/>
        </w:rPr>
      </w:pPr>
      <w:bookmarkStart w:id="1256" w:name="_ETM_Q1_2177796"/>
      <w:bookmarkStart w:id="1257" w:name="_ETM_Q1_2177855"/>
      <w:bookmarkEnd w:id="1256"/>
      <w:bookmarkEnd w:id="1257"/>
      <w:r>
        <w:rPr>
          <w:rFonts w:hint="cs"/>
          <w:rtl/>
          <w:lang w:eastAsia="he-IL"/>
        </w:rPr>
        <w:t>לא ימונה לחבר הוועדה המייעצת ולא יכהן בה כחבר מי שבשל כוהנתו יימצא, באופן תדיר, במצב של ניגוד עניינים אשר ימנע ממנו למלא את עיקר תפקידו בוועדה המייעצת.</w:t>
      </w:r>
    </w:p>
    <w:p w14:paraId="757316BE" w14:textId="77777777" w:rsidR="00C2138B" w:rsidRDefault="00C2138B" w:rsidP="00C2138B">
      <w:pPr>
        <w:rPr>
          <w:rtl/>
          <w:lang w:eastAsia="he-IL"/>
        </w:rPr>
      </w:pPr>
    </w:p>
    <w:p w14:paraId="6D80C2FA" w14:textId="1A3A9603" w:rsidR="00C2138B" w:rsidRDefault="00C2138B" w:rsidP="00C2138B">
      <w:pPr>
        <w:pStyle w:val="aff0"/>
        <w:numPr>
          <w:ilvl w:val="0"/>
          <w:numId w:val="5"/>
        </w:numPr>
        <w:rPr>
          <w:lang w:eastAsia="he-IL"/>
        </w:rPr>
      </w:pPr>
      <w:r>
        <w:rPr>
          <w:rFonts w:hint="cs"/>
          <w:rtl/>
          <w:lang w:eastAsia="he-IL"/>
        </w:rPr>
        <w:t>חבר הוועדה המייעצת לא יטפל במסגרת תפקידו בנושא שהטיפול בו יגרום לו להימצא במצב של ניגוד עניינים.</w:t>
      </w:r>
    </w:p>
    <w:p w14:paraId="19A2D289" w14:textId="77777777" w:rsidR="00C2138B" w:rsidRDefault="00C2138B" w:rsidP="00C2138B">
      <w:pPr>
        <w:pStyle w:val="aff0"/>
        <w:rPr>
          <w:rtl/>
          <w:lang w:eastAsia="he-IL"/>
        </w:rPr>
      </w:pPr>
    </w:p>
    <w:p w14:paraId="6E760376" w14:textId="69876DC5" w:rsidR="00C2138B" w:rsidRDefault="00C2138B" w:rsidP="00C2138B">
      <w:pPr>
        <w:pStyle w:val="aff0"/>
        <w:numPr>
          <w:ilvl w:val="0"/>
          <w:numId w:val="5"/>
        </w:numPr>
        <w:rPr>
          <w:lang w:eastAsia="he-IL"/>
        </w:rPr>
      </w:pPr>
      <w:r>
        <w:rPr>
          <w:rFonts w:hint="cs"/>
          <w:rtl/>
          <w:lang w:eastAsia="he-IL"/>
        </w:rPr>
        <w:t>נודע לחבר הוועדה המייעצת כי הוא עלול להימצא במצב של ניגוד עניינים כאמור בסעיפים קטנים (א) או (ב), יודיע על כך בהקדם האפשרי ליושב ראש הוועדה המייעצת. היה חבר הוועדה המייעצת כאמור היושב ראש, יודיע על כך לשר.</w:t>
      </w:r>
    </w:p>
    <w:p w14:paraId="6EA4B13A" w14:textId="77777777" w:rsidR="00C2138B" w:rsidRDefault="00C2138B" w:rsidP="00C2138B">
      <w:pPr>
        <w:pStyle w:val="aff0"/>
        <w:rPr>
          <w:rtl/>
          <w:lang w:eastAsia="he-IL"/>
        </w:rPr>
      </w:pPr>
    </w:p>
    <w:p w14:paraId="0B8B00A7" w14:textId="5A75FBE8" w:rsidR="00C2138B" w:rsidRPr="00C2138B" w:rsidRDefault="00C2138B" w:rsidP="00C2138B">
      <w:pPr>
        <w:pStyle w:val="aff0"/>
        <w:numPr>
          <w:ilvl w:val="0"/>
          <w:numId w:val="5"/>
        </w:numPr>
        <w:rPr>
          <w:rtl/>
          <w:lang w:eastAsia="he-IL"/>
        </w:rPr>
      </w:pPr>
      <w:r>
        <w:rPr>
          <w:rFonts w:hint="cs"/>
          <w:rtl/>
          <w:lang w:eastAsia="he-IL"/>
        </w:rPr>
        <w:t>בסעיף זה -</w:t>
      </w:r>
    </w:p>
    <w:p w14:paraId="6A8183F9" w14:textId="77777777" w:rsidR="00C2138B" w:rsidRDefault="00C2138B" w:rsidP="00C2138B">
      <w:pPr>
        <w:rPr>
          <w:rtl/>
          <w:lang w:eastAsia="he-IL"/>
        </w:rPr>
      </w:pPr>
      <w:bookmarkStart w:id="1258" w:name="_ETM_Q1_2163016"/>
      <w:bookmarkStart w:id="1259" w:name="_ETM_Q1_2163082"/>
      <w:bookmarkEnd w:id="1258"/>
      <w:bookmarkEnd w:id="1259"/>
    </w:p>
    <w:p w14:paraId="7B4DD117" w14:textId="20E763C4" w:rsidR="00C2138B" w:rsidRDefault="00C2138B" w:rsidP="00C2138B">
      <w:pPr>
        <w:ind w:left="1800" w:firstLine="0"/>
        <w:rPr>
          <w:rtl/>
          <w:lang w:eastAsia="he-IL"/>
        </w:rPr>
      </w:pPr>
      <w:r>
        <w:rPr>
          <w:rFonts w:hint="cs"/>
          <w:rtl/>
          <w:lang w:eastAsia="he-IL"/>
        </w:rPr>
        <w:t xml:space="preserve">"בן משפחה" </w:t>
      </w:r>
      <w:r>
        <w:rPr>
          <w:rtl/>
          <w:lang w:eastAsia="he-IL"/>
        </w:rPr>
        <w:t>–</w:t>
      </w:r>
      <w:r>
        <w:rPr>
          <w:rFonts w:hint="cs"/>
          <w:rtl/>
          <w:lang w:eastAsia="he-IL"/>
        </w:rPr>
        <w:t xml:space="preserve"> בן זוג, הורה, הורה הורה, בן או בת ובני זוגם, אח או אחות וילדיהם, גיס, גיסה, דוד או דודה וילדיהם, חם, חמות, נכד או נכד, לרבות קרוב כאמור שהוא שלוב.</w:t>
      </w:r>
    </w:p>
    <w:p w14:paraId="65A1282A" w14:textId="77777777" w:rsidR="00C2138B" w:rsidRDefault="00C2138B" w:rsidP="00C2138B">
      <w:pPr>
        <w:rPr>
          <w:rtl/>
          <w:lang w:eastAsia="he-IL"/>
        </w:rPr>
      </w:pPr>
      <w:bookmarkStart w:id="1260" w:name="_ETM_Q1_2221393"/>
      <w:bookmarkStart w:id="1261" w:name="_ETM_Q1_2221454"/>
      <w:bookmarkEnd w:id="1260"/>
      <w:bookmarkEnd w:id="1261"/>
    </w:p>
    <w:p w14:paraId="3188C52F" w14:textId="77777777" w:rsidR="00C2138B" w:rsidRDefault="00C2138B" w:rsidP="00C2138B">
      <w:pPr>
        <w:rPr>
          <w:rtl/>
          <w:lang w:eastAsia="he-IL"/>
        </w:rPr>
      </w:pPr>
    </w:p>
    <w:p w14:paraId="29E8FF80" w14:textId="26E30943" w:rsidR="00C2138B" w:rsidRDefault="00C2138B" w:rsidP="00C2138B">
      <w:pPr>
        <w:pStyle w:val="af6"/>
        <w:keepNext/>
        <w:rPr>
          <w:rtl/>
        </w:rPr>
      </w:pPr>
      <w:bookmarkStart w:id="1262" w:name="ET_yor_5765_231"/>
      <w:r w:rsidRPr="00C2138B">
        <w:rPr>
          <w:rStyle w:val="TagStyle"/>
          <w:rtl/>
        </w:rPr>
        <w:t xml:space="preserve"> &lt;&lt; יור &gt;&gt; </w:t>
      </w:r>
      <w:r>
        <w:rPr>
          <w:rtl/>
        </w:rPr>
        <w:t>היו"ר מיכאל מרדכי ביטון:</w:t>
      </w:r>
      <w:r w:rsidRPr="00C2138B">
        <w:rPr>
          <w:rStyle w:val="TagStyle"/>
          <w:rtl/>
        </w:rPr>
        <w:t xml:space="preserve"> &lt;&lt; יור &gt;&gt;</w:t>
      </w:r>
      <w:r w:rsidR="00AE590E">
        <w:rPr>
          <w:rtl/>
        </w:rPr>
        <w:t xml:space="preserve"> </w:t>
      </w:r>
      <w:bookmarkEnd w:id="1262"/>
    </w:p>
    <w:p w14:paraId="626B0DEF" w14:textId="77777777" w:rsidR="00C2138B" w:rsidRDefault="00C2138B" w:rsidP="00C2138B">
      <w:pPr>
        <w:pStyle w:val="KeepWithNext"/>
        <w:rPr>
          <w:rtl/>
        </w:rPr>
      </w:pPr>
    </w:p>
    <w:p w14:paraId="6DE73E75" w14:textId="1EC8A75E" w:rsidR="00C2138B" w:rsidRDefault="00C2138B" w:rsidP="00C2138B">
      <w:pPr>
        <w:rPr>
          <w:rtl/>
        </w:rPr>
      </w:pPr>
      <w:r>
        <w:rPr>
          <w:rFonts w:hint="cs"/>
          <w:rtl/>
        </w:rPr>
        <w:t xml:space="preserve">אפילו בתנ"ך לא היה פירוט כזה. את יכולה לכתוב הורה 1, הורה 2, הורה 3, </w:t>
      </w:r>
      <w:bookmarkStart w:id="1263" w:name="_ETM_Q1_2235066"/>
      <w:bookmarkEnd w:id="1263"/>
      <w:r>
        <w:rPr>
          <w:rFonts w:hint="cs"/>
          <w:rtl/>
        </w:rPr>
        <w:t>הורה 4.</w:t>
      </w:r>
      <w:bookmarkStart w:id="1264" w:name="_ETM_Q1_2235606"/>
      <w:bookmarkEnd w:id="1264"/>
    </w:p>
    <w:p w14:paraId="010768F1" w14:textId="1BB5B8B5" w:rsidR="00C2138B" w:rsidRDefault="00C2138B" w:rsidP="00C2138B">
      <w:pPr>
        <w:rPr>
          <w:rStyle w:val="TagStyle"/>
          <w:rFonts w:ascii="David" w:hAnsi="David"/>
          <w:u w:val="single"/>
          <w:rtl/>
        </w:rPr>
      </w:pPr>
      <w:bookmarkStart w:id="1265" w:name="_ETM_Q1_2235665"/>
      <w:bookmarkEnd w:id="1265"/>
    </w:p>
    <w:p w14:paraId="257BB576" w14:textId="305552BC" w:rsidR="00C2138B" w:rsidRDefault="00C2138B" w:rsidP="00C2138B">
      <w:pPr>
        <w:pStyle w:val="af9"/>
        <w:keepNext/>
        <w:rPr>
          <w:rtl/>
        </w:rPr>
      </w:pPr>
      <w:bookmarkStart w:id="1266" w:name="ET_guest_אבי_ליכט_233"/>
      <w:r w:rsidRPr="00C2138B">
        <w:rPr>
          <w:rStyle w:val="TagStyle"/>
          <w:rtl/>
        </w:rPr>
        <w:t xml:space="preserve"> &lt;&lt; אורח &gt;&gt; </w:t>
      </w:r>
      <w:r>
        <w:rPr>
          <w:rtl/>
        </w:rPr>
        <w:t>אבי ליכט:</w:t>
      </w:r>
      <w:r w:rsidRPr="00C2138B">
        <w:rPr>
          <w:rStyle w:val="TagStyle"/>
          <w:rtl/>
        </w:rPr>
        <w:t xml:space="preserve"> &lt;&lt; אורח &gt;&gt;</w:t>
      </w:r>
      <w:r w:rsidR="00AE590E">
        <w:rPr>
          <w:rtl/>
        </w:rPr>
        <w:t xml:space="preserve"> </w:t>
      </w:r>
      <w:bookmarkEnd w:id="1266"/>
    </w:p>
    <w:p w14:paraId="56DAA0D5" w14:textId="1C58DC74" w:rsidR="00C2138B" w:rsidRDefault="00C2138B" w:rsidP="00C2138B">
      <w:pPr>
        <w:pStyle w:val="KeepWithNext"/>
        <w:rPr>
          <w:rtl/>
        </w:rPr>
      </w:pPr>
    </w:p>
    <w:p w14:paraId="51A84317" w14:textId="0511D986" w:rsidR="00C2138B" w:rsidRDefault="00C2138B" w:rsidP="00C2138B">
      <w:pPr>
        <w:rPr>
          <w:rtl/>
        </w:rPr>
      </w:pPr>
      <w:r>
        <w:rPr>
          <w:rFonts w:hint="cs"/>
          <w:rtl/>
        </w:rPr>
        <w:t>זה רק לגבי שני נציגי ציבור שאף פעם לא ימנו אותם.</w:t>
      </w:r>
    </w:p>
    <w:p w14:paraId="6244CDF8" w14:textId="515395AA" w:rsidR="00C2138B" w:rsidRDefault="00C2138B" w:rsidP="00C2138B">
      <w:pPr>
        <w:rPr>
          <w:rtl/>
        </w:rPr>
      </w:pPr>
      <w:bookmarkStart w:id="1267" w:name="_ETM_Q1_2240160"/>
      <w:bookmarkStart w:id="1268" w:name="_ETM_Q1_2240228"/>
      <w:bookmarkEnd w:id="1267"/>
      <w:bookmarkEnd w:id="1268"/>
    </w:p>
    <w:p w14:paraId="0EA18289" w14:textId="2E30E2B7" w:rsidR="00C2138B" w:rsidRDefault="00C2138B" w:rsidP="00C2138B">
      <w:pPr>
        <w:pStyle w:val="af9"/>
        <w:keepNext/>
        <w:rPr>
          <w:rtl/>
        </w:rPr>
      </w:pPr>
      <w:bookmarkStart w:id="1269" w:name="ET_guest_חוה_ראובני_234"/>
      <w:r w:rsidRPr="00C2138B">
        <w:rPr>
          <w:rStyle w:val="TagStyle"/>
          <w:rtl/>
        </w:rPr>
        <w:t xml:space="preserve"> &lt;&lt; אורח &gt;&gt; </w:t>
      </w:r>
      <w:r>
        <w:rPr>
          <w:rtl/>
        </w:rPr>
        <w:t>חוה ראובני:</w:t>
      </w:r>
      <w:r w:rsidRPr="00C2138B">
        <w:rPr>
          <w:rStyle w:val="TagStyle"/>
          <w:rtl/>
        </w:rPr>
        <w:t xml:space="preserve"> &lt;&lt; אורח &gt;&gt;</w:t>
      </w:r>
      <w:r w:rsidR="00AE590E">
        <w:rPr>
          <w:rtl/>
        </w:rPr>
        <w:t xml:space="preserve"> </w:t>
      </w:r>
      <w:bookmarkEnd w:id="1269"/>
    </w:p>
    <w:p w14:paraId="4AD5832E" w14:textId="7C1646A3" w:rsidR="00C2138B" w:rsidRDefault="00C2138B" w:rsidP="00C2138B">
      <w:pPr>
        <w:pStyle w:val="KeepWithNext"/>
        <w:rPr>
          <w:rtl/>
        </w:rPr>
      </w:pPr>
    </w:p>
    <w:p w14:paraId="7DA0CDA0" w14:textId="445A96F3" w:rsidR="00C2138B" w:rsidRPr="00C2138B" w:rsidRDefault="00C2138B" w:rsidP="00C2138B">
      <w:pPr>
        <w:rPr>
          <w:rtl/>
        </w:rPr>
      </w:pPr>
      <w:r>
        <w:rPr>
          <w:rFonts w:hint="cs"/>
          <w:rtl/>
        </w:rPr>
        <w:t>זה מה שמכונה תבנית.</w:t>
      </w:r>
    </w:p>
    <w:p w14:paraId="18D2A16E" w14:textId="77777777" w:rsidR="00C2138B" w:rsidRPr="00C2138B" w:rsidRDefault="00C2138B" w:rsidP="00C2138B">
      <w:pPr>
        <w:rPr>
          <w:rtl/>
        </w:rPr>
      </w:pPr>
      <w:bookmarkStart w:id="1270" w:name="_ETM_Q1_2234725"/>
      <w:bookmarkStart w:id="1271" w:name="_ETM_Q1_2234779"/>
      <w:bookmarkEnd w:id="1270"/>
      <w:bookmarkEnd w:id="1271"/>
    </w:p>
    <w:p w14:paraId="728EB1E4" w14:textId="16BDFBAE" w:rsidR="00C2138B" w:rsidRDefault="00C2138B" w:rsidP="00C2138B">
      <w:pPr>
        <w:ind w:left="1800" w:firstLine="0"/>
        <w:rPr>
          <w:rtl/>
          <w:lang w:eastAsia="he-IL"/>
        </w:rPr>
      </w:pPr>
      <w:bookmarkStart w:id="1272" w:name="_ETM_Q1_2222058"/>
      <w:bookmarkStart w:id="1273" w:name="_ETM_Q1_2222114"/>
      <w:bookmarkEnd w:id="1272"/>
      <w:bookmarkEnd w:id="1273"/>
      <w:r>
        <w:rPr>
          <w:rFonts w:hint="cs"/>
          <w:rtl/>
          <w:lang w:eastAsia="he-IL"/>
        </w:rPr>
        <w:t xml:space="preserve">"בעל עניין" </w:t>
      </w:r>
      <w:r>
        <w:rPr>
          <w:rtl/>
          <w:lang w:eastAsia="he-IL"/>
        </w:rPr>
        <w:t>–</w:t>
      </w:r>
      <w:r>
        <w:rPr>
          <w:rFonts w:hint="cs"/>
          <w:rtl/>
          <w:lang w:eastAsia="he-IL"/>
        </w:rPr>
        <w:t xml:space="preserve"> כהגדרתו בחוק ניירות ערך, השתכ"ח-1968.</w:t>
      </w:r>
    </w:p>
    <w:p w14:paraId="116D0BB8" w14:textId="77777777" w:rsidR="00C2138B" w:rsidRDefault="00C2138B" w:rsidP="00C2138B">
      <w:pPr>
        <w:ind w:left="1800" w:firstLine="0"/>
        <w:rPr>
          <w:rtl/>
          <w:lang w:eastAsia="he-IL"/>
        </w:rPr>
      </w:pPr>
    </w:p>
    <w:p w14:paraId="1F674C97" w14:textId="748EEB64" w:rsidR="00C2138B" w:rsidRDefault="00C2138B" w:rsidP="00C2138B">
      <w:pPr>
        <w:ind w:left="1800" w:firstLine="0"/>
        <w:rPr>
          <w:rtl/>
          <w:lang w:eastAsia="he-IL"/>
        </w:rPr>
      </w:pPr>
      <w:r>
        <w:rPr>
          <w:rFonts w:hint="cs"/>
          <w:rtl/>
          <w:lang w:eastAsia="he-IL"/>
        </w:rPr>
        <w:t>"טיפול"- לרבות קבלת החלטה, העלאת נושא לדיון, נוכחות בדיון, השתתפות בדיון או בהצבעה, או עיסוק בנושא מחוץ לדיון.</w:t>
      </w:r>
    </w:p>
    <w:p w14:paraId="56B97F6F" w14:textId="77777777" w:rsidR="00C2138B" w:rsidRDefault="00C2138B" w:rsidP="00C2138B">
      <w:pPr>
        <w:ind w:left="1800" w:firstLine="0"/>
        <w:rPr>
          <w:rtl/>
          <w:lang w:eastAsia="he-IL"/>
        </w:rPr>
      </w:pPr>
    </w:p>
    <w:p w14:paraId="23B23C3D" w14:textId="1EEA74A8" w:rsidR="00C2138B" w:rsidRDefault="00C2138B" w:rsidP="00C2138B">
      <w:pPr>
        <w:ind w:left="1800" w:firstLine="0"/>
        <w:rPr>
          <w:rtl/>
          <w:lang w:eastAsia="he-IL"/>
        </w:rPr>
      </w:pPr>
      <w:r>
        <w:rPr>
          <w:rFonts w:hint="cs"/>
          <w:rtl/>
          <w:lang w:eastAsia="he-IL"/>
        </w:rPr>
        <w:t>"ניגוד עניינים", של חבר הוועדה המייעצת</w:t>
      </w:r>
      <w:r w:rsidR="00CE4156">
        <w:rPr>
          <w:rFonts w:hint="cs"/>
          <w:rtl/>
          <w:lang w:eastAsia="he-IL"/>
        </w:rPr>
        <w:t xml:space="preserve"> </w:t>
      </w:r>
      <w:r>
        <w:rPr>
          <w:rFonts w:hint="cs"/>
          <w:rtl/>
          <w:lang w:eastAsia="he-IL"/>
        </w:rPr>
        <w:t>- ניגוד עניינים בין מילוי תפקידו בוועדה המייעצת בין ענין אישי או תפקיד אחר, שלו או של קרובו.</w:t>
      </w:r>
    </w:p>
    <w:p w14:paraId="29E94CFF" w14:textId="77777777" w:rsidR="00C2138B" w:rsidRDefault="00C2138B" w:rsidP="00C2138B">
      <w:pPr>
        <w:ind w:left="1800" w:firstLine="0"/>
        <w:rPr>
          <w:rtl/>
          <w:lang w:eastAsia="he-IL"/>
        </w:rPr>
      </w:pPr>
    </w:p>
    <w:p w14:paraId="763B9B3D" w14:textId="65C7BBDF" w:rsidR="00C2138B" w:rsidRDefault="00C2138B" w:rsidP="00C2138B">
      <w:pPr>
        <w:ind w:left="1800" w:firstLine="0"/>
        <w:rPr>
          <w:rtl/>
          <w:lang w:eastAsia="he-IL"/>
        </w:rPr>
      </w:pPr>
      <w:bookmarkStart w:id="1274" w:name="_ETM_Q1_2264915"/>
      <w:bookmarkStart w:id="1275" w:name="_ETM_Q1_2264972"/>
      <w:bookmarkEnd w:id="1274"/>
      <w:bookmarkEnd w:id="1275"/>
      <w:r>
        <w:rPr>
          <w:rFonts w:hint="cs"/>
          <w:rtl/>
          <w:lang w:eastAsia="he-IL"/>
        </w:rPr>
        <w:t xml:space="preserve">"קרוב" של חבר הוועדה המייעצת </w:t>
      </w:r>
      <w:r>
        <w:rPr>
          <w:rtl/>
          <w:lang w:eastAsia="he-IL"/>
        </w:rPr>
        <w:t>–</w:t>
      </w:r>
      <w:r>
        <w:rPr>
          <w:rFonts w:hint="cs"/>
          <w:rtl/>
          <w:lang w:eastAsia="he-IL"/>
        </w:rPr>
        <w:t xml:space="preserve"> כל אחד מאלה:</w:t>
      </w:r>
    </w:p>
    <w:p w14:paraId="3A7F3FD7" w14:textId="77777777" w:rsidR="00C2138B" w:rsidRDefault="00C2138B" w:rsidP="00C2138B">
      <w:pPr>
        <w:ind w:left="1800" w:firstLine="0"/>
        <w:rPr>
          <w:rtl/>
          <w:lang w:eastAsia="he-IL"/>
        </w:rPr>
      </w:pPr>
    </w:p>
    <w:p w14:paraId="3EC0EF2D" w14:textId="3D709338" w:rsidR="00C2138B" w:rsidRDefault="00C2138B" w:rsidP="00C2138B">
      <w:pPr>
        <w:pStyle w:val="aff0"/>
        <w:numPr>
          <w:ilvl w:val="0"/>
          <w:numId w:val="6"/>
        </w:numPr>
        <w:rPr>
          <w:lang w:eastAsia="he-IL"/>
        </w:rPr>
      </w:pPr>
      <w:r>
        <w:rPr>
          <w:rFonts w:hint="cs"/>
          <w:rtl/>
          <w:lang w:eastAsia="he-IL"/>
        </w:rPr>
        <w:t>בן משפחה של חבר הוועדה.</w:t>
      </w:r>
    </w:p>
    <w:p w14:paraId="759DAFDC" w14:textId="77777777" w:rsidR="00C2138B" w:rsidRDefault="00C2138B" w:rsidP="00C2138B">
      <w:pPr>
        <w:rPr>
          <w:rtl/>
          <w:lang w:eastAsia="he-IL"/>
        </w:rPr>
      </w:pPr>
    </w:p>
    <w:p w14:paraId="19A1F1F6" w14:textId="3B1E78CA" w:rsidR="00C2138B" w:rsidRDefault="00C2138B" w:rsidP="00C2138B">
      <w:pPr>
        <w:pStyle w:val="aff0"/>
        <w:numPr>
          <w:ilvl w:val="0"/>
          <w:numId w:val="6"/>
        </w:numPr>
        <w:rPr>
          <w:lang w:eastAsia="he-IL"/>
        </w:rPr>
      </w:pPr>
      <w:r>
        <w:rPr>
          <w:rFonts w:hint="cs"/>
          <w:rtl/>
          <w:lang w:eastAsia="he-IL"/>
        </w:rPr>
        <w:t>אדם שלחבר הוועדה המייעצת יש ענין במצבו הכלכלי.</w:t>
      </w:r>
    </w:p>
    <w:p w14:paraId="1B0CBC05" w14:textId="77777777" w:rsidR="00C2138B" w:rsidRDefault="00C2138B" w:rsidP="00C2138B">
      <w:pPr>
        <w:pStyle w:val="aff0"/>
        <w:rPr>
          <w:rtl/>
          <w:lang w:eastAsia="he-IL"/>
        </w:rPr>
      </w:pPr>
    </w:p>
    <w:p w14:paraId="26FFB70F" w14:textId="249B2F01" w:rsidR="00C2138B" w:rsidRDefault="00C2138B" w:rsidP="00AF471E">
      <w:pPr>
        <w:pStyle w:val="aff0"/>
        <w:numPr>
          <w:ilvl w:val="0"/>
          <w:numId w:val="6"/>
        </w:numPr>
        <w:rPr>
          <w:lang w:eastAsia="he-IL"/>
        </w:rPr>
      </w:pPr>
      <w:r>
        <w:rPr>
          <w:rFonts w:hint="cs"/>
          <w:rtl/>
          <w:lang w:eastAsia="he-IL"/>
        </w:rPr>
        <w:t xml:space="preserve">תאגיד </w:t>
      </w:r>
      <w:r w:rsidR="00AF471E">
        <w:rPr>
          <w:rFonts w:hint="cs"/>
          <w:rtl/>
          <w:lang w:eastAsia="he-IL"/>
        </w:rPr>
        <w:t xml:space="preserve">שחבר הוועדה המייעצת, בן משפחתו </w:t>
      </w:r>
      <w:bookmarkStart w:id="1276" w:name="_ETM_Q1_2273569"/>
      <w:bookmarkEnd w:id="1276"/>
      <w:r>
        <w:rPr>
          <w:rFonts w:hint="cs"/>
          <w:rtl/>
          <w:lang w:eastAsia="he-IL"/>
        </w:rPr>
        <w:t>או אדם כאמור בפסקה (2) הם בעלי עניין בו.</w:t>
      </w:r>
    </w:p>
    <w:p w14:paraId="7F16F5F7" w14:textId="77777777" w:rsidR="00C2138B" w:rsidRDefault="00C2138B" w:rsidP="00C2138B">
      <w:pPr>
        <w:pStyle w:val="aff0"/>
        <w:rPr>
          <w:rtl/>
          <w:lang w:eastAsia="he-IL"/>
        </w:rPr>
      </w:pPr>
    </w:p>
    <w:p w14:paraId="002AA560" w14:textId="36CCF224" w:rsidR="00C2138B" w:rsidRPr="00C2138B" w:rsidRDefault="00C2138B" w:rsidP="00C2138B">
      <w:pPr>
        <w:pStyle w:val="aff0"/>
        <w:numPr>
          <w:ilvl w:val="0"/>
          <w:numId w:val="6"/>
        </w:numPr>
        <w:rPr>
          <w:rtl/>
          <w:lang w:eastAsia="he-IL"/>
        </w:rPr>
      </w:pPr>
      <w:r>
        <w:rPr>
          <w:rFonts w:hint="cs"/>
          <w:rtl/>
          <w:lang w:eastAsia="he-IL"/>
        </w:rPr>
        <w:t>גוף שחבר הוועדה המייעצת, בן משפחתו או אדם כאמור בפסקה (2)</w:t>
      </w:r>
      <w:r w:rsidR="00AF471E">
        <w:rPr>
          <w:rFonts w:hint="cs"/>
          <w:rtl/>
          <w:lang w:eastAsia="he-IL"/>
        </w:rPr>
        <w:t xml:space="preserve"> הם מנהלים </w:t>
      </w:r>
      <w:r>
        <w:rPr>
          <w:rFonts w:hint="cs"/>
          <w:rtl/>
          <w:lang w:eastAsia="he-IL"/>
        </w:rPr>
        <w:t>או עובדים אחראים בו.</w:t>
      </w:r>
    </w:p>
    <w:p w14:paraId="3D012C63" w14:textId="7110A030" w:rsidR="00AF471E" w:rsidRDefault="00AF471E" w:rsidP="00B84C9D">
      <w:pPr>
        <w:rPr>
          <w:rtl/>
        </w:rPr>
      </w:pPr>
      <w:bookmarkStart w:id="1277" w:name="_ETM_Q1_2117121"/>
      <w:bookmarkStart w:id="1278" w:name="_ETM_Q1_2117198"/>
      <w:bookmarkEnd w:id="1277"/>
      <w:bookmarkEnd w:id="1278"/>
    </w:p>
    <w:p w14:paraId="25DE438E" w14:textId="6BE700A2" w:rsidR="00AF471E" w:rsidRDefault="00AF471E" w:rsidP="00AF471E">
      <w:pPr>
        <w:pStyle w:val="a4"/>
        <w:keepNext/>
        <w:rPr>
          <w:rtl/>
        </w:rPr>
      </w:pPr>
      <w:bookmarkStart w:id="1279" w:name="ET_speaker_איתי_עצמון_235"/>
      <w:r w:rsidRPr="00AF471E">
        <w:rPr>
          <w:rStyle w:val="TagStyle"/>
          <w:rtl/>
        </w:rPr>
        <w:t xml:space="preserve"> &lt;&lt; דובר &gt;&gt; </w:t>
      </w:r>
      <w:r>
        <w:rPr>
          <w:rtl/>
        </w:rPr>
        <w:t>איתי עצמון:</w:t>
      </w:r>
      <w:r w:rsidRPr="00AF471E">
        <w:rPr>
          <w:rStyle w:val="TagStyle"/>
          <w:rtl/>
        </w:rPr>
        <w:t xml:space="preserve"> &lt;&lt; דובר &gt;&gt;</w:t>
      </w:r>
      <w:r w:rsidR="00AE590E">
        <w:rPr>
          <w:rtl/>
        </w:rPr>
        <w:t xml:space="preserve"> </w:t>
      </w:r>
      <w:bookmarkEnd w:id="1279"/>
    </w:p>
    <w:p w14:paraId="30245C8D" w14:textId="7DFF5693" w:rsidR="00AF471E" w:rsidRDefault="00AF471E" w:rsidP="00AF471E">
      <w:pPr>
        <w:pStyle w:val="KeepWithNext"/>
        <w:rPr>
          <w:rtl/>
          <w:lang w:eastAsia="he-IL"/>
        </w:rPr>
      </w:pPr>
    </w:p>
    <w:p w14:paraId="47A93EF0" w14:textId="3149D24E" w:rsidR="00AF471E" w:rsidRPr="00AF471E" w:rsidRDefault="00AF471E" w:rsidP="00AF471E">
      <w:pPr>
        <w:rPr>
          <w:rtl/>
          <w:lang w:eastAsia="he-IL"/>
        </w:rPr>
      </w:pPr>
      <w:bookmarkStart w:id="1280" w:name="_ETM_Q1_2287947"/>
      <w:bookmarkStart w:id="1281" w:name="_ETM_Q1_2287970"/>
      <w:bookmarkEnd w:id="1280"/>
      <w:bookmarkEnd w:id="1281"/>
      <w:r>
        <w:rPr>
          <w:rFonts w:hint="cs"/>
          <w:rtl/>
          <w:lang w:eastAsia="he-IL"/>
        </w:rPr>
        <w:t>אני חושב שכיוון שהסעיפים האלה הם סעיפים של תבנית, אפשר להקריא עד 14מב7.</w:t>
      </w:r>
    </w:p>
    <w:p w14:paraId="204BC2D5" w14:textId="7815CD94" w:rsidR="00B84C9D" w:rsidRDefault="00C2138B" w:rsidP="00AF471E">
      <w:pPr>
        <w:rPr>
          <w:rtl/>
          <w:lang w:eastAsia="he-IL"/>
        </w:rPr>
      </w:pPr>
      <w:bookmarkStart w:id="1282" w:name="_ETM_Q1_2221943"/>
      <w:bookmarkStart w:id="1283" w:name="_ETM_Q1_2222002"/>
      <w:bookmarkEnd w:id="1282"/>
      <w:bookmarkEnd w:id="1283"/>
      <w:r>
        <w:rPr>
          <w:rFonts w:hint="cs"/>
          <w:rtl/>
        </w:rPr>
        <w:tab/>
      </w:r>
      <w:r>
        <w:rPr>
          <w:rFonts w:hint="cs"/>
          <w:rtl/>
        </w:rPr>
        <w:tab/>
      </w:r>
      <w:bookmarkStart w:id="1284" w:name="_ETM_Q1_2110032"/>
      <w:bookmarkStart w:id="1285" w:name="_ETM_Q1_2110104"/>
      <w:bookmarkEnd w:id="1284"/>
      <w:bookmarkEnd w:id="1285"/>
    </w:p>
    <w:p w14:paraId="3B021323" w14:textId="3F66A52B" w:rsidR="00B84C9D" w:rsidRDefault="00B84C9D" w:rsidP="00B84C9D">
      <w:pPr>
        <w:pStyle w:val="af6"/>
        <w:keepNext/>
        <w:rPr>
          <w:rtl/>
        </w:rPr>
      </w:pPr>
      <w:bookmarkStart w:id="1286" w:name="ET_yor_5765_220"/>
      <w:r w:rsidRPr="00B84C9D">
        <w:rPr>
          <w:rStyle w:val="TagStyle"/>
          <w:rtl/>
        </w:rPr>
        <w:t xml:space="preserve"> &lt;&lt; יור &gt;&gt; </w:t>
      </w:r>
      <w:r>
        <w:rPr>
          <w:rtl/>
        </w:rPr>
        <w:t>היו"ר מיכאל מרדכי ביטון:</w:t>
      </w:r>
      <w:r w:rsidRPr="00B84C9D">
        <w:rPr>
          <w:rStyle w:val="TagStyle"/>
          <w:rtl/>
        </w:rPr>
        <w:t xml:space="preserve"> &lt;&lt; יור &gt;&gt;</w:t>
      </w:r>
      <w:r w:rsidR="00AE590E">
        <w:rPr>
          <w:rtl/>
        </w:rPr>
        <w:t xml:space="preserve"> </w:t>
      </w:r>
      <w:bookmarkEnd w:id="1286"/>
    </w:p>
    <w:p w14:paraId="2640C68D" w14:textId="77777777" w:rsidR="00B84C9D" w:rsidRDefault="00B84C9D" w:rsidP="00B84C9D">
      <w:pPr>
        <w:pStyle w:val="KeepWithNext"/>
        <w:rPr>
          <w:rtl/>
        </w:rPr>
      </w:pPr>
    </w:p>
    <w:p w14:paraId="4017EFCB" w14:textId="082A9312" w:rsidR="00AF471E" w:rsidRDefault="00AF471E" w:rsidP="00AF471E">
      <w:pPr>
        <w:rPr>
          <w:rtl/>
        </w:rPr>
      </w:pPr>
      <w:r>
        <w:rPr>
          <w:rFonts w:hint="cs"/>
          <w:rtl/>
        </w:rPr>
        <w:t>תקריאי ברצף</w:t>
      </w:r>
      <w:bookmarkStart w:id="1287" w:name="_ETM_Q1_2292624"/>
      <w:bookmarkEnd w:id="1287"/>
      <w:r>
        <w:rPr>
          <w:rFonts w:hint="cs"/>
          <w:rtl/>
        </w:rPr>
        <w:t xml:space="preserve"> עד סעיף 14מב7.</w:t>
      </w:r>
    </w:p>
    <w:p w14:paraId="2D7F16CB" w14:textId="5A76364E" w:rsidR="00AF471E" w:rsidRDefault="00AF471E" w:rsidP="00AF471E">
      <w:pPr>
        <w:rPr>
          <w:rtl/>
        </w:rPr>
      </w:pPr>
      <w:bookmarkStart w:id="1288" w:name="_ETM_Q1_2290667"/>
      <w:bookmarkStart w:id="1289" w:name="_ETM_Q1_2290721"/>
      <w:bookmarkStart w:id="1290" w:name="_ETM_Q1_2297165"/>
      <w:bookmarkEnd w:id="1288"/>
      <w:bookmarkEnd w:id="1289"/>
      <w:bookmarkEnd w:id="1290"/>
    </w:p>
    <w:p w14:paraId="040E23D5" w14:textId="75B74E8C" w:rsidR="00AF471E" w:rsidRDefault="00AF471E" w:rsidP="00AF471E">
      <w:pPr>
        <w:pStyle w:val="af9"/>
        <w:keepNext/>
        <w:rPr>
          <w:rtl/>
        </w:rPr>
      </w:pPr>
      <w:bookmarkStart w:id="1291" w:name="ET_guest_חוה_ראובני_236"/>
      <w:r w:rsidRPr="00AF471E">
        <w:rPr>
          <w:rStyle w:val="TagStyle"/>
          <w:rtl/>
        </w:rPr>
        <w:t xml:space="preserve"> &lt;&lt; אורח &gt;&gt; </w:t>
      </w:r>
      <w:r>
        <w:rPr>
          <w:rtl/>
        </w:rPr>
        <w:t>חוה ראובני:</w:t>
      </w:r>
      <w:r w:rsidRPr="00AF471E">
        <w:rPr>
          <w:rStyle w:val="TagStyle"/>
          <w:rtl/>
        </w:rPr>
        <w:t xml:space="preserve"> &lt;&lt; אורח &gt;&gt;</w:t>
      </w:r>
      <w:r w:rsidR="00AE590E">
        <w:rPr>
          <w:rtl/>
        </w:rPr>
        <w:t xml:space="preserve"> </w:t>
      </w:r>
      <w:bookmarkEnd w:id="1291"/>
    </w:p>
    <w:p w14:paraId="5BB27EA5" w14:textId="69B16C36" w:rsidR="00AF471E" w:rsidRDefault="00AF471E" w:rsidP="00AF471E">
      <w:pPr>
        <w:pStyle w:val="KeepWithNext"/>
        <w:rPr>
          <w:rtl/>
        </w:rPr>
      </w:pPr>
    </w:p>
    <w:p w14:paraId="56913F83" w14:textId="7FF54E62" w:rsidR="00AF471E" w:rsidRDefault="00AF471E" w:rsidP="00AF471E">
      <w:pPr>
        <w:rPr>
          <w:rtl/>
        </w:rPr>
      </w:pPr>
      <w:bookmarkStart w:id="1292" w:name="_ETM_Q1_2297423"/>
      <w:bookmarkStart w:id="1293" w:name="_ETM_Q1_2297449"/>
      <w:bookmarkEnd w:id="1292"/>
      <w:bookmarkEnd w:id="1293"/>
      <w:r>
        <w:rPr>
          <w:rFonts w:hint="cs"/>
          <w:rtl/>
        </w:rPr>
        <w:t>14מב3</w:t>
      </w:r>
      <w:r>
        <w:rPr>
          <w:rFonts w:hint="cs"/>
          <w:rtl/>
        </w:rPr>
        <w:tab/>
        <w:t>הפסקת כהונה</w:t>
      </w:r>
    </w:p>
    <w:p w14:paraId="1D3E7403" w14:textId="77777777" w:rsidR="00AF471E" w:rsidRDefault="00AF471E" w:rsidP="00AF471E">
      <w:pPr>
        <w:rPr>
          <w:rtl/>
        </w:rPr>
      </w:pPr>
    </w:p>
    <w:p w14:paraId="00CD07C2" w14:textId="5252F46D" w:rsidR="00AF471E" w:rsidRDefault="00AF471E" w:rsidP="00AF471E">
      <w:pPr>
        <w:pStyle w:val="aff0"/>
        <w:numPr>
          <w:ilvl w:val="0"/>
          <w:numId w:val="8"/>
        </w:numPr>
        <w:rPr>
          <w:rtl/>
        </w:rPr>
      </w:pPr>
      <w:r>
        <w:rPr>
          <w:rFonts w:hint="cs"/>
          <w:rtl/>
        </w:rPr>
        <w:t>חבר הוועדה המייעצת יחדל לכהן לפני תום תקופת כהונתו בהתקיים אחד מאלה:</w:t>
      </w:r>
    </w:p>
    <w:p w14:paraId="11F5A96C" w14:textId="77777777" w:rsidR="00AF471E" w:rsidRDefault="00AF471E" w:rsidP="00AF471E">
      <w:pPr>
        <w:rPr>
          <w:rtl/>
        </w:rPr>
      </w:pPr>
    </w:p>
    <w:p w14:paraId="1871434B" w14:textId="3728683C" w:rsidR="00AF471E" w:rsidRDefault="00AF471E" w:rsidP="00AF471E">
      <w:pPr>
        <w:pStyle w:val="aff0"/>
        <w:numPr>
          <w:ilvl w:val="0"/>
          <w:numId w:val="7"/>
        </w:numPr>
        <w:ind w:left="2160"/>
      </w:pPr>
      <w:r>
        <w:rPr>
          <w:rFonts w:hint="cs"/>
          <w:rtl/>
        </w:rPr>
        <w:t>הוא התפטר במסירת כתב התפטרות לשר וליושב ראש הוועדה.</w:t>
      </w:r>
    </w:p>
    <w:p w14:paraId="30FE91D2" w14:textId="77777777" w:rsidR="00AF471E" w:rsidRDefault="00AF471E" w:rsidP="00AF471E">
      <w:pPr>
        <w:ind w:left="1800" w:firstLine="0"/>
        <w:rPr>
          <w:rtl/>
        </w:rPr>
      </w:pPr>
    </w:p>
    <w:p w14:paraId="7B9F51D5" w14:textId="64D5DEB7" w:rsidR="00AF471E" w:rsidRDefault="00AF471E" w:rsidP="00AF471E">
      <w:pPr>
        <w:pStyle w:val="aff0"/>
        <w:numPr>
          <w:ilvl w:val="0"/>
          <w:numId w:val="7"/>
        </w:numPr>
        <w:ind w:left="2160"/>
      </w:pPr>
      <w:r>
        <w:rPr>
          <w:rFonts w:hint="cs"/>
          <w:rtl/>
        </w:rPr>
        <w:t xml:space="preserve">הוא חדל להיות עובד המשרד הממשלתי או עובד או חבר הגוף שאותו הוא מייצג בוועדה המייעצת ולגבי נציג ציבור </w:t>
      </w:r>
      <w:r>
        <w:rPr>
          <w:rtl/>
        </w:rPr>
        <w:t>–</w:t>
      </w:r>
      <w:r>
        <w:rPr>
          <w:rFonts w:hint="cs"/>
          <w:rtl/>
        </w:rPr>
        <w:t xml:space="preserve"> אם אתמנה להיות עובד המדינה.</w:t>
      </w:r>
    </w:p>
    <w:p w14:paraId="61FB74BF" w14:textId="77777777" w:rsidR="00AF471E" w:rsidRDefault="00AF471E" w:rsidP="00AF471E">
      <w:pPr>
        <w:pStyle w:val="aff0"/>
        <w:ind w:left="1080"/>
        <w:rPr>
          <w:rtl/>
        </w:rPr>
      </w:pPr>
    </w:p>
    <w:p w14:paraId="665842D5" w14:textId="49150D60" w:rsidR="00AF471E" w:rsidRDefault="00AF471E" w:rsidP="00AF471E">
      <w:pPr>
        <w:pStyle w:val="aff0"/>
        <w:numPr>
          <w:ilvl w:val="0"/>
          <w:numId w:val="7"/>
        </w:numPr>
        <w:ind w:left="2160"/>
      </w:pPr>
      <w:r>
        <w:rPr>
          <w:rFonts w:hint="cs"/>
          <w:rtl/>
        </w:rPr>
        <w:t>הוא הורשע בעבירה כאמור בסעיף 14מב1, או הוגש נגדו כתב אישום או קובלנה בשל עבירה כאמור.</w:t>
      </w:r>
    </w:p>
    <w:p w14:paraId="679A5A15" w14:textId="77777777" w:rsidR="00AF471E" w:rsidRDefault="00AF471E" w:rsidP="00AF471E">
      <w:pPr>
        <w:pStyle w:val="aff0"/>
        <w:ind w:left="1080"/>
        <w:rPr>
          <w:rtl/>
        </w:rPr>
      </w:pPr>
    </w:p>
    <w:p w14:paraId="7E53E5F8" w14:textId="47AEEF45" w:rsidR="00AF471E" w:rsidRDefault="00AF471E" w:rsidP="00AF471E">
      <w:pPr>
        <w:pStyle w:val="aff0"/>
        <w:numPr>
          <w:ilvl w:val="0"/>
          <w:numId w:val="7"/>
        </w:numPr>
        <w:ind w:left="2160"/>
      </w:pPr>
      <w:r>
        <w:rPr>
          <w:rFonts w:hint="cs"/>
          <w:rtl/>
        </w:rPr>
        <w:t>התקיימה בו אחת הנסיבות הפוסלות אדם מהיות חבר הוועדה המייעצת.</w:t>
      </w:r>
    </w:p>
    <w:p w14:paraId="594C88E2" w14:textId="77777777" w:rsidR="00AF471E" w:rsidRDefault="00AF471E" w:rsidP="00AF471E">
      <w:pPr>
        <w:pStyle w:val="aff0"/>
        <w:ind w:left="1080"/>
        <w:rPr>
          <w:rtl/>
        </w:rPr>
      </w:pPr>
    </w:p>
    <w:p w14:paraId="693AD587" w14:textId="2634CE2D" w:rsidR="00AF471E" w:rsidRDefault="00AF471E" w:rsidP="00AF471E">
      <w:pPr>
        <w:pStyle w:val="aff0"/>
        <w:numPr>
          <w:ilvl w:val="0"/>
          <w:numId w:val="7"/>
        </w:numPr>
        <w:ind w:left="2160"/>
      </w:pPr>
      <w:r>
        <w:rPr>
          <w:rFonts w:hint="cs"/>
          <w:rtl/>
        </w:rPr>
        <w:t xml:space="preserve"> נבצר ממנו דרך קבע למלא את תפקידו.</w:t>
      </w:r>
    </w:p>
    <w:p w14:paraId="2255A631" w14:textId="77777777" w:rsidR="00AF471E" w:rsidRPr="00AF471E" w:rsidRDefault="00AF471E" w:rsidP="00AF471E">
      <w:pPr>
        <w:pStyle w:val="aff0"/>
        <w:ind w:left="1080"/>
        <w:rPr>
          <w:rtl/>
        </w:rPr>
      </w:pPr>
    </w:p>
    <w:p w14:paraId="4BCF55A8" w14:textId="0831D33C" w:rsidR="00AF471E" w:rsidRPr="00AF471E" w:rsidRDefault="00AF471E" w:rsidP="00AF471E">
      <w:pPr>
        <w:pStyle w:val="aff0"/>
        <w:numPr>
          <w:ilvl w:val="0"/>
          <w:numId w:val="7"/>
        </w:numPr>
        <w:ind w:left="2160"/>
        <w:rPr>
          <w:rtl/>
        </w:rPr>
      </w:pPr>
      <w:r>
        <w:rPr>
          <w:rFonts w:hint="cs"/>
          <w:rtl/>
        </w:rPr>
        <w:t xml:space="preserve">לעניין חבר הוועדה המייעצת שהוא נציג ציבור, השר, בהתייעצות עם </w:t>
      </w:r>
      <w:bookmarkStart w:id="1294" w:name="_ETM_Q1_2329529"/>
      <w:bookmarkEnd w:id="1294"/>
      <w:r>
        <w:rPr>
          <w:rFonts w:hint="cs"/>
          <w:rtl/>
        </w:rPr>
        <w:t>יושב ראש הוועדה המייעצת, ולאחר שנתן לחבר הוועדה הזדמנות לטעון את טענותיו לעניין זה, רשאי להעבירו מכהונתו אם חבר הוועדה נעדר בלא סיבה מוצדקת מארבע ישיבות רצופות של הוועדה המייעצת או מיותר משלוש ישיבות שקיימה הוועדה בשנה אחת.</w:t>
      </w:r>
    </w:p>
    <w:p w14:paraId="4BE6DC39" w14:textId="75D9542C" w:rsidR="00B84C9D" w:rsidRDefault="00B84C9D" w:rsidP="00B84C9D">
      <w:pPr>
        <w:rPr>
          <w:rtl/>
        </w:rPr>
      </w:pPr>
    </w:p>
    <w:p w14:paraId="7A815F2A" w14:textId="429B6EAD" w:rsidR="00AF471E" w:rsidRDefault="00AF471E" w:rsidP="00AF471E">
      <w:pPr>
        <w:pStyle w:val="aff0"/>
        <w:numPr>
          <w:ilvl w:val="0"/>
          <w:numId w:val="8"/>
        </w:numPr>
      </w:pPr>
      <w:bookmarkStart w:id="1295" w:name="_ETM_Q1_2340925"/>
      <w:bookmarkStart w:id="1296" w:name="_ETM_Q1_2340976"/>
      <w:bookmarkEnd w:id="1295"/>
      <w:bookmarkEnd w:id="1296"/>
      <w:r>
        <w:rPr>
          <w:rFonts w:hint="cs"/>
          <w:rtl/>
        </w:rPr>
        <w:t>התפטר נציג ציבור החבר בוועדה המייעצת או חדל מסיבה אחרת לכהן כחבר הוועדה לפני תום תקופת כהונתו, יפעל השר בהקדם האפשרי למינוי חבר אחר במקומו, באותה דרך שבה התמנה אותו חבר לפי סעיף 14מב. התפטר חבר שהוא נציג אחד מבעלי התפקידים האמורים בסעיף 14מב(א)(1) עד (10), יכהן במקומו בעל התפקיד האמור בסעיף האמור או ימנה נציג אחר מטעמו.</w:t>
      </w:r>
    </w:p>
    <w:p w14:paraId="2B80ABC4" w14:textId="77777777" w:rsidR="00AF471E" w:rsidRDefault="00AF471E" w:rsidP="00AF471E"/>
    <w:p w14:paraId="75EE3FAE" w14:textId="6B9C8DD5" w:rsidR="00AF471E" w:rsidRDefault="00AF471E" w:rsidP="00AF471E">
      <w:pPr>
        <w:rPr>
          <w:rtl/>
        </w:rPr>
      </w:pPr>
      <w:r>
        <w:rPr>
          <w:rFonts w:hint="cs"/>
          <w:rtl/>
        </w:rPr>
        <w:t>14מב4</w:t>
      </w:r>
      <w:r>
        <w:rPr>
          <w:rFonts w:hint="cs"/>
          <w:rtl/>
        </w:rPr>
        <w:tab/>
        <w:t>החלת דינים</w:t>
      </w:r>
    </w:p>
    <w:p w14:paraId="3C1ACFA4" w14:textId="77777777" w:rsidR="00AF471E" w:rsidRDefault="00AF471E" w:rsidP="00AF471E">
      <w:pPr>
        <w:rPr>
          <w:rtl/>
        </w:rPr>
      </w:pPr>
    </w:p>
    <w:p w14:paraId="6FFA1A9D" w14:textId="1AD9BB7F" w:rsidR="00AF471E" w:rsidRDefault="00AF471E" w:rsidP="00AF471E">
      <w:pPr>
        <w:ind w:left="1440" w:firstLine="0"/>
        <w:rPr>
          <w:rtl/>
        </w:rPr>
      </w:pPr>
      <w:r>
        <w:rPr>
          <w:rFonts w:hint="cs"/>
          <w:rtl/>
        </w:rPr>
        <w:t>נציגי ציבור חברי הוועדה המייעצת, דינם כדין עובדי המדינה לעניין חיקוקים אלה ולעניין פעולותיהם בוועדה המייעצת:</w:t>
      </w:r>
    </w:p>
    <w:p w14:paraId="2E9D5A17" w14:textId="77777777" w:rsidR="00AF471E" w:rsidRDefault="00AF471E" w:rsidP="00AF471E">
      <w:pPr>
        <w:ind w:left="1440" w:firstLine="0"/>
        <w:rPr>
          <w:rtl/>
        </w:rPr>
      </w:pPr>
    </w:p>
    <w:p w14:paraId="6595F9C6" w14:textId="12DC4817" w:rsidR="00AF471E" w:rsidRDefault="00AF471E" w:rsidP="00AF471E">
      <w:pPr>
        <w:pStyle w:val="aff0"/>
        <w:numPr>
          <w:ilvl w:val="0"/>
          <w:numId w:val="10"/>
        </w:numPr>
      </w:pPr>
      <w:r>
        <w:rPr>
          <w:rFonts w:hint="cs"/>
          <w:rtl/>
        </w:rPr>
        <w:t>חוק שירות הציבור (מתנות), התש"ם-1979.</w:t>
      </w:r>
    </w:p>
    <w:p w14:paraId="27C64F68" w14:textId="77777777" w:rsidR="00AF471E" w:rsidRDefault="00AF471E" w:rsidP="00AF471E">
      <w:pPr>
        <w:rPr>
          <w:rtl/>
        </w:rPr>
      </w:pPr>
    </w:p>
    <w:p w14:paraId="71CA754A" w14:textId="4AC7B997" w:rsidR="00AF471E" w:rsidRDefault="00AF471E" w:rsidP="00AF471E">
      <w:pPr>
        <w:pStyle w:val="aff0"/>
        <w:numPr>
          <w:ilvl w:val="0"/>
          <w:numId w:val="10"/>
        </w:numPr>
      </w:pPr>
      <w:r>
        <w:rPr>
          <w:rFonts w:hint="cs"/>
          <w:rtl/>
        </w:rPr>
        <w:t>חוק העונשין, לעניין ההוראות הנוגעות לעובדי הציבור.</w:t>
      </w:r>
    </w:p>
    <w:p w14:paraId="6B27BF34" w14:textId="77777777" w:rsidR="00AF471E" w:rsidRDefault="00AF471E" w:rsidP="00AF471E">
      <w:pPr>
        <w:pStyle w:val="aff0"/>
        <w:rPr>
          <w:rtl/>
        </w:rPr>
      </w:pPr>
    </w:p>
    <w:p w14:paraId="508649BD" w14:textId="06CE9F6C" w:rsidR="00AF471E" w:rsidRDefault="00AF471E" w:rsidP="00AF471E">
      <w:pPr>
        <w:pStyle w:val="aff0"/>
        <w:numPr>
          <w:ilvl w:val="0"/>
          <w:numId w:val="10"/>
        </w:numPr>
      </w:pPr>
      <w:r>
        <w:rPr>
          <w:rFonts w:hint="cs"/>
          <w:rtl/>
        </w:rPr>
        <w:t>חוק שירות הציבור (הגבלות לאחר פרישה), התשכ"ט-1969.</w:t>
      </w:r>
    </w:p>
    <w:p w14:paraId="7E6B4064" w14:textId="77777777" w:rsidR="00AF471E" w:rsidRDefault="00AF471E" w:rsidP="00AF471E">
      <w:pPr>
        <w:pStyle w:val="aff0"/>
        <w:rPr>
          <w:rtl/>
        </w:rPr>
      </w:pPr>
    </w:p>
    <w:p w14:paraId="4D662BEF" w14:textId="44AA5373" w:rsidR="00AF471E" w:rsidRDefault="00AF471E" w:rsidP="00AF471E">
      <w:pPr>
        <w:pStyle w:val="aff0"/>
        <w:numPr>
          <w:ilvl w:val="0"/>
          <w:numId w:val="10"/>
        </w:numPr>
        <w:rPr>
          <w:rtl/>
        </w:rPr>
      </w:pPr>
      <w:r>
        <w:rPr>
          <w:rFonts w:hint="cs"/>
          <w:rtl/>
        </w:rPr>
        <w:t>פקודת הראיות (נוסח חדש), התשל"א-1971, לעניין ההוראות הנוגעות לעובדי ציבור.</w:t>
      </w:r>
    </w:p>
    <w:p w14:paraId="67F324D8" w14:textId="77777777" w:rsidR="00AF471E" w:rsidRDefault="00AF471E" w:rsidP="00AF471E">
      <w:pPr>
        <w:ind w:firstLine="0"/>
        <w:rPr>
          <w:rtl/>
        </w:rPr>
      </w:pPr>
      <w:bookmarkStart w:id="1297" w:name="_ETM_Q1_2292859"/>
      <w:bookmarkStart w:id="1298" w:name="_ETM_Q1_2292919"/>
      <w:bookmarkEnd w:id="1297"/>
      <w:bookmarkEnd w:id="1298"/>
    </w:p>
    <w:p w14:paraId="6F7228EA" w14:textId="560912D1" w:rsidR="00AF471E" w:rsidRDefault="00AF471E" w:rsidP="00AF471E">
      <w:pPr>
        <w:rPr>
          <w:rtl/>
        </w:rPr>
      </w:pPr>
      <w:bookmarkStart w:id="1299" w:name="_ETM_Q1_2282032"/>
      <w:bookmarkStart w:id="1300" w:name="_ETM_Q1_2282073"/>
      <w:bookmarkEnd w:id="1299"/>
      <w:bookmarkEnd w:id="1300"/>
      <w:r>
        <w:rPr>
          <w:rFonts w:hint="cs"/>
          <w:rtl/>
        </w:rPr>
        <w:t>14מב5</w:t>
      </w:r>
      <w:r>
        <w:rPr>
          <w:rFonts w:hint="cs"/>
          <w:rtl/>
        </w:rPr>
        <w:tab/>
        <w:t>תוקף פעולות</w:t>
      </w:r>
    </w:p>
    <w:p w14:paraId="669031DE" w14:textId="77777777" w:rsidR="00AF471E" w:rsidRDefault="00AF471E" w:rsidP="00AF471E">
      <w:pPr>
        <w:rPr>
          <w:rtl/>
        </w:rPr>
      </w:pPr>
      <w:bookmarkStart w:id="1301" w:name="_ETM_Q1_2366323"/>
      <w:bookmarkStart w:id="1302" w:name="_ETM_Q1_2366387"/>
      <w:bookmarkEnd w:id="1301"/>
      <w:bookmarkEnd w:id="1302"/>
    </w:p>
    <w:p w14:paraId="44D60749" w14:textId="3D645A78" w:rsidR="00AF471E" w:rsidRDefault="00AF471E" w:rsidP="00AF471E">
      <w:pPr>
        <w:pStyle w:val="aff0"/>
        <w:numPr>
          <w:ilvl w:val="0"/>
          <w:numId w:val="9"/>
        </w:numPr>
      </w:pPr>
      <w:bookmarkStart w:id="1303" w:name="_ETM_Q1_2366466"/>
      <w:bookmarkStart w:id="1304" w:name="_ETM_Q1_2366516"/>
      <w:bookmarkEnd w:id="1303"/>
      <w:bookmarkEnd w:id="1304"/>
      <w:r>
        <w:rPr>
          <w:rFonts w:hint="cs"/>
          <w:rtl/>
        </w:rPr>
        <w:t xml:space="preserve">קיום </w:t>
      </w:r>
      <w:bookmarkStart w:id="1305" w:name="_ETM_Q1_2371442"/>
      <w:bookmarkEnd w:id="1305"/>
      <w:r>
        <w:rPr>
          <w:rFonts w:hint="cs"/>
          <w:rtl/>
        </w:rPr>
        <w:t>הוועדה המייעצת, סמכויותיה ותוקף הלצותיה לא ייפגעו בשל הפסקת כהונתו של חבר מחבריה או מחמת ליקוי במינויו או בהמשך כהונתו, ובלבד שמכהנים בה רוב חבריה.</w:t>
      </w:r>
    </w:p>
    <w:p w14:paraId="666FA9CE" w14:textId="77777777" w:rsidR="00263823" w:rsidRDefault="00263823" w:rsidP="00263823">
      <w:pPr>
        <w:rPr>
          <w:rtl/>
        </w:rPr>
      </w:pPr>
    </w:p>
    <w:p w14:paraId="2C3F02D4" w14:textId="2CDB6E77" w:rsidR="00263823" w:rsidRDefault="00263823" w:rsidP="00263823">
      <w:pPr>
        <w:pStyle w:val="aff0"/>
        <w:numPr>
          <w:ilvl w:val="0"/>
          <w:numId w:val="9"/>
        </w:numPr>
        <w:rPr>
          <w:rtl/>
        </w:rPr>
      </w:pPr>
      <w:r>
        <w:rPr>
          <w:rFonts w:hint="cs"/>
          <w:rtl/>
        </w:rPr>
        <w:t>חברי הוועדה המייעצת</w:t>
      </w:r>
      <w:r w:rsidR="00CE4156">
        <w:rPr>
          <w:rFonts w:hint="cs"/>
          <w:rtl/>
        </w:rPr>
        <w:t xml:space="preserve"> </w:t>
      </w:r>
      <w:r>
        <w:rPr>
          <w:rFonts w:hint="cs"/>
          <w:rtl/>
        </w:rPr>
        <w:t xml:space="preserve">שיש למנותם לפני סעיף 14מב ימונו בתוך 60 ימים מיום תחילתו של חוק לתיקון פקודת התעבורה (מס') התשפ"ב-2022 </w:t>
      </w:r>
      <w:r>
        <w:rPr>
          <w:rtl/>
        </w:rPr>
        <w:t>–</w:t>
      </w:r>
      <w:r>
        <w:rPr>
          <w:rFonts w:hint="cs"/>
          <w:rtl/>
        </w:rPr>
        <w:t xml:space="preserve"> החוק הנוכחי - גם אם לא הושלם מינוי כל חבריה. </w:t>
      </w:r>
      <w:bookmarkStart w:id="1306" w:name="_ETM_Q1_2422194"/>
      <w:bookmarkStart w:id="1307" w:name="_ETM_Q1_2422271"/>
      <w:bookmarkEnd w:id="1306"/>
      <w:bookmarkEnd w:id="1307"/>
      <w:r>
        <w:rPr>
          <w:rFonts w:hint="cs"/>
          <w:rtl/>
        </w:rPr>
        <w:t>קיום הוועדה המייעצת, סמכויותיה ותוקף המלצותיה</w:t>
      </w:r>
      <w:r w:rsidR="00CE4156">
        <w:rPr>
          <w:rFonts w:hint="cs"/>
          <w:rtl/>
        </w:rPr>
        <w:t xml:space="preserve"> </w:t>
      </w:r>
      <w:r>
        <w:rPr>
          <w:rFonts w:hint="cs"/>
          <w:rtl/>
        </w:rPr>
        <w:t>בתקופה זו לא ייפגעו בשל אי מינויים של כל חבריה.</w:t>
      </w:r>
    </w:p>
    <w:p w14:paraId="3C5DC47C" w14:textId="781EB437" w:rsidR="00263823" w:rsidRDefault="00263823" w:rsidP="00AF471E">
      <w:pPr>
        <w:ind w:firstLine="0"/>
        <w:rPr>
          <w:rtl/>
        </w:rPr>
      </w:pPr>
    </w:p>
    <w:p w14:paraId="4CF4A0AF" w14:textId="768D3493" w:rsidR="00263823" w:rsidRDefault="00263823" w:rsidP="00263823">
      <w:pPr>
        <w:pStyle w:val="a4"/>
        <w:keepNext/>
        <w:rPr>
          <w:rtl/>
        </w:rPr>
      </w:pPr>
      <w:bookmarkStart w:id="1308" w:name="ET_speaker_איתי_עצמון_237"/>
      <w:r w:rsidRPr="00263823">
        <w:rPr>
          <w:rStyle w:val="TagStyle"/>
          <w:rtl/>
        </w:rPr>
        <w:t xml:space="preserve"> &lt;&lt; דובר &gt;&gt; </w:t>
      </w:r>
      <w:r>
        <w:rPr>
          <w:rtl/>
        </w:rPr>
        <w:t>איתי עצמון:</w:t>
      </w:r>
      <w:r w:rsidRPr="00263823">
        <w:rPr>
          <w:rStyle w:val="TagStyle"/>
          <w:rtl/>
        </w:rPr>
        <w:t xml:space="preserve"> &lt;&lt; דובר &gt;&gt;</w:t>
      </w:r>
      <w:r w:rsidR="00AE590E">
        <w:rPr>
          <w:rtl/>
        </w:rPr>
        <w:t xml:space="preserve"> </w:t>
      </w:r>
      <w:bookmarkEnd w:id="1308"/>
    </w:p>
    <w:p w14:paraId="53D7882A" w14:textId="0E8F8BC0" w:rsidR="00263823" w:rsidRDefault="00263823" w:rsidP="00263823">
      <w:pPr>
        <w:pStyle w:val="KeepWithNext"/>
        <w:rPr>
          <w:rtl/>
          <w:lang w:eastAsia="he-IL"/>
        </w:rPr>
      </w:pPr>
    </w:p>
    <w:p w14:paraId="33F10C15" w14:textId="4D03A85F" w:rsidR="00263823" w:rsidRDefault="00263823" w:rsidP="00263823">
      <w:pPr>
        <w:rPr>
          <w:rtl/>
          <w:lang w:eastAsia="he-IL"/>
        </w:rPr>
      </w:pPr>
      <w:r>
        <w:rPr>
          <w:rFonts w:hint="cs"/>
          <w:rtl/>
          <w:lang w:eastAsia="he-IL"/>
        </w:rPr>
        <w:t xml:space="preserve">אני חושב שלא הקראת את כל </w:t>
      </w:r>
      <w:bookmarkStart w:id="1309" w:name="_ETM_Q1_2433852"/>
      <w:bookmarkEnd w:id="1309"/>
      <w:r>
        <w:rPr>
          <w:rFonts w:hint="cs"/>
          <w:rtl/>
          <w:lang w:eastAsia="he-IL"/>
        </w:rPr>
        <w:t>הסעיף.</w:t>
      </w:r>
    </w:p>
    <w:p w14:paraId="6CF7A059" w14:textId="72CF5A82" w:rsidR="00263823" w:rsidRDefault="00263823" w:rsidP="00263823">
      <w:pPr>
        <w:rPr>
          <w:rtl/>
          <w:lang w:eastAsia="he-IL"/>
        </w:rPr>
      </w:pPr>
      <w:bookmarkStart w:id="1310" w:name="_ETM_Q1_2434308"/>
      <w:bookmarkStart w:id="1311" w:name="_ETM_Q1_2434363"/>
      <w:bookmarkEnd w:id="1310"/>
      <w:bookmarkEnd w:id="1311"/>
    </w:p>
    <w:p w14:paraId="17D027E3" w14:textId="48DED9DA" w:rsidR="00263823" w:rsidRDefault="00263823" w:rsidP="00263823">
      <w:pPr>
        <w:pStyle w:val="af9"/>
        <w:keepNext/>
        <w:rPr>
          <w:rtl/>
          <w:lang w:eastAsia="he-IL"/>
        </w:rPr>
      </w:pPr>
      <w:bookmarkStart w:id="1312" w:name="ET_guest_אילת_פלדמן_238"/>
      <w:r w:rsidRPr="00263823">
        <w:rPr>
          <w:rStyle w:val="TagStyle"/>
          <w:rtl/>
        </w:rPr>
        <w:t xml:space="preserve"> &lt;&lt; אורח &gt;&gt; </w:t>
      </w:r>
      <w:r>
        <w:rPr>
          <w:rtl/>
          <w:lang w:eastAsia="he-IL"/>
        </w:rPr>
        <w:t>אילת פלדמן:</w:t>
      </w:r>
      <w:r w:rsidRPr="00263823">
        <w:rPr>
          <w:rStyle w:val="TagStyle"/>
          <w:rtl/>
        </w:rPr>
        <w:t xml:space="preserve"> &lt;&lt; אורח &gt;&gt;</w:t>
      </w:r>
      <w:r w:rsidR="00AE590E">
        <w:rPr>
          <w:rtl/>
          <w:lang w:eastAsia="he-IL"/>
        </w:rPr>
        <w:t xml:space="preserve"> </w:t>
      </w:r>
      <w:bookmarkEnd w:id="1312"/>
    </w:p>
    <w:p w14:paraId="28CB9E02" w14:textId="2679690D" w:rsidR="00263823" w:rsidRDefault="00263823" w:rsidP="00263823">
      <w:pPr>
        <w:pStyle w:val="KeepWithNext"/>
        <w:rPr>
          <w:rtl/>
          <w:lang w:eastAsia="he-IL"/>
        </w:rPr>
      </w:pPr>
    </w:p>
    <w:p w14:paraId="1ABFE5A7" w14:textId="1894C253" w:rsidR="00263823" w:rsidRDefault="00263823" w:rsidP="00263823">
      <w:pPr>
        <w:rPr>
          <w:rtl/>
          <w:lang w:eastAsia="he-IL"/>
        </w:rPr>
      </w:pPr>
      <w:bookmarkStart w:id="1313" w:name="_ETM_Q1_2436919"/>
      <w:bookmarkStart w:id="1314" w:name="_ETM_Q1_2436945"/>
      <w:bookmarkEnd w:id="1313"/>
      <w:bookmarkEnd w:id="1314"/>
      <w:r>
        <w:rPr>
          <w:rFonts w:hint="cs"/>
          <w:rtl/>
          <w:lang w:eastAsia="he-IL"/>
        </w:rPr>
        <w:t xml:space="preserve">דילגת על כמה מילים. </w:t>
      </w:r>
      <w:bookmarkStart w:id="1315" w:name="_ETM_Q1_2440647"/>
      <w:bookmarkEnd w:id="1315"/>
    </w:p>
    <w:p w14:paraId="0D53B198" w14:textId="77777777" w:rsidR="00263823" w:rsidRDefault="00263823" w:rsidP="00263823">
      <w:pPr>
        <w:rPr>
          <w:rtl/>
          <w:lang w:eastAsia="he-IL"/>
        </w:rPr>
      </w:pPr>
    </w:p>
    <w:p w14:paraId="12966E5A" w14:textId="6279E64F" w:rsidR="00263823" w:rsidRDefault="00263823" w:rsidP="00263823">
      <w:pPr>
        <w:pStyle w:val="af9"/>
        <w:keepNext/>
        <w:rPr>
          <w:rtl/>
          <w:lang w:eastAsia="he-IL"/>
        </w:rPr>
      </w:pPr>
      <w:bookmarkStart w:id="1316" w:name="ET_guest_חוה_ראובני_239"/>
      <w:r w:rsidRPr="00263823">
        <w:rPr>
          <w:rStyle w:val="TagStyle"/>
          <w:rtl/>
        </w:rPr>
        <w:t xml:space="preserve"> &lt;&lt; אורח &gt;&gt; </w:t>
      </w:r>
      <w:r>
        <w:rPr>
          <w:rtl/>
          <w:lang w:eastAsia="he-IL"/>
        </w:rPr>
        <w:t>חוה ראובני:</w:t>
      </w:r>
      <w:r w:rsidRPr="00263823">
        <w:rPr>
          <w:rStyle w:val="TagStyle"/>
          <w:rtl/>
        </w:rPr>
        <w:t xml:space="preserve"> &lt;&lt; אורח &gt;&gt;</w:t>
      </w:r>
      <w:r w:rsidR="00AE590E">
        <w:rPr>
          <w:rtl/>
          <w:lang w:eastAsia="he-IL"/>
        </w:rPr>
        <w:t xml:space="preserve"> </w:t>
      </w:r>
      <w:bookmarkEnd w:id="1316"/>
    </w:p>
    <w:p w14:paraId="58682731" w14:textId="2EB46675" w:rsidR="00263823" w:rsidRDefault="00263823" w:rsidP="00263823">
      <w:pPr>
        <w:pStyle w:val="KeepWithNext"/>
        <w:rPr>
          <w:rtl/>
          <w:lang w:eastAsia="he-IL"/>
        </w:rPr>
      </w:pPr>
    </w:p>
    <w:p w14:paraId="59CB604F" w14:textId="498118FD" w:rsidR="00263823" w:rsidRDefault="00263823" w:rsidP="00263823">
      <w:pPr>
        <w:ind w:left="1440" w:firstLine="0"/>
        <w:rPr>
          <w:rtl/>
          <w:lang w:eastAsia="he-IL"/>
        </w:rPr>
      </w:pPr>
      <w:r>
        <w:rPr>
          <w:rFonts w:hint="cs"/>
          <w:rtl/>
          <w:lang w:eastAsia="he-IL"/>
        </w:rPr>
        <w:t xml:space="preserve">חברי הוועדה המייעצת ימונו בתוך </w:t>
      </w:r>
      <w:bookmarkStart w:id="1317" w:name="_ETM_Q1_2443426"/>
      <w:bookmarkEnd w:id="1317"/>
      <w:r>
        <w:rPr>
          <w:rFonts w:hint="cs"/>
          <w:rtl/>
          <w:lang w:eastAsia="he-IL"/>
        </w:rPr>
        <w:t>120 ימים מיום תחילתו של החוק לתיקון פקודת התעבורה. עד תום התקופה כאמור תפעל</w:t>
      </w:r>
      <w:r w:rsidR="00CE4156">
        <w:rPr>
          <w:rFonts w:hint="cs"/>
          <w:rtl/>
          <w:lang w:eastAsia="he-IL"/>
        </w:rPr>
        <w:t xml:space="preserve"> </w:t>
      </w:r>
      <w:r>
        <w:rPr>
          <w:rFonts w:hint="cs"/>
          <w:rtl/>
          <w:lang w:eastAsia="he-IL"/>
        </w:rPr>
        <w:t>הוועדה המייעצת</w:t>
      </w:r>
      <w:r w:rsidR="00CE4156">
        <w:rPr>
          <w:rFonts w:hint="cs"/>
          <w:rtl/>
          <w:lang w:eastAsia="he-IL"/>
        </w:rPr>
        <w:t xml:space="preserve"> </w:t>
      </w:r>
      <w:r>
        <w:rPr>
          <w:rFonts w:hint="cs"/>
          <w:rtl/>
          <w:lang w:eastAsia="he-IL"/>
        </w:rPr>
        <w:t>ב</w:t>
      </w:r>
      <w:bookmarkStart w:id="1318" w:name="_ETM_Q1_2455241"/>
      <w:bookmarkEnd w:id="1318"/>
      <w:r>
        <w:rPr>
          <w:rFonts w:hint="cs"/>
          <w:rtl/>
          <w:lang w:eastAsia="he-IL"/>
        </w:rPr>
        <w:t>כל הרכב גם אם לא הושלם מינוי כל חבריה.</w:t>
      </w:r>
    </w:p>
    <w:p w14:paraId="2C1BAD6A" w14:textId="3CD87DAC" w:rsidR="00263823" w:rsidRDefault="00263823" w:rsidP="00263823">
      <w:pPr>
        <w:ind w:left="1440" w:firstLine="0"/>
        <w:rPr>
          <w:rtl/>
          <w:lang w:eastAsia="he-IL"/>
        </w:rPr>
      </w:pPr>
      <w:bookmarkStart w:id="1319" w:name="_ETM_Q1_2454167"/>
      <w:bookmarkStart w:id="1320" w:name="_ETM_Q1_2454228"/>
      <w:bookmarkEnd w:id="1319"/>
      <w:bookmarkEnd w:id="1320"/>
    </w:p>
    <w:p w14:paraId="5859F1DF" w14:textId="08D3D944" w:rsidR="00263823" w:rsidRDefault="00263823" w:rsidP="00263823">
      <w:pPr>
        <w:pStyle w:val="a4"/>
        <w:keepNext/>
        <w:rPr>
          <w:rtl/>
        </w:rPr>
      </w:pPr>
      <w:bookmarkStart w:id="1321" w:name="ET_speaker_איתי_עצמון_240"/>
      <w:r w:rsidRPr="00263823">
        <w:rPr>
          <w:rStyle w:val="TagStyle"/>
          <w:rtl/>
        </w:rPr>
        <w:t xml:space="preserve"> &lt;&lt; דובר &gt;&gt; </w:t>
      </w:r>
      <w:r>
        <w:rPr>
          <w:rtl/>
        </w:rPr>
        <w:t>איתי עצמון:</w:t>
      </w:r>
      <w:r w:rsidRPr="00263823">
        <w:rPr>
          <w:rStyle w:val="TagStyle"/>
          <w:rtl/>
        </w:rPr>
        <w:t xml:space="preserve"> &lt;&lt; דובר &gt;&gt;</w:t>
      </w:r>
      <w:r w:rsidR="00AE590E">
        <w:rPr>
          <w:rtl/>
        </w:rPr>
        <w:t xml:space="preserve"> </w:t>
      </w:r>
      <w:bookmarkEnd w:id="1321"/>
    </w:p>
    <w:p w14:paraId="220593E2" w14:textId="4B070551" w:rsidR="00263823" w:rsidRDefault="00263823" w:rsidP="00263823">
      <w:pPr>
        <w:pStyle w:val="KeepWithNext"/>
        <w:rPr>
          <w:rtl/>
          <w:lang w:eastAsia="he-IL"/>
        </w:rPr>
      </w:pPr>
    </w:p>
    <w:p w14:paraId="6763C173" w14:textId="7A2528F4" w:rsidR="00263823" w:rsidRDefault="00263823" w:rsidP="00263823">
      <w:pPr>
        <w:rPr>
          <w:rtl/>
          <w:lang w:eastAsia="he-IL"/>
        </w:rPr>
      </w:pPr>
      <w:bookmarkStart w:id="1322" w:name="_ETM_Q1_2455408"/>
      <w:bookmarkStart w:id="1323" w:name="_ETM_Q1_2455431"/>
      <w:bookmarkEnd w:id="1322"/>
      <w:bookmarkEnd w:id="1323"/>
      <w:r>
        <w:rPr>
          <w:rFonts w:hint="cs"/>
          <w:rtl/>
          <w:lang w:eastAsia="he-IL"/>
        </w:rPr>
        <w:t xml:space="preserve">כן, בהרכב </w:t>
      </w:r>
      <w:bookmarkStart w:id="1324" w:name="_ETM_Q1_2456807"/>
      <w:bookmarkEnd w:id="1324"/>
      <w:r>
        <w:rPr>
          <w:rFonts w:hint="cs"/>
          <w:rtl/>
          <w:lang w:eastAsia="he-IL"/>
        </w:rPr>
        <w:t>חסר. ארבעה חודשים היא יכולה לפעול בהרכב חסר.</w:t>
      </w:r>
    </w:p>
    <w:p w14:paraId="556F5DD6" w14:textId="2C6FB675" w:rsidR="00263823" w:rsidRDefault="00263823" w:rsidP="00263823">
      <w:pPr>
        <w:rPr>
          <w:rtl/>
          <w:lang w:eastAsia="he-IL"/>
        </w:rPr>
      </w:pPr>
      <w:bookmarkStart w:id="1325" w:name="_ETM_Q1_2458711"/>
      <w:bookmarkStart w:id="1326" w:name="_ETM_Q1_2458767"/>
      <w:bookmarkStart w:id="1327" w:name="_ETM_Q1_2464303"/>
      <w:bookmarkEnd w:id="1325"/>
      <w:bookmarkEnd w:id="1326"/>
      <w:bookmarkEnd w:id="1327"/>
    </w:p>
    <w:p w14:paraId="54B76691" w14:textId="124E87D6" w:rsidR="00263823" w:rsidRDefault="00263823" w:rsidP="00263823">
      <w:pPr>
        <w:pStyle w:val="af9"/>
        <w:keepNext/>
        <w:rPr>
          <w:rtl/>
          <w:lang w:eastAsia="he-IL"/>
        </w:rPr>
      </w:pPr>
      <w:bookmarkStart w:id="1328" w:name="ET_guest_אילת_פלדמן_241"/>
      <w:r w:rsidRPr="00263823">
        <w:rPr>
          <w:rStyle w:val="TagStyle"/>
          <w:rtl/>
        </w:rPr>
        <w:t xml:space="preserve"> &lt;&lt; אורח &gt;&gt; </w:t>
      </w:r>
      <w:r>
        <w:rPr>
          <w:rtl/>
          <w:lang w:eastAsia="he-IL"/>
        </w:rPr>
        <w:t>אילת פלדמן:</w:t>
      </w:r>
      <w:r w:rsidRPr="00263823">
        <w:rPr>
          <w:rStyle w:val="TagStyle"/>
          <w:rtl/>
        </w:rPr>
        <w:t xml:space="preserve"> &lt;&lt; אורח &gt;&gt;</w:t>
      </w:r>
      <w:r w:rsidR="00AE590E">
        <w:rPr>
          <w:rtl/>
          <w:lang w:eastAsia="he-IL"/>
        </w:rPr>
        <w:t xml:space="preserve"> </w:t>
      </w:r>
      <w:bookmarkEnd w:id="1328"/>
    </w:p>
    <w:p w14:paraId="2E597C1B" w14:textId="39FADCD1" w:rsidR="00263823" w:rsidRDefault="00263823" w:rsidP="00263823">
      <w:pPr>
        <w:pStyle w:val="KeepWithNext"/>
        <w:rPr>
          <w:rtl/>
          <w:lang w:eastAsia="he-IL"/>
        </w:rPr>
      </w:pPr>
    </w:p>
    <w:p w14:paraId="67F622ED" w14:textId="5988BE94" w:rsidR="00263823" w:rsidRDefault="00263823" w:rsidP="00263823">
      <w:pPr>
        <w:rPr>
          <w:rtl/>
          <w:lang w:eastAsia="he-IL"/>
        </w:rPr>
      </w:pPr>
      <w:bookmarkStart w:id="1329" w:name="_ETM_Q1_2464551"/>
      <w:bookmarkStart w:id="1330" w:name="_ETM_Q1_2464577"/>
      <w:bookmarkEnd w:id="1329"/>
      <w:bookmarkEnd w:id="1330"/>
      <w:r>
        <w:rPr>
          <w:rFonts w:hint="cs"/>
          <w:rtl/>
          <w:lang w:eastAsia="he-IL"/>
        </w:rPr>
        <w:t>אני רוצה להדגיש שבעקבות הדיון הקודם בוועדה, לאח</w:t>
      </w:r>
      <w:bookmarkStart w:id="1331" w:name="_ETM_Q1_2467335"/>
      <w:bookmarkStart w:id="1332" w:name="_ETM_Q1_2467394"/>
      <w:bookmarkEnd w:id="1331"/>
      <w:bookmarkEnd w:id="1332"/>
      <w:r>
        <w:rPr>
          <w:rFonts w:hint="cs"/>
          <w:rtl/>
          <w:lang w:eastAsia="he-IL"/>
        </w:rPr>
        <w:t>ר אותם 120 ימים יהיה צורך בהשלמת המינויים.</w:t>
      </w:r>
    </w:p>
    <w:p w14:paraId="23C639CA" w14:textId="06A3BDF9" w:rsidR="00263823" w:rsidRDefault="00263823" w:rsidP="00263823">
      <w:pPr>
        <w:rPr>
          <w:rtl/>
          <w:lang w:eastAsia="he-IL"/>
        </w:rPr>
      </w:pPr>
      <w:bookmarkStart w:id="1333" w:name="_ETM_Q1_2472886"/>
      <w:bookmarkStart w:id="1334" w:name="_ETM_Q1_2472956"/>
      <w:bookmarkEnd w:id="1333"/>
      <w:bookmarkEnd w:id="1334"/>
    </w:p>
    <w:p w14:paraId="52BBA6CA" w14:textId="357BDCE4" w:rsidR="00263823" w:rsidRDefault="00263823" w:rsidP="00263823">
      <w:pPr>
        <w:pStyle w:val="af6"/>
        <w:keepNext/>
        <w:rPr>
          <w:rtl/>
        </w:rPr>
      </w:pPr>
      <w:bookmarkStart w:id="1335" w:name="ET_yor_5765_242"/>
      <w:r w:rsidRPr="00263823">
        <w:rPr>
          <w:rStyle w:val="TagStyle"/>
          <w:rtl/>
        </w:rPr>
        <w:t xml:space="preserve"> &lt;&lt; יור &gt;&gt; </w:t>
      </w:r>
      <w:r>
        <w:rPr>
          <w:rtl/>
        </w:rPr>
        <w:t>היו"ר מיכאל מרדכי ביטון:</w:t>
      </w:r>
      <w:r w:rsidRPr="00263823">
        <w:rPr>
          <w:rStyle w:val="TagStyle"/>
          <w:rtl/>
        </w:rPr>
        <w:t xml:space="preserve"> &lt;&lt; יור &gt;&gt;</w:t>
      </w:r>
      <w:r w:rsidR="00AE590E">
        <w:rPr>
          <w:rtl/>
        </w:rPr>
        <w:t xml:space="preserve"> </w:t>
      </w:r>
      <w:bookmarkEnd w:id="1335"/>
    </w:p>
    <w:p w14:paraId="5E8D2E64" w14:textId="6939935C" w:rsidR="00263823" w:rsidRDefault="00263823" w:rsidP="00263823">
      <w:pPr>
        <w:pStyle w:val="KeepWithNext"/>
        <w:rPr>
          <w:rtl/>
          <w:lang w:eastAsia="he-IL"/>
        </w:rPr>
      </w:pPr>
    </w:p>
    <w:p w14:paraId="60D712E0" w14:textId="21DDA3E8" w:rsidR="00263823" w:rsidRDefault="00263823" w:rsidP="00263823">
      <w:pPr>
        <w:rPr>
          <w:rtl/>
          <w:lang w:eastAsia="he-IL"/>
        </w:rPr>
      </w:pPr>
      <w:bookmarkStart w:id="1336" w:name="_ETM_Q1_2474156"/>
      <w:bookmarkStart w:id="1337" w:name="_ETM_Q1_2474178"/>
      <w:bookmarkEnd w:id="1336"/>
      <w:bookmarkEnd w:id="1337"/>
      <w:r>
        <w:rPr>
          <w:rFonts w:hint="cs"/>
          <w:rtl/>
          <w:lang w:eastAsia="he-IL"/>
        </w:rPr>
        <w:t>תסיימו את ההקראה ואז נעיר את ההערות.</w:t>
      </w:r>
    </w:p>
    <w:p w14:paraId="612563D4" w14:textId="5C4ACA8D" w:rsidR="00263823" w:rsidRDefault="00263823" w:rsidP="00263823">
      <w:pPr>
        <w:rPr>
          <w:rtl/>
          <w:lang w:eastAsia="he-IL"/>
        </w:rPr>
      </w:pPr>
      <w:bookmarkStart w:id="1338" w:name="_ETM_Q1_2473388"/>
      <w:bookmarkStart w:id="1339" w:name="_ETM_Q1_2473445"/>
      <w:bookmarkEnd w:id="1338"/>
      <w:bookmarkEnd w:id="1339"/>
    </w:p>
    <w:p w14:paraId="3C49600F" w14:textId="0881AD2D" w:rsidR="00263823" w:rsidRDefault="00263823" w:rsidP="00263823">
      <w:pPr>
        <w:pStyle w:val="af9"/>
        <w:keepNext/>
        <w:rPr>
          <w:rtl/>
          <w:lang w:eastAsia="he-IL"/>
        </w:rPr>
      </w:pPr>
      <w:bookmarkStart w:id="1340" w:name="ET_guest_חוה_ראובני_243"/>
      <w:r w:rsidRPr="00263823">
        <w:rPr>
          <w:rStyle w:val="TagStyle"/>
          <w:rtl/>
        </w:rPr>
        <w:t xml:space="preserve"> &lt;&lt; אורח &gt;&gt; </w:t>
      </w:r>
      <w:r>
        <w:rPr>
          <w:rtl/>
          <w:lang w:eastAsia="he-IL"/>
        </w:rPr>
        <w:t>חוה ראובני:</w:t>
      </w:r>
      <w:r w:rsidRPr="00263823">
        <w:rPr>
          <w:rStyle w:val="TagStyle"/>
          <w:rtl/>
        </w:rPr>
        <w:t xml:space="preserve"> &lt;&lt; אורח &gt;&gt;</w:t>
      </w:r>
      <w:r w:rsidR="00AE590E">
        <w:rPr>
          <w:rtl/>
          <w:lang w:eastAsia="he-IL"/>
        </w:rPr>
        <w:t xml:space="preserve"> </w:t>
      </w:r>
      <w:bookmarkEnd w:id="1340"/>
    </w:p>
    <w:p w14:paraId="233A3882" w14:textId="0B968EA6" w:rsidR="00263823" w:rsidRDefault="00263823" w:rsidP="00263823">
      <w:pPr>
        <w:pStyle w:val="KeepWithNext"/>
        <w:rPr>
          <w:rtl/>
          <w:lang w:eastAsia="he-IL"/>
        </w:rPr>
      </w:pPr>
    </w:p>
    <w:p w14:paraId="29EB2B5B" w14:textId="7583E0C3" w:rsidR="00263823" w:rsidRDefault="00263823" w:rsidP="00263823">
      <w:pPr>
        <w:rPr>
          <w:rtl/>
          <w:lang w:eastAsia="he-IL"/>
        </w:rPr>
      </w:pPr>
      <w:r>
        <w:rPr>
          <w:rFonts w:hint="cs"/>
          <w:rtl/>
          <w:lang w:eastAsia="he-IL"/>
        </w:rPr>
        <w:t>14מב6</w:t>
      </w:r>
      <w:r>
        <w:rPr>
          <w:rFonts w:hint="cs"/>
          <w:rtl/>
          <w:lang w:eastAsia="he-IL"/>
        </w:rPr>
        <w:tab/>
        <w:t>סדרי עבודתה ודיוניה של הוועדה המייעצת</w:t>
      </w:r>
    </w:p>
    <w:p w14:paraId="5F528DCD" w14:textId="77777777" w:rsidR="00263823" w:rsidRDefault="00263823" w:rsidP="00263823">
      <w:pPr>
        <w:rPr>
          <w:rtl/>
          <w:lang w:eastAsia="he-IL"/>
        </w:rPr>
      </w:pPr>
      <w:bookmarkStart w:id="1341" w:name="_ETM_Q1_2470644"/>
      <w:bookmarkStart w:id="1342" w:name="_ETM_Q1_2470707"/>
      <w:bookmarkEnd w:id="1341"/>
      <w:bookmarkEnd w:id="1342"/>
    </w:p>
    <w:p w14:paraId="7D16E023" w14:textId="6FC016F6" w:rsidR="00263823" w:rsidRDefault="00263823" w:rsidP="00263823">
      <w:pPr>
        <w:pStyle w:val="aff0"/>
        <w:numPr>
          <w:ilvl w:val="0"/>
          <w:numId w:val="11"/>
        </w:numPr>
        <w:rPr>
          <w:lang w:eastAsia="he-IL"/>
        </w:rPr>
      </w:pPr>
      <w:bookmarkStart w:id="1343" w:name="_ETM_Q1_2471124"/>
      <w:bookmarkStart w:id="1344" w:name="_ETM_Q1_2471182"/>
      <w:bookmarkEnd w:id="1343"/>
      <w:bookmarkEnd w:id="1344"/>
      <w:r>
        <w:rPr>
          <w:rFonts w:hint="cs"/>
          <w:rtl/>
          <w:lang w:eastAsia="he-IL"/>
        </w:rPr>
        <w:t>יושב ראש הוועדה המייעצת יקבע את מועד הישיבות, מקומן וסדר יומן.</w:t>
      </w:r>
    </w:p>
    <w:p w14:paraId="373DCED5" w14:textId="77777777" w:rsidR="00263823" w:rsidRDefault="00263823" w:rsidP="00263823">
      <w:pPr>
        <w:rPr>
          <w:rtl/>
          <w:lang w:eastAsia="he-IL"/>
        </w:rPr>
      </w:pPr>
      <w:bookmarkStart w:id="1345" w:name="_ETM_Q1_2472551"/>
      <w:bookmarkStart w:id="1346" w:name="_ETM_Q1_2472622"/>
      <w:bookmarkStart w:id="1347" w:name="_ETM_Q1_2472710"/>
      <w:bookmarkStart w:id="1348" w:name="_ETM_Q1_2472751"/>
      <w:bookmarkStart w:id="1349" w:name="_ETM_Q1_2472854"/>
      <w:bookmarkEnd w:id="1345"/>
      <w:bookmarkEnd w:id="1346"/>
      <w:bookmarkEnd w:id="1347"/>
      <w:bookmarkEnd w:id="1348"/>
      <w:bookmarkEnd w:id="1349"/>
    </w:p>
    <w:p w14:paraId="4ABCC227" w14:textId="289DFF92" w:rsidR="00263823" w:rsidRDefault="00263823" w:rsidP="00263823">
      <w:pPr>
        <w:pStyle w:val="aff0"/>
        <w:numPr>
          <w:ilvl w:val="0"/>
          <w:numId w:val="11"/>
        </w:numPr>
        <w:rPr>
          <w:lang w:eastAsia="he-IL"/>
        </w:rPr>
      </w:pPr>
      <w:bookmarkStart w:id="1350" w:name="_ETM_Q1_2472906"/>
      <w:bookmarkEnd w:id="1350"/>
      <w:r>
        <w:rPr>
          <w:rFonts w:hint="cs"/>
          <w:rtl/>
          <w:lang w:eastAsia="he-IL"/>
        </w:rPr>
        <w:t>המלצות הוועדה המייעצת יתקבלו ברוב קולות הנוכחים בישיבה, ובלבד שנכחו בישיבה שלושה חברים לפחות. במקרה של קולות שקולים בהצבעה, יהיה ליושב ראש הוועדה קול נוסף.</w:t>
      </w:r>
    </w:p>
    <w:p w14:paraId="645464FA" w14:textId="77777777" w:rsidR="00263823" w:rsidRDefault="00263823" w:rsidP="00263823">
      <w:pPr>
        <w:pStyle w:val="aff0"/>
        <w:rPr>
          <w:rtl/>
          <w:lang w:eastAsia="he-IL"/>
        </w:rPr>
      </w:pPr>
    </w:p>
    <w:p w14:paraId="50624095" w14:textId="36A14247" w:rsidR="00263823" w:rsidRDefault="00263823" w:rsidP="00263823">
      <w:pPr>
        <w:pStyle w:val="aff0"/>
        <w:numPr>
          <w:ilvl w:val="0"/>
          <w:numId w:val="11"/>
        </w:numPr>
        <w:rPr>
          <w:lang w:eastAsia="he-IL"/>
        </w:rPr>
      </w:pPr>
      <w:bookmarkStart w:id="1351" w:name="_ETM_Q1_2491526"/>
      <w:bookmarkStart w:id="1352" w:name="_ETM_Q1_2491604"/>
      <w:bookmarkEnd w:id="1351"/>
      <w:bookmarkEnd w:id="1352"/>
      <w:r>
        <w:rPr>
          <w:rFonts w:hint="cs"/>
          <w:rtl/>
          <w:lang w:eastAsia="he-IL"/>
        </w:rPr>
        <w:t>המלצות הוועדה המייעצת יהיו מנומקות, ויכללו פירוט של דעות מיעוט, ככל שהיו.</w:t>
      </w:r>
    </w:p>
    <w:p w14:paraId="1E983EC7" w14:textId="77777777" w:rsidR="00263823" w:rsidRDefault="00263823" w:rsidP="00263823">
      <w:pPr>
        <w:pStyle w:val="aff0"/>
        <w:rPr>
          <w:rtl/>
          <w:lang w:eastAsia="he-IL"/>
        </w:rPr>
      </w:pPr>
    </w:p>
    <w:p w14:paraId="6378711D" w14:textId="10A0D7A5" w:rsidR="00263823" w:rsidRDefault="00263823" w:rsidP="00263823">
      <w:pPr>
        <w:pStyle w:val="aff0"/>
        <w:numPr>
          <w:ilvl w:val="0"/>
          <w:numId w:val="11"/>
        </w:numPr>
        <w:rPr>
          <w:lang w:eastAsia="he-IL"/>
        </w:rPr>
      </w:pPr>
      <w:r>
        <w:rPr>
          <w:rFonts w:hint="cs"/>
          <w:rtl/>
          <w:lang w:eastAsia="he-IL"/>
        </w:rPr>
        <w:t>הוועדה המייעצת רשאית להזמין לישיבותיה נציגי בעלי היתרי הפעלה.</w:t>
      </w:r>
    </w:p>
    <w:p w14:paraId="55CB5155" w14:textId="77777777" w:rsidR="00263823" w:rsidRDefault="00263823" w:rsidP="00263823">
      <w:pPr>
        <w:pStyle w:val="aff0"/>
        <w:rPr>
          <w:rtl/>
          <w:lang w:eastAsia="he-IL"/>
        </w:rPr>
      </w:pPr>
    </w:p>
    <w:p w14:paraId="7ADEF0DD" w14:textId="0EFFD4F1" w:rsidR="00263823" w:rsidRPr="00263823" w:rsidRDefault="00263823" w:rsidP="00263823">
      <w:pPr>
        <w:pStyle w:val="aff0"/>
        <w:numPr>
          <w:ilvl w:val="0"/>
          <w:numId w:val="11"/>
        </w:numPr>
        <w:rPr>
          <w:rtl/>
          <w:lang w:eastAsia="he-IL"/>
        </w:rPr>
      </w:pPr>
      <w:r>
        <w:rPr>
          <w:rFonts w:hint="cs"/>
          <w:rtl/>
          <w:lang w:eastAsia="he-IL"/>
        </w:rPr>
        <w:t>הועדה המייעצת רשאית לקבוע את סדרי עבודתה ודיוניה אם לא נקבעו לפי פקודה זו.</w:t>
      </w:r>
    </w:p>
    <w:p w14:paraId="1DEFA32D" w14:textId="77777777" w:rsidR="00263823" w:rsidRDefault="00263823" w:rsidP="00263823">
      <w:pPr>
        <w:rPr>
          <w:rtl/>
          <w:lang w:eastAsia="he-IL"/>
        </w:rPr>
      </w:pPr>
      <w:bookmarkStart w:id="1353" w:name="_ETM_Q1_2440705"/>
      <w:bookmarkEnd w:id="1353"/>
    </w:p>
    <w:p w14:paraId="057D8CEB" w14:textId="0A717954" w:rsidR="00263823" w:rsidRDefault="00263823" w:rsidP="00263823">
      <w:pPr>
        <w:rPr>
          <w:rtl/>
          <w:lang w:eastAsia="he-IL"/>
        </w:rPr>
      </w:pPr>
      <w:r>
        <w:rPr>
          <w:rFonts w:hint="cs"/>
          <w:rtl/>
          <w:lang w:eastAsia="he-IL"/>
        </w:rPr>
        <w:t>14מב7</w:t>
      </w:r>
      <w:r>
        <w:rPr>
          <w:rFonts w:hint="cs"/>
          <w:rtl/>
          <w:lang w:eastAsia="he-IL"/>
        </w:rPr>
        <w:tab/>
        <w:t>גמול לחברי הוועדה המייעצת</w:t>
      </w:r>
    </w:p>
    <w:p w14:paraId="3C93BAC9" w14:textId="77777777" w:rsidR="00263823" w:rsidRDefault="00263823" w:rsidP="00263823">
      <w:pPr>
        <w:rPr>
          <w:rtl/>
          <w:lang w:eastAsia="he-IL"/>
        </w:rPr>
      </w:pPr>
    </w:p>
    <w:p w14:paraId="3E4849DB" w14:textId="263B3C31" w:rsidR="00263823" w:rsidRDefault="00263823" w:rsidP="002162B1">
      <w:pPr>
        <w:ind w:left="1440" w:firstLine="0"/>
        <w:rPr>
          <w:rtl/>
          <w:lang w:eastAsia="he-IL"/>
        </w:rPr>
      </w:pPr>
      <w:r>
        <w:rPr>
          <w:rFonts w:hint="cs"/>
          <w:rtl/>
          <w:lang w:eastAsia="he-IL"/>
        </w:rPr>
        <w:t xml:space="preserve">חבר הוועדה המייעצת שאינו עובד המדינה, עובד גוף מתוקצב או עובד גוף נתמך, יהיה זכאי לתשלום מאת המשרד בעד השתתפות בישיבות הוועדה המייעצת, בהתאם להוראות החשב הכללי במשרד האוצר החלות לעניין חברי ועדות ציבוריות. </w:t>
      </w:r>
      <w:bookmarkStart w:id="1354" w:name="_ETM_Q1_2519836"/>
      <w:bookmarkStart w:id="1355" w:name="_ETM_Q1_2519912"/>
      <w:bookmarkEnd w:id="1354"/>
      <w:bookmarkEnd w:id="1355"/>
      <w:r>
        <w:rPr>
          <w:rFonts w:hint="cs"/>
          <w:rtl/>
          <w:lang w:eastAsia="he-IL"/>
        </w:rPr>
        <w:t>בסעיף זה "</w:t>
      </w:r>
      <w:r w:rsidR="002162B1">
        <w:rPr>
          <w:rFonts w:hint="cs"/>
          <w:rtl/>
          <w:lang w:eastAsia="he-IL"/>
        </w:rPr>
        <w:t>ע</w:t>
      </w:r>
      <w:r>
        <w:rPr>
          <w:rFonts w:hint="cs"/>
          <w:rtl/>
          <w:lang w:eastAsia="he-IL"/>
        </w:rPr>
        <w:t>ובד מדינה", "</w:t>
      </w:r>
      <w:r w:rsidR="002162B1">
        <w:rPr>
          <w:rFonts w:hint="cs"/>
          <w:rtl/>
          <w:lang w:eastAsia="he-IL"/>
        </w:rPr>
        <w:t>עו</w:t>
      </w:r>
      <w:r>
        <w:rPr>
          <w:rFonts w:hint="cs"/>
          <w:rtl/>
          <w:lang w:eastAsia="he-IL"/>
        </w:rPr>
        <w:t>בד גוף מתוקצב" ו"</w:t>
      </w:r>
      <w:r w:rsidR="002162B1">
        <w:rPr>
          <w:rFonts w:hint="cs"/>
          <w:rtl/>
          <w:lang w:eastAsia="he-IL"/>
        </w:rPr>
        <w:t>עובד גו</w:t>
      </w:r>
      <w:r>
        <w:rPr>
          <w:rFonts w:hint="cs"/>
          <w:rtl/>
          <w:lang w:eastAsia="he-IL"/>
        </w:rPr>
        <w:t xml:space="preserve">ף </w:t>
      </w:r>
      <w:r w:rsidR="002162B1">
        <w:rPr>
          <w:rFonts w:hint="cs"/>
          <w:rtl/>
          <w:lang w:eastAsia="he-IL"/>
        </w:rPr>
        <w:t>נ</w:t>
      </w:r>
      <w:r>
        <w:rPr>
          <w:rFonts w:hint="cs"/>
          <w:rtl/>
          <w:lang w:eastAsia="he-IL"/>
        </w:rPr>
        <w:t xml:space="preserve">תמך" </w:t>
      </w:r>
      <w:r>
        <w:rPr>
          <w:rtl/>
          <w:lang w:eastAsia="he-IL"/>
        </w:rPr>
        <w:t>–</w:t>
      </w:r>
      <w:r>
        <w:rPr>
          <w:rFonts w:hint="cs"/>
          <w:rtl/>
          <w:lang w:eastAsia="he-IL"/>
        </w:rPr>
        <w:t xml:space="preserve"> כהגדרתם בס</w:t>
      </w:r>
      <w:r w:rsidR="002162B1">
        <w:rPr>
          <w:rFonts w:hint="cs"/>
          <w:rtl/>
          <w:lang w:eastAsia="he-IL"/>
        </w:rPr>
        <w:t>עיף 32 לחוק יסודות התקציב, התשמ</w:t>
      </w:r>
      <w:r>
        <w:rPr>
          <w:rFonts w:hint="cs"/>
          <w:rtl/>
          <w:lang w:eastAsia="he-IL"/>
        </w:rPr>
        <w:t>"ה-1985.</w:t>
      </w:r>
    </w:p>
    <w:p w14:paraId="6F23FFA7" w14:textId="34969FB1" w:rsidR="002162B1" w:rsidRDefault="002162B1" w:rsidP="002162B1">
      <w:pPr>
        <w:ind w:left="1440" w:firstLine="0"/>
        <w:rPr>
          <w:rtl/>
          <w:lang w:eastAsia="he-IL"/>
        </w:rPr>
      </w:pPr>
    </w:p>
    <w:p w14:paraId="11790E17" w14:textId="5415F518" w:rsidR="002162B1" w:rsidRDefault="002162B1" w:rsidP="002162B1">
      <w:pPr>
        <w:pStyle w:val="af6"/>
        <w:keepNext/>
        <w:rPr>
          <w:rtl/>
        </w:rPr>
      </w:pPr>
      <w:bookmarkStart w:id="1356" w:name="ET_yor_5765_244"/>
      <w:r w:rsidRPr="002162B1">
        <w:rPr>
          <w:rStyle w:val="TagStyle"/>
          <w:rtl/>
        </w:rPr>
        <w:t xml:space="preserve"> &lt;&lt; יור &gt;&gt; </w:t>
      </w:r>
      <w:r>
        <w:rPr>
          <w:rtl/>
        </w:rPr>
        <w:t>היו"ר מיכאל מרדכי ביטון:</w:t>
      </w:r>
      <w:r w:rsidRPr="002162B1">
        <w:rPr>
          <w:rStyle w:val="TagStyle"/>
          <w:rtl/>
        </w:rPr>
        <w:t xml:space="preserve"> &lt;&lt; יור &gt;&gt;</w:t>
      </w:r>
      <w:r w:rsidR="00AE590E">
        <w:rPr>
          <w:rtl/>
        </w:rPr>
        <w:t xml:space="preserve"> </w:t>
      </w:r>
      <w:bookmarkEnd w:id="1356"/>
    </w:p>
    <w:p w14:paraId="286A6BAA" w14:textId="15B12DF4" w:rsidR="002162B1" w:rsidRDefault="002162B1" w:rsidP="002162B1">
      <w:pPr>
        <w:pStyle w:val="KeepWithNext"/>
        <w:rPr>
          <w:rtl/>
          <w:lang w:eastAsia="he-IL"/>
        </w:rPr>
      </w:pPr>
    </w:p>
    <w:p w14:paraId="493CB146" w14:textId="45CA5404" w:rsidR="002162B1" w:rsidRDefault="002162B1" w:rsidP="002162B1">
      <w:pPr>
        <w:rPr>
          <w:rtl/>
          <w:lang w:eastAsia="he-IL"/>
        </w:rPr>
      </w:pPr>
      <w:r>
        <w:rPr>
          <w:rFonts w:hint="cs"/>
          <w:rtl/>
          <w:lang w:eastAsia="he-IL"/>
        </w:rPr>
        <w:t>תודה. הערות לסעיפים שהוקראו.</w:t>
      </w:r>
    </w:p>
    <w:p w14:paraId="47C9F473" w14:textId="6FCAA9B9" w:rsidR="002162B1" w:rsidRDefault="002162B1" w:rsidP="002162B1">
      <w:pPr>
        <w:rPr>
          <w:rtl/>
          <w:lang w:eastAsia="he-IL"/>
        </w:rPr>
      </w:pPr>
      <w:bookmarkStart w:id="1357" w:name="_ETM_Q1_2532110"/>
      <w:bookmarkStart w:id="1358" w:name="_ETM_Q1_2532164"/>
      <w:bookmarkEnd w:id="1357"/>
      <w:bookmarkEnd w:id="1358"/>
    </w:p>
    <w:p w14:paraId="4CDE072E" w14:textId="6B3C578B" w:rsidR="002162B1" w:rsidRDefault="002162B1" w:rsidP="002162B1">
      <w:pPr>
        <w:pStyle w:val="a4"/>
        <w:keepNext/>
        <w:rPr>
          <w:rtl/>
        </w:rPr>
      </w:pPr>
      <w:bookmarkStart w:id="1359" w:name="ET_speaker_איתי_עצמון_245"/>
      <w:r w:rsidRPr="002162B1">
        <w:rPr>
          <w:rStyle w:val="TagStyle"/>
          <w:rtl/>
        </w:rPr>
        <w:t xml:space="preserve"> &lt;&lt; דובר &gt;&gt; </w:t>
      </w:r>
      <w:r>
        <w:rPr>
          <w:rtl/>
        </w:rPr>
        <w:t>איתי עצמון:</w:t>
      </w:r>
      <w:r w:rsidRPr="002162B1">
        <w:rPr>
          <w:rStyle w:val="TagStyle"/>
          <w:rtl/>
        </w:rPr>
        <w:t xml:space="preserve"> &lt;&lt; דובר &gt;&gt;</w:t>
      </w:r>
      <w:r w:rsidR="00AE590E">
        <w:rPr>
          <w:rtl/>
        </w:rPr>
        <w:t xml:space="preserve"> </w:t>
      </w:r>
      <w:bookmarkEnd w:id="1359"/>
    </w:p>
    <w:p w14:paraId="4317D05E" w14:textId="03A1737A" w:rsidR="002162B1" w:rsidRDefault="002162B1" w:rsidP="002162B1">
      <w:pPr>
        <w:pStyle w:val="KeepWithNext"/>
        <w:rPr>
          <w:rtl/>
          <w:lang w:eastAsia="he-IL"/>
        </w:rPr>
      </w:pPr>
    </w:p>
    <w:p w14:paraId="63D7D42D" w14:textId="3EC3C1BF" w:rsidR="002162B1" w:rsidRDefault="002162B1" w:rsidP="002162B1">
      <w:pPr>
        <w:rPr>
          <w:rtl/>
          <w:lang w:eastAsia="he-IL"/>
        </w:rPr>
      </w:pPr>
      <w:r>
        <w:rPr>
          <w:rFonts w:hint="cs"/>
          <w:rtl/>
          <w:lang w:eastAsia="he-IL"/>
        </w:rPr>
        <w:t>אני מבקש להעיר כמה הערות.</w:t>
      </w:r>
      <w:r w:rsidR="00CE4156">
        <w:rPr>
          <w:rFonts w:hint="cs"/>
          <w:rtl/>
          <w:lang w:eastAsia="he-IL"/>
        </w:rPr>
        <w:t xml:space="preserve"> </w:t>
      </w:r>
      <w:r>
        <w:rPr>
          <w:rFonts w:hint="cs"/>
          <w:rtl/>
          <w:lang w:eastAsia="he-IL"/>
        </w:rPr>
        <w:t xml:space="preserve">לגבי סעיף הפסקת הכהונה, 14מב3, הסנקציה על אי השתתפות </w:t>
      </w:r>
      <w:bookmarkStart w:id="1360" w:name="_ETM_Q1_2543943"/>
      <w:bookmarkEnd w:id="1360"/>
      <w:r>
        <w:rPr>
          <w:rFonts w:hint="cs"/>
          <w:rtl/>
          <w:lang w:eastAsia="he-IL"/>
        </w:rPr>
        <w:t>בישיבות תוטל רק על חברי ועדה שהם נציגי ציבור. אנחנו יודעים שיש מקרים, ואני מניח שגם נציגים שלה משרדים הממשלתיים השונים לא מופיעים לישיבות. האם במקרה כזה הם צריכים להמשיך לכהן? אין סמכות של השר להעביר</w:t>
      </w:r>
      <w:r w:rsidR="00CE4156">
        <w:rPr>
          <w:rFonts w:hint="cs"/>
          <w:rtl/>
          <w:lang w:eastAsia="he-IL"/>
        </w:rPr>
        <w:t xml:space="preserve"> </w:t>
      </w:r>
      <w:r>
        <w:rPr>
          <w:rFonts w:hint="cs"/>
          <w:rtl/>
          <w:lang w:eastAsia="he-IL"/>
        </w:rPr>
        <w:t xml:space="preserve">אותם מתפקידם </w:t>
      </w:r>
      <w:bookmarkStart w:id="1361" w:name="_ETM_Q1_2565370"/>
      <w:bookmarkEnd w:id="1361"/>
      <w:r>
        <w:rPr>
          <w:rFonts w:hint="cs"/>
          <w:rtl/>
          <w:lang w:eastAsia="he-IL"/>
        </w:rPr>
        <w:t xml:space="preserve">כי הוא לא הגורם שממנה אותם, למעט שני נציגי </w:t>
      </w:r>
      <w:bookmarkStart w:id="1362" w:name="_ETM_Q1_2568044"/>
      <w:bookmarkEnd w:id="1362"/>
      <w:r>
        <w:rPr>
          <w:rFonts w:hint="cs"/>
          <w:rtl/>
          <w:lang w:eastAsia="he-IL"/>
        </w:rPr>
        <w:t xml:space="preserve">משרד התחבורה שהוא רשאי למנות. </w:t>
      </w:r>
      <w:bookmarkStart w:id="1363" w:name="_ETM_Q1_2571844"/>
      <w:bookmarkEnd w:id="1363"/>
    </w:p>
    <w:p w14:paraId="6199CD3B" w14:textId="646334C3" w:rsidR="002162B1" w:rsidRDefault="002162B1" w:rsidP="002162B1">
      <w:pPr>
        <w:rPr>
          <w:rtl/>
          <w:lang w:eastAsia="he-IL"/>
        </w:rPr>
      </w:pPr>
      <w:bookmarkStart w:id="1364" w:name="_ETM_Q1_2571906"/>
      <w:bookmarkStart w:id="1365" w:name="_ETM_Q1_2574092"/>
      <w:bookmarkEnd w:id="1364"/>
      <w:bookmarkEnd w:id="1365"/>
    </w:p>
    <w:p w14:paraId="4CEBFEFF" w14:textId="22DE3F47" w:rsidR="002162B1" w:rsidRDefault="002162B1" w:rsidP="002162B1">
      <w:pPr>
        <w:pStyle w:val="af9"/>
        <w:keepNext/>
        <w:rPr>
          <w:rtl/>
          <w:lang w:eastAsia="he-IL"/>
        </w:rPr>
      </w:pPr>
      <w:bookmarkStart w:id="1366" w:name="ET_guest_חוה_ראובני_246"/>
      <w:r w:rsidRPr="002162B1">
        <w:rPr>
          <w:rStyle w:val="TagStyle"/>
          <w:rtl/>
        </w:rPr>
        <w:t xml:space="preserve"> &lt;&lt; אורח &gt;&gt; </w:t>
      </w:r>
      <w:r>
        <w:rPr>
          <w:rtl/>
          <w:lang w:eastAsia="he-IL"/>
        </w:rPr>
        <w:t>חוה ראובני:</w:t>
      </w:r>
      <w:r w:rsidRPr="002162B1">
        <w:rPr>
          <w:rStyle w:val="TagStyle"/>
          <w:rtl/>
        </w:rPr>
        <w:t xml:space="preserve"> &lt;&lt; אורח &gt;&gt;</w:t>
      </w:r>
      <w:r w:rsidR="00AE590E">
        <w:rPr>
          <w:rtl/>
          <w:lang w:eastAsia="he-IL"/>
        </w:rPr>
        <w:t xml:space="preserve"> </w:t>
      </w:r>
      <w:bookmarkEnd w:id="1366"/>
    </w:p>
    <w:p w14:paraId="3E14C068" w14:textId="3D2639E3" w:rsidR="002162B1" w:rsidRDefault="002162B1" w:rsidP="002162B1">
      <w:pPr>
        <w:pStyle w:val="KeepWithNext"/>
        <w:rPr>
          <w:rtl/>
          <w:lang w:eastAsia="he-IL"/>
        </w:rPr>
      </w:pPr>
    </w:p>
    <w:p w14:paraId="7E8786B6" w14:textId="423FE73B" w:rsidR="002162B1" w:rsidRDefault="002162B1" w:rsidP="002162B1">
      <w:pPr>
        <w:rPr>
          <w:rtl/>
          <w:lang w:eastAsia="he-IL"/>
        </w:rPr>
      </w:pPr>
      <w:bookmarkStart w:id="1367" w:name="_ETM_Q1_2574362"/>
      <w:bookmarkStart w:id="1368" w:name="_ETM_Q1_2574387"/>
      <w:bookmarkEnd w:id="1367"/>
      <w:bookmarkEnd w:id="1368"/>
      <w:r>
        <w:rPr>
          <w:rFonts w:hint="cs"/>
          <w:rtl/>
          <w:lang w:eastAsia="he-IL"/>
        </w:rPr>
        <w:t xml:space="preserve">אני חושבת שזה בתוך </w:t>
      </w:r>
      <w:bookmarkStart w:id="1369" w:name="_ETM_Q1_2574638"/>
      <w:bookmarkEnd w:id="1369"/>
      <w:r>
        <w:rPr>
          <w:rFonts w:hint="cs"/>
          <w:rtl/>
          <w:lang w:eastAsia="he-IL"/>
        </w:rPr>
        <w:t>האחריות של מילוי תפקידו של עובד מדינה, במסגרת דיני המשמעת, כמו כל דבר אחר.</w:t>
      </w:r>
      <w:r w:rsidR="00CE4156">
        <w:rPr>
          <w:rFonts w:hint="cs"/>
          <w:rtl/>
          <w:lang w:eastAsia="he-IL"/>
        </w:rPr>
        <w:t xml:space="preserve"> </w:t>
      </w:r>
      <w:r>
        <w:rPr>
          <w:rFonts w:hint="cs"/>
          <w:rtl/>
          <w:lang w:eastAsia="he-IL"/>
        </w:rPr>
        <w:t xml:space="preserve">זה חלק מהעבודה שלו. אם ממנים אותי להיות חברה בוועדה המייעצת ואני לא מגיעה, זה כמו כל עבודה אחרת שאני לא מגיעה אליה. </w:t>
      </w:r>
    </w:p>
    <w:p w14:paraId="40E8A90D" w14:textId="74E2EB7B" w:rsidR="002162B1" w:rsidRDefault="002162B1" w:rsidP="002162B1">
      <w:pPr>
        <w:rPr>
          <w:rtl/>
          <w:lang w:eastAsia="he-IL"/>
        </w:rPr>
      </w:pPr>
    </w:p>
    <w:p w14:paraId="4070C498" w14:textId="61CB803A" w:rsidR="002162B1" w:rsidRDefault="002162B1" w:rsidP="002162B1">
      <w:pPr>
        <w:pStyle w:val="af6"/>
        <w:keepNext/>
        <w:rPr>
          <w:rtl/>
        </w:rPr>
      </w:pPr>
      <w:bookmarkStart w:id="1370" w:name="ET_yor_5765_247"/>
      <w:r w:rsidRPr="002162B1">
        <w:rPr>
          <w:rStyle w:val="TagStyle"/>
          <w:rtl/>
        </w:rPr>
        <w:t xml:space="preserve"> &lt;&lt; יור &gt;&gt; </w:t>
      </w:r>
      <w:r>
        <w:rPr>
          <w:rtl/>
        </w:rPr>
        <w:t>היו"ר מיכאל מרדכי ביטון:</w:t>
      </w:r>
      <w:r w:rsidRPr="002162B1">
        <w:rPr>
          <w:rStyle w:val="TagStyle"/>
          <w:rtl/>
        </w:rPr>
        <w:t xml:space="preserve"> &lt;&lt; יור &gt;&gt;</w:t>
      </w:r>
      <w:r w:rsidR="00AE590E">
        <w:rPr>
          <w:rtl/>
        </w:rPr>
        <w:t xml:space="preserve"> </w:t>
      </w:r>
      <w:bookmarkEnd w:id="1370"/>
    </w:p>
    <w:p w14:paraId="27587F5D" w14:textId="091AE5A9" w:rsidR="002162B1" w:rsidRDefault="002162B1" w:rsidP="002162B1">
      <w:pPr>
        <w:pStyle w:val="KeepWithNext"/>
        <w:rPr>
          <w:rtl/>
          <w:lang w:eastAsia="he-IL"/>
        </w:rPr>
      </w:pPr>
    </w:p>
    <w:p w14:paraId="67E933D2" w14:textId="7485C23E" w:rsidR="002162B1" w:rsidRDefault="002162B1" w:rsidP="002162B1">
      <w:pPr>
        <w:rPr>
          <w:rtl/>
          <w:lang w:eastAsia="he-IL"/>
        </w:rPr>
      </w:pPr>
      <w:r>
        <w:rPr>
          <w:rFonts w:hint="cs"/>
          <w:rtl/>
          <w:lang w:eastAsia="he-IL"/>
        </w:rPr>
        <w:t xml:space="preserve">יש בחוק סנקציות על עובד מדינה שלא </w:t>
      </w:r>
      <w:bookmarkStart w:id="1371" w:name="_ETM_Q1_2599181"/>
      <w:bookmarkEnd w:id="1371"/>
      <w:r>
        <w:rPr>
          <w:rFonts w:hint="cs"/>
          <w:rtl/>
          <w:lang w:eastAsia="he-IL"/>
        </w:rPr>
        <w:t xml:space="preserve">ממלא את תפקידו, שמועל בתפקידו. </w:t>
      </w:r>
    </w:p>
    <w:p w14:paraId="3D125E98" w14:textId="635417AA" w:rsidR="002162B1" w:rsidRDefault="002162B1" w:rsidP="002162B1">
      <w:pPr>
        <w:rPr>
          <w:rtl/>
          <w:lang w:eastAsia="he-IL"/>
        </w:rPr>
      </w:pPr>
      <w:bookmarkStart w:id="1372" w:name="_ETM_Q1_2606503"/>
      <w:bookmarkStart w:id="1373" w:name="_ETM_Q1_2606631"/>
      <w:bookmarkEnd w:id="1372"/>
      <w:bookmarkEnd w:id="1373"/>
    </w:p>
    <w:p w14:paraId="2C1CCFF1" w14:textId="2A958084" w:rsidR="002162B1" w:rsidRDefault="002162B1" w:rsidP="002162B1">
      <w:pPr>
        <w:pStyle w:val="a4"/>
        <w:keepNext/>
        <w:rPr>
          <w:rtl/>
        </w:rPr>
      </w:pPr>
      <w:bookmarkStart w:id="1374" w:name="ET_speaker_איתי_עצמון_248"/>
      <w:r w:rsidRPr="002162B1">
        <w:rPr>
          <w:rStyle w:val="TagStyle"/>
          <w:rtl/>
        </w:rPr>
        <w:t xml:space="preserve"> &lt;&lt; דובר &gt;&gt; </w:t>
      </w:r>
      <w:r>
        <w:rPr>
          <w:rtl/>
        </w:rPr>
        <w:t>איתי עצמון:</w:t>
      </w:r>
      <w:r w:rsidRPr="002162B1">
        <w:rPr>
          <w:rStyle w:val="TagStyle"/>
          <w:rtl/>
        </w:rPr>
        <w:t xml:space="preserve"> &lt;&lt; דובר &gt;&gt;</w:t>
      </w:r>
      <w:r w:rsidR="00AE590E">
        <w:rPr>
          <w:rtl/>
        </w:rPr>
        <w:t xml:space="preserve"> </w:t>
      </w:r>
      <w:bookmarkEnd w:id="1374"/>
    </w:p>
    <w:p w14:paraId="192FDCF1" w14:textId="5C3BDA66" w:rsidR="002162B1" w:rsidRDefault="002162B1" w:rsidP="002162B1">
      <w:pPr>
        <w:pStyle w:val="KeepWithNext"/>
        <w:rPr>
          <w:rtl/>
          <w:lang w:eastAsia="he-IL"/>
        </w:rPr>
      </w:pPr>
    </w:p>
    <w:p w14:paraId="7F365484" w14:textId="1560DF06" w:rsidR="002162B1" w:rsidRDefault="002162B1" w:rsidP="002162B1">
      <w:pPr>
        <w:rPr>
          <w:rtl/>
          <w:lang w:eastAsia="he-IL"/>
        </w:rPr>
      </w:pPr>
      <w:r>
        <w:rPr>
          <w:rFonts w:hint="cs"/>
          <w:rtl/>
          <w:lang w:eastAsia="he-IL"/>
        </w:rPr>
        <w:t xml:space="preserve">למרות שבמודל </w:t>
      </w:r>
      <w:r>
        <w:rPr>
          <w:rtl/>
          <w:lang w:eastAsia="he-IL"/>
        </w:rPr>
        <w:t>–</w:t>
      </w:r>
      <w:r>
        <w:rPr>
          <w:rFonts w:hint="cs"/>
          <w:rtl/>
          <w:lang w:eastAsia="he-IL"/>
        </w:rPr>
        <w:t xml:space="preserve"> לפחות לפי מיטב זיכרוני </w:t>
      </w:r>
      <w:r>
        <w:rPr>
          <w:rtl/>
          <w:lang w:eastAsia="he-IL"/>
        </w:rPr>
        <w:t>–</w:t>
      </w:r>
      <w:r>
        <w:rPr>
          <w:rFonts w:hint="cs"/>
          <w:rtl/>
          <w:lang w:eastAsia="he-IL"/>
        </w:rPr>
        <w:t xml:space="preserve"> יש הוראות שחלות על כל חברי </w:t>
      </w:r>
      <w:bookmarkStart w:id="1375" w:name="_ETM_Q1_2609493"/>
      <w:bookmarkEnd w:id="1375"/>
      <w:r>
        <w:rPr>
          <w:rFonts w:hint="cs"/>
          <w:rtl/>
          <w:lang w:eastAsia="he-IL"/>
        </w:rPr>
        <w:t xml:space="preserve">אותו גוף, אותה מועצה או ועדה. כלומר, לא רק על </w:t>
      </w:r>
      <w:bookmarkStart w:id="1376" w:name="_ETM_Q1_2611883"/>
      <w:bookmarkEnd w:id="1376"/>
      <w:r>
        <w:rPr>
          <w:rFonts w:hint="cs"/>
          <w:rtl/>
          <w:lang w:eastAsia="he-IL"/>
        </w:rPr>
        <w:t>נציגי הציבור.</w:t>
      </w:r>
      <w:bookmarkStart w:id="1377" w:name="_ETM_Q1_2616701"/>
      <w:bookmarkEnd w:id="1377"/>
    </w:p>
    <w:p w14:paraId="17896C06" w14:textId="0E01D642" w:rsidR="002162B1" w:rsidRDefault="002162B1" w:rsidP="002162B1">
      <w:pPr>
        <w:rPr>
          <w:rtl/>
          <w:lang w:eastAsia="he-IL"/>
        </w:rPr>
      </w:pPr>
      <w:bookmarkStart w:id="1378" w:name="_ETM_Q1_2616762"/>
      <w:bookmarkEnd w:id="1378"/>
    </w:p>
    <w:p w14:paraId="77855EAA" w14:textId="1BBC26B5" w:rsidR="002162B1" w:rsidRDefault="002162B1" w:rsidP="002162B1">
      <w:pPr>
        <w:pStyle w:val="af9"/>
        <w:keepNext/>
        <w:rPr>
          <w:rtl/>
          <w:lang w:eastAsia="he-IL"/>
        </w:rPr>
      </w:pPr>
      <w:bookmarkStart w:id="1379" w:name="ET_guest_אילת_פלדמן_249"/>
      <w:r w:rsidRPr="002162B1">
        <w:rPr>
          <w:rStyle w:val="TagStyle"/>
          <w:rtl/>
        </w:rPr>
        <w:t xml:space="preserve"> &lt;&lt; אורח &gt;&gt; </w:t>
      </w:r>
      <w:r>
        <w:rPr>
          <w:rtl/>
          <w:lang w:eastAsia="he-IL"/>
        </w:rPr>
        <w:t>אילת פלדמן:</w:t>
      </w:r>
      <w:r w:rsidRPr="002162B1">
        <w:rPr>
          <w:rStyle w:val="TagStyle"/>
          <w:rtl/>
        </w:rPr>
        <w:t xml:space="preserve"> &lt;&lt; אורח &gt;&gt;</w:t>
      </w:r>
      <w:r w:rsidR="00AE590E">
        <w:rPr>
          <w:rtl/>
          <w:lang w:eastAsia="he-IL"/>
        </w:rPr>
        <w:t xml:space="preserve"> </w:t>
      </w:r>
      <w:bookmarkEnd w:id="1379"/>
    </w:p>
    <w:p w14:paraId="519CD9CA" w14:textId="095BFCD8" w:rsidR="002162B1" w:rsidRDefault="002162B1" w:rsidP="002162B1">
      <w:pPr>
        <w:pStyle w:val="KeepWithNext"/>
        <w:rPr>
          <w:rtl/>
          <w:lang w:eastAsia="he-IL"/>
        </w:rPr>
      </w:pPr>
    </w:p>
    <w:p w14:paraId="28FF9182" w14:textId="4AAE7243" w:rsidR="002162B1" w:rsidRDefault="002162B1" w:rsidP="002162B1">
      <w:pPr>
        <w:rPr>
          <w:rtl/>
          <w:lang w:eastAsia="he-IL"/>
        </w:rPr>
      </w:pPr>
      <w:bookmarkStart w:id="1380" w:name="_ETM_Q1_2614956"/>
      <w:bookmarkStart w:id="1381" w:name="_ETM_Q1_2614977"/>
      <w:bookmarkEnd w:id="1380"/>
      <w:bookmarkEnd w:id="1381"/>
      <w:r>
        <w:rPr>
          <w:rFonts w:hint="cs"/>
          <w:rtl/>
          <w:lang w:eastAsia="he-IL"/>
        </w:rPr>
        <w:t>נכון, אבל כאן בוועדה שלנו יש לנו נציגים</w:t>
      </w:r>
      <w:bookmarkStart w:id="1382" w:name="_ETM_Q1_2619968"/>
      <w:bookmarkEnd w:id="1382"/>
      <w:r w:rsidR="006439C0">
        <w:rPr>
          <w:rFonts w:hint="cs"/>
          <w:rtl/>
          <w:lang w:eastAsia="he-IL"/>
        </w:rPr>
        <w:t xml:space="preserve"> מתוך המדינה </w:t>
      </w:r>
      <w:bookmarkStart w:id="1383" w:name="_ETM_Q1_2619767"/>
      <w:bookmarkEnd w:id="1383"/>
      <w:r w:rsidR="006439C0">
        <w:rPr>
          <w:rFonts w:hint="cs"/>
          <w:rtl/>
          <w:lang w:eastAsia="he-IL"/>
        </w:rPr>
        <w:t xml:space="preserve">שהם אקסופיציו. </w:t>
      </w:r>
    </w:p>
    <w:p w14:paraId="1082A47C" w14:textId="5E620308" w:rsidR="002162B1" w:rsidRDefault="002162B1" w:rsidP="002162B1">
      <w:pPr>
        <w:rPr>
          <w:rtl/>
          <w:lang w:eastAsia="he-IL"/>
        </w:rPr>
      </w:pPr>
    </w:p>
    <w:p w14:paraId="711B4443" w14:textId="6BC3B94D" w:rsidR="002162B1" w:rsidRDefault="002162B1" w:rsidP="002162B1">
      <w:pPr>
        <w:pStyle w:val="a4"/>
        <w:keepNext/>
        <w:rPr>
          <w:rtl/>
        </w:rPr>
      </w:pPr>
      <w:bookmarkStart w:id="1384" w:name="ET_speaker_איתי_עצמון_250"/>
      <w:r w:rsidRPr="002162B1">
        <w:rPr>
          <w:rStyle w:val="TagStyle"/>
          <w:rtl/>
        </w:rPr>
        <w:t xml:space="preserve"> &lt;&lt; דובר &gt;&gt; </w:t>
      </w:r>
      <w:r>
        <w:rPr>
          <w:rtl/>
        </w:rPr>
        <w:t>איתי עצמון:</w:t>
      </w:r>
      <w:r w:rsidRPr="002162B1">
        <w:rPr>
          <w:rStyle w:val="TagStyle"/>
          <w:rtl/>
        </w:rPr>
        <w:t xml:space="preserve"> &lt;&lt; דובר &gt;&gt;</w:t>
      </w:r>
      <w:r w:rsidR="00AE590E">
        <w:rPr>
          <w:rtl/>
        </w:rPr>
        <w:t xml:space="preserve"> </w:t>
      </w:r>
      <w:bookmarkEnd w:id="1384"/>
    </w:p>
    <w:p w14:paraId="2FADD744" w14:textId="3B2825D8" w:rsidR="002162B1" w:rsidRDefault="002162B1" w:rsidP="002162B1">
      <w:pPr>
        <w:pStyle w:val="KeepWithNext"/>
        <w:rPr>
          <w:rtl/>
          <w:lang w:eastAsia="he-IL"/>
        </w:rPr>
      </w:pPr>
    </w:p>
    <w:p w14:paraId="0E4096A7" w14:textId="396BC491" w:rsidR="002162B1" w:rsidRDefault="006439C0" w:rsidP="002162B1">
      <w:pPr>
        <w:rPr>
          <w:rtl/>
          <w:lang w:eastAsia="he-IL"/>
        </w:rPr>
      </w:pPr>
      <w:r>
        <w:rPr>
          <w:rFonts w:hint="cs"/>
          <w:rtl/>
          <w:lang w:eastAsia="he-IL"/>
        </w:rPr>
        <w:t xml:space="preserve">את מתכוונת שהם </w:t>
      </w:r>
      <w:r w:rsidR="002162B1">
        <w:rPr>
          <w:rFonts w:hint="cs"/>
          <w:rtl/>
          <w:lang w:eastAsia="he-IL"/>
        </w:rPr>
        <w:t xml:space="preserve">ממונים מתוקף תפקידם. </w:t>
      </w:r>
    </w:p>
    <w:p w14:paraId="4986ED2C" w14:textId="014A170A" w:rsidR="006439C0" w:rsidRDefault="006439C0" w:rsidP="002162B1">
      <w:pPr>
        <w:rPr>
          <w:rtl/>
          <w:lang w:eastAsia="he-IL"/>
        </w:rPr>
      </w:pPr>
      <w:bookmarkStart w:id="1385" w:name="_ETM_Q1_2621651"/>
      <w:bookmarkStart w:id="1386" w:name="_ETM_Q1_2621693"/>
      <w:bookmarkStart w:id="1387" w:name="_ETM_Q1_2621799"/>
      <w:bookmarkEnd w:id="1385"/>
      <w:bookmarkEnd w:id="1386"/>
      <w:bookmarkEnd w:id="1387"/>
    </w:p>
    <w:p w14:paraId="12629A7A" w14:textId="37037DD4" w:rsidR="006439C0" w:rsidRDefault="006439C0" w:rsidP="006439C0">
      <w:pPr>
        <w:pStyle w:val="af9"/>
        <w:keepNext/>
        <w:rPr>
          <w:rtl/>
          <w:lang w:eastAsia="he-IL"/>
        </w:rPr>
      </w:pPr>
      <w:bookmarkStart w:id="1388" w:name="ET_guest_אילת_פלדמן_251"/>
      <w:r w:rsidRPr="006439C0">
        <w:rPr>
          <w:rStyle w:val="TagStyle"/>
          <w:rtl/>
        </w:rPr>
        <w:t xml:space="preserve"> &lt;&lt; אורח &gt;&gt; </w:t>
      </w:r>
      <w:r>
        <w:rPr>
          <w:rtl/>
          <w:lang w:eastAsia="he-IL"/>
        </w:rPr>
        <w:t>אילת פלדמן:</w:t>
      </w:r>
      <w:r w:rsidRPr="006439C0">
        <w:rPr>
          <w:rStyle w:val="TagStyle"/>
          <w:rtl/>
        </w:rPr>
        <w:t xml:space="preserve"> &lt;&lt; אורח &gt;&gt;</w:t>
      </w:r>
      <w:r w:rsidR="00AE590E">
        <w:rPr>
          <w:rtl/>
          <w:lang w:eastAsia="he-IL"/>
        </w:rPr>
        <w:t xml:space="preserve"> </w:t>
      </w:r>
      <w:bookmarkEnd w:id="1388"/>
    </w:p>
    <w:p w14:paraId="34EDB291" w14:textId="1DE826C4" w:rsidR="006439C0" w:rsidRDefault="006439C0" w:rsidP="006439C0">
      <w:pPr>
        <w:pStyle w:val="KeepWithNext"/>
        <w:rPr>
          <w:rtl/>
          <w:lang w:eastAsia="he-IL"/>
        </w:rPr>
      </w:pPr>
    </w:p>
    <w:p w14:paraId="6E23E89E" w14:textId="729FF72C" w:rsidR="006439C0" w:rsidRDefault="006439C0" w:rsidP="006439C0">
      <w:pPr>
        <w:rPr>
          <w:rtl/>
          <w:lang w:eastAsia="he-IL"/>
        </w:rPr>
      </w:pPr>
      <w:bookmarkStart w:id="1389" w:name="_ETM_Q1_2622100"/>
      <w:bookmarkStart w:id="1390" w:name="_ETM_Q1_2622126"/>
      <w:bookmarkEnd w:id="1389"/>
      <w:bookmarkEnd w:id="1390"/>
      <w:r>
        <w:rPr>
          <w:rFonts w:hint="cs"/>
          <w:rtl/>
          <w:lang w:eastAsia="he-IL"/>
        </w:rPr>
        <w:t>כן.</w:t>
      </w:r>
    </w:p>
    <w:p w14:paraId="59C412DC" w14:textId="752A75D1" w:rsidR="006439C0" w:rsidRDefault="006439C0" w:rsidP="006439C0">
      <w:pPr>
        <w:ind w:firstLine="0"/>
        <w:rPr>
          <w:rtl/>
          <w:lang w:eastAsia="he-IL"/>
        </w:rPr>
      </w:pPr>
      <w:bookmarkStart w:id="1391" w:name="_ETM_Q1_2626589"/>
      <w:bookmarkStart w:id="1392" w:name="_ETM_Q1_2626640"/>
      <w:bookmarkEnd w:id="1391"/>
      <w:bookmarkEnd w:id="1392"/>
    </w:p>
    <w:p w14:paraId="78F6B9CD" w14:textId="1F3F6C5E" w:rsidR="006439C0" w:rsidRDefault="006439C0" w:rsidP="006439C0">
      <w:pPr>
        <w:pStyle w:val="a4"/>
        <w:keepNext/>
        <w:rPr>
          <w:rtl/>
        </w:rPr>
      </w:pPr>
      <w:bookmarkStart w:id="1393" w:name="ET_speaker_איתי_עצמון_252"/>
      <w:r w:rsidRPr="006439C0">
        <w:rPr>
          <w:rStyle w:val="TagStyle"/>
          <w:rtl/>
        </w:rPr>
        <w:t xml:space="preserve"> &lt;&lt; דובר &gt;&gt; </w:t>
      </w:r>
      <w:r>
        <w:rPr>
          <w:rtl/>
        </w:rPr>
        <w:t>איתי עצמון:</w:t>
      </w:r>
      <w:r w:rsidRPr="006439C0">
        <w:rPr>
          <w:rStyle w:val="TagStyle"/>
          <w:rtl/>
        </w:rPr>
        <w:t xml:space="preserve"> &lt;&lt; דובר &gt;&gt;</w:t>
      </w:r>
      <w:r w:rsidR="00AE590E">
        <w:rPr>
          <w:rtl/>
        </w:rPr>
        <w:t xml:space="preserve"> </w:t>
      </w:r>
      <w:bookmarkEnd w:id="1393"/>
    </w:p>
    <w:p w14:paraId="09A907B7" w14:textId="3499B4C6" w:rsidR="006439C0" w:rsidRDefault="006439C0" w:rsidP="006439C0">
      <w:pPr>
        <w:pStyle w:val="KeepWithNext"/>
        <w:rPr>
          <w:rtl/>
          <w:lang w:eastAsia="he-IL"/>
        </w:rPr>
      </w:pPr>
    </w:p>
    <w:p w14:paraId="74BF20B9" w14:textId="655E216B" w:rsidR="006439C0" w:rsidRDefault="006439C0" w:rsidP="00377FE8">
      <w:pPr>
        <w:rPr>
          <w:rtl/>
          <w:lang w:eastAsia="he-IL"/>
        </w:rPr>
      </w:pPr>
      <w:r>
        <w:rPr>
          <w:rFonts w:hint="cs"/>
          <w:rtl/>
          <w:lang w:eastAsia="he-IL"/>
        </w:rPr>
        <w:t xml:space="preserve">הערה נוספת לגבי </w:t>
      </w:r>
      <w:bookmarkStart w:id="1394" w:name="_ETM_Q1_2633293"/>
      <w:bookmarkEnd w:id="1394"/>
      <w:r>
        <w:rPr>
          <w:rFonts w:hint="cs"/>
          <w:rtl/>
          <w:lang w:eastAsia="he-IL"/>
        </w:rPr>
        <w:t xml:space="preserve">סעיף קטן (ב). גם כאן הסעיף הזה חל רק על </w:t>
      </w:r>
      <w:bookmarkStart w:id="1395" w:name="_ETM_Q1_2638921"/>
      <w:bookmarkEnd w:id="1395"/>
      <w:r>
        <w:rPr>
          <w:rFonts w:hint="cs"/>
          <w:rtl/>
          <w:lang w:eastAsia="he-IL"/>
        </w:rPr>
        <w:t>התפטרות של נציג ציבור חבר הוועדה המייעצת. להבנתנו ההוראה הזאת רלוונטית גם</w:t>
      </w:r>
      <w:r w:rsidR="00CE4156">
        <w:rPr>
          <w:rFonts w:hint="cs"/>
          <w:rtl/>
          <w:lang w:eastAsia="he-IL"/>
        </w:rPr>
        <w:t xml:space="preserve"> </w:t>
      </w:r>
      <w:r>
        <w:rPr>
          <w:rFonts w:hint="cs"/>
          <w:rtl/>
          <w:lang w:eastAsia="he-IL"/>
        </w:rPr>
        <w:t xml:space="preserve">לנציגי משרד התחבורה שממונים </w:t>
      </w:r>
      <w:bookmarkStart w:id="1396" w:name="_ETM_Q1_2652065"/>
      <w:bookmarkEnd w:id="1396"/>
      <w:r>
        <w:rPr>
          <w:rFonts w:hint="cs"/>
          <w:rtl/>
          <w:lang w:eastAsia="he-IL"/>
        </w:rPr>
        <w:t xml:space="preserve">על ידי שר התחבורה. התייחסתם כאן לנציג ציבור ולהתפטרות של חבר שהוא נציג אחד מבעלי התפקידים אבל בפסקאות (1) </w:t>
      </w:r>
      <w:bookmarkStart w:id="1397" w:name="_ETM_Q1_2660512"/>
      <w:bookmarkEnd w:id="1397"/>
      <w:r>
        <w:rPr>
          <w:rFonts w:hint="cs"/>
          <w:rtl/>
          <w:lang w:eastAsia="he-IL"/>
        </w:rPr>
        <w:t xml:space="preserve">עד (10) זה לא רק בעלי תפקידים אלא אלה גם שני עובדים של משרד התחבורה. צריך כאן לדייק את ההבחנה </w:t>
      </w:r>
      <w:bookmarkStart w:id="1398" w:name="_ETM_Q1_2668053"/>
      <w:bookmarkEnd w:id="1398"/>
      <w:r>
        <w:rPr>
          <w:rFonts w:hint="cs"/>
          <w:rtl/>
          <w:lang w:eastAsia="he-IL"/>
        </w:rPr>
        <w:t xml:space="preserve">שעשיתם בין אנשים שממונים </w:t>
      </w:r>
      <w:r w:rsidR="00377FE8">
        <w:rPr>
          <w:rFonts w:hint="cs"/>
          <w:rtl/>
          <w:lang w:eastAsia="he-IL"/>
        </w:rPr>
        <w:t>לבין כאלה שמכהנים, מה שנקרא אקס</w:t>
      </w:r>
      <w:r>
        <w:rPr>
          <w:rFonts w:hint="cs"/>
          <w:rtl/>
          <w:lang w:eastAsia="he-IL"/>
        </w:rPr>
        <w:t>ופיציו, מתו</w:t>
      </w:r>
      <w:bookmarkStart w:id="1399" w:name="_ETM_Q1_2653558"/>
      <w:bookmarkStart w:id="1400" w:name="_ETM_Q1_2653610"/>
      <w:bookmarkEnd w:id="1399"/>
      <w:bookmarkEnd w:id="1400"/>
      <w:r w:rsidR="00377FE8">
        <w:rPr>
          <w:rFonts w:hint="cs"/>
          <w:rtl/>
          <w:lang w:eastAsia="he-IL"/>
        </w:rPr>
        <w:t>קף תפקידם.</w:t>
      </w:r>
    </w:p>
    <w:p w14:paraId="2C1E5B32" w14:textId="65AB43E2" w:rsidR="00377FE8" w:rsidRDefault="00377FE8" w:rsidP="00377FE8">
      <w:pPr>
        <w:rPr>
          <w:rtl/>
          <w:lang w:eastAsia="he-IL"/>
        </w:rPr>
      </w:pPr>
      <w:bookmarkStart w:id="1401" w:name="_ETM_Q1_2677349"/>
      <w:bookmarkStart w:id="1402" w:name="_ETM_Q1_2677418"/>
      <w:bookmarkEnd w:id="1401"/>
      <w:bookmarkEnd w:id="1402"/>
    </w:p>
    <w:p w14:paraId="7658196D" w14:textId="5D577BA2" w:rsidR="00377FE8" w:rsidRDefault="00377FE8" w:rsidP="00377FE8">
      <w:pPr>
        <w:pStyle w:val="af9"/>
        <w:keepNext/>
        <w:rPr>
          <w:rtl/>
          <w:lang w:eastAsia="he-IL"/>
        </w:rPr>
      </w:pPr>
      <w:bookmarkStart w:id="1403" w:name="ET_guest_חוה_ראובני_253"/>
      <w:r w:rsidRPr="00377FE8">
        <w:rPr>
          <w:rStyle w:val="TagStyle"/>
          <w:rtl/>
        </w:rPr>
        <w:t xml:space="preserve"> &lt;&lt; אורח &gt;&gt; </w:t>
      </w:r>
      <w:r>
        <w:rPr>
          <w:rtl/>
          <w:lang w:eastAsia="he-IL"/>
        </w:rPr>
        <w:t>חוה ראובני:</w:t>
      </w:r>
      <w:r w:rsidRPr="00377FE8">
        <w:rPr>
          <w:rStyle w:val="TagStyle"/>
          <w:rtl/>
        </w:rPr>
        <w:t xml:space="preserve"> &lt;&lt; אורח &gt;&gt;</w:t>
      </w:r>
      <w:r w:rsidR="00AE590E">
        <w:rPr>
          <w:rtl/>
          <w:lang w:eastAsia="he-IL"/>
        </w:rPr>
        <w:t xml:space="preserve"> </w:t>
      </w:r>
      <w:bookmarkEnd w:id="1403"/>
    </w:p>
    <w:p w14:paraId="5E4B8AE8" w14:textId="131CDB8C" w:rsidR="00377FE8" w:rsidRDefault="00377FE8" w:rsidP="00377FE8">
      <w:pPr>
        <w:pStyle w:val="KeepWithNext"/>
        <w:rPr>
          <w:rtl/>
          <w:lang w:eastAsia="he-IL"/>
        </w:rPr>
      </w:pPr>
    </w:p>
    <w:p w14:paraId="551F4799" w14:textId="307CDE6B" w:rsidR="00377FE8" w:rsidRDefault="00377FE8" w:rsidP="00377FE8">
      <w:pPr>
        <w:rPr>
          <w:rtl/>
          <w:lang w:eastAsia="he-IL"/>
        </w:rPr>
      </w:pPr>
      <w:r>
        <w:rPr>
          <w:rFonts w:hint="cs"/>
          <w:rtl/>
          <w:lang w:eastAsia="he-IL"/>
        </w:rPr>
        <w:t>הסיפה מדברת על הממונים האלה.</w:t>
      </w:r>
    </w:p>
    <w:p w14:paraId="22563D77" w14:textId="217EBACF" w:rsidR="00377FE8" w:rsidRDefault="00377FE8" w:rsidP="00377FE8">
      <w:pPr>
        <w:rPr>
          <w:rtl/>
          <w:lang w:eastAsia="he-IL"/>
        </w:rPr>
      </w:pPr>
      <w:bookmarkStart w:id="1404" w:name="_ETM_Q1_2681368"/>
      <w:bookmarkStart w:id="1405" w:name="_ETM_Q1_2681423"/>
      <w:bookmarkEnd w:id="1404"/>
      <w:bookmarkEnd w:id="1405"/>
    </w:p>
    <w:p w14:paraId="15D149EE" w14:textId="1F02298D" w:rsidR="00377FE8" w:rsidRDefault="00377FE8" w:rsidP="00377FE8">
      <w:pPr>
        <w:pStyle w:val="a4"/>
        <w:keepNext/>
        <w:rPr>
          <w:rtl/>
        </w:rPr>
      </w:pPr>
      <w:bookmarkStart w:id="1406" w:name="ET_speaker_איתי_עצמון_254"/>
      <w:r w:rsidRPr="00377FE8">
        <w:rPr>
          <w:rStyle w:val="TagStyle"/>
          <w:rtl/>
        </w:rPr>
        <w:t xml:space="preserve"> &lt;&lt; דובר &gt;&gt; </w:t>
      </w:r>
      <w:r>
        <w:rPr>
          <w:rtl/>
        </w:rPr>
        <w:t>איתי עצמון:</w:t>
      </w:r>
      <w:r w:rsidRPr="00377FE8">
        <w:rPr>
          <w:rStyle w:val="TagStyle"/>
          <w:rtl/>
        </w:rPr>
        <w:t xml:space="preserve"> &lt;&lt; דובר &gt;&gt;</w:t>
      </w:r>
      <w:r w:rsidR="00AE590E">
        <w:rPr>
          <w:rtl/>
        </w:rPr>
        <w:t xml:space="preserve"> </w:t>
      </w:r>
      <w:bookmarkEnd w:id="1406"/>
    </w:p>
    <w:p w14:paraId="6F3F8664" w14:textId="7313A8BB" w:rsidR="00377FE8" w:rsidRDefault="00377FE8" w:rsidP="00377FE8">
      <w:pPr>
        <w:pStyle w:val="KeepWithNext"/>
        <w:rPr>
          <w:rtl/>
          <w:lang w:eastAsia="he-IL"/>
        </w:rPr>
      </w:pPr>
    </w:p>
    <w:p w14:paraId="543CF842" w14:textId="629FA134" w:rsidR="00377FE8" w:rsidRDefault="00377FE8" w:rsidP="00377FE8">
      <w:pPr>
        <w:rPr>
          <w:rtl/>
          <w:lang w:eastAsia="he-IL"/>
        </w:rPr>
      </w:pPr>
      <w:r>
        <w:rPr>
          <w:rFonts w:hint="cs"/>
          <w:rtl/>
          <w:lang w:eastAsia="he-IL"/>
        </w:rPr>
        <w:t>כתבתם שהתפטר חבר</w:t>
      </w:r>
      <w:r w:rsidR="00CE4156">
        <w:rPr>
          <w:rFonts w:hint="cs"/>
          <w:rtl/>
          <w:lang w:eastAsia="he-IL"/>
        </w:rPr>
        <w:t xml:space="preserve"> </w:t>
      </w:r>
      <w:r>
        <w:rPr>
          <w:rFonts w:hint="cs"/>
          <w:rtl/>
          <w:lang w:eastAsia="he-IL"/>
        </w:rPr>
        <w:t>שהוא נציג אחד מבעלי התפקידים.</w:t>
      </w:r>
    </w:p>
    <w:p w14:paraId="75995AC8" w14:textId="173CA2D8" w:rsidR="00377FE8" w:rsidRDefault="00377FE8" w:rsidP="00377FE8">
      <w:pPr>
        <w:rPr>
          <w:rtl/>
          <w:lang w:eastAsia="he-IL"/>
        </w:rPr>
      </w:pPr>
      <w:bookmarkStart w:id="1407" w:name="_ETM_Q1_2684452"/>
      <w:bookmarkStart w:id="1408" w:name="_ETM_Q1_2684513"/>
      <w:bookmarkStart w:id="1409" w:name="_ETM_Q1_2685108"/>
      <w:bookmarkEnd w:id="1407"/>
      <w:bookmarkEnd w:id="1408"/>
      <w:bookmarkEnd w:id="1409"/>
    </w:p>
    <w:p w14:paraId="0C3FF96F" w14:textId="088412AD" w:rsidR="00377FE8" w:rsidRDefault="00377FE8" w:rsidP="00377FE8">
      <w:pPr>
        <w:pStyle w:val="af9"/>
        <w:keepNext/>
        <w:rPr>
          <w:rtl/>
          <w:lang w:eastAsia="he-IL"/>
        </w:rPr>
      </w:pPr>
      <w:bookmarkStart w:id="1410" w:name="ET_guest_חוה_ראובני_255"/>
      <w:r w:rsidRPr="00377FE8">
        <w:rPr>
          <w:rStyle w:val="TagStyle"/>
          <w:rtl/>
        </w:rPr>
        <w:t xml:space="preserve"> &lt;&lt; אורח &gt;&gt; </w:t>
      </w:r>
      <w:r>
        <w:rPr>
          <w:rtl/>
          <w:lang w:eastAsia="he-IL"/>
        </w:rPr>
        <w:t>חוה ראובני:</w:t>
      </w:r>
      <w:r w:rsidRPr="00377FE8">
        <w:rPr>
          <w:rStyle w:val="TagStyle"/>
          <w:rtl/>
        </w:rPr>
        <w:t xml:space="preserve"> &lt;&lt; אורח &gt;&gt;</w:t>
      </w:r>
      <w:r w:rsidR="00AE590E">
        <w:rPr>
          <w:rtl/>
          <w:lang w:eastAsia="he-IL"/>
        </w:rPr>
        <w:t xml:space="preserve"> </w:t>
      </w:r>
      <w:bookmarkEnd w:id="1410"/>
    </w:p>
    <w:p w14:paraId="4EDDFF6A" w14:textId="359C5C33" w:rsidR="00377FE8" w:rsidRDefault="00377FE8" w:rsidP="00377FE8">
      <w:pPr>
        <w:pStyle w:val="KeepWithNext"/>
        <w:rPr>
          <w:rtl/>
          <w:lang w:eastAsia="he-IL"/>
        </w:rPr>
      </w:pPr>
    </w:p>
    <w:p w14:paraId="4A89F06F" w14:textId="688C784A" w:rsidR="00377FE8" w:rsidRDefault="00377FE8" w:rsidP="00377FE8">
      <w:pPr>
        <w:rPr>
          <w:rtl/>
          <w:lang w:eastAsia="he-IL"/>
        </w:rPr>
      </w:pPr>
      <w:bookmarkStart w:id="1411" w:name="_ETM_Q1_2685386"/>
      <w:bookmarkStart w:id="1412" w:name="_ETM_Q1_2685410"/>
      <w:bookmarkEnd w:id="1411"/>
      <w:bookmarkEnd w:id="1412"/>
      <w:r>
        <w:rPr>
          <w:rFonts w:hint="cs"/>
          <w:rtl/>
          <w:lang w:eastAsia="he-IL"/>
        </w:rPr>
        <w:t>כן.</w:t>
      </w:r>
      <w:r w:rsidR="00CE4156">
        <w:rPr>
          <w:rFonts w:hint="cs"/>
          <w:rtl/>
          <w:lang w:eastAsia="he-IL"/>
        </w:rPr>
        <w:t xml:space="preserve"> </w:t>
      </w:r>
      <w:r>
        <w:rPr>
          <w:rFonts w:hint="cs"/>
          <w:rtl/>
          <w:lang w:eastAsia="he-IL"/>
        </w:rPr>
        <w:t xml:space="preserve">נניח </w:t>
      </w:r>
      <w:bookmarkStart w:id="1413" w:name="_ETM_Q1_2687598"/>
      <w:bookmarkEnd w:id="1413"/>
      <w:r>
        <w:rPr>
          <w:rFonts w:hint="cs"/>
          <w:rtl/>
          <w:lang w:eastAsia="he-IL"/>
        </w:rPr>
        <w:t>היועץ המשפטי לממשלה</w:t>
      </w:r>
      <w:r w:rsidR="00CE4156">
        <w:rPr>
          <w:rFonts w:hint="cs"/>
          <w:rtl/>
          <w:lang w:eastAsia="he-IL"/>
        </w:rPr>
        <w:t xml:space="preserve"> </w:t>
      </w:r>
      <w:r>
        <w:rPr>
          <w:rFonts w:hint="cs"/>
          <w:rtl/>
          <w:lang w:eastAsia="he-IL"/>
        </w:rPr>
        <w:t xml:space="preserve">מינה עובד משרד המשפטים. אם התפטר </w:t>
      </w:r>
      <w:bookmarkStart w:id="1414" w:name="_ETM_Q1_2692540"/>
      <w:bookmarkEnd w:id="1414"/>
      <w:r>
        <w:rPr>
          <w:rFonts w:hint="cs"/>
          <w:rtl/>
          <w:lang w:eastAsia="he-IL"/>
        </w:rPr>
        <w:t>אותו עובד שהוא עובד משרד המשפטים</w:t>
      </w:r>
      <w:bookmarkStart w:id="1415" w:name="_ETM_Q1_2700290"/>
      <w:bookmarkEnd w:id="1415"/>
      <w:r>
        <w:rPr>
          <w:rFonts w:hint="cs"/>
          <w:rtl/>
          <w:lang w:eastAsia="he-IL"/>
        </w:rPr>
        <w:t xml:space="preserve"> - - -</w:t>
      </w:r>
    </w:p>
    <w:p w14:paraId="1FD98DBC" w14:textId="781F3458" w:rsidR="00377FE8" w:rsidRDefault="00377FE8" w:rsidP="00377FE8">
      <w:pPr>
        <w:rPr>
          <w:rtl/>
          <w:lang w:eastAsia="he-IL"/>
        </w:rPr>
      </w:pPr>
    </w:p>
    <w:p w14:paraId="60280602" w14:textId="55BA82D8" w:rsidR="00377FE8" w:rsidRDefault="00377FE8" w:rsidP="00377FE8">
      <w:pPr>
        <w:pStyle w:val="a4"/>
        <w:keepNext/>
        <w:rPr>
          <w:rtl/>
        </w:rPr>
      </w:pPr>
      <w:bookmarkStart w:id="1416" w:name="ET_speaker_איתי_עצמון_256"/>
      <w:r w:rsidRPr="00377FE8">
        <w:rPr>
          <w:rStyle w:val="TagStyle"/>
          <w:rtl/>
        </w:rPr>
        <w:t xml:space="preserve"> &lt;&lt; דובר &gt;&gt; </w:t>
      </w:r>
      <w:r>
        <w:rPr>
          <w:rtl/>
        </w:rPr>
        <w:t>איתי עצמון:</w:t>
      </w:r>
      <w:r w:rsidRPr="00377FE8">
        <w:rPr>
          <w:rStyle w:val="TagStyle"/>
          <w:rtl/>
        </w:rPr>
        <w:t xml:space="preserve"> &lt;&lt; דובר &gt;&gt;</w:t>
      </w:r>
      <w:r w:rsidR="00AE590E">
        <w:rPr>
          <w:rtl/>
        </w:rPr>
        <w:t xml:space="preserve"> </w:t>
      </w:r>
      <w:bookmarkEnd w:id="1416"/>
    </w:p>
    <w:p w14:paraId="07AE9B38" w14:textId="50855EE0" w:rsidR="00377FE8" w:rsidRDefault="00377FE8" w:rsidP="00377FE8">
      <w:pPr>
        <w:pStyle w:val="KeepWithNext"/>
        <w:rPr>
          <w:rtl/>
          <w:lang w:eastAsia="he-IL"/>
        </w:rPr>
      </w:pPr>
    </w:p>
    <w:p w14:paraId="2795A5AC" w14:textId="7E3257B6" w:rsidR="00377FE8" w:rsidRDefault="00377FE8" w:rsidP="00377FE8">
      <w:pPr>
        <w:rPr>
          <w:rtl/>
          <w:lang w:eastAsia="he-IL"/>
        </w:rPr>
      </w:pPr>
      <w:r>
        <w:rPr>
          <w:rFonts w:hint="cs"/>
          <w:rtl/>
          <w:lang w:eastAsia="he-IL"/>
        </w:rPr>
        <w:t>התכוונתם לבעלי תפקידים. אני</w:t>
      </w:r>
      <w:bookmarkStart w:id="1417" w:name="_ETM_Q1_2704173"/>
      <w:bookmarkEnd w:id="1417"/>
      <w:r>
        <w:rPr>
          <w:rFonts w:hint="cs"/>
          <w:rtl/>
          <w:lang w:eastAsia="he-IL"/>
        </w:rPr>
        <w:t xml:space="preserve"> מפנה אותך לכך שבפסקה (2) בסעיף </w:t>
      </w:r>
      <w:bookmarkStart w:id="1418" w:name="_ETM_Q1_2705898"/>
      <w:bookmarkEnd w:id="1418"/>
      <w:r>
        <w:rPr>
          <w:rFonts w:hint="cs"/>
          <w:rtl/>
          <w:lang w:eastAsia="he-IL"/>
        </w:rPr>
        <w:t xml:space="preserve">14מב יש שני עובדי משרד התחבורה והבטיחות בדרכים שימנה השר. </w:t>
      </w:r>
      <w:bookmarkStart w:id="1419" w:name="_ETM_Q1_2710064"/>
      <w:bookmarkEnd w:id="1419"/>
      <w:r>
        <w:rPr>
          <w:rFonts w:hint="cs"/>
          <w:rtl/>
          <w:lang w:eastAsia="he-IL"/>
        </w:rPr>
        <w:t xml:space="preserve">הם לא מכהנים מתוקף תפקידם. ציינתי שעשיתם כאן הבחנה </w:t>
      </w:r>
      <w:bookmarkStart w:id="1420" w:name="_ETM_Q1_2714346"/>
      <w:bookmarkEnd w:id="1420"/>
      <w:r>
        <w:rPr>
          <w:rFonts w:hint="cs"/>
          <w:rtl/>
          <w:lang w:eastAsia="he-IL"/>
        </w:rPr>
        <w:t xml:space="preserve">שלדעתי היא לא מדויקת. </w:t>
      </w:r>
    </w:p>
    <w:p w14:paraId="38E72262" w14:textId="161ED0C9" w:rsidR="00377FE8" w:rsidRDefault="00377FE8" w:rsidP="00377FE8">
      <w:pPr>
        <w:rPr>
          <w:rtl/>
          <w:lang w:eastAsia="he-IL"/>
        </w:rPr>
      </w:pPr>
      <w:bookmarkStart w:id="1421" w:name="_ETM_Q1_2700868"/>
      <w:bookmarkStart w:id="1422" w:name="_ETM_Q1_2700925"/>
      <w:bookmarkStart w:id="1423" w:name="_ETM_Q1_2701996"/>
      <w:bookmarkEnd w:id="1421"/>
      <w:bookmarkEnd w:id="1422"/>
      <w:bookmarkEnd w:id="1423"/>
    </w:p>
    <w:p w14:paraId="373C77ED" w14:textId="33ACCAEE" w:rsidR="00377FE8" w:rsidRDefault="00377FE8" w:rsidP="00377FE8">
      <w:pPr>
        <w:pStyle w:val="af9"/>
        <w:keepNext/>
        <w:rPr>
          <w:rtl/>
          <w:lang w:eastAsia="he-IL"/>
        </w:rPr>
      </w:pPr>
      <w:bookmarkStart w:id="1424" w:name="ET_guest_חוה_ראובני_257"/>
      <w:r w:rsidRPr="00377FE8">
        <w:rPr>
          <w:rStyle w:val="TagStyle"/>
          <w:rtl/>
        </w:rPr>
        <w:t xml:space="preserve"> &lt;&lt; אורח &gt;&gt; </w:t>
      </w:r>
      <w:r>
        <w:rPr>
          <w:rtl/>
          <w:lang w:eastAsia="he-IL"/>
        </w:rPr>
        <w:t>חוה ראובני:</w:t>
      </w:r>
      <w:r w:rsidRPr="00377FE8">
        <w:rPr>
          <w:rStyle w:val="TagStyle"/>
          <w:rtl/>
        </w:rPr>
        <w:t xml:space="preserve"> &lt;&lt; אורח &gt;&gt;</w:t>
      </w:r>
      <w:r w:rsidR="00AE590E">
        <w:rPr>
          <w:rtl/>
          <w:lang w:eastAsia="he-IL"/>
        </w:rPr>
        <w:t xml:space="preserve"> </w:t>
      </w:r>
      <w:bookmarkEnd w:id="1424"/>
    </w:p>
    <w:p w14:paraId="609FC579" w14:textId="6C679662" w:rsidR="00377FE8" w:rsidRDefault="00377FE8" w:rsidP="00377FE8">
      <w:pPr>
        <w:pStyle w:val="KeepWithNext"/>
        <w:rPr>
          <w:rtl/>
          <w:lang w:eastAsia="he-IL"/>
        </w:rPr>
      </w:pPr>
    </w:p>
    <w:p w14:paraId="5D012F3A" w14:textId="623FBD59" w:rsidR="00377FE8" w:rsidRDefault="00377FE8" w:rsidP="00377FE8">
      <w:pPr>
        <w:rPr>
          <w:rtl/>
          <w:lang w:eastAsia="he-IL"/>
        </w:rPr>
      </w:pPr>
      <w:bookmarkStart w:id="1425" w:name="_ETM_Q1_2702270"/>
      <w:bookmarkStart w:id="1426" w:name="_ETM_Q1_2702293"/>
      <w:bookmarkEnd w:id="1425"/>
      <w:bookmarkEnd w:id="1426"/>
      <w:r>
        <w:rPr>
          <w:rFonts w:hint="cs"/>
          <w:rtl/>
          <w:lang w:eastAsia="he-IL"/>
        </w:rPr>
        <w:t>מה מוצע?</w:t>
      </w:r>
    </w:p>
    <w:p w14:paraId="1DACD103" w14:textId="09DB2002" w:rsidR="00377FE8" w:rsidRDefault="00377FE8" w:rsidP="00377FE8">
      <w:pPr>
        <w:rPr>
          <w:rtl/>
          <w:lang w:eastAsia="he-IL"/>
        </w:rPr>
      </w:pPr>
      <w:bookmarkStart w:id="1427" w:name="_ETM_Q1_2720803"/>
      <w:bookmarkEnd w:id="1427"/>
    </w:p>
    <w:p w14:paraId="36679DE1" w14:textId="04AA9CDD" w:rsidR="00377FE8" w:rsidRDefault="00377FE8" w:rsidP="00377FE8">
      <w:pPr>
        <w:pStyle w:val="a4"/>
        <w:keepNext/>
        <w:rPr>
          <w:rtl/>
        </w:rPr>
      </w:pPr>
      <w:bookmarkStart w:id="1428" w:name="ET_speaker_איתי_עצמון_258"/>
      <w:r w:rsidRPr="00377FE8">
        <w:rPr>
          <w:rStyle w:val="TagStyle"/>
          <w:rtl/>
        </w:rPr>
        <w:t xml:space="preserve"> &lt;&lt; דובר &gt;&gt; </w:t>
      </w:r>
      <w:r>
        <w:rPr>
          <w:rtl/>
        </w:rPr>
        <w:t>איתי עצמון:</w:t>
      </w:r>
      <w:r w:rsidRPr="00377FE8">
        <w:rPr>
          <w:rStyle w:val="TagStyle"/>
          <w:rtl/>
        </w:rPr>
        <w:t xml:space="preserve"> &lt;&lt; דובר &gt;&gt;</w:t>
      </w:r>
      <w:r w:rsidR="00AE590E">
        <w:rPr>
          <w:rtl/>
        </w:rPr>
        <w:t xml:space="preserve"> </w:t>
      </w:r>
      <w:bookmarkEnd w:id="1428"/>
    </w:p>
    <w:p w14:paraId="0EC0FB89" w14:textId="1C7E6C59" w:rsidR="00377FE8" w:rsidRDefault="00377FE8" w:rsidP="00377FE8">
      <w:pPr>
        <w:pStyle w:val="KeepWithNext"/>
        <w:rPr>
          <w:rtl/>
          <w:lang w:eastAsia="he-IL"/>
        </w:rPr>
      </w:pPr>
    </w:p>
    <w:p w14:paraId="390F40F0" w14:textId="6DAF8A8C" w:rsidR="00377FE8" w:rsidRDefault="00377FE8" w:rsidP="00377FE8">
      <w:pPr>
        <w:rPr>
          <w:rtl/>
          <w:lang w:eastAsia="he-IL"/>
        </w:rPr>
      </w:pPr>
      <w:bookmarkStart w:id="1429" w:name="_ETM_Q1_2721077"/>
      <w:bookmarkStart w:id="1430" w:name="_ETM_Q1_2721103"/>
      <w:bookmarkEnd w:id="1429"/>
      <w:bookmarkEnd w:id="1430"/>
      <w:r>
        <w:rPr>
          <w:rFonts w:hint="cs"/>
          <w:rtl/>
          <w:lang w:eastAsia="he-IL"/>
        </w:rPr>
        <w:t xml:space="preserve">אני מציע לכתוב </w:t>
      </w:r>
      <w:bookmarkStart w:id="1431" w:name="_ETM_Q1_2725608"/>
      <w:bookmarkEnd w:id="1431"/>
      <w:r>
        <w:rPr>
          <w:rFonts w:hint="cs"/>
          <w:rtl/>
          <w:lang w:eastAsia="he-IL"/>
        </w:rPr>
        <w:t xml:space="preserve">שהתפטר נציג ציבור או נציג משרד התחבורה והבטיחות בדרכים חבר </w:t>
      </w:r>
      <w:bookmarkStart w:id="1432" w:name="_ETM_Q1_2729834"/>
      <w:bookmarkEnd w:id="1432"/>
      <w:r>
        <w:rPr>
          <w:rFonts w:hint="cs"/>
          <w:rtl/>
          <w:lang w:eastAsia="he-IL"/>
        </w:rPr>
        <w:t xml:space="preserve">בוועדה המייעצת, כלומר, להעביר את הנציגים של משרד התחבורה </w:t>
      </w:r>
      <w:bookmarkStart w:id="1433" w:name="_ETM_Q1_2732930"/>
      <w:bookmarkEnd w:id="1433"/>
      <w:r>
        <w:rPr>
          <w:rFonts w:hint="cs"/>
          <w:rtl/>
          <w:lang w:eastAsia="he-IL"/>
        </w:rPr>
        <w:t>לרישה של הסעיף ולעשות את ההתאמה לגבי הסיפ</w:t>
      </w:r>
      <w:bookmarkStart w:id="1434" w:name="_ETM_Q1_2736179"/>
      <w:bookmarkEnd w:id="1434"/>
      <w:r>
        <w:rPr>
          <w:rFonts w:hint="cs"/>
          <w:rtl/>
          <w:lang w:eastAsia="he-IL"/>
        </w:rPr>
        <w:t xml:space="preserve">ה שמתייחסת לאנשים שמכהנים מתוקף תפקידם. </w:t>
      </w:r>
    </w:p>
    <w:p w14:paraId="02630E3B" w14:textId="77777777" w:rsidR="00377FE8" w:rsidRDefault="00377FE8" w:rsidP="00377FE8">
      <w:pPr>
        <w:rPr>
          <w:rtl/>
          <w:lang w:eastAsia="he-IL"/>
        </w:rPr>
      </w:pPr>
      <w:bookmarkStart w:id="1435" w:name="_ETM_Q1_2746706"/>
      <w:bookmarkStart w:id="1436" w:name="_ETM_Q1_2746759"/>
      <w:bookmarkEnd w:id="1435"/>
      <w:bookmarkEnd w:id="1436"/>
    </w:p>
    <w:p w14:paraId="2D259A2B" w14:textId="3F4CF7EA" w:rsidR="00377FE8" w:rsidRDefault="00377FE8" w:rsidP="00377FE8">
      <w:pPr>
        <w:rPr>
          <w:rtl/>
          <w:lang w:eastAsia="he-IL"/>
        </w:rPr>
      </w:pPr>
      <w:r>
        <w:rPr>
          <w:rFonts w:hint="cs"/>
          <w:rtl/>
          <w:lang w:eastAsia="he-IL"/>
        </w:rPr>
        <w:t>אנחנו נתאים את הנוסח אבל זה יהיה העיקרון.</w:t>
      </w:r>
    </w:p>
    <w:p w14:paraId="652BDDBF" w14:textId="5EE6D40F" w:rsidR="00377FE8" w:rsidRDefault="00377FE8" w:rsidP="00377FE8">
      <w:pPr>
        <w:rPr>
          <w:rtl/>
          <w:lang w:eastAsia="he-IL"/>
        </w:rPr>
      </w:pPr>
      <w:bookmarkStart w:id="1437" w:name="_ETM_Q1_2746833"/>
      <w:bookmarkEnd w:id="1437"/>
    </w:p>
    <w:p w14:paraId="58621DF6" w14:textId="483DD2CF" w:rsidR="00377FE8" w:rsidRDefault="00377FE8" w:rsidP="00377FE8">
      <w:pPr>
        <w:pStyle w:val="af9"/>
        <w:keepNext/>
        <w:rPr>
          <w:rtl/>
          <w:lang w:eastAsia="he-IL"/>
        </w:rPr>
      </w:pPr>
      <w:bookmarkStart w:id="1438" w:name="ET_guest_חוה_ראובני_259"/>
      <w:r w:rsidRPr="00377FE8">
        <w:rPr>
          <w:rStyle w:val="TagStyle"/>
          <w:rtl/>
        </w:rPr>
        <w:t xml:space="preserve"> &lt;&lt; אורח &gt;&gt; </w:t>
      </w:r>
      <w:r>
        <w:rPr>
          <w:rtl/>
          <w:lang w:eastAsia="he-IL"/>
        </w:rPr>
        <w:t>חוה ראובני:</w:t>
      </w:r>
      <w:r w:rsidRPr="00377FE8">
        <w:rPr>
          <w:rStyle w:val="TagStyle"/>
          <w:rtl/>
        </w:rPr>
        <w:t xml:space="preserve"> &lt;&lt; אורח &gt;&gt;</w:t>
      </w:r>
      <w:r w:rsidR="00AE590E">
        <w:rPr>
          <w:rtl/>
          <w:lang w:eastAsia="he-IL"/>
        </w:rPr>
        <w:t xml:space="preserve"> </w:t>
      </w:r>
      <w:bookmarkEnd w:id="1438"/>
    </w:p>
    <w:p w14:paraId="0DD2C217" w14:textId="696CAD3E" w:rsidR="00377FE8" w:rsidRDefault="00377FE8" w:rsidP="00377FE8">
      <w:pPr>
        <w:pStyle w:val="KeepWithNext"/>
        <w:rPr>
          <w:rtl/>
          <w:lang w:eastAsia="he-IL"/>
        </w:rPr>
      </w:pPr>
    </w:p>
    <w:p w14:paraId="093F08E8" w14:textId="4915D70E" w:rsidR="00377FE8" w:rsidRDefault="00377FE8" w:rsidP="00377FE8">
      <w:pPr>
        <w:rPr>
          <w:rtl/>
          <w:lang w:eastAsia="he-IL"/>
        </w:rPr>
      </w:pPr>
      <w:bookmarkStart w:id="1439" w:name="_ETM_Q1_2747119"/>
      <w:bookmarkStart w:id="1440" w:name="_ETM_Q1_2747144"/>
      <w:bookmarkEnd w:id="1439"/>
      <w:bookmarkEnd w:id="1440"/>
      <w:r>
        <w:rPr>
          <w:rFonts w:hint="cs"/>
          <w:rtl/>
          <w:lang w:eastAsia="he-IL"/>
        </w:rPr>
        <w:t xml:space="preserve">בסדר. </w:t>
      </w:r>
    </w:p>
    <w:p w14:paraId="4E37AA34" w14:textId="6F3C1619" w:rsidR="00377FE8" w:rsidRDefault="00377FE8" w:rsidP="00377FE8">
      <w:pPr>
        <w:rPr>
          <w:rtl/>
          <w:lang w:eastAsia="he-IL"/>
        </w:rPr>
      </w:pPr>
      <w:bookmarkStart w:id="1441" w:name="_ETM_Q1_2751869"/>
      <w:bookmarkStart w:id="1442" w:name="_ETM_Q1_2751929"/>
      <w:bookmarkEnd w:id="1441"/>
      <w:bookmarkEnd w:id="1442"/>
    </w:p>
    <w:p w14:paraId="6F28BD95" w14:textId="07953758" w:rsidR="00377FE8" w:rsidRDefault="00377FE8" w:rsidP="00377FE8">
      <w:pPr>
        <w:pStyle w:val="a4"/>
        <w:keepNext/>
        <w:rPr>
          <w:rtl/>
        </w:rPr>
      </w:pPr>
      <w:bookmarkStart w:id="1443" w:name="ET_speaker_איתי_עצמון_260"/>
      <w:r w:rsidRPr="00377FE8">
        <w:rPr>
          <w:rStyle w:val="TagStyle"/>
          <w:rtl/>
        </w:rPr>
        <w:t xml:space="preserve"> &lt;&lt; דובר &gt;&gt; </w:t>
      </w:r>
      <w:r>
        <w:rPr>
          <w:rtl/>
        </w:rPr>
        <w:t>איתי עצמון:</w:t>
      </w:r>
      <w:r w:rsidRPr="00377FE8">
        <w:rPr>
          <w:rStyle w:val="TagStyle"/>
          <w:rtl/>
        </w:rPr>
        <w:t xml:space="preserve"> &lt;&lt; דובר &gt;&gt;</w:t>
      </w:r>
      <w:r w:rsidR="00AE590E">
        <w:rPr>
          <w:rtl/>
        </w:rPr>
        <w:t xml:space="preserve"> </w:t>
      </w:r>
      <w:bookmarkEnd w:id="1443"/>
    </w:p>
    <w:p w14:paraId="7224DDF1" w14:textId="0B634F14" w:rsidR="00377FE8" w:rsidRDefault="00377FE8" w:rsidP="00377FE8">
      <w:pPr>
        <w:pStyle w:val="KeepWithNext"/>
        <w:rPr>
          <w:rtl/>
          <w:lang w:eastAsia="he-IL"/>
        </w:rPr>
      </w:pPr>
    </w:p>
    <w:p w14:paraId="7BDD74B9" w14:textId="04223DBD" w:rsidR="00377FE8" w:rsidRDefault="00377FE8" w:rsidP="00377FE8">
      <w:pPr>
        <w:rPr>
          <w:rtl/>
          <w:lang w:eastAsia="he-IL"/>
        </w:rPr>
      </w:pPr>
      <w:r>
        <w:rPr>
          <w:rFonts w:hint="cs"/>
          <w:rtl/>
          <w:lang w:eastAsia="he-IL"/>
        </w:rPr>
        <w:t xml:space="preserve">שאלה אחרת לעניין תוקף פעולות. בוועדה אנחנו דיברנו על השלמת המינוי תוך 60 ימים וכאן אתם הכפלתם את </w:t>
      </w:r>
      <w:bookmarkStart w:id="1444" w:name="_ETM_Q1_2758520"/>
      <w:bookmarkEnd w:id="1444"/>
      <w:r>
        <w:rPr>
          <w:rFonts w:hint="cs"/>
          <w:rtl/>
          <w:lang w:eastAsia="he-IL"/>
        </w:rPr>
        <w:t>התקופה.</w:t>
      </w:r>
    </w:p>
    <w:p w14:paraId="30A7234C" w14:textId="418D0BA1" w:rsidR="00377FE8" w:rsidRDefault="00377FE8" w:rsidP="00377FE8">
      <w:pPr>
        <w:ind w:firstLine="0"/>
        <w:rPr>
          <w:rtl/>
          <w:lang w:eastAsia="he-IL"/>
        </w:rPr>
      </w:pPr>
      <w:bookmarkStart w:id="1445" w:name="_ETM_Q1_2760680"/>
      <w:bookmarkEnd w:id="1445"/>
    </w:p>
    <w:p w14:paraId="5B03FF3F" w14:textId="711A572C" w:rsidR="00377FE8" w:rsidRDefault="00377FE8" w:rsidP="00377FE8">
      <w:pPr>
        <w:pStyle w:val="af9"/>
        <w:keepNext/>
        <w:rPr>
          <w:rtl/>
          <w:lang w:eastAsia="he-IL"/>
        </w:rPr>
      </w:pPr>
      <w:bookmarkStart w:id="1446" w:name="ET_guest_חוה_ראובני_261"/>
      <w:r w:rsidRPr="00377FE8">
        <w:rPr>
          <w:rStyle w:val="TagStyle"/>
          <w:rtl/>
        </w:rPr>
        <w:t xml:space="preserve"> &lt;&lt; אורח &gt;&gt; </w:t>
      </w:r>
      <w:r>
        <w:rPr>
          <w:rtl/>
          <w:lang w:eastAsia="he-IL"/>
        </w:rPr>
        <w:t>חוה ראובני:</w:t>
      </w:r>
      <w:r w:rsidRPr="00377FE8">
        <w:rPr>
          <w:rStyle w:val="TagStyle"/>
          <w:rtl/>
        </w:rPr>
        <w:t xml:space="preserve"> &lt;&lt; אורח &gt;&gt;</w:t>
      </w:r>
      <w:r w:rsidR="00AE590E">
        <w:rPr>
          <w:rtl/>
          <w:lang w:eastAsia="he-IL"/>
        </w:rPr>
        <w:t xml:space="preserve"> </w:t>
      </w:r>
      <w:bookmarkEnd w:id="1446"/>
    </w:p>
    <w:p w14:paraId="3DEF4F28" w14:textId="20BC81EE" w:rsidR="00377FE8" w:rsidRDefault="00377FE8" w:rsidP="00377FE8">
      <w:pPr>
        <w:pStyle w:val="KeepWithNext"/>
        <w:rPr>
          <w:rtl/>
          <w:lang w:eastAsia="he-IL"/>
        </w:rPr>
      </w:pPr>
    </w:p>
    <w:p w14:paraId="17B45220" w14:textId="7F084B03" w:rsidR="00377FE8" w:rsidRDefault="00377FE8" w:rsidP="00377FE8">
      <w:pPr>
        <w:rPr>
          <w:rtl/>
          <w:lang w:eastAsia="he-IL"/>
        </w:rPr>
      </w:pPr>
      <w:bookmarkStart w:id="1447" w:name="_ETM_Q1_2760954"/>
      <w:bookmarkStart w:id="1448" w:name="_ETM_Q1_2760979"/>
      <w:bookmarkEnd w:id="1447"/>
      <w:bookmarkEnd w:id="1448"/>
      <w:r>
        <w:rPr>
          <w:rFonts w:hint="cs"/>
          <w:rtl/>
          <w:lang w:eastAsia="he-IL"/>
        </w:rPr>
        <w:t>כן. ברירת המחדל שדובר עליה בוועדה הייתה הפוכה.</w:t>
      </w:r>
      <w:r w:rsidR="00AE590E">
        <w:rPr>
          <w:rFonts w:hint="cs"/>
          <w:rtl/>
          <w:lang w:eastAsia="he-IL"/>
        </w:rPr>
        <w:t xml:space="preserve"> </w:t>
      </w:r>
      <w:r>
        <w:rPr>
          <w:rFonts w:hint="cs"/>
          <w:rtl/>
          <w:lang w:eastAsia="he-IL"/>
        </w:rPr>
        <w:t>בוועדה דובר שאם לא מתמנים, היא יכולה לפעול גם בלי כדי שהמינוי לא יהפוך</w:t>
      </w:r>
      <w:r w:rsidR="00CE4156">
        <w:rPr>
          <w:rFonts w:hint="cs"/>
          <w:rtl/>
          <w:lang w:eastAsia="he-IL"/>
        </w:rPr>
        <w:t xml:space="preserve"> </w:t>
      </w:r>
      <w:r>
        <w:rPr>
          <w:rFonts w:hint="cs"/>
          <w:rtl/>
          <w:lang w:eastAsia="he-IL"/>
        </w:rPr>
        <w:t>להיות</w:t>
      </w:r>
      <w:bookmarkStart w:id="1449" w:name="_ETM_Q1_2781390"/>
      <w:bookmarkEnd w:id="1449"/>
      <w:r w:rsidR="00CE4156">
        <w:rPr>
          <w:rFonts w:hint="cs"/>
          <w:rtl/>
          <w:lang w:eastAsia="he-IL"/>
        </w:rPr>
        <w:t xml:space="preserve"> </w:t>
      </w:r>
      <w:r>
        <w:rPr>
          <w:rFonts w:hint="cs"/>
          <w:rtl/>
          <w:lang w:eastAsia="he-IL"/>
        </w:rPr>
        <w:t xml:space="preserve">מחסום בתפקוד הוועדה </w:t>
      </w:r>
      <w:bookmarkStart w:id="1450" w:name="_ETM_Q1_2786378"/>
      <w:bookmarkEnd w:id="1450"/>
      <w:r>
        <w:rPr>
          <w:rFonts w:hint="cs"/>
          <w:rtl/>
          <w:lang w:eastAsia="he-IL"/>
        </w:rPr>
        <w:t>המייעצת. המחיר של הדבר הזה הוא שעלול להי</w:t>
      </w:r>
      <w:bookmarkStart w:id="1451" w:name="_ETM_Q1_2788442"/>
      <w:bookmarkEnd w:id="1451"/>
      <w:r>
        <w:rPr>
          <w:rFonts w:hint="cs"/>
          <w:rtl/>
          <w:lang w:eastAsia="he-IL"/>
        </w:rPr>
        <w:t xml:space="preserve">ות </w:t>
      </w:r>
      <w:bookmarkStart w:id="1452" w:name="_ETM_Q1_2789977"/>
      <w:bookmarkStart w:id="1453" w:name="_ETM_Q1_2790049"/>
      <w:bookmarkEnd w:id="1452"/>
      <w:bookmarkEnd w:id="1453"/>
      <w:r>
        <w:rPr>
          <w:rFonts w:hint="cs"/>
          <w:rtl/>
          <w:lang w:eastAsia="he-IL"/>
        </w:rPr>
        <w:t>מצב שלא ימונה לעולם או לא ימונה עד תום הניסוי. הוועדה יכולה לפעול לגמרי רגיל בלי</w:t>
      </w:r>
      <w:r w:rsidR="00CE4156">
        <w:rPr>
          <w:rFonts w:hint="cs"/>
          <w:rtl/>
          <w:lang w:eastAsia="he-IL"/>
        </w:rPr>
        <w:t xml:space="preserve"> </w:t>
      </w:r>
      <w:r>
        <w:rPr>
          <w:rFonts w:hint="cs"/>
          <w:rtl/>
          <w:lang w:eastAsia="he-IL"/>
        </w:rPr>
        <w:t xml:space="preserve">נציגי ציבור </w:t>
      </w:r>
      <w:bookmarkStart w:id="1454" w:name="_ETM_Q1_2797741"/>
      <w:bookmarkEnd w:id="1454"/>
      <w:r>
        <w:rPr>
          <w:rFonts w:hint="cs"/>
          <w:rtl/>
          <w:lang w:eastAsia="he-IL"/>
        </w:rPr>
        <w:t>וזה גם כן מצב לא רצוי.</w:t>
      </w:r>
      <w:r w:rsidR="00CE4156">
        <w:rPr>
          <w:rFonts w:hint="cs"/>
          <w:rtl/>
          <w:lang w:eastAsia="he-IL"/>
        </w:rPr>
        <w:t xml:space="preserve"> </w:t>
      </w:r>
      <w:r>
        <w:rPr>
          <w:rFonts w:hint="cs"/>
          <w:rtl/>
          <w:lang w:eastAsia="he-IL"/>
        </w:rPr>
        <w:t xml:space="preserve">לכן חשבנו שנכון </w:t>
      </w:r>
      <w:bookmarkStart w:id="1455" w:name="_ETM_Q1_2800030"/>
      <w:bookmarkEnd w:id="1455"/>
      <w:r>
        <w:rPr>
          <w:rFonts w:hint="cs"/>
          <w:rtl/>
          <w:lang w:eastAsia="he-IL"/>
        </w:rPr>
        <w:t>להאריך את התקופה</w:t>
      </w:r>
      <w:r w:rsidR="00CE4156">
        <w:rPr>
          <w:rFonts w:hint="cs"/>
          <w:rtl/>
          <w:lang w:eastAsia="he-IL"/>
        </w:rPr>
        <w:t xml:space="preserve"> </w:t>
      </w:r>
      <w:r>
        <w:rPr>
          <w:rFonts w:hint="cs"/>
          <w:rtl/>
          <w:lang w:eastAsia="he-IL"/>
        </w:rPr>
        <w:t>של המינוי אבל אז לקבוע שאחרי התקופה הזאת כבר אי אפשר לפעול בלי כל המינויים כדי לוודא שתהיה פעולה יעילה, מהירה ונחושה למינוי כל מי שצריך למנות אותו.</w:t>
      </w:r>
    </w:p>
    <w:p w14:paraId="08606AE2" w14:textId="75F10EC7" w:rsidR="00377FE8" w:rsidRDefault="00377FE8" w:rsidP="00377FE8">
      <w:pPr>
        <w:rPr>
          <w:rtl/>
          <w:lang w:eastAsia="he-IL"/>
        </w:rPr>
      </w:pPr>
      <w:bookmarkStart w:id="1456" w:name="_ETM_Q1_2812272"/>
      <w:bookmarkStart w:id="1457" w:name="_ETM_Q1_2812344"/>
      <w:bookmarkStart w:id="1458" w:name="_ETM_Q1_2811794"/>
      <w:bookmarkEnd w:id="1456"/>
      <w:bookmarkEnd w:id="1457"/>
      <w:bookmarkEnd w:id="1458"/>
    </w:p>
    <w:p w14:paraId="3BD0EEB7" w14:textId="3D623647" w:rsidR="00377FE8" w:rsidRDefault="00377FE8" w:rsidP="00377FE8">
      <w:pPr>
        <w:pStyle w:val="a4"/>
        <w:keepNext/>
        <w:rPr>
          <w:rtl/>
        </w:rPr>
      </w:pPr>
      <w:bookmarkStart w:id="1459" w:name="ET_speaker_איתי_עצמון_262"/>
      <w:r w:rsidRPr="00377FE8">
        <w:rPr>
          <w:rStyle w:val="TagStyle"/>
          <w:rtl/>
        </w:rPr>
        <w:t xml:space="preserve"> &lt;&lt; דובר &gt;&gt; </w:t>
      </w:r>
      <w:r>
        <w:rPr>
          <w:rtl/>
        </w:rPr>
        <w:t>איתי עצמון:</w:t>
      </w:r>
      <w:r w:rsidRPr="00377FE8">
        <w:rPr>
          <w:rStyle w:val="TagStyle"/>
          <w:rtl/>
        </w:rPr>
        <w:t xml:space="preserve"> &lt;&lt; דובר &gt;&gt;</w:t>
      </w:r>
      <w:r w:rsidR="00AE590E">
        <w:rPr>
          <w:rtl/>
        </w:rPr>
        <w:t xml:space="preserve"> </w:t>
      </w:r>
      <w:bookmarkEnd w:id="1459"/>
    </w:p>
    <w:p w14:paraId="31238E26" w14:textId="3C110F83" w:rsidR="00377FE8" w:rsidRDefault="00377FE8" w:rsidP="00377FE8">
      <w:pPr>
        <w:pStyle w:val="KeepWithNext"/>
        <w:rPr>
          <w:rtl/>
          <w:lang w:eastAsia="he-IL"/>
        </w:rPr>
      </w:pPr>
    </w:p>
    <w:p w14:paraId="758CE7E8" w14:textId="354580DC" w:rsidR="00377FE8" w:rsidRDefault="00377FE8" w:rsidP="00377FE8">
      <w:pPr>
        <w:rPr>
          <w:rtl/>
          <w:lang w:eastAsia="he-IL"/>
        </w:rPr>
      </w:pPr>
      <w:bookmarkStart w:id="1460" w:name="_ETM_Q1_2812073"/>
      <w:bookmarkStart w:id="1461" w:name="_ETM_Q1_2812096"/>
      <w:bookmarkEnd w:id="1460"/>
      <w:bookmarkEnd w:id="1461"/>
      <w:r>
        <w:rPr>
          <w:rFonts w:hint="cs"/>
          <w:rtl/>
          <w:lang w:eastAsia="he-IL"/>
        </w:rPr>
        <w:t xml:space="preserve">אתם כותבים 120 ימים </w:t>
      </w:r>
      <w:bookmarkStart w:id="1462" w:name="_ETM_Q1_2818665"/>
      <w:bookmarkEnd w:id="1462"/>
      <w:r>
        <w:rPr>
          <w:rFonts w:hint="cs"/>
          <w:rtl/>
          <w:lang w:eastAsia="he-IL"/>
        </w:rPr>
        <w:t>מיום התחילה.</w:t>
      </w:r>
      <w:r w:rsidR="006B2108">
        <w:rPr>
          <w:rFonts w:hint="cs"/>
          <w:rtl/>
          <w:lang w:eastAsia="he-IL"/>
        </w:rPr>
        <w:t xml:space="preserve"> התחילה היא חודש מיום הפרסום. אם כן, עוד 120 ימים אחרי אותו חודש.</w:t>
      </w:r>
    </w:p>
    <w:p w14:paraId="5B915B33" w14:textId="7264990D" w:rsidR="006B2108" w:rsidRDefault="006B2108" w:rsidP="00377FE8">
      <w:pPr>
        <w:rPr>
          <w:rtl/>
          <w:lang w:eastAsia="he-IL"/>
        </w:rPr>
      </w:pPr>
      <w:bookmarkStart w:id="1463" w:name="_ETM_Q1_2815468"/>
      <w:bookmarkStart w:id="1464" w:name="_ETM_Q1_2815529"/>
      <w:bookmarkEnd w:id="1463"/>
      <w:bookmarkEnd w:id="1464"/>
    </w:p>
    <w:p w14:paraId="18508CA6" w14:textId="699E10E8" w:rsidR="006B2108" w:rsidRDefault="006B2108" w:rsidP="006B2108">
      <w:pPr>
        <w:pStyle w:val="af9"/>
        <w:keepNext/>
        <w:rPr>
          <w:rtl/>
          <w:lang w:eastAsia="he-IL"/>
        </w:rPr>
      </w:pPr>
      <w:bookmarkStart w:id="1465" w:name="ET_guest_חוה_ראובני_263"/>
      <w:r w:rsidRPr="006B2108">
        <w:rPr>
          <w:rStyle w:val="TagStyle"/>
          <w:rtl/>
        </w:rPr>
        <w:t xml:space="preserve"> &lt;&lt; אורח &gt;&gt; </w:t>
      </w:r>
      <w:r>
        <w:rPr>
          <w:rtl/>
          <w:lang w:eastAsia="he-IL"/>
        </w:rPr>
        <w:t>חוה ראובני:</w:t>
      </w:r>
      <w:r w:rsidRPr="006B2108">
        <w:rPr>
          <w:rStyle w:val="TagStyle"/>
          <w:rtl/>
        </w:rPr>
        <w:t xml:space="preserve"> &lt;&lt; אורח &gt;&gt;</w:t>
      </w:r>
      <w:r w:rsidR="00AE590E">
        <w:rPr>
          <w:rtl/>
          <w:lang w:eastAsia="he-IL"/>
        </w:rPr>
        <w:t xml:space="preserve"> </w:t>
      </w:r>
      <w:bookmarkEnd w:id="1465"/>
    </w:p>
    <w:p w14:paraId="3F2BBD5A" w14:textId="0C0BE96F" w:rsidR="006B2108" w:rsidRDefault="006B2108" w:rsidP="006B2108">
      <w:pPr>
        <w:pStyle w:val="KeepWithNext"/>
        <w:rPr>
          <w:rtl/>
          <w:lang w:eastAsia="he-IL"/>
        </w:rPr>
      </w:pPr>
    </w:p>
    <w:p w14:paraId="40070298" w14:textId="18AE3575" w:rsidR="006B2108" w:rsidRDefault="006B2108" w:rsidP="006B2108">
      <w:pPr>
        <w:rPr>
          <w:rtl/>
          <w:lang w:eastAsia="he-IL"/>
        </w:rPr>
      </w:pPr>
      <w:bookmarkStart w:id="1466" w:name="_ETM_Q1_2826610"/>
      <w:bookmarkStart w:id="1467" w:name="_ETM_Q1_2826631"/>
      <w:bookmarkEnd w:id="1466"/>
      <w:bookmarkEnd w:id="1467"/>
      <w:r>
        <w:rPr>
          <w:rFonts w:hint="cs"/>
          <w:rtl/>
          <w:lang w:eastAsia="he-IL"/>
        </w:rPr>
        <w:t xml:space="preserve">צריך למצוא את נציגי הציבור </w:t>
      </w:r>
      <w:bookmarkStart w:id="1468" w:name="_ETM_Q1_2828437"/>
      <w:bookmarkEnd w:id="1468"/>
      <w:r>
        <w:rPr>
          <w:rFonts w:hint="cs"/>
          <w:rtl/>
          <w:lang w:eastAsia="he-IL"/>
        </w:rPr>
        <w:t>המתאימים, הם צריכים להגיש</w:t>
      </w:r>
      <w:r w:rsidR="00CE4156">
        <w:rPr>
          <w:rFonts w:hint="cs"/>
          <w:rtl/>
          <w:lang w:eastAsia="he-IL"/>
        </w:rPr>
        <w:t xml:space="preserve"> </w:t>
      </w:r>
      <w:r>
        <w:rPr>
          <w:rFonts w:hint="cs"/>
          <w:rtl/>
          <w:lang w:eastAsia="he-IL"/>
        </w:rPr>
        <w:t xml:space="preserve">שאלונים למועמדים, צריך לבחון </w:t>
      </w:r>
      <w:bookmarkStart w:id="1469" w:name="_ETM_Q1_2834039"/>
      <w:bookmarkEnd w:id="1469"/>
      <w:r>
        <w:rPr>
          <w:rFonts w:hint="cs"/>
          <w:rtl/>
          <w:lang w:eastAsia="he-IL"/>
        </w:rPr>
        <w:t>אותם, לראות שאין להם ניגודי עניינים. יכול להיות שמועמד מספר אחד יימצא עם ניגוד עניינים ומועמד מספר שתיים לא ואז כשמורידים אותו, צריך לחפש עוד מישהו.</w:t>
      </w:r>
    </w:p>
    <w:p w14:paraId="2C205823" w14:textId="49B6E1E7" w:rsidR="006B2108" w:rsidRDefault="006B2108" w:rsidP="006B2108">
      <w:pPr>
        <w:rPr>
          <w:rtl/>
          <w:lang w:eastAsia="he-IL"/>
        </w:rPr>
      </w:pPr>
      <w:bookmarkStart w:id="1470" w:name="_ETM_Q1_2846272"/>
      <w:bookmarkStart w:id="1471" w:name="_ETM_Q1_2846345"/>
      <w:bookmarkEnd w:id="1470"/>
      <w:bookmarkEnd w:id="1471"/>
    </w:p>
    <w:p w14:paraId="08053642" w14:textId="1DD314E2" w:rsidR="006B2108" w:rsidRDefault="006B2108" w:rsidP="006B2108">
      <w:pPr>
        <w:pStyle w:val="af6"/>
        <w:keepNext/>
        <w:rPr>
          <w:rtl/>
        </w:rPr>
      </w:pPr>
      <w:bookmarkStart w:id="1472" w:name="ET_yor_5765_264"/>
      <w:r w:rsidRPr="006B2108">
        <w:rPr>
          <w:rStyle w:val="TagStyle"/>
          <w:rtl/>
        </w:rPr>
        <w:t xml:space="preserve"> &lt;&lt; יור &gt;&gt; </w:t>
      </w:r>
      <w:r>
        <w:rPr>
          <w:rtl/>
        </w:rPr>
        <w:t>היו"ר מיכאל מרדכי ביטון:</w:t>
      </w:r>
      <w:r w:rsidRPr="006B2108">
        <w:rPr>
          <w:rStyle w:val="TagStyle"/>
          <w:rtl/>
        </w:rPr>
        <w:t xml:space="preserve"> &lt;&lt; יור &gt;&gt;</w:t>
      </w:r>
      <w:r w:rsidR="00AE590E">
        <w:rPr>
          <w:rtl/>
        </w:rPr>
        <w:t xml:space="preserve"> </w:t>
      </w:r>
      <w:bookmarkEnd w:id="1472"/>
    </w:p>
    <w:p w14:paraId="04FE40FD" w14:textId="290FE867" w:rsidR="006B2108" w:rsidRDefault="006B2108" w:rsidP="006B2108">
      <w:pPr>
        <w:pStyle w:val="KeepWithNext"/>
        <w:rPr>
          <w:rtl/>
          <w:lang w:eastAsia="he-IL"/>
        </w:rPr>
      </w:pPr>
    </w:p>
    <w:p w14:paraId="62537DA0" w14:textId="03D9E5DD" w:rsidR="006B2108" w:rsidRDefault="006B2108" w:rsidP="006B2108">
      <w:pPr>
        <w:rPr>
          <w:rtl/>
          <w:lang w:eastAsia="he-IL"/>
        </w:rPr>
      </w:pPr>
      <w:r>
        <w:rPr>
          <w:rFonts w:hint="cs"/>
          <w:rtl/>
          <w:lang w:eastAsia="he-IL"/>
        </w:rPr>
        <w:t>אבל זה פיילוט שהוא דחוף.</w:t>
      </w:r>
    </w:p>
    <w:p w14:paraId="5E1AA6AA" w14:textId="144EE010" w:rsidR="00A3300A" w:rsidRDefault="00A3300A" w:rsidP="006B2108">
      <w:pPr>
        <w:rPr>
          <w:rtl/>
          <w:lang w:eastAsia="he-IL"/>
        </w:rPr>
      </w:pPr>
      <w:bookmarkStart w:id="1473" w:name="_ETM_Q1_2848070"/>
      <w:bookmarkStart w:id="1474" w:name="_ETM_Q1_2848126"/>
      <w:bookmarkStart w:id="1475" w:name="_ETM_Q1_2851405"/>
      <w:bookmarkEnd w:id="1473"/>
      <w:bookmarkEnd w:id="1474"/>
      <w:bookmarkEnd w:id="1475"/>
    </w:p>
    <w:p w14:paraId="30F68F2B" w14:textId="111DDFEC" w:rsidR="00A3300A" w:rsidRDefault="00A3300A" w:rsidP="00A3300A">
      <w:pPr>
        <w:pStyle w:val="af9"/>
        <w:keepNext/>
        <w:rPr>
          <w:rtl/>
          <w:lang w:eastAsia="he-IL"/>
        </w:rPr>
      </w:pPr>
      <w:bookmarkStart w:id="1476" w:name="ET_guest_חוה_ראובני_265"/>
      <w:r w:rsidRPr="00A3300A">
        <w:rPr>
          <w:rStyle w:val="TagStyle"/>
          <w:rtl/>
        </w:rPr>
        <w:t xml:space="preserve"> &lt;&lt; אורח &gt;&gt; </w:t>
      </w:r>
      <w:r>
        <w:rPr>
          <w:rtl/>
          <w:lang w:eastAsia="he-IL"/>
        </w:rPr>
        <w:t>חוה ראובני:</w:t>
      </w:r>
      <w:r w:rsidRPr="00A3300A">
        <w:rPr>
          <w:rStyle w:val="TagStyle"/>
          <w:rtl/>
        </w:rPr>
        <w:t xml:space="preserve"> &lt;&lt; אורח &gt;&gt;</w:t>
      </w:r>
      <w:r w:rsidR="00AE590E">
        <w:rPr>
          <w:rtl/>
          <w:lang w:eastAsia="he-IL"/>
        </w:rPr>
        <w:t xml:space="preserve"> </w:t>
      </w:r>
      <w:bookmarkEnd w:id="1476"/>
    </w:p>
    <w:p w14:paraId="2EA02595" w14:textId="50CE8B43" w:rsidR="00A3300A" w:rsidRDefault="00A3300A" w:rsidP="00A3300A">
      <w:pPr>
        <w:pStyle w:val="KeepWithNext"/>
        <w:rPr>
          <w:rtl/>
          <w:lang w:eastAsia="he-IL"/>
        </w:rPr>
      </w:pPr>
    </w:p>
    <w:p w14:paraId="1EC163C8" w14:textId="6C6BB2D1" w:rsidR="00A3300A" w:rsidRDefault="00A3300A" w:rsidP="00A3300A">
      <w:pPr>
        <w:rPr>
          <w:rtl/>
          <w:lang w:eastAsia="he-IL"/>
        </w:rPr>
      </w:pPr>
      <w:bookmarkStart w:id="1477" w:name="_ETM_Q1_2851676"/>
      <w:bookmarkStart w:id="1478" w:name="_ETM_Q1_2851700"/>
      <w:bookmarkEnd w:id="1477"/>
      <w:bookmarkEnd w:id="1478"/>
      <w:r>
        <w:rPr>
          <w:rFonts w:hint="cs"/>
          <w:rtl/>
          <w:lang w:eastAsia="he-IL"/>
        </w:rPr>
        <w:t xml:space="preserve">יכולים להתחיל לפעול. הוועדה </w:t>
      </w:r>
      <w:bookmarkStart w:id="1479" w:name="_ETM_Q1_2852091"/>
      <w:bookmarkEnd w:id="1479"/>
      <w:r>
        <w:rPr>
          <w:rFonts w:hint="cs"/>
          <w:rtl/>
          <w:lang w:eastAsia="he-IL"/>
        </w:rPr>
        <w:t>המייעצת יכולה להתחיל לפעול מיד אבל יש ארבעה חודשים בהם</w:t>
      </w:r>
      <w:bookmarkStart w:id="1480" w:name="_ETM_Q1_2855594"/>
      <w:bookmarkEnd w:id="1480"/>
      <w:r>
        <w:rPr>
          <w:rFonts w:hint="cs"/>
          <w:rtl/>
          <w:lang w:eastAsia="he-IL"/>
        </w:rPr>
        <w:t xml:space="preserve"> יכולים לעשות את תהליך המינוי שיכול לקחת זמן כי צריך לאתר את האנשים.</w:t>
      </w:r>
    </w:p>
    <w:p w14:paraId="7EA9973C" w14:textId="02F10E53" w:rsidR="00A3300A" w:rsidRDefault="00A3300A" w:rsidP="00A3300A">
      <w:pPr>
        <w:rPr>
          <w:rtl/>
          <w:lang w:eastAsia="he-IL"/>
        </w:rPr>
      </w:pPr>
      <w:bookmarkStart w:id="1481" w:name="_ETM_Q1_2863172"/>
      <w:bookmarkStart w:id="1482" w:name="_ETM_Q1_2863231"/>
      <w:bookmarkEnd w:id="1481"/>
      <w:bookmarkEnd w:id="1482"/>
    </w:p>
    <w:p w14:paraId="74BF3B33" w14:textId="005E484E" w:rsidR="00A3300A" w:rsidRDefault="00A3300A" w:rsidP="00A3300A">
      <w:pPr>
        <w:pStyle w:val="af6"/>
        <w:keepNext/>
        <w:rPr>
          <w:rtl/>
        </w:rPr>
      </w:pPr>
      <w:bookmarkStart w:id="1483" w:name="ET_yor_5765_266"/>
      <w:r w:rsidRPr="00A3300A">
        <w:rPr>
          <w:rStyle w:val="TagStyle"/>
          <w:rtl/>
        </w:rPr>
        <w:t xml:space="preserve"> &lt;&lt; יור &gt;&gt; </w:t>
      </w:r>
      <w:r>
        <w:rPr>
          <w:rtl/>
        </w:rPr>
        <w:t>היו"ר מיכאל מרדכי ביטון:</w:t>
      </w:r>
      <w:r w:rsidRPr="00A3300A">
        <w:rPr>
          <w:rStyle w:val="TagStyle"/>
          <w:rtl/>
        </w:rPr>
        <w:t xml:space="preserve"> &lt;&lt; יור &gt;&gt;</w:t>
      </w:r>
      <w:r w:rsidR="00AE590E">
        <w:rPr>
          <w:rtl/>
        </w:rPr>
        <w:t xml:space="preserve"> </w:t>
      </w:r>
      <w:bookmarkEnd w:id="1483"/>
    </w:p>
    <w:p w14:paraId="3A3435AB" w14:textId="7FFBA1EE" w:rsidR="00A3300A" w:rsidRDefault="00A3300A" w:rsidP="00A3300A">
      <w:pPr>
        <w:pStyle w:val="KeepWithNext"/>
        <w:rPr>
          <w:rtl/>
          <w:lang w:eastAsia="he-IL"/>
        </w:rPr>
      </w:pPr>
    </w:p>
    <w:p w14:paraId="73802C3B" w14:textId="56865389" w:rsidR="00A3300A" w:rsidRDefault="00A3300A" w:rsidP="00A3300A">
      <w:pPr>
        <w:rPr>
          <w:rtl/>
          <w:lang w:eastAsia="he-IL"/>
        </w:rPr>
      </w:pPr>
      <w:r>
        <w:rPr>
          <w:rFonts w:hint="cs"/>
          <w:rtl/>
          <w:lang w:eastAsia="he-IL"/>
        </w:rPr>
        <w:t>זה לא בולם את ביצוע הפיילוט.</w:t>
      </w:r>
    </w:p>
    <w:p w14:paraId="00DE5BD0" w14:textId="390DD09E" w:rsidR="00A3300A" w:rsidRDefault="00A3300A" w:rsidP="00A3300A">
      <w:pPr>
        <w:rPr>
          <w:rtl/>
          <w:lang w:eastAsia="he-IL"/>
        </w:rPr>
      </w:pPr>
      <w:bookmarkStart w:id="1484" w:name="_ETM_Q1_2867613"/>
      <w:bookmarkStart w:id="1485" w:name="_ETM_Q1_2867671"/>
      <w:bookmarkEnd w:id="1484"/>
      <w:bookmarkEnd w:id="1485"/>
    </w:p>
    <w:p w14:paraId="62091823" w14:textId="306F6AA6" w:rsidR="00A3300A" w:rsidRDefault="00A3300A" w:rsidP="00A3300A">
      <w:pPr>
        <w:pStyle w:val="af9"/>
        <w:keepNext/>
        <w:rPr>
          <w:rtl/>
          <w:lang w:eastAsia="he-IL"/>
        </w:rPr>
      </w:pPr>
      <w:bookmarkStart w:id="1486" w:name="ET_guest_קריאה_267"/>
      <w:r w:rsidRPr="00A3300A">
        <w:rPr>
          <w:rStyle w:val="TagStyle"/>
          <w:rtl/>
        </w:rPr>
        <w:t xml:space="preserve"> &lt;&lt; אורח &gt;&gt; </w:t>
      </w:r>
      <w:r>
        <w:rPr>
          <w:rtl/>
          <w:lang w:eastAsia="he-IL"/>
        </w:rPr>
        <w:t>קריאה:</w:t>
      </w:r>
      <w:r w:rsidRPr="00A3300A">
        <w:rPr>
          <w:rStyle w:val="TagStyle"/>
          <w:rtl/>
        </w:rPr>
        <w:t xml:space="preserve"> &lt;&lt; אורח &gt;&gt;</w:t>
      </w:r>
      <w:r w:rsidR="00AE590E">
        <w:rPr>
          <w:rtl/>
          <w:lang w:eastAsia="he-IL"/>
        </w:rPr>
        <w:t xml:space="preserve"> </w:t>
      </w:r>
      <w:bookmarkEnd w:id="1486"/>
    </w:p>
    <w:p w14:paraId="114DE50F" w14:textId="74593621" w:rsidR="00A3300A" w:rsidRDefault="00A3300A" w:rsidP="00A3300A">
      <w:pPr>
        <w:pStyle w:val="KeepWithNext"/>
        <w:rPr>
          <w:rtl/>
          <w:lang w:eastAsia="he-IL"/>
        </w:rPr>
      </w:pPr>
    </w:p>
    <w:p w14:paraId="1D7E8D59" w14:textId="5FA1D6BE" w:rsidR="00A3300A" w:rsidRDefault="00A3300A" w:rsidP="00A3300A">
      <w:pPr>
        <w:rPr>
          <w:rtl/>
          <w:lang w:eastAsia="he-IL"/>
        </w:rPr>
      </w:pPr>
      <w:r>
        <w:rPr>
          <w:rFonts w:hint="cs"/>
          <w:rtl/>
          <w:lang w:eastAsia="he-IL"/>
        </w:rPr>
        <w:t>כן בולם.</w:t>
      </w:r>
    </w:p>
    <w:p w14:paraId="5EB815E2" w14:textId="5B1DAA11" w:rsidR="00A3300A" w:rsidRDefault="00A3300A" w:rsidP="00A3300A">
      <w:pPr>
        <w:rPr>
          <w:rtl/>
          <w:lang w:eastAsia="he-IL"/>
        </w:rPr>
      </w:pPr>
      <w:bookmarkStart w:id="1487" w:name="_ETM_Q1_2867828"/>
      <w:bookmarkEnd w:id="1487"/>
    </w:p>
    <w:p w14:paraId="1C123581" w14:textId="6EB4F968" w:rsidR="00A3300A" w:rsidRDefault="00A3300A" w:rsidP="00A3300A">
      <w:pPr>
        <w:pStyle w:val="af9"/>
        <w:keepNext/>
        <w:rPr>
          <w:rtl/>
          <w:lang w:eastAsia="he-IL"/>
        </w:rPr>
      </w:pPr>
      <w:bookmarkStart w:id="1488" w:name="ET_guest_חוה_ראובני_268"/>
      <w:r w:rsidRPr="00A3300A">
        <w:rPr>
          <w:rStyle w:val="TagStyle"/>
          <w:rtl/>
        </w:rPr>
        <w:t xml:space="preserve"> &lt;&lt; אורח &gt;&gt; </w:t>
      </w:r>
      <w:r>
        <w:rPr>
          <w:rtl/>
          <w:lang w:eastAsia="he-IL"/>
        </w:rPr>
        <w:t>חוה ראובני:</w:t>
      </w:r>
      <w:r w:rsidRPr="00A3300A">
        <w:rPr>
          <w:rStyle w:val="TagStyle"/>
          <w:rtl/>
        </w:rPr>
        <w:t xml:space="preserve"> &lt;&lt; אורח &gt;&gt;</w:t>
      </w:r>
      <w:r w:rsidR="00AE590E">
        <w:rPr>
          <w:rtl/>
          <w:lang w:eastAsia="he-IL"/>
        </w:rPr>
        <w:t xml:space="preserve"> </w:t>
      </w:r>
      <w:bookmarkEnd w:id="1488"/>
    </w:p>
    <w:p w14:paraId="459400E3" w14:textId="59F2ED37" w:rsidR="00A3300A" w:rsidRDefault="00A3300A" w:rsidP="00A3300A">
      <w:pPr>
        <w:pStyle w:val="KeepWithNext"/>
        <w:rPr>
          <w:rtl/>
          <w:lang w:eastAsia="he-IL"/>
        </w:rPr>
      </w:pPr>
    </w:p>
    <w:p w14:paraId="57832E45" w14:textId="08B5A8AC" w:rsidR="00A3300A" w:rsidRDefault="00A3300A" w:rsidP="00A3300A">
      <w:pPr>
        <w:rPr>
          <w:rtl/>
          <w:lang w:eastAsia="he-IL"/>
        </w:rPr>
      </w:pPr>
      <w:bookmarkStart w:id="1489" w:name="_ETM_Q1_2868089"/>
      <w:bookmarkStart w:id="1490" w:name="_ETM_Q1_2868110"/>
      <w:bookmarkEnd w:id="1489"/>
      <w:bookmarkEnd w:id="1490"/>
      <w:r>
        <w:rPr>
          <w:rFonts w:hint="cs"/>
          <w:rtl/>
          <w:lang w:eastAsia="he-IL"/>
        </w:rPr>
        <w:t xml:space="preserve">אם עברו ארבעה חודשים בלי מינוי, זה </w:t>
      </w:r>
      <w:bookmarkStart w:id="1491" w:name="_ETM_Q1_2872226"/>
      <w:bookmarkEnd w:id="1491"/>
      <w:r>
        <w:rPr>
          <w:rFonts w:hint="cs"/>
          <w:rtl/>
          <w:lang w:eastAsia="he-IL"/>
        </w:rPr>
        <w:t>בולם את מילוי הפיילוט במידה מאוד מוגבלת.</w:t>
      </w:r>
      <w:r w:rsidR="00CE4156">
        <w:rPr>
          <w:rFonts w:hint="cs"/>
          <w:rtl/>
          <w:lang w:eastAsia="he-IL"/>
        </w:rPr>
        <w:t xml:space="preserve"> </w:t>
      </w:r>
      <w:r>
        <w:rPr>
          <w:rFonts w:hint="cs"/>
          <w:rtl/>
          <w:lang w:eastAsia="he-IL"/>
        </w:rPr>
        <w:t>הוועדה המייעצת היא מייעצת לע</w:t>
      </w:r>
      <w:bookmarkStart w:id="1492" w:name="_ETM_Q1_2883968"/>
      <w:bookmarkStart w:id="1493" w:name="_ETM_Q1_2884026"/>
      <w:bookmarkEnd w:id="1492"/>
      <w:bookmarkEnd w:id="1493"/>
      <w:r>
        <w:rPr>
          <w:rFonts w:hint="cs"/>
          <w:rtl/>
          <w:lang w:eastAsia="he-IL"/>
        </w:rPr>
        <w:t>ניין התקנת תקנות אבל</w:t>
      </w:r>
      <w:bookmarkStart w:id="1494" w:name="_ETM_Q1_2882711"/>
      <w:bookmarkEnd w:id="1494"/>
      <w:r>
        <w:rPr>
          <w:rFonts w:hint="cs"/>
          <w:rtl/>
          <w:lang w:eastAsia="he-IL"/>
        </w:rPr>
        <w:t xml:space="preserve"> התקנות הבסיסיות ליציאה לדרך, אנחנו כוללים אותן בתוספת </w:t>
      </w:r>
      <w:bookmarkStart w:id="1495" w:name="_ETM_Q1_2885509"/>
      <w:bookmarkEnd w:id="1495"/>
      <w:r>
        <w:rPr>
          <w:rFonts w:hint="cs"/>
          <w:rtl/>
          <w:lang w:eastAsia="he-IL"/>
        </w:rPr>
        <w:t xml:space="preserve">ה-14. הייעוץ שלה לתקנות הוא רק לרובד הבא של </w:t>
      </w:r>
      <w:bookmarkStart w:id="1496" w:name="_ETM_Q1_2893516"/>
      <w:bookmarkEnd w:id="1496"/>
      <w:r>
        <w:rPr>
          <w:rFonts w:hint="cs"/>
          <w:rtl/>
          <w:lang w:eastAsia="he-IL"/>
        </w:rPr>
        <w:t xml:space="preserve">התקנות שמן הסתם יהיה פועל יוצא של פעילות ולא </w:t>
      </w:r>
      <w:bookmarkStart w:id="1497" w:name="_ETM_Q1_2897662"/>
      <w:bookmarkEnd w:id="1497"/>
      <w:r>
        <w:rPr>
          <w:rFonts w:hint="cs"/>
          <w:rtl/>
          <w:lang w:eastAsia="he-IL"/>
        </w:rPr>
        <w:t xml:space="preserve">לפני היציאה לפעילות. היא צריכה לתת חוות דעת. זה תהליך </w:t>
      </w:r>
      <w:bookmarkStart w:id="1498" w:name="_ETM_Q1_2900711"/>
      <w:bookmarkEnd w:id="1498"/>
      <w:r>
        <w:rPr>
          <w:rFonts w:hint="cs"/>
          <w:rtl/>
          <w:lang w:eastAsia="he-IL"/>
        </w:rPr>
        <w:t xml:space="preserve">שלוקח זמן. זה לא שיש משהו שהיא </w:t>
      </w:r>
      <w:bookmarkStart w:id="1499" w:name="_ETM_Q1_2901046"/>
      <w:bookmarkEnd w:id="1499"/>
      <w:r>
        <w:rPr>
          <w:rFonts w:hint="cs"/>
          <w:rtl/>
          <w:lang w:eastAsia="he-IL"/>
        </w:rPr>
        <w:t>צריכה לעשות מיום אפס.</w:t>
      </w:r>
    </w:p>
    <w:p w14:paraId="24160B7E" w14:textId="77F85773" w:rsidR="00A3300A" w:rsidRDefault="00A3300A" w:rsidP="00A3300A">
      <w:pPr>
        <w:rPr>
          <w:rtl/>
          <w:lang w:eastAsia="he-IL"/>
        </w:rPr>
      </w:pPr>
      <w:bookmarkStart w:id="1500" w:name="_ETM_Q1_2905351"/>
      <w:bookmarkStart w:id="1501" w:name="_ETM_Q1_2905411"/>
      <w:bookmarkEnd w:id="1500"/>
      <w:bookmarkEnd w:id="1501"/>
    </w:p>
    <w:p w14:paraId="0D3FDCFA" w14:textId="7EE1D6D8" w:rsidR="00A3300A" w:rsidRDefault="00A3300A" w:rsidP="00A3300A">
      <w:pPr>
        <w:pStyle w:val="af6"/>
        <w:keepNext/>
        <w:rPr>
          <w:rtl/>
        </w:rPr>
      </w:pPr>
      <w:r w:rsidRPr="00A3300A">
        <w:rPr>
          <w:rStyle w:val="TagStyle"/>
          <w:rtl/>
        </w:rPr>
        <w:t xml:space="preserve"> &lt;&lt; יור &gt;&gt; </w:t>
      </w:r>
      <w:r>
        <w:rPr>
          <w:rtl/>
        </w:rPr>
        <w:t>היו"ר מיכאל מרדכי ביטון:</w:t>
      </w:r>
      <w:r w:rsidRPr="00A3300A">
        <w:rPr>
          <w:rStyle w:val="TagStyle"/>
          <w:rtl/>
        </w:rPr>
        <w:t xml:space="preserve"> &lt;&lt; יור &gt;&gt;</w:t>
      </w:r>
      <w:r w:rsidR="00AE590E">
        <w:rPr>
          <w:rtl/>
        </w:rPr>
        <w:t xml:space="preserve"> </w:t>
      </w:r>
    </w:p>
    <w:p w14:paraId="37052111" w14:textId="5AD255C0" w:rsidR="00A3300A" w:rsidRDefault="00A3300A" w:rsidP="00A3300A">
      <w:pPr>
        <w:pStyle w:val="KeepWithNext"/>
        <w:rPr>
          <w:rtl/>
          <w:lang w:eastAsia="he-IL"/>
        </w:rPr>
      </w:pPr>
    </w:p>
    <w:p w14:paraId="52309904" w14:textId="6C87E941" w:rsidR="00A3300A" w:rsidRDefault="00A3300A" w:rsidP="00A3300A">
      <w:pPr>
        <w:rPr>
          <w:rtl/>
          <w:lang w:eastAsia="he-IL"/>
        </w:rPr>
      </w:pPr>
      <w:r>
        <w:rPr>
          <w:rFonts w:hint="cs"/>
          <w:rtl/>
          <w:lang w:eastAsia="he-IL"/>
        </w:rPr>
        <w:t>אין פעולה של מימוש הפיילוט הזה שתלויה</w:t>
      </w:r>
      <w:r w:rsidR="00CE4156">
        <w:rPr>
          <w:rFonts w:hint="cs"/>
          <w:rtl/>
          <w:lang w:eastAsia="he-IL"/>
        </w:rPr>
        <w:t xml:space="preserve"> </w:t>
      </w:r>
      <w:r>
        <w:rPr>
          <w:rFonts w:hint="cs"/>
          <w:rtl/>
          <w:lang w:eastAsia="he-IL"/>
        </w:rPr>
        <w:t>בוועדה הזאת?</w:t>
      </w:r>
    </w:p>
    <w:p w14:paraId="7C3F85D6" w14:textId="2BFE4F18" w:rsidR="00A3300A" w:rsidRDefault="00A3300A" w:rsidP="00A3300A">
      <w:pPr>
        <w:rPr>
          <w:rtl/>
          <w:lang w:eastAsia="he-IL"/>
        </w:rPr>
      </w:pPr>
      <w:bookmarkStart w:id="1502" w:name="_ETM_Q1_2909209"/>
      <w:bookmarkStart w:id="1503" w:name="_ETM_Q1_2909276"/>
      <w:bookmarkStart w:id="1504" w:name="_ETM_Q1_2909522"/>
      <w:bookmarkEnd w:id="1502"/>
      <w:bookmarkEnd w:id="1503"/>
      <w:bookmarkEnd w:id="1504"/>
    </w:p>
    <w:p w14:paraId="562D08C9" w14:textId="3D154AF0" w:rsidR="00A3300A" w:rsidRDefault="00A3300A" w:rsidP="00A3300A">
      <w:pPr>
        <w:pStyle w:val="af9"/>
        <w:keepNext/>
        <w:rPr>
          <w:rtl/>
          <w:lang w:eastAsia="he-IL"/>
        </w:rPr>
      </w:pPr>
      <w:bookmarkStart w:id="1505" w:name="ET_guest_חוה_ראובני_270"/>
      <w:r w:rsidRPr="00A3300A">
        <w:rPr>
          <w:rStyle w:val="TagStyle"/>
          <w:rtl/>
        </w:rPr>
        <w:t xml:space="preserve"> &lt;&lt; אורח &gt;&gt; </w:t>
      </w:r>
      <w:r>
        <w:rPr>
          <w:rtl/>
          <w:lang w:eastAsia="he-IL"/>
        </w:rPr>
        <w:t>חוה ראובני:</w:t>
      </w:r>
      <w:r w:rsidRPr="00A3300A">
        <w:rPr>
          <w:rStyle w:val="TagStyle"/>
          <w:rtl/>
        </w:rPr>
        <w:t xml:space="preserve"> &lt;&lt; אורח &gt;&gt;</w:t>
      </w:r>
      <w:r w:rsidR="00AE590E">
        <w:rPr>
          <w:rtl/>
          <w:lang w:eastAsia="he-IL"/>
        </w:rPr>
        <w:t xml:space="preserve"> </w:t>
      </w:r>
      <w:bookmarkEnd w:id="1505"/>
    </w:p>
    <w:p w14:paraId="206AF408" w14:textId="4220A056" w:rsidR="00A3300A" w:rsidRDefault="00A3300A" w:rsidP="00A3300A">
      <w:pPr>
        <w:pStyle w:val="KeepWithNext"/>
        <w:rPr>
          <w:rtl/>
          <w:lang w:eastAsia="he-IL"/>
        </w:rPr>
      </w:pPr>
    </w:p>
    <w:p w14:paraId="78B3DD61" w14:textId="12360BD0" w:rsidR="00A3300A" w:rsidRDefault="00A3300A" w:rsidP="00A3300A">
      <w:pPr>
        <w:rPr>
          <w:rtl/>
          <w:lang w:eastAsia="he-IL"/>
        </w:rPr>
      </w:pPr>
      <w:bookmarkStart w:id="1506" w:name="_ETM_Q1_2909794"/>
      <w:bookmarkStart w:id="1507" w:name="_ETM_Q1_2909815"/>
      <w:bookmarkEnd w:id="1506"/>
      <w:bookmarkEnd w:id="1507"/>
      <w:r>
        <w:rPr>
          <w:rFonts w:hint="cs"/>
          <w:rtl/>
          <w:lang w:eastAsia="he-IL"/>
        </w:rPr>
        <w:t>מרגע שאנחנו עושים את התוספת ה-14, לדעתי לא.</w:t>
      </w:r>
    </w:p>
    <w:p w14:paraId="4FD50BAF" w14:textId="3B2E0647" w:rsidR="00A3300A" w:rsidRDefault="00A3300A" w:rsidP="00A3300A">
      <w:pPr>
        <w:rPr>
          <w:rtl/>
          <w:lang w:eastAsia="he-IL"/>
        </w:rPr>
      </w:pPr>
      <w:bookmarkStart w:id="1508" w:name="_ETM_Q1_2913906"/>
      <w:bookmarkStart w:id="1509" w:name="_ETM_Q1_2913967"/>
      <w:bookmarkStart w:id="1510" w:name="_ETM_Q1_2916730"/>
      <w:bookmarkEnd w:id="1508"/>
      <w:bookmarkEnd w:id="1509"/>
      <w:bookmarkEnd w:id="1510"/>
    </w:p>
    <w:p w14:paraId="6FB39321" w14:textId="1E654280" w:rsidR="00A3300A" w:rsidRDefault="00A3300A" w:rsidP="00A3300A">
      <w:pPr>
        <w:pStyle w:val="a4"/>
        <w:keepNext/>
        <w:rPr>
          <w:rtl/>
        </w:rPr>
      </w:pPr>
      <w:bookmarkStart w:id="1511" w:name="ET_speaker_5080_271"/>
      <w:r w:rsidRPr="00A3300A">
        <w:rPr>
          <w:rStyle w:val="TagStyle"/>
          <w:rtl/>
        </w:rPr>
        <w:t xml:space="preserve"> &lt;&lt; דובר &gt;&gt; </w:t>
      </w:r>
      <w:r>
        <w:rPr>
          <w:rtl/>
        </w:rPr>
        <w:t>בועז טופורובסקי (יש עתיד):</w:t>
      </w:r>
      <w:r w:rsidRPr="00A3300A">
        <w:rPr>
          <w:rStyle w:val="TagStyle"/>
          <w:rtl/>
        </w:rPr>
        <w:t xml:space="preserve"> &lt;&lt; דובר &gt;&gt;</w:t>
      </w:r>
      <w:r w:rsidR="00AE590E">
        <w:rPr>
          <w:rtl/>
        </w:rPr>
        <w:t xml:space="preserve"> </w:t>
      </w:r>
      <w:bookmarkEnd w:id="1511"/>
    </w:p>
    <w:p w14:paraId="0F84D03F" w14:textId="7535AB12" w:rsidR="00A3300A" w:rsidRDefault="00A3300A" w:rsidP="00A3300A">
      <w:pPr>
        <w:pStyle w:val="KeepWithNext"/>
        <w:rPr>
          <w:rtl/>
          <w:lang w:eastAsia="he-IL"/>
        </w:rPr>
      </w:pPr>
    </w:p>
    <w:p w14:paraId="26F0B57F" w14:textId="317546EF" w:rsidR="00A3300A" w:rsidRDefault="00A3300A" w:rsidP="00A3300A">
      <w:pPr>
        <w:rPr>
          <w:rtl/>
          <w:lang w:eastAsia="he-IL"/>
        </w:rPr>
      </w:pPr>
      <w:bookmarkStart w:id="1512" w:name="_ETM_Q1_2917003"/>
      <w:bookmarkStart w:id="1513" w:name="_ETM_Q1_2917024"/>
      <w:bookmarkEnd w:id="1512"/>
      <w:bookmarkEnd w:id="1513"/>
      <w:r>
        <w:rPr>
          <w:rFonts w:hint="cs"/>
          <w:rtl/>
          <w:lang w:eastAsia="he-IL"/>
        </w:rPr>
        <w:t>דיברנו על זה</w:t>
      </w:r>
      <w:r w:rsidR="00CE4156">
        <w:rPr>
          <w:rFonts w:hint="cs"/>
          <w:rtl/>
          <w:lang w:eastAsia="he-IL"/>
        </w:rPr>
        <w:t xml:space="preserve"> </w:t>
      </w:r>
      <w:r>
        <w:rPr>
          <w:rFonts w:hint="cs"/>
          <w:rtl/>
          <w:lang w:eastAsia="he-IL"/>
        </w:rPr>
        <w:t>בדיון הקודם.</w:t>
      </w:r>
      <w:bookmarkStart w:id="1514" w:name="_ETM_Q1_2916954"/>
      <w:bookmarkEnd w:id="1514"/>
      <w:r>
        <w:rPr>
          <w:rFonts w:hint="cs"/>
          <w:rtl/>
          <w:lang w:eastAsia="he-IL"/>
        </w:rPr>
        <w:t xml:space="preserve"> לא יכול להיות שתהיה פעולה של המדינה או חוסר פעולה של המדינה שתעצור את </w:t>
      </w:r>
      <w:bookmarkStart w:id="1515" w:name="_ETM_Q1_2922205"/>
      <w:bookmarkEnd w:id="1515"/>
      <w:r>
        <w:rPr>
          <w:rFonts w:hint="cs"/>
          <w:rtl/>
          <w:lang w:eastAsia="he-IL"/>
        </w:rPr>
        <w:t xml:space="preserve">הפיילוט מלהתקדם ולהתרחש ותעצור אתה עסקים שפועלים יותר מהר. </w:t>
      </w:r>
      <w:bookmarkStart w:id="1516" w:name="_ETM_Q1_2929641"/>
      <w:bookmarkEnd w:id="1516"/>
      <w:r>
        <w:rPr>
          <w:rFonts w:hint="cs"/>
          <w:rtl/>
          <w:lang w:eastAsia="he-IL"/>
        </w:rPr>
        <w:t>דיברנו על זה. היה איזה</w:t>
      </w:r>
      <w:r w:rsidR="00CE4156">
        <w:rPr>
          <w:rFonts w:hint="cs"/>
          <w:rtl/>
          <w:lang w:eastAsia="he-IL"/>
        </w:rPr>
        <w:t xml:space="preserve"> </w:t>
      </w:r>
      <w:r>
        <w:rPr>
          <w:rFonts w:hint="cs"/>
          <w:rtl/>
          <w:lang w:eastAsia="he-IL"/>
        </w:rPr>
        <w:t>סעיף שאמרנו שאי מתן תשובה, כמוה כאישור.</w:t>
      </w:r>
    </w:p>
    <w:p w14:paraId="69A66EA1" w14:textId="30EF07A2" w:rsidR="00A3300A" w:rsidRDefault="00A3300A" w:rsidP="00A3300A">
      <w:pPr>
        <w:rPr>
          <w:rtl/>
          <w:lang w:eastAsia="he-IL"/>
        </w:rPr>
      </w:pPr>
      <w:bookmarkStart w:id="1517" w:name="_ETM_Q1_2934063"/>
      <w:bookmarkStart w:id="1518" w:name="_ETM_Q1_2934123"/>
      <w:bookmarkEnd w:id="1517"/>
      <w:bookmarkEnd w:id="1518"/>
    </w:p>
    <w:p w14:paraId="5D048FF7" w14:textId="12A0A6DE" w:rsidR="00A3300A" w:rsidRDefault="00A3300A" w:rsidP="00A3300A">
      <w:pPr>
        <w:pStyle w:val="af6"/>
        <w:keepNext/>
        <w:rPr>
          <w:rtl/>
        </w:rPr>
      </w:pPr>
      <w:bookmarkStart w:id="1519" w:name="ET_yor_5765_272"/>
      <w:r w:rsidRPr="00A3300A">
        <w:rPr>
          <w:rStyle w:val="TagStyle"/>
          <w:rtl/>
        </w:rPr>
        <w:t xml:space="preserve"> &lt;&lt; יור &gt;&gt; </w:t>
      </w:r>
      <w:r>
        <w:rPr>
          <w:rtl/>
        </w:rPr>
        <w:t>היו"ר מיכאל מרדכי ביטון:</w:t>
      </w:r>
      <w:r w:rsidRPr="00A3300A">
        <w:rPr>
          <w:rStyle w:val="TagStyle"/>
          <w:rtl/>
        </w:rPr>
        <w:t xml:space="preserve"> &lt;&lt; יור &gt;&gt;</w:t>
      </w:r>
      <w:r w:rsidR="00AE590E">
        <w:rPr>
          <w:rtl/>
        </w:rPr>
        <w:t xml:space="preserve"> </w:t>
      </w:r>
      <w:bookmarkEnd w:id="1519"/>
    </w:p>
    <w:p w14:paraId="1A04BA34" w14:textId="42681529" w:rsidR="00A3300A" w:rsidRDefault="00A3300A" w:rsidP="00A3300A">
      <w:pPr>
        <w:pStyle w:val="KeepWithNext"/>
        <w:rPr>
          <w:rtl/>
          <w:lang w:eastAsia="he-IL"/>
        </w:rPr>
      </w:pPr>
    </w:p>
    <w:p w14:paraId="2E00AF8B" w14:textId="1D6D1359" w:rsidR="00A3300A" w:rsidRDefault="00A3300A" w:rsidP="00A3300A">
      <w:pPr>
        <w:rPr>
          <w:rtl/>
          <w:lang w:eastAsia="he-IL"/>
        </w:rPr>
      </w:pPr>
      <w:r>
        <w:rPr>
          <w:rFonts w:hint="cs"/>
          <w:rtl/>
          <w:lang w:eastAsia="he-IL"/>
        </w:rPr>
        <w:t>לכן שמנו תקנות לפעולה בתוספת ה-14. זה חלק מהפטנט שעשינו, שלא יהיה חוק ואז יחפשו תקנות</w:t>
      </w:r>
      <w:r w:rsidR="00CE4156">
        <w:rPr>
          <w:rFonts w:hint="cs"/>
          <w:rtl/>
          <w:lang w:eastAsia="he-IL"/>
        </w:rPr>
        <w:t xml:space="preserve"> </w:t>
      </w:r>
      <w:bookmarkStart w:id="1520" w:name="_ETM_Q1_2941462"/>
      <w:bookmarkEnd w:id="1520"/>
      <w:r>
        <w:rPr>
          <w:rFonts w:hint="cs"/>
          <w:rtl/>
          <w:lang w:eastAsia="he-IL"/>
        </w:rPr>
        <w:t>אלא כבר יהיו תקנות לביצוע.</w:t>
      </w:r>
      <w:bookmarkStart w:id="1521" w:name="_ETM_Q1_2942872"/>
      <w:bookmarkEnd w:id="1521"/>
    </w:p>
    <w:p w14:paraId="274239A7" w14:textId="32AA7A62" w:rsidR="00FD4AE2" w:rsidRDefault="00FD4AE2" w:rsidP="00A3300A">
      <w:pPr>
        <w:rPr>
          <w:rtl/>
          <w:lang w:eastAsia="he-IL"/>
        </w:rPr>
      </w:pPr>
      <w:bookmarkStart w:id="1522" w:name="_ETM_Q1_2942936"/>
      <w:bookmarkEnd w:id="1522"/>
    </w:p>
    <w:p w14:paraId="5125DCB7" w14:textId="65B4A3B9" w:rsidR="00FD4AE2" w:rsidRDefault="00FD4AE2" w:rsidP="00FD4AE2">
      <w:pPr>
        <w:pStyle w:val="a4"/>
        <w:keepNext/>
        <w:rPr>
          <w:rtl/>
        </w:rPr>
      </w:pPr>
      <w:bookmarkStart w:id="1523" w:name="ET_speaker_איתי_עצמון_273"/>
      <w:r w:rsidRPr="00FD4AE2">
        <w:rPr>
          <w:rStyle w:val="TagStyle"/>
          <w:rtl/>
        </w:rPr>
        <w:t xml:space="preserve"> &lt;&lt; דובר &gt;&gt; </w:t>
      </w:r>
      <w:r>
        <w:rPr>
          <w:rtl/>
        </w:rPr>
        <w:t>איתי עצמון:</w:t>
      </w:r>
      <w:r w:rsidRPr="00FD4AE2">
        <w:rPr>
          <w:rStyle w:val="TagStyle"/>
          <w:rtl/>
        </w:rPr>
        <w:t xml:space="preserve"> &lt;&lt; דובר &gt;&gt;</w:t>
      </w:r>
      <w:r w:rsidR="00AE590E">
        <w:rPr>
          <w:rtl/>
        </w:rPr>
        <w:t xml:space="preserve"> </w:t>
      </w:r>
      <w:bookmarkEnd w:id="1523"/>
    </w:p>
    <w:p w14:paraId="551926EF" w14:textId="40F7785D" w:rsidR="00FD4AE2" w:rsidRDefault="00FD4AE2" w:rsidP="00FD4AE2">
      <w:pPr>
        <w:pStyle w:val="KeepWithNext"/>
        <w:rPr>
          <w:rtl/>
          <w:lang w:eastAsia="he-IL"/>
        </w:rPr>
      </w:pPr>
    </w:p>
    <w:p w14:paraId="70D163F2" w14:textId="1D076887" w:rsidR="00FD4AE2" w:rsidRDefault="00FD4AE2" w:rsidP="00852108">
      <w:pPr>
        <w:rPr>
          <w:rtl/>
          <w:lang w:eastAsia="he-IL"/>
        </w:rPr>
      </w:pPr>
      <w:r>
        <w:rPr>
          <w:rFonts w:hint="cs"/>
          <w:rtl/>
          <w:lang w:eastAsia="he-IL"/>
        </w:rPr>
        <w:t xml:space="preserve">אבל אלה שתי סוגיות </w:t>
      </w:r>
      <w:bookmarkStart w:id="1524" w:name="_ETM_Q1_2944858"/>
      <w:bookmarkEnd w:id="1524"/>
      <w:r>
        <w:rPr>
          <w:rFonts w:hint="cs"/>
          <w:rtl/>
          <w:lang w:eastAsia="he-IL"/>
        </w:rPr>
        <w:t>שונות. חבר הכנסת</w:t>
      </w:r>
      <w:r w:rsidR="00CE4156">
        <w:rPr>
          <w:rFonts w:hint="cs"/>
          <w:rtl/>
          <w:lang w:eastAsia="he-IL"/>
        </w:rPr>
        <w:t xml:space="preserve"> </w:t>
      </w:r>
      <w:r>
        <w:rPr>
          <w:rFonts w:hint="cs"/>
          <w:rtl/>
          <w:lang w:eastAsia="he-IL"/>
        </w:rPr>
        <w:t>טופורובסקי מתייחס</w:t>
      </w:r>
      <w:r w:rsidR="00CE4156">
        <w:rPr>
          <w:rFonts w:hint="cs"/>
          <w:rtl/>
          <w:lang w:eastAsia="he-IL"/>
        </w:rPr>
        <w:t xml:space="preserve"> </w:t>
      </w:r>
      <w:r w:rsidR="00852108">
        <w:rPr>
          <w:rFonts w:hint="cs"/>
          <w:rtl/>
          <w:lang w:eastAsia="he-IL"/>
        </w:rPr>
        <w:t xml:space="preserve">לחובה לקבל עמדה </w:t>
      </w:r>
      <w:bookmarkStart w:id="1525" w:name="_ETM_Q1_2950220"/>
      <w:bookmarkEnd w:id="1525"/>
      <w:r w:rsidR="00852108">
        <w:rPr>
          <w:rFonts w:hint="cs"/>
          <w:rtl/>
          <w:lang w:eastAsia="he-IL"/>
        </w:rPr>
        <w:t xml:space="preserve">מהוועדה המייעצת תוך פרק זמן מסוים וזה כבר קבוע </w:t>
      </w:r>
      <w:bookmarkStart w:id="1526" w:name="_ETM_Q1_2954058"/>
      <w:bookmarkEnd w:id="1526"/>
      <w:r w:rsidR="00852108">
        <w:rPr>
          <w:rFonts w:hint="cs"/>
          <w:rtl/>
          <w:lang w:eastAsia="he-IL"/>
        </w:rPr>
        <w:t xml:space="preserve">בסעיף 14מב. כלומר, היא צריכה למסור את חוות דעתה תוך </w:t>
      </w:r>
      <w:bookmarkStart w:id="1527" w:name="_ETM_Q1_2958246"/>
      <w:bookmarkEnd w:id="1527"/>
      <w:r w:rsidR="00852108">
        <w:rPr>
          <w:rFonts w:hint="cs"/>
          <w:rtl/>
          <w:lang w:eastAsia="he-IL"/>
        </w:rPr>
        <w:t xml:space="preserve">45 ימים והוא רשאי לדחות, ואם היא לא מסרה תוך אותה תקופה </w:t>
      </w:r>
      <w:r w:rsidR="00852108">
        <w:rPr>
          <w:rtl/>
          <w:lang w:eastAsia="he-IL"/>
        </w:rPr>
        <w:t>–</w:t>
      </w:r>
      <w:r w:rsidR="00852108">
        <w:rPr>
          <w:rFonts w:hint="cs"/>
          <w:rtl/>
          <w:lang w:eastAsia="he-IL"/>
        </w:rPr>
        <w:t xml:space="preserve"> יראו את חובת ההיוועצות כאילו קוי</w:t>
      </w:r>
      <w:bookmarkStart w:id="1528" w:name="_ETM_Q1_2963298"/>
      <w:bookmarkEnd w:id="1528"/>
      <w:r w:rsidR="00852108">
        <w:rPr>
          <w:rFonts w:hint="cs"/>
          <w:rtl/>
          <w:lang w:eastAsia="he-IL"/>
        </w:rPr>
        <w:t>מה. הסוגיה שאנחנו מדברים בה כעת נוגעת למינוי</w:t>
      </w:r>
      <w:bookmarkStart w:id="1529" w:name="_ETM_Q1_2969186"/>
      <w:bookmarkEnd w:id="1529"/>
      <w:r w:rsidR="00852108">
        <w:rPr>
          <w:rFonts w:hint="cs"/>
          <w:rtl/>
          <w:lang w:eastAsia="he-IL"/>
        </w:rPr>
        <w:t xml:space="preserve"> לגוף הזה שנקרא הוועדה המייעצת ות</w:t>
      </w:r>
      <w:bookmarkStart w:id="1530" w:name="_ETM_Q1_2971488"/>
      <w:bookmarkStart w:id="1531" w:name="_ETM_Q1_2971562"/>
      <w:bookmarkStart w:id="1532" w:name="_ETM_Q1_2972448"/>
      <w:bookmarkStart w:id="1533" w:name="_ETM_Q1_2972514"/>
      <w:bookmarkEnd w:id="1530"/>
      <w:bookmarkEnd w:id="1531"/>
      <w:bookmarkEnd w:id="1532"/>
      <w:bookmarkEnd w:id="1533"/>
      <w:r w:rsidR="00852108">
        <w:rPr>
          <w:rFonts w:hint="cs"/>
          <w:rtl/>
          <w:lang w:eastAsia="he-IL"/>
        </w:rPr>
        <w:t>וך כמה זמן יושלם ההרכב.</w:t>
      </w:r>
      <w:bookmarkStart w:id="1534" w:name="_ETM_Q1_2972748"/>
      <w:bookmarkEnd w:id="1534"/>
    </w:p>
    <w:p w14:paraId="323ACDF7" w14:textId="14FC38FA" w:rsidR="00852108" w:rsidRDefault="00852108" w:rsidP="00852108">
      <w:pPr>
        <w:rPr>
          <w:rtl/>
          <w:lang w:eastAsia="he-IL"/>
        </w:rPr>
      </w:pPr>
      <w:bookmarkStart w:id="1535" w:name="_ETM_Q1_2972817"/>
      <w:bookmarkEnd w:id="1535"/>
    </w:p>
    <w:p w14:paraId="2B229ACD" w14:textId="53757845" w:rsidR="00852108" w:rsidRDefault="00852108" w:rsidP="00852108">
      <w:pPr>
        <w:pStyle w:val="a4"/>
        <w:keepNext/>
        <w:rPr>
          <w:rtl/>
        </w:rPr>
      </w:pPr>
      <w:bookmarkStart w:id="1536" w:name="ET_speaker_5080_274"/>
      <w:r w:rsidRPr="00852108">
        <w:rPr>
          <w:rStyle w:val="TagStyle"/>
          <w:rtl/>
        </w:rPr>
        <w:t xml:space="preserve"> &lt;&lt; דובר &gt;&gt; </w:t>
      </w:r>
      <w:r>
        <w:rPr>
          <w:rtl/>
        </w:rPr>
        <w:t>בועז טופורובסקי (יש עתיד):</w:t>
      </w:r>
      <w:r w:rsidRPr="00852108">
        <w:rPr>
          <w:rStyle w:val="TagStyle"/>
          <w:rtl/>
        </w:rPr>
        <w:t xml:space="preserve"> &lt;&lt; דובר &gt;&gt;</w:t>
      </w:r>
      <w:r w:rsidR="00AE590E">
        <w:rPr>
          <w:rtl/>
        </w:rPr>
        <w:t xml:space="preserve"> </w:t>
      </w:r>
      <w:bookmarkEnd w:id="1536"/>
    </w:p>
    <w:p w14:paraId="475B433F" w14:textId="132F9105" w:rsidR="00852108" w:rsidRDefault="00852108" w:rsidP="00852108">
      <w:pPr>
        <w:pStyle w:val="KeepWithNext"/>
        <w:rPr>
          <w:rtl/>
          <w:lang w:eastAsia="he-IL"/>
        </w:rPr>
      </w:pPr>
    </w:p>
    <w:p w14:paraId="22DB2B15" w14:textId="641935CF" w:rsidR="00852108" w:rsidRDefault="00852108" w:rsidP="00852108">
      <w:pPr>
        <w:rPr>
          <w:rtl/>
          <w:lang w:eastAsia="he-IL"/>
        </w:rPr>
      </w:pPr>
      <w:bookmarkStart w:id="1537" w:name="_ETM_Q1_2974289"/>
      <w:bookmarkStart w:id="1538" w:name="_ETM_Q1_2974311"/>
      <w:bookmarkEnd w:id="1537"/>
      <w:bookmarkEnd w:id="1538"/>
      <w:r>
        <w:rPr>
          <w:rFonts w:hint="cs"/>
          <w:rtl/>
          <w:lang w:eastAsia="he-IL"/>
        </w:rPr>
        <w:t xml:space="preserve">אני מבין אבל שלא יקרה מצב שבגלל שהמינוי </w:t>
      </w:r>
      <w:bookmarkStart w:id="1539" w:name="_ETM_Q1_2975310"/>
      <w:bookmarkEnd w:id="1539"/>
      <w:r>
        <w:rPr>
          <w:rFonts w:hint="cs"/>
          <w:rtl/>
          <w:lang w:eastAsia="he-IL"/>
        </w:rPr>
        <w:t>נתקע או משהו, משהו עוצר אותם מלהתקדם.</w:t>
      </w:r>
    </w:p>
    <w:p w14:paraId="3C208968" w14:textId="1B7EADA6" w:rsidR="00852108" w:rsidRDefault="00852108" w:rsidP="00852108">
      <w:pPr>
        <w:rPr>
          <w:rtl/>
          <w:lang w:eastAsia="he-IL"/>
        </w:rPr>
      </w:pPr>
      <w:bookmarkStart w:id="1540" w:name="_ETM_Q1_2981518"/>
      <w:bookmarkStart w:id="1541" w:name="_ETM_Q1_2981579"/>
      <w:bookmarkStart w:id="1542" w:name="_ETM_Q1_2982534"/>
      <w:bookmarkEnd w:id="1540"/>
      <w:bookmarkEnd w:id="1541"/>
      <w:bookmarkEnd w:id="1542"/>
    </w:p>
    <w:p w14:paraId="65D86F53" w14:textId="2FAE5A00" w:rsidR="00852108" w:rsidRDefault="00852108" w:rsidP="00852108">
      <w:pPr>
        <w:pStyle w:val="af9"/>
        <w:keepNext/>
        <w:rPr>
          <w:rtl/>
          <w:lang w:eastAsia="he-IL"/>
        </w:rPr>
      </w:pPr>
      <w:bookmarkStart w:id="1543" w:name="ET_guest_שרון_שלייפר_בן_יהודה_276"/>
      <w:r w:rsidRPr="00852108">
        <w:rPr>
          <w:rStyle w:val="TagStyle"/>
          <w:rtl/>
        </w:rPr>
        <w:t xml:space="preserve"> &lt;&lt; אורח &gt;&gt; </w:t>
      </w:r>
      <w:r>
        <w:rPr>
          <w:rtl/>
          <w:lang w:eastAsia="he-IL"/>
        </w:rPr>
        <w:t>שרון שלייפר בן יהודה:</w:t>
      </w:r>
      <w:r w:rsidRPr="00852108">
        <w:rPr>
          <w:rStyle w:val="TagStyle"/>
          <w:rtl/>
        </w:rPr>
        <w:t xml:space="preserve"> &lt;&lt; אורח &gt;&gt;</w:t>
      </w:r>
      <w:r w:rsidR="00AE590E">
        <w:rPr>
          <w:rtl/>
          <w:lang w:eastAsia="he-IL"/>
        </w:rPr>
        <w:t xml:space="preserve"> </w:t>
      </w:r>
      <w:bookmarkEnd w:id="1543"/>
    </w:p>
    <w:p w14:paraId="6571C462" w14:textId="5887E347" w:rsidR="00852108" w:rsidRDefault="00852108" w:rsidP="00852108">
      <w:pPr>
        <w:pStyle w:val="KeepWithNext"/>
        <w:rPr>
          <w:rtl/>
          <w:lang w:eastAsia="he-IL"/>
        </w:rPr>
      </w:pPr>
    </w:p>
    <w:p w14:paraId="247A9A62" w14:textId="064C5FB4" w:rsidR="00852108" w:rsidRDefault="00852108" w:rsidP="00852108">
      <w:pPr>
        <w:rPr>
          <w:rtl/>
          <w:lang w:eastAsia="he-IL"/>
        </w:rPr>
      </w:pPr>
      <w:bookmarkStart w:id="1544" w:name="_ETM_Q1_2987573"/>
      <w:bookmarkStart w:id="1545" w:name="_ETM_Q1_2987627"/>
      <w:bookmarkEnd w:id="1544"/>
      <w:bookmarkEnd w:id="1545"/>
      <w:r>
        <w:rPr>
          <w:rFonts w:hint="cs"/>
          <w:rtl/>
          <w:lang w:eastAsia="he-IL"/>
        </w:rPr>
        <w:t>אם</w:t>
      </w:r>
      <w:bookmarkStart w:id="1546" w:name="_ETM_Q1_2988676"/>
      <w:bookmarkEnd w:id="1546"/>
      <w:r>
        <w:rPr>
          <w:rFonts w:hint="cs"/>
          <w:rtl/>
          <w:lang w:eastAsia="he-IL"/>
        </w:rPr>
        <w:t xml:space="preserve"> יותר לי, אני רוצה להעיר</w:t>
      </w:r>
      <w:r w:rsidR="00CE4156">
        <w:rPr>
          <w:rFonts w:hint="cs"/>
          <w:rtl/>
          <w:lang w:eastAsia="he-IL"/>
        </w:rPr>
        <w:t xml:space="preserve"> לסעיף הקודם.</w:t>
      </w:r>
    </w:p>
    <w:p w14:paraId="47BCB74E" w14:textId="46F13ED2" w:rsidR="00CE4156" w:rsidRDefault="00CE4156" w:rsidP="00852108">
      <w:pPr>
        <w:rPr>
          <w:rtl/>
          <w:lang w:eastAsia="he-IL"/>
        </w:rPr>
      </w:pPr>
    </w:p>
    <w:p w14:paraId="3003DE59" w14:textId="3881DB54" w:rsidR="00CE4156" w:rsidRDefault="00CE4156" w:rsidP="00CE4156">
      <w:pPr>
        <w:pStyle w:val="af6"/>
        <w:keepNext/>
        <w:rPr>
          <w:rtl/>
        </w:rPr>
      </w:pPr>
      <w:bookmarkStart w:id="1547" w:name="ET_yor_5765_261"/>
      <w:r w:rsidRPr="00CE4156">
        <w:rPr>
          <w:rStyle w:val="TagStyle"/>
          <w:rtl/>
        </w:rPr>
        <w:t xml:space="preserve"> &lt;&lt; יור &gt;&gt; </w:t>
      </w:r>
      <w:r>
        <w:rPr>
          <w:rtl/>
        </w:rPr>
        <w:t>היו"ר מיכאל מרדכי ביטון:</w:t>
      </w:r>
      <w:r w:rsidRPr="00CE4156">
        <w:rPr>
          <w:rStyle w:val="TagStyle"/>
          <w:rtl/>
        </w:rPr>
        <w:t xml:space="preserve"> &lt;&lt; יור &gt;&gt;</w:t>
      </w:r>
      <w:r w:rsidR="00AE590E">
        <w:rPr>
          <w:rtl/>
        </w:rPr>
        <w:t xml:space="preserve"> </w:t>
      </w:r>
      <w:bookmarkEnd w:id="1547"/>
    </w:p>
    <w:p w14:paraId="43C3A01E" w14:textId="42E288C6" w:rsidR="00CE4156" w:rsidRDefault="00CE4156" w:rsidP="00CE4156">
      <w:pPr>
        <w:pStyle w:val="KeepWithNext"/>
        <w:rPr>
          <w:rtl/>
          <w:lang w:eastAsia="he-IL"/>
        </w:rPr>
      </w:pPr>
    </w:p>
    <w:p w14:paraId="07A5E0A9" w14:textId="147201C7" w:rsidR="00CE4156" w:rsidRDefault="00CE4156" w:rsidP="00CE4156">
      <w:pPr>
        <w:rPr>
          <w:rtl/>
          <w:lang w:eastAsia="he-IL"/>
        </w:rPr>
      </w:pPr>
      <w:r>
        <w:rPr>
          <w:rFonts w:hint="cs"/>
          <w:rtl/>
          <w:lang w:eastAsia="he-IL"/>
        </w:rPr>
        <w:t xml:space="preserve">מותר לך. את יכולה להתייחס לכל מה שהוקרא </w:t>
      </w:r>
      <w:bookmarkStart w:id="1548" w:name="_ETM_Q1_2992032"/>
      <w:bookmarkEnd w:id="1548"/>
      <w:r>
        <w:rPr>
          <w:rFonts w:hint="cs"/>
          <w:rtl/>
          <w:lang w:eastAsia="he-IL"/>
        </w:rPr>
        <w:t>עכשיו.</w:t>
      </w:r>
    </w:p>
    <w:p w14:paraId="26F9C4AF" w14:textId="56FB3A00" w:rsidR="00CE4156" w:rsidRDefault="00CE4156" w:rsidP="00CE4156">
      <w:pPr>
        <w:rPr>
          <w:rtl/>
          <w:lang w:eastAsia="he-IL"/>
        </w:rPr>
      </w:pPr>
      <w:bookmarkStart w:id="1549" w:name="_ETM_Q1_2994622"/>
      <w:bookmarkStart w:id="1550" w:name="_ETM_Q1_2994676"/>
      <w:bookmarkEnd w:id="1549"/>
      <w:bookmarkEnd w:id="1550"/>
    </w:p>
    <w:p w14:paraId="7EECF653" w14:textId="5A882425" w:rsidR="00CE4156" w:rsidRDefault="00CE4156" w:rsidP="00CE4156">
      <w:pPr>
        <w:pStyle w:val="af9"/>
        <w:keepNext/>
        <w:rPr>
          <w:rtl/>
          <w:lang w:eastAsia="he-IL"/>
        </w:rPr>
      </w:pPr>
      <w:bookmarkStart w:id="1551" w:name="ET_guest_שרון_שלייפר_בן_יהודה_262"/>
      <w:r w:rsidRPr="00CE4156">
        <w:rPr>
          <w:rStyle w:val="TagStyle"/>
          <w:rtl/>
        </w:rPr>
        <w:t xml:space="preserve"> &lt;&lt; אורח &gt;&gt; </w:t>
      </w:r>
      <w:r>
        <w:rPr>
          <w:rtl/>
          <w:lang w:eastAsia="he-IL"/>
        </w:rPr>
        <w:t>שרון שלייפר בן יהודה:</w:t>
      </w:r>
      <w:r w:rsidRPr="00CE4156">
        <w:rPr>
          <w:rStyle w:val="TagStyle"/>
          <w:rtl/>
        </w:rPr>
        <w:t xml:space="preserve"> &lt;&lt; אורח &gt;&gt;</w:t>
      </w:r>
      <w:r w:rsidR="00AE590E">
        <w:rPr>
          <w:rtl/>
          <w:lang w:eastAsia="he-IL"/>
        </w:rPr>
        <w:t xml:space="preserve"> </w:t>
      </w:r>
      <w:bookmarkEnd w:id="1551"/>
    </w:p>
    <w:p w14:paraId="5285F737" w14:textId="7869C7E1" w:rsidR="00CE4156" w:rsidRDefault="00CE4156" w:rsidP="00CE4156">
      <w:pPr>
        <w:pStyle w:val="KeepWithNext"/>
        <w:rPr>
          <w:rtl/>
          <w:lang w:eastAsia="he-IL"/>
        </w:rPr>
      </w:pPr>
    </w:p>
    <w:p w14:paraId="0D25F24F" w14:textId="2C150910" w:rsidR="00CE4156" w:rsidRDefault="00CE4156" w:rsidP="00CE4156">
      <w:pPr>
        <w:rPr>
          <w:rtl/>
          <w:lang w:eastAsia="he-IL"/>
        </w:rPr>
      </w:pPr>
      <w:bookmarkStart w:id="1552" w:name="_ETM_Q1_2995111"/>
      <w:bookmarkStart w:id="1553" w:name="_ETM_Q1_2995139"/>
      <w:bookmarkEnd w:id="1552"/>
      <w:bookmarkEnd w:id="1553"/>
      <w:r>
        <w:rPr>
          <w:rFonts w:hint="cs"/>
          <w:rtl/>
          <w:lang w:eastAsia="he-IL"/>
        </w:rPr>
        <w:t xml:space="preserve">הסעיף שקודם הוקרא ואמרו שאחר כך </w:t>
      </w:r>
      <w:bookmarkStart w:id="1554" w:name="_ETM_Q1_2995616"/>
      <w:bookmarkEnd w:id="1554"/>
      <w:r>
        <w:rPr>
          <w:rFonts w:hint="cs"/>
          <w:rtl/>
          <w:lang w:eastAsia="he-IL"/>
        </w:rPr>
        <w:t xml:space="preserve">ינתחו אותו. סעיף 14מ(4), בו מדובר על בדיקות </w:t>
      </w:r>
      <w:bookmarkStart w:id="1555" w:name="_ETM_Q1_3002616"/>
      <w:bookmarkEnd w:id="1555"/>
      <w:r>
        <w:rPr>
          <w:rFonts w:hint="cs"/>
          <w:rtl/>
          <w:lang w:eastAsia="he-IL"/>
        </w:rPr>
        <w:t>שצריך לתת את הרכבים</w:t>
      </w:r>
      <w:r w:rsidR="00AE590E">
        <w:rPr>
          <w:rFonts w:hint="cs"/>
          <w:rtl/>
          <w:lang w:eastAsia="he-IL"/>
        </w:rPr>
        <w:t xml:space="preserve"> </w:t>
      </w:r>
      <w:r>
        <w:rPr>
          <w:rFonts w:hint="cs"/>
          <w:rtl/>
          <w:lang w:eastAsia="he-IL"/>
        </w:rPr>
        <w:t xml:space="preserve">לשלושה ימים למעבדה וכולי, אני </w:t>
      </w:r>
      <w:bookmarkStart w:id="1556" w:name="_ETM_Q1_3007010"/>
      <w:bookmarkEnd w:id="1556"/>
      <w:r>
        <w:rPr>
          <w:rFonts w:hint="cs"/>
          <w:rtl/>
          <w:lang w:eastAsia="he-IL"/>
        </w:rPr>
        <w:t xml:space="preserve">רוצה להסב את תשומת הלב שזה משהו שאני חושבת שהמדינה, </w:t>
      </w:r>
      <w:bookmarkStart w:id="1557" w:name="_ETM_Q1_3012016"/>
      <w:bookmarkEnd w:id="1557"/>
      <w:r>
        <w:rPr>
          <w:rFonts w:hint="cs"/>
          <w:rtl/>
          <w:lang w:eastAsia="he-IL"/>
        </w:rPr>
        <w:t>לטעמי, לוקחת על עצמה משהו שיכול להיות שצריך לחשוב עליו.</w:t>
      </w:r>
      <w:bookmarkStart w:id="1558" w:name="_ETM_Q1_3013942"/>
      <w:bookmarkEnd w:id="1558"/>
      <w:r>
        <w:rPr>
          <w:rFonts w:hint="cs"/>
          <w:rtl/>
          <w:lang w:eastAsia="he-IL"/>
        </w:rPr>
        <w:t xml:space="preserve"> </w:t>
      </w:r>
    </w:p>
    <w:p w14:paraId="3BCC04CB" w14:textId="70DE27F6" w:rsidR="00CE4156" w:rsidRDefault="00CE4156" w:rsidP="00CE4156">
      <w:pPr>
        <w:rPr>
          <w:rtl/>
          <w:lang w:eastAsia="he-IL"/>
        </w:rPr>
      </w:pPr>
      <w:bookmarkStart w:id="1559" w:name="_ETM_Q1_3018182"/>
      <w:bookmarkStart w:id="1560" w:name="_ETM_Q1_3018240"/>
      <w:bookmarkStart w:id="1561" w:name="_ETM_Q1_3017026"/>
      <w:bookmarkEnd w:id="1559"/>
      <w:bookmarkEnd w:id="1560"/>
      <w:bookmarkEnd w:id="1561"/>
    </w:p>
    <w:p w14:paraId="15AFEA74" w14:textId="20F73CEA" w:rsidR="00CE4156" w:rsidRDefault="00CE4156" w:rsidP="00CE4156">
      <w:pPr>
        <w:pStyle w:val="af9"/>
        <w:keepNext/>
        <w:rPr>
          <w:rtl/>
          <w:lang w:eastAsia="he-IL"/>
        </w:rPr>
      </w:pPr>
      <w:bookmarkStart w:id="1562" w:name="ET_guest_אבנר_פלור_263"/>
      <w:r w:rsidRPr="00CE4156">
        <w:rPr>
          <w:rStyle w:val="TagStyle"/>
          <w:rtl/>
        </w:rPr>
        <w:t xml:space="preserve"> &lt;&lt; אורח &gt;&gt; </w:t>
      </w:r>
      <w:r>
        <w:rPr>
          <w:rtl/>
          <w:lang w:eastAsia="he-IL"/>
        </w:rPr>
        <w:t>אבנר פלור:</w:t>
      </w:r>
      <w:r w:rsidRPr="00CE4156">
        <w:rPr>
          <w:rStyle w:val="TagStyle"/>
          <w:rtl/>
        </w:rPr>
        <w:t xml:space="preserve"> &lt;&lt; אורח &gt;&gt;</w:t>
      </w:r>
      <w:r w:rsidR="00AE590E">
        <w:rPr>
          <w:rtl/>
          <w:lang w:eastAsia="he-IL"/>
        </w:rPr>
        <w:t xml:space="preserve"> </w:t>
      </w:r>
      <w:bookmarkEnd w:id="1562"/>
    </w:p>
    <w:p w14:paraId="612502A5" w14:textId="63E36CB9" w:rsidR="00CE4156" w:rsidRDefault="00CE4156" w:rsidP="00CE4156">
      <w:pPr>
        <w:pStyle w:val="KeepWithNext"/>
        <w:rPr>
          <w:rtl/>
          <w:lang w:eastAsia="he-IL"/>
        </w:rPr>
      </w:pPr>
    </w:p>
    <w:p w14:paraId="26CEEDEB" w14:textId="775E618E" w:rsidR="00CE4156" w:rsidRDefault="00CE4156" w:rsidP="00CE4156">
      <w:pPr>
        <w:rPr>
          <w:rtl/>
          <w:lang w:eastAsia="he-IL"/>
        </w:rPr>
      </w:pPr>
      <w:bookmarkStart w:id="1563" w:name="_ETM_Q1_3017255"/>
      <w:bookmarkStart w:id="1564" w:name="_ETM_Q1_3017275"/>
      <w:bookmarkEnd w:id="1563"/>
      <w:bookmarkEnd w:id="1564"/>
      <w:r>
        <w:rPr>
          <w:rFonts w:hint="cs"/>
          <w:rtl/>
          <w:lang w:eastAsia="he-IL"/>
        </w:rPr>
        <w:t>את הסעיף הזה עוד לא הקראנו. דחינו אותו.</w:t>
      </w:r>
    </w:p>
    <w:p w14:paraId="274ECD7A" w14:textId="152D7746" w:rsidR="00CE4156" w:rsidRDefault="00CE4156" w:rsidP="00CE4156">
      <w:pPr>
        <w:rPr>
          <w:rtl/>
          <w:lang w:eastAsia="he-IL"/>
        </w:rPr>
      </w:pPr>
      <w:bookmarkStart w:id="1565" w:name="_ETM_Q1_3019493"/>
      <w:bookmarkStart w:id="1566" w:name="_ETM_Q1_3019546"/>
      <w:bookmarkStart w:id="1567" w:name="_ETM_Q1_3019207"/>
      <w:bookmarkEnd w:id="1565"/>
      <w:bookmarkEnd w:id="1566"/>
      <w:bookmarkEnd w:id="1567"/>
    </w:p>
    <w:p w14:paraId="0C456384" w14:textId="428B193C" w:rsidR="00CE4156" w:rsidRDefault="00CE4156" w:rsidP="00CE4156">
      <w:pPr>
        <w:pStyle w:val="af9"/>
        <w:keepNext/>
        <w:rPr>
          <w:rtl/>
          <w:lang w:eastAsia="he-IL"/>
        </w:rPr>
      </w:pPr>
      <w:bookmarkStart w:id="1568" w:name="ET_guest_שרון_שלייפר_בן_יהודה_264"/>
      <w:r w:rsidRPr="00CE4156">
        <w:rPr>
          <w:rStyle w:val="TagStyle"/>
          <w:rtl/>
        </w:rPr>
        <w:t xml:space="preserve"> &lt;&lt; אורח &gt;&gt; </w:t>
      </w:r>
      <w:r>
        <w:rPr>
          <w:rtl/>
          <w:lang w:eastAsia="he-IL"/>
        </w:rPr>
        <w:t>שרון שלייפר בן יהודה:</w:t>
      </w:r>
      <w:r w:rsidRPr="00CE4156">
        <w:rPr>
          <w:rStyle w:val="TagStyle"/>
          <w:rtl/>
        </w:rPr>
        <w:t xml:space="preserve"> &lt;&lt; אורח &gt;&gt;</w:t>
      </w:r>
      <w:r w:rsidR="00AE590E">
        <w:rPr>
          <w:rtl/>
          <w:lang w:eastAsia="he-IL"/>
        </w:rPr>
        <w:t xml:space="preserve"> </w:t>
      </w:r>
      <w:bookmarkEnd w:id="1568"/>
    </w:p>
    <w:p w14:paraId="6CE44FB5" w14:textId="0DD2D44F" w:rsidR="00CE4156" w:rsidRDefault="00CE4156" w:rsidP="00CE4156">
      <w:pPr>
        <w:pStyle w:val="KeepWithNext"/>
        <w:rPr>
          <w:rtl/>
          <w:lang w:eastAsia="he-IL"/>
        </w:rPr>
      </w:pPr>
    </w:p>
    <w:p w14:paraId="6C27906C" w14:textId="277A84CB" w:rsidR="00CE4156" w:rsidRDefault="00CE4156" w:rsidP="00CE4156">
      <w:pPr>
        <w:rPr>
          <w:rtl/>
          <w:lang w:eastAsia="he-IL"/>
        </w:rPr>
      </w:pPr>
      <w:bookmarkStart w:id="1569" w:name="_ETM_Q1_3019475"/>
      <w:bookmarkStart w:id="1570" w:name="_ETM_Q1_3019497"/>
      <w:bookmarkEnd w:id="1569"/>
      <w:bookmarkEnd w:id="1570"/>
      <w:r>
        <w:rPr>
          <w:rFonts w:hint="cs"/>
          <w:rtl/>
          <w:lang w:eastAsia="he-IL"/>
        </w:rPr>
        <w:t xml:space="preserve">נכון, </w:t>
      </w:r>
      <w:bookmarkStart w:id="1571" w:name="_ETM_Q1_3019290"/>
      <w:bookmarkEnd w:id="1571"/>
      <w:r>
        <w:rPr>
          <w:rFonts w:hint="cs"/>
          <w:rtl/>
          <w:lang w:eastAsia="he-IL"/>
        </w:rPr>
        <w:t xml:space="preserve">דחיתם. אני אומרת שכאשר אתם מנתחים אותו, לקחת את זה </w:t>
      </w:r>
      <w:bookmarkStart w:id="1572" w:name="_ETM_Q1_3023336"/>
      <w:bookmarkEnd w:id="1572"/>
      <w:r>
        <w:rPr>
          <w:rFonts w:hint="cs"/>
          <w:rtl/>
          <w:lang w:eastAsia="he-IL"/>
        </w:rPr>
        <w:t xml:space="preserve">בחשבון. כאשר לוקחים רכב לשלושה ימים, אם חס וחלילה </w:t>
      </w:r>
      <w:bookmarkStart w:id="1573" w:name="_ETM_Q1_3024808"/>
      <w:bookmarkEnd w:id="1573"/>
      <w:r>
        <w:rPr>
          <w:rFonts w:hint="cs"/>
          <w:rtl/>
          <w:lang w:eastAsia="he-IL"/>
        </w:rPr>
        <w:t>בבדיקה הזאת קורה</w:t>
      </w:r>
      <w:r w:rsidR="00AE590E">
        <w:rPr>
          <w:rFonts w:hint="cs"/>
          <w:rtl/>
          <w:lang w:eastAsia="he-IL"/>
        </w:rPr>
        <w:t xml:space="preserve"> </w:t>
      </w:r>
      <w:r>
        <w:rPr>
          <w:rFonts w:hint="cs"/>
          <w:rtl/>
          <w:lang w:eastAsia="he-IL"/>
        </w:rPr>
        <w:t>משהו</w:t>
      </w:r>
      <w:r w:rsidR="00AE590E">
        <w:rPr>
          <w:rFonts w:hint="cs"/>
          <w:rtl/>
          <w:lang w:eastAsia="he-IL"/>
        </w:rPr>
        <w:t xml:space="preserve"> </w:t>
      </w:r>
      <w:r>
        <w:rPr>
          <w:rFonts w:hint="cs"/>
          <w:rtl/>
          <w:lang w:eastAsia="he-IL"/>
        </w:rPr>
        <w:t>שלא נדע ושבוע אחרי כן הרכב הזה עושה תאונה, מה קורה? הרכב הזה היה שלושה ימים בידי מעבדה כלשהי שאין לנו שום קשר איתה.</w:t>
      </w:r>
    </w:p>
    <w:p w14:paraId="70270869" w14:textId="00722408" w:rsidR="00852108" w:rsidRDefault="00852108" w:rsidP="00852108">
      <w:pPr>
        <w:rPr>
          <w:rtl/>
          <w:lang w:eastAsia="he-IL"/>
        </w:rPr>
      </w:pPr>
      <w:bookmarkStart w:id="1574" w:name="_ETM_Q1_3036434"/>
      <w:bookmarkStart w:id="1575" w:name="_ETM_Q1_3036498"/>
      <w:bookmarkEnd w:id="1574"/>
      <w:bookmarkEnd w:id="1575"/>
    </w:p>
    <w:p w14:paraId="35DCEED8" w14:textId="44C45C41" w:rsidR="00CE4156" w:rsidRDefault="00CE4156" w:rsidP="00CE4156">
      <w:pPr>
        <w:pStyle w:val="af6"/>
        <w:keepNext/>
        <w:rPr>
          <w:rtl/>
        </w:rPr>
      </w:pPr>
      <w:bookmarkStart w:id="1576" w:name="ET_yor_5765_265"/>
      <w:r w:rsidRPr="00CE4156">
        <w:rPr>
          <w:rStyle w:val="TagStyle"/>
          <w:rtl/>
        </w:rPr>
        <w:t xml:space="preserve"> &lt;&lt; יור &gt;&gt; </w:t>
      </w:r>
      <w:r>
        <w:rPr>
          <w:rtl/>
        </w:rPr>
        <w:t>היו"ר מיכאל מרדכי ביטון:</w:t>
      </w:r>
      <w:r w:rsidRPr="00CE4156">
        <w:rPr>
          <w:rStyle w:val="TagStyle"/>
          <w:rtl/>
        </w:rPr>
        <w:t xml:space="preserve"> &lt;&lt; יור &gt;&gt;</w:t>
      </w:r>
      <w:r w:rsidR="00AE590E">
        <w:rPr>
          <w:rtl/>
        </w:rPr>
        <w:t xml:space="preserve"> </w:t>
      </w:r>
      <w:bookmarkEnd w:id="1576"/>
    </w:p>
    <w:p w14:paraId="68C2CF27" w14:textId="1491F365" w:rsidR="00CE4156" w:rsidRDefault="00CE4156" w:rsidP="00CE4156">
      <w:pPr>
        <w:pStyle w:val="KeepWithNext"/>
        <w:rPr>
          <w:rtl/>
          <w:lang w:eastAsia="he-IL"/>
        </w:rPr>
      </w:pPr>
    </w:p>
    <w:p w14:paraId="3E333691" w14:textId="769DF312" w:rsidR="00CE4156" w:rsidRDefault="00CE4156" w:rsidP="00CE4156">
      <w:pPr>
        <w:rPr>
          <w:rtl/>
          <w:lang w:eastAsia="he-IL"/>
        </w:rPr>
      </w:pPr>
      <w:bookmarkStart w:id="1577" w:name="_ETM_Q1_3037776"/>
      <w:bookmarkStart w:id="1578" w:name="_ETM_Q1_3037812"/>
      <w:bookmarkEnd w:id="1577"/>
      <w:bookmarkEnd w:id="1578"/>
      <w:r>
        <w:rPr>
          <w:rFonts w:hint="cs"/>
          <w:rtl/>
          <w:lang w:eastAsia="he-IL"/>
        </w:rPr>
        <w:t>ולכן? זה החשש. מה ההמלצה?</w:t>
      </w:r>
    </w:p>
    <w:p w14:paraId="555EBACF" w14:textId="3D3436FD" w:rsidR="00CE4156" w:rsidRDefault="00CE4156" w:rsidP="00CE4156">
      <w:pPr>
        <w:rPr>
          <w:rtl/>
          <w:lang w:eastAsia="he-IL"/>
        </w:rPr>
      </w:pPr>
      <w:bookmarkStart w:id="1579" w:name="_ETM_Q1_3039718"/>
      <w:bookmarkStart w:id="1580" w:name="_ETM_Q1_3039768"/>
      <w:bookmarkStart w:id="1581" w:name="_ETM_Q1_3040857"/>
      <w:bookmarkEnd w:id="1579"/>
      <w:bookmarkEnd w:id="1580"/>
      <w:bookmarkEnd w:id="1581"/>
    </w:p>
    <w:p w14:paraId="172E6E7D" w14:textId="65205E78" w:rsidR="00CE4156" w:rsidRDefault="00CE4156" w:rsidP="00CE4156">
      <w:pPr>
        <w:pStyle w:val="af9"/>
        <w:keepNext/>
        <w:rPr>
          <w:rtl/>
          <w:lang w:eastAsia="he-IL"/>
        </w:rPr>
      </w:pPr>
      <w:bookmarkStart w:id="1582" w:name="ET_guest_שרון_שלייפר_בן_יהודה_266"/>
      <w:r w:rsidRPr="00CE4156">
        <w:rPr>
          <w:rStyle w:val="TagStyle"/>
          <w:rtl/>
        </w:rPr>
        <w:t xml:space="preserve"> &lt;&lt; אורח &gt;&gt; </w:t>
      </w:r>
      <w:r>
        <w:rPr>
          <w:rtl/>
          <w:lang w:eastAsia="he-IL"/>
        </w:rPr>
        <w:t>שרון שלייפר בן יהודה:</w:t>
      </w:r>
      <w:r w:rsidRPr="00CE4156">
        <w:rPr>
          <w:rStyle w:val="TagStyle"/>
          <w:rtl/>
        </w:rPr>
        <w:t xml:space="preserve"> &lt;&lt; אורח &gt;&gt;</w:t>
      </w:r>
      <w:r w:rsidR="00AE590E">
        <w:rPr>
          <w:rtl/>
          <w:lang w:eastAsia="he-IL"/>
        </w:rPr>
        <w:t xml:space="preserve"> </w:t>
      </w:r>
      <w:bookmarkEnd w:id="1582"/>
    </w:p>
    <w:p w14:paraId="18189867" w14:textId="029B6A8F" w:rsidR="00CE4156" w:rsidRDefault="00CE4156" w:rsidP="00CE4156">
      <w:pPr>
        <w:pStyle w:val="KeepWithNext"/>
        <w:rPr>
          <w:rtl/>
          <w:lang w:eastAsia="he-IL"/>
        </w:rPr>
      </w:pPr>
    </w:p>
    <w:p w14:paraId="1F5399D6" w14:textId="0C7CA8B5" w:rsidR="00CE4156" w:rsidRDefault="00CE4156" w:rsidP="00CE4156">
      <w:pPr>
        <w:rPr>
          <w:rtl/>
          <w:lang w:eastAsia="he-IL"/>
        </w:rPr>
      </w:pPr>
      <w:bookmarkStart w:id="1583" w:name="_ETM_Q1_3041152"/>
      <w:bookmarkStart w:id="1584" w:name="_ETM_Q1_3041175"/>
      <w:bookmarkEnd w:id="1583"/>
      <w:bookmarkEnd w:id="1584"/>
      <w:r>
        <w:rPr>
          <w:rFonts w:hint="cs"/>
          <w:rtl/>
          <w:lang w:eastAsia="he-IL"/>
        </w:rPr>
        <w:t>אני חושבת שהבדיקות צריכות להיו</w:t>
      </w:r>
      <w:bookmarkStart w:id="1585" w:name="_ETM_Q1_3043138"/>
      <w:bookmarkEnd w:id="1585"/>
      <w:r>
        <w:rPr>
          <w:rFonts w:hint="cs"/>
          <w:rtl/>
          <w:lang w:eastAsia="he-IL"/>
        </w:rPr>
        <w:t>ת כך שהמדינה תבוא לבדוק</w:t>
      </w:r>
      <w:bookmarkStart w:id="1586" w:name="_ETM_Q1_3046937"/>
      <w:bookmarkEnd w:id="1586"/>
      <w:r>
        <w:rPr>
          <w:rFonts w:hint="cs"/>
          <w:rtl/>
          <w:lang w:eastAsia="he-IL"/>
        </w:rPr>
        <w:t xml:space="preserve">. אנחנו </w:t>
      </w:r>
      <w:bookmarkStart w:id="1587" w:name="_ETM_Q1_3047351"/>
      <w:bookmarkEnd w:id="1587"/>
      <w:r>
        <w:rPr>
          <w:rFonts w:hint="cs"/>
          <w:rtl/>
          <w:lang w:eastAsia="he-IL"/>
        </w:rPr>
        <w:t xml:space="preserve">נצטרך לפתוח בפניה כל דבר שהיא רוצה שייפתח בפניה, לראות כל נתון וכולי. נראה </w:t>
      </w:r>
      <w:bookmarkStart w:id="1588" w:name="_ETM_Q1_3055115"/>
      <w:bookmarkEnd w:id="1588"/>
      <w:r>
        <w:rPr>
          <w:rFonts w:hint="cs"/>
          <w:rtl/>
          <w:lang w:eastAsia="he-IL"/>
        </w:rPr>
        <w:t>לי שלשים את הרכב במעבדה</w:t>
      </w:r>
      <w:r w:rsidR="00AE590E">
        <w:rPr>
          <w:rFonts w:hint="cs"/>
          <w:rtl/>
          <w:lang w:eastAsia="he-IL"/>
        </w:rPr>
        <w:t xml:space="preserve"> </w:t>
      </w:r>
      <w:r>
        <w:rPr>
          <w:rFonts w:hint="cs"/>
          <w:rtl/>
          <w:lang w:eastAsia="he-IL"/>
        </w:rPr>
        <w:t>במשך שלושה ימי</w:t>
      </w:r>
      <w:bookmarkStart w:id="1589" w:name="_ETM_Q1_3056880"/>
      <w:bookmarkEnd w:id="1589"/>
      <w:r>
        <w:rPr>
          <w:rFonts w:hint="cs"/>
          <w:rtl/>
          <w:lang w:eastAsia="he-IL"/>
        </w:rPr>
        <w:t>ם, זה משהו</w:t>
      </w:r>
      <w:r w:rsidR="00AE590E">
        <w:rPr>
          <w:rFonts w:hint="cs"/>
          <w:rtl/>
          <w:lang w:eastAsia="he-IL"/>
        </w:rPr>
        <w:t xml:space="preserve"> </w:t>
      </w:r>
      <w:r>
        <w:rPr>
          <w:rFonts w:hint="cs"/>
          <w:rtl/>
          <w:lang w:eastAsia="he-IL"/>
        </w:rPr>
        <w:t>שיש בו הרבה סיכון.</w:t>
      </w:r>
    </w:p>
    <w:p w14:paraId="106904B2" w14:textId="27E5E453" w:rsidR="00CE4156" w:rsidRDefault="00CE4156" w:rsidP="00CE4156">
      <w:pPr>
        <w:rPr>
          <w:rtl/>
          <w:lang w:eastAsia="he-IL"/>
        </w:rPr>
      </w:pPr>
      <w:bookmarkStart w:id="1590" w:name="_ETM_Q1_3057512"/>
      <w:bookmarkEnd w:id="1590"/>
    </w:p>
    <w:p w14:paraId="39751ED1" w14:textId="78904E0B" w:rsidR="00CE4156" w:rsidRDefault="00CE4156" w:rsidP="00CE4156">
      <w:pPr>
        <w:pStyle w:val="a4"/>
        <w:keepNext/>
        <w:rPr>
          <w:rtl/>
        </w:rPr>
      </w:pPr>
      <w:bookmarkStart w:id="1591" w:name="ET_speaker_איתי_עצמון_267"/>
      <w:r w:rsidRPr="00CE4156">
        <w:rPr>
          <w:rStyle w:val="TagStyle"/>
          <w:rtl/>
        </w:rPr>
        <w:t xml:space="preserve"> &lt;&lt; דובר &gt;&gt; </w:t>
      </w:r>
      <w:r>
        <w:rPr>
          <w:rtl/>
        </w:rPr>
        <w:t>איתי עצמון:</w:t>
      </w:r>
      <w:r w:rsidRPr="00CE4156">
        <w:rPr>
          <w:rStyle w:val="TagStyle"/>
          <w:rtl/>
        </w:rPr>
        <w:t xml:space="preserve"> &lt;&lt; דובר &gt;&gt;</w:t>
      </w:r>
      <w:r w:rsidR="00AE590E">
        <w:rPr>
          <w:rtl/>
        </w:rPr>
        <w:t xml:space="preserve"> </w:t>
      </w:r>
      <w:bookmarkEnd w:id="1591"/>
    </w:p>
    <w:p w14:paraId="6F5ED5D5" w14:textId="243E453E" w:rsidR="00CE4156" w:rsidRDefault="00CE4156" w:rsidP="00CE4156">
      <w:pPr>
        <w:pStyle w:val="KeepWithNext"/>
        <w:rPr>
          <w:rtl/>
          <w:lang w:eastAsia="he-IL"/>
        </w:rPr>
      </w:pPr>
    </w:p>
    <w:p w14:paraId="03F30E8E" w14:textId="16DAA563" w:rsidR="00CE4156" w:rsidRDefault="00CE4156" w:rsidP="00CE4156">
      <w:pPr>
        <w:rPr>
          <w:rtl/>
          <w:lang w:eastAsia="he-IL"/>
        </w:rPr>
      </w:pPr>
      <w:bookmarkStart w:id="1592" w:name="_ETM_Q1_3057772"/>
      <w:bookmarkStart w:id="1593" w:name="_ETM_Q1_3057796"/>
      <w:bookmarkEnd w:id="1592"/>
      <w:bookmarkEnd w:id="1593"/>
      <w:r>
        <w:rPr>
          <w:rFonts w:hint="cs"/>
          <w:rtl/>
          <w:lang w:eastAsia="he-IL"/>
        </w:rPr>
        <w:t>עד שלושה ימים.</w:t>
      </w:r>
    </w:p>
    <w:p w14:paraId="03FF4692" w14:textId="7342FE51" w:rsidR="00CE4156" w:rsidRDefault="00CE4156" w:rsidP="00CE4156">
      <w:pPr>
        <w:rPr>
          <w:rtl/>
          <w:lang w:eastAsia="he-IL"/>
        </w:rPr>
      </w:pPr>
      <w:bookmarkStart w:id="1594" w:name="_ETM_Q1_3058176"/>
      <w:bookmarkStart w:id="1595" w:name="_ETM_Q1_3058228"/>
      <w:bookmarkStart w:id="1596" w:name="_ETM_Q1_3058920"/>
      <w:bookmarkEnd w:id="1594"/>
      <w:bookmarkEnd w:id="1595"/>
      <w:bookmarkEnd w:id="1596"/>
    </w:p>
    <w:p w14:paraId="6C235ADD" w14:textId="7E8C9DB0" w:rsidR="00CE4156" w:rsidRDefault="00CE4156" w:rsidP="00CE4156">
      <w:pPr>
        <w:pStyle w:val="af9"/>
        <w:keepNext/>
        <w:rPr>
          <w:rtl/>
          <w:lang w:eastAsia="he-IL"/>
        </w:rPr>
      </w:pPr>
      <w:bookmarkStart w:id="1597" w:name="ET_guest_שרון_שלייפר_בן_יהודה_268"/>
      <w:r w:rsidRPr="00CE4156">
        <w:rPr>
          <w:rStyle w:val="TagStyle"/>
          <w:rtl/>
        </w:rPr>
        <w:t xml:space="preserve"> &lt;&lt; אורח &gt;&gt; </w:t>
      </w:r>
      <w:r>
        <w:rPr>
          <w:rtl/>
          <w:lang w:eastAsia="he-IL"/>
        </w:rPr>
        <w:t>שרון שלייפר בן יהודה:</w:t>
      </w:r>
      <w:r w:rsidRPr="00CE4156">
        <w:rPr>
          <w:rStyle w:val="TagStyle"/>
          <w:rtl/>
        </w:rPr>
        <w:t xml:space="preserve"> &lt;&lt; אורח &gt;&gt;</w:t>
      </w:r>
      <w:r w:rsidR="00AE590E">
        <w:rPr>
          <w:rtl/>
          <w:lang w:eastAsia="he-IL"/>
        </w:rPr>
        <w:t xml:space="preserve"> </w:t>
      </w:r>
      <w:bookmarkEnd w:id="1597"/>
    </w:p>
    <w:p w14:paraId="3F001D51" w14:textId="0271928F" w:rsidR="00CE4156" w:rsidRDefault="00CE4156" w:rsidP="00CE4156">
      <w:pPr>
        <w:pStyle w:val="KeepWithNext"/>
        <w:rPr>
          <w:rtl/>
          <w:lang w:eastAsia="he-IL"/>
        </w:rPr>
      </w:pPr>
    </w:p>
    <w:p w14:paraId="5A101B2A" w14:textId="3C41B8AC" w:rsidR="00CE4156" w:rsidRDefault="00CE4156" w:rsidP="00CE4156">
      <w:pPr>
        <w:rPr>
          <w:rtl/>
          <w:lang w:eastAsia="he-IL"/>
        </w:rPr>
      </w:pPr>
      <w:bookmarkStart w:id="1598" w:name="_ETM_Q1_3059201"/>
      <w:bookmarkStart w:id="1599" w:name="_ETM_Q1_3059223"/>
      <w:bookmarkEnd w:id="1598"/>
      <w:bookmarkEnd w:id="1599"/>
      <w:r>
        <w:rPr>
          <w:rFonts w:hint="cs"/>
          <w:rtl/>
          <w:lang w:eastAsia="he-IL"/>
        </w:rPr>
        <w:t>זה לא משנה. אפילו לשעתיים, זה משהו שיש בו הרבה סיכון.</w:t>
      </w:r>
    </w:p>
    <w:p w14:paraId="32FB92DB" w14:textId="783DB146" w:rsidR="00CE4156" w:rsidRDefault="00CE4156" w:rsidP="00CE4156">
      <w:pPr>
        <w:rPr>
          <w:rtl/>
          <w:lang w:eastAsia="he-IL"/>
        </w:rPr>
      </w:pPr>
      <w:bookmarkStart w:id="1600" w:name="_ETM_Q1_3062748"/>
      <w:bookmarkStart w:id="1601" w:name="_ETM_Q1_3062803"/>
      <w:bookmarkEnd w:id="1600"/>
      <w:bookmarkEnd w:id="1601"/>
    </w:p>
    <w:p w14:paraId="71C6C2D6" w14:textId="1F9CFF81" w:rsidR="00CE4156" w:rsidRDefault="00CE4156" w:rsidP="00CE4156">
      <w:pPr>
        <w:pStyle w:val="af6"/>
        <w:keepNext/>
        <w:rPr>
          <w:rtl/>
        </w:rPr>
      </w:pPr>
      <w:bookmarkStart w:id="1602" w:name="ET_yor_5765_269"/>
      <w:r w:rsidRPr="00CE4156">
        <w:rPr>
          <w:rStyle w:val="TagStyle"/>
          <w:rtl/>
        </w:rPr>
        <w:t xml:space="preserve"> &lt;&lt; יור &gt;&gt; </w:t>
      </w:r>
      <w:r>
        <w:rPr>
          <w:rtl/>
        </w:rPr>
        <w:t>היו"ר מיכאל מרדכי ביטון:</w:t>
      </w:r>
      <w:r w:rsidRPr="00CE4156">
        <w:rPr>
          <w:rStyle w:val="TagStyle"/>
          <w:rtl/>
        </w:rPr>
        <w:t xml:space="preserve"> &lt;&lt; יור &gt;&gt;</w:t>
      </w:r>
      <w:r w:rsidR="00AE590E">
        <w:rPr>
          <w:rtl/>
        </w:rPr>
        <w:t xml:space="preserve"> </w:t>
      </w:r>
      <w:bookmarkEnd w:id="1602"/>
    </w:p>
    <w:p w14:paraId="1A91FA1E" w14:textId="6D3523FE" w:rsidR="00CE4156" w:rsidRDefault="00CE4156" w:rsidP="00CE4156">
      <w:pPr>
        <w:pStyle w:val="KeepWithNext"/>
        <w:rPr>
          <w:rtl/>
          <w:lang w:eastAsia="he-IL"/>
        </w:rPr>
      </w:pPr>
    </w:p>
    <w:p w14:paraId="2AB2B1F9" w14:textId="12EB18A8" w:rsidR="00CE4156" w:rsidRDefault="00CE4156" w:rsidP="00CE4156">
      <w:pPr>
        <w:rPr>
          <w:rtl/>
          <w:lang w:eastAsia="he-IL"/>
        </w:rPr>
      </w:pPr>
      <w:bookmarkStart w:id="1603" w:name="_ETM_Q1_3065037"/>
      <w:bookmarkStart w:id="1604" w:name="_ETM_Q1_3065063"/>
      <w:bookmarkEnd w:id="1603"/>
      <w:bookmarkEnd w:id="1604"/>
      <w:r>
        <w:rPr>
          <w:rFonts w:hint="cs"/>
          <w:rtl/>
          <w:lang w:eastAsia="he-IL"/>
        </w:rPr>
        <w:t xml:space="preserve">בבדיקות יכול להיות נוכח </w:t>
      </w:r>
      <w:bookmarkStart w:id="1605" w:name="_ETM_Q1_3068018"/>
      <w:bookmarkEnd w:id="1605"/>
      <w:r>
        <w:rPr>
          <w:rFonts w:hint="cs"/>
          <w:rtl/>
          <w:lang w:eastAsia="he-IL"/>
        </w:rPr>
        <w:t>נציג החברה.</w:t>
      </w:r>
    </w:p>
    <w:p w14:paraId="29E2A3B0" w14:textId="76AE5F8A" w:rsidR="00CE4156" w:rsidRDefault="00CE4156" w:rsidP="00CE4156">
      <w:pPr>
        <w:rPr>
          <w:rtl/>
          <w:lang w:eastAsia="he-IL"/>
        </w:rPr>
      </w:pPr>
      <w:bookmarkStart w:id="1606" w:name="_ETM_Q1_3067066"/>
      <w:bookmarkStart w:id="1607" w:name="_ETM_Q1_3067124"/>
      <w:bookmarkEnd w:id="1606"/>
      <w:bookmarkEnd w:id="1607"/>
    </w:p>
    <w:p w14:paraId="1A9431B6" w14:textId="330F334B" w:rsidR="00CE4156" w:rsidRDefault="00CE4156" w:rsidP="00CE4156">
      <w:pPr>
        <w:pStyle w:val="af9"/>
        <w:keepNext/>
        <w:rPr>
          <w:rtl/>
          <w:lang w:eastAsia="he-IL"/>
        </w:rPr>
      </w:pPr>
      <w:bookmarkStart w:id="1608" w:name="ET_guest_שרון_שלייפר_בן_יהודה_270"/>
      <w:r w:rsidRPr="00CE4156">
        <w:rPr>
          <w:rStyle w:val="TagStyle"/>
          <w:rtl/>
        </w:rPr>
        <w:t xml:space="preserve"> &lt;&lt; אורח &gt;&gt; </w:t>
      </w:r>
      <w:r>
        <w:rPr>
          <w:rtl/>
          <w:lang w:eastAsia="he-IL"/>
        </w:rPr>
        <w:t>שרון שלייפר בן יהודה:</w:t>
      </w:r>
      <w:r w:rsidRPr="00CE4156">
        <w:rPr>
          <w:rStyle w:val="TagStyle"/>
          <w:rtl/>
        </w:rPr>
        <w:t xml:space="preserve"> &lt;&lt; אורח &gt;&gt;</w:t>
      </w:r>
      <w:r w:rsidR="00AE590E">
        <w:rPr>
          <w:rtl/>
          <w:lang w:eastAsia="he-IL"/>
        </w:rPr>
        <w:t xml:space="preserve"> </w:t>
      </w:r>
      <w:bookmarkEnd w:id="1608"/>
    </w:p>
    <w:p w14:paraId="218ECA40" w14:textId="7DF1BD82" w:rsidR="00CE4156" w:rsidRDefault="00CE4156" w:rsidP="00CE4156">
      <w:pPr>
        <w:pStyle w:val="KeepWithNext"/>
        <w:rPr>
          <w:rtl/>
          <w:lang w:eastAsia="he-IL"/>
        </w:rPr>
      </w:pPr>
    </w:p>
    <w:p w14:paraId="3E001046" w14:textId="7B8E2901" w:rsidR="00CE4156" w:rsidRDefault="00CE4156" w:rsidP="00CE4156">
      <w:pPr>
        <w:rPr>
          <w:rtl/>
          <w:lang w:eastAsia="he-IL"/>
        </w:rPr>
      </w:pPr>
      <w:bookmarkStart w:id="1609" w:name="_ETM_Q1_3068399"/>
      <w:bookmarkStart w:id="1610" w:name="_ETM_Q1_3068423"/>
      <w:bookmarkEnd w:id="1609"/>
      <w:bookmarkEnd w:id="1610"/>
      <w:r>
        <w:rPr>
          <w:rFonts w:hint="cs"/>
          <w:rtl/>
          <w:lang w:eastAsia="he-IL"/>
        </w:rPr>
        <w:t>יכול להיות.</w:t>
      </w:r>
    </w:p>
    <w:p w14:paraId="70BB480F" w14:textId="2EA84C99" w:rsidR="00CE4156" w:rsidRDefault="00CE4156" w:rsidP="00CE4156">
      <w:pPr>
        <w:rPr>
          <w:rtl/>
          <w:lang w:eastAsia="he-IL"/>
        </w:rPr>
      </w:pPr>
      <w:bookmarkStart w:id="1611" w:name="_ETM_Q1_3076282"/>
      <w:bookmarkStart w:id="1612" w:name="_ETM_Q1_3076347"/>
      <w:bookmarkEnd w:id="1611"/>
      <w:bookmarkEnd w:id="1612"/>
    </w:p>
    <w:p w14:paraId="098F46E1" w14:textId="63E4773F" w:rsidR="00CE4156" w:rsidRDefault="00CE4156" w:rsidP="00CE4156">
      <w:pPr>
        <w:pStyle w:val="af6"/>
        <w:keepNext/>
        <w:rPr>
          <w:rtl/>
        </w:rPr>
      </w:pPr>
      <w:bookmarkStart w:id="1613" w:name="ET_yor_5765_271"/>
      <w:r w:rsidRPr="00CE4156">
        <w:rPr>
          <w:rStyle w:val="TagStyle"/>
          <w:rtl/>
        </w:rPr>
        <w:t xml:space="preserve"> &lt;&lt; יור &gt;&gt; </w:t>
      </w:r>
      <w:r>
        <w:rPr>
          <w:rtl/>
        </w:rPr>
        <w:t>היו"ר מיכאל מרדכי ביטון:</w:t>
      </w:r>
      <w:r w:rsidRPr="00CE4156">
        <w:rPr>
          <w:rStyle w:val="TagStyle"/>
          <w:rtl/>
        </w:rPr>
        <w:t xml:space="preserve"> &lt;&lt; יור &gt;&gt;</w:t>
      </w:r>
      <w:r w:rsidR="00AE590E">
        <w:rPr>
          <w:rtl/>
        </w:rPr>
        <w:t xml:space="preserve"> </w:t>
      </w:r>
      <w:bookmarkEnd w:id="1613"/>
    </w:p>
    <w:p w14:paraId="00AEAF48" w14:textId="48871ECB" w:rsidR="00CE4156" w:rsidRDefault="00CE4156" w:rsidP="00CE4156">
      <w:pPr>
        <w:pStyle w:val="KeepWithNext"/>
        <w:rPr>
          <w:rtl/>
          <w:lang w:eastAsia="he-IL"/>
        </w:rPr>
      </w:pPr>
    </w:p>
    <w:p w14:paraId="02B53016" w14:textId="5F0F0DE4" w:rsidR="00CE4156" w:rsidRDefault="00CE4156" w:rsidP="00CE4156">
      <w:pPr>
        <w:rPr>
          <w:rtl/>
          <w:lang w:eastAsia="he-IL"/>
        </w:rPr>
      </w:pPr>
      <w:r>
        <w:rPr>
          <w:rFonts w:hint="cs"/>
          <w:rtl/>
          <w:lang w:eastAsia="he-IL"/>
        </w:rPr>
        <w:t xml:space="preserve">שלא יחשוב שבימים האלה עשו משהו שיכול לפגוע </w:t>
      </w:r>
      <w:bookmarkStart w:id="1614" w:name="_ETM_Q1_3076362"/>
      <w:bookmarkEnd w:id="1614"/>
      <w:r>
        <w:rPr>
          <w:rFonts w:hint="cs"/>
          <w:rtl/>
          <w:lang w:eastAsia="he-IL"/>
        </w:rPr>
        <w:t>בתקינות הרכב.</w:t>
      </w:r>
    </w:p>
    <w:p w14:paraId="1E3E9FC7" w14:textId="63845102" w:rsidR="00CE4156" w:rsidRDefault="00CE4156" w:rsidP="00CE4156">
      <w:pPr>
        <w:rPr>
          <w:rtl/>
          <w:lang w:eastAsia="he-IL"/>
        </w:rPr>
      </w:pPr>
      <w:bookmarkStart w:id="1615" w:name="_ETM_Q1_3078037"/>
      <w:bookmarkStart w:id="1616" w:name="_ETM_Q1_3078096"/>
      <w:bookmarkStart w:id="1617" w:name="_ETM_Q1_3079060"/>
      <w:bookmarkEnd w:id="1615"/>
      <w:bookmarkEnd w:id="1616"/>
      <w:bookmarkEnd w:id="1617"/>
    </w:p>
    <w:p w14:paraId="6624B103" w14:textId="285C957F" w:rsidR="00CE4156" w:rsidRDefault="00CE4156" w:rsidP="00CE4156">
      <w:pPr>
        <w:pStyle w:val="af9"/>
        <w:keepNext/>
        <w:rPr>
          <w:rtl/>
          <w:lang w:eastAsia="he-IL"/>
        </w:rPr>
      </w:pPr>
      <w:bookmarkStart w:id="1618" w:name="ET_guest_שרון_שלייפר_בן_יהודה_272"/>
      <w:r w:rsidRPr="00CE4156">
        <w:rPr>
          <w:rStyle w:val="TagStyle"/>
          <w:rtl/>
        </w:rPr>
        <w:t xml:space="preserve"> &lt;&lt; אורח &gt;&gt; </w:t>
      </w:r>
      <w:r>
        <w:rPr>
          <w:rtl/>
          <w:lang w:eastAsia="he-IL"/>
        </w:rPr>
        <w:t>שרון שלייפר בן יהודה:</w:t>
      </w:r>
      <w:r w:rsidRPr="00CE4156">
        <w:rPr>
          <w:rStyle w:val="TagStyle"/>
          <w:rtl/>
        </w:rPr>
        <w:t xml:space="preserve"> &lt;&lt; אורח &gt;&gt;</w:t>
      </w:r>
      <w:r w:rsidR="00AE590E">
        <w:rPr>
          <w:rtl/>
          <w:lang w:eastAsia="he-IL"/>
        </w:rPr>
        <w:t xml:space="preserve"> </w:t>
      </w:r>
      <w:bookmarkEnd w:id="1618"/>
    </w:p>
    <w:p w14:paraId="1F006151" w14:textId="6CA217B8" w:rsidR="00CE4156" w:rsidRDefault="00CE4156" w:rsidP="00CE4156">
      <w:pPr>
        <w:pStyle w:val="KeepWithNext"/>
        <w:rPr>
          <w:rtl/>
          <w:lang w:eastAsia="he-IL"/>
        </w:rPr>
      </w:pPr>
    </w:p>
    <w:p w14:paraId="2174EFFF" w14:textId="717531E9" w:rsidR="00CE4156" w:rsidRDefault="00CE4156" w:rsidP="00CE4156">
      <w:pPr>
        <w:rPr>
          <w:rtl/>
          <w:lang w:eastAsia="he-IL"/>
        </w:rPr>
      </w:pPr>
      <w:bookmarkStart w:id="1619" w:name="_ETM_Q1_3079411"/>
      <w:bookmarkStart w:id="1620" w:name="_ETM_Q1_3079433"/>
      <w:bookmarkEnd w:id="1619"/>
      <w:bookmarkEnd w:id="1620"/>
      <w:r>
        <w:rPr>
          <w:rFonts w:hint="cs"/>
          <w:rtl/>
          <w:lang w:eastAsia="he-IL"/>
        </w:rPr>
        <w:t xml:space="preserve">אני לא יודעת אם יש למדינה </w:t>
      </w:r>
      <w:bookmarkStart w:id="1621" w:name="_ETM_Q1_3078492"/>
      <w:bookmarkEnd w:id="1621"/>
      <w:r>
        <w:rPr>
          <w:rFonts w:hint="cs"/>
          <w:rtl/>
          <w:lang w:eastAsia="he-IL"/>
        </w:rPr>
        <w:t>מעבדה</w:t>
      </w:r>
      <w:r w:rsidR="00AE590E">
        <w:rPr>
          <w:rFonts w:hint="cs"/>
          <w:rtl/>
          <w:lang w:eastAsia="he-IL"/>
        </w:rPr>
        <w:t xml:space="preserve"> </w:t>
      </w:r>
      <w:r>
        <w:rPr>
          <w:rFonts w:hint="cs"/>
          <w:rtl/>
          <w:lang w:eastAsia="he-IL"/>
        </w:rPr>
        <w:t>כזאת.</w:t>
      </w:r>
    </w:p>
    <w:p w14:paraId="71B95461" w14:textId="6DE6FE74" w:rsidR="00CE4156" w:rsidRDefault="00CE4156" w:rsidP="00CE4156">
      <w:pPr>
        <w:rPr>
          <w:rtl/>
          <w:lang w:eastAsia="he-IL"/>
        </w:rPr>
      </w:pPr>
      <w:bookmarkStart w:id="1622" w:name="_ETM_Q1_3079745"/>
      <w:bookmarkStart w:id="1623" w:name="_ETM_Q1_3079802"/>
      <w:bookmarkStart w:id="1624" w:name="_ETM_Q1_3080586"/>
      <w:bookmarkEnd w:id="1622"/>
      <w:bookmarkEnd w:id="1623"/>
      <w:bookmarkEnd w:id="1624"/>
    </w:p>
    <w:p w14:paraId="51BC93A9" w14:textId="65D68E63" w:rsidR="00CE4156" w:rsidRDefault="00CE4156" w:rsidP="00CE4156">
      <w:pPr>
        <w:pStyle w:val="af6"/>
        <w:keepNext/>
        <w:rPr>
          <w:rtl/>
        </w:rPr>
      </w:pPr>
      <w:bookmarkStart w:id="1625" w:name="ET_yor_5765_273"/>
      <w:r w:rsidRPr="00CE4156">
        <w:rPr>
          <w:rStyle w:val="TagStyle"/>
          <w:rtl/>
        </w:rPr>
        <w:t xml:space="preserve"> &lt;&lt; יור &gt;&gt; </w:t>
      </w:r>
      <w:r>
        <w:rPr>
          <w:rtl/>
        </w:rPr>
        <w:t>היו"ר מיכאל מרדכי ביטון:</w:t>
      </w:r>
      <w:r w:rsidRPr="00CE4156">
        <w:rPr>
          <w:rStyle w:val="TagStyle"/>
          <w:rtl/>
        </w:rPr>
        <w:t xml:space="preserve"> &lt;&lt; יור &gt;&gt;</w:t>
      </w:r>
      <w:r w:rsidR="00AE590E">
        <w:rPr>
          <w:rtl/>
        </w:rPr>
        <w:t xml:space="preserve"> </w:t>
      </w:r>
      <w:bookmarkEnd w:id="1625"/>
    </w:p>
    <w:p w14:paraId="205D3A3B" w14:textId="338FB5B6" w:rsidR="00CE4156" w:rsidRDefault="00CE4156" w:rsidP="00CE4156">
      <w:pPr>
        <w:pStyle w:val="KeepWithNext"/>
        <w:rPr>
          <w:rtl/>
          <w:lang w:eastAsia="he-IL"/>
        </w:rPr>
      </w:pPr>
    </w:p>
    <w:p w14:paraId="2B3ADD83" w14:textId="4C0F6BB0" w:rsidR="00CE4156" w:rsidRDefault="00CE4156" w:rsidP="00CE4156">
      <w:pPr>
        <w:rPr>
          <w:rtl/>
          <w:lang w:eastAsia="he-IL"/>
        </w:rPr>
      </w:pPr>
      <w:bookmarkStart w:id="1626" w:name="_ETM_Q1_3080956"/>
      <w:bookmarkStart w:id="1627" w:name="_ETM_Q1_3080976"/>
      <w:bookmarkEnd w:id="1626"/>
      <w:bookmarkEnd w:id="1627"/>
      <w:r>
        <w:rPr>
          <w:rFonts w:hint="cs"/>
          <w:rtl/>
          <w:lang w:eastAsia="he-IL"/>
        </w:rPr>
        <w:t>זאת כבר בעיה</w:t>
      </w:r>
      <w:r w:rsidR="006E4ACE">
        <w:rPr>
          <w:rFonts w:hint="cs"/>
          <w:rtl/>
          <w:lang w:eastAsia="he-IL"/>
        </w:rPr>
        <w:t xml:space="preserve"> של המדינה </w:t>
      </w:r>
      <w:bookmarkStart w:id="1628" w:name="_ETM_Q1_3084021"/>
      <w:bookmarkEnd w:id="1628"/>
      <w:r w:rsidR="006E4ACE">
        <w:rPr>
          <w:rFonts w:hint="cs"/>
          <w:rtl/>
          <w:lang w:eastAsia="he-IL"/>
        </w:rPr>
        <w:t xml:space="preserve">להחליט אם המדינה תרצה לעשות את הבדיקות אצלכם או לא. אם למדינה יום אחד יהיו מעבדות רציניות שיכולות לבדוק </w:t>
      </w:r>
      <w:bookmarkStart w:id="1629" w:name="_ETM_Q1_3090329"/>
      <w:bookmarkEnd w:id="1629"/>
      <w:r w:rsidR="006E4ACE">
        <w:rPr>
          <w:rFonts w:hint="cs"/>
          <w:rtl/>
          <w:lang w:eastAsia="he-IL"/>
        </w:rPr>
        <w:t>רכבים כאלה</w:t>
      </w:r>
      <w:r w:rsidR="00AE590E">
        <w:rPr>
          <w:rFonts w:hint="cs"/>
          <w:rtl/>
          <w:lang w:eastAsia="he-IL"/>
        </w:rPr>
        <w:t xml:space="preserve"> </w:t>
      </w:r>
      <w:r w:rsidR="006E4ACE">
        <w:rPr>
          <w:rFonts w:hint="cs"/>
          <w:rtl/>
          <w:lang w:eastAsia="he-IL"/>
        </w:rPr>
        <w:t>והבדיקה תהינה</w:t>
      </w:r>
      <w:r w:rsidR="00AE590E">
        <w:rPr>
          <w:rFonts w:hint="cs"/>
          <w:rtl/>
          <w:lang w:eastAsia="he-IL"/>
        </w:rPr>
        <w:t xml:space="preserve"> </w:t>
      </w:r>
      <w:r w:rsidR="006E4ACE">
        <w:rPr>
          <w:rFonts w:hint="cs"/>
          <w:rtl/>
          <w:lang w:eastAsia="he-IL"/>
        </w:rPr>
        <w:t xml:space="preserve">יותר מקצועית </w:t>
      </w:r>
      <w:bookmarkStart w:id="1630" w:name="_ETM_Q1_3092694"/>
      <w:bookmarkEnd w:id="1630"/>
      <w:r w:rsidR="006E4ACE">
        <w:rPr>
          <w:rFonts w:hint="cs"/>
          <w:rtl/>
          <w:lang w:eastAsia="he-IL"/>
        </w:rPr>
        <w:t>ואובייקטיבית מבחינתה ללא תלות בגופים עסקיים -</w:t>
      </w:r>
      <w:r w:rsidR="00AE590E">
        <w:rPr>
          <w:rFonts w:hint="cs"/>
          <w:rtl/>
          <w:lang w:eastAsia="he-IL"/>
        </w:rPr>
        <w:t xml:space="preserve"> </w:t>
      </w:r>
      <w:r w:rsidR="006E4ACE">
        <w:rPr>
          <w:rFonts w:hint="cs"/>
          <w:rtl/>
          <w:lang w:eastAsia="he-IL"/>
        </w:rPr>
        <w:t xml:space="preserve">זה יהיה </w:t>
      </w:r>
      <w:bookmarkStart w:id="1631" w:name="_ETM_Q1_3099776"/>
      <w:bookmarkEnd w:id="1631"/>
      <w:r w:rsidR="006E4ACE">
        <w:rPr>
          <w:rFonts w:hint="cs"/>
          <w:rtl/>
          <w:lang w:eastAsia="he-IL"/>
        </w:rPr>
        <w:t xml:space="preserve">לשיקולכם. </w:t>
      </w:r>
    </w:p>
    <w:p w14:paraId="72CA7538" w14:textId="5BFFDA75" w:rsidR="006E4ACE" w:rsidRDefault="006E4ACE" w:rsidP="00CE4156">
      <w:pPr>
        <w:rPr>
          <w:rtl/>
          <w:lang w:eastAsia="he-IL"/>
        </w:rPr>
      </w:pPr>
      <w:bookmarkStart w:id="1632" w:name="_ETM_Q1_3109880"/>
      <w:bookmarkStart w:id="1633" w:name="_ETM_Q1_3109939"/>
      <w:bookmarkStart w:id="1634" w:name="_ETM_Q1_3110784"/>
      <w:bookmarkEnd w:id="1632"/>
      <w:bookmarkEnd w:id="1633"/>
      <w:bookmarkEnd w:id="1634"/>
    </w:p>
    <w:p w14:paraId="016C90C0" w14:textId="6381DED4" w:rsidR="006E4ACE" w:rsidRDefault="006E4ACE" w:rsidP="006E4ACE">
      <w:pPr>
        <w:pStyle w:val="af9"/>
        <w:keepNext/>
        <w:rPr>
          <w:rtl/>
          <w:lang w:eastAsia="he-IL"/>
        </w:rPr>
      </w:pPr>
      <w:bookmarkStart w:id="1635" w:name="ET_guest_אבי_ליכט_274"/>
      <w:r w:rsidRPr="006E4ACE">
        <w:rPr>
          <w:rStyle w:val="TagStyle"/>
          <w:rtl/>
        </w:rPr>
        <w:t xml:space="preserve"> &lt;&lt; אורח &gt;&gt; </w:t>
      </w:r>
      <w:r>
        <w:rPr>
          <w:rtl/>
          <w:lang w:eastAsia="he-IL"/>
        </w:rPr>
        <w:t>אבי ליכט:</w:t>
      </w:r>
      <w:r w:rsidRPr="006E4ACE">
        <w:rPr>
          <w:rStyle w:val="TagStyle"/>
          <w:rtl/>
        </w:rPr>
        <w:t xml:space="preserve"> &lt;&lt; אורח &gt;&gt;</w:t>
      </w:r>
      <w:r w:rsidR="00AE590E">
        <w:rPr>
          <w:rtl/>
          <w:lang w:eastAsia="he-IL"/>
        </w:rPr>
        <w:t xml:space="preserve"> </w:t>
      </w:r>
      <w:bookmarkEnd w:id="1635"/>
    </w:p>
    <w:p w14:paraId="682F8474" w14:textId="01F953E0" w:rsidR="006E4ACE" w:rsidRDefault="006E4ACE" w:rsidP="006E4ACE">
      <w:pPr>
        <w:pStyle w:val="KeepWithNext"/>
        <w:rPr>
          <w:rtl/>
          <w:lang w:eastAsia="he-IL"/>
        </w:rPr>
      </w:pPr>
    </w:p>
    <w:p w14:paraId="551363E8" w14:textId="151942E7" w:rsidR="006E4ACE" w:rsidRDefault="006E4ACE" w:rsidP="006E4ACE">
      <w:pPr>
        <w:rPr>
          <w:rtl/>
          <w:lang w:eastAsia="he-IL"/>
        </w:rPr>
      </w:pPr>
      <w:bookmarkStart w:id="1636" w:name="_ETM_Q1_3111047"/>
      <w:bookmarkStart w:id="1637" w:name="_ETM_Q1_3111068"/>
      <w:bookmarkEnd w:id="1636"/>
      <w:bookmarkEnd w:id="1637"/>
      <w:r>
        <w:rPr>
          <w:rFonts w:hint="cs"/>
          <w:rtl/>
          <w:lang w:eastAsia="he-IL"/>
        </w:rPr>
        <w:t>אני רוצה להתייחס לסצנריו שיכול להיות בהחלט סצנריו סביר. זכות הווטו היחידה</w:t>
      </w:r>
      <w:r w:rsidR="00F17723">
        <w:rPr>
          <w:rFonts w:hint="cs"/>
          <w:rtl/>
          <w:lang w:eastAsia="he-IL"/>
        </w:rPr>
        <w:t xml:space="preserve"> שיש לוועדה </w:t>
      </w:r>
      <w:bookmarkStart w:id="1638" w:name="_ETM_Q1_3118427"/>
      <w:bookmarkEnd w:id="1638"/>
      <w:r w:rsidR="00F17723">
        <w:rPr>
          <w:rFonts w:hint="cs"/>
          <w:rtl/>
          <w:lang w:eastAsia="he-IL"/>
        </w:rPr>
        <w:t>המייעצת היא התייעצות בעניינים של תקנות.</w:t>
      </w:r>
      <w:r w:rsidR="00AE590E">
        <w:rPr>
          <w:rFonts w:hint="cs"/>
          <w:rtl/>
          <w:lang w:eastAsia="he-IL"/>
        </w:rPr>
        <w:t xml:space="preserve"> </w:t>
      </w:r>
      <w:r w:rsidR="00F17723">
        <w:rPr>
          <w:rFonts w:hint="cs"/>
          <w:rtl/>
          <w:lang w:eastAsia="he-IL"/>
        </w:rPr>
        <w:t xml:space="preserve">יכולה לקרות סיטואציה </w:t>
      </w:r>
      <w:bookmarkStart w:id="1639" w:name="_ETM_Q1_3121759"/>
      <w:bookmarkEnd w:id="1639"/>
      <w:r w:rsidR="00F17723">
        <w:rPr>
          <w:rtl/>
          <w:lang w:eastAsia="he-IL"/>
        </w:rPr>
        <w:t>–</w:t>
      </w:r>
      <w:r w:rsidR="00F17723">
        <w:rPr>
          <w:rFonts w:hint="cs"/>
          <w:rtl/>
          <w:lang w:eastAsia="he-IL"/>
        </w:rPr>
        <w:t xml:space="preserve"> בגלל שכולנו חיים באי ודאות </w:t>
      </w:r>
      <w:r w:rsidR="00F17723">
        <w:rPr>
          <w:rtl/>
          <w:lang w:eastAsia="he-IL"/>
        </w:rPr>
        <w:t>–</w:t>
      </w:r>
      <w:r w:rsidR="00F17723">
        <w:rPr>
          <w:rFonts w:hint="cs"/>
          <w:rtl/>
          <w:lang w:eastAsia="he-IL"/>
        </w:rPr>
        <w:t xml:space="preserve"> שאנחנו נגיש בקשה </w:t>
      </w:r>
      <w:bookmarkStart w:id="1640" w:name="_ETM_Q1_3128908"/>
      <w:bookmarkEnd w:id="1640"/>
      <w:r w:rsidR="00F17723">
        <w:rPr>
          <w:rFonts w:hint="cs"/>
          <w:rtl/>
          <w:lang w:eastAsia="he-IL"/>
        </w:rPr>
        <w:t>ואז משרד</w:t>
      </w:r>
      <w:r w:rsidR="00AE590E">
        <w:rPr>
          <w:rFonts w:hint="cs"/>
          <w:rtl/>
          <w:lang w:eastAsia="he-IL"/>
        </w:rPr>
        <w:t xml:space="preserve"> </w:t>
      </w:r>
      <w:r w:rsidR="00F17723">
        <w:rPr>
          <w:rFonts w:hint="cs"/>
          <w:rtl/>
          <w:lang w:eastAsia="he-IL"/>
        </w:rPr>
        <w:t xml:space="preserve">התחבורה יבדוק אותה ויחליט שכדי לאשר </w:t>
      </w:r>
      <w:bookmarkStart w:id="1641" w:name="_ETM_Q1_3131976"/>
      <w:bookmarkEnd w:id="1641"/>
      <w:r w:rsidR="00F17723">
        <w:rPr>
          <w:rFonts w:hint="cs"/>
          <w:rtl/>
          <w:lang w:eastAsia="he-IL"/>
        </w:rPr>
        <w:t xml:space="preserve">את הבקשה, או שצריך עוד תנאי או </w:t>
      </w:r>
      <w:bookmarkStart w:id="1642" w:name="_ETM_Q1_3133256"/>
      <w:bookmarkEnd w:id="1642"/>
      <w:r w:rsidR="00F17723">
        <w:rPr>
          <w:rFonts w:hint="cs"/>
          <w:rtl/>
          <w:lang w:eastAsia="he-IL"/>
        </w:rPr>
        <w:t xml:space="preserve">שצריך להוריד תנאי קיים והוא ירצה לשנות את </w:t>
      </w:r>
      <w:bookmarkStart w:id="1643" w:name="_ETM_Q1_3134658"/>
      <w:bookmarkEnd w:id="1643"/>
      <w:r w:rsidR="00F17723">
        <w:rPr>
          <w:rFonts w:hint="cs"/>
          <w:rtl/>
          <w:lang w:eastAsia="he-IL"/>
        </w:rPr>
        <w:t xml:space="preserve">התוספת, שזאת אפשרות סבירה. בינתיים לא יהיה </w:t>
      </w:r>
      <w:bookmarkStart w:id="1644" w:name="_ETM_Q1_3140771"/>
      <w:bookmarkEnd w:id="1644"/>
      <w:r w:rsidR="00F17723">
        <w:rPr>
          <w:rFonts w:hint="cs"/>
          <w:rtl/>
          <w:lang w:eastAsia="he-IL"/>
        </w:rPr>
        <w:t xml:space="preserve">נציג ציבור בוועדה הזאת כי הם לא מינו. לכן </w:t>
      </w:r>
      <w:bookmarkStart w:id="1645" w:name="_ETM_Q1_3143154"/>
      <w:bookmarkEnd w:id="1645"/>
      <w:r w:rsidR="00F17723">
        <w:rPr>
          <w:rFonts w:hint="cs"/>
          <w:rtl/>
          <w:lang w:eastAsia="he-IL"/>
        </w:rPr>
        <w:t xml:space="preserve">אני לא מצליח להבין את ההתעקשות. שימו לב, הם בעצם מתמרצים </w:t>
      </w:r>
      <w:bookmarkStart w:id="1646" w:name="_ETM_Q1_3147216"/>
      <w:bookmarkEnd w:id="1646"/>
      <w:r w:rsidR="00F17723">
        <w:rPr>
          <w:rFonts w:hint="cs"/>
          <w:rtl/>
          <w:lang w:eastAsia="he-IL"/>
        </w:rPr>
        <w:t xml:space="preserve">את עצמם. השר הוא זה שצריך למנות את </w:t>
      </w:r>
      <w:bookmarkStart w:id="1647" w:name="_ETM_Q1_3151382"/>
      <w:bookmarkEnd w:id="1647"/>
      <w:r w:rsidR="00F17723">
        <w:rPr>
          <w:rFonts w:hint="cs"/>
          <w:rtl/>
          <w:lang w:eastAsia="he-IL"/>
        </w:rPr>
        <w:t>נציגי הציבור ולכאורה הוא יכול למנות אותם מחר, אם ז</w:t>
      </w:r>
      <w:bookmarkStart w:id="1648" w:name="_ETM_Q1_3153435"/>
      <w:bookmarkEnd w:id="1648"/>
      <w:r w:rsidR="00F17723">
        <w:rPr>
          <w:rFonts w:hint="cs"/>
          <w:rtl/>
          <w:lang w:eastAsia="he-IL"/>
        </w:rPr>
        <w:t xml:space="preserve">ה כל כך חשוב לו. מה אכפת לו להגיד שהתוקף </w:t>
      </w:r>
      <w:bookmarkStart w:id="1649" w:name="_ETM_Q1_3160515"/>
      <w:bookmarkEnd w:id="1649"/>
      <w:r w:rsidR="00F17723">
        <w:rPr>
          <w:rFonts w:hint="cs"/>
          <w:rtl/>
          <w:lang w:eastAsia="he-IL"/>
        </w:rPr>
        <w:t xml:space="preserve">של התקנות האלה לא ייפגע אם לא ימונו נציגי ציבור? </w:t>
      </w:r>
      <w:bookmarkStart w:id="1650" w:name="_ETM_Q1_3163347"/>
      <w:bookmarkEnd w:id="1650"/>
      <w:r w:rsidR="00F17723">
        <w:rPr>
          <w:rFonts w:hint="cs"/>
          <w:rtl/>
          <w:lang w:eastAsia="he-IL"/>
        </w:rPr>
        <w:t xml:space="preserve">לשיטתם הם יודעים מהר מאוד למנות. מצד שני, החשש </w:t>
      </w:r>
      <w:bookmarkStart w:id="1651" w:name="_ETM_Q1_3166108"/>
      <w:bookmarkEnd w:id="1651"/>
      <w:r w:rsidR="00F17723">
        <w:rPr>
          <w:rFonts w:hint="cs"/>
          <w:rtl/>
          <w:lang w:eastAsia="he-IL"/>
        </w:rPr>
        <w:t xml:space="preserve">שלנו הוא שהם לא ימנו וגם כשכבר נרצה להתחיל לעבוד, אנחנו נצטרך לחכות למינוי של </w:t>
      </w:r>
      <w:bookmarkStart w:id="1652" w:name="_ETM_Q1_3173749"/>
      <w:bookmarkEnd w:id="1652"/>
      <w:r w:rsidR="00F17723">
        <w:rPr>
          <w:rFonts w:hint="cs"/>
          <w:rtl/>
          <w:lang w:eastAsia="he-IL"/>
        </w:rPr>
        <w:t xml:space="preserve">נציגי ציבור בלי שום צורך אמיתי. אם כבר קיבלנו שהוועדה </w:t>
      </w:r>
      <w:bookmarkStart w:id="1653" w:name="_ETM_Q1_3175410"/>
      <w:bookmarkEnd w:id="1653"/>
      <w:r w:rsidR="00F17723">
        <w:rPr>
          <w:rFonts w:hint="cs"/>
          <w:rtl/>
          <w:lang w:eastAsia="he-IL"/>
        </w:rPr>
        <w:t xml:space="preserve">הזאת יכולה לעבוד, אז שתעבוד. שלא יהיה משהו שיעצור אותה </w:t>
      </w:r>
      <w:bookmarkStart w:id="1654" w:name="_ETM_Q1_3183168"/>
      <w:bookmarkEnd w:id="1654"/>
      <w:r w:rsidR="00F17723">
        <w:rPr>
          <w:rFonts w:hint="cs"/>
          <w:rtl/>
          <w:lang w:eastAsia="he-IL"/>
        </w:rPr>
        <w:t xml:space="preserve">בגלל פרוצדורה. </w:t>
      </w:r>
    </w:p>
    <w:p w14:paraId="4186D837" w14:textId="3B831DDE" w:rsidR="00F17723" w:rsidRDefault="00F17723" w:rsidP="006E4ACE">
      <w:pPr>
        <w:rPr>
          <w:rtl/>
          <w:lang w:eastAsia="he-IL"/>
        </w:rPr>
      </w:pPr>
      <w:bookmarkStart w:id="1655" w:name="_ETM_Q1_3186062"/>
      <w:bookmarkStart w:id="1656" w:name="_ETM_Q1_3186131"/>
      <w:bookmarkStart w:id="1657" w:name="_ETM_Q1_3186902"/>
      <w:bookmarkEnd w:id="1655"/>
      <w:bookmarkEnd w:id="1656"/>
      <w:bookmarkEnd w:id="1657"/>
    </w:p>
    <w:p w14:paraId="301D9D99" w14:textId="428E1F5D" w:rsidR="00F17723" w:rsidRDefault="00F17723" w:rsidP="00F17723">
      <w:pPr>
        <w:pStyle w:val="a4"/>
        <w:keepNext/>
        <w:rPr>
          <w:rtl/>
        </w:rPr>
      </w:pPr>
      <w:bookmarkStart w:id="1658" w:name="ET_speaker_איתי_עצמון_275"/>
      <w:r w:rsidRPr="00F17723">
        <w:rPr>
          <w:rStyle w:val="TagStyle"/>
          <w:rtl/>
        </w:rPr>
        <w:t xml:space="preserve"> &lt;&lt; דובר &gt;&gt; </w:t>
      </w:r>
      <w:r>
        <w:rPr>
          <w:rtl/>
        </w:rPr>
        <w:t>איתי עצמון:</w:t>
      </w:r>
      <w:r w:rsidRPr="00F17723">
        <w:rPr>
          <w:rStyle w:val="TagStyle"/>
          <w:rtl/>
        </w:rPr>
        <w:t xml:space="preserve"> &lt;&lt; דובר &gt;&gt;</w:t>
      </w:r>
      <w:r w:rsidR="00AE590E">
        <w:rPr>
          <w:rtl/>
        </w:rPr>
        <w:t xml:space="preserve"> </w:t>
      </w:r>
      <w:bookmarkEnd w:id="1658"/>
    </w:p>
    <w:p w14:paraId="6AE9A61C" w14:textId="20966C39" w:rsidR="00F17723" w:rsidRDefault="00F17723" w:rsidP="00F17723">
      <w:pPr>
        <w:pStyle w:val="KeepWithNext"/>
        <w:rPr>
          <w:rtl/>
          <w:lang w:eastAsia="he-IL"/>
        </w:rPr>
      </w:pPr>
    </w:p>
    <w:p w14:paraId="45C27756" w14:textId="6A9F692F" w:rsidR="00F17723" w:rsidRDefault="00F17723" w:rsidP="00F17723">
      <w:pPr>
        <w:rPr>
          <w:rtl/>
          <w:lang w:eastAsia="he-IL"/>
        </w:rPr>
      </w:pPr>
      <w:bookmarkStart w:id="1659" w:name="_ETM_Q1_3187178"/>
      <w:bookmarkStart w:id="1660" w:name="_ETM_Q1_3187204"/>
      <w:bookmarkEnd w:id="1659"/>
      <w:bookmarkEnd w:id="1660"/>
      <w:r>
        <w:rPr>
          <w:rFonts w:hint="cs"/>
          <w:rtl/>
          <w:lang w:eastAsia="he-IL"/>
        </w:rPr>
        <w:t xml:space="preserve">אני לא כל כך מקבל את הטיעון הזה </w:t>
      </w:r>
      <w:bookmarkStart w:id="1661" w:name="_ETM_Q1_3185984"/>
      <w:bookmarkEnd w:id="1661"/>
      <w:r>
        <w:rPr>
          <w:rFonts w:hint="cs"/>
          <w:rtl/>
          <w:lang w:eastAsia="he-IL"/>
        </w:rPr>
        <w:t>כי אחרת אין צורך לכתוב בכלל חובה למנות נציגי ציבור. אם הוועדה המייעצת כוללת נציגי ציבור, זו החלטה שאפשר</w:t>
      </w:r>
      <w:bookmarkStart w:id="1662" w:name="_ETM_Q1_3191633"/>
      <w:bookmarkEnd w:id="1662"/>
      <w:r>
        <w:rPr>
          <w:rFonts w:hint="cs"/>
          <w:rtl/>
          <w:lang w:eastAsia="he-IL"/>
        </w:rPr>
        <w:t xml:space="preserve"> לקבל. אם</w:t>
      </w:r>
      <w:r w:rsidR="00AE590E">
        <w:rPr>
          <w:rFonts w:hint="cs"/>
          <w:rtl/>
          <w:lang w:eastAsia="he-IL"/>
        </w:rPr>
        <w:t xml:space="preserve"> </w:t>
      </w:r>
      <w:r>
        <w:rPr>
          <w:rFonts w:hint="cs"/>
          <w:rtl/>
          <w:lang w:eastAsia="he-IL"/>
        </w:rPr>
        <w:t>ועדת הכלכלה הייתה מחליטה למחוק</w:t>
      </w:r>
      <w:r w:rsidR="00AE590E">
        <w:rPr>
          <w:rFonts w:hint="cs"/>
          <w:rtl/>
          <w:lang w:eastAsia="he-IL"/>
        </w:rPr>
        <w:t xml:space="preserve"> </w:t>
      </w:r>
      <w:bookmarkStart w:id="1663" w:name="_ETM_Q1_3197277"/>
      <w:bookmarkEnd w:id="1663"/>
      <w:r>
        <w:rPr>
          <w:rFonts w:hint="cs"/>
          <w:rtl/>
          <w:lang w:eastAsia="he-IL"/>
        </w:rPr>
        <w:t>את חובת המינוי של נציגי הציבור, לא היה קושי בהצעה שלך. מכיוון שיש חובה לכלול בהרכב הוועדה המייעצת נציגי ציבו</w:t>
      </w:r>
      <w:bookmarkStart w:id="1664" w:name="_ETM_Q1_3203958"/>
      <w:bookmarkEnd w:id="1664"/>
      <w:r>
        <w:rPr>
          <w:rFonts w:hint="cs"/>
          <w:rtl/>
          <w:lang w:eastAsia="he-IL"/>
        </w:rPr>
        <w:t xml:space="preserve">ר, אז צריך למנות אותם. אפשר לקצוב את המועד </w:t>
      </w:r>
      <w:bookmarkStart w:id="1665" w:name="_ETM_Q1_3208129"/>
      <w:bookmarkEnd w:id="1665"/>
      <w:r>
        <w:rPr>
          <w:rFonts w:hint="cs"/>
          <w:rtl/>
          <w:lang w:eastAsia="he-IL"/>
        </w:rPr>
        <w:t>אבל אי אפשר לאיין את זה.</w:t>
      </w:r>
    </w:p>
    <w:p w14:paraId="24BE2CC4" w14:textId="2EC82708" w:rsidR="00F17723" w:rsidRDefault="00F17723" w:rsidP="00F17723">
      <w:pPr>
        <w:rPr>
          <w:rtl/>
          <w:lang w:eastAsia="he-IL"/>
        </w:rPr>
      </w:pPr>
      <w:bookmarkStart w:id="1666" w:name="_ETM_Q1_3206578"/>
      <w:bookmarkStart w:id="1667" w:name="_ETM_Q1_3206637"/>
      <w:bookmarkStart w:id="1668" w:name="_ETM_Q1_3207570"/>
      <w:bookmarkEnd w:id="1666"/>
      <w:bookmarkEnd w:id="1667"/>
      <w:bookmarkEnd w:id="1668"/>
    </w:p>
    <w:p w14:paraId="4F8E30DA" w14:textId="3AC80379" w:rsidR="00F17723" w:rsidRDefault="00F17723" w:rsidP="00F17723">
      <w:pPr>
        <w:pStyle w:val="af9"/>
        <w:keepNext/>
        <w:rPr>
          <w:rtl/>
          <w:lang w:eastAsia="he-IL"/>
        </w:rPr>
      </w:pPr>
      <w:bookmarkStart w:id="1669" w:name="ET_guest_אבי_ליכט_276"/>
      <w:r w:rsidRPr="00F17723">
        <w:rPr>
          <w:rStyle w:val="TagStyle"/>
          <w:rtl/>
        </w:rPr>
        <w:t xml:space="preserve"> &lt;&lt; אורח &gt;&gt; </w:t>
      </w:r>
      <w:r>
        <w:rPr>
          <w:rtl/>
          <w:lang w:eastAsia="he-IL"/>
        </w:rPr>
        <w:t>אבי ליכט:</w:t>
      </w:r>
      <w:r w:rsidRPr="00F17723">
        <w:rPr>
          <w:rStyle w:val="TagStyle"/>
          <w:rtl/>
        </w:rPr>
        <w:t xml:space="preserve"> &lt;&lt; אורח &gt;&gt;</w:t>
      </w:r>
      <w:r w:rsidR="00AE590E">
        <w:rPr>
          <w:rtl/>
          <w:lang w:eastAsia="he-IL"/>
        </w:rPr>
        <w:t xml:space="preserve"> </w:t>
      </w:r>
      <w:bookmarkEnd w:id="1669"/>
    </w:p>
    <w:p w14:paraId="50207933" w14:textId="08D6789D" w:rsidR="00F17723" w:rsidRDefault="00F17723" w:rsidP="00F17723">
      <w:pPr>
        <w:pStyle w:val="KeepWithNext"/>
        <w:rPr>
          <w:rtl/>
          <w:lang w:eastAsia="he-IL"/>
        </w:rPr>
      </w:pPr>
    </w:p>
    <w:p w14:paraId="26DDE5C5" w14:textId="3A8C44BF" w:rsidR="00F17723" w:rsidRDefault="00F17723" w:rsidP="00F17723">
      <w:pPr>
        <w:rPr>
          <w:rtl/>
          <w:lang w:eastAsia="he-IL"/>
        </w:rPr>
      </w:pPr>
      <w:bookmarkStart w:id="1670" w:name="_ETM_Q1_3207989"/>
      <w:bookmarkStart w:id="1671" w:name="_ETM_Q1_3208022"/>
      <w:bookmarkEnd w:id="1670"/>
      <w:bookmarkEnd w:id="1671"/>
      <w:r>
        <w:rPr>
          <w:rFonts w:hint="cs"/>
          <w:rtl/>
          <w:lang w:eastAsia="he-IL"/>
        </w:rPr>
        <w:t xml:space="preserve">אני אומר שמבחינתי אם יהיה </w:t>
      </w:r>
      <w:bookmarkStart w:id="1672" w:name="_ETM_Q1_3211714"/>
      <w:bookmarkEnd w:id="1672"/>
      <w:r>
        <w:rPr>
          <w:rFonts w:hint="cs"/>
          <w:rtl/>
          <w:lang w:eastAsia="he-IL"/>
        </w:rPr>
        <w:t xml:space="preserve">צורך למנות, תכתבו בחוק שחובה למנות תוך 60 ימים או </w:t>
      </w:r>
      <w:bookmarkStart w:id="1673" w:name="_ETM_Q1_3214583"/>
      <w:bookmarkEnd w:id="1673"/>
      <w:r>
        <w:rPr>
          <w:rFonts w:hint="cs"/>
          <w:rtl/>
          <w:lang w:eastAsia="he-IL"/>
        </w:rPr>
        <w:t>תוך</w:t>
      </w:r>
      <w:r w:rsidR="00AE590E">
        <w:rPr>
          <w:rFonts w:hint="cs"/>
          <w:rtl/>
          <w:lang w:eastAsia="he-IL"/>
        </w:rPr>
        <w:t xml:space="preserve"> </w:t>
      </w:r>
      <w:r>
        <w:rPr>
          <w:rFonts w:hint="cs"/>
          <w:rtl/>
          <w:lang w:eastAsia="he-IL"/>
        </w:rPr>
        <w:t>20 ימים.</w:t>
      </w:r>
      <w:bookmarkStart w:id="1674" w:name="_ETM_Q1_3216889"/>
      <w:bookmarkEnd w:id="1674"/>
    </w:p>
    <w:p w14:paraId="3FA8F9EE" w14:textId="327D48E3" w:rsidR="00F17723" w:rsidRDefault="00F17723" w:rsidP="00F17723">
      <w:pPr>
        <w:rPr>
          <w:rtl/>
          <w:lang w:eastAsia="he-IL"/>
        </w:rPr>
      </w:pPr>
      <w:bookmarkStart w:id="1675" w:name="_ETM_Q1_3216949"/>
      <w:bookmarkEnd w:id="1675"/>
    </w:p>
    <w:p w14:paraId="0B61F4C6" w14:textId="1CCD6F56" w:rsidR="00F17723" w:rsidRDefault="00F17723" w:rsidP="00F17723">
      <w:pPr>
        <w:pStyle w:val="a4"/>
        <w:keepNext/>
        <w:rPr>
          <w:rtl/>
        </w:rPr>
      </w:pPr>
      <w:bookmarkStart w:id="1676" w:name="ET_speaker_איתי_עצמון_277"/>
      <w:r w:rsidRPr="00F17723">
        <w:rPr>
          <w:rStyle w:val="TagStyle"/>
          <w:rtl/>
        </w:rPr>
        <w:t xml:space="preserve"> &lt;&lt; דובר &gt;&gt; </w:t>
      </w:r>
      <w:r>
        <w:rPr>
          <w:rtl/>
        </w:rPr>
        <w:t>איתי עצמון:</w:t>
      </w:r>
      <w:r w:rsidRPr="00F17723">
        <w:rPr>
          <w:rStyle w:val="TagStyle"/>
          <w:rtl/>
        </w:rPr>
        <w:t xml:space="preserve"> &lt;&lt; דובר &gt;&gt;</w:t>
      </w:r>
      <w:r w:rsidR="00AE590E">
        <w:rPr>
          <w:rtl/>
        </w:rPr>
        <w:t xml:space="preserve"> </w:t>
      </w:r>
      <w:bookmarkEnd w:id="1676"/>
    </w:p>
    <w:p w14:paraId="0E4BA8E3" w14:textId="079AD24D" w:rsidR="00F17723" w:rsidRDefault="00F17723" w:rsidP="00F17723">
      <w:pPr>
        <w:pStyle w:val="KeepWithNext"/>
        <w:rPr>
          <w:rtl/>
          <w:lang w:eastAsia="he-IL"/>
        </w:rPr>
      </w:pPr>
    </w:p>
    <w:p w14:paraId="59829289" w14:textId="7D40B6B2" w:rsidR="00F17723" w:rsidRDefault="00F17723" w:rsidP="00F17723">
      <w:pPr>
        <w:rPr>
          <w:rtl/>
          <w:lang w:eastAsia="he-IL"/>
        </w:rPr>
      </w:pPr>
      <w:r>
        <w:rPr>
          <w:rFonts w:hint="cs"/>
          <w:rtl/>
          <w:lang w:eastAsia="he-IL"/>
        </w:rPr>
        <w:t>הוויכוח הוא על פרק הזמן?</w:t>
      </w:r>
    </w:p>
    <w:p w14:paraId="68B045AA" w14:textId="4D6D8890" w:rsidR="00F17723" w:rsidRDefault="00F17723" w:rsidP="00F17723">
      <w:pPr>
        <w:rPr>
          <w:rtl/>
          <w:lang w:eastAsia="he-IL"/>
        </w:rPr>
      </w:pPr>
      <w:bookmarkStart w:id="1677" w:name="_ETM_Q1_3217901"/>
      <w:bookmarkStart w:id="1678" w:name="_ETM_Q1_3217946"/>
      <w:bookmarkEnd w:id="1677"/>
      <w:bookmarkEnd w:id="1678"/>
    </w:p>
    <w:p w14:paraId="7E1CD52D" w14:textId="5A8F3726" w:rsidR="00F17723" w:rsidRDefault="00F17723" w:rsidP="00F17723">
      <w:pPr>
        <w:pStyle w:val="af9"/>
        <w:keepNext/>
        <w:rPr>
          <w:rtl/>
          <w:lang w:eastAsia="he-IL"/>
        </w:rPr>
      </w:pPr>
      <w:bookmarkStart w:id="1679" w:name="ET_guest_אבי_ליכט_278"/>
      <w:r w:rsidRPr="00F17723">
        <w:rPr>
          <w:rStyle w:val="TagStyle"/>
          <w:rtl/>
        </w:rPr>
        <w:t xml:space="preserve"> &lt;&lt; אורח &gt;&gt; </w:t>
      </w:r>
      <w:r>
        <w:rPr>
          <w:rtl/>
          <w:lang w:eastAsia="he-IL"/>
        </w:rPr>
        <w:t>אבי ליכט:</w:t>
      </w:r>
      <w:r w:rsidRPr="00F17723">
        <w:rPr>
          <w:rStyle w:val="TagStyle"/>
          <w:rtl/>
        </w:rPr>
        <w:t xml:space="preserve"> &lt;&lt; אורח &gt;&gt;</w:t>
      </w:r>
      <w:r w:rsidR="00AE590E">
        <w:rPr>
          <w:rtl/>
          <w:lang w:eastAsia="he-IL"/>
        </w:rPr>
        <w:t xml:space="preserve"> </w:t>
      </w:r>
      <w:bookmarkEnd w:id="1679"/>
    </w:p>
    <w:p w14:paraId="60CE2FD4" w14:textId="610DC975" w:rsidR="00F17723" w:rsidRDefault="00F17723" w:rsidP="00F17723">
      <w:pPr>
        <w:pStyle w:val="KeepWithNext"/>
        <w:rPr>
          <w:rtl/>
          <w:lang w:eastAsia="he-IL"/>
        </w:rPr>
      </w:pPr>
    </w:p>
    <w:p w14:paraId="68F672F4" w14:textId="54202E7D" w:rsidR="00F17723" w:rsidRDefault="00F17723" w:rsidP="00F17723">
      <w:pPr>
        <w:rPr>
          <w:rtl/>
          <w:lang w:eastAsia="he-IL"/>
        </w:rPr>
      </w:pPr>
      <w:bookmarkStart w:id="1680" w:name="_ETM_Q1_3216934"/>
      <w:bookmarkStart w:id="1681" w:name="_ETM_Q1_3216954"/>
      <w:bookmarkEnd w:id="1680"/>
      <w:bookmarkEnd w:id="1681"/>
      <w:r>
        <w:rPr>
          <w:rFonts w:hint="cs"/>
          <w:rtl/>
          <w:lang w:eastAsia="he-IL"/>
        </w:rPr>
        <w:t>לא. ה</w:t>
      </w:r>
      <w:bookmarkStart w:id="1682" w:name="_ETM_Q1_3217443"/>
      <w:bookmarkEnd w:id="1682"/>
      <w:r>
        <w:rPr>
          <w:rFonts w:hint="cs"/>
          <w:rtl/>
          <w:lang w:eastAsia="he-IL"/>
        </w:rPr>
        <w:t xml:space="preserve">שאלה היא אחרת. מה אם הם לא ממנים? מה הסנקציה? </w:t>
      </w:r>
      <w:bookmarkStart w:id="1683" w:name="_ETM_Q1_3221211"/>
      <w:bookmarkEnd w:id="1683"/>
      <w:r>
        <w:rPr>
          <w:rFonts w:hint="cs"/>
          <w:rtl/>
          <w:lang w:eastAsia="he-IL"/>
        </w:rPr>
        <w:t>הם לא מינ</w:t>
      </w:r>
      <w:bookmarkStart w:id="1684" w:name="_ETM_Q1_3221878"/>
      <w:bookmarkStart w:id="1685" w:name="_ETM_Q1_3221941"/>
      <w:bookmarkEnd w:id="1684"/>
      <w:bookmarkEnd w:id="1685"/>
      <w:r>
        <w:rPr>
          <w:rFonts w:hint="cs"/>
          <w:rtl/>
          <w:lang w:eastAsia="he-IL"/>
        </w:rPr>
        <w:t>ו ואז אנחנו</w:t>
      </w:r>
      <w:r w:rsidR="00AE590E">
        <w:rPr>
          <w:rFonts w:hint="cs"/>
          <w:rtl/>
          <w:lang w:eastAsia="he-IL"/>
        </w:rPr>
        <w:t xml:space="preserve"> </w:t>
      </w:r>
      <w:r>
        <w:rPr>
          <w:rFonts w:hint="cs"/>
          <w:rtl/>
          <w:lang w:eastAsia="he-IL"/>
        </w:rPr>
        <w:t xml:space="preserve">מגיעים לסיטואציה שיש </w:t>
      </w:r>
      <w:bookmarkStart w:id="1686" w:name="_ETM_Q1_3222706"/>
      <w:bookmarkEnd w:id="1686"/>
      <w:r>
        <w:rPr>
          <w:rFonts w:hint="cs"/>
          <w:rtl/>
          <w:lang w:eastAsia="he-IL"/>
        </w:rPr>
        <w:t xml:space="preserve">תקנות, אנחנו רוצים להתייעץ ואין עם מי להתייעץ. </w:t>
      </w:r>
    </w:p>
    <w:p w14:paraId="16F2AF05" w14:textId="2F4F76F8" w:rsidR="00F17723" w:rsidRDefault="00F17723" w:rsidP="00F17723">
      <w:pPr>
        <w:rPr>
          <w:rtl/>
          <w:lang w:eastAsia="he-IL"/>
        </w:rPr>
      </w:pPr>
      <w:bookmarkStart w:id="1687" w:name="_ETM_Q1_3228595"/>
      <w:bookmarkStart w:id="1688" w:name="_ETM_Q1_3228657"/>
      <w:bookmarkEnd w:id="1687"/>
      <w:bookmarkEnd w:id="1688"/>
    </w:p>
    <w:p w14:paraId="1693E3BC" w14:textId="14CA08FD" w:rsidR="00F17723" w:rsidRDefault="00F17723" w:rsidP="00F17723">
      <w:pPr>
        <w:pStyle w:val="a4"/>
        <w:keepNext/>
        <w:rPr>
          <w:rtl/>
        </w:rPr>
      </w:pPr>
      <w:bookmarkStart w:id="1689" w:name="ET_speaker_איתי_עצמון_279"/>
      <w:r w:rsidRPr="00F17723">
        <w:rPr>
          <w:rStyle w:val="TagStyle"/>
          <w:rtl/>
        </w:rPr>
        <w:t xml:space="preserve"> &lt;&lt; דובר &gt;&gt; </w:t>
      </w:r>
      <w:r>
        <w:rPr>
          <w:rtl/>
        </w:rPr>
        <w:t>איתי עצמון:</w:t>
      </w:r>
      <w:r w:rsidRPr="00F17723">
        <w:rPr>
          <w:rStyle w:val="TagStyle"/>
          <w:rtl/>
        </w:rPr>
        <w:t xml:space="preserve"> &lt;&lt; דובר &gt;&gt;</w:t>
      </w:r>
      <w:r w:rsidR="00AE590E">
        <w:rPr>
          <w:rtl/>
        </w:rPr>
        <w:t xml:space="preserve"> </w:t>
      </w:r>
      <w:bookmarkEnd w:id="1689"/>
    </w:p>
    <w:p w14:paraId="3E99B9C9" w14:textId="2A792B03" w:rsidR="00F17723" w:rsidRDefault="00F17723" w:rsidP="00F17723">
      <w:pPr>
        <w:pStyle w:val="KeepWithNext"/>
        <w:rPr>
          <w:rtl/>
          <w:lang w:eastAsia="he-IL"/>
        </w:rPr>
      </w:pPr>
    </w:p>
    <w:p w14:paraId="0573E783" w14:textId="7210AB42" w:rsidR="00F17723" w:rsidRDefault="00F17723" w:rsidP="00F17723">
      <w:pPr>
        <w:rPr>
          <w:rtl/>
          <w:lang w:eastAsia="he-IL"/>
        </w:rPr>
      </w:pPr>
      <w:r>
        <w:rPr>
          <w:rFonts w:hint="cs"/>
          <w:rtl/>
          <w:lang w:eastAsia="he-IL"/>
        </w:rPr>
        <w:t xml:space="preserve">השאלה </w:t>
      </w:r>
      <w:bookmarkStart w:id="1690" w:name="_ETM_Q1_3227218"/>
      <w:bookmarkEnd w:id="1690"/>
      <w:r>
        <w:rPr>
          <w:rFonts w:hint="cs"/>
          <w:rtl/>
          <w:lang w:eastAsia="he-IL"/>
        </w:rPr>
        <w:t>יכולה לעלות לגבי כל כך הרבה גופים, מועצות וועדות מייעצות</w:t>
      </w:r>
      <w:r w:rsidR="00AE590E">
        <w:rPr>
          <w:rFonts w:hint="cs"/>
          <w:rtl/>
          <w:lang w:eastAsia="he-IL"/>
        </w:rPr>
        <w:t xml:space="preserve"> </w:t>
      </w:r>
      <w:r>
        <w:rPr>
          <w:rFonts w:hint="cs"/>
          <w:rtl/>
          <w:lang w:eastAsia="he-IL"/>
        </w:rPr>
        <w:t>שקיימות בשירות הציבורי, כפי שאדוני יודע.</w:t>
      </w:r>
    </w:p>
    <w:p w14:paraId="4BB1363F" w14:textId="4DD49E07" w:rsidR="00F17723" w:rsidRDefault="00F17723" w:rsidP="00F17723">
      <w:pPr>
        <w:rPr>
          <w:rtl/>
          <w:lang w:eastAsia="he-IL"/>
        </w:rPr>
      </w:pPr>
      <w:bookmarkStart w:id="1691" w:name="_ETM_Q1_3235230"/>
      <w:bookmarkStart w:id="1692" w:name="_ETM_Q1_3235291"/>
      <w:bookmarkStart w:id="1693" w:name="_ETM_Q1_3237102"/>
      <w:bookmarkEnd w:id="1691"/>
      <w:bookmarkEnd w:id="1692"/>
      <w:bookmarkEnd w:id="1693"/>
    </w:p>
    <w:p w14:paraId="70BF4AF5" w14:textId="75C4910F" w:rsidR="00F17723" w:rsidRDefault="00F17723" w:rsidP="00F17723">
      <w:pPr>
        <w:pStyle w:val="af9"/>
        <w:keepNext/>
        <w:rPr>
          <w:rtl/>
          <w:lang w:eastAsia="he-IL"/>
        </w:rPr>
      </w:pPr>
      <w:bookmarkStart w:id="1694" w:name="ET_guest_אבי_ליכט_280"/>
      <w:r w:rsidRPr="00F17723">
        <w:rPr>
          <w:rStyle w:val="TagStyle"/>
          <w:rtl/>
        </w:rPr>
        <w:t xml:space="preserve"> &lt;&lt; אורח &gt;&gt; </w:t>
      </w:r>
      <w:r>
        <w:rPr>
          <w:rtl/>
          <w:lang w:eastAsia="he-IL"/>
        </w:rPr>
        <w:t>אבי ליכט:</w:t>
      </w:r>
      <w:r w:rsidRPr="00F17723">
        <w:rPr>
          <w:rStyle w:val="TagStyle"/>
          <w:rtl/>
        </w:rPr>
        <w:t xml:space="preserve"> &lt;&lt; אורח &gt;&gt;</w:t>
      </w:r>
      <w:r w:rsidR="00AE590E">
        <w:rPr>
          <w:rtl/>
          <w:lang w:eastAsia="he-IL"/>
        </w:rPr>
        <w:t xml:space="preserve"> </w:t>
      </w:r>
      <w:bookmarkEnd w:id="1694"/>
    </w:p>
    <w:p w14:paraId="0FDC0D02" w14:textId="07EBCAE4" w:rsidR="00F17723" w:rsidRDefault="00F17723" w:rsidP="00F17723">
      <w:pPr>
        <w:pStyle w:val="KeepWithNext"/>
        <w:rPr>
          <w:rtl/>
          <w:lang w:eastAsia="he-IL"/>
        </w:rPr>
      </w:pPr>
    </w:p>
    <w:p w14:paraId="7BD3330A" w14:textId="23407E76" w:rsidR="00F17723" w:rsidRDefault="00F17723" w:rsidP="00F17723">
      <w:pPr>
        <w:rPr>
          <w:rtl/>
          <w:lang w:eastAsia="he-IL"/>
        </w:rPr>
      </w:pPr>
      <w:bookmarkStart w:id="1695" w:name="_ETM_Q1_3237536"/>
      <w:bookmarkStart w:id="1696" w:name="_ETM_Q1_3237567"/>
      <w:bookmarkEnd w:id="1695"/>
      <w:bookmarkEnd w:id="1696"/>
      <w:r>
        <w:rPr>
          <w:rFonts w:hint="cs"/>
          <w:rtl/>
          <w:lang w:eastAsia="he-IL"/>
        </w:rPr>
        <w:t>אני מדבר מניסיון. מספר הפעמים שהיה צורך להתייעץ עם גוף</w:t>
      </w:r>
      <w:r w:rsidR="00AE590E">
        <w:rPr>
          <w:rFonts w:hint="cs"/>
          <w:rtl/>
          <w:lang w:eastAsia="he-IL"/>
        </w:rPr>
        <w:t xml:space="preserve"> </w:t>
      </w:r>
      <w:r>
        <w:rPr>
          <w:rFonts w:hint="cs"/>
          <w:rtl/>
          <w:lang w:eastAsia="he-IL"/>
        </w:rPr>
        <w:t xml:space="preserve">כשהגוף לא הוקם, הוא מאוד מאוד גדול ואז הרבה פעמים נכנסים לסטגנציה. לכן אני אומר </w:t>
      </w:r>
      <w:bookmarkStart w:id="1697" w:name="_ETM_Q1_3246476"/>
      <w:bookmarkEnd w:id="1697"/>
      <w:r>
        <w:rPr>
          <w:rFonts w:hint="cs"/>
          <w:rtl/>
          <w:lang w:eastAsia="he-IL"/>
        </w:rPr>
        <w:t>שזה מיותר כאן. זה רק לעניין התקנות. לא צריך ליצור את זה.</w:t>
      </w:r>
    </w:p>
    <w:p w14:paraId="2ED05BFB" w14:textId="7412A301" w:rsidR="00F17723" w:rsidRDefault="00F17723" w:rsidP="00F17723">
      <w:pPr>
        <w:rPr>
          <w:rtl/>
          <w:lang w:eastAsia="he-IL"/>
        </w:rPr>
      </w:pPr>
      <w:bookmarkStart w:id="1698" w:name="_ETM_Q1_3250372"/>
      <w:bookmarkEnd w:id="1698"/>
    </w:p>
    <w:p w14:paraId="0A044F2F" w14:textId="79190CA7" w:rsidR="00F17723" w:rsidRDefault="00F17723" w:rsidP="00F17723">
      <w:pPr>
        <w:pStyle w:val="a4"/>
        <w:keepNext/>
        <w:rPr>
          <w:rtl/>
        </w:rPr>
      </w:pPr>
      <w:bookmarkStart w:id="1699" w:name="ET_speaker_איתי_עצמון_281"/>
      <w:r w:rsidRPr="00F17723">
        <w:rPr>
          <w:rStyle w:val="TagStyle"/>
          <w:rtl/>
        </w:rPr>
        <w:t xml:space="preserve"> &lt;&lt; דובר &gt;&gt; </w:t>
      </w:r>
      <w:r>
        <w:rPr>
          <w:rtl/>
        </w:rPr>
        <w:t>איתי עצמון:</w:t>
      </w:r>
      <w:r w:rsidRPr="00F17723">
        <w:rPr>
          <w:rStyle w:val="TagStyle"/>
          <w:rtl/>
        </w:rPr>
        <w:t xml:space="preserve"> &lt;&lt; דובר &gt;&gt;</w:t>
      </w:r>
      <w:r w:rsidR="00AE590E">
        <w:rPr>
          <w:rtl/>
        </w:rPr>
        <w:t xml:space="preserve"> </w:t>
      </w:r>
      <w:bookmarkEnd w:id="1699"/>
    </w:p>
    <w:p w14:paraId="584CA6FF" w14:textId="0FAF599C" w:rsidR="00F17723" w:rsidRDefault="00F17723" w:rsidP="00F17723">
      <w:pPr>
        <w:pStyle w:val="KeepWithNext"/>
        <w:rPr>
          <w:rtl/>
          <w:lang w:eastAsia="he-IL"/>
        </w:rPr>
      </w:pPr>
    </w:p>
    <w:p w14:paraId="550D6866" w14:textId="7B0FE6E6" w:rsidR="00F17723" w:rsidRDefault="00F17723" w:rsidP="00F17723">
      <w:pPr>
        <w:rPr>
          <w:rtl/>
          <w:lang w:eastAsia="he-IL"/>
        </w:rPr>
      </w:pPr>
      <w:bookmarkStart w:id="1700" w:name="_ETM_Q1_3250653"/>
      <w:bookmarkStart w:id="1701" w:name="_ETM_Q1_3250676"/>
      <w:bookmarkEnd w:id="1700"/>
      <w:bookmarkEnd w:id="1701"/>
      <w:r>
        <w:rPr>
          <w:rFonts w:hint="cs"/>
          <w:rtl/>
          <w:lang w:eastAsia="he-IL"/>
        </w:rPr>
        <w:t>אנחנו מאוד מבינים את הקושי ולכן הוועדה עמדה על כך שכל ההוראות שנדרשות ליישום ייכנסו לתוספת וזה דרש מאמץ לא קטן ממשרדי הממשלה.</w:t>
      </w:r>
    </w:p>
    <w:p w14:paraId="2C1A0203" w14:textId="38837D88" w:rsidR="00F17723" w:rsidRDefault="00F17723" w:rsidP="00F17723">
      <w:pPr>
        <w:rPr>
          <w:rtl/>
          <w:lang w:eastAsia="he-IL"/>
        </w:rPr>
      </w:pPr>
    </w:p>
    <w:p w14:paraId="2773A825" w14:textId="21D388EC" w:rsidR="00F17723" w:rsidRDefault="00F17723" w:rsidP="00F17723">
      <w:pPr>
        <w:pStyle w:val="af9"/>
        <w:keepNext/>
        <w:rPr>
          <w:rtl/>
          <w:lang w:eastAsia="he-IL"/>
        </w:rPr>
      </w:pPr>
      <w:bookmarkStart w:id="1702" w:name="ET_guest_אבי_ליכט_282"/>
      <w:r w:rsidRPr="00F17723">
        <w:rPr>
          <w:rStyle w:val="TagStyle"/>
          <w:rtl/>
        </w:rPr>
        <w:t xml:space="preserve"> &lt;&lt; אורח &gt;&gt; </w:t>
      </w:r>
      <w:r>
        <w:rPr>
          <w:rtl/>
          <w:lang w:eastAsia="he-IL"/>
        </w:rPr>
        <w:t>אבי ליכט:</w:t>
      </w:r>
      <w:r w:rsidRPr="00F17723">
        <w:rPr>
          <w:rStyle w:val="TagStyle"/>
          <w:rtl/>
        </w:rPr>
        <w:t xml:space="preserve"> &lt;&lt; אורח &gt;&gt;</w:t>
      </w:r>
      <w:r w:rsidR="00AE590E">
        <w:rPr>
          <w:rtl/>
          <w:lang w:eastAsia="he-IL"/>
        </w:rPr>
        <w:t xml:space="preserve"> </w:t>
      </w:r>
      <w:bookmarkEnd w:id="1702"/>
    </w:p>
    <w:p w14:paraId="2F564F87" w14:textId="1D35CCE8" w:rsidR="00F17723" w:rsidRDefault="00F17723" w:rsidP="00F17723">
      <w:pPr>
        <w:pStyle w:val="KeepWithNext"/>
        <w:rPr>
          <w:rtl/>
          <w:lang w:eastAsia="he-IL"/>
        </w:rPr>
      </w:pPr>
    </w:p>
    <w:p w14:paraId="34029D9C" w14:textId="02DE61B4" w:rsidR="00F17723" w:rsidRDefault="00F17723" w:rsidP="00F17723">
      <w:pPr>
        <w:rPr>
          <w:rtl/>
          <w:lang w:eastAsia="he-IL"/>
        </w:rPr>
      </w:pPr>
      <w:r>
        <w:rPr>
          <w:rFonts w:hint="cs"/>
          <w:rtl/>
          <w:lang w:eastAsia="he-IL"/>
        </w:rPr>
        <w:t>אנחנו</w:t>
      </w:r>
      <w:r w:rsidR="00AE590E">
        <w:rPr>
          <w:rFonts w:hint="cs"/>
          <w:rtl/>
          <w:lang w:eastAsia="he-IL"/>
        </w:rPr>
        <w:t xml:space="preserve"> </w:t>
      </w:r>
      <w:r>
        <w:rPr>
          <w:rFonts w:hint="cs"/>
          <w:rtl/>
          <w:lang w:eastAsia="he-IL"/>
        </w:rPr>
        <w:t xml:space="preserve">עוד לא יודעים </w:t>
      </w:r>
      <w:bookmarkStart w:id="1703" w:name="_ETM_Q1_3257126"/>
      <w:bookmarkEnd w:id="1703"/>
      <w:r>
        <w:rPr>
          <w:rFonts w:hint="cs"/>
          <w:rtl/>
          <w:lang w:eastAsia="he-IL"/>
        </w:rPr>
        <w:t xml:space="preserve">את זה. אף אחד עוד לא הגיש. </w:t>
      </w:r>
      <w:bookmarkStart w:id="1704" w:name="_ETM_Q1_3262604"/>
      <w:bookmarkEnd w:id="1704"/>
      <w:r>
        <w:rPr>
          <w:rFonts w:hint="cs"/>
          <w:rtl/>
          <w:lang w:eastAsia="he-IL"/>
        </w:rPr>
        <w:t xml:space="preserve">אני מסכים אתך אבל אני לא מבין את פשר ההתעקשות. </w:t>
      </w:r>
      <w:bookmarkStart w:id="1705" w:name="_ETM_Q1_3263463"/>
      <w:bookmarkEnd w:id="1705"/>
      <w:r>
        <w:rPr>
          <w:rFonts w:hint="cs"/>
          <w:rtl/>
          <w:lang w:eastAsia="he-IL"/>
        </w:rPr>
        <w:t xml:space="preserve">אין בעיה שיקימו אבל לצורך התקנות זה בעצם המכשול היחידי שיוצר חסם בירוקרטי מיותר. את זה אפשר </w:t>
      </w:r>
      <w:bookmarkStart w:id="1706" w:name="_ETM_Q1_3273932"/>
      <w:bookmarkEnd w:id="1706"/>
      <w:r>
        <w:rPr>
          <w:rFonts w:hint="cs"/>
          <w:rtl/>
          <w:lang w:eastAsia="he-IL"/>
        </w:rPr>
        <w:t>לנטרל.</w:t>
      </w:r>
      <w:r w:rsidR="00AE590E">
        <w:rPr>
          <w:rFonts w:hint="cs"/>
          <w:rtl/>
          <w:lang w:eastAsia="he-IL"/>
        </w:rPr>
        <w:t xml:space="preserve"> </w:t>
      </w:r>
      <w:r>
        <w:rPr>
          <w:rFonts w:hint="cs"/>
          <w:rtl/>
          <w:lang w:eastAsia="he-IL"/>
        </w:rPr>
        <w:t xml:space="preserve">ימנו </w:t>
      </w:r>
      <w:r>
        <w:rPr>
          <w:rtl/>
          <w:lang w:eastAsia="he-IL"/>
        </w:rPr>
        <w:t>–</w:t>
      </w:r>
      <w:r w:rsidR="008A0F93">
        <w:rPr>
          <w:rFonts w:hint="cs"/>
          <w:rtl/>
          <w:lang w:eastAsia="he-IL"/>
        </w:rPr>
        <w:t xml:space="preserve"> אדרבא</w:t>
      </w:r>
      <w:r>
        <w:rPr>
          <w:rFonts w:hint="cs"/>
          <w:rtl/>
          <w:lang w:eastAsia="he-IL"/>
        </w:rPr>
        <w:t xml:space="preserve">, לא ימנו </w:t>
      </w:r>
      <w:bookmarkStart w:id="1707" w:name="_ETM_Q1_3272828"/>
      <w:bookmarkEnd w:id="1707"/>
      <w:r>
        <w:rPr>
          <w:rtl/>
          <w:lang w:eastAsia="he-IL"/>
        </w:rPr>
        <w:t>–</w:t>
      </w:r>
      <w:r>
        <w:rPr>
          <w:rFonts w:hint="cs"/>
          <w:rtl/>
          <w:lang w:eastAsia="he-IL"/>
        </w:rPr>
        <w:t xml:space="preserve"> לא צריך שבגלל שהם לא ימנו, אי אפשר</w:t>
      </w:r>
      <w:bookmarkStart w:id="1708" w:name="_ETM_Q1_3279772"/>
      <w:bookmarkEnd w:id="1708"/>
      <w:r>
        <w:rPr>
          <w:rFonts w:hint="cs"/>
          <w:rtl/>
          <w:lang w:eastAsia="he-IL"/>
        </w:rPr>
        <w:t xml:space="preserve"> יהיה להתקדם</w:t>
      </w:r>
      <w:r w:rsidR="00AE590E">
        <w:rPr>
          <w:rFonts w:hint="cs"/>
          <w:rtl/>
          <w:lang w:eastAsia="he-IL"/>
        </w:rPr>
        <w:t xml:space="preserve"> </w:t>
      </w:r>
      <w:r>
        <w:rPr>
          <w:rFonts w:hint="cs"/>
          <w:rtl/>
          <w:lang w:eastAsia="he-IL"/>
        </w:rPr>
        <w:t>עם התקנות. זה לא הגיוני.</w:t>
      </w:r>
    </w:p>
    <w:p w14:paraId="0C071840" w14:textId="073A14F0" w:rsidR="00F17723" w:rsidRDefault="00F17723" w:rsidP="00F17723">
      <w:pPr>
        <w:rPr>
          <w:rtl/>
          <w:lang w:eastAsia="he-IL"/>
        </w:rPr>
      </w:pPr>
      <w:bookmarkStart w:id="1709" w:name="_ETM_Q1_3280641"/>
      <w:bookmarkStart w:id="1710" w:name="_ETM_Q1_3280698"/>
      <w:bookmarkStart w:id="1711" w:name="_ETM_Q1_3281921"/>
      <w:bookmarkEnd w:id="1709"/>
      <w:bookmarkEnd w:id="1710"/>
      <w:bookmarkEnd w:id="1711"/>
    </w:p>
    <w:p w14:paraId="5A41EBD1" w14:textId="5155355D" w:rsidR="00F17723" w:rsidRDefault="00F17723" w:rsidP="00F17723">
      <w:pPr>
        <w:pStyle w:val="a4"/>
        <w:keepNext/>
        <w:rPr>
          <w:rtl/>
        </w:rPr>
      </w:pPr>
      <w:bookmarkStart w:id="1712" w:name="ET_speaker_איתי_עצמון_284"/>
      <w:r w:rsidRPr="00F17723">
        <w:rPr>
          <w:rStyle w:val="TagStyle"/>
          <w:rtl/>
        </w:rPr>
        <w:t xml:space="preserve"> &lt;&lt; דובר &gt;&gt; </w:t>
      </w:r>
      <w:r>
        <w:rPr>
          <w:rtl/>
        </w:rPr>
        <w:t>איתי עצמון:</w:t>
      </w:r>
      <w:r w:rsidRPr="00F17723">
        <w:rPr>
          <w:rStyle w:val="TagStyle"/>
          <w:rtl/>
        </w:rPr>
        <w:t xml:space="preserve"> &lt;&lt; דובר &gt;&gt;</w:t>
      </w:r>
      <w:r w:rsidR="00AE590E">
        <w:rPr>
          <w:rtl/>
        </w:rPr>
        <w:t xml:space="preserve"> </w:t>
      </w:r>
      <w:bookmarkEnd w:id="1712"/>
    </w:p>
    <w:p w14:paraId="1C78DD83" w14:textId="63D6A688" w:rsidR="00F17723" w:rsidRDefault="00F17723" w:rsidP="00F17723">
      <w:pPr>
        <w:pStyle w:val="KeepWithNext"/>
        <w:rPr>
          <w:rtl/>
          <w:lang w:eastAsia="he-IL"/>
        </w:rPr>
      </w:pPr>
    </w:p>
    <w:p w14:paraId="3CBF953C" w14:textId="32EA1B7A" w:rsidR="00F17723" w:rsidRDefault="00F17723" w:rsidP="00F17723">
      <w:pPr>
        <w:rPr>
          <w:rtl/>
          <w:lang w:eastAsia="he-IL"/>
        </w:rPr>
      </w:pPr>
      <w:bookmarkStart w:id="1713" w:name="_ETM_Q1_3282175"/>
      <w:bookmarkStart w:id="1714" w:name="_ETM_Q1_3282197"/>
      <w:bookmarkEnd w:id="1713"/>
      <w:bookmarkEnd w:id="1714"/>
      <w:r>
        <w:rPr>
          <w:rFonts w:hint="cs"/>
          <w:rtl/>
          <w:lang w:eastAsia="he-IL"/>
        </w:rPr>
        <w:t>אבל את</w:t>
      </w:r>
      <w:bookmarkStart w:id="1715" w:name="_ETM_Q1_3283281"/>
      <w:bookmarkEnd w:id="1715"/>
      <w:r>
        <w:rPr>
          <w:rFonts w:hint="cs"/>
          <w:rtl/>
          <w:lang w:eastAsia="he-IL"/>
        </w:rPr>
        <w:t xml:space="preserve">ה מאיין את כל המנגנון. </w:t>
      </w:r>
    </w:p>
    <w:p w14:paraId="49432C4A" w14:textId="3106F6EA" w:rsidR="00F17723" w:rsidRDefault="00F17723" w:rsidP="00F17723">
      <w:pPr>
        <w:rPr>
          <w:rtl/>
          <w:lang w:eastAsia="he-IL"/>
        </w:rPr>
      </w:pPr>
      <w:bookmarkStart w:id="1716" w:name="_ETM_Q1_3284653"/>
      <w:bookmarkStart w:id="1717" w:name="_ETM_Q1_3284710"/>
      <w:bookmarkEnd w:id="1716"/>
      <w:bookmarkEnd w:id="1717"/>
    </w:p>
    <w:p w14:paraId="5D94BE19" w14:textId="400D67A5" w:rsidR="00F17723" w:rsidRDefault="00F17723" w:rsidP="00F17723">
      <w:pPr>
        <w:pStyle w:val="a4"/>
        <w:keepNext/>
        <w:rPr>
          <w:rtl/>
        </w:rPr>
      </w:pPr>
      <w:bookmarkStart w:id="1718" w:name="_ETM_Q1_3281686"/>
      <w:bookmarkStart w:id="1719" w:name="_ETM_Q1_3281734"/>
      <w:bookmarkStart w:id="1720" w:name="ET_speaker_5080_286"/>
      <w:bookmarkEnd w:id="1718"/>
      <w:bookmarkEnd w:id="1719"/>
      <w:r w:rsidRPr="00F17723">
        <w:rPr>
          <w:rStyle w:val="TagStyle"/>
          <w:rtl/>
        </w:rPr>
        <w:t xml:space="preserve"> &lt;&lt; דובר &gt;&gt; </w:t>
      </w:r>
      <w:r>
        <w:rPr>
          <w:rtl/>
        </w:rPr>
        <w:t>בועז טופורובסקי (יש עתיד):</w:t>
      </w:r>
      <w:r w:rsidRPr="00F17723">
        <w:rPr>
          <w:rStyle w:val="TagStyle"/>
          <w:rtl/>
        </w:rPr>
        <w:t xml:space="preserve"> &lt;&lt; דובר &gt;&gt;</w:t>
      </w:r>
      <w:r w:rsidR="00AE590E">
        <w:rPr>
          <w:rtl/>
        </w:rPr>
        <w:t xml:space="preserve"> </w:t>
      </w:r>
      <w:bookmarkEnd w:id="1720"/>
    </w:p>
    <w:p w14:paraId="1DCB3E89" w14:textId="192AC24C" w:rsidR="00F17723" w:rsidRDefault="00F17723" w:rsidP="00F17723">
      <w:pPr>
        <w:pStyle w:val="KeepWithNext"/>
        <w:rPr>
          <w:rtl/>
          <w:lang w:eastAsia="he-IL"/>
        </w:rPr>
      </w:pPr>
    </w:p>
    <w:p w14:paraId="186C9DC0" w14:textId="32E09990" w:rsidR="00F17723" w:rsidRPr="00F17723" w:rsidRDefault="00F17723" w:rsidP="00F17723">
      <w:pPr>
        <w:rPr>
          <w:rtl/>
          <w:lang w:eastAsia="he-IL"/>
        </w:rPr>
      </w:pPr>
      <w:bookmarkStart w:id="1721" w:name="_ETM_Q1_3283251"/>
      <w:bookmarkStart w:id="1722" w:name="_ETM_Q1_3283274"/>
      <w:bookmarkEnd w:id="1721"/>
      <w:bookmarkEnd w:id="1722"/>
      <w:r>
        <w:rPr>
          <w:rFonts w:hint="cs"/>
          <w:rtl/>
          <w:lang w:eastAsia="he-IL"/>
        </w:rPr>
        <w:t>למה? זה באמת לא הגיוני.</w:t>
      </w:r>
    </w:p>
    <w:p w14:paraId="7CAFB1B9" w14:textId="7B41FC24" w:rsidR="00F17723" w:rsidRDefault="00F17723" w:rsidP="00F17723">
      <w:pPr>
        <w:rPr>
          <w:rtl/>
          <w:lang w:eastAsia="he-IL"/>
        </w:rPr>
      </w:pPr>
      <w:bookmarkStart w:id="1723" w:name="_ETM_Q1_3282558"/>
      <w:bookmarkStart w:id="1724" w:name="_ETM_Q1_3282616"/>
      <w:bookmarkStart w:id="1725" w:name="_ETM_Q1_3256726"/>
      <w:bookmarkStart w:id="1726" w:name="_ETM_Q1_3256785"/>
      <w:bookmarkEnd w:id="1723"/>
      <w:bookmarkEnd w:id="1724"/>
      <w:bookmarkEnd w:id="1725"/>
      <w:bookmarkEnd w:id="1726"/>
    </w:p>
    <w:p w14:paraId="2D72ED89" w14:textId="15EBDC8B" w:rsidR="00F17723" w:rsidRDefault="00F17723" w:rsidP="00F17723">
      <w:pPr>
        <w:pStyle w:val="a4"/>
        <w:keepNext/>
        <w:rPr>
          <w:rtl/>
        </w:rPr>
      </w:pPr>
      <w:bookmarkStart w:id="1727" w:name="ET_speaker_איתי_עצמון_283"/>
      <w:r w:rsidRPr="00F17723">
        <w:rPr>
          <w:rStyle w:val="TagStyle"/>
          <w:rtl/>
        </w:rPr>
        <w:t xml:space="preserve"> &lt;&lt; דובר &gt;&gt; </w:t>
      </w:r>
      <w:r>
        <w:rPr>
          <w:rtl/>
        </w:rPr>
        <w:t>איתי עצמון:</w:t>
      </w:r>
      <w:r w:rsidRPr="00F17723">
        <w:rPr>
          <w:rStyle w:val="TagStyle"/>
          <w:rtl/>
        </w:rPr>
        <w:t xml:space="preserve"> &lt;&lt; דובר &gt;&gt;</w:t>
      </w:r>
      <w:r w:rsidR="00AE590E">
        <w:rPr>
          <w:rtl/>
        </w:rPr>
        <w:t xml:space="preserve"> </w:t>
      </w:r>
      <w:bookmarkEnd w:id="1727"/>
    </w:p>
    <w:p w14:paraId="120ABABC" w14:textId="40AA6D6D" w:rsidR="00F17723" w:rsidRDefault="00F17723" w:rsidP="00F17723">
      <w:pPr>
        <w:pStyle w:val="KeepWithNext"/>
        <w:rPr>
          <w:rtl/>
          <w:lang w:eastAsia="he-IL"/>
        </w:rPr>
      </w:pPr>
    </w:p>
    <w:p w14:paraId="6D6FED7F" w14:textId="642D6247" w:rsidR="00F17723" w:rsidRDefault="00F17723" w:rsidP="00F17723">
      <w:pPr>
        <w:rPr>
          <w:rtl/>
          <w:lang w:eastAsia="he-IL"/>
        </w:rPr>
      </w:pPr>
      <w:r>
        <w:rPr>
          <w:rFonts w:hint="cs"/>
          <w:rtl/>
          <w:lang w:eastAsia="he-IL"/>
        </w:rPr>
        <w:t>יכול להיות שזה לא הגיוני אבל זה המנגנון שהממשלה הציעה.</w:t>
      </w:r>
      <w:r w:rsidR="00AE590E">
        <w:rPr>
          <w:rFonts w:hint="cs"/>
          <w:rtl/>
          <w:lang w:eastAsia="he-IL"/>
        </w:rPr>
        <w:t xml:space="preserve"> </w:t>
      </w:r>
      <w:r>
        <w:rPr>
          <w:rFonts w:hint="cs"/>
          <w:rtl/>
          <w:lang w:eastAsia="he-IL"/>
        </w:rPr>
        <w:t xml:space="preserve">אולי המנגנון לא הגיוני ולא טוב, אבל זה </w:t>
      </w:r>
      <w:bookmarkStart w:id="1728" w:name="_ETM_Q1_3290105"/>
      <w:bookmarkEnd w:id="1728"/>
      <w:r>
        <w:rPr>
          <w:rFonts w:hint="cs"/>
          <w:rtl/>
          <w:lang w:eastAsia="he-IL"/>
        </w:rPr>
        <w:t>המנגנון.</w:t>
      </w:r>
    </w:p>
    <w:p w14:paraId="7D458AB8" w14:textId="24E31883" w:rsidR="00F17723" w:rsidRDefault="00F17723" w:rsidP="00F17723">
      <w:pPr>
        <w:rPr>
          <w:rtl/>
          <w:lang w:eastAsia="he-IL"/>
        </w:rPr>
      </w:pPr>
    </w:p>
    <w:p w14:paraId="373012E9" w14:textId="6F336487" w:rsidR="00F17723" w:rsidRDefault="00F17723" w:rsidP="00F17723">
      <w:pPr>
        <w:pStyle w:val="a4"/>
        <w:keepNext/>
        <w:rPr>
          <w:rtl/>
        </w:rPr>
      </w:pPr>
      <w:bookmarkStart w:id="1729" w:name="ET_speaker_5080_287"/>
      <w:r w:rsidRPr="00F17723">
        <w:rPr>
          <w:rStyle w:val="TagStyle"/>
          <w:rtl/>
        </w:rPr>
        <w:t xml:space="preserve"> &lt;&lt; דובר &gt;&gt; </w:t>
      </w:r>
      <w:r>
        <w:rPr>
          <w:rtl/>
        </w:rPr>
        <w:t>בועז טופורובסקי (יש עתיד):</w:t>
      </w:r>
      <w:r w:rsidRPr="00F17723">
        <w:rPr>
          <w:rStyle w:val="TagStyle"/>
          <w:rtl/>
        </w:rPr>
        <w:t xml:space="preserve"> &lt;&lt; דובר &gt;&gt;</w:t>
      </w:r>
      <w:r w:rsidR="00AE590E">
        <w:rPr>
          <w:rtl/>
        </w:rPr>
        <w:t xml:space="preserve"> </w:t>
      </w:r>
      <w:bookmarkEnd w:id="1729"/>
    </w:p>
    <w:p w14:paraId="3CF2023B" w14:textId="2B4C534C" w:rsidR="00F17723" w:rsidRDefault="00F17723" w:rsidP="00F17723">
      <w:pPr>
        <w:pStyle w:val="KeepWithNext"/>
        <w:rPr>
          <w:rtl/>
          <w:lang w:eastAsia="he-IL"/>
        </w:rPr>
      </w:pPr>
    </w:p>
    <w:p w14:paraId="2A24577D" w14:textId="7D8868C9" w:rsidR="00F17723" w:rsidRDefault="00F17723" w:rsidP="00F17723">
      <w:pPr>
        <w:rPr>
          <w:rtl/>
          <w:lang w:eastAsia="he-IL"/>
        </w:rPr>
      </w:pPr>
      <w:r>
        <w:rPr>
          <w:rFonts w:hint="cs"/>
          <w:rtl/>
          <w:lang w:eastAsia="he-IL"/>
        </w:rPr>
        <w:t>כל עוד הממשלה עומדת בזה, זה בסדר.</w:t>
      </w:r>
      <w:r w:rsidR="003D78DB">
        <w:rPr>
          <w:rFonts w:hint="cs"/>
          <w:rtl/>
          <w:lang w:eastAsia="he-IL"/>
        </w:rPr>
        <w:t xml:space="preserve"> אבל </w:t>
      </w:r>
      <w:bookmarkStart w:id="1730" w:name="_ETM_Q1_3293521"/>
      <w:bookmarkEnd w:id="1730"/>
      <w:r w:rsidR="003D78DB">
        <w:rPr>
          <w:rFonts w:hint="cs"/>
          <w:rtl/>
          <w:lang w:eastAsia="he-IL"/>
        </w:rPr>
        <w:t>אם הממשלה לא עומדת בו</w:t>
      </w:r>
      <w:r w:rsidR="008A0F93">
        <w:rPr>
          <w:rFonts w:hint="cs"/>
          <w:rtl/>
          <w:lang w:eastAsia="he-IL"/>
        </w:rPr>
        <w:t>, לא יכול להיות שעכשיו הכול יהיה תקוע.</w:t>
      </w:r>
    </w:p>
    <w:p w14:paraId="2FF1BC1C" w14:textId="67CA3B9C" w:rsidR="008A0F93" w:rsidRDefault="008A0F93" w:rsidP="00F17723">
      <w:pPr>
        <w:rPr>
          <w:rtl/>
          <w:lang w:eastAsia="he-IL"/>
        </w:rPr>
      </w:pPr>
      <w:bookmarkStart w:id="1731" w:name="_ETM_Q1_3296162"/>
      <w:bookmarkStart w:id="1732" w:name="_ETM_Q1_3296227"/>
      <w:bookmarkStart w:id="1733" w:name="_ETM_Q1_3296588"/>
      <w:bookmarkEnd w:id="1731"/>
      <w:bookmarkEnd w:id="1732"/>
      <w:bookmarkEnd w:id="1733"/>
    </w:p>
    <w:p w14:paraId="545DCDC6" w14:textId="3EB9B0D9" w:rsidR="008A0F93" w:rsidRDefault="008A0F93" w:rsidP="008A0F93">
      <w:pPr>
        <w:pStyle w:val="af6"/>
        <w:keepNext/>
        <w:rPr>
          <w:rtl/>
        </w:rPr>
      </w:pPr>
      <w:bookmarkStart w:id="1734" w:name="ET_yor_5765_288"/>
      <w:r w:rsidRPr="008A0F93">
        <w:rPr>
          <w:rStyle w:val="TagStyle"/>
          <w:rtl/>
        </w:rPr>
        <w:t xml:space="preserve"> &lt;&lt; יור &gt;&gt; </w:t>
      </w:r>
      <w:r>
        <w:rPr>
          <w:rtl/>
        </w:rPr>
        <w:t>היו"ר מיכאל מרדכי ביטון:</w:t>
      </w:r>
      <w:r w:rsidRPr="008A0F93">
        <w:rPr>
          <w:rStyle w:val="TagStyle"/>
          <w:rtl/>
        </w:rPr>
        <w:t xml:space="preserve"> &lt;&lt; יור &gt;&gt;</w:t>
      </w:r>
      <w:r w:rsidR="00AE590E">
        <w:rPr>
          <w:rtl/>
        </w:rPr>
        <w:t xml:space="preserve"> </w:t>
      </w:r>
      <w:bookmarkEnd w:id="1734"/>
    </w:p>
    <w:p w14:paraId="5DEF77BD" w14:textId="46D1718A" w:rsidR="008A0F93" w:rsidRDefault="008A0F93" w:rsidP="008A0F93">
      <w:pPr>
        <w:pStyle w:val="KeepWithNext"/>
        <w:rPr>
          <w:rtl/>
          <w:lang w:eastAsia="he-IL"/>
        </w:rPr>
      </w:pPr>
    </w:p>
    <w:p w14:paraId="6BFD99D7" w14:textId="5A21E996" w:rsidR="008A0F93" w:rsidRDefault="008A0F93" w:rsidP="008A0F93">
      <w:pPr>
        <w:rPr>
          <w:rtl/>
          <w:lang w:eastAsia="he-IL"/>
        </w:rPr>
      </w:pPr>
      <w:bookmarkStart w:id="1735" w:name="_ETM_Q1_3296963"/>
      <w:bookmarkStart w:id="1736" w:name="_ETM_Q1_3296984"/>
      <w:bookmarkEnd w:id="1735"/>
      <w:bookmarkEnd w:id="1736"/>
      <w:r>
        <w:rPr>
          <w:rFonts w:hint="cs"/>
          <w:rtl/>
          <w:lang w:eastAsia="he-IL"/>
        </w:rPr>
        <w:t>מה ההצעה הפרקטית?</w:t>
      </w:r>
    </w:p>
    <w:p w14:paraId="5E4D7289" w14:textId="32383F1C" w:rsidR="008A0F93" w:rsidRDefault="008A0F93" w:rsidP="008A0F93">
      <w:pPr>
        <w:rPr>
          <w:rtl/>
          <w:lang w:eastAsia="he-IL"/>
        </w:rPr>
      </w:pPr>
      <w:bookmarkStart w:id="1737" w:name="_ETM_Q1_3295032"/>
      <w:bookmarkStart w:id="1738" w:name="_ETM_Q1_3295086"/>
      <w:bookmarkStart w:id="1739" w:name="_ETM_Q1_3295857"/>
      <w:bookmarkEnd w:id="1737"/>
      <w:bookmarkEnd w:id="1738"/>
      <w:bookmarkEnd w:id="1739"/>
    </w:p>
    <w:p w14:paraId="32D9E8F1" w14:textId="5B54250C" w:rsidR="008A0F93" w:rsidRDefault="008A0F93" w:rsidP="008A0F93">
      <w:pPr>
        <w:pStyle w:val="af9"/>
        <w:keepNext/>
        <w:rPr>
          <w:rtl/>
          <w:lang w:eastAsia="he-IL"/>
        </w:rPr>
      </w:pPr>
      <w:bookmarkStart w:id="1740" w:name="ET_guest_אבי_ליכט_289"/>
      <w:r w:rsidRPr="008A0F93">
        <w:rPr>
          <w:rStyle w:val="TagStyle"/>
          <w:rtl/>
        </w:rPr>
        <w:t xml:space="preserve"> &lt;&lt; אורח &gt;&gt; </w:t>
      </w:r>
      <w:r>
        <w:rPr>
          <w:rtl/>
          <w:lang w:eastAsia="he-IL"/>
        </w:rPr>
        <w:t>אבי ליכט:</w:t>
      </w:r>
      <w:r w:rsidRPr="008A0F93">
        <w:rPr>
          <w:rStyle w:val="TagStyle"/>
          <w:rtl/>
        </w:rPr>
        <w:t xml:space="preserve"> &lt;&lt; אורח &gt;&gt;</w:t>
      </w:r>
      <w:r w:rsidR="00AE590E">
        <w:rPr>
          <w:rtl/>
          <w:lang w:eastAsia="he-IL"/>
        </w:rPr>
        <w:t xml:space="preserve"> </w:t>
      </w:r>
      <w:bookmarkEnd w:id="1740"/>
    </w:p>
    <w:p w14:paraId="42471EA3" w14:textId="3D6F1990" w:rsidR="008A0F93" w:rsidRDefault="008A0F93" w:rsidP="008A0F93">
      <w:pPr>
        <w:pStyle w:val="KeepWithNext"/>
        <w:rPr>
          <w:rtl/>
          <w:lang w:eastAsia="he-IL"/>
        </w:rPr>
      </w:pPr>
    </w:p>
    <w:p w14:paraId="6A34895E" w14:textId="54AD591B" w:rsidR="008A0F93" w:rsidRDefault="008A0F93" w:rsidP="008A0F93">
      <w:pPr>
        <w:rPr>
          <w:rtl/>
          <w:lang w:eastAsia="he-IL"/>
        </w:rPr>
      </w:pPr>
      <w:bookmarkStart w:id="1741" w:name="_ETM_Q1_3296151"/>
      <w:bookmarkStart w:id="1742" w:name="_ETM_Q1_3296177"/>
      <w:bookmarkEnd w:id="1741"/>
      <w:bookmarkEnd w:id="1742"/>
      <w:r>
        <w:rPr>
          <w:rFonts w:hint="cs"/>
          <w:rtl/>
          <w:lang w:eastAsia="he-IL"/>
        </w:rPr>
        <w:t>אני חושב שלצורך ההתייעצות</w:t>
      </w:r>
      <w:bookmarkStart w:id="1743" w:name="_ETM_Q1_3297610"/>
      <w:bookmarkEnd w:id="1743"/>
      <w:r>
        <w:rPr>
          <w:rFonts w:hint="cs"/>
          <w:rtl/>
          <w:lang w:eastAsia="he-IL"/>
        </w:rPr>
        <w:t xml:space="preserve"> בתקנות לא צריך </w:t>
      </w:r>
      <w:r>
        <w:rPr>
          <w:rtl/>
          <w:lang w:eastAsia="he-IL"/>
        </w:rPr>
        <w:t>–</w:t>
      </w:r>
      <w:r>
        <w:rPr>
          <w:rFonts w:hint="cs"/>
          <w:rtl/>
          <w:lang w:eastAsia="he-IL"/>
        </w:rPr>
        <w:t xml:space="preserve"> בגלל שלא מונו נציגי ציבור </w:t>
      </w:r>
      <w:bookmarkStart w:id="1744" w:name="_ETM_Q1_3301167"/>
      <w:bookmarkEnd w:id="1744"/>
      <w:r>
        <w:rPr>
          <w:rtl/>
          <w:lang w:eastAsia="he-IL"/>
        </w:rPr>
        <w:t>–</w:t>
      </w:r>
      <w:r>
        <w:rPr>
          <w:rFonts w:hint="cs"/>
          <w:rtl/>
          <w:lang w:eastAsia="he-IL"/>
        </w:rPr>
        <w:t xml:space="preserve"> להפסיק את הטיפול בתקנות האלה. אם יש</w:t>
      </w:r>
      <w:bookmarkStart w:id="1745" w:name="_ETM_Q1_3309544"/>
      <w:bookmarkEnd w:id="1745"/>
      <w:r>
        <w:rPr>
          <w:rFonts w:hint="cs"/>
          <w:rtl/>
          <w:lang w:eastAsia="he-IL"/>
        </w:rPr>
        <w:t xml:space="preserve"> נציג ציבור, אדרבא, ואם אין, זאת לא בעיה שלנו.</w:t>
      </w:r>
    </w:p>
    <w:p w14:paraId="5EBFF074" w14:textId="0478762D" w:rsidR="008A0F93" w:rsidRDefault="008A0F93" w:rsidP="008A0F93">
      <w:pPr>
        <w:rPr>
          <w:rtl/>
          <w:lang w:eastAsia="he-IL"/>
        </w:rPr>
      </w:pPr>
      <w:bookmarkStart w:id="1746" w:name="_ETM_Q1_3312856"/>
      <w:bookmarkStart w:id="1747" w:name="_ETM_Q1_3312922"/>
      <w:bookmarkStart w:id="1748" w:name="_ETM_Q1_3315208"/>
      <w:bookmarkEnd w:id="1746"/>
      <w:bookmarkEnd w:id="1747"/>
      <w:bookmarkEnd w:id="1748"/>
    </w:p>
    <w:p w14:paraId="1C5A3C45" w14:textId="0B7290F2" w:rsidR="008A0F93" w:rsidRDefault="008A0F93" w:rsidP="008A0F93">
      <w:pPr>
        <w:pStyle w:val="af9"/>
        <w:keepNext/>
        <w:rPr>
          <w:rtl/>
          <w:lang w:eastAsia="he-IL"/>
        </w:rPr>
      </w:pPr>
      <w:bookmarkStart w:id="1749" w:name="ET_guest_אילת_פלדמן_290"/>
      <w:r w:rsidRPr="008A0F93">
        <w:rPr>
          <w:rStyle w:val="TagStyle"/>
          <w:rtl/>
        </w:rPr>
        <w:t xml:space="preserve"> &lt;&lt; אורח &gt;&gt; </w:t>
      </w:r>
      <w:r>
        <w:rPr>
          <w:rtl/>
          <w:lang w:eastAsia="he-IL"/>
        </w:rPr>
        <w:t>אילת פלדמן:</w:t>
      </w:r>
      <w:r w:rsidRPr="008A0F93">
        <w:rPr>
          <w:rStyle w:val="TagStyle"/>
          <w:rtl/>
        </w:rPr>
        <w:t xml:space="preserve"> &lt;&lt; אורח &gt;&gt;</w:t>
      </w:r>
      <w:r w:rsidR="00AE590E">
        <w:rPr>
          <w:rtl/>
          <w:lang w:eastAsia="he-IL"/>
        </w:rPr>
        <w:t xml:space="preserve"> </w:t>
      </w:r>
      <w:bookmarkEnd w:id="1749"/>
    </w:p>
    <w:p w14:paraId="5DD8FE7D" w14:textId="68A7FCAA" w:rsidR="008A0F93" w:rsidRDefault="008A0F93" w:rsidP="008A0F93">
      <w:pPr>
        <w:pStyle w:val="KeepWithNext"/>
        <w:rPr>
          <w:rtl/>
          <w:lang w:eastAsia="he-IL"/>
        </w:rPr>
      </w:pPr>
    </w:p>
    <w:p w14:paraId="0F94FE3F" w14:textId="3AE66368" w:rsidR="008A0F93" w:rsidRDefault="008A0F93" w:rsidP="008A0F93">
      <w:pPr>
        <w:rPr>
          <w:rtl/>
          <w:lang w:eastAsia="he-IL"/>
        </w:rPr>
      </w:pPr>
      <w:bookmarkStart w:id="1750" w:name="_ETM_Q1_3315592"/>
      <w:bookmarkStart w:id="1751" w:name="_ETM_Q1_3315629"/>
      <w:bookmarkEnd w:id="1750"/>
      <w:bookmarkEnd w:id="1751"/>
      <w:r>
        <w:rPr>
          <w:rFonts w:hint="cs"/>
          <w:rtl/>
          <w:lang w:eastAsia="he-IL"/>
        </w:rPr>
        <w:t xml:space="preserve">אנחנו כמשרד המשפטים התנגדנו בדיון הקודם שיהיה את המנגנון שאבי </w:t>
      </w:r>
      <w:bookmarkStart w:id="1752" w:name="_ETM_Q1_3321262"/>
      <w:bookmarkEnd w:id="1752"/>
      <w:r>
        <w:rPr>
          <w:rFonts w:hint="cs"/>
          <w:rtl/>
          <w:lang w:eastAsia="he-IL"/>
        </w:rPr>
        <w:t xml:space="preserve">מציע כאן וזאת בדיוק כדי לא לאיין את הצורך </w:t>
      </w:r>
      <w:bookmarkStart w:id="1753" w:name="_ETM_Q1_3324840"/>
      <w:bookmarkEnd w:id="1753"/>
      <w:r>
        <w:rPr>
          <w:rFonts w:hint="cs"/>
          <w:rtl/>
          <w:lang w:eastAsia="he-IL"/>
        </w:rPr>
        <w:t xml:space="preserve">במינוי חברי ועדה נציגי ציבור. אנחנו נותנים כאן מספיק </w:t>
      </w:r>
      <w:bookmarkStart w:id="1754" w:name="_ETM_Q1_3327906"/>
      <w:bookmarkEnd w:id="1754"/>
      <w:r>
        <w:rPr>
          <w:rFonts w:hint="cs"/>
          <w:rtl/>
          <w:lang w:eastAsia="he-IL"/>
        </w:rPr>
        <w:t>זמן</w:t>
      </w:r>
      <w:r w:rsidR="00AE590E">
        <w:rPr>
          <w:rFonts w:hint="cs"/>
          <w:rtl/>
          <w:lang w:eastAsia="he-IL"/>
        </w:rPr>
        <w:t xml:space="preserve"> </w:t>
      </w:r>
      <w:r>
        <w:rPr>
          <w:rFonts w:hint="cs"/>
          <w:rtl/>
          <w:lang w:eastAsia="he-IL"/>
        </w:rPr>
        <w:t xml:space="preserve">למשרד התחבורה, 120 ימים, כדי </w:t>
      </w:r>
      <w:bookmarkStart w:id="1755" w:name="_ETM_Q1_3325791"/>
      <w:bookmarkEnd w:id="1755"/>
      <w:r>
        <w:rPr>
          <w:rFonts w:hint="cs"/>
          <w:rtl/>
          <w:lang w:eastAsia="he-IL"/>
        </w:rPr>
        <w:t xml:space="preserve">למנות אותם. חזקה על שרת התחבורה שתפעל כמו שצריך </w:t>
      </w:r>
      <w:bookmarkStart w:id="1756" w:name="_ETM_Q1_3339348"/>
      <w:bookmarkEnd w:id="1756"/>
      <w:r>
        <w:rPr>
          <w:rFonts w:hint="cs"/>
          <w:rtl/>
          <w:lang w:eastAsia="he-IL"/>
        </w:rPr>
        <w:t>ותמנה את נציגי הציבור</w:t>
      </w:r>
      <w:r w:rsidR="00AE590E">
        <w:rPr>
          <w:rFonts w:hint="cs"/>
          <w:rtl/>
          <w:lang w:eastAsia="he-IL"/>
        </w:rPr>
        <w:t xml:space="preserve"> </w:t>
      </w:r>
      <w:r>
        <w:rPr>
          <w:rFonts w:hint="cs"/>
          <w:rtl/>
          <w:lang w:eastAsia="he-IL"/>
        </w:rPr>
        <w:t xml:space="preserve">במועד שנקבע ואם אנחנו </w:t>
      </w:r>
      <w:bookmarkStart w:id="1757" w:name="_ETM_Q1_3345550"/>
      <w:bookmarkEnd w:id="1757"/>
      <w:r>
        <w:rPr>
          <w:rFonts w:hint="cs"/>
          <w:rtl/>
          <w:lang w:eastAsia="he-IL"/>
        </w:rPr>
        <w:t>הופכים את ברירת המחדל, אז באמת כמו שאמר היועץ המשפטי של הוועדה אנחנו מאיינים כאן את הצורך במינו</w:t>
      </w:r>
      <w:bookmarkStart w:id="1758" w:name="_ETM_Q1_3353204"/>
      <w:bookmarkEnd w:id="1758"/>
      <w:r>
        <w:rPr>
          <w:rFonts w:hint="cs"/>
          <w:rtl/>
          <w:lang w:eastAsia="he-IL"/>
        </w:rPr>
        <w:t xml:space="preserve">י נציגי ציבור, מבטלים כל תמריץ למנות את </w:t>
      </w:r>
      <w:bookmarkStart w:id="1759" w:name="_ETM_Q1_3358670"/>
      <w:bookmarkEnd w:id="1759"/>
      <w:r>
        <w:rPr>
          <w:rFonts w:hint="cs"/>
          <w:rtl/>
          <w:lang w:eastAsia="he-IL"/>
        </w:rPr>
        <w:t>נציגי הציבור ולא בכדי הממשלה חשבה שיש צורך.</w:t>
      </w:r>
    </w:p>
    <w:p w14:paraId="4917DE4B" w14:textId="29FAB0E2" w:rsidR="008A0F93" w:rsidRDefault="008A0F93" w:rsidP="008A0F93">
      <w:pPr>
        <w:rPr>
          <w:rtl/>
          <w:lang w:eastAsia="he-IL"/>
        </w:rPr>
      </w:pPr>
    </w:p>
    <w:p w14:paraId="116093CA" w14:textId="40852801" w:rsidR="008A0F93" w:rsidRDefault="008A0F93" w:rsidP="008A0F93">
      <w:pPr>
        <w:pStyle w:val="af9"/>
        <w:keepNext/>
        <w:rPr>
          <w:rtl/>
          <w:lang w:eastAsia="he-IL"/>
        </w:rPr>
      </w:pPr>
      <w:bookmarkStart w:id="1760" w:name="ET_guest_אבי_ליכט_291"/>
      <w:r w:rsidRPr="008A0F93">
        <w:rPr>
          <w:rStyle w:val="TagStyle"/>
          <w:rtl/>
        </w:rPr>
        <w:t xml:space="preserve"> &lt;&lt; אורח &gt;&gt; </w:t>
      </w:r>
      <w:r>
        <w:rPr>
          <w:rtl/>
          <w:lang w:eastAsia="he-IL"/>
        </w:rPr>
        <w:t>אבי ליכט:</w:t>
      </w:r>
      <w:r w:rsidRPr="008A0F93">
        <w:rPr>
          <w:rStyle w:val="TagStyle"/>
          <w:rtl/>
        </w:rPr>
        <w:t xml:space="preserve"> &lt;&lt; אורח &gt;&gt;</w:t>
      </w:r>
      <w:r w:rsidR="00AE590E">
        <w:rPr>
          <w:rtl/>
          <w:lang w:eastAsia="he-IL"/>
        </w:rPr>
        <w:t xml:space="preserve"> </w:t>
      </w:r>
      <w:bookmarkEnd w:id="1760"/>
    </w:p>
    <w:p w14:paraId="0433ABBF" w14:textId="4D506C2B" w:rsidR="008A0F93" w:rsidRDefault="008A0F93" w:rsidP="008A0F93">
      <w:pPr>
        <w:pStyle w:val="KeepWithNext"/>
        <w:rPr>
          <w:rtl/>
          <w:lang w:eastAsia="he-IL"/>
        </w:rPr>
      </w:pPr>
    </w:p>
    <w:p w14:paraId="215286CA" w14:textId="07313F15" w:rsidR="008A0F93" w:rsidRDefault="008A0F93" w:rsidP="008A0F93">
      <w:pPr>
        <w:rPr>
          <w:rtl/>
          <w:lang w:eastAsia="he-IL"/>
        </w:rPr>
      </w:pPr>
      <w:r>
        <w:rPr>
          <w:rFonts w:hint="cs"/>
          <w:rtl/>
          <w:lang w:eastAsia="he-IL"/>
        </w:rPr>
        <w:t>את מי את מעניקה בזה?</w:t>
      </w:r>
    </w:p>
    <w:p w14:paraId="4EDC8AF5" w14:textId="0E41EFFC" w:rsidR="008A0F93" w:rsidRDefault="008A0F93" w:rsidP="008A0F93">
      <w:pPr>
        <w:rPr>
          <w:rtl/>
          <w:lang w:eastAsia="he-IL"/>
        </w:rPr>
      </w:pPr>
    </w:p>
    <w:p w14:paraId="12A048D4" w14:textId="28B76909" w:rsidR="008A0F93" w:rsidRDefault="008A0F93" w:rsidP="008A0F93">
      <w:pPr>
        <w:pStyle w:val="a4"/>
        <w:keepNext/>
        <w:rPr>
          <w:rtl/>
        </w:rPr>
      </w:pPr>
      <w:bookmarkStart w:id="1761" w:name="ET_speaker_5080_292"/>
      <w:r w:rsidRPr="008A0F93">
        <w:rPr>
          <w:rStyle w:val="TagStyle"/>
          <w:rtl/>
        </w:rPr>
        <w:t xml:space="preserve"> &lt;&lt; דובר &gt;&gt; </w:t>
      </w:r>
      <w:r>
        <w:rPr>
          <w:rtl/>
        </w:rPr>
        <w:t>בועז טופורובסקי (יש עתיד):</w:t>
      </w:r>
      <w:r w:rsidRPr="008A0F93">
        <w:rPr>
          <w:rStyle w:val="TagStyle"/>
          <w:rtl/>
        </w:rPr>
        <w:t xml:space="preserve"> &lt;&lt; דובר &gt;&gt;</w:t>
      </w:r>
      <w:r w:rsidR="00AE590E">
        <w:rPr>
          <w:rtl/>
        </w:rPr>
        <w:t xml:space="preserve"> </w:t>
      </w:r>
      <w:bookmarkEnd w:id="1761"/>
    </w:p>
    <w:p w14:paraId="31DF7040" w14:textId="63E20F7B" w:rsidR="008A0F93" w:rsidRDefault="008A0F93" w:rsidP="008A0F93">
      <w:pPr>
        <w:pStyle w:val="KeepWithNext"/>
        <w:rPr>
          <w:rtl/>
          <w:lang w:eastAsia="he-IL"/>
        </w:rPr>
      </w:pPr>
    </w:p>
    <w:p w14:paraId="7278BF6B" w14:textId="67FBDFC2" w:rsidR="008A0F93" w:rsidRDefault="008A0F93" w:rsidP="008A0F93">
      <w:pPr>
        <w:rPr>
          <w:rtl/>
          <w:lang w:eastAsia="he-IL"/>
        </w:rPr>
      </w:pPr>
      <w:r>
        <w:rPr>
          <w:rFonts w:hint="cs"/>
          <w:rtl/>
          <w:lang w:eastAsia="he-IL"/>
        </w:rPr>
        <w:t>את מענישה את הפיילוט?</w:t>
      </w:r>
    </w:p>
    <w:p w14:paraId="30B18F32" w14:textId="77E50965" w:rsidR="008A0F93" w:rsidRDefault="008A0F93" w:rsidP="008A0F93">
      <w:pPr>
        <w:rPr>
          <w:rtl/>
          <w:lang w:eastAsia="he-IL"/>
        </w:rPr>
      </w:pPr>
      <w:bookmarkStart w:id="1762" w:name="_ETM_Q1_3360928"/>
      <w:bookmarkStart w:id="1763" w:name="_ETM_Q1_3360991"/>
      <w:bookmarkStart w:id="1764" w:name="_ETM_Q1_3361026"/>
      <w:bookmarkEnd w:id="1762"/>
      <w:bookmarkEnd w:id="1763"/>
      <w:bookmarkEnd w:id="1764"/>
    </w:p>
    <w:p w14:paraId="28A67130" w14:textId="3E302B70" w:rsidR="008A0F93" w:rsidRDefault="008A0F93" w:rsidP="008A0F93">
      <w:pPr>
        <w:pStyle w:val="af9"/>
        <w:keepNext/>
        <w:rPr>
          <w:rtl/>
          <w:lang w:eastAsia="he-IL"/>
        </w:rPr>
      </w:pPr>
      <w:bookmarkStart w:id="1765" w:name="ET_guest_אילת_פלדמן_293"/>
      <w:r w:rsidRPr="008A0F93">
        <w:rPr>
          <w:rStyle w:val="TagStyle"/>
          <w:rtl/>
        </w:rPr>
        <w:t xml:space="preserve"> &lt;&lt; אורח &gt;&gt; </w:t>
      </w:r>
      <w:r>
        <w:rPr>
          <w:rtl/>
          <w:lang w:eastAsia="he-IL"/>
        </w:rPr>
        <w:t>אילת פלדמן:</w:t>
      </w:r>
      <w:r w:rsidRPr="008A0F93">
        <w:rPr>
          <w:rStyle w:val="TagStyle"/>
          <w:rtl/>
        </w:rPr>
        <w:t xml:space="preserve"> &lt;&lt; אורח &gt;&gt;</w:t>
      </w:r>
      <w:r w:rsidR="00AE590E">
        <w:rPr>
          <w:rtl/>
          <w:lang w:eastAsia="he-IL"/>
        </w:rPr>
        <w:t xml:space="preserve"> </w:t>
      </w:r>
      <w:bookmarkEnd w:id="1765"/>
    </w:p>
    <w:p w14:paraId="4C4B8586" w14:textId="084E5327" w:rsidR="008A0F93" w:rsidRDefault="008A0F93" w:rsidP="008A0F93">
      <w:pPr>
        <w:pStyle w:val="KeepWithNext"/>
        <w:rPr>
          <w:rtl/>
          <w:lang w:eastAsia="he-IL"/>
        </w:rPr>
      </w:pPr>
    </w:p>
    <w:p w14:paraId="3FD8C11B" w14:textId="46125EF4" w:rsidR="008A0F93" w:rsidRDefault="008A0F93" w:rsidP="005E4A54">
      <w:pPr>
        <w:rPr>
          <w:rtl/>
          <w:lang w:eastAsia="he-IL"/>
        </w:rPr>
      </w:pPr>
      <w:bookmarkStart w:id="1766" w:name="_ETM_Q1_3361307"/>
      <w:bookmarkStart w:id="1767" w:name="_ETM_Q1_3361332"/>
      <w:bookmarkEnd w:id="1766"/>
      <w:bookmarkEnd w:id="1767"/>
      <w:r>
        <w:rPr>
          <w:rFonts w:hint="cs"/>
          <w:rtl/>
          <w:lang w:eastAsia="he-IL"/>
        </w:rPr>
        <w:t>לא. תנו לי להשלים את התשובה. אנחנו מדברים על סיטואציה של תיקון</w:t>
      </w:r>
      <w:r w:rsidR="005E4A54">
        <w:rPr>
          <w:rFonts w:hint="cs"/>
          <w:rtl/>
          <w:lang w:eastAsia="he-IL"/>
        </w:rPr>
        <w:t xml:space="preserve"> של התוספת או קביעה של תקנות חדשות. התוספת עכשיו או כפי שהיא תהיה ביום רביעי, היא תאפשר </w:t>
      </w:r>
      <w:bookmarkStart w:id="1768" w:name="_ETM_Q1_3388684"/>
      <w:bookmarkEnd w:id="1768"/>
      <w:r w:rsidR="005E4A54">
        <w:rPr>
          <w:rFonts w:hint="cs"/>
          <w:rtl/>
          <w:lang w:eastAsia="he-IL"/>
        </w:rPr>
        <w:t xml:space="preserve">התחלה של הפעילות. אין כאן שום מכשול לתחילת הפעילות. אם </w:t>
      </w:r>
      <w:bookmarkStart w:id="1769" w:name="_ETM_Q1_3392483"/>
      <w:bookmarkEnd w:id="1769"/>
      <w:r w:rsidR="005E4A54">
        <w:rPr>
          <w:rFonts w:hint="cs"/>
          <w:rtl/>
          <w:lang w:eastAsia="he-IL"/>
        </w:rPr>
        <w:t>יתברר שצריך תנאי נוסף כלשהו, יש גם סמכות להכניס תנאים</w:t>
      </w:r>
      <w:bookmarkStart w:id="1770" w:name="_ETM_Q1_3396061"/>
      <w:bookmarkEnd w:id="1770"/>
      <w:r w:rsidR="005E4A54">
        <w:rPr>
          <w:rFonts w:hint="cs"/>
          <w:rtl/>
          <w:lang w:eastAsia="he-IL"/>
        </w:rPr>
        <w:t xml:space="preserve"> ברישיון בהיתר ההפעלה הספציפי, גם בלי תיקון תקנות. </w:t>
      </w:r>
      <w:bookmarkStart w:id="1771" w:name="_ETM_Q1_3404887"/>
      <w:bookmarkEnd w:id="1771"/>
    </w:p>
    <w:p w14:paraId="35C2EF61" w14:textId="12661C4E" w:rsidR="005E4A54" w:rsidRDefault="005E4A54" w:rsidP="008A0F93">
      <w:pPr>
        <w:rPr>
          <w:rtl/>
          <w:lang w:eastAsia="he-IL"/>
        </w:rPr>
      </w:pPr>
      <w:bookmarkStart w:id="1772" w:name="_ETM_Q1_3406028"/>
      <w:bookmarkEnd w:id="1772"/>
    </w:p>
    <w:p w14:paraId="72589B6C" w14:textId="50BE8987" w:rsidR="005E4A54" w:rsidRDefault="005E4A54" w:rsidP="005E4A54">
      <w:pPr>
        <w:pStyle w:val="af6"/>
        <w:keepNext/>
        <w:rPr>
          <w:rtl/>
        </w:rPr>
      </w:pPr>
      <w:bookmarkStart w:id="1773" w:name="ET_yor_5765_294"/>
      <w:r w:rsidRPr="005E4A54">
        <w:rPr>
          <w:rStyle w:val="TagStyle"/>
          <w:rtl/>
        </w:rPr>
        <w:t xml:space="preserve"> &lt;&lt; יור &gt;&gt; </w:t>
      </w:r>
      <w:r>
        <w:rPr>
          <w:rtl/>
        </w:rPr>
        <w:t>היו"ר מיכאל מרדכי ביטון:</w:t>
      </w:r>
      <w:r w:rsidRPr="005E4A54">
        <w:rPr>
          <w:rStyle w:val="TagStyle"/>
          <w:rtl/>
        </w:rPr>
        <w:t xml:space="preserve"> &lt;&lt; יור &gt;&gt;</w:t>
      </w:r>
      <w:r w:rsidR="00AE590E">
        <w:rPr>
          <w:rtl/>
        </w:rPr>
        <w:t xml:space="preserve"> </w:t>
      </w:r>
      <w:bookmarkEnd w:id="1773"/>
    </w:p>
    <w:p w14:paraId="73D487D9" w14:textId="3B6C97D4" w:rsidR="005E4A54" w:rsidRDefault="005E4A54" w:rsidP="005E4A54">
      <w:pPr>
        <w:pStyle w:val="KeepWithNext"/>
        <w:rPr>
          <w:rtl/>
          <w:lang w:eastAsia="he-IL"/>
        </w:rPr>
      </w:pPr>
    </w:p>
    <w:p w14:paraId="50096D91" w14:textId="4A62AEDF" w:rsidR="005E4A54" w:rsidRDefault="005E4A54" w:rsidP="005E4A54">
      <w:pPr>
        <w:rPr>
          <w:rtl/>
          <w:lang w:eastAsia="he-IL"/>
        </w:rPr>
      </w:pPr>
      <w:bookmarkStart w:id="1774" w:name="_ETM_Q1_3406424"/>
      <w:bookmarkStart w:id="1775" w:name="_ETM_Q1_3406449"/>
      <w:bookmarkEnd w:id="1774"/>
      <w:bookmarkEnd w:id="1775"/>
      <w:r>
        <w:rPr>
          <w:rFonts w:hint="cs"/>
          <w:rtl/>
          <w:lang w:eastAsia="he-IL"/>
        </w:rPr>
        <w:t>כבר בתקנות הקיימות</w:t>
      </w:r>
      <w:r w:rsidR="00AE590E">
        <w:rPr>
          <w:rFonts w:hint="cs"/>
          <w:rtl/>
          <w:lang w:eastAsia="he-IL"/>
        </w:rPr>
        <w:t xml:space="preserve"> </w:t>
      </w:r>
      <w:r>
        <w:rPr>
          <w:rFonts w:hint="cs"/>
          <w:rtl/>
          <w:lang w:eastAsia="he-IL"/>
        </w:rPr>
        <w:t>ניתן להכניס תנאים נוספים ולא נידרש לוועדה.</w:t>
      </w:r>
    </w:p>
    <w:p w14:paraId="334A1EE3" w14:textId="3D8FBD7C" w:rsidR="005E4A54" w:rsidRDefault="005E4A54" w:rsidP="005E4A54">
      <w:pPr>
        <w:rPr>
          <w:rtl/>
          <w:lang w:eastAsia="he-IL"/>
        </w:rPr>
      </w:pPr>
      <w:bookmarkStart w:id="1776" w:name="_ETM_Q1_3411520"/>
      <w:bookmarkStart w:id="1777" w:name="_ETM_Q1_3411576"/>
      <w:bookmarkStart w:id="1778" w:name="_ETM_Q1_3412997"/>
      <w:bookmarkEnd w:id="1776"/>
      <w:bookmarkEnd w:id="1777"/>
      <w:bookmarkEnd w:id="1778"/>
    </w:p>
    <w:p w14:paraId="4E6521C7" w14:textId="294AE95C" w:rsidR="005E4A54" w:rsidRDefault="005E4A54" w:rsidP="005E4A54">
      <w:pPr>
        <w:pStyle w:val="af9"/>
        <w:keepNext/>
        <w:rPr>
          <w:rtl/>
          <w:lang w:eastAsia="he-IL"/>
        </w:rPr>
      </w:pPr>
      <w:bookmarkStart w:id="1779" w:name="ET_guest_אילת_פלדמן_295"/>
      <w:r w:rsidRPr="005E4A54">
        <w:rPr>
          <w:rStyle w:val="TagStyle"/>
          <w:rtl/>
        </w:rPr>
        <w:t xml:space="preserve"> &lt;&lt; אורח &gt;&gt; </w:t>
      </w:r>
      <w:r>
        <w:rPr>
          <w:rtl/>
          <w:lang w:eastAsia="he-IL"/>
        </w:rPr>
        <w:t>אילת פלדמן:</w:t>
      </w:r>
      <w:r w:rsidRPr="005E4A54">
        <w:rPr>
          <w:rStyle w:val="TagStyle"/>
          <w:rtl/>
        </w:rPr>
        <w:t xml:space="preserve"> &lt;&lt; אורח &gt;&gt;</w:t>
      </w:r>
      <w:r w:rsidR="00AE590E">
        <w:rPr>
          <w:rtl/>
          <w:lang w:eastAsia="he-IL"/>
        </w:rPr>
        <w:t xml:space="preserve"> </w:t>
      </w:r>
      <w:bookmarkEnd w:id="1779"/>
    </w:p>
    <w:p w14:paraId="75003558" w14:textId="240B54A0" w:rsidR="005E4A54" w:rsidRDefault="005E4A54" w:rsidP="005E4A54">
      <w:pPr>
        <w:pStyle w:val="KeepWithNext"/>
        <w:rPr>
          <w:rtl/>
          <w:lang w:eastAsia="he-IL"/>
        </w:rPr>
      </w:pPr>
    </w:p>
    <w:p w14:paraId="61BA47ED" w14:textId="28F62819" w:rsidR="005E4A54" w:rsidRDefault="005E4A54" w:rsidP="005E4A54">
      <w:pPr>
        <w:rPr>
          <w:rtl/>
          <w:lang w:eastAsia="he-IL"/>
        </w:rPr>
      </w:pPr>
      <w:bookmarkStart w:id="1780" w:name="_ETM_Q1_3413258"/>
      <w:bookmarkStart w:id="1781" w:name="_ETM_Q1_3413283"/>
      <w:bookmarkEnd w:id="1780"/>
      <w:bookmarkEnd w:id="1781"/>
      <w:r>
        <w:rPr>
          <w:rFonts w:hint="cs"/>
          <w:rtl/>
          <w:lang w:eastAsia="he-IL"/>
        </w:rPr>
        <w:t>יש אפשרות להכניס כבר בחוק הקיים.</w:t>
      </w:r>
    </w:p>
    <w:p w14:paraId="234FD283" w14:textId="1B63BB58" w:rsidR="005E4A54" w:rsidRDefault="005E4A54" w:rsidP="005E4A54">
      <w:pPr>
        <w:rPr>
          <w:rtl/>
          <w:lang w:eastAsia="he-IL"/>
        </w:rPr>
      </w:pPr>
      <w:bookmarkStart w:id="1782" w:name="_ETM_Q1_3417435"/>
      <w:bookmarkStart w:id="1783" w:name="_ETM_Q1_3417493"/>
      <w:bookmarkStart w:id="1784" w:name="_ETM_Q1_3419572"/>
      <w:bookmarkEnd w:id="1782"/>
      <w:bookmarkEnd w:id="1783"/>
      <w:bookmarkEnd w:id="1784"/>
    </w:p>
    <w:p w14:paraId="5C16F283" w14:textId="744877FF" w:rsidR="005E4A54" w:rsidRDefault="005E4A54" w:rsidP="005E4A54">
      <w:pPr>
        <w:pStyle w:val="af9"/>
        <w:keepNext/>
        <w:rPr>
          <w:rtl/>
          <w:lang w:eastAsia="he-IL"/>
        </w:rPr>
      </w:pPr>
      <w:bookmarkStart w:id="1785" w:name="ET_guest_אלעד_צרפתי_296"/>
      <w:r w:rsidRPr="005E4A54">
        <w:rPr>
          <w:rStyle w:val="TagStyle"/>
          <w:rtl/>
        </w:rPr>
        <w:t xml:space="preserve"> &lt;&lt; אורח &gt;&gt; </w:t>
      </w:r>
      <w:r>
        <w:rPr>
          <w:rtl/>
          <w:lang w:eastAsia="he-IL"/>
        </w:rPr>
        <w:t>אלעד צרפתי:</w:t>
      </w:r>
      <w:r w:rsidRPr="005E4A54">
        <w:rPr>
          <w:rStyle w:val="TagStyle"/>
          <w:rtl/>
        </w:rPr>
        <w:t xml:space="preserve"> &lt;&lt; אורח &gt;&gt;</w:t>
      </w:r>
      <w:r w:rsidR="00AE590E">
        <w:rPr>
          <w:rtl/>
          <w:lang w:eastAsia="he-IL"/>
        </w:rPr>
        <w:t xml:space="preserve"> </w:t>
      </w:r>
      <w:bookmarkEnd w:id="1785"/>
    </w:p>
    <w:p w14:paraId="632B61F8" w14:textId="125A4D26" w:rsidR="005E4A54" w:rsidRDefault="005E4A54" w:rsidP="005E4A54">
      <w:pPr>
        <w:pStyle w:val="KeepWithNext"/>
        <w:rPr>
          <w:rtl/>
          <w:lang w:eastAsia="he-IL"/>
        </w:rPr>
      </w:pPr>
    </w:p>
    <w:p w14:paraId="2D4E6D6B" w14:textId="39AB0CAE" w:rsidR="005E4A54" w:rsidRDefault="005E4A54" w:rsidP="005E4A54">
      <w:pPr>
        <w:rPr>
          <w:rtl/>
          <w:lang w:eastAsia="he-IL"/>
        </w:rPr>
      </w:pPr>
      <w:bookmarkStart w:id="1786" w:name="_ETM_Q1_3419824"/>
      <w:bookmarkStart w:id="1787" w:name="_ETM_Q1_3419846"/>
      <w:bookmarkEnd w:id="1786"/>
      <w:bookmarkEnd w:id="1787"/>
      <w:r>
        <w:rPr>
          <w:rFonts w:hint="cs"/>
          <w:rtl/>
          <w:lang w:eastAsia="he-IL"/>
        </w:rPr>
        <w:t xml:space="preserve">רב הנסתר על הגלוי. יש הרבה מאוד דיונים עם הוועדה הזאת ועם משרד התחבורה </w:t>
      </w:r>
      <w:bookmarkStart w:id="1788" w:name="_ETM_Q1_3423403"/>
      <w:bookmarkEnd w:id="1788"/>
      <w:r>
        <w:rPr>
          <w:rFonts w:hint="cs"/>
          <w:rtl/>
          <w:lang w:eastAsia="he-IL"/>
        </w:rPr>
        <w:t>על הרבה מאוד תקנות. 120 ימים זה באמת שום</w:t>
      </w:r>
      <w:bookmarkStart w:id="1789" w:name="_ETM_Q1_3430420"/>
      <w:bookmarkEnd w:id="1789"/>
      <w:r>
        <w:rPr>
          <w:rFonts w:hint="cs"/>
          <w:rtl/>
          <w:lang w:eastAsia="he-IL"/>
        </w:rPr>
        <w:t xml:space="preserve"> דבר מבחינת זמנים. </w:t>
      </w:r>
    </w:p>
    <w:p w14:paraId="412D790B" w14:textId="1C42C831" w:rsidR="005E4A54" w:rsidRDefault="005E4A54" w:rsidP="005E4A54">
      <w:pPr>
        <w:rPr>
          <w:rtl/>
          <w:lang w:eastAsia="he-IL"/>
        </w:rPr>
      </w:pPr>
      <w:bookmarkStart w:id="1790" w:name="_ETM_Q1_3433000"/>
      <w:bookmarkStart w:id="1791" w:name="_ETM_Q1_3433051"/>
      <w:bookmarkEnd w:id="1790"/>
      <w:bookmarkEnd w:id="1791"/>
    </w:p>
    <w:p w14:paraId="4906CB8E" w14:textId="2D890B79" w:rsidR="005E4A54" w:rsidRDefault="005E4A54" w:rsidP="005E4A54">
      <w:pPr>
        <w:pStyle w:val="a4"/>
        <w:keepNext/>
        <w:rPr>
          <w:rtl/>
        </w:rPr>
      </w:pPr>
      <w:bookmarkStart w:id="1792" w:name="ET_speaker_5080_297"/>
      <w:r w:rsidRPr="005E4A54">
        <w:rPr>
          <w:rStyle w:val="TagStyle"/>
          <w:rtl/>
        </w:rPr>
        <w:t xml:space="preserve"> &lt;&lt; דובר &gt;&gt; </w:t>
      </w:r>
      <w:r>
        <w:rPr>
          <w:rtl/>
        </w:rPr>
        <w:t>בועז טופורובסקי (יש עתיד):</w:t>
      </w:r>
      <w:r w:rsidRPr="005E4A54">
        <w:rPr>
          <w:rStyle w:val="TagStyle"/>
          <w:rtl/>
        </w:rPr>
        <w:t xml:space="preserve"> &lt;&lt; דובר &gt;&gt;</w:t>
      </w:r>
      <w:r w:rsidR="00AE590E">
        <w:rPr>
          <w:rtl/>
        </w:rPr>
        <w:t xml:space="preserve"> </w:t>
      </w:r>
      <w:bookmarkEnd w:id="1792"/>
    </w:p>
    <w:p w14:paraId="2B51D074" w14:textId="7CB6BDD1" w:rsidR="005E4A54" w:rsidRDefault="005E4A54" w:rsidP="005E4A54">
      <w:pPr>
        <w:pStyle w:val="KeepWithNext"/>
        <w:rPr>
          <w:rtl/>
          <w:lang w:eastAsia="he-IL"/>
        </w:rPr>
      </w:pPr>
    </w:p>
    <w:p w14:paraId="099CE64D" w14:textId="48B02BD0" w:rsidR="005E4A54" w:rsidRDefault="005E4A54" w:rsidP="005E4A54">
      <w:pPr>
        <w:rPr>
          <w:rtl/>
          <w:lang w:eastAsia="he-IL"/>
        </w:rPr>
      </w:pPr>
      <w:r>
        <w:rPr>
          <w:rFonts w:hint="cs"/>
          <w:rtl/>
          <w:lang w:eastAsia="he-IL"/>
        </w:rPr>
        <w:t>אני נוטה להסכים</w:t>
      </w:r>
      <w:r w:rsidR="00AE590E">
        <w:rPr>
          <w:rFonts w:hint="cs"/>
          <w:rtl/>
          <w:lang w:eastAsia="he-IL"/>
        </w:rPr>
        <w:t xml:space="preserve"> </w:t>
      </w:r>
      <w:r>
        <w:rPr>
          <w:rFonts w:hint="cs"/>
          <w:rtl/>
          <w:lang w:eastAsia="he-IL"/>
        </w:rPr>
        <w:t>לזה.</w:t>
      </w:r>
    </w:p>
    <w:p w14:paraId="36783277" w14:textId="4E8A4679" w:rsidR="00742881" w:rsidRDefault="00742881" w:rsidP="005E4A54">
      <w:pPr>
        <w:rPr>
          <w:rtl/>
          <w:lang w:eastAsia="he-IL"/>
        </w:rPr>
      </w:pPr>
    </w:p>
    <w:p w14:paraId="29BE8047" w14:textId="2FC66889" w:rsidR="00742881" w:rsidRDefault="00742881" w:rsidP="00742881">
      <w:pPr>
        <w:pStyle w:val="af6"/>
        <w:keepNext/>
        <w:rPr>
          <w:rtl/>
        </w:rPr>
      </w:pPr>
      <w:bookmarkStart w:id="1793" w:name="ET_yor_5765_299"/>
      <w:r w:rsidRPr="00742881">
        <w:rPr>
          <w:rStyle w:val="TagStyle"/>
          <w:rtl/>
        </w:rPr>
        <w:t xml:space="preserve"> &lt;&lt; יור &gt;&gt; </w:t>
      </w:r>
      <w:r>
        <w:rPr>
          <w:rtl/>
        </w:rPr>
        <w:t>היו"ר מיכאל מרדכי ביטון:</w:t>
      </w:r>
      <w:r w:rsidRPr="00742881">
        <w:rPr>
          <w:rStyle w:val="TagStyle"/>
          <w:rtl/>
        </w:rPr>
        <w:t xml:space="preserve"> &lt;&lt; יור &gt;&gt;</w:t>
      </w:r>
      <w:r w:rsidR="00AE590E">
        <w:rPr>
          <w:rtl/>
        </w:rPr>
        <w:t xml:space="preserve"> </w:t>
      </w:r>
      <w:bookmarkEnd w:id="1793"/>
    </w:p>
    <w:p w14:paraId="7540BBE8" w14:textId="4F75A15A" w:rsidR="00742881" w:rsidRDefault="00742881" w:rsidP="00742881">
      <w:pPr>
        <w:pStyle w:val="KeepWithNext"/>
        <w:rPr>
          <w:rtl/>
          <w:lang w:eastAsia="he-IL"/>
        </w:rPr>
      </w:pPr>
    </w:p>
    <w:p w14:paraId="6EBBCD17" w14:textId="48B2097E" w:rsidR="00742881" w:rsidRDefault="00742881" w:rsidP="00742881">
      <w:pPr>
        <w:rPr>
          <w:rtl/>
          <w:lang w:eastAsia="he-IL"/>
        </w:rPr>
      </w:pPr>
      <w:r>
        <w:rPr>
          <w:rFonts w:hint="cs"/>
          <w:rtl/>
          <w:lang w:eastAsia="he-IL"/>
        </w:rPr>
        <w:t>הוא בעד 120 הימים?</w:t>
      </w:r>
    </w:p>
    <w:p w14:paraId="649992B3" w14:textId="2AD5CDC8" w:rsidR="00742881" w:rsidRDefault="00742881" w:rsidP="00742881">
      <w:pPr>
        <w:rPr>
          <w:rtl/>
          <w:lang w:eastAsia="he-IL"/>
        </w:rPr>
      </w:pPr>
    </w:p>
    <w:p w14:paraId="67444A98" w14:textId="7DBBF40D" w:rsidR="00742881" w:rsidRDefault="00742881" w:rsidP="00742881">
      <w:pPr>
        <w:pStyle w:val="a4"/>
        <w:keepNext/>
        <w:rPr>
          <w:rtl/>
        </w:rPr>
      </w:pPr>
      <w:bookmarkStart w:id="1794" w:name="ET_speaker_5080_300"/>
      <w:r w:rsidRPr="00742881">
        <w:rPr>
          <w:rStyle w:val="TagStyle"/>
          <w:rtl/>
        </w:rPr>
        <w:t xml:space="preserve"> &lt;&lt; דובר &gt;&gt; </w:t>
      </w:r>
      <w:r>
        <w:rPr>
          <w:rtl/>
        </w:rPr>
        <w:t>בועז טופורובסקי (יש עתיד):</w:t>
      </w:r>
      <w:r w:rsidRPr="00742881">
        <w:rPr>
          <w:rStyle w:val="TagStyle"/>
          <w:rtl/>
        </w:rPr>
        <w:t xml:space="preserve"> &lt;&lt; דובר &gt;&gt;</w:t>
      </w:r>
      <w:r w:rsidR="00AE590E">
        <w:rPr>
          <w:rtl/>
        </w:rPr>
        <w:t xml:space="preserve"> </w:t>
      </w:r>
      <w:bookmarkEnd w:id="1794"/>
    </w:p>
    <w:p w14:paraId="1DB2040F" w14:textId="515282CC" w:rsidR="00742881" w:rsidRDefault="00742881" w:rsidP="00742881">
      <w:pPr>
        <w:pStyle w:val="KeepWithNext"/>
        <w:rPr>
          <w:rtl/>
          <w:lang w:eastAsia="he-IL"/>
        </w:rPr>
      </w:pPr>
    </w:p>
    <w:p w14:paraId="6570B3A9" w14:textId="2FA93549" w:rsidR="00742881" w:rsidRDefault="00742881" w:rsidP="00742881">
      <w:pPr>
        <w:rPr>
          <w:rtl/>
          <w:lang w:eastAsia="he-IL"/>
        </w:rPr>
      </w:pPr>
      <w:r>
        <w:rPr>
          <w:rFonts w:hint="cs"/>
          <w:rtl/>
          <w:lang w:eastAsia="he-IL"/>
        </w:rPr>
        <w:t>לא. הוא נגד.</w:t>
      </w:r>
    </w:p>
    <w:p w14:paraId="494E1154" w14:textId="1C5D0060" w:rsidR="00742881" w:rsidRDefault="00742881" w:rsidP="00742881">
      <w:pPr>
        <w:rPr>
          <w:rStyle w:val="TagStyle"/>
          <w:rFonts w:ascii="David" w:hAnsi="David"/>
          <w:u w:val="single"/>
          <w:rtl/>
        </w:rPr>
      </w:pPr>
    </w:p>
    <w:p w14:paraId="36E42D81" w14:textId="2E4F5EB6" w:rsidR="00742881" w:rsidRDefault="00742881" w:rsidP="00742881">
      <w:pPr>
        <w:pStyle w:val="af9"/>
        <w:keepNext/>
        <w:rPr>
          <w:rtl/>
        </w:rPr>
      </w:pPr>
      <w:bookmarkStart w:id="1795" w:name="ET_guest_אלעד_צרפתי_302"/>
      <w:r w:rsidRPr="00742881">
        <w:rPr>
          <w:rStyle w:val="TagStyle"/>
          <w:rtl/>
        </w:rPr>
        <w:t xml:space="preserve"> &lt;&lt; אורח &gt;&gt; </w:t>
      </w:r>
      <w:r>
        <w:rPr>
          <w:rtl/>
        </w:rPr>
        <w:t>אלעד צרפתי:</w:t>
      </w:r>
      <w:r w:rsidRPr="00742881">
        <w:rPr>
          <w:rStyle w:val="TagStyle"/>
          <w:rtl/>
        </w:rPr>
        <w:t xml:space="preserve"> &lt;&lt; אורח &gt;&gt;</w:t>
      </w:r>
      <w:r w:rsidR="00AE590E">
        <w:rPr>
          <w:rtl/>
        </w:rPr>
        <w:t xml:space="preserve"> </w:t>
      </w:r>
      <w:bookmarkEnd w:id="1795"/>
    </w:p>
    <w:p w14:paraId="746E7D85" w14:textId="4DD252B9" w:rsidR="00742881" w:rsidRDefault="00742881" w:rsidP="00742881">
      <w:pPr>
        <w:pStyle w:val="KeepWithNext"/>
        <w:rPr>
          <w:rtl/>
        </w:rPr>
      </w:pPr>
    </w:p>
    <w:p w14:paraId="18978C82" w14:textId="507ABDDE" w:rsidR="00742881" w:rsidRDefault="00742881" w:rsidP="00742881">
      <w:pPr>
        <w:rPr>
          <w:rtl/>
          <w:lang w:eastAsia="he-IL"/>
        </w:rPr>
      </w:pPr>
      <w:r>
        <w:rPr>
          <w:rFonts w:hint="cs"/>
          <w:rtl/>
          <w:lang w:eastAsia="he-IL"/>
        </w:rPr>
        <w:t>הסרת החסם הזה זה משהו קרדינלי. יש כאן השקעות של עשרות מיליוני שקלים.</w:t>
      </w:r>
    </w:p>
    <w:p w14:paraId="68017FFC" w14:textId="1C97CE2D" w:rsidR="00742881" w:rsidRDefault="00742881" w:rsidP="00742881">
      <w:pPr>
        <w:rPr>
          <w:rtl/>
          <w:lang w:eastAsia="he-IL"/>
        </w:rPr>
      </w:pPr>
      <w:bookmarkStart w:id="1796" w:name="_ETM_Q1_3443050"/>
      <w:bookmarkStart w:id="1797" w:name="_ETM_Q1_3443107"/>
      <w:bookmarkStart w:id="1798" w:name="_ETM_Q1_3441928"/>
      <w:bookmarkEnd w:id="1796"/>
      <w:bookmarkEnd w:id="1797"/>
      <w:bookmarkEnd w:id="1798"/>
    </w:p>
    <w:p w14:paraId="06CD4FD8" w14:textId="7F726F15" w:rsidR="00742881" w:rsidRDefault="00742881" w:rsidP="00742881">
      <w:pPr>
        <w:pStyle w:val="af9"/>
        <w:keepNext/>
        <w:rPr>
          <w:rtl/>
          <w:lang w:eastAsia="he-IL"/>
        </w:rPr>
      </w:pPr>
      <w:bookmarkStart w:id="1799" w:name="ET_guest_אילת_פלדמן_303"/>
      <w:r w:rsidRPr="00742881">
        <w:rPr>
          <w:rStyle w:val="TagStyle"/>
          <w:rtl/>
        </w:rPr>
        <w:t xml:space="preserve"> &lt;&lt; אורח &gt;&gt; </w:t>
      </w:r>
      <w:r>
        <w:rPr>
          <w:rtl/>
          <w:lang w:eastAsia="he-IL"/>
        </w:rPr>
        <w:t>אילת פלדמן:</w:t>
      </w:r>
      <w:r w:rsidRPr="00742881">
        <w:rPr>
          <w:rStyle w:val="TagStyle"/>
          <w:rtl/>
        </w:rPr>
        <w:t xml:space="preserve"> &lt;&lt; אורח &gt;&gt;</w:t>
      </w:r>
      <w:r w:rsidR="00AE590E">
        <w:rPr>
          <w:rtl/>
          <w:lang w:eastAsia="he-IL"/>
        </w:rPr>
        <w:t xml:space="preserve"> </w:t>
      </w:r>
      <w:bookmarkEnd w:id="1799"/>
    </w:p>
    <w:p w14:paraId="4F2F2592" w14:textId="5EC13D09" w:rsidR="00742881" w:rsidRDefault="00742881" w:rsidP="00742881">
      <w:pPr>
        <w:pStyle w:val="KeepWithNext"/>
        <w:rPr>
          <w:rtl/>
          <w:lang w:eastAsia="he-IL"/>
        </w:rPr>
      </w:pPr>
    </w:p>
    <w:p w14:paraId="364F6ACC" w14:textId="29D2A9E2" w:rsidR="00742881" w:rsidRDefault="00742881" w:rsidP="00742881">
      <w:pPr>
        <w:rPr>
          <w:rtl/>
          <w:lang w:eastAsia="he-IL"/>
        </w:rPr>
      </w:pPr>
      <w:bookmarkStart w:id="1800" w:name="_ETM_Q1_3442194"/>
      <w:bookmarkStart w:id="1801" w:name="_ETM_Q1_3442215"/>
      <w:bookmarkEnd w:id="1800"/>
      <w:bookmarkEnd w:id="1801"/>
      <w:r>
        <w:rPr>
          <w:rFonts w:hint="cs"/>
          <w:rtl/>
          <w:lang w:eastAsia="he-IL"/>
        </w:rPr>
        <w:t>חסם למה?</w:t>
      </w:r>
    </w:p>
    <w:p w14:paraId="4DDFC4A1" w14:textId="1C874269" w:rsidR="00742881" w:rsidRDefault="00742881" w:rsidP="00742881">
      <w:pPr>
        <w:rPr>
          <w:rtl/>
          <w:lang w:eastAsia="he-IL"/>
        </w:rPr>
      </w:pPr>
      <w:bookmarkStart w:id="1802" w:name="_ETM_Q1_3441140"/>
      <w:bookmarkStart w:id="1803" w:name="_ETM_Q1_3441193"/>
      <w:bookmarkEnd w:id="1802"/>
      <w:bookmarkEnd w:id="1803"/>
    </w:p>
    <w:p w14:paraId="0C0B7B88" w14:textId="355C9DA5" w:rsidR="00742881" w:rsidRDefault="00742881" w:rsidP="00742881">
      <w:pPr>
        <w:pStyle w:val="af6"/>
        <w:keepNext/>
        <w:rPr>
          <w:rtl/>
        </w:rPr>
      </w:pPr>
      <w:bookmarkStart w:id="1804" w:name="ET_yor_5765_304"/>
      <w:r w:rsidRPr="00742881">
        <w:rPr>
          <w:rStyle w:val="TagStyle"/>
          <w:rtl/>
        </w:rPr>
        <w:t xml:space="preserve"> &lt;&lt; יור &gt;&gt; </w:t>
      </w:r>
      <w:r>
        <w:rPr>
          <w:rtl/>
        </w:rPr>
        <w:t>היו"ר מיכאל מרדכי ביטון:</w:t>
      </w:r>
      <w:r w:rsidRPr="00742881">
        <w:rPr>
          <w:rStyle w:val="TagStyle"/>
          <w:rtl/>
        </w:rPr>
        <w:t xml:space="preserve"> &lt;&lt; יור &gt;&gt;</w:t>
      </w:r>
      <w:r w:rsidR="00AE590E">
        <w:rPr>
          <w:rtl/>
        </w:rPr>
        <w:t xml:space="preserve"> </w:t>
      </w:r>
      <w:bookmarkEnd w:id="1804"/>
    </w:p>
    <w:p w14:paraId="78B034EF" w14:textId="1AEBA286" w:rsidR="00742881" w:rsidRDefault="00742881" w:rsidP="00742881">
      <w:pPr>
        <w:pStyle w:val="KeepWithNext"/>
        <w:rPr>
          <w:rtl/>
          <w:lang w:eastAsia="he-IL"/>
        </w:rPr>
      </w:pPr>
    </w:p>
    <w:p w14:paraId="5CC69F28" w14:textId="78319D04" w:rsidR="00742881" w:rsidRDefault="00742881" w:rsidP="00742881">
      <w:pPr>
        <w:rPr>
          <w:rtl/>
          <w:lang w:eastAsia="he-IL"/>
        </w:rPr>
      </w:pPr>
      <w:bookmarkStart w:id="1805" w:name="_ETM_Q1_3443585"/>
      <w:bookmarkStart w:id="1806" w:name="_ETM_Q1_3443607"/>
      <w:bookmarkEnd w:id="1805"/>
      <w:bookmarkEnd w:id="1806"/>
      <w:r>
        <w:rPr>
          <w:rFonts w:hint="cs"/>
          <w:rtl/>
          <w:lang w:eastAsia="he-IL"/>
        </w:rPr>
        <w:t>אם כן, מה ההצעה שלך?</w:t>
      </w:r>
    </w:p>
    <w:p w14:paraId="22618F40" w14:textId="77777777" w:rsidR="002F39FD" w:rsidRDefault="002F39FD" w:rsidP="00742881">
      <w:pPr>
        <w:rPr>
          <w:rtl/>
          <w:lang w:eastAsia="he-IL"/>
        </w:rPr>
      </w:pPr>
    </w:p>
    <w:p w14:paraId="0B5FBEB3" w14:textId="354AE89D" w:rsidR="00742881" w:rsidRDefault="00742881" w:rsidP="00742881">
      <w:pPr>
        <w:rPr>
          <w:rStyle w:val="TagStyle"/>
          <w:rFonts w:ascii="David" w:hAnsi="David"/>
          <w:u w:val="single"/>
          <w:rtl/>
        </w:rPr>
      </w:pPr>
    </w:p>
    <w:p w14:paraId="15CAAA60" w14:textId="71A5B475" w:rsidR="00742881" w:rsidRDefault="00742881" w:rsidP="00742881">
      <w:pPr>
        <w:pStyle w:val="af9"/>
        <w:keepNext/>
        <w:rPr>
          <w:rtl/>
        </w:rPr>
      </w:pPr>
      <w:bookmarkStart w:id="1807" w:name="ET_guest_שרון_שלייפר_בן_יהודה_306"/>
      <w:r w:rsidRPr="00742881">
        <w:rPr>
          <w:rStyle w:val="TagStyle"/>
          <w:rtl/>
        </w:rPr>
        <w:t xml:space="preserve"> &lt;&lt; אורח &gt;&gt; </w:t>
      </w:r>
      <w:r>
        <w:rPr>
          <w:rtl/>
        </w:rPr>
        <w:t>שרון שלייפר בן יהודה:</w:t>
      </w:r>
      <w:r w:rsidRPr="00742881">
        <w:rPr>
          <w:rStyle w:val="TagStyle"/>
          <w:rtl/>
        </w:rPr>
        <w:t xml:space="preserve"> &lt;&lt; אורח &gt;&gt;</w:t>
      </w:r>
      <w:r w:rsidR="00AE590E">
        <w:rPr>
          <w:rtl/>
        </w:rPr>
        <w:t xml:space="preserve"> </w:t>
      </w:r>
      <w:bookmarkEnd w:id="1807"/>
    </w:p>
    <w:p w14:paraId="3D23C38F" w14:textId="201222D6" w:rsidR="00742881" w:rsidRDefault="00742881" w:rsidP="00742881">
      <w:pPr>
        <w:pStyle w:val="KeepWithNext"/>
        <w:rPr>
          <w:rtl/>
        </w:rPr>
      </w:pPr>
    </w:p>
    <w:p w14:paraId="0A4E7788" w14:textId="0C230666" w:rsidR="00742881" w:rsidRDefault="00742881" w:rsidP="00742881">
      <w:pPr>
        <w:rPr>
          <w:rtl/>
          <w:lang w:eastAsia="he-IL"/>
        </w:rPr>
      </w:pPr>
      <w:r>
        <w:rPr>
          <w:rFonts w:hint="cs"/>
          <w:rtl/>
          <w:lang w:eastAsia="he-IL"/>
        </w:rPr>
        <w:t>ברירת המחדל תהיה כזאת שאם לא ימנו נציגי ציבור,</w:t>
      </w:r>
      <w:r w:rsidR="00AE590E">
        <w:rPr>
          <w:rFonts w:hint="cs"/>
          <w:rtl/>
          <w:lang w:eastAsia="he-IL"/>
        </w:rPr>
        <w:t xml:space="preserve"> </w:t>
      </w:r>
      <w:r>
        <w:rPr>
          <w:rFonts w:hint="cs"/>
          <w:rtl/>
          <w:lang w:eastAsia="he-IL"/>
        </w:rPr>
        <w:t xml:space="preserve">שיהיה על השרה </w:t>
      </w:r>
      <w:bookmarkStart w:id="1808" w:name="_ETM_Q1_3453691"/>
      <w:bookmarkEnd w:id="1808"/>
      <w:r>
        <w:rPr>
          <w:rFonts w:hint="cs"/>
          <w:rtl/>
          <w:lang w:eastAsia="he-IL"/>
        </w:rPr>
        <w:t xml:space="preserve">לחץ להגיד, רגע, נורא חשוב לי שנציגי הציבור יהיו כי </w:t>
      </w:r>
      <w:bookmarkStart w:id="1809" w:name="_ETM_Q1_3459183"/>
      <w:bookmarkEnd w:id="1809"/>
      <w:r>
        <w:rPr>
          <w:rFonts w:hint="cs"/>
          <w:rtl/>
          <w:lang w:eastAsia="he-IL"/>
        </w:rPr>
        <w:t>אחרת יתקבלו החלטות קרדינליות בלי נציגי הציבור ולכן היא תעבוד על מנת למנות את נציגי הציבור בזמן.</w:t>
      </w:r>
    </w:p>
    <w:p w14:paraId="2DDC5B32" w14:textId="08E20F02" w:rsidR="00742881" w:rsidRDefault="00742881" w:rsidP="00742881">
      <w:pPr>
        <w:rPr>
          <w:rtl/>
          <w:lang w:eastAsia="he-IL"/>
        </w:rPr>
      </w:pPr>
      <w:bookmarkStart w:id="1810" w:name="_ETM_Q1_3465573"/>
      <w:bookmarkStart w:id="1811" w:name="_ETM_Q1_3465641"/>
      <w:bookmarkEnd w:id="1810"/>
      <w:bookmarkEnd w:id="1811"/>
    </w:p>
    <w:p w14:paraId="636686D5" w14:textId="5A878C43" w:rsidR="00742881" w:rsidRDefault="00742881" w:rsidP="00742881">
      <w:pPr>
        <w:pStyle w:val="af9"/>
        <w:keepNext/>
        <w:rPr>
          <w:rtl/>
          <w:lang w:eastAsia="he-IL"/>
        </w:rPr>
      </w:pPr>
      <w:bookmarkStart w:id="1812" w:name="ET_guest_אילת_פלדמן_307"/>
      <w:r w:rsidRPr="00742881">
        <w:rPr>
          <w:rStyle w:val="TagStyle"/>
          <w:rtl/>
        </w:rPr>
        <w:t xml:space="preserve"> &lt;&lt; אורח &gt;&gt; </w:t>
      </w:r>
      <w:r>
        <w:rPr>
          <w:rtl/>
          <w:lang w:eastAsia="he-IL"/>
        </w:rPr>
        <w:t>אילת פלדמן:</w:t>
      </w:r>
      <w:r w:rsidRPr="00742881">
        <w:rPr>
          <w:rStyle w:val="TagStyle"/>
          <w:rtl/>
        </w:rPr>
        <w:t xml:space="preserve"> &lt;&lt; אורח &gt;&gt;</w:t>
      </w:r>
      <w:r w:rsidR="00AE590E">
        <w:rPr>
          <w:rtl/>
          <w:lang w:eastAsia="he-IL"/>
        </w:rPr>
        <w:t xml:space="preserve"> </w:t>
      </w:r>
      <w:bookmarkEnd w:id="1812"/>
    </w:p>
    <w:p w14:paraId="27CF79C8" w14:textId="5D7FABC5" w:rsidR="00742881" w:rsidRDefault="00742881" w:rsidP="00742881">
      <w:pPr>
        <w:pStyle w:val="KeepWithNext"/>
        <w:rPr>
          <w:rtl/>
          <w:lang w:eastAsia="he-IL"/>
        </w:rPr>
      </w:pPr>
    </w:p>
    <w:p w14:paraId="05ED94AA" w14:textId="6AAA6B8F" w:rsidR="00742881" w:rsidRDefault="00742881" w:rsidP="00742881">
      <w:pPr>
        <w:rPr>
          <w:rtl/>
          <w:lang w:eastAsia="he-IL"/>
        </w:rPr>
      </w:pPr>
      <w:r>
        <w:rPr>
          <w:rFonts w:hint="cs"/>
          <w:rtl/>
          <w:lang w:eastAsia="he-IL"/>
        </w:rPr>
        <w:t xml:space="preserve">או הפוך. </w:t>
      </w:r>
    </w:p>
    <w:p w14:paraId="744915CB" w14:textId="54C7C58C" w:rsidR="00742881" w:rsidRDefault="00742881" w:rsidP="00742881">
      <w:pPr>
        <w:rPr>
          <w:rtl/>
          <w:lang w:eastAsia="he-IL"/>
        </w:rPr>
      </w:pPr>
      <w:bookmarkStart w:id="1813" w:name="_ETM_Q1_3468779"/>
      <w:bookmarkStart w:id="1814" w:name="_ETM_Q1_3468841"/>
      <w:bookmarkEnd w:id="1813"/>
      <w:bookmarkEnd w:id="1814"/>
    </w:p>
    <w:p w14:paraId="0EF26507" w14:textId="7327F4D4" w:rsidR="00742881" w:rsidRDefault="00742881" w:rsidP="00742881">
      <w:pPr>
        <w:pStyle w:val="a4"/>
        <w:keepNext/>
        <w:rPr>
          <w:rtl/>
        </w:rPr>
      </w:pPr>
      <w:bookmarkStart w:id="1815" w:name="ET_speaker_5080_308"/>
      <w:r w:rsidRPr="00742881">
        <w:rPr>
          <w:rStyle w:val="TagStyle"/>
          <w:rtl/>
        </w:rPr>
        <w:t xml:space="preserve"> &lt;&lt; דובר &gt;&gt; </w:t>
      </w:r>
      <w:r>
        <w:rPr>
          <w:rtl/>
        </w:rPr>
        <w:t>בועז טופורובסקי (יש עתיד):</w:t>
      </w:r>
      <w:r w:rsidRPr="00742881">
        <w:rPr>
          <w:rStyle w:val="TagStyle"/>
          <w:rtl/>
        </w:rPr>
        <w:t xml:space="preserve"> &lt;&lt; דובר &gt;&gt;</w:t>
      </w:r>
      <w:r w:rsidR="00AE590E">
        <w:rPr>
          <w:rtl/>
        </w:rPr>
        <w:t xml:space="preserve"> </w:t>
      </w:r>
      <w:bookmarkEnd w:id="1815"/>
    </w:p>
    <w:p w14:paraId="275F6501" w14:textId="11B2A092" w:rsidR="00742881" w:rsidRDefault="00742881" w:rsidP="00742881">
      <w:pPr>
        <w:pStyle w:val="KeepWithNext"/>
        <w:rPr>
          <w:rtl/>
          <w:lang w:eastAsia="he-IL"/>
        </w:rPr>
      </w:pPr>
    </w:p>
    <w:p w14:paraId="0CC6C647" w14:textId="7AB2D63E" w:rsidR="00742881" w:rsidRDefault="00742881" w:rsidP="00742881">
      <w:pPr>
        <w:rPr>
          <w:rtl/>
          <w:lang w:eastAsia="he-IL"/>
        </w:rPr>
      </w:pPr>
      <w:r>
        <w:rPr>
          <w:rFonts w:hint="cs"/>
          <w:rtl/>
          <w:lang w:eastAsia="he-IL"/>
        </w:rPr>
        <w:t xml:space="preserve">אנחנו משנים את זה שיושבים </w:t>
      </w:r>
      <w:bookmarkStart w:id="1816" w:name="_ETM_Q1_3469654"/>
      <w:bookmarkEnd w:id="1816"/>
      <w:r>
        <w:rPr>
          <w:rFonts w:hint="cs"/>
          <w:rtl/>
          <w:lang w:eastAsia="he-IL"/>
        </w:rPr>
        <w:t>עובדי המדינה</w:t>
      </w:r>
      <w:r w:rsidR="00AE590E">
        <w:rPr>
          <w:rFonts w:hint="cs"/>
          <w:rtl/>
          <w:lang w:eastAsia="he-IL"/>
        </w:rPr>
        <w:t xml:space="preserve"> </w:t>
      </w:r>
      <w:r>
        <w:rPr>
          <w:rFonts w:hint="cs"/>
          <w:rtl/>
          <w:lang w:eastAsia="he-IL"/>
        </w:rPr>
        <w:t xml:space="preserve">וכל האזרחים והעסקים צריכים לרדוף אחריהם </w:t>
      </w:r>
      <w:bookmarkStart w:id="1817" w:name="_ETM_Q1_3471790"/>
      <w:bookmarkEnd w:id="1817"/>
      <w:r>
        <w:rPr>
          <w:rFonts w:hint="cs"/>
          <w:rtl/>
          <w:lang w:eastAsia="he-IL"/>
        </w:rPr>
        <w:t>ולדפוק על הדלת שלהם. אם המדינה</w:t>
      </w:r>
      <w:r w:rsidR="00AE590E">
        <w:rPr>
          <w:rFonts w:hint="cs"/>
          <w:rtl/>
          <w:lang w:eastAsia="he-IL"/>
        </w:rPr>
        <w:t xml:space="preserve"> </w:t>
      </w:r>
      <w:bookmarkStart w:id="1818" w:name="_ETM_Q1_3477232"/>
      <w:bookmarkEnd w:id="1818"/>
      <w:r>
        <w:rPr>
          <w:rFonts w:hint="cs"/>
          <w:rtl/>
          <w:lang w:eastAsia="he-IL"/>
        </w:rPr>
        <w:t xml:space="preserve">לא מטפלת בחובות שלה, ברירת המחדל היא שממשיכים לפעול. זאת ברירת המחדל. לא יכול להיות שעכשיו תהיה ועדה </w:t>
      </w:r>
      <w:bookmarkStart w:id="1819" w:name="_ETM_Q1_3485107"/>
      <w:bookmarkEnd w:id="1819"/>
      <w:r>
        <w:rPr>
          <w:rFonts w:hint="cs"/>
          <w:rtl/>
          <w:lang w:eastAsia="he-IL"/>
        </w:rPr>
        <w:t>ובגלל שאין שני נציגי ציבור, כל הפיילוט הזה שכולנו עובדים עליו יהיה תקוע בגלל איזושהי סיבה</w:t>
      </w:r>
      <w:r w:rsidR="00AE590E">
        <w:rPr>
          <w:rFonts w:hint="cs"/>
          <w:rtl/>
          <w:lang w:eastAsia="he-IL"/>
        </w:rPr>
        <w:t xml:space="preserve"> </w:t>
      </w:r>
      <w:r>
        <w:rPr>
          <w:rFonts w:hint="cs"/>
          <w:rtl/>
          <w:lang w:eastAsia="he-IL"/>
        </w:rPr>
        <w:t>שאנחנו לא יכולים לדמיין אותה.</w:t>
      </w:r>
    </w:p>
    <w:p w14:paraId="15609460" w14:textId="7A78C9EF" w:rsidR="00742881" w:rsidRDefault="00742881" w:rsidP="00742881">
      <w:pPr>
        <w:rPr>
          <w:rtl/>
          <w:lang w:eastAsia="he-IL"/>
        </w:rPr>
      </w:pPr>
    </w:p>
    <w:p w14:paraId="06E7D3A2" w14:textId="135EAF02" w:rsidR="00742881" w:rsidRDefault="00742881" w:rsidP="00742881">
      <w:pPr>
        <w:pStyle w:val="af9"/>
        <w:keepNext/>
        <w:rPr>
          <w:rtl/>
          <w:lang w:eastAsia="he-IL"/>
        </w:rPr>
      </w:pPr>
      <w:bookmarkStart w:id="1820" w:name="ET_guest_קריאה_309"/>
      <w:r w:rsidRPr="00742881">
        <w:rPr>
          <w:rStyle w:val="TagStyle"/>
          <w:rtl/>
        </w:rPr>
        <w:t xml:space="preserve"> &lt;&lt; אורח &gt;&gt; </w:t>
      </w:r>
      <w:r>
        <w:rPr>
          <w:rtl/>
          <w:lang w:eastAsia="he-IL"/>
        </w:rPr>
        <w:t>קריאה:</w:t>
      </w:r>
      <w:r w:rsidRPr="00742881">
        <w:rPr>
          <w:rStyle w:val="TagStyle"/>
          <w:rtl/>
        </w:rPr>
        <w:t xml:space="preserve"> &lt;&lt; אורח &gt;&gt;</w:t>
      </w:r>
      <w:r w:rsidR="00AE590E">
        <w:rPr>
          <w:rtl/>
          <w:lang w:eastAsia="he-IL"/>
        </w:rPr>
        <w:t xml:space="preserve"> </w:t>
      </w:r>
      <w:bookmarkEnd w:id="1820"/>
    </w:p>
    <w:p w14:paraId="603C9795" w14:textId="0F902525" w:rsidR="00742881" w:rsidRDefault="00742881" w:rsidP="00742881">
      <w:pPr>
        <w:pStyle w:val="KeepWithNext"/>
        <w:rPr>
          <w:rtl/>
          <w:lang w:eastAsia="he-IL"/>
        </w:rPr>
      </w:pPr>
    </w:p>
    <w:p w14:paraId="27EDB324" w14:textId="077CF4B0" w:rsidR="00742881" w:rsidRDefault="00742881" w:rsidP="00742881">
      <w:pPr>
        <w:rPr>
          <w:rtl/>
          <w:lang w:eastAsia="he-IL"/>
        </w:rPr>
      </w:pPr>
      <w:r>
        <w:rPr>
          <w:rFonts w:hint="cs"/>
          <w:rtl/>
          <w:lang w:eastAsia="he-IL"/>
        </w:rPr>
        <w:t>אני לא הבנתי איך זה יתעכב.</w:t>
      </w:r>
    </w:p>
    <w:p w14:paraId="730CA76B" w14:textId="068B6CEA" w:rsidR="00742881" w:rsidRDefault="00742881" w:rsidP="00742881">
      <w:pPr>
        <w:rPr>
          <w:rtl/>
          <w:lang w:eastAsia="he-IL"/>
        </w:rPr>
      </w:pPr>
      <w:bookmarkStart w:id="1821" w:name="_ETM_Q1_3500596"/>
      <w:bookmarkStart w:id="1822" w:name="_ETM_Q1_3500650"/>
      <w:bookmarkEnd w:id="1821"/>
      <w:bookmarkEnd w:id="1822"/>
    </w:p>
    <w:p w14:paraId="2DDE0C40" w14:textId="0E71345D" w:rsidR="00742881" w:rsidRDefault="00742881" w:rsidP="00742881">
      <w:pPr>
        <w:pStyle w:val="a4"/>
        <w:keepNext/>
        <w:rPr>
          <w:rtl/>
        </w:rPr>
      </w:pPr>
      <w:bookmarkStart w:id="1823" w:name="ET_speaker_5080_310"/>
      <w:r w:rsidRPr="00742881">
        <w:rPr>
          <w:rStyle w:val="TagStyle"/>
          <w:rtl/>
        </w:rPr>
        <w:t xml:space="preserve"> &lt;&lt; דובר &gt;&gt; </w:t>
      </w:r>
      <w:r>
        <w:rPr>
          <w:rtl/>
        </w:rPr>
        <w:t>בועז טופורובסקי (יש עתיד):</w:t>
      </w:r>
      <w:r w:rsidRPr="00742881">
        <w:rPr>
          <w:rStyle w:val="TagStyle"/>
          <w:rtl/>
        </w:rPr>
        <w:t xml:space="preserve"> &lt;&lt; דובר &gt;&gt;</w:t>
      </w:r>
      <w:r w:rsidR="00AE590E">
        <w:rPr>
          <w:rtl/>
        </w:rPr>
        <w:t xml:space="preserve"> </w:t>
      </w:r>
      <w:bookmarkEnd w:id="1823"/>
    </w:p>
    <w:p w14:paraId="5FEE97DC" w14:textId="5F44C7A9" w:rsidR="00742881" w:rsidRDefault="00742881" w:rsidP="00742881">
      <w:pPr>
        <w:pStyle w:val="KeepWithNext"/>
        <w:rPr>
          <w:rtl/>
          <w:lang w:eastAsia="he-IL"/>
        </w:rPr>
      </w:pPr>
    </w:p>
    <w:p w14:paraId="6CAC7815" w14:textId="054EE5BF" w:rsidR="00742881" w:rsidRDefault="00742881" w:rsidP="00742881">
      <w:pPr>
        <w:rPr>
          <w:rtl/>
          <w:lang w:eastAsia="he-IL"/>
        </w:rPr>
      </w:pPr>
      <w:r>
        <w:rPr>
          <w:rFonts w:hint="cs"/>
          <w:rtl/>
          <w:lang w:eastAsia="he-IL"/>
        </w:rPr>
        <w:t>לא מתעכבים דברים במדינת ישראל?</w:t>
      </w:r>
    </w:p>
    <w:p w14:paraId="0EE1CEB5" w14:textId="77FDF114" w:rsidR="00742881" w:rsidRDefault="00742881" w:rsidP="00742881">
      <w:pPr>
        <w:rPr>
          <w:rtl/>
          <w:lang w:eastAsia="he-IL"/>
        </w:rPr>
      </w:pPr>
      <w:bookmarkStart w:id="1824" w:name="_ETM_Q1_3506935"/>
      <w:bookmarkStart w:id="1825" w:name="_ETM_Q1_3506988"/>
      <w:bookmarkStart w:id="1826" w:name="_ETM_Q1_3508118"/>
      <w:bookmarkEnd w:id="1824"/>
      <w:bookmarkEnd w:id="1825"/>
      <w:bookmarkEnd w:id="1826"/>
    </w:p>
    <w:p w14:paraId="641677B6" w14:textId="1CF715A1" w:rsidR="00742881" w:rsidRDefault="00742881" w:rsidP="00742881">
      <w:pPr>
        <w:pStyle w:val="af6"/>
        <w:keepNext/>
        <w:rPr>
          <w:rtl/>
        </w:rPr>
      </w:pPr>
      <w:bookmarkStart w:id="1827" w:name="ET_yor_5765_311"/>
      <w:r w:rsidRPr="00742881">
        <w:rPr>
          <w:rStyle w:val="TagStyle"/>
          <w:rtl/>
        </w:rPr>
        <w:t xml:space="preserve"> &lt;&lt; יור &gt;&gt; </w:t>
      </w:r>
      <w:r>
        <w:rPr>
          <w:rtl/>
        </w:rPr>
        <w:t>היו"ר מיכאל מרדכי ביטון:</w:t>
      </w:r>
      <w:r w:rsidRPr="00742881">
        <w:rPr>
          <w:rStyle w:val="TagStyle"/>
          <w:rtl/>
        </w:rPr>
        <w:t xml:space="preserve"> &lt;&lt; יור &gt;&gt;</w:t>
      </w:r>
      <w:r w:rsidR="00AE590E">
        <w:rPr>
          <w:rtl/>
        </w:rPr>
        <w:t xml:space="preserve"> </w:t>
      </w:r>
      <w:bookmarkEnd w:id="1827"/>
    </w:p>
    <w:p w14:paraId="3EDBEB95" w14:textId="15E9815B" w:rsidR="00742881" w:rsidRDefault="00742881" w:rsidP="00742881">
      <w:pPr>
        <w:pStyle w:val="KeepWithNext"/>
        <w:rPr>
          <w:rtl/>
          <w:lang w:eastAsia="he-IL"/>
        </w:rPr>
      </w:pPr>
    </w:p>
    <w:p w14:paraId="3A144BD0" w14:textId="21B8D414" w:rsidR="00742881" w:rsidRDefault="00742881" w:rsidP="00742881">
      <w:pPr>
        <w:rPr>
          <w:rtl/>
          <w:lang w:eastAsia="he-IL"/>
        </w:rPr>
      </w:pPr>
      <w:bookmarkStart w:id="1828" w:name="_ETM_Q1_3508478"/>
      <w:bookmarkStart w:id="1829" w:name="_ETM_Q1_3508500"/>
      <w:bookmarkEnd w:id="1828"/>
      <w:bookmarkEnd w:id="1829"/>
      <w:r>
        <w:rPr>
          <w:rFonts w:hint="cs"/>
          <w:rtl/>
          <w:lang w:eastAsia="he-IL"/>
        </w:rPr>
        <w:t xml:space="preserve">הוא לא יהיה תקוע וגם אפשר לוותר על </w:t>
      </w:r>
      <w:bookmarkStart w:id="1830" w:name="_ETM_Q1_3508514"/>
      <w:bookmarkEnd w:id="1830"/>
      <w:r>
        <w:rPr>
          <w:rFonts w:hint="cs"/>
          <w:rtl/>
          <w:lang w:eastAsia="he-IL"/>
        </w:rPr>
        <w:t>נציגי ציבור ואנחנו לא רוצים לוותר עליהם אל</w:t>
      </w:r>
      <w:bookmarkStart w:id="1831" w:name="_ETM_Q1_3513387"/>
      <w:bookmarkEnd w:id="1831"/>
      <w:r>
        <w:rPr>
          <w:rFonts w:hint="cs"/>
          <w:rtl/>
          <w:lang w:eastAsia="he-IL"/>
        </w:rPr>
        <w:t xml:space="preserve">א רוצים לתת לציבור את הזכות להיות חלק ולומר את דעתו ואת רשמיו. הפיילוט הזה יוצא לדרך עם </w:t>
      </w:r>
      <w:bookmarkStart w:id="1832" w:name="_ETM_Q1_3520101"/>
      <w:bookmarkEnd w:id="1832"/>
      <w:r>
        <w:rPr>
          <w:rFonts w:hint="cs"/>
          <w:rtl/>
          <w:lang w:eastAsia="he-IL"/>
        </w:rPr>
        <w:t xml:space="preserve">תקנות שמעוגנות בתוך תוספת לביצוע כולל סמכות לקבוע תנאים נוספים </w:t>
      </w:r>
      <w:bookmarkStart w:id="1833" w:name="_ETM_Q1_3525155"/>
      <w:bookmarkEnd w:id="1833"/>
      <w:r>
        <w:rPr>
          <w:rFonts w:hint="cs"/>
          <w:rtl/>
          <w:lang w:eastAsia="he-IL"/>
        </w:rPr>
        <w:t xml:space="preserve">למי שמועמד להפעיל את הפיילוט הזה, עוד לפני שיש ועדה </w:t>
      </w:r>
      <w:bookmarkStart w:id="1834" w:name="_ETM_Q1_3532163"/>
      <w:bookmarkEnd w:id="1834"/>
      <w:r>
        <w:rPr>
          <w:rFonts w:hint="cs"/>
          <w:rtl/>
          <w:lang w:eastAsia="he-IL"/>
        </w:rPr>
        <w:t>מייעצת שנתמנתה במלואה. אפשר אפילו לשנות את התנאים כי הסמכנו אותם לשנות את התנאים.</w:t>
      </w:r>
    </w:p>
    <w:p w14:paraId="756BE3B9" w14:textId="77777777" w:rsidR="003A1FC1" w:rsidRDefault="003A1FC1" w:rsidP="00742881">
      <w:pPr>
        <w:rPr>
          <w:rtl/>
          <w:lang w:eastAsia="he-IL"/>
        </w:rPr>
      </w:pPr>
    </w:p>
    <w:p w14:paraId="56832111" w14:textId="1634E9F2" w:rsidR="00742881" w:rsidRDefault="00742881" w:rsidP="00742881">
      <w:pPr>
        <w:rPr>
          <w:rStyle w:val="TagStyle"/>
          <w:rFonts w:ascii="David" w:hAnsi="David"/>
          <w:u w:val="single"/>
          <w:rtl/>
        </w:rPr>
      </w:pPr>
      <w:bookmarkStart w:id="1835" w:name="_ETM_Q1_3539915"/>
      <w:bookmarkStart w:id="1836" w:name="_ETM_Q1_3539978"/>
      <w:bookmarkEnd w:id="1835"/>
      <w:bookmarkEnd w:id="1836"/>
    </w:p>
    <w:p w14:paraId="06FF98A6" w14:textId="431FD0FF" w:rsidR="00742881" w:rsidRDefault="00742881" w:rsidP="00742881">
      <w:pPr>
        <w:pStyle w:val="af9"/>
        <w:keepNext/>
        <w:rPr>
          <w:rtl/>
        </w:rPr>
      </w:pPr>
      <w:bookmarkStart w:id="1837" w:name="ET_guest_אלעד_צרפתי_313"/>
      <w:r w:rsidRPr="00742881">
        <w:rPr>
          <w:rStyle w:val="TagStyle"/>
          <w:rtl/>
        </w:rPr>
        <w:t xml:space="preserve"> &lt;&lt; אורח &gt;&gt; </w:t>
      </w:r>
      <w:r>
        <w:rPr>
          <w:rtl/>
        </w:rPr>
        <w:t>אלעד צרפתי:</w:t>
      </w:r>
      <w:r w:rsidRPr="00742881">
        <w:rPr>
          <w:rStyle w:val="TagStyle"/>
          <w:rtl/>
        </w:rPr>
        <w:t xml:space="preserve"> &lt;&lt; אורח &gt;&gt;</w:t>
      </w:r>
      <w:r w:rsidR="00AE590E">
        <w:rPr>
          <w:rtl/>
        </w:rPr>
        <w:t xml:space="preserve"> </w:t>
      </w:r>
      <w:bookmarkEnd w:id="1837"/>
    </w:p>
    <w:p w14:paraId="629AFE09" w14:textId="6F1091AF" w:rsidR="00742881" w:rsidRDefault="00742881" w:rsidP="00742881">
      <w:pPr>
        <w:pStyle w:val="KeepWithNext"/>
        <w:rPr>
          <w:rtl/>
        </w:rPr>
      </w:pPr>
    </w:p>
    <w:p w14:paraId="0908362D" w14:textId="6FA5357D" w:rsidR="00742881" w:rsidRDefault="00742881" w:rsidP="00742881">
      <w:pPr>
        <w:rPr>
          <w:rtl/>
          <w:lang w:eastAsia="he-IL"/>
        </w:rPr>
      </w:pPr>
      <w:r>
        <w:rPr>
          <w:rFonts w:hint="cs"/>
          <w:rtl/>
          <w:lang w:eastAsia="he-IL"/>
        </w:rPr>
        <w:t>אפשר להגדיל את התקופה ל-180 ימים במקום 120 ימים? במקום 120 ימים ללא נציגי ציבור, ל</w:t>
      </w:r>
      <w:bookmarkStart w:id="1838" w:name="_ETM_Q1_3551471"/>
      <w:bookmarkEnd w:id="1838"/>
      <w:r>
        <w:rPr>
          <w:rFonts w:hint="cs"/>
          <w:rtl/>
          <w:lang w:eastAsia="he-IL"/>
        </w:rPr>
        <w:t xml:space="preserve">האריך את התקופה. </w:t>
      </w:r>
    </w:p>
    <w:p w14:paraId="53D54C5B" w14:textId="62075E82" w:rsidR="00742881" w:rsidRDefault="00742881" w:rsidP="00742881">
      <w:pPr>
        <w:rPr>
          <w:rtl/>
          <w:lang w:eastAsia="he-IL"/>
        </w:rPr>
      </w:pPr>
    </w:p>
    <w:p w14:paraId="4FC1972A" w14:textId="719ED99A" w:rsidR="00742881" w:rsidRDefault="00742881" w:rsidP="00742881">
      <w:pPr>
        <w:pStyle w:val="a4"/>
        <w:keepNext/>
        <w:rPr>
          <w:rtl/>
        </w:rPr>
      </w:pPr>
      <w:bookmarkStart w:id="1839" w:name="ET_speaker_איתי_עצמון_314"/>
      <w:r w:rsidRPr="00742881">
        <w:rPr>
          <w:rStyle w:val="TagStyle"/>
          <w:rtl/>
        </w:rPr>
        <w:t xml:space="preserve"> &lt;&lt; דובר &gt;&gt; </w:t>
      </w:r>
      <w:r>
        <w:rPr>
          <w:rtl/>
        </w:rPr>
        <w:t>איתי עצמון:</w:t>
      </w:r>
      <w:r w:rsidRPr="00742881">
        <w:rPr>
          <w:rStyle w:val="TagStyle"/>
          <w:rtl/>
        </w:rPr>
        <w:t xml:space="preserve"> &lt;&lt; דובר &gt;&gt;</w:t>
      </w:r>
      <w:r w:rsidR="00AE590E">
        <w:rPr>
          <w:rtl/>
        </w:rPr>
        <w:t xml:space="preserve"> </w:t>
      </w:r>
      <w:bookmarkEnd w:id="1839"/>
    </w:p>
    <w:p w14:paraId="2F834D2A" w14:textId="5B340944" w:rsidR="00742881" w:rsidRDefault="00742881" w:rsidP="00742881">
      <w:pPr>
        <w:pStyle w:val="KeepWithNext"/>
        <w:rPr>
          <w:rtl/>
          <w:lang w:eastAsia="he-IL"/>
        </w:rPr>
      </w:pPr>
    </w:p>
    <w:p w14:paraId="76545AB4" w14:textId="7B9B8234" w:rsidR="00742881" w:rsidRDefault="00742881" w:rsidP="00742881">
      <w:pPr>
        <w:rPr>
          <w:rtl/>
          <w:lang w:eastAsia="he-IL"/>
        </w:rPr>
      </w:pPr>
      <w:r>
        <w:rPr>
          <w:rFonts w:hint="cs"/>
          <w:rtl/>
          <w:lang w:eastAsia="he-IL"/>
        </w:rPr>
        <w:t>הוא אומר שאפשר לפעול יותר זמן בהרכב חסר.</w:t>
      </w:r>
    </w:p>
    <w:p w14:paraId="2941716E" w14:textId="4EA93FBC" w:rsidR="00742881" w:rsidRDefault="00742881" w:rsidP="00742881">
      <w:pPr>
        <w:rPr>
          <w:rtl/>
          <w:lang w:eastAsia="he-IL"/>
        </w:rPr>
      </w:pPr>
      <w:bookmarkStart w:id="1840" w:name="_ETM_Q1_3566211"/>
      <w:bookmarkStart w:id="1841" w:name="_ETM_Q1_3566273"/>
      <w:bookmarkStart w:id="1842" w:name="_ETM_Q1_3571336"/>
      <w:bookmarkEnd w:id="1840"/>
      <w:bookmarkEnd w:id="1841"/>
      <w:bookmarkEnd w:id="1842"/>
    </w:p>
    <w:p w14:paraId="4DFEE0AB" w14:textId="33279E98" w:rsidR="00742881" w:rsidRDefault="00742881" w:rsidP="00742881">
      <w:pPr>
        <w:pStyle w:val="af6"/>
        <w:keepNext/>
        <w:rPr>
          <w:rtl/>
        </w:rPr>
      </w:pPr>
      <w:bookmarkStart w:id="1843" w:name="ET_yor_5765_315"/>
      <w:r w:rsidRPr="00742881">
        <w:rPr>
          <w:rStyle w:val="TagStyle"/>
          <w:rtl/>
        </w:rPr>
        <w:t xml:space="preserve"> &lt;&lt; יור &gt;&gt; </w:t>
      </w:r>
      <w:r>
        <w:rPr>
          <w:rtl/>
        </w:rPr>
        <w:t>היו"ר מיכאל מרדכי ביטון:</w:t>
      </w:r>
      <w:r w:rsidRPr="00742881">
        <w:rPr>
          <w:rStyle w:val="TagStyle"/>
          <w:rtl/>
        </w:rPr>
        <w:t xml:space="preserve"> &lt;&lt; יור &gt;&gt;</w:t>
      </w:r>
      <w:r w:rsidR="00AE590E">
        <w:rPr>
          <w:rtl/>
        </w:rPr>
        <w:t xml:space="preserve"> </w:t>
      </w:r>
      <w:bookmarkEnd w:id="1843"/>
    </w:p>
    <w:p w14:paraId="770B0152" w14:textId="7C3E90BC" w:rsidR="00742881" w:rsidRDefault="00742881" w:rsidP="00742881">
      <w:pPr>
        <w:pStyle w:val="KeepWithNext"/>
        <w:rPr>
          <w:rtl/>
          <w:lang w:eastAsia="he-IL"/>
        </w:rPr>
      </w:pPr>
    </w:p>
    <w:p w14:paraId="0743765C" w14:textId="52E85E45" w:rsidR="00742881" w:rsidRDefault="00742881" w:rsidP="00742881">
      <w:pPr>
        <w:rPr>
          <w:rtl/>
          <w:lang w:eastAsia="he-IL"/>
        </w:rPr>
      </w:pPr>
      <w:bookmarkStart w:id="1844" w:name="_ETM_Q1_3571746"/>
      <w:bookmarkStart w:id="1845" w:name="_ETM_Q1_3571772"/>
      <w:bookmarkEnd w:id="1844"/>
      <w:bookmarkEnd w:id="1845"/>
      <w:r>
        <w:rPr>
          <w:rFonts w:hint="cs"/>
          <w:rtl/>
          <w:lang w:eastAsia="he-IL"/>
        </w:rPr>
        <w:t>מה התשובה?</w:t>
      </w:r>
    </w:p>
    <w:p w14:paraId="1B26806B" w14:textId="79409091" w:rsidR="00742881" w:rsidRDefault="00742881" w:rsidP="00742881">
      <w:pPr>
        <w:rPr>
          <w:rtl/>
          <w:lang w:eastAsia="he-IL"/>
        </w:rPr>
      </w:pPr>
      <w:bookmarkStart w:id="1846" w:name="_ETM_Q1_3577436"/>
      <w:bookmarkStart w:id="1847" w:name="_ETM_Q1_3577489"/>
      <w:bookmarkEnd w:id="1846"/>
      <w:bookmarkEnd w:id="1847"/>
    </w:p>
    <w:p w14:paraId="3CF6F9CC" w14:textId="08F8C68B" w:rsidR="00742881" w:rsidRDefault="00742881" w:rsidP="00742881">
      <w:pPr>
        <w:pStyle w:val="a4"/>
        <w:keepNext/>
        <w:rPr>
          <w:rtl/>
        </w:rPr>
      </w:pPr>
      <w:bookmarkStart w:id="1848" w:name="ET_speaker_איתי_עצמון_316"/>
      <w:r w:rsidRPr="00742881">
        <w:rPr>
          <w:rStyle w:val="TagStyle"/>
          <w:rtl/>
        </w:rPr>
        <w:t xml:space="preserve"> &lt;&lt; דובר &gt;&gt; </w:t>
      </w:r>
      <w:r>
        <w:rPr>
          <w:rtl/>
        </w:rPr>
        <w:t>איתי עצמון:</w:t>
      </w:r>
      <w:r w:rsidRPr="00742881">
        <w:rPr>
          <w:rStyle w:val="TagStyle"/>
          <w:rtl/>
        </w:rPr>
        <w:t xml:space="preserve"> &lt;&lt; דובר &gt;&gt;</w:t>
      </w:r>
      <w:r w:rsidR="00AE590E">
        <w:rPr>
          <w:rtl/>
        </w:rPr>
        <w:t xml:space="preserve"> </w:t>
      </w:r>
      <w:bookmarkEnd w:id="1848"/>
    </w:p>
    <w:p w14:paraId="033CE5D1" w14:textId="52494516" w:rsidR="00742881" w:rsidRDefault="00742881" w:rsidP="00742881">
      <w:pPr>
        <w:pStyle w:val="KeepWithNext"/>
        <w:rPr>
          <w:rtl/>
          <w:lang w:eastAsia="he-IL"/>
        </w:rPr>
      </w:pPr>
    </w:p>
    <w:p w14:paraId="5FEC45BE" w14:textId="1B553D20" w:rsidR="00742881" w:rsidRDefault="00742881" w:rsidP="00742881">
      <w:pPr>
        <w:rPr>
          <w:rtl/>
          <w:lang w:eastAsia="he-IL"/>
        </w:rPr>
      </w:pPr>
      <w:r>
        <w:rPr>
          <w:rFonts w:hint="cs"/>
          <w:rtl/>
          <w:lang w:eastAsia="he-IL"/>
        </w:rPr>
        <w:t>אני חושב שזה לא תמריץ.</w:t>
      </w:r>
      <w:r w:rsidR="00AE590E">
        <w:rPr>
          <w:rFonts w:hint="cs"/>
          <w:rtl/>
          <w:lang w:eastAsia="he-IL"/>
        </w:rPr>
        <w:t xml:space="preserve"> </w:t>
      </w:r>
      <w:r>
        <w:rPr>
          <w:rFonts w:hint="cs"/>
          <w:rtl/>
          <w:lang w:eastAsia="he-IL"/>
        </w:rPr>
        <w:t xml:space="preserve">זה למעשה יותר מ-120 ימים. למעשה יש לנו עוד </w:t>
      </w:r>
      <w:bookmarkStart w:id="1849" w:name="_ETM_Q1_3589309"/>
      <w:bookmarkEnd w:id="1849"/>
      <w:r>
        <w:rPr>
          <w:rFonts w:hint="cs"/>
          <w:rtl/>
          <w:lang w:eastAsia="he-IL"/>
        </w:rPr>
        <w:t>חודש.</w:t>
      </w:r>
    </w:p>
    <w:p w14:paraId="1C55E2EB" w14:textId="5E857FE6" w:rsidR="00742881" w:rsidRDefault="00742881" w:rsidP="00742881">
      <w:pPr>
        <w:rPr>
          <w:rStyle w:val="TagStyle"/>
          <w:rFonts w:ascii="David" w:hAnsi="David"/>
          <w:u w:val="single"/>
          <w:rtl/>
        </w:rPr>
      </w:pPr>
    </w:p>
    <w:p w14:paraId="42887B4A" w14:textId="61335462" w:rsidR="00742881" w:rsidRDefault="00742881" w:rsidP="00742881">
      <w:pPr>
        <w:pStyle w:val="af9"/>
        <w:keepNext/>
        <w:rPr>
          <w:rtl/>
        </w:rPr>
      </w:pPr>
      <w:bookmarkStart w:id="1850" w:name="ET_guest_אבנר_פלור_320"/>
      <w:r w:rsidRPr="00742881">
        <w:rPr>
          <w:rStyle w:val="TagStyle"/>
          <w:rtl/>
        </w:rPr>
        <w:t xml:space="preserve">&lt;&lt; אורח &gt;&gt; </w:t>
      </w:r>
      <w:r>
        <w:rPr>
          <w:rtl/>
        </w:rPr>
        <w:t>אבנר פלור:</w:t>
      </w:r>
      <w:r w:rsidRPr="00742881">
        <w:rPr>
          <w:rStyle w:val="TagStyle"/>
          <w:rtl/>
        </w:rPr>
        <w:t xml:space="preserve"> &lt;&lt; אורח &gt;&gt;</w:t>
      </w:r>
      <w:r w:rsidR="00AE590E">
        <w:rPr>
          <w:rtl/>
        </w:rPr>
        <w:t xml:space="preserve"> </w:t>
      </w:r>
      <w:bookmarkEnd w:id="1850"/>
    </w:p>
    <w:p w14:paraId="15CF3408" w14:textId="490BE581" w:rsidR="00742881" w:rsidRDefault="00742881" w:rsidP="00742881">
      <w:pPr>
        <w:pStyle w:val="KeepWithNext"/>
        <w:rPr>
          <w:rtl/>
        </w:rPr>
      </w:pPr>
    </w:p>
    <w:p w14:paraId="46C07FA0" w14:textId="5AEAD1FA" w:rsidR="00742881" w:rsidRPr="00742881" w:rsidRDefault="00742881" w:rsidP="00742881">
      <w:pPr>
        <w:rPr>
          <w:rtl/>
          <w:lang w:eastAsia="he-IL"/>
        </w:rPr>
      </w:pPr>
      <w:r>
        <w:rPr>
          <w:rFonts w:hint="cs"/>
          <w:rtl/>
          <w:lang w:eastAsia="he-IL"/>
        </w:rPr>
        <w:t>זה 150 ימים.</w:t>
      </w:r>
    </w:p>
    <w:p w14:paraId="0A5C7859" w14:textId="18819AFE" w:rsidR="00742881" w:rsidRDefault="00742881" w:rsidP="00742881">
      <w:pPr>
        <w:rPr>
          <w:rtl/>
          <w:lang w:eastAsia="he-IL"/>
        </w:rPr>
      </w:pPr>
      <w:bookmarkStart w:id="1851" w:name="_ETM_Q1_3582162"/>
      <w:bookmarkStart w:id="1852" w:name="_ETM_Q1_3582222"/>
      <w:bookmarkEnd w:id="1851"/>
      <w:bookmarkEnd w:id="1852"/>
    </w:p>
    <w:p w14:paraId="3F23BFA4" w14:textId="7109C893" w:rsidR="00742881" w:rsidRDefault="00742881" w:rsidP="00742881">
      <w:pPr>
        <w:pStyle w:val="af6"/>
        <w:keepNext/>
        <w:rPr>
          <w:rtl/>
        </w:rPr>
      </w:pPr>
      <w:bookmarkStart w:id="1853" w:name="ET_yor_5765_317"/>
      <w:r w:rsidRPr="00742881">
        <w:rPr>
          <w:rStyle w:val="TagStyle"/>
          <w:rtl/>
        </w:rPr>
        <w:t xml:space="preserve"> &lt;&lt; יור &gt;&gt; </w:t>
      </w:r>
      <w:r>
        <w:rPr>
          <w:rtl/>
        </w:rPr>
        <w:t>היו"ר מיכאל מרדכי ביטון:</w:t>
      </w:r>
      <w:r w:rsidRPr="00742881">
        <w:rPr>
          <w:rStyle w:val="TagStyle"/>
          <w:rtl/>
        </w:rPr>
        <w:t xml:space="preserve"> &lt;&lt; יור &gt;&gt;</w:t>
      </w:r>
      <w:r w:rsidR="00AE590E">
        <w:rPr>
          <w:rtl/>
        </w:rPr>
        <w:t xml:space="preserve"> </w:t>
      </w:r>
      <w:bookmarkEnd w:id="1853"/>
    </w:p>
    <w:p w14:paraId="19AE598D" w14:textId="50AE3E4E" w:rsidR="00742881" w:rsidRDefault="00742881" w:rsidP="00742881">
      <w:pPr>
        <w:pStyle w:val="KeepWithNext"/>
        <w:rPr>
          <w:rtl/>
          <w:lang w:eastAsia="he-IL"/>
        </w:rPr>
      </w:pPr>
    </w:p>
    <w:p w14:paraId="47990622" w14:textId="592A9F6B" w:rsidR="00742881" w:rsidRDefault="00742881" w:rsidP="00742881">
      <w:pPr>
        <w:rPr>
          <w:rtl/>
          <w:lang w:eastAsia="he-IL"/>
        </w:rPr>
      </w:pPr>
      <w:bookmarkStart w:id="1854" w:name="_ETM_Q1_3584247"/>
      <w:bookmarkStart w:id="1855" w:name="_ETM_Q1_3584272"/>
      <w:bookmarkEnd w:id="1854"/>
      <w:bookmarkEnd w:id="1855"/>
      <w:r>
        <w:rPr>
          <w:rFonts w:hint="cs"/>
          <w:rtl/>
          <w:lang w:eastAsia="he-IL"/>
        </w:rPr>
        <w:t>אתם רוצים להקטין את המספר? יכולים להקטין אותו?</w:t>
      </w:r>
    </w:p>
    <w:p w14:paraId="06C57D7E" w14:textId="616BF448" w:rsidR="00742881" w:rsidRDefault="00742881" w:rsidP="00742881">
      <w:pPr>
        <w:rPr>
          <w:rtl/>
          <w:lang w:eastAsia="he-IL"/>
        </w:rPr>
      </w:pPr>
      <w:bookmarkStart w:id="1856" w:name="_ETM_Q1_3594364"/>
      <w:bookmarkStart w:id="1857" w:name="_ETM_Q1_3594422"/>
      <w:bookmarkStart w:id="1858" w:name="_ETM_Q1_3596556"/>
      <w:bookmarkEnd w:id="1856"/>
      <w:bookmarkEnd w:id="1857"/>
      <w:bookmarkEnd w:id="1858"/>
    </w:p>
    <w:p w14:paraId="02868BB0" w14:textId="5C34D3EF" w:rsidR="00742881" w:rsidRDefault="00742881" w:rsidP="00742881">
      <w:pPr>
        <w:pStyle w:val="af9"/>
        <w:keepNext/>
        <w:rPr>
          <w:rtl/>
        </w:rPr>
      </w:pPr>
      <w:bookmarkStart w:id="1859" w:name="ET_guest_אבנר_פלור_321"/>
      <w:r w:rsidRPr="00742881">
        <w:rPr>
          <w:rStyle w:val="TagStyle"/>
          <w:rtl/>
        </w:rPr>
        <w:t xml:space="preserve"> &lt;&lt; אורח &gt;&gt; </w:t>
      </w:r>
      <w:r>
        <w:rPr>
          <w:rtl/>
        </w:rPr>
        <w:t>אבנר פלור:</w:t>
      </w:r>
      <w:r w:rsidRPr="00742881">
        <w:rPr>
          <w:rStyle w:val="TagStyle"/>
          <w:rtl/>
        </w:rPr>
        <w:t xml:space="preserve"> &lt;&lt; אורח &gt;&gt;</w:t>
      </w:r>
      <w:r w:rsidR="00AE590E">
        <w:rPr>
          <w:rtl/>
        </w:rPr>
        <w:t xml:space="preserve"> </w:t>
      </w:r>
      <w:bookmarkEnd w:id="1859"/>
    </w:p>
    <w:p w14:paraId="572DBC69" w14:textId="10A1FE89" w:rsidR="00742881" w:rsidRDefault="00742881" w:rsidP="00742881">
      <w:pPr>
        <w:pStyle w:val="KeepWithNext"/>
        <w:rPr>
          <w:rtl/>
        </w:rPr>
      </w:pPr>
    </w:p>
    <w:p w14:paraId="59DF005E" w14:textId="30FA8795" w:rsidR="00742881" w:rsidRDefault="00742881" w:rsidP="00742881">
      <w:pPr>
        <w:rPr>
          <w:rtl/>
          <w:lang w:eastAsia="he-IL"/>
        </w:rPr>
      </w:pPr>
      <w:bookmarkStart w:id="1860" w:name="_ETM_Q1_3596841"/>
      <w:bookmarkStart w:id="1861" w:name="_ETM_Q1_3596866"/>
      <w:bookmarkEnd w:id="1860"/>
      <w:bookmarkEnd w:id="1861"/>
      <w:r>
        <w:rPr>
          <w:rFonts w:hint="cs"/>
          <w:rtl/>
          <w:lang w:eastAsia="he-IL"/>
        </w:rPr>
        <w:t xml:space="preserve">לא. להיפך. הוא רוצה יותר ימים. </w:t>
      </w:r>
    </w:p>
    <w:p w14:paraId="4681F5B4" w14:textId="02BBC83F" w:rsidR="00742881" w:rsidRDefault="00742881" w:rsidP="00742881">
      <w:pPr>
        <w:rPr>
          <w:rtl/>
          <w:lang w:eastAsia="he-IL"/>
        </w:rPr>
      </w:pPr>
      <w:bookmarkStart w:id="1862" w:name="_ETM_Q1_3598488"/>
      <w:bookmarkStart w:id="1863" w:name="_ETM_Q1_3598543"/>
      <w:bookmarkEnd w:id="1862"/>
      <w:bookmarkEnd w:id="1863"/>
    </w:p>
    <w:p w14:paraId="78FDC1CB" w14:textId="06EC1CF6" w:rsidR="00742881" w:rsidRDefault="00742881" w:rsidP="00742881">
      <w:pPr>
        <w:pStyle w:val="af6"/>
        <w:keepNext/>
        <w:rPr>
          <w:rtl/>
        </w:rPr>
      </w:pPr>
      <w:bookmarkStart w:id="1864" w:name="ET_yor_5765_322"/>
      <w:r w:rsidRPr="00742881">
        <w:rPr>
          <w:rStyle w:val="TagStyle"/>
          <w:rtl/>
        </w:rPr>
        <w:t xml:space="preserve"> &lt;&lt; יור &gt;&gt; </w:t>
      </w:r>
      <w:r>
        <w:rPr>
          <w:rtl/>
        </w:rPr>
        <w:t>היו"ר מיכאל מרדכי ביטון:</w:t>
      </w:r>
      <w:r w:rsidRPr="00742881">
        <w:rPr>
          <w:rStyle w:val="TagStyle"/>
          <w:rtl/>
        </w:rPr>
        <w:t xml:space="preserve"> &lt;&lt; יור &gt;&gt;</w:t>
      </w:r>
      <w:r w:rsidR="00AE590E">
        <w:rPr>
          <w:rtl/>
        </w:rPr>
        <w:t xml:space="preserve"> </w:t>
      </w:r>
      <w:bookmarkEnd w:id="1864"/>
    </w:p>
    <w:p w14:paraId="007EEDD2" w14:textId="207634F5" w:rsidR="00742881" w:rsidRDefault="00742881" w:rsidP="00742881">
      <w:pPr>
        <w:pStyle w:val="KeepWithNext"/>
        <w:rPr>
          <w:rtl/>
          <w:lang w:eastAsia="he-IL"/>
        </w:rPr>
      </w:pPr>
    </w:p>
    <w:p w14:paraId="71DA6029" w14:textId="39B5BA02" w:rsidR="00742881" w:rsidRDefault="00742881" w:rsidP="00742881">
      <w:pPr>
        <w:rPr>
          <w:rtl/>
          <w:lang w:eastAsia="he-IL"/>
        </w:rPr>
      </w:pPr>
      <w:r>
        <w:rPr>
          <w:rFonts w:hint="cs"/>
          <w:rtl/>
          <w:lang w:eastAsia="he-IL"/>
        </w:rPr>
        <w:t>אבל זו כוונה טובה או רעה?</w:t>
      </w:r>
    </w:p>
    <w:p w14:paraId="220FEA0A" w14:textId="23285583" w:rsidR="00742881" w:rsidRDefault="00742881" w:rsidP="00742881">
      <w:pPr>
        <w:rPr>
          <w:rtl/>
          <w:lang w:eastAsia="he-IL"/>
        </w:rPr>
      </w:pPr>
      <w:bookmarkStart w:id="1865" w:name="_ETM_Q1_3597038"/>
      <w:bookmarkStart w:id="1866" w:name="_ETM_Q1_3597093"/>
      <w:bookmarkEnd w:id="1865"/>
      <w:bookmarkEnd w:id="1866"/>
    </w:p>
    <w:p w14:paraId="5D654FD7" w14:textId="7A2C8CB1" w:rsidR="00742881" w:rsidRDefault="00742881" w:rsidP="00742881">
      <w:pPr>
        <w:pStyle w:val="af9"/>
        <w:keepNext/>
        <w:rPr>
          <w:rtl/>
          <w:lang w:eastAsia="he-IL"/>
        </w:rPr>
      </w:pPr>
      <w:bookmarkStart w:id="1867" w:name="ET_guest_חוה_ראובני_323"/>
      <w:r w:rsidRPr="00742881">
        <w:rPr>
          <w:rStyle w:val="TagStyle"/>
          <w:rtl/>
        </w:rPr>
        <w:t xml:space="preserve"> &lt;&lt; אורח &gt;&gt; </w:t>
      </w:r>
      <w:r>
        <w:rPr>
          <w:rtl/>
          <w:lang w:eastAsia="he-IL"/>
        </w:rPr>
        <w:t>חוה ראובני:</w:t>
      </w:r>
      <w:r w:rsidRPr="00742881">
        <w:rPr>
          <w:rStyle w:val="TagStyle"/>
          <w:rtl/>
        </w:rPr>
        <w:t xml:space="preserve"> &lt;&lt; אורח &gt;&gt;</w:t>
      </w:r>
      <w:r w:rsidR="00AE590E">
        <w:rPr>
          <w:rtl/>
          <w:lang w:eastAsia="he-IL"/>
        </w:rPr>
        <w:t xml:space="preserve"> </w:t>
      </w:r>
      <w:bookmarkEnd w:id="1867"/>
    </w:p>
    <w:p w14:paraId="3BEC0ED1" w14:textId="6A01315A" w:rsidR="00742881" w:rsidRDefault="00742881" w:rsidP="00742881">
      <w:pPr>
        <w:pStyle w:val="KeepWithNext"/>
        <w:rPr>
          <w:rtl/>
          <w:lang w:eastAsia="he-IL"/>
        </w:rPr>
      </w:pPr>
    </w:p>
    <w:p w14:paraId="4ACF4A32" w14:textId="6B9626F8" w:rsidR="00742881" w:rsidRDefault="00742881" w:rsidP="00742881">
      <w:pPr>
        <w:rPr>
          <w:rtl/>
          <w:lang w:eastAsia="he-IL"/>
        </w:rPr>
      </w:pPr>
      <w:r>
        <w:rPr>
          <w:rFonts w:hint="cs"/>
          <w:rtl/>
          <w:lang w:eastAsia="he-IL"/>
        </w:rPr>
        <w:t>אנחנו מחפשים</w:t>
      </w:r>
      <w:r w:rsidR="00AE590E">
        <w:rPr>
          <w:rFonts w:hint="cs"/>
          <w:rtl/>
          <w:lang w:eastAsia="he-IL"/>
        </w:rPr>
        <w:t xml:space="preserve"> </w:t>
      </w:r>
      <w:r>
        <w:rPr>
          <w:rFonts w:hint="cs"/>
          <w:rtl/>
          <w:lang w:eastAsia="he-IL"/>
        </w:rPr>
        <w:t xml:space="preserve">את האיזון הנכון בין </w:t>
      </w:r>
      <w:bookmarkStart w:id="1868" w:name="_ETM_Q1_3603924"/>
      <w:bookmarkEnd w:id="1868"/>
      <w:r>
        <w:rPr>
          <w:rFonts w:hint="cs"/>
          <w:rtl/>
          <w:lang w:eastAsia="he-IL"/>
        </w:rPr>
        <w:t xml:space="preserve">התמריץ לשר התחבורה למנות את נציגי הציבור במהירות כדי שהם </w:t>
      </w:r>
      <w:bookmarkStart w:id="1869" w:name="_ETM_Q1_3608922"/>
      <w:bookmarkEnd w:id="1869"/>
      <w:r>
        <w:rPr>
          <w:rFonts w:hint="cs"/>
          <w:rtl/>
          <w:lang w:eastAsia="he-IL"/>
        </w:rPr>
        <w:t>ייתנו את האימפוט לבין מניעת החסם לתפקוד. זה עניין של החלטה, איפה לשים את נקודת האיזון.</w:t>
      </w:r>
    </w:p>
    <w:p w14:paraId="20011B77" w14:textId="658757DB" w:rsidR="00742881" w:rsidRDefault="00742881" w:rsidP="00742881">
      <w:pPr>
        <w:rPr>
          <w:rtl/>
          <w:lang w:eastAsia="he-IL"/>
        </w:rPr>
      </w:pPr>
      <w:bookmarkStart w:id="1870" w:name="_ETM_Q1_3617094"/>
      <w:bookmarkStart w:id="1871" w:name="_ETM_Q1_3617159"/>
      <w:bookmarkEnd w:id="1870"/>
      <w:bookmarkEnd w:id="1871"/>
    </w:p>
    <w:p w14:paraId="14424C2C" w14:textId="193491F1" w:rsidR="00742881" w:rsidRDefault="00742881" w:rsidP="00742881">
      <w:pPr>
        <w:pStyle w:val="af6"/>
        <w:keepNext/>
        <w:rPr>
          <w:rtl/>
        </w:rPr>
      </w:pPr>
      <w:bookmarkStart w:id="1872" w:name="ET_yor_5765_324"/>
      <w:r w:rsidRPr="00742881">
        <w:rPr>
          <w:rStyle w:val="TagStyle"/>
          <w:rtl/>
        </w:rPr>
        <w:t xml:space="preserve"> &lt;&lt; יור &gt;&gt; </w:t>
      </w:r>
      <w:r>
        <w:rPr>
          <w:rtl/>
        </w:rPr>
        <w:t>היו"ר מיכאל מרדכי ביטון:</w:t>
      </w:r>
      <w:r w:rsidRPr="00742881">
        <w:rPr>
          <w:rStyle w:val="TagStyle"/>
          <w:rtl/>
        </w:rPr>
        <w:t xml:space="preserve"> &lt;&lt; יור &gt;&gt;</w:t>
      </w:r>
      <w:r w:rsidR="00AE590E">
        <w:rPr>
          <w:rtl/>
        </w:rPr>
        <w:t xml:space="preserve"> </w:t>
      </w:r>
      <w:bookmarkEnd w:id="1872"/>
    </w:p>
    <w:p w14:paraId="3E45C516" w14:textId="15A6C226" w:rsidR="00742881" w:rsidRDefault="00742881" w:rsidP="00742881">
      <w:pPr>
        <w:pStyle w:val="KeepWithNext"/>
        <w:rPr>
          <w:rtl/>
          <w:lang w:eastAsia="he-IL"/>
        </w:rPr>
      </w:pPr>
    </w:p>
    <w:p w14:paraId="3972E786" w14:textId="0F8E4A5F" w:rsidR="00742881" w:rsidRDefault="00742881" w:rsidP="00742881">
      <w:pPr>
        <w:rPr>
          <w:rtl/>
          <w:lang w:eastAsia="he-IL"/>
        </w:rPr>
      </w:pPr>
      <w:bookmarkStart w:id="1873" w:name="_ETM_Q1_3618593"/>
      <w:bookmarkStart w:id="1874" w:name="_ETM_Q1_3618619"/>
      <w:bookmarkEnd w:id="1873"/>
      <w:bookmarkEnd w:id="1874"/>
      <w:r>
        <w:rPr>
          <w:rFonts w:hint="cs"/>
          <w:rtl/>
          <w:lang w:eastAsia="he-IL"/>
        </w:rPr>
        <w:t>אתם רוצים 120 ימים.</w:t>
      </w:r>
    </w:p>
    <w:p w14:paraId="700003DA" w14:textId="6E51F733" w:rsidR="00742881" w:rsidRDefault="00742881" w:rsidP="00742881">
      <w:pPr>
        <w:rPr>
          <w:rtl/>
          <w:lang w:eastAsia="he-IL"/>
        </w:rPr>
      </w:pPr>
      <w:bookmarkStart w:id="1875" w:name="_ETM_Q1_3621174"/>
      <w:bookmarkStart w:id="1876" w:name="_ETM_Q1_3621238"/>
      <w:bookmarkEnd w:id="1875"/>
      <w:bookmarkEnd w:id="1876"/>
    </w:p>
    <w:p w14:paraId="598555EA" w14:textId="06615ED8" w:rsidR="00742881" w:rsidRDefault="00742881" w:rsidP="00742881">
      <w:pPr>
        <w:pStyle w:val="af9"/>
        <w:keepNext/>
        <w:rPr>
          <w:rtl/>
          <w:lang w:eastAsia="he-IL"/>
        </w:rPr>
      </w:pPr>
      <w:bookmarkStart w:id="1877" w:name="ET_guest_חוה_ראובני_325"/>
      <w:r w:rsidRPr="00742881">
        <w:rPr>
          <w:rStyle w:val="TagStyle"/>
          <w:rtl/>
        </w:rPr>
        <w:t xml:space="preserve"> &lt;&lt; אורח &gt;&gt; </w:t>
      </w:r>
      <w:r>
        <w:rPr>
          <w:rtl/>
          <w:lang w:eastAsia="he-IL"/>
        </w:rPr>
        <w:t>חוה ראובני:</w:t>
      </w:r>
      <w:r w:rsidRPr="00742881">
        <w:rPr>
          <w:rStyle w:val="TagStyle"/>
          <w:rtl/>
        </w:rPr>
        <w:t xml:space="preserve"> &lt;&lt; אורח &gt;&gt;</w:t>
      </w:r>
      <w:r w:rsidR="00AE590E">
        <w:rPr>
          <w:rtl/>
          <w:lang w:eastAsia="he-IL"/>
        </w:rPr>
        <w:t xml:space="preserve"> </w:t>
      </w:r>
      <w:bookmarkEnd w:id="1877"/>
    </w:p>
    <w:p w14:paraId="47E478B5" w14:textId="22F783BC" w:rsidR="00742881" w:rsidRDefault="00742881" w:rsidP="00742881">
      <w:pPr>
        <w:pStyle w:val="KeepWithNext"/>
        <w:rPr>
          <w:rtl/>
          <w:lang w:eastAsia="he-IL"/>
        </w:rPr>
      </w:pPr>
    </w:p>
    <w:p w14:paraId="0C857DD2" w14:textId="3FEC5BCA" w:rsidR="00742881" w:rsidRDefault="00742881" w:rsidP="00742881">
      <w:pPr>
        <w:rPr>
          <w:rtl/>
          <w:lang w:eastAsia="he-IL"/>
        </w:rPr>
      </w:pPr>
      <w:r>
        <w:rPr>
          <w:rFonts w:hint="cs"/>
          <w:rtl/>
          <w:lang w:eastAsia="he-IL"/>
        </w:rPr>
        <w:t xml:space="preserve">אנחנו הצענו 120 ימים. זה נראה לי זמן </w:t>
      </w:r>
      <w:bookmarkStart w:id="1878" w:name="_ETM_Q1_3622668"/>
      <w:bookmarkEnd w:id="1878"/>
      <w:r>
        <w:rPr>
          <w:rFonts w:hint="cs"/>
          <w:rtl/>
          <w:lang w:eastAsia="he-IL"/>
        </w:rPr>
        <w:t>שבמהלכו אפשר למנות.</w:t>
      </w:r>
      <w:bookmarkStart w:id="1879" w:name="_ETM_Q1_3622757"/>
      <w:bookmarkEnd w:id="1879"/>
    </w:p>
    <w:p w14:paraId="6E994F8C" w14:textId="0A8D9198" w:rsidR="00742881" w:rsidRDefault="00742881" w:rsidP="00742881">
      <w:pPr>
        <w:rPr>
          <w:rtl/>
          <w:lang w:eastAsia="he-IL"/>
        </w:rPr>
      </w:pPr>
      <w:bookmarkStart w:id="1880" w:name="_ETM_Q1_3622810"/>
      <w:bookmarkStart w:id="1881" w:name="_ETM_Q1_3623708"/>
      <w:bookmarkEnd w:id="1880"/>
      <w:bookmarkEnd w:id="1881"/>
    </w:p>
    <w:p w14:paraId="74171EB3" w14:textId="319BB456" w:rsidR="00742881" w:rsidRDefault="00742881" w:rsidP="00742881">
      <w:pPr>
        <w:pStyle w:val="af6"/>
        <w:keepNext/>
        <w:rPr>
          <w:rtl/>
        </w:rPr>
      </w:pPr>
      <w:bookmarkStart w:id="1882" w:name="ET_yor_5765_326"/>
      <w:r w:rsidRPr="00742881">
        <w:rPr>
          <w:rStyle w:val="TagStyle"/>
          <w:rtl/>
        </w:rPr>
        <w:t xml:space="preserve"> &lt;&lt; יור &gt;&gt; </w:t>
      </w:r>
      <w:r>
        <w:rPr>
          <w:rtl/>
        </w:rPr>
        <w:t>היו"ר מיכאל מרדכי ביטון:</w:t>
      </w:r>
      <w:r w:rsidRPr="00742881">
        <w:rPr>
          <w:rStyle w:val="TagStyle"/>
          <w:rtl/>
        </w:rPr>
        <w:t xml:space="preserve"> &lt;&lt; יור &gt;&gt;</w:t>
      </w:r>
      <w:r w:rsidR="00AE590E">
        <w:rPr>
          <w:rtl/>
        </w:rPr>
        <w:t xml:space="preserve"> </w:t>
      </w:r>
      <w:bookmarkEnd w:id="1882"/>
    </w:p>
    <w:p w14:paraId="6A1C8D8A" w14:textId="646ED01B" w:rsidR="00742881" w:rsidRDefault="00742881" w:rsidP="00742881">
      <w:pPr>
        <w:pStyle w:val="KeepWithNext"/>
        <w:rPr>
          <w:rtl/>
          <w:lang w:eastAsia="he-IL"/>
        </w:rPr>
      </w:pPr>
    </w:p>
    <w:p w14:paraId="0A328802" w14:textId="42CFABB8" w:rsidR="00742881" w:rsidRDefault="00742881" w:rsidP="00742881">
      <w:pPr>
        <w:rPr>
          <w:rtl/>
          <w:lang w:eastAsia="he-IL"/>
        </w:rPr>
      </w:pPr>
      <w:r>
        <w:rPr>
          <w:rFonts w:hint="cs"/>
          <w:rtl/>
          <w:lang w:eastAsia="he-IL"/>
        </w:rPr>
        <w:t>ב</w:t>
      </w:r>
      <w:bookmarkStart w:id="1883" w:name="_ETM_Q1_3624190"/>
      <w:bookmarkStart w:id="1884" w:name="_ETM_Q1_3624227"/>
      <w:bookmarkEnd w:id="1883"/>
      <w:bookmarkEnd w:id="1884"/>
      <w:r>
        <w:rPr>
          <w:rFonts w:hint="cs"/>
          <w:rtl/>
          <w:lang w:eastAsia="he-IL"/>
        </w:rPr>
        <w:t xml:space="preserve">ואו נעשה 90 ימים פלוס החודש שיש לכם. </w:t>
      </w:r>
      <w:r w:rsidR="00AE52AB">
        <w:rPr>
          <w:rFonts w:hint="cs"/>
          <w:rtl/>
          <w:lang w:eastAsia="he-IL"/>
        </w:rPr>
        <w:t xml:space="preserve">זה יוצא 120 ימים. תכתבו כאן 90 ימים. </w:t>
      </w:r>
    </w:p>
    <w:p w14:paraId="560D7485" w14:textId="5E895015" w:rsidR="00AE52AB" w:rsidRDefault="00AE52AB" w:rsidP="00742881">
      <w:pPr>
        <w:rPr>
          <w:rtl/>
          <w:lang w:eastAsia="he-IL"/>
        </w:rPr>
      </w:pPr>
      <w:bookmarkStart w:id="1885" w:name="_ETM_Q1_3632490"/>
      <w:bookmarkStart w:id="1886" w:name="_ETM_Q1_3632544"/>
      <w:bookmarkEnd w:id="1885"/>
      <w:bookmarkEnd w:id="1886"/>
    </w:p>
    <w:p w14:paraId="54D2178F" w14:textId="79344D71" w:rsidR="00AE52AB" w:rsidRDefault="00AE52AB" w:rsidP="00AE52AB">
      <w:pPr>
        <w:pStyle w:val="af9"/>
        <w:keepNext/>
        <w:rPr>
          <w:rtl/>
          <w:lang w:eastAsia="he-IL"/>
        </w:rPr>
      </w:pPr>
      <w:bookmarkStart w:id="1887" w:name="ET_guest_אילת_פלדמן_327"/>
      <w:r w:rsidRPr="00AE52AB">
        <w:rPr>
          <w:rStyle w:val="TagStyle"/>
          <w:rtl/>
        </w:rPr>
        <w:t xml:space="preserve"> &lt;&lt; אורח &gt;&gt; </w:t>
      </w:r>
      <w:r>
        <w:rPr>
          <w:rtl/>
          <w:lang w:eastAsia="he-IL"/>
        </w:rPr>
        <w:t>אילת פלדמן:</w:t>
      </w:r>
      <w:r w:rsidRPr="00AE52AB">
        <w:rPr>
          <w:rStyle w:val="TagStyle"/>
          <w:rtl/>
        </w:rPr>
        <w:t xml:space="preserve"> &lt;&lt; אורח &gt;&gt;</w:t>
      </w:r>
      <w:r w:rsidR="00AE590E">
        <w:rPr>
          <w:rtl/>
          <w:lang w:eastAsia="he-IL"/>
        </w:rPr>
        <w:t xml:space="preserve"> </w:t>
      </w:r>
      <w:bookmarkEnd w:id="1887"/>
    </w:p>
    <w:p w14:paraId="6EC1659D" w14:textId="0C6417B9" w:rsidR="00AE52AB" w:rsidRDefault="00AE52AB" w:rsidP="00AE52AB">
      <w:pPr>
        <w:pStyle w:val="KeepWithNext"/>
        <w:rPr>
          <w:rtl/>
          <w:lang w:eastAsia="he-IL"/>
        </w:rPr>
      </w:pPr>
    </w:p>
    <w:p w14:paraId="76EEC608" w14:textId="55F7EE71" w:rsidR="00AE52AB" w:rsidRDefault="00AE52AB" w:rsidP="00AE52AB">
      <w:pPr>
        <w:rPr>
          <w:rtl/>
          <w:lang w:eastAsia="he-IL"/>
        </w:rPr>
      </w:pPr>
      <w:r>
        <w:rPr>
          <w:rFonts w:hint="cs"/>
          <w:rtl/>
          <w:lang w:eastAsia="he-IL"/>
        </w:rPr>
        <w:t>מבחינתנו אפשר היה גם להעלות מעל 120 ימים</w:t>
      </w:r>
      <w:bookmarkStart w:id="1888" w:name="_ETM_Q1_3634940"/>
      <w:bookmarkEnd w:id="1888"/>
      <w:r>
        <w:rPr>
          <w:rFonts w:hint="cs"/>
          <w:rtl/>
          <w:lang w:eastAsia="he-IL"/>
        </w:rPr>
        <w:t>.</w:t>
      </w:r>
      <w:bookmarkStart w:id="1889" w:name="_ETM_Q1_3636268"/>
      <w:bookmarkEnd w:id="1889"/>
    </w:p>
    <w:p w14:paraId="4289D35F" w14:textId="3C7EB0C3" w:rsidR="00AE52AB" w:rsidRDefault="00AE52AB" w:rsidP="00AE52AB">
      <w:pPr>
        <w:rPr>
          <w:rtl/>
          <w:lang w:eastAsia="he-IL"/>
        </w:rPr>
      </w:pPr>
      <w:bookmarkStart w:id="1890" w:name="_ETM_Q1_3636331"/>
      <w:bookmarkStart w:id="1891" w:name="_ETM_Q1_3637068"/>
      <w:bookmarkEnd w:id="1890"/>
      <w:bookmarkEnd w:id="1891"/>
    </w:p>
    <w:p w14:paraId="63500D18" w14:textId="220BE3C2" w:rsidR="00AE52AB" w:rsidRDefault="00AE52AB" w:rsidP="00AE52AB">
      <w:pPr>
        <w:pStyle w:val="af6"/>
        <w:keepNext/>
        <w:rPr>
          <w:rtl/>
        </w:rPr>
      </w:pPr>
      <w:bookmarkStart w:id="1892" w:name="ET_yor_5765_328"/>
      <w:r w:rsidRPr="00AE52AB">
        <w:rPr>
          <w:rStyle w:val="TagStyle"/>
          <w:rtl/>
        </w:rPr>
        <w:t xml:space="preserve"> &lt;&lt; יור &gt;&gt; </w:t>
      </w:r>
      <w:r>
        <w:rPr>
          <w:rtl/>
        </w:rPr>
        <w:t>היו"ר מיכאל מרדכי ביטון:</w:t>
      </w:r>
      <w:r w:rsidRPr="00AE52AB">
        <w:rPr>
          <w:rStyle w:val="TagStyle"/>
          <w:rtl/>
        </w:rPr>
        <w:t xml:space="preserve"> &lt;&lt; יור &gt;&gt;</w:t>
      </w:r>
      <w:r w:rsidR="00AE590E">
        <w:rPr>
          <w:rtl/>
        </w:rPr>
        <w:t xml:space="preserve"> </w:t>
      </w:r>
      <w:bookmarkEnd w:id="1892"/>
    </w:p>
    <w:p w14:paraId="076549ED" w14:textId="53D1B96D" w:rsidR="00AE52AB" w:rsidRDefault="00AE52AB" w:rsidP="00AE52AB">
      <w:pPr>
        <w:pStyle w:val="KeepWithNext"/>
        <w:rPr>
          <w:rtl/>
          <w:lang w:eastAsia="he-IL"/>
        </w:rPr>
      </w:pPr>
    </w:p>
    <w:p w14:paraId="2FC36A82" w14:textId="7EEB1235" w:rsidR="00AE52AB" w:rsidRDefault="00AE52AB" w:rsidP="00AE52AB">
      <w:pPr>
        <w:rPr>
          <w:rtl/>
          <w:lang w:eastAsia="he-IL"/>
        </w:rPr>
      </w:pPr>
      <w:bookmarkStart w:id="1893" w:name="_ETM_Q1_3637467"/>
      <w:bookmarkStart w:id="1894" w:name="_ETM_Q1_3637494"/>
      <w:bookmarkEnd w:id="1893"/>
      <w:bookmarkEnd w:id="1894"/>
      <w:r>
        <w:rPr>
          <w:rFonts w:hint="cs"/>
          <w:rtl/>
          <w:lang w:eastAsia="he-IL"/>
        </w:rPr>
        <w:t>את זה הבנו. 90 ימים. סופית.</w:t>
      </w:r>
    </w:p>
    <w:p w14:paraId="2F7D5C1D" w14:textId="7743A3B1" w:rsidR="00AE52AB" w:rsidRDefault="00AE52AB" w:rsidP="00AE52AB">
      <w:pPr>
        <w:rPr>
          <w:rtl/>
          <w:lang w:eastAsia="he-IL"/>
        </w:rPr>
      </w:pPr>
      <w:bookmarkStart w:id="1895" w:name="_ETM_Q1_3638818"/>
      <w:bookmarkStart w:id="1896" w:name="_ETM_Q1_3638878"/>
      <w:bookmarkStart w:id="1897" w:name="_ETM_Q1_3641090"/>
      <w:bookmarkEnd w:id="1895"/>
      <w:bookmarkEnd w:id="1896"/>
      <w:bookmarkEnd w:id="1897"/>
    </w:p>
    <w:p w14:paraId="78EBB15D" w14:textId="0FF1DB7E" w:rsidR="00AE52AB" w:rsidRDefault="00AE52AB" w:rsidP="00AE52AB">
      <w:pPr>
        <w:pStyle w:val="a4"/>
        <w:keepNext/>
        <w:rPr>
          <w:rtl/>
        </w:rPr>
      </w:pPr>
      <w:bookmarkStart w:id="1898" w:name="ET_speaker_איתי_עצמון_329"/>
      <w:r w:rsidRPr="00AE52AB">
        <w:rPr>
          <w:rStyle w:val="TagStyle"/>
          <w:rtl/>
        </w:rPr>
        <w:t xml:space="preserve"> &lt;&lt; דובר &gt;&gt; </w:t>
      </w:r>
      <w:r>
        <w:rPr>
          <w:rtl/>
        </w:rPr>
        <w:t>איתי עצמון:</w:t>
      </w:r>
      <w:r w:rsidRPr="00AE52AB">
        <w:rPr>
          <w:rStyle w:val="TagStyle"/>
          <w:rtl/>
        </w:rPr>
        <w:t xml:space="preserve"> &lt;&lt; דובר &gt;&gt;</w:t>
      </w:r>
      <w:r w:rsidR="00AE590E">
        <w:rPr>
          <w:rtl/>
        </w:rPr>
        <w:t xml:space="preserve"> </w:t>
      </w:r>
      <w:bookmarkEnd w:id="1898"/>
    </w:p>
    <w:p w14:paraId="6C4BC9F0" w14:textId="328EF14D" w:rsidR="00AE52AB" w:rsidRDefault="00AE52AB" w:rsidP="00AE52AB">
      <w:pPr>
        <w:pStyle w:val="KeepWithNext"/>
        <w:rPr>
          <w:rtl/>
          <w:lang w:eastAsia="he-IL"/>
        </w:rPr>
      </w:pPr>
    </w:p>
    <w:p w14:paraId="30CBED37" w14:textId="4CCFC9B6" w:rsidR="00AE52AB" w:rsidRDefault="00AE52AB" w:rsidP="00AE52AB">
      <w:pPr>
        <w:rPr>
          <w:rtl/>
          <w:lang w:eastAsia="he-IL"/>
        </w:rPr>
      </w:pPr>
      <w:bookmarkStart w:id="1899" w:name="_ETM_Q1_3641385"/>
      <w:bookmarkStart w:id="1900" w:name="_ETM_Q1_3641410"/>
      <w:bookmarkEnd w:id="1899"/>
      <w:bookmarkEnd w:id="1900"/>
      <w:r>
        <w:rPr>
          <w:rFonts w:hint="cs"/>
          <w:rtl/>
          <w:lang w:eastAsia="he-IL"/>
        </w:rPr>
        <w:t xml:space="preserve">עוד שאלה אחת לגבי הסעיף שקובע שהוועדה המייעצת </w:t>
      </w:r>
      <w:r w:rsidR="009B2C6C">
        <w:rPr>
          <w:rFonts w:hint="cs"/>
          <w:rtl/>
          <w:lang w:eastAsia="he-IL"/>
        </w:rPr>
        <w:t xml:space="preserve">רשאית להזמין לישיבותיה נציגי בעלי היתרי הפעלה. האם לא נכון לכתוב כאן גם נציגים אחרים </w:t>
      </w:r>
      <w:bookmarkStart w:id="1901" w:name="_ETM_Q1_3652114"/>
      <w:bookmarkEnd w:id="1901"/>
      <w:r w:rsidR="009B2C6C">
        <w:rPr>
          <w:rFonts w:hint="cs"/>
          <w:rtl/>
          <w:lang w:eastAsia="he-IL"/>
        </w:rPr>
        <w:t>מקרב הציבור?</w:t>
      </w:r>
    </w:p>
    <w:p w14:paraId="7883072C" w14:textId="55B72210" w:rsidR="009B2C6C" w:rsidRDefault="009B2C6C" w:rsidP="00AE52AB">
      <w:pPr>
        <w:rPr>
          <w:rtl/>
          <w:lang w:eastAsia="he-IL"/>
        </w:rPr>
      </w:pPr>
      <w:bookmarkStart w:id="1902" w:name="_ETM_Q1_3655268"/>
      <w:bookmarkStart w:id="1903" w:name="_ETM_Q1_3655331"/>
      <w:bookmarkStart w:id="1904" w:name="_ETM_Q1_3655996"/>
      <w:bookmarkEnd w:id="1902"/>
      <w:bookmarkEnd w:id="1903"/>
      <w:bookmarkEnd w:id="1904"/>
    </w:p>
    <w:p w14:paraId="6DA29C0C" w14:textId="1CF12C0E" w:rsidR="009B2C6C" w:rsidRDefault="009B2C6C" w:rsidP="009B2C6C">
      <w:pPr>
        <w:pStyle w:val="af9"/>
        <w:keepNext/>
        <w:rPr>
          <w:rtl/>
          <w:lang w:eastAsia="he-IL"/>
        </w:rPr>
      </w:pPr>
      <w:bookmarkStart w:id="1905" w:name="ET_guest_חוה_ראובני_330"/>
      <w:r w:rsidRPr="009B2C6C">
        <w:rPr>
          <w:rStyle w:val="TagStyle"/>
          <w:rtl/>
        </w:rPr>
        <w:t xml:space="preserve"> &lt;&lt; אורח &gt;&gt; </w:t>
      </w:r>
      <w:r>
        <w:rPr>
          <w:rtl/>
          <w:lang w:eastAsia="he-IL"/>
        </w:rPr>
        <w:t>חוה ראובני:</w:t>
      </w:r>
      <w:r w:rsidRPr="009B2C6C">
        <w:rPr>
          <w:rStyle w:val="TagStyle"/>
          <w:rtl/>
        </w:rPr>
        <w:t xml:space="preserve"> &lt;&lt; אורח &gt;&gt;</w:t>
      </w:r>
      <w:r w:rsidR="00AE590E">
        <w:rPr>
          <w:rtl/>
          <w:lang w:eastAsia="he-IL"/>
        </w:rPr>
        <w:t xml:space="preserve"> </w:t>
      </w:r>
      <w:bookmarkEnd w:id="1905"/>
    </w:p>
    <w:p w14:paraId="43A51282" w14:textId="2EC3D567" w:rsidR="009B2C6C" w:rsidRDefault="009B2C6C" w:rsidP="009B2C6C">
      <w:pPr>
        <w:pStyle w:val="KeepWithNext"/>
        <w:rPr>
          <w:rtl/>
          <w:lang w:eastAsia="he-IL"/>
        </w:rPr>
      </w:pPr>
    </w:p>
    <w:p w14:paraId="29DE9188" w14:textId="013482C4" w:rsidR="009B2C6C" w:rsidRDefault="009B2C6C" w:rsidP="009B2C6C">
      <w:pPr>
        <w:rPr>
          <w:rtl/>
          <w:lang w:eastAsia="he-IL"/>
        </w:rPr>
      </w:pPr>
      <w:bookmarkStart w:id="1906" w:name="_ETM_Q1_3656293"/>
      <w:bookmarkStart w:id="1907" w:name="_ETM_Q1_3656319"/>
      <w:bookmarkEnd w:id="1906"/>
      <w:bookmarkEnd w:id="1907"/>
      <w:r>
        <w:rPr>
          <w:rFonts w:hint="cs"/>
          <w:rtl/>
          <w:lang w:eastAsia="he-IL"/>
        </w:rPr>
        <w:t xml:space="preserve">אני חושבת שהיא יכולה בכל מקרה להזמין נציגי ציבור. יחד עם זאת, כיוון שהם בעלי עניין ישיר, חשבתי שאותם נכון לציין במפורש, שהיא יכולה לשמוע </w:t>
      </w:r>
      <w:bookmarkStart w:id="1908" w:name="_ETM_Q1_3669162"/>
      <w:bookmarkEnd w:id="1908"/>
      <w:r>
        <w:rPr>
          <w:rFonts w:hint="cs"/>
          <w:rtl/>
          <w:lang w:eastAsia="he-IL"/>
        </w:rPr>
        <w:t xml:space="preserve">אותם. </w:t>
      </w:r>
      <w:bookmarkStart w:id="1909" w:name="_ETM_Q1_3672551"/>
      <w:bookmarkEnd w:id="1909"/>
    </w:p>
    <w:p w14:paraId="1D5EDC86" w14:textId="5B3ED1FA" w:rsidR="009B2C6C" w:rsidRDefault="009B2C6C" w:rsidP="009B2C6C">
      <w:pPr>
        <w:rPr>
          <w:rtl/>
          <w:lang w:eastAsia="he-IL"/>
        </w:rPr>
      </w:pPr>
      <w:bookmarkStart w:id="1910" w:name="_ETM_Q1_3672605"/>
      <w:bookmarkEnd w:id="1910"/>
    </w:p>
    <w:p w14:paraId="140A40BC" w14:textId="3FD54920" w:rsidR="009B2C6C" w:rsidRDefault="009B2C6C" w:rsidP="009B2C6C">
      <w:pPr>
        <w:pStyle w:val="af6"/>
        <w:keepNext/>
        <w:rPr>
          <w:rtl/>
        </w:rPr>
      </w:pPr>
      <w:bookmarkStart w:id="1911" w:name="ET_yor_5765_331"/>
      <w:r w:rsidRPr="009B2C6C">
        <w:rPr>
          <w:rStyle w:val="TagStyle"/>
          <w:rtl/>
        </w:rPr>
        <w:t xml:space="preserve"> &lt;&lt; יור &gt;&gt; </w:t>
      </w:r>
      <w:r>
        <w:rPr>
          <w:rtl/>
        </w:rPr>
        <w:t>היו"ר מיכאל מרדכי ביטון:</w:t>
      </w:r>
      <w:r w:rsidRPr="009B2C6C">
        <w:rPr>
          <w:rStyle w:val="TagStyle"/>
          <w:rtl/>
        </w:rPr>
        <w:t xml:space="preserve"> &lt;&lt; יור &gt;&gt;</w:t>
      </w:r>
      <w:r w:rsidR="00AE590E">
        <w:rPr>
          <w:rtl/>
        </w:rPr>
        <w:t xml:space="preserve"> </w:t>
      </w:r>
      <w:bookmarkEnd w:id="1911"/>
    </w:p>
    <w:p w14:paraId="2D74062C" w14:textId="571D805A" w:rsidR="009B2C6C" w:rsidRDefault="009B2C6C" w:rsidP="009B2C6C">
      <w:pPr>
        <w:pStyle w:val="KeepWithNext"/>
        <w:rPr>
          <w:rtl/>
          <w:lang w:eastAsia="he-IL"/>
        </w:rPr>
      </w:pPr>
    </w:p>
    <w:p w14:paraId="21D1E9A5" w14:textId="13DD1A37" w:rsidR="009B2C6C" w:rsidRDefault="009B2C6C" w:rsidP="009B2C6C">
      <w:pPr>
        <w:rPr>
          <w:rtl/>
          <w:lang w:eastAsia="he-IL"/>
        </w:rPr>
      </w:pPr>
      <w:bookmarkStart w:id="1912" w:name="_ETM_Q1_3673908"/>
      <w:bookmarkStart w:id="1913" w:name="_ETM_Q1_3673930"/>
      <w:bookmarkEnd w:id="1912"/>
      <w:bookmarkEnd w:id="1913"/>
      <w:r>
        <w:rPr>
          <w:rFonts w:hint="cs"/>
          <w:rtl/>
          <w:lang w:eastAsia="he-IL"/>
        </w:rPr>
        <w:t>תוסיפי ב-(ד) "ונציגי ציבור". היא רשאית. היא תחליט אם היא רוצה.</w:t>
      </w:r>
    </w:p>
    <w:p w14:paraId="24437C8F" w14:textId="5A9A961C" w:rsidR="009B2C6C" w:rsidRDefault="009B2C6C" w:rsidP="009B2C6C">
      <w:pPr>
        <w:rPr>
          <w:rtl/>
          <w:lang w:eastAsia="he-IL"/>
        </w:rPr>
      </w:pPr>
    </w:p>
    <w:p w14:paraId="777D88CF" w14:textId="1D88D013" w:rsidR="009B2C6C" w:rsidRDefault="009B2C6C" w:rsidP="009B2C6C">
      <w:pPr>
        <w:pStyle w:val="a4"/>
        <w:keepNext/>
        <w:rPr>
          <w:rtl/>
        </w:rPr>
      </w:pPr>
      <w:bookmarkStart w:id="1914" w:name="ET_speaker_איתי_עצמון_332"/>
      <w:r w:rsidRPr="009B2C6C">
        <w:rPr>
          <w:rStyle w:val="TagStyle"/>
          <w:rtl/>
        </w:rPr>
        <w:t xml:space="preserve"> &lt;&lt; דובר &gt;&gt; </w:t>
      </w:r>
      <w:r>
        <w:rPr>
          <w:rtl/>
        </w:rPr>
        <w:t>איתי עצמון:</w:t>
      </w:r>
      <w:r w:rsidRPr="009B2C6C">
        <w:rPr>
          <w:rStyle w:val="TagStyle"/>
          <w:rtl/>
        </w:rPr>
        <w:t xml:space="preserve"> &lt;&lt; דובר &gt;&gt;</w:t>
      </w:r>
      <w:r w:rsidR="00AE590E">
        <w:rPr>
          <w:rtl/>
        </w:rPr>
        <w:t xml:space="preserve"> </w:t>
      </w:r>
      <w:bookmarkEnd w:id="1914"/>
    </w:p>
    <w:p w14:paraId="74A18FE6" w14:textId="751A71DF" w:rsidR="009B2C6C" w:rsidRDefault="009B2C6C" w:rsidP="009B2C6C">
      <w:pPr>
        <w:pStyle w:val="KeepWithNext"/>
        <w:rPr>
          <w:rtl/>
          <w:lang w:eastAsia="he-IL"/>
        </w:rPr>
      </w:pPr>
    </w:p>
    <w:p w14:paraId="128F79DE" w14:textId="605266EB" w:rsidR="009B2C6C" w:rsidRDefault="009B2C6C" w:rsidP="009B2C6C">
      <w:pPr>
        <w:rPr>
          <w:rtl/>
          <w:lang w:eastAsia="he-IL"/>
        </w:rPr>
      </w:pPr>
      <w:r>
        <w:rPr>
          <w:rFonts w:hint="cs"/>
          <w:rtl/>
          <w:lang w:eastAsia="he-IL"/>
        </w:rPr>
        <w:t>"ונציגים אחרים מקרב הציבור".</w:t>
      </w:r>
    </w:p>
    <w:p w14:paraId="32443BEC" w14:textId="7EDE337C" w:rsidR="009B2C6C" w:rsidRDefault="009B2C6C" w:rsidP="009B2C6C">
      <w:pPr>
        <w:rPr>
          <w:rtl/>
          <w:lang w:eastAsia="he-IL"/>
        </w:rPr>
      </w:pPr>
      <w:bookmarkStart w:id="1915" w:name="_ETM_Q1_3678798"/>
      <w:bookmarkStart w:id="1916" w:name="_ETM_Q1_3678859"/>
      <w:bookmarkEnd w:id="1915"/>
      <w:bookmarkEnd w:id="1916"/>
    </w:p>
    <w:p w14:paraId="2D6A27CA" w14:textId="229B2EDC" w:rsidR="009B2C6C" w:rsidRDefault="009B2C6C" w:rsidP="009B2C6C">
      <w:pPr>
        <w:pStyle w:val="af6"/>
        <w:keepNext/>
        <w:rPr>
          <w:rtl/>
        </w:rPr>
      </w:pPr>
      <w:bookmarkStart w:id="1917" w:name="ET_yor_5765_333"/>
      <w:r w:rsidRPr="009B2C6C">
        <w:rPr>
          <w:rStyle w:val="TagStyle"/>
          <w:rtl/>
        </w:rPr>
        <w:t xml:space="preserve"> &lt;&lt; יור &gt;&gt; </w:t>
      </w:r>
      <w:r>
        <w:rPr>
          <w:rtl/>
        </w:rPr>
        <w:t>היו"ר מיכאל מרדכי ביטון:</w:t>
      </w:r>
      <w:r w:rsidRPr="009B2C6C">
        <w:rPr>
          <w:rStyle w:val="TagStyle"/>
          <w:rtl/>
        </w:rPr>
        <w:t xml:space="preserve"> &lt;&lt; יור &gt;&gt;</w:t>
      </w:r>
      <w:r w:rsidR="00AE590E">
        <w:rPr>
          <w:rtl/>
        </w:rPr>
        <w:t xml:space="preserve"> </w:t>
      </w:r>
      <w:bookmarkEnd w:id="1917"/>
    </w:p>
    <w:p w14:paraId="757049D7" w14:textId="6FCDB8A9" w:rsidR="009B2C6C" w:rsidRDefault="009B2C6C" w:rsidP="009B2C6C">
      <w:pPr>
        <w:pStyle w:val="KeepWithNext"/>
        <w:rPr>
          <w:rtl/>
          <w:lang w:eastAsia="he-IL"/>
        </w:rPr>
      </w:pPr>
    </w:p>
    <w:p w14:paraId="42321977" w14:textId="3C11346A" w:rsidR="009B2C6C" w:rsidRDefault="009B2C6C" w:rsidP="009B2C6C">
      <w:pPr>
        <w:rPr>
          <w:rtl/>
          <w:lang w:eastAsia="he-IL"/>
        </w:rPr>
      </w:pPr>
      <w:r>
        <w:rPr>
          <w:rFonts w:hint="cs"/>
          <w:rtl/>
          <w:lang w:eastAsia="he-IL"/>
        </w:rPr>
        <w:t>כן. "ונציגים אחרים מקרב הציבור".</w:t>
      </w:r>
      <w:r w:rsidR="00AE590E">
        <w:rPr>
          <w:rFonts w:hint="cs"/>
          <w:rtl/>
          <w:lang w:eastAsia="he-IL"/>
        </w:rPr>
        <w:t xml:space="preserve"> </w:t>
      </w:r>
      <w:r>
        <w:rPr>
          <w:rFonts w:hint="cs"/>
          <w:rtl/>
          <w:lang w:eastAsia="he-IL"/>
        </w:rPr>
        <w:t xml:space="preserve">תוסיפי ב-(ד). </w:t>
      </w:r>
    </w:p>
    <w:p w14:paraId="1F805D49" w14:textId="1A877D55" w:rsidR="009B2C6C" w:rsidRDefault="009B2C6C" w:rsidP="009B2C6C">
      <w:pPr>
        <w:rPr>
          <w:rtl/>
          <w:lang w:eastAsia="he-IL"/>
        </w:rPr>
      </w:pPr>
      <w:bookmarkStart w:id="1918" w:name="_ETM_Q1_3689411"/>
      <w:bookmarkStart w:id="1919" w:name="_ETM_Q1_3689474"/>
      <w:bookmarkStart w:id="1920" w:name="_ETM_Q1_3692923"/>
      <w:bookmarkEnd w:id="1918"/>
      <w:bookmarkEnd w:id="1919"/>
      <w:bookmarkEnd w:id="1920"/>
    </w:p>
    <w:p w14:paraId="5ADFE81D" w14:textId="50EDD735" w:rsidR="009B2C6C" w:rsidRDefault="009B2C6C" w:rsidP="009B2C6C">
      <w:pPr>
        <w:pStyle w:val="af9"/>
        <w:keepNext/>
        <w:rPr>
          <w:rtl/>
          <w:lang w:eastAsia="he-IL"/>
        </w:rPr>
      </w:pPr>
      <w:bookmarkStart w:id="1921" w:name="ET_guest_אבי_ליכט_334"/>
      <w:r w:rsidRPr="009B2C6C">
        <w:rPr>
          <w:rStyle w:val="TagStyle"/>
          <w:rtl/>
        </w:rPr>
        <w:t xml:space="preserve"> &lt;&lt; אורח &gt;&gt; </w:t>
      </w:r>
      <w:r>
        <w:rPr>
          <w:rtl/>
          <w:lang w:eastAsia="he-IL"/>
        </w:rPr>
        <w:t>אבי ליכט:</w:t>
      </w:r>
      <w:r w:rsidRPr="009B2C6C">
        <w:rPr>
          <w:rStyle w:val="TagStyle"/>
          <w:rtl/>
        </w:rPr>
        <w:t xml:space="preserve"> &lt;&lt; אורח &gt;&gt;</w:t>
      </w:r>
      <w:r w:rsidR="00AE590E">
        <w:rPr>
          <w:rtl/>
          <w:lang w:eastAsia="he-IL"/>
        </w:rPr>
        <w:t xml:space="preserve"> </w:t>
      </w:r>
      <w:bookmarkEnd w:id="1921"/>
    </w:p>
    <w:p w14:paraId="2CC6D7C4" w14:textId="6350505E" w:rsidR="009B2C6C" w:rsidRDefault="009B2C6C" w:rsidP="009B2C6C">
      <w:pPr>
        <w:pStyle w:val="KeepWithNext"/>
        <w:rPr>
          <w:rtl/>
          <w:lang w:eastAsia="he-IL"/>
        </w:rPr>
      </w:pPr>
    </w:p>
    <w:p w14:paraId="1B282202" w14:textId="010C1CF9" w:rsidR="009B2C6C" w:rsidRDefault="00DF0C81" w:rsidP="009B2C6C">
      <w:pPr>
        <w:rPr>
          <w:rtl/>
          <w:lang w:eastAsia="he-IL"/>
        </w:rPr>
      </w:pPr>
      <w:bookmarkStart w:id="1922" w:name="_ETM_Q1_3694395"/>
      <w:bookmarkStart w:id="1923" w:name="_ETM_Q1_3694421"/>
      <w:bookmarkEnd w:id="1922"/>
      <w:bookmarkEnd w:id="1923"/>
      <w:r>
        <w:rPr>
          <w:rFonts w:hint="cs"/>
          <w:rtl/>
          <w:lang w:eastAsia="he-IL"/>
        </w:rPr>
        <w:t xml:space="preserve">הפתרון של יושב ראש הוועדה הוא </w:t>
      </w:r>
      <w:bookmarkStart w:id="1924" w:name="_ETM_Q1_3709127"/>
      <w:bookmarkEnd w:id="1924"/>
      <w:r>
        <w:rPr>
          <w:rFonts w:hint="cs"/>
          <w:rtl/>
          <w:lang w:eastAsia="he-IL"/>
        </w:rPr>
        <w:t xml:space="preserve">רק מגדיל את החשש שלנו ל-דד לוק. לכן הצעתי, אדוני, </w:t>
      </w:r>
      <w:bookmarkStart w:id="1925" w:name="_ETM_Q1_3714325"/>
      <w:bookmarkEnd w:id="1925"/>
      <w:r>
        <w:rPr>
          <w:rFonts w:hint="cs"/>
          <w:rtl/>
          <w:lang w:eastAsia="he-IL"/>
        </w:rPr>
        <w:t>אם אדוני יכול לכתוב בחוק שחובה למנות נציגי ציבור תוך 60 ימים. אבל אם הם לא מינו, הסנקציה לא</w:t>
      </w:r>
      <w:bookmarkStart w:id="1926" w:name="_ETM_Q1_3725018"/>
      <w:bookmarkEnd w:id="1926"/>
      <w:r>
        <w:rPr>
          <w:rFonts w:hint="cs"/>
          <w:rtl/>
          <w:lang w:eastAsia="he-IL"/>
        </w:rPr>
        <w:t xml:space="preserve"> תהיה בזה שעכשיו הכול תקוע אלא תאריך את הזמן ל-180 </w:t>
      </w:r>
      <w:bookmarkStart w:id="1927" w:name="_ETM_Q1_3726659"/>
      <w:bookmarkEnd w:id="1927"/>
      <w:r>
        <w:rPr>
          <w:rFonts w:hint="cs"/>
          <w:rtl/>
          <w:lang w:eastAsia="he-IL"/>
        </w:rPr>
        <w:t>ימים. תוסיף הוראה מחייבת למנות.</w:t>
      </w:r>
      <w:bookmarkStart w:id="1928" w:name="_ETM_Q1_3731245"/>
      <w:bookmarkEnd w:id="1928"/>
    </w:p>
    <w:p w14:paraId="0F0A405D" w14:textId="0A0B5E74" w:rsidR="00DF0C81" w:rsidRDefault="00DF0C81" w:rsidP="009B2C6C">
      <w:pPr>
        <w:rPr>
          <w:rtl/>
          <w:lang w:eastAsia="he-IL"/>
        </w:rPr>
      </w:pPr>
      <w:bookmarkStart w:id="1929" w:name="_ETM_Q1_3731312"/>
      <w:bookmarkEnd w:id="1929"/>
    </w:p>
    <w:p w14:paraId="71333818" w14:textId="166F1368" w:rsidR="00DF0C81" w:rsidRDefault="00DF0C81" w:rsidP="00DF0C81">
      <w:pPr>
        <w:pStyle w:val="af6"/>
        <w:keepNext/>
        <w:rPr>
          <w:rtl/>
        </w:rPr>
      </w:pPr>
      <w:bookmarkStart w:id="1930" w:name="ET_yor_5765_335"/>
      <w:r w:rsidRPr="00DF0C81">
        <w:rPr>
          <w:rStyle w:val="TagStyle"/>
          <w:rtl/>
        </w:rPr>
        <w:t xml:space="preserve"> &lt;&lt; יור &gt;&gt; </w:t>
      </w:r>
      <w:r>
        <w:rPr>
          <w:rtl/>
        </w:rPr>
        <w:t>היו"ר מיכאל מרדכי ביטון:</w:t>
      </w:r>
      <w:r w:rsidRPr="00DF0C81">
        <w:rPr>
          <w:rStyle w:val="TagStyle"/>
          <w:rtl/>
        </w:rPr>
        <w:t xml:space="preserve"> &lt;&lt; יור &gt;&gt;</w:t>
      </w:r>
      <w:r w:rsidR="00AE590E">
        <w:rPr>
          <w:rtl/>
        </w:rPr>
        <w:t xml:space="preserve"> </w:t>
      </w:r>
      <w:bookmarkEnd w:id="1930"/>
    </w:p>
    <w:p w14:paraId="7ABF4172" w14:textId="163EB611" w:rsidR="00DF0C81" w:rsidRDefault="00DF0C81" w:rsidP="00DF0C81">
      <w:pPr>
        <w:pStyle w:val="KeepWithNext"/>
        <w:rPr>
          <w:rtl/>
          <w:lang w:eastAsia="he-IL"/>
        </w:rPr>
      </w:pPr>
    </w:p>
    <w:p w14:paraId="7EDB6331" w14:textId="2ECC5267" w:rsidR="00DF0C81" w:rsidRDefault="00DF0C81" w:rsidP="00DF0C81">
      <w:pPr>
        <w:rPr>
          <w:rtl/>
          <w:lang w:eastAsia="he-IL"/>
        </w:rPr>
      </w:pPr>
      <w:r>
        <w:rPr>
          <w:rFonts w:hint="cs"/>
          <w:rtl/>
          <w:lang w:eastAsia="he-IL"/>
        </w:rPr>
        <w:t xml:space="preserve">למנות תוך 90 ימים ואם לא ימונו, זה יעבוד גם בלי. </w:t>
      </w:r>
    </w:p>
    <w:p w14:paraId="27E5AB9E" w14:textId="30F596BB" w:rsidR="00DF0C81" w:rsidRDefault="00DF0C81" w:rsidP="00DF0C81">
      <w:pPr>
        <w:rPr>
          <w:rtl/>
          <w:lang w:eastAsia="he-IL"/>
        </w:rPr>
      </w:pPr>
      <w:bookmarkStart w:id="1931" w:name="_ETM_Q1_3737309"/>
      <w:bookmarkStart w:id="1932" w:name="_ETM_Q1_3737373"/>
      <w:bookmarkStart w:id="1933" w:name="_ETM_Q1_3737980"/>
      <w:bookmarkEnd w:id="1931"/>
      <w:bookmarkEnd w:id="1932"/>
      <w:bookmarkEnd w:id="1933"/>
    </w:p>
    <w:p w14:paraId="58A43E9A" w14:textId="73F7140F" w:rsidR="00DF0C81" w:rsidRDefault="00DF0C81" w:rsidP="00DF0C81">
      <w:pPr>
        <w:pStyle w:val="af9"/>
        <w:keepNext/>
        <w:rPr>
          <w:rtl/>
          <w:lang w:eastAsia="he-IL"/>
        </w:rPr>
      </w:pPr>
      <w:bookmarkStart w:id="1934" w:name="ET_guest_חוה_ראובני_336"/>
      <w:r w:rsidRPr="00DF0C81">
        <w:rPr>
          <w:rStyle w:val="TagStyle"/>
          <w:rtl/>
        </w:rPr>
        <w:t xml:space="preserve"> &lt;&lt; אורח &gt;&gt; </w:t>
      </w:r>
      <w:r>
        <w:rPr>
          <w:rtl/>
          <w:lang w:eastAsia="he-IL"/>
        </w:rPr>
        <w:t>חוה ראובני:</w:t>
      </w:r>
      <w:r w:rsidRPr="00DF0C81">
        <w:rPr>
          <w:rStyle w:val="TagStyle"/>
          <w:rtl/>
        </w:rPr>
        <w:t xml:space="preserve"> &lt;&lt; אורח &gt;&gt;</w:t>
      </w:r>
      <w:r w:rsidR="00AE590E">
        <w:rPr>
          <w:rtl/>
          <w:lang w:eastAsia="he-IL"/>
        </w:rPr>
        <w:t xml:space="preserve"> </w:t>
      </w:r>
      <w:bookmarkEnd w:id="1934"/>
    </w:p>
    <w:p w14:paraId="2929D27A" w14:textId="447C60B2" w:rsidR="00DF0C81" w:rsidRDefault="00DF0C81" w:rsidP="00DF0C81">
      <w:pPr>
        <w:pStyle w:val="KeepWithNext"/>
        <w:rPr>
          <w:rtl/>
          <w:lang w:eastAsia="he-IL"/>
        </w:rPr>
      </w:pPr>
    </w:p>
    <w:p w14:paraId="7296665A" w14:textId="446FA2E9" w:rsidR="00DF0C81" w:rsidRDefault="00DF0C81" w:rsidP="00DF0C81">
      <w:pPr>
        <w:rPr>
          <w:rtl/>
          <w:lang w:eastAsia="he-IL"/>
        </w:rPr>
      </w:pPr>
      <w:bookmarkStart w:id="1935" w:name="_ETM_Q1_3738277"/>
      <w:bookmarkStart w:id="1936" w:name="_ETM_Q1_3738301"/>
      <w:bookmarkEnd w:id="1935"/>
      <w:bookmarkEnd w:id="1936"/>
      <w:r>
        <w:rPr>
          <w:rFonts w:hint="cs"/>
          <w:rtl/>
          <w:lang w:eastAsia="he-IL"/>
        </w:rPr>
        <w:t xml:space="preserve">נניח </w:t>
      </w:r>
      <w:bookmarkStart w:id="1937" w:name="_ETM_Q1_3737427"/>
      <w:bookmarkEnd w:id="1937"/>
      <w:r>
        <w:rPr>
          <w:rFonts w:hint="cs"/>
          <w:rtl/>
          <w:lang w:eastAsia="he-IL"/>
        </w:rPr>
        <w:t>כתבת 60 ימים והחובה הזאת לא קוימה, אז מה?</w:t>
      </w:r>
      <w:bookmarkStart w:id="1938" w:name="_ETM_Q1_3742077"/>
      <w:bookmarkEnd w:id="1938"/>
      <w:r>
        <w:rPr>
          <w:rFonts w:hint="cs"/>
          <w:rtl/>
          <w:lang w:eastAsia="he-IL"/>
        </w:rPr>
        <w:t xml:space="preserve"> </w:t>
      </w:r>
      <w:bookmarkStart w:id="1939" w:name="_ETM_Q1_3743403"/>
      <w:bookmarkEnd w:id="1939"/>
      <w:r>
        <w:rPr>
          <w:rFonts w:hint="cs"/>
          <w:rtl/>
          <w:lang w:eastAsia="he-IL"/>
        </w:rPr>
        <w:t>מה קרה? מה התוצאה של זה?</w:t>
      </w:r>
    </w:p>
    <w:p w14:paraId="7D490B23" w14:textId="763D47F4" w:rsidR="00DF0C81" w:rsidRDefault="00DF0C81" w:rsidP="00DF0C81">
      <w:pPr>
        <w:rPr>
          <w:rtl/>
          <w:lang w:eastAsia="he-IL"/>
        </w:rPr>
      </w:pPr>
      <w:bookmarkStart w:id="1940" w:name="_ETM_Q1_3742138"/>
      <w:bookmarkStart w:id="1941" w:name="_ETM_Q1_3743005"/>
      <w:bookmarkEnd w:id="1940"/>
      <w:bookmarkEnd w:id="1941"/>
    </w:p>
    <w:p w14:paraId="27FE60CA" w14:textId="123A588B" w:rsidR="00DF0C81" w:rsidRDefault="00DF0C81" w:rsidP="00DF0C81">
      <w:pPr>
        <w:pStyle w:val="af9"/>
        <w:keepNext/>
        <w:rPr>
          <w:rtl/>
          <w:lang w:eastAsia="he-IL"/>
        </w:rPr>
      </w:pPr>
      <w:bookmarkStart w:id="1942" w:name="ET_guest_אבי_ליכט_337"/>
      <w:r w:rsidRPr="00DF0C81">
        <w:rPr>
          <w:rStyle w:val="TagStyle"/>
          <w:rtl/>
        </w:rPr>
        <w:t xml:space="preserve"> &lt;&lt; אורח &gt;&gt; </w:t>
      </w:r>
      <w:r>
        <w:rPr>
          <w:rtl/>
          <w:lang w:eastAsia="he-IL"/>
        </w:rPr>
        <w:t>אבי ליכט:</w:t>
      </w:r>
      <w:r w:rsidRPr="00DF0C81">
        <w:rPr>
          <w:rStyle w:val="TagStyle"/>
          <w:rtl/>
        </w:rPr>
        <w:t xml:space="preserve"> &lt;&lt; אורח &gt;&gt;</w:t>
      </w:r>
      <w:r w:rsidR="00AE590E">
        <w:rPr>
          <w:rtl/>
          <w:lang w:eastAsia="he-IL"/>
        </w:rPr>
        <w:t xml:space="preserve"> </w:t>
      </w:r>
      <w:bookmarkEnd w:id="1942"/>
    </w:p>
    <w:p w14:paraId="02755A9A" w14:textId="6B21748C" w:rsidR="00DF0C81" w:rsidRDefault="00DF0C81" w:rsidP="00DF0C81">
      <w:pPr>
        <w:pStyle w:val="KeepWithNext"/>
        <w:rPr>
          <w:rtl/>
          <w:lang w:eastAsia="he-IL"/>
        </w:rPr>
      </w:pPr>
    </w:p>
    <w:p w14:paraId="7D811E50" w14:textId="79A5B68C" w:rsidR="00DF0C81" w:rsidRDefault="00DF0C81" w:rsidP="00DF0C81">
      <w:pPr>
        <w:rPr>
          <w:rtl/>
          <w:lang w:eastAsia="he-IL"/>
        </w:rPr>
      </w:pPr>
      <w:bookmarkStart w:id="1943" w:name="_ETM_Q1_3743338"/>
      <w:bookmarkStart w:id="1944" w:name="_ETM_Q1_3743364"/>
      <w:bookmarkEnd w:id="1943"/>
      <w:bookmarkEnd w:id="1944"/>
      <w:r>
        <w:rPr>
          <w:rFonts w:hint="cs"/>
          <w:rtl/>
          <w:lang w:eastAsia="he-IL"/>
        </w:rPr>
        <w:t xml:space="preserve">התוצאה של זה היא שהוועדה תבוא ותשאל למה לא מיניתם אבל לפחות זה לא יפגע בתוקף. זה נותן איזושהי סמכות חוקית. זה לא יכול </w:t>
      </w:r>
      <w:bookmarkStart w:id="1945" w:name="_ETM_Q1_3753483"/>
      <w:bookmarkEnd w:id="1945"/>
      <w:r>
        <w:rPr>
          <w:rFonts w:hint="cs"/>
          <w:rtl/>
          <w:lang w:eastAsia="he-IL"/>
        </w:rPr>
        <w:t xml:space="preserve">לגרום ל-דד לוק. </w:t>
      </w:r>
    </w:p>
    <w:p w14:paraId="2420C3A3" w14:textId="0653249F" w:rsidR="00DF0C81" w:rsidRDefault="00DF0C81" w:rsidP="00DF0C81">
      <w:pPr>
        <w:rPr>
          <w:rtl/>
          <w:lang w:eastAsia="he-IL"/>
        </w:rPr>
      </w:pPr>
      <w:bookmarkStart w:id="1946" w:name="_ETM_Q1_3755929"/>
      <w:bookmarkStart w:id="1947" w:name="_ETM_Q1_3755982"/>
      <w:bookmarkEnd w:id="1946"/>
      <w:bookmarkEnd w:id="1947"/>
    </w:p>
    <w:p w14:paraId="3EB09DB6" w14:textId="7D170F45" w:rsidR="00DF0C81" w:rsidRDefault="00DF0C81" w:rsidP="00DF0C81">
      <w:pPr>
        <w:pStyle w:val="af6"/>
        <w:keepNext/>
        <w:rPr>
          <w:rtl/>
        </w:rPr>
      </w:pPr>
      <w:bookmarkStart w:id="1948" w:name="ET_yor_5765_338"/>
      <w:r w:rsidRPr="00DF0C81">
        <w:rPr>
          <w:rStyle w:val="TagStyle"/>
          <w:rtl/>
        </w:rPr>
        <w:t xml:space="preserve"> &lt;&lt; יור &gt;&gt; </w:t>
      </w:r>
      <w:r>
        <w:rPr>
          <w:rtl/>
        </w:rPr>
        <w:t>היו"ר מיכאל מרדכי ביטון:</w:t>
      </w:r>
      <w:r w:rsidRPr="00DF0C81">
        <w:rPr>
          <w:rStyle w:val="TagStyle"/>
          <w:rtl/>
        </w:rPr>
        <w:t xml:space="preserve"> &lt;&lt; יור &gt;&gt;</w:t>
      </w:r>
      <w:r w:rsidR="00AE590E">
        <w:rPr>
          <w:rtl/>
        </w:rPr>
        <w:t xml:space="preserve"> </w:t>
      </w:r>
      <w:bookmarkEnd w:id="1948"/>
    </w:p>
    <w:p w14:paraId="65CD6F3E" w14:textId="15317EA2" w:rsidR="00DF0C81" w:rsidRDefault="00DF0C81" w:rsidP="00DF0C81">
      <w:pPr>
        <w:pStyle w:val="KeepWithNext"/>
        <w:rPr>
          <w:rtl/>
          <w:lang w:eastAsia="he-IL"/>
        </w:rPr>
      </w:pPr>
    </w:p>
    <w:p w14:paraId="26D3CFEA" w14:textId="62F69C15" w:rsidR="00DF0C81" w:rsidRDefault="00DF0C81" w:rsidP="00DF0C81">
      <w:pPr>
        <w:rPr>
          <w:rtl/>
          <w:lang w:eastAsia="he-IL"/>
        </w:rPr>
      </w:pPr>
      <w:r>
        <w:rPr>
          <w:rFonts w:hint="cs"/>
          <w:rtl/>
          <w:lang w:eastAsia="he-IL"/>
        </w:rPr>
        <w:t xml:space="preserve">חברים, מיצינו את החלק הזה. </w:t>
      </w:r>
    </w:p>
    <w:p w14:paraId="7CC51C06" w14:textId="5F453093" w:rsidR="00DF0C81" w:rsidRDefault="00DF0C81" w:rsidP="00DF0C81">
      <w:pPr>
        <w:rPr>
          <w:rtl/>
          <w:lang w:eastAsia="he-IL"/>
        </w:rPr>
      </w:pPr>
      <w:bookmarkStart w:id="1949" w:name="_ETM_Q1_3760555"/>
      <w:bookmarkStart w:id="1950" w:name="_ETM_Q1_3760607"/>
      <w:bookmarkEnd w:id="1949"/>
      <w:bookmarkEnd w:id="1950"/>
    </w:p>
    <w:p w14:paraId="7C65604C" w14:textId="56B535BB" w:rsidR="00DF0C81" w:rsidRDefault="00DF0C81" w:rsidP="00DF0C81">
      <w:pPr>
        <w:pStyle w:val="a4"/>
        <w:keepNext/>
        <w:rPr>
          <w:rtl/>
        </w:rPr>
      </w:pPr>
      <w:bookmarkStart w:id="1951" w:name="ET_speaker_5080_339"/>
      <w:r w:rsidRPr="00DF0C81">
        <w:rPr>
          <w:rStyle w:val="TagStyle"/>
          <w:rtl/>
        </w:rPr>
        <w:t xml:space="preserve"> &lt;&lt; דובר &gt;&gt; </w:t>
      </w:r>
      <w:r>
        <w:rPr>
          <w:rtl/>
        </w:rPr>
        <w:t>בועז טופורובסקי (יש עתיד):</w:t>
      </w:r>
      <w:r w:rsidRPr="00DF0C81">
        <w:rPr>
          <w:rStyle w:val="TagStyle"/>
          <w:rtl/>
        </w:rPr>
        <w:t xml:space="preserve"> &lt;&lt; דובר &gt;&gt;</w:t>
      </w:r>
      <w:r w:rsidR="00AE590E">
        <w:rPr>
          <w:rtl/>
        </w:rPr>
        <w:t xml:space="preserve"> </w:t>
      </w:r>
      <w:bookmarkEnd w:id="1951"/>
    </w:p>
    <w:p w14:paraId="40A1086E" w14:textId="7CCD3F4C" w:rsidR="00DF0C81" w:rsidRDefault="00DF0C81" w:rsidP="00DF0C81">
      <w:pPr>
        <w:pStyle w:val="KeepWithNext"/>
        <w:rPr>
          <w:rtl/>
          <w:lang w:eastAsia="he-IL"/>
        </w:rPr>
      </w:pPr>
    </w:p>
    <w:p w14:paraId="6902478F" w14:textId="27E2CC53" w:rsidR="00DF0C81" w:rsidRDefault="00DF0C81" w:rsidP="00DF0C81">
      <w:pPr>
        <w:rPr>
          <w:rtl/>
          <w:lang w:eastAsia="he-IL"/>
        </w:rPr>
      </w:pPr>
      <w:r>
        <w:rPr>
          <w:rFonts w:hint="cs"/>
          <w:rtl/>
          <w:lang w:eastAsia="he-IL"/>
        </w:rPr>
        <w:t>אבל איתי, אני לא הבנתי. אני יודע שמיצינו.</w:t>
      </w:r>
      <w:r w:rsidR="00AE590E">
        <w:rPr>
          <w:rFonts w:hint="cs"/>
          <w:rtl/>
          <w:lang w:eastAsia="he-IL"/>
        </w:rPr>
        <w:t xml:space="preserve"> </w:t>
      </w:r>
      <w:r>
        <w:rPr>
          <w:rFonts w:hint="cs"/>
          <w:rtl/>
          <w:lang w:eastAsia="he-IL"/>
        </w:rPr>
        <w:t xml:space="preserve">יכול להיות מצב שלא ימנו שני נציגי ציבור ואז </w:t>
      </w:r>
      <w:bookmarkStart w:id="1952" w:name="_ETM_Q1_3766421"/>
      <w:bookmarkEnd w:id="1952"/>
      <w:r>
        <w:rPr>
          <w:rFonts w:hint="cs"/>
          <w:rtl/>
          <w:lang w:eastAsia="he-IL"/>
        </w:rPr>
        <w:t>אי אפשר יהיה לתקן את התקנות?</w:t>
      </w:r>
    </w:p>
    <w:p w14:paraId="70EC5849" w14:textId="3603DAC9" w:rsidR="00DF0C81" w:rsidRDefault="00DF0C81" w:rsidP="00DF0C81">
      <w:pPr>
        <w:rPr>
          <w:rtl/>
          <w:lang w:eastAsia="he-IL"/>
        </w:rPr>
      </w:pPr>
      <w:bookmarkStart w:id="1953" w:name="_ETM_Q1_3765571"/>
      <w:bookmarkStart w:id="1954" w:name="_ETM_Q1_3765631"/>
      <w:bookmarkStart w:id="1955" w:name="_ETM_Q1_3766347"/>
      <w:bookmarkEnd w:id="1953"/>
      <w:bookmarkEnd w:id="1954"/>
      <w:bookmarkEnd w:id="1955"/>
    </w:p>
    <w:p w14:paraId="4CED2B02" w14:textId="72375595" w:rsidR="00DF0C81" w:rsidRDefault="00DF0C81" w:rsidP="00DF0C81">
      <w:pPr>
        <w:pStyle w:val="af6"/>
        <w:keepNext/>
        <w:rPr>
          <w:rtl/>
        </w:rPr>
      </w:pPr>
      <w:bookmarkStart w:id="1956" w:name="ET_yor_5765_340"/>
      <w:r w:rsidRPr="00DF0C81">
        <w:rPr>
          <w:rStyle w:val="TagStyle"/>
          <w:rtl/>
        </w:rPr>
        <w:t xml:space="preserve"> &lt;&lt; יור &gt;&gt; </w:t>
      </w:r>
      <w:r>
        <w:rPr>
          <w:rtl/>
        </w:rPr>
        <w:t>היו"ר מיכאל מרדכי ביטון:</w:t>
      </w:r>
      <w:r w:rsidRPr="00DF0C81">
        <w:rPr>
          <w:rStyle w:val="TagStyle"/>
          <w:rtl/>
        </w:rPr>
        <w:t xml:space="preserve"> &lt;&lt; יור &gt;&gt;</w:t>
      </w:r>
      <w:r w:rsidR="00AE590E">
        <w:rPr>
          <w:rtl/>
        </w:rPr>
        <w:t xml:space="preserve"> </w:t>
      </w:r>
      <w:bookmarkEnd w:id="1956"/>
    </w:p>
    <w:p w14:paraId="4F8A7B0C" w14:textId="0E9F6516" w:rsidR="00DF0C81" w:rsidRDefault="00DF0C81" w:rsidP="00DF0C81">
      <w:pPr>
        <w:pStyle w:val="KeepWithNext"/>
        <w:rPr>
          <w:rtl/>
          <w:lang w:eastAsia="he-IL"/>
        </w:rPr>
      </w:pPr>
    </w:p>
    <w:p w14:paraId="5531C9BD" w14:textId="583F2086" w:rsidR="00DF0C81" w:rsidRDefault="00DF0C81" w:rsidP="00DF0C81">
      <w:pPr>
        <w:rPr>
          <w:rtl/>
          <w:lang w:eastAsia="he-IL"/>
        </w:rPr>
      </w:pPr>
      <w:r>
        <w:rPr>
          <w:rFonts w:hint="cs"/>
          <w:rtl/>
          <w:lang w:eastAsia="he-IL"/>
        </w:rPr>
        <w:t>לא. אפשר מהיום הראשון. התקנות כבר כאן לביצוע. אנחנו מביאים תוספת לביצוע.</w:t>
      </w:r>
    </w:p>
    <w:p w14:paraId="1FFCBA93" w14:textId="18645730" w:rsidR="00DF0C81" w:rsidRDefault="00DF0C81" w:rsidP="00DF0C81">
      <w:pPr>
        <w:rPr>
          <w:rtl/>
          <w:lang w:eastAsia="he-IL"/>
        </w:rPr>
      </w:pPr>
    </w:p>
    <w:p w14:paraId="5C718681" w14:textId="23BD0781" w:rsidR="00DF0C81" w:rsidRDefault="00DF0C81" w:rsidP="00DF0C81">
      <w:pPr>
        <w:pStyle w:val="a4"/>
        <w:keepNext/>
        <w:rPr>
          <w:rtl/>
        </w:rPr>
      </w:pPr>
      <w:bookmarkStart w:id="1957" w:name="ET_speaker_איתי_עצמון_341"/>
      <w:r w:rsidRPr="00DF0C81">
        <w:rPr>
          <w:rStyle w:val="TagStyle"/>
          <w:rtl/>
        </w:rPr>
        <w:t xml:space="preserve"> &lt;&lt; דובר &gt;&gt; </w:t>
      </w:r>
      <w:r>
        <w:rPr>
          <w:rtl/>
        </w:rPr>
        <w:t>איתי עצמון:</w:t>
      </w:r>
      <w:r w:rsidRPr="00DF0C81">
        <w:rPr>
          <w:rStyle w:val="TagStyle"/>
          <w:rtl/>
        </w:rPr>
        <w:t xml:space="preserve"> &lt;&lt; דובר &gt;&gt;</w:t>
      </w:r>
      <w:r w:rsidR="00AE590E">
        <w:rPr>
          <w:rtl/>
        </w:rPr>
        <w:t xml:space="preserve"> </w:t>
      </w:r>
      <w:bookmarkEnd w:id="1957"/>
    </w:p>
    <w:p w14:paraId="119903C6" w14:textId="3632785B" w:rsidR="00DF0C81" w:rsidRDefault="00DF0C81" w:rsidP="00DF0C81">
      <w:pPr>
        <w:pStyle w:val="KeepWithNext"/>
        <w:rPr>
          <w:rtl/>
          <w:lang w:eastAsia="he-IL"/>
        </w:rPr>
      </w:pPr>
    </w:p>
    <w:p w14:paraId="49400217" w14:textId="1A80B133" w:rsidR="00DF0C81" w:rsidRDefault="00DF0C81" w:rsidP="00DF0C81">
      <w:pPr>
        <w:rPr>
          <w:rtl/>
          <w:lang w:eastAsia="he-IL"/>
        </w:rPr>
      </w:pPr>
      <w:r>
        <w:rPr>
          <w:rFonts w:hint="cs"/>
          <w:rtl/>
          <w:lang w:eastAsia="he-IL"/>
        </w:rPr>
        <w:t xml:space="preserve">כל </w:t>
      </w:r>
      <w:bookmarkStart w:id="1958" w:name="_ETM_Q1_3772275"/>
      <w:bookmarkEnd w:id="1958"/>
      <w:r>
        <w:rPr>
          <w:rFonts w:hint="cs"/>
          <w:rtl/>
          <w:lang w:eastAsia="he-IL"/>
        </w:rPr>
        <w:t xml:space="preserve">ההוראות שנדרשות ליישום כבר אמורות להיות כאן. </w:t>
      </w:r>
    </w:p>
    <w:p w14:paraId="0A7A6B9B" w14:textId="77777777" w:rsidR="00DF0C81" w:rsidRDefault="00DF0C81" w:rsidP="00DF0C81">
      <w:pPr>
        <w:rPr>
          <w:rtl/>
          <w:lang w:eastAsia="he-IL"/>
        </w:rPr>
      </w:pPr>
    </w:p>
    <w:p w14:paraId="38453249" w14:textId="11B831C9" w:rsidR="00DF0C81" w:rsidRDefault="00DF0C81" w:rsidP="00DF0C81">
      <w:pPr>
        <w:pStyle w:val="a4"/>
        <w:keepNext/>
        <w:rPr>
          <w:rtl/>
        </w:rPr>
      </w:pPr>
      <w:bookmarkStart w:id="1959" w:name="ET_speaker_5080_343"/>
      <w:r w:rsidRPr="00DF0C81">
        <w:rPr>
          <w:rStyle w:val="TagStyle"/>
          <w:rtl/>
        </w:rPr>
        <w:t xml:space="preserve"> &lt;&lt; דובר &gt;&gt; </w:t>
      </w:r>
      <w:r>
        <w:rPr>
          <w:rtl/>
        </w:rPr>
        <w:t>בועז טופורובסקי (יש עתיד):</w:t>
      </w:r>
      <w:r w:rsidRPr="00DF0C81">
        <w:rPr>
          <w:rStyle w:val="TagStyle"/>
          <w:rtl/>
        </w:rPr>
        <w:t xml:space="preserve"> &lt;&lt; דובר &gt;&gt;</w:t>
      </w:r>
      <w:r w:rsidR="00AE590E">
        <w:rPr>
          <w:rtl/>
        </w:rPr>
        <w:t xml:space="preserve"> </w:t>
      </w:r>
      <w:bookmarkEnd w:id="1959"/>
    </w:p>
    <w:p w14:paraId="0A94FAA5" w14:textId="77777777" w:rsidR="00DF0C81" w:rsidRDefault="00DF0C81" w:rsidP="00DF0C81">
      <w:pPr>
        <w:pStyle w:val="KeepWithNext"/>
        <w:rPr>
          <w:rtl/>
        </w:rPr>
      </w:pPr>
    </w:p>
    <w:p w14:paraId="3071042E" w14:textId="07FFBC56" w:rsidR="00DF0C81" w:rsidRDefault="00DF0C81" w:rsidP="00DF0C81">
      <w:pPr>
        <w:rPr>
          <w:rtl/>
        </w:rPr>
      </w:pPr>
      <w:r>
        <w:rPr>
          <w:rFonts w:hint="cs"/>
          <w:rtl/>
        </w:rPr>
        <w:t>אבל זה כן יכול להיות דד לוק.</w:t>
      </w:r>
    </w:p>
    <w:p w14:paraId="18846104" w14:textId="298AA129" w:rsidR="00DF0C81" w:rsidRDefault="00DF0C81" w:rsidP="00DF0C81">
      <w:pPr>
        <w:rPr>
          <w:rtl/>
        </w:rPr>
      </w:pPr>
      <w:bookmarkStart w:id="1960" w:name="_ETM_Q1_3779542"/>
      <w:bookmarkStart w:id="1961" w:name="_ETM_Q1_3779603"/>
      <w:bookmarkStart w:id="1962" w:name="_ETM_Q1_3780398"/>
      <w:bookmarkEnd w:id="1960"/>
      <w:bookmarkEnd w:id="1961"/>
      <w:bookmarkEnd w:id="1962"/>
    </w:p>
    <w:p w14:paraId="4655590B" w14:textId="47F39056" w:rsidR="00DF0C81" w:rsidRDefault="00DF0C81" w:rsidP="00DF0C81">
      <w:pPr>
        <w:pStyle w:val="a4"/>
        <w:keepNext/>
        <w:rPr>
          <w:rtl/>
        </w:rPr>
      </w:pPr>
      <w:bookmarkStart w:id="1963" w:name="ET_speaker_איתי_עצמון_344"/>
      <w:r w:rsidRPr="00DF0C81">
        <w:rPr>
          <w:rStyle w:val="TagStyle"/>
          <w:rtl/>
        </w:rPr>
        <w:t xml:space="preserve"> &lt;&lt; דובר &gt;&gt; </w:t>
      </w:r>
      <w:r>
        <w:rPr>
          <w:rtl/>
        </w:rPr>
        <w:t>איתי עצמון:</w:t>
      </w:r>
      <w:r w:rsidRPr="00DF0C81">
        <w:rPr>
          <w:rStyle w:val="TagStyle"/>
          <w:rtl/>
        </w:rPr>
        <w:t xml:space="preserve"> &lt;&lt; דובר &gt;&gt;</w:t>
      </w:r>
      <w:r w:rsidR="00AE590E">
        <w:rPr>
          <w:rtl/>
        </w:rPr>
        <w:t xml:space="preserve"> </w:t>
      </w:r>
      <w:bookmarkEnd w:id="1963"/>
    </w:p>
    <w:p w14:paraId="66E36F3A" w14:textId="3E2EEEFF" w:rsidR="00DF0C81" w:rsidRDefault="00DF0C81" w:rsidP="00DF0C81">
      <w:pPr>
        <w:pStyle w:val="KeepWithNext"/>
        <w:rPr>
          <w:rtl/>
          <w:lang w:eastAsia="he-IL"/>
        </w:rPr>
      </w:pPr>
    </w:p>
    <w:p w14:paraId="29937ED6" w14:textId="2BFBD4C8" w:rsidR="00DF0C81" w:rsidRDefault="00DF0C81" w:rsidP="00DF0C81">
      <w:pPr>
        <w:rPr>
          <w:rtl/>
          <w:lang w:eastAsia="he-IL"/>
        </w:rPr>
      </w:pPr>
      <w:bookmarkStart w:id="1964" w:name="_ETM_Q1_3780632"/>
      <w:bookmarkStart w:id="1965" w:name="_ETM_Q1_3780654"/>
      <w:bookmarkEnd w:id="1964"/>
      <w:bookmarkEnd w:id="1965"/>
      <w:r>
        <w:rPr>
          <w:rFonts w:hint="cs"/>
          <w:rtl/>
          <w:lang w:eastAsia="he-IL"/>
        </w:rPr>
        <w:t xml:space="preserve">כמו כל גוף שאתה מחליט בחקיקה על ההרכב שלו וקובע </w:t>
      </w:r>
      <w:bookmarkStart w:id="1966" w:name="_ETM_Q1_3780898"/>
      <w:bookmarkEnd w:id="1966"/>
      <w:r>
        <w:rPr>
          <w:rFonts w:hint="cs"/>
          <w:rtl/>
          <w:lang w:eastAsia="he-IL"/>
        </w:rPr>
        <w:t xml:space="preserve">חובת מינוי. אף פעם לא יקימו אותו? תמיד יכול </w:t>
      </w:r>
      <w:bookmarkStart w:id="1967" w:name="_ETM_Q1_3787814"/>
      <w:bookmarkEnd w:id="1967"/>
      <w:r>
        <w:rPr>
          <w:rFonts w:hint="cs"/>
          <w:rtl/>
          <w:lang w:eastAsia="he-IL"/>
        </w:rPr>
        <w:t>להיווצר מצב שבו לא ממנים נציגים.</w:t>
      </w:r>
    </w:p>
    <w:p w14:paraId="531642FB" w14:textId="18147ED0" w:rsidR="00DF0C81" w:rsidRDefault="00DF0C81" w:rsidP="00DF0C81">
      <w:pPr>
        <w:rPr>
          <w:rtl/>
          <w:lang w:eastAsia="he-IL"/>
        </w:rPr>
      </w:pPr>
      <w:bookmarkStart w:id="1968" w:name="_ETM_Q1_3788300"/>
      <w:bookmarkStart w:id="1969" w:name="_ETM_Q1_3788362"/>
      <w:bookmarkStart w:id="1970" w:name="_ETM_Q1_3789196"/>
      <w:bookmarkEnd w:id="1968"/>
      <w:bookmarkEnd w:id="1969"/>
      <w:bookmarkEnd w:id="1970"/>
    </w:p>
    <w:p w14:paraId="6551AD0E" w14:textId="06374277" w:rsidR="00DF0C81" w:rsidRDefault="00DF0C81" w:rsidP="00DF0C81">
      <w:pPr>
        <w:pStyle w:val="a4"/>
        <w:keepNext/>
        <w:rPr>
          <w:rtl/>
        </w:rPr>
      </w:pPr>
      <w:bookmarkStart w:id="1971" w:name="ET_speaker_5080_345"/>
      <w:r w:rsidRPr="00DF0C81">
        <w:rPr>
          <w:rStyle w:val="TagStyle"/>
          <w:rtl/>
        </w:rPr>
        <w:t xml:space="preserve"> &lt;&lt; דובר &gt;&gt; </w:t>
      </w:r>
      <w:r>
        <w:rPr>
          <w:rtl/>
        </w:rPr>
        <w:t>בועז טופורובסקי (יש עתיד):</w:t>
      </w:r>
      <w:r w:rsidRPr="00DF0C81">
        <w:rPr>
          <w:rStyle w:val="TagStyle"/>
          <w:rtl/>
        </w:rPr>
        <w:t xml:space="preserve"> &lt;&lt; דובר &gt;&gt;</w:t>
      </w:r>
      <w:r w:rsidR="00AE590E">
        <w:rPr>
          <w:rtl/>
        </w:rPr>
        <w:t xml:space="preserve"> </w:t>
      </w:r>
      <w:bookmarkEnd w:id="1971"/>
    </w:p>
    <w:p w14:paraId="36C6516E" w14:textId="712EAD98" w:rsidR="00DF0C81" w:rsidRDefault="00DF0C81" w:rsidP="00DF0C81">
      <w:pPr>
        <w:pStyle w:val="KeepWithNext"/>
        <w:rPr>
          <w:rtl/>
          <w:lang w:eastAsia="he-IL"/>
        </w:rPr>
      </w:pPr>
    </w:p>
    <w:p w14:paraId="26C688BF" w14:textId="11C395CE" w:rsidR="00DF0C81" w:rsidRPr="00DF0C81" w:rsidRDefault="00DF0C81" w:rsidP="00DF0C81">
      <w:pPr>
        <w:rPr>
          <w:rtl/>
          <w:lang w:eastAsia="he-IL"/>
        </w:rPr>
      </w:pPr>
      <w:bookmarkStart w:id="1972" w:name="_ETM_Q1_3789485"/>
      <w:bookmarkStart w:id="1973" w:name="_ETM_Q1_3789508"/>
      <w:bookmarkEnd w:id="1972"/>
      <w:bookmarkEnd w:id="1973"/>
      <w:r>
        <w:rPr>
          <w:rFonts w:hint="cs"/>
          <w:rtl/>
          <w:lang w:eastAsia="he-IL"/>
        </w:rPr>
        <w:t xml:space="preserve">יש כאן פיילוט בטכנולוגיה הכי מתקדמת ובסוף תשב חבורה של אנשים שאין </w:t>
      </w:r>
      <w:bookmarkStart w:id="1974" w:name="_ETM_Q1_3795468"/>
      <w:bookmarkEnd w:id="1974"/>
      <w:r>
        <w:rPr>
          <w:rFonts w:hint="cs"/>
          <w:rtl/>
          <w:lang w:eastAsia="he-IL"/>
        </w:rPr>
        <w:t>להם קשר והכול מסיבות פוליטיות.</w:t>
      </w:r>
    </w:p>
    <w:p w14:paraId="5B189C6B" w14:textId="53465293" w:rsidR="00DF0C81" w:rsidRDefault="00DF0C81" w:rsidP="00DF0C81">
      <w:pPr>
        <w:rPr>
          <w:rtl/>
          <w:lang w:eastAsia="he-IL"/>
        </w:rPr>
      </w:pPr>
      <w:bookmarkStart w:id="1975" w:name="_ETM_Q1_3775781"/>
      <w:bookmarkStart w:id="1976" w:name="_ETM_Q1_3775841"/>
      <w:bookmarkEnd w:id="1975"/>
      <w:bookmarkEnd w:id="1976"/>
    </w:p>
    <w:p w14:paraId="4BDAA9D1" w14:textId="6B636AB4" w:rsidR="00DF0C81" w:rsidRDefault="00DF0C81" w:rsidP="00DF0C81">
      <w:pPr>
        <w:pStyle w:val="af6"/>
        <w:keepNext/>
        <w:rPr>
          <w:rtl/>
        </w:rPr>
      </w:pPr>
      <w:bookmarkStart w:id="1977" w:name="ET_yor_5765_342"/>
      <w:r w:rsidRPr="00DF0C81">
        <w:rPr>
          <w:rStyle w:val="TagStyle"/>
          <w:rtl/>
        </w:rPr>
        <w:t xml:space="preserve"> &lt;&lt; יור &gt;&gt; </w:t>
      </w:r>
      <w:r>
        <w:rPr>
          <w:rtl/>
        </w:rPr>
        <w:t>היו"ר מיכאל מרדכי ביטון:</w:t>
      </w:r>
      <w:r w:rsidRPr="00DF0C81">
        <w:rPr>
          <w:rStyle w:val="TagStyle"/>
          <w:rtl/>
        </w:rPr>
        <w:t xml:space="preserve"> &lt;&lt; יור &gt;&gt;</w:t>
      </w:r>
      <w:r w:rsidR="00AE590E">
        <w:rPr>
          <w:rtl/>
        </w:rPr>
        <w:t xml:space="preserve"> </w:t>
      </w:r>
      <w:bookmarkEnd w:id="1977"/>
    </w:p>
    <w:p w14:paraId="7C6D74C9" w14:textId="0E26300B" w:rsidR="00DF0C81" w:rsidRDefault="00DF0C81" w:rsidP="00DF0C81">
      <w:pPr>
        <w:pStyle w:val="KeepWithNext"/>
        <w:rPr>
          <w:rtl/>
          <w:lang w:eastAsia="he-IL"/>
        </w:rPr>
      </w:pPr>
    </w:p>
    <w:p w14:paraId="6A0DD48F" w14:textId="2F222C06" w:rsidR="00DF0C81" w:rsidRDefault="00DF0C81" w:rsidP="00DF0C81">
      <w:pPr>
        <w:rPr>
          <w:rtl/>
          <w:lang w:eastAsia="he-IL"/>
        </w:rPr>
      </w:pPr>
      <w:bookmarkStart w:id="1978" w:name="_ETM_Q1_3775101"/>
      <w:bookmarkEnd w:id="1978"/>
      <w:r>
        <w:rPr>
          <w:rFonts w:hint="cs"/>
          <w:rtl/>
          <w:lang w:eastAsia="he-IL"/>
        </w:rPr>
        <w:t>אבל משרדי הממשלה מציעים לך נציגי ציבור. אתה בכנסת, אתה רוצה לוותר עליהם?</w:t>
      </w:r>
    </w:p>
    <w:p w14:paraId="07339C24" w14:textId="48888FA4" w:rsidR="00DF0C81" w:rsidRDefault="00DF0C81" w:rsidP="00DF0C81">
      <w:pPr>
        <w:rPr>
          <w:rtl/>
          <w:lang w:eastAsia="he-IL"/>
        </w:rPr>
      </w:pPr>
      <w:bookmarkStart w:id="1979" w:name="_ETM_Q1_3802682"/>
      <w:bookmarkStart w:id="1980" w:name="_ETM_Q1_3802752"/>
      <w:bookmarkEnd w:id="1979"/>
      <w:bookmarkEnd w:id="1980"/>
    </w:p>
    <w:p w14:paraId="39FB6F54" w14:textId="32D87470" w:rsidR="00DF0C81" w:rsidRDefault="00DF0C81" w:rsidP="00DF0C81">
      <w:pPr>
        <w:pStyle w:val="a4"/>
        <w:keepNext/>
        <w:rPr>
          <w:rtl/>
        </w:rPr>
      </w:pPr>
      <w:bookmarkStart w:id="1981" w:name="ET_speaker_5080_346"/>
      <w:r w:rsidRPr="00DF0C81">
        <w:rPr>
          <w:rStyle w:val="TagStyle"/>
          <w:rtl/>
        </w:rPr>
        <w:t xml:space="preserve"> &lt;&lt; דובר &gt;&gt; </w:t>
      </w:r>
      <w:r>
        <w:rPr>
          <w:rtl/>
        </w:rPr>
        <w:t>בועז טופורובסקי (יש עתיד):</w:t>
      </w:r>
      <w:r w:rsidRPr="00DF0C81">
        <w:rPr>
          <w:rStyle w:val="TagStyle"/>
          <w:rtl/>
        </w:rPr>
        <w:t xml:space="preserve"> &lt;&lt; דובר &gt;&gt;</w:t>
      </w:r>
      <w:r w:rsidR="00AE590E">
        <w:rPr>
          <w:rtl/>
        </w:rPr>
        <w:t xml:space="preserve"> </w:t>
      </w:r>
      <w:bookmarkEnd w:id="1981"/>
    </w:p>
    <w:p w14:paraId="66D0E387" w14:textId="76B597F1" w:rsidR="00DF0C81" w:rsidRDefault="00DF0C81" w:rsidP="00DF0C81">
      <w:pPr>
        <w:pStyle w:val="KeepWithNext"/>
        <w:rPr>
          <w:rtl/>
          <w:lang w:eastAsia="he-IL"/>
        </w:rPr>
      </w:pPr>
    </w:p>
    <w:p w14:paraId="2F92F9F4" w14:textId="4C814C81" w:rsidR="00DF0C81" w:rsidRDefault="00DF0C81" w:rsidP="00DF0C81">
      <w:pPr>
        <w:rPr>
          <w:rtl/>
          <w:lang w:eastAsia="he-IL"/>
        </w:rPr>
      </w:pPr>
      <w:r>
        <w:rPr>
          <w:rFonts w:hint="cs"/>
          <w:rtl/>
          <w:lang w:eastAsia="he-IL"/>
        </w:rPr>
        <w:t>אני לא רוצה ששום דבר יעצור.</w:t>
      </w:r>
    </w:p>
    <w:p w14:paraId="1760D173" w14:textId="2B87D25D" w:rsidR="00DF0C81" w:rsidRDefault="00DF0C81" w:rsidP="00DF0C81">
      <w:pPr>
        <w:rPr>
          <w:rtl/>
          <w:lang w:eastAsia="he-IL"/>
        </w:rPr>
      </w:pPr>
    </w:p>
    <w:p w14:paraId="149E0371" w14:textId="1D2101E7" w:rsidR="00DF0C81" w:rsidRDefault="00DF0C81" w:rsidP="00DF0C81">
      <w:pPr>
        <w:pStyle w:val="af6"/>
        <w:keepNext/>
        <w:rPr>
          <w:rtl/>
        </w:rPr>
      </w:pPr>
      <w:bookmarkStart w:id="1982" w:name="ET_yor_5765_347"/>
      <w:r w:rsidRPr="00DF0C81">
        <w:rPr>
          <w:rStyle w:val="TagStyle"/>
          <w:rtl/>
        </w:rPr>
        <w:t xml:space="preserve"> &lt;&lt; יור &gt;&gt; </w:t>
      </w:r>
      <w:r>
        <w:rPr>
          <w:rtl/>
        </w:rPr>
        <w:t>היו"ר מיכאל מרדכי ביטון:</w:t>
      </w:r>
      <w:r w:rsidRPr="00DF0C81">
        <w:rPr>
          <w:rStyle w:val="TagStyle"/>
          <w:rtl/>
        </w:rPr>
        <w:t xml:space="preserve"> &lt;&lt; יור &gt;&gt;</w:t>
      </w:r>
      <w:r w:rsidR="00AE590E">
        <w:rPr>
          <w:rtl/>
        </w:rPr>
        <w:t xml:space="preserve"> </w:t>
      </w:r>
      <w:bookmarkEnd w:id="1982"/>
    </w:p>
    <w:p w14:paraId="09606331" w14:textId="51C9FE01" w:rsidR="00DF0C81" w:rsidRDefault="00DF0C81" w:rsidP="00DF0C81">
      <w:pPr>
        <w:pStyle w:val="KeepWithNext"/>
        <w:rPr>
          <w:rtl/>
          <w:lang w:eastAsia="he-IL"/>
        </w:rPr>
      </w:pPr>
    </w:p>
    <w:p w14:paraId="4D2256D6" w14:textId="5B32D48A" w:rsidR="00DF0C81" w:rsidRDefault="00DF0C81" w:rsidP="00DF0C81">
      <w:pPr>
        <w:rPr>
          <w:rtl/>
          <w:lang w:eastAsia="he-IL"/>
        </w:rPr>
      </w:pPr>
      <w:r>
        <w:rPr>
          <w:rFonts w:hint="cs"/>
          <w:rtl/>
          <w:lang w:eastAsia="he-IL"/>
        </w:rPr>
        <w:t xml:space="preserve">אבל </w:t>
      </w:r>
      <w:r w:rsidR="00A157A8">
        <w:rPr>
          <w:rFonts w:hint="cs"/>
          <w:rtl/>
          <w:lang w:eastAsia="he-IL"/>
        </w:rPr>
        <w:t xml:space="preserve">אתה רוצה לוותר עליהם כי הם לא ימנו. </w:t>
      </w:r>
      <w:bookmarkStart w:id="1983" w:name="_ETM_Q1_3814732"/>
      <w:bookmarkEnd w:id="1983"/>
    </w:p>
    <w:p w14:paraId="32241EB4" w14:textId="4CEDB7C5" w:rsidR="00A157A8" w:rsidRDefault="00A157A8" w:rsidP="00DF0C81">
      <w:pPr>
        <w:rPr>
          <w:rtl/>
          <w:lang w:eastAsia="he-IL"/>
        </w:rPr>
      </w:pPr>
      <w:bookmarkStart w:id="1984" w:name="_ETM_Q1_3822260"/>
      <w:bookmarkStart w:id="1985" w:name="_ETM_Q1_3822316"/>
      <w:bookmarkStart w:id="1986" w:name="_ETM_Q1_3823109"/>
      <w:bookmarkEnd w:id="1984"/>
      <w:bookmarkEnd w:id="1985"/>
      <w:bookmarkEnd w:id="1986"/>
    </w:p>
    <w:p w14:paraId="56AFCFD7" w14:textId="000FA6CE" w:rsidR="00A157A8" w:rsidRDefault="00A157A8" w:rsidP="00A157A8">
      <w:pPr>
        <w:pStyle w:val="a4"/>
        <w:keepNext/>
        <w:rPr>
          <w:rtl/>
        </w:rPr>
      </w:pPr>
      <w:bookmarkStart w:id="1987" w:name="ET_speaker_5080_348"/>
      <w:r w:rsidRPr="00A157A8">
        <w:rPr>
          <w:rStyle w:val="TagStyle"/>
          <w:rtl/>
        </w:rPr>
        <w:t xml:space="preserve"> &lt;&lt; דובר &gt;&gt; </w:t>
      </w:r>
      <w:r>
        <w:rPr>
          <w:rtl/>
        </w:rPr>
        <w:t>בועז טופורובסקי (יש עתיד):</w:t>
      </w:r>
      <w:r w:rsidRPr="00A157A8">
        <w:rPr>
          <w:rStyle w:val="TagStyle"/>
          <w:rtl/>
        </w:rPr>
        <w:t xml:space="preserve"> &lt;&lt; דובר &gt;&gt;</w:t>
      </w:r>
      <w:r w:rsidR="00AE590E">
        <w:rPr>
          <w:rtl/>
        </w:rPr>
        <w:t xml:space="preserve"> </w:t>
      </w:r>
      <w:bookmarkEnd w:id="1987"/>
    </w:p>
    <w:p w14:paraId="53194316" w14:textId="0B2F7BF0" w:rsidR="00A157A8" w:rsidRDefault="00A157A8" w:rsidP="00A157A8">
      <w:pPr>
        <w:pStyle w:val="KeepWithNext"/>
        <w:rPr>
          <w:rtl/>
          <w:lang w:eastAsia="he-IL"/>
        </w:rPr>
      </w:pPr>
    </w:p>
    <w:p w14:paraId="37B24A9A" w14:textId="6819DEC0" w:rsidR="00A157A8" w:rsidRDefault="00A157A8" w:rsidP="00A157A8">
      <w:pPr>
        <w:rPr>
          <w:rtl/>
          <w:lang w:eastAsia="he-IL"/>
        </w:rPr>
      </w:pPr>
      <w:bookmarkStart w:id="1988" w:name="_ETM_Q1_3823409"/>
      <w:bookmarkStart w:id="1989" w:name="_ETM_Q1_3823432"/>
      <w:bookmarkEnd w:id="1988"/>
      <w:bookmarkEnd w:id="1989"/>
      <w:r>
        <w:rPr>
          <w:rFonts w:hint="cs"/>
          <w:rtl/>
          <w:lang w:eastAsia="he-IL"/>
        </w:rPr>
        <w:t xml:space="preserve">מפלגה שיש בה הרבה נהגי מוניות </w:t>
      </w:r>
      <w:r>
        <w:rPr>
          <w:rtl/>
          <w:lang w:eastAsia="he-IL"/>
        </w:rPr>
        <w:t>–</w:t>
      </w:r>
      <w:r>
        <w:rPr>
          <w:rFonts w:hint="cs"/>
          <w:rtl/>
          <w:lang w:eastAsia="he-IL"/>
        </w:rPr>
        <w:t xml:space="preserve"> סליחה יהודה, אני לא מדבר עליך </w:t>
      </w:r>
      <w:r w:rsidR="00AE69CB">
        <w:rPr>
          <w:rtl/>
          <w:lang w:eastAsia="he-IL"/>
        </w:rPr>
        <w:t>–</w:t>
      </w:r>
      <w:r w:rsidR="00AE69CB">
        <w:rPr>
          <w:rFonts w:hint="cs"/>
          <w:rtl/>
          <w:lang w:eastAsia="he-IL"/>
        </w:rPr>
        <w:t xml:space="preserve"> יבואו</w:t>
      </w:r>
      <w:r w:rsidR="00AE590E">
        <w:rPr>
          <w:rFonts w:hint="cs"/>
          <w:rtl/>
          <w:lang w:eastAsia="he-IL"/>
        </w:rPr>
        <w:t xml:space="preserve"> </w:t>
      </w:r>
      <w:r w:rsidR="00AE69CB">
        <w:rPr>
          <w:rFonts w:hint="cs"/>
          <w:rtl/>
          <w:lang w:eastAsia="he-IL"/>
        </w:rPr>
        <w:t>ויחליטו שלא ממנים נציגי ציבור וכך יתקעו את הכול.</w:t>
      </w:r>
    </w:p>
    <w:p w14:paraId="71B03BD4" w14:textId="03DD3603" w:rsidR="00AE69CB" w:rsidRDefault="00AE69CB" w:rsidP="00A157A8">
      <w:pPr>
        <w:rPr>
          <w:rtl/>
          <w:lang w:eastAsia="he-IL"/>
        </w:rPr>
      </w:pPr>
      <w:bookmarkStart w:id="1990" w:name="_ETM_Q1_3826576"/>
      <w:bookmarkStart w:id="1991" w:name="_ETM_Q1_3826605"/>
      <w:bookmarkEnd w:id="1990"/>
      <w:bookmarkEnd w:id="1991"/>
    </w:p>
    <w:p w14:paraId="586DB774" w14:textId="6242B355" w:rsidR="00AE69CB" w:rsidRDefault="00AE69CB" w:rsidP="00AE69CB">
      <w:pPr>
        <w:pStyle w:val="af6"/>
        <w:keepNext/>
        <w:rPr>
          <w:rtl/>
        </w:rPr>
      </w:pPr>
      <w:bookmarkStart w:id="1992" w:name="ET_yor_5765_349"/>
      <w:r w:rsidRPr="00AE69CB">
        <w:rPr>
          <w:rStyle w:val="TagStyle"/>
          <w:rtl/>
        </w:rPr>
        <w:t xml:space="preserve"> &lt;&lt; יור &gt;&gt; </w:t>
      </w:r>
      <w:r>
        <w:rPr>
          <w:rtl/>
        </w:rPr>
        <w:t>היו"ר מיכאל מרדכי ביטון:</w:t>
      </w:r>
      <w:r w:rsidRPr="00AE69CB">
        <w:rPr>
          <w:rStyle w:val="TagStyle"/>
          <w:rtl/>
        </w:rPr>
        <w:t xml:space="preserve"> &lt;&lt; יור &gt;&gt;</w:t>
      </w:r>
      <w:r w:rsidR="00AE590E">
        <w:rPr>
          <w:rtl/>
        </w:rPr>
        <w:t xml:space="preserve"> </w:t>
      </w:r>
      <w:bookmarkEnd w:id="1992"/>
    </w:p>
    <w:p w14:paraId="2D27A048" w14:textId="643CB53C" w:rsidR="00AE69CB" w:rsidRDefault="00AE69CB" w:rsidP="00AE69CB">
      <w:pPr>
        <w:pStyle w:val="KeepWithNext"/>
        <w:rPr>
          <w:rtl/>
          <w:lang w:eastAsia="he-IL"/>
        </w:rPr>
      </w:pPr>
    </w:p>
    <w:p w14:paraId="080198CA" w14:textId="661B2B20" w:rsidR="00AE69CB" w:rsidRDefault="00AE69CB" w:rsidP="00AE69CB">
      <w:pPr>
        <w:rPr>
          <w:rtl/>
          <w:lang w:eastAsia="he-IL"/>
        </w:rPr>
      </w:pPr>
      <w:r>
        <w:rPr>
          <w:rFonts w:hint="cs"/>
          <w:rtl/>
          <w:lang w:eastAsia="he-IL"/>
        </w:rPr>
        <w:t>זה לא יתקע כי הפיילוט מתחיל גם בלי הוועדה הזאת.</w:t>
      </w:r>
      <w:r w:rsidR="00AE590E">
        <w:rPr>
          <w:rFonts w:hint="cs"/>
          <w:rtl/>
          <w:lang w:eastAsia="he-IL"/>
        </w:rPr>
        <w:t xml:space="preserve"> </w:t>
      </w:r>
      <w:bookmarkStart w:id="1993" w:name="_ETM_Q1_3835044"/>
      <w:bookmarkEnd w:id="1993"/>
      <w:r>
        <w:rPr>
          <w:rFonts w:hint="cs"/>
          <w:rtl/>
          <w:lang w:eastAsia="he-IL"/>
        </w:rPr>
        <w:t xml:space="preserve">לא צריך להגזים. </w:t>
      </w:r>
    </w:p>
    <w:p w14:paraId="389BDC5C" w14:textId="1054686B" w:rsidR="00AE69CB" w:rsidRDefault="00AE69CB" w:rsidP="00AE69CB">
      <w:pPr>
        <w:rPr>
          <w:rtl/>
          <w:lang w:eastAsia="he-IL"/>
        </w:rPr>
      </w:pPr>
      <w:bookmarkStart w:id="1994" w:name="_ETM_Q1_3839368"/>
      <w:bookmarkStart w:id="1995" w:name="_ETM_Q1_3839422"/>
      <w:bookmarkEnd w:id="1994"/>
      <w:bookmarkEnd w:id="1995"/>
    </w:p>
    <w:p w14:paraId="113697E8" w14:textId="35877C1D" w:rsidR="00AE69CB" w:rsidRDefault="00AE69CB" w:rsidP="00AE69CB">
      <w:pPr>
        <w:pStyle w:val="af9"/>
        <w:keepNext/>
        <w:rPr>
          <w:rtl/>
          <w:lang w:eastAsia="he-IL"/>
        </w:rPr>
      </w:pPr>
      <w:bookmarkStart w:id="1996" w:name="ET_guest_יהודה_בר_אור_350"/>
      <w:r w:rsidRPr="00AE69CB">
        <w:rPr>
          <w:rStyle w:val="TagStyle"/>
          <w:rtl/>
        </w:rPr>
        <w:t xml:space="preserve"> &lt;&lt; אורח &gt;&gt; </w:t>
      </w:r>
      <w:r>
        <w:rPr>
          <w:rtl/>
          <w:lang w:eastAsia="he-IL"/>
        </w:rPr>
        <w:t>יהודה בר אור:</w:t>
      </w:r>
      <w:r w:rsidRPr="00AE69CB">
        <w:rPr>
          <w:rStyle w:val="TagStyle"/>
          <w:rtl/>
        </w:rPr>
        <w:t xml:space="preserve"> &lt;&lt; אורח &gt;&gt;</w:t>
      </w:r>
      <w:r w:rsidR="00AE590E">
        <w:rPr>
          <w:rtl/>
          <w:lang w:eastAsia="he-IL"/>
        </w:rPr>
        <w:t xml:space="preserve"> </w:t>
      </w:r>
      <w:bookmarkEnd w:id="1996"/>
    </w:p>
    <w:p w14:paraId="39DE8A7F" w14:textId="29740939" w:rsidR="00AE69CB" w:rsidRDefault="00AE69CB" w:rsidP="00AE69CB">
      <w:pPr>
        <w:pStyle w:val="KeepWithNext"/>
        <w:rPr>
          <w:rtl/>
          <w:lang w:eastAsia="he-IL"/>
        </w:rPr>
      </w:pPr>
    </w:p>
    <w:p w14:paraId="63929670" w14:textId="22F037C1" w:rsidR="00AE69CB" w:rsidRDefault="00AE69CB" w:rsidP="00AE69CB">
      <w:pPr>
        <w:rPr>
          <w:rtl/>
          <w:lang w:eastAsia="he-IL"/>
        </w:rPr>
      </w:pPr>
      <w:r>
        <w:rPr>
          <w:rFonts w:hint="cs"/>
          <w:rtl/>
          <w:lang w:eastAsia="he-IL"/>
        </w:rPr>
        <w:t xml:space="preserve">היה </w:t>
      </w:r>
      <w:r w:rsidR="004C6B7A">
        <w:rPr>
          <w:rFonts w:hint="cs"/>
          <w:rtl/>
          <w:lang w:eastAsia="he-IL"/>
        </w:rPr>
        <w:t>חשוב שיציב</w:t>
      </w:r>
      <w:r>
        <w:rPr>
          <w:rFonts w:hint="cs"/>
          <w:rtl/>
          <w:lang w:eastAsia="he-IL"/>
        </w:rPr>
        <w:t>ו נציג מנהגי המוניות כי לנו יש הכי הרבה ניסיון.</w:t>
      </w:r>
    </w:p>
    <w:p w14:paraId="6BF11678" w14:textId="34AD0A80" w:rsidR="00AE69CB" w:rsidRDefault="00AE69CB" w:rsidP="00AE69CB">
      <w:pPr>
        <w:rPr>
          <w:rtl/>
          <w:lang w:eastAsia="he-IL"/>
        </w:rPr>
      </w:pPr>
      <w:bookmarkStart w:id="1997" w:name="_ETM_Q1_3844855"/>
      <w:bookmarkStart w:id="1998" w:name="_ETM_Q1_3844910"/>
      <w:bookmarkEnd w:id="1997"/>
      <w:bookmarkEnd w:id="1998"/>
    </w:p>
    <w:p w14:paraId="6D789F06" w14:textId="0F6DBDA7" w:rsidR="00AE69CB" w:rsidRDefault="00AE69CB" w:rsidP="00AE69CB">
      <w:pPr>
        <w:pStyle w:val="af9"/>
        <w:keepNext/>
        <w:rPr>
          <w:rtl/>
          <w:lang w:eastAsia="he-IL"/>
        </w:rPr>
      </w:pPr>
      <w:bookmarkStart w:id="1999" w:name="ET_guest_אבנר_פלור_351"/>
      <w:r w:rsidRPr="00AE69CB">
        <w:rPr>
          <w:rStyle w:val="TagStyle"/>
          <w:rtl/>
        </w:rPr>
        <w:t xml:space="preserve"> &lt;&lt; אורח &gt;&gt; </w:t>
      </w:r>
      <w:r>
        <w:rPr>
          <w:rtl/>
          <w:lang w:eastAsia="he-IL"/>
        </w:rPr>
        <w:t>אבנר פלור:</w:t>
      </w:r>
      <w:r w:rsidRPr="00AE69CB">
        <w:rPr>
          <w:rStyle w:val="TagStyle"/>
          <w:rtl/>
        </w:rPr>
        <w:t xml:space="preserve"> &lt;&lt; אורח &gt;&gt;</w:t>
      </w:r>
      <w:r w:rsidR="00AE590E">
        <w:rPr>
          <w:rtl/>
          <w:lang w:eastAsia="he-IL"/>
        </w:rPr>
        <w:t xml:space="preserve"> </w:t>
      </w:r>
      <w:bookmarkEnd w:id="1999"/>
    </w:p>
    <w:p w14:paraId="5FBC2176" w14:textId="4F5C8E66" w:rsidR="00AE69CB" w:rsidRDefault="00AE69CB" w:rsidP="00AE69CB">
      <w:pPr>
        <w:pStyle w:val="KeepWithNext"/>
        <w:rPr>
          <w:rtl/>
          <w:lang w:eastAsia="he-IL"/>
        </w:rPr>
      </w:pPr>
    </w:p>
    <w:p w14:paraId="2CCFB36D" w14:textId="5A3497A8" w:rsidR="00AE69CB" w:rsidRDefault="00AE69CB" w:rsidP="00AE69CB">
      <w:pPr>
        <w:rPr>
          <w:rtl/>
          <w:lang w:eastAsia="he-IL"/>
        </w:rPr>
      </w:pPr>
      <w:r>
        <w:rPr>
          <w:rFonts w:hint="cs"/>
          <w:rtl/>
          <w:lang w:eastAsia="he-IL"/>
        </w:rPr>
        <w:t xml:space="preserve">הכנסנו. </w:t>
      </w:r>
    </w:p>
    <w:p w14:paraId="6C90FAB7" w14:textId="44645B69" w:rsidR="00AE69CB" w:rsidRDefault="00AE69CB" w:rsidP="00AE69CB">
      <w:pPr>
        <w:rPr>
          <w:rtl/>
          <w:lang w:eastAsia="he-IL"/>
        </w:rPr>
      </w:pPr>
      <w:bookmarkStart w:id="2000" w:name="_ETM_Q1_3847801"/>
      <w:bookmarkStart w:id="2001" w:name="_ETM_Q1_3847849"/>
      <w:bookmarkEnd w:id="2000"/>
      <w:bookmarkEnd w:id="2001"/>
    </w:p>
    <w:p w14:paraId="591393AD" w14:textId="3956EE9C" w:rsidR="00AE69CB" w:rsidRDefault="00AE69CB" w:rsidP="00AE69CB">
      <w:pPr>
        <w:pStyle w:val="af9"/>
        <w:keepNext/>
        <w:rPr>
          <w:rtl/>
          <w:lang w:eastAsia="he-IL"/>
        </w:rPr>
      </w:pPr>
      <w:bookmarkStart w:id="2002" w:name="ET_guest_אילת_פלדמן_352"/>
      <w:r w:rsidRPr="00AE69CB">
        <w:rPr>
          <w:rStyle w:val="TagStyle"/>
          <w:rtl/>
        </w:rPr>
        <w:t xml:space="preserve"> &lt;&lt; אורח &gt;&gt; </w:t>
      </w:r>
      <w:r>
        <w:rPr>
          <w:rtl/>
          <w:lang w:eastAsia="he-IL"/>
        </w:rPr>
        <w:t>אילת פלדמן:</w:t>
      </w:r>
      <w:r w:rsidRPr="00AE69CB">
        <w:rPr>
          <w:rStyle w:val="TagStyle"/>
          <w:rtl/>
        </w:rPr>
        <w:t xml:space="preserve"> &lt;&lt; אורח &gt;&gt;</w:t>
      </w:r>
      <w:r w:rsidR="00AE590E">
        <w:rPr>
          <w:rtl/>
          <w:lang w:eastAsia="he-IL"/>
        </w:rPr>
        <w:t xml:space="preserve"> </w:t>
      </w:r>
      <w:bookmarkEnd w:id="2002"/>
    </w:p>
    <w:p w14:paraId="1BD11D27" w14:textId="4058164B" w:rsidR="00AE69CB" w:rsidRDefault="00AE69CB" w:rsidP="00AE69CB">
      <w:pPr>
        <w:pStyle w:val="KeepWithNext"/>
        <w:rPr>
          <w:rtl/>
          <w:lang w:eastAsia="he-IL"/>
        </w:rPr>
      </w:pPr>
    </w:p>
    <w:p w14:paraId="0E5C0CC5" w14:textId="2DF7DA66" w:rsidR="00AE69CB" w:rsidRDefault="00AE69CB" w:rsidP="00AE69CB">
      <w:pPr>
        <w:rPr>
          <w:rtl/>
          <w:lang w:eastAsia="he-IL"/>
        </w:rPr>
      </w:pPr>
      <w:r>
        <w:rPr>
          <w:rFonts w:hint="cs"/>
          <w:rtl/>
          <w:lang w:eastAsia="he-IL"/>
        </w:rPr>
        <w:t>אני רק רוצה להבהיר שאנחנו מדברים כאן על המינוי הראשון.</w:t>
      </w:r>
      <w:r w:rsidR="004C6B7A">
        <w:rPr>
          <w:rFonts w:hint="cs"/>
          <w:rtl/>
          <w:lang w:eastAsia="he-IL"/>
        </w:rPr>
        <w:t xml:space="preserve"> </w:t>
      </w:r>
      <w:bookmarkStart w:id="2003" w:name="_ETM_Q1_3852361"/>
      <w:bookmarkEnd w:id="2003"/>
      <w:r w:rsidR="004C6B7A">
        <w:rPr>
          <w:rFonts w:hint="cs"/>
          <w:rtl/>
          <w:lang w:eastAsia="he-IL"/>
        </w:rPr>
        <w:t>אם נסתכל על 14מג5(א), גם אם נפסקת כהונה</w:t>
      </w:r>
      <w:r w:rsidR="00AE590E">
        <w:rPr>
          <w:rFonts w:hint="cs"/>
          <w:rtl/>
          <w:lang w:eastAsia="he-IL"/>
        </w:rPr>
        <w:t xml:space="preserve"> </w:t>
      </w:r>
      <w:r w:rsidR="004C6B7A">
        <w:rPr>
          <w:rFonts w:hint="cs"/>
          <w:rtl/>
          <w:lang w:eastAsia="he-IL"/>
        </w:rPr>
        <w:t xml:space="preserve">של </w:t>
      </w:r>
      <w:bookmarkStart w:id="2004" w:name="_ETM_Q1_3857295"/>
      <w:bookmarkEnd w:id="2004"/>
      <w:r w:rsidR="004C6B7A">
        <w:rPr>
          <w:rFonts w:hint="cs"/>
          <w:rtl/>
          <w:lang w:eastAsia="he-IL"/>
        </w:rPr>
        <w:t xml:space="preserve">אחד מחברי הוועדה המייעצת, לאחר שמונה לראשונה ונפסקת הכהונה, אין </w:t>
      </w:r>
      <w:bookmarkStart w:id="2005" w:name="_ETM_Q1_3861143"/>
      <w:bookmarkEnd w:id="2005"/>
      <w:r w:rsidR="004C6B7A">
        <w:rPr>
          <w:rFonts w:hint="cs"/>
          <w:rtl/>
          <w:lang w:eastAsia="he-IL"/>
        </w:rPr>
        <w:t>בכך כדי לעצור.</w:t>
      </w:r>
      <w:bookmarkStart w:id="2006" w:name="_ETM_Q1_3865744"/>
      <w:bookmarkEnd w:id="2006"/>
    </w:p>
    <w:p w14:paraId="20F3AF65" w14:textId="3F9C7861" w:rsidR="004C6B7A" w:rsidRDefault="004C6B7A" w:rsidP="00AE69CB">
      <w:pPr>
        <w:rPr>
          <w:rtl/>
          <w:lang w:eastAsia="he-IL"/>
        </w:rPr>
      </w:pPr>
      <w:bookmarkStart w:id="2007" w:name="_ETM_Q1_3865805"/>
      <w:bookmarkEnd w:id="2007"/>
    </w:p>
    <w:p w14:paraId="70C2EE0A" w14:textId="1BEAFBC4" w:rsidR="004C6B7A" w:rsidRDefault="004C6B7A" w:rsidP="004C6B7A">
      <w:pPr>
        <w:pStyle w:val="af6"/>
        <w:keepNext/>
        <w:rPr>
          <w:rtl/>
        </w:rPr>
      </w:pPr>
      <w:bookmarkStart w:id="2008" w:name="ET_yor_5765_353"/>
      <w:r w:rsidRPr="004C6B7A">
        <w:rPr>
          <w:rStyle w:val="TagStyle"/>
          <w:rtl/>
        </w:rPr>
        <w:t xml:space="preserve"> &lt;&lt; יור &gt;&gt; </w:t>
      </w:r>
      <w:r>
        <w:rPr>
          <w:rtl/>
        </w:rPr>
        <w:t>היו"ר מיכאל מרדכי ביטון:</w:t>
      </w:r>
      <w:r w:rsidRPr="004C6B7A">
        <w:rPr>
          <w:rStyle w:val="TagStyle"/>
          <w:rtl/>
        </w:rPr>
        <w:t xml:space="preserve"> &lt;&lt; יור &gt;&gt;</w:t>
      </w:r>
      <w:r w:rsidR="00AE590E">
        <w:rPr>
          <w:rtl/>
        </w:rPr>
        <w:t xml:space="preserve"> </w:t>
      </w:r>
      <w:bookmarkEnd w:id="2008"/>
    </w:p>
    <w:p w14:paraId="3A5640C5" w14:textId="19FF8F60" w:rsidR="004C6B7A" w:rsidRDefault="004C6B7A" w:rsidP="004C6B7A">
      <w:pPr>
        <w:pStyle w:val="KeepWithNext"/>
        <w:rPr>
          <w:rtl/>
          <w:lang w:eastAsia="he-IL"/>
        </w:rPr>
      </w:pPr>
    </w:p>
    <w:p w14:paraId="7C2C0620" w14:textId="0DA18D51" w:rsidR="004C6B7A" w:rsidRDefault="004C6B7A" w:rsidP="004C6B7A">
      <w:pPr>
        <w:rPr>
          <w:rtl/>
          <w:lang w:eastAsia="he-IL"/>
        </w:rPr>
      </w:pPr>
      <w:bookmarkStart w:id="2009" w:name="_ETM_Q1_3865770"/>
      <w:bookmarkStart w:id="2010" w:name="_ETM_Q1_3865796"/>
      <w:bookmarkEnd w:id="2009"/>
      <w:bookmarkEnd w:id="2010"/>
      <w:r>
        <w:rPr>
          <w:rFonts w:hint="cs"/>
          <w:rtl/>
          <w:lang w:eastAsia="he-IL"/>
        </w:rPr>
        <w:t>את זה הוספנו.</w:t>
      </w:r>
    </w:p>
    <w:p w14:paraId="3849C88D" w14:textId="019FA2C4" w:rsidR="004C6B7A" w:rsidRDefault="004C6B7A" w:rsidP="004C6B7A">
      <w:pPr>
        <w:rPr>
          <w:rtl/>
          <w:lang w:eastAsia="he-IL"/>
        </w:rPr>
      </w:pPr>
      <w:bookmarkStart w:id="2011" w:name="_ETM_Q1_3864821"/>
      <w:bookmarkStart w:id="2012" w:name="_ETM_Q1_3864881"/>
      <w:bookmarkEnd w:id="2011"/>
      <w:bookmarkEnd w:id="2012"/>
    </w:p>
    <w:p w14:paraId="6433EF00" w14:textId="6450FD3A" w:rsidR="004C6B7A" w:rsidRDefault="004C6B7A" w:rsidP="004C6B7A">
      <w:pPr>
        <w:pStyle w:val="af9"/>
        <w:keepNext/>
        <w:rPr>
          <w:rtl/>
          <w:lang w:eastAsia="he-IL"/>
        </w:rPr>
      </w:pPr>
      <w:bookmarkStart w:id="2013" w:name="ET_guest_אילת_פלדמן_354"/>
      <w:r w:rsidRPr="004C6B7A">
        <w:rPr>
          <w:rStyle w:val="TagStyle"/>
          <w:rtl/>
        </w:rPr>
        <w:t xml:space="preserve"> &lt;&lt; אורח &gt;&gt; </w:t>
      </w:r>
      <w:r>
        <w:rPr>
          <w:rtl/>
          <w:lang w:eastAsia="he-IL"/>
        </w:rPr>
        <w:t>אילת פלדמן:</w:t>
      </w:r>
      <w:r w:rsidRPr="004C6B7A">
        <w:rPr>
          <w:rStyle w:val="TagStyle"/>
          <w:rtl/>
        </w:rPr>
        <w:t xml:space="preserve"> &lt;&lt; אורח &gt;&gt;</w:t>
      </w:r>
      <w:r w:rsidR="00AE590E">
        <w:rPr>
          <w:rtl/>
          <w:lang w:eastAsia="he-IL"/>
        </w:rPr>
        <w:t xml:space="preserve"> </w:t>
      </w:r>
      <w:bookmarkEnd w:id="2013"/>
    </w:p>
    <w:p w14:paraId="169728FB" w14:textId="400BE95E" w:rsidR="004C6B7A" w:rsidRDefault="004C6B7A" w:rsidP="004C6B7A">
      <w:pPr>
        <w:pStyle w:val="KeepWithNext"/>
        <w:rPr>
          <w:rtl/>
          <w:lang w:eastAsia="he-IL"/>
        </w:rPr>
      </w:pPr>
    </w:p>
    <w:p w14:paraId="2404A03B" w14:textId="35E7CAF5" w:rsidR="004C6B7A" w:rsidRDefault="004C6B7A" w:rsidP="004C6B7A">
      <w:pPr>
        <w:rPr>
          <w:rtl/>
          <w:lang w:eastAsia="he-IL"/>
        </w:rPr>
      </w:pPr>
      <w:bookmarkStart w:id="2014" w:name="_ETM_Q1_3866371"/>
      <w:bookmarkStart w:id="2015" w:name="_ETM_Q1_3866393"/>
      <w:bookmarkEnd w:id="2014"/>
      <w:bookmarkEnd w:id="2015"/>
      <w:r>
        <w:rPr>
          <w:rFonts w:hint="cs"/>
          <w:rtl/>
          <w:lang w:eastAsia="he-IL"/>
        </w:rPr>
        <w:t xml:space="preserve">הדיון כאן מדבר רק על המינוי </w:t>
      </w:r>
      <w:bookmarkStart w:id="2016" w:name="_ETM_Q1_3866813"/>
      <w:bookmarkEnd w:id="2016"/>
      <w:r>
        <w:rPr>
          <w:rFonts w:hint="cs"/>
          <w:rtl/>
          <w:lang w:eastAsia="he-IL"/>
        </w:rPr>
        <w:t>הראשון.</w:t>
      </w:r>
    </w:p>
    <w:p w14:paraId="0AECBC20" w14:textId="36F9CBB3" w:rsidR="004C6B7A" w:rsidRDefault="004C6B7A" w:rsidP="004C6B7A">
      <w:pPr>
        <w:rPr>
          <w:rtl/>
          <w:lang w:eastAsia="he-IL"/>
        </w:rPr>
      </w:pPr>
      <w:bookmarkStart w:id="2017" w:name="_ETM_Q1_3869324"/>
      <w:bookmarkStart w:id="2018" w:name="_ETM_Q1_3869387"/>
      <w:bookmarkStart w:id="2019" w:name="_ETM_Q1_3870444"/>
      <w:bookmarkEnd w:id="2017"/>
      <w:bookmarkEnd w:id="2018"/>
      <w:bookmarkEnd w:id="2019"/>
    </w:p>
    <w:p w14:paraId="28087516" w14:textId="7690BB4C" w:rsidR="004C6B7A" w:rsidRDefault="004C6B7A" w:rsidP="004C6B7A">
      <w:pPr>
        <w:pStyle w:val="af6"/>
        <w:keepNext/>
        <w:rPr>
          <w:rtl/>
        </w:rPr>
      </w:pPr>
      <w:bookmarkStart w:id="2020" w:name="ET_yor_5765_355"/>
      <w:r w:rsidRPr="004C6B7A">
        <w:rPr>
          <w:rStyle w:val="TagStyle"/>
          <w:rtl/>
        </w:rPr>
        <w:t xml:space="preserve"> &lt;&lt; יור &gt;&gt; </w:t>
      </w:r>
      <w:r>
        <w:rPr>
          <w:rtl/>
        </w:rPr>
        <w:t>היו"ר מיכאל מרדכי ביטון:</w:t>
      </w:r>
      <w:r w:rsidRPr="004C6B7A">
        <w:rPr>
          <w:rStyle w:val="TagStyle"/>
          <w:rtl/>
        </w:rPr>
        <w:t xml:space="preserve"> &lt;&lt; יור &gt;&gt;</w:t>
      </w:r>
      <w:r w:rsidR="00AE590E">
        <w:rPr>
          <w:rtl/>
        </w:rPr>
        <w:t xml:space="preserve"> </w:t>
      </w:r>
      <w:bookmarkEnd w:id="2020"/>
    </w:p>
    <w:p w14:paraId="6BEC1A03" w14:textId="5BAED2DC" w:rsidR="004C6B7A" w:rsidRDefault="004C6B7A" w:rsidP="004C6B7A">
      <w:pPr>
        <w:pStyle w:val="KeepWithNext"/>
        <w:rPr>
          <w:rtl/>
          <w:lang w:eastAsia="he-IL"/>
        </w:rPr>
      </w:pPr>
    </w:p>
    <w:p w14:paraId="5CDC1FCE" w14:textId="20A0F97B" w:rsidR="004C6B7A" w:rsidRDefault="004C6B7A" w:rsidP="004C6B7A">
      <w:pPr>
        <w:rPr>
          <w:rtl/>
          <w:lang w:eastAsia="he-IL"/>
        </w:rPr>
      </w:pPr>
      <w:bookmarkStart w:id="2021" w:name="_ETM_Q1_3870842"/>
      <w:bookmarkStart w:id="2022" w:name="_ETM_Q1_3870868"/>
      <w:bookmarkEnd w:id="2021"/>
      <w:bookmarkEnd w:id="2022"/>
      <w:r>
        <w:rPr>
          <w:rFonts w:hint="cs"/>
          <w:rtl/>
          <w:lang w:eastAsia="he-IL"/>
        </w:rPr>
        <w:t>יש עוד הערות למה שהוקרא?</w:t>
      </w:r>
    </w:p>
    <w:p w14:paraId="565E1B40" w14:textId="3511CC90" w:rsidR="004C6B7A" w:rsidRDefault="004C6B7A" w:rsidP="004C6B7A">
      <w:pPr>
        <w:rPr>
          <w:rtl/>
          <w:lang w:eastAsia="he-IL"/>
        </w:rPr>
      </w:pPr>
      <w:bookmarkStart w:id="2023" w:name="_ETM_Q1_3875419"/>
      <w:bookmarkEnd w:id="2023"/>
    </w:p>
    <w:p w14:paraId="06E18D27" w14:textId="048EF3CD" w:rsidR="004C6B7A" w:rsidRDefault="004C6B7A" w:rsidP="004C6B7A">
      <w:pPr>
        <w:pStyle w:val="af9"/>
        <w:keepNext/>
        <w:rPr>
          <w:rtl/>
          <w:lang w:eastAsia="he-IL"/>
        </w:rPr>
      </w:pPr>
      <w:bookmarkStart w:id="2024" w:name="ET_guest_מנאר_איוב_356"/>
      <w:r w:rsidRPr="004C6B7A">
        <w:rPr>
          <w:rStyle w:val="TagStyle"/>
          <w:rtl/>
        </w:rPr>
        <w:t xml:space="preserve"> &lt;&lt; אורח &gt;&gt; </w:t>
      </w:r>
      <w:r>
        <w:rPr>
          <w:rtl/>
          <w:lang w:eastAsia="he-IL"/>
        </w:rPr>
        <w:t>מנאר איוב:</w:t>
      </w:r>
      <w:r w:rsidRPr="004C6B7A">
        <w:rPr>
          <w:rStyle w:val="TagStyle"/>
          <w:rtl/>
        </w:rPr>
        <w:t xml:space="preserve"> &lt;&lt; אורח &gt;&gt;</w:t>
      </w:r>
      <w:r w:rsidR="00AE590E">
        <w:rPr>
          <w:rtl/>
          <w:lang w:eastAsia="he-IL"/>
        </w:rPr>
        <w:t xml:space="preserve"> </w:t>
      </w:r>
      <w:bookmarkEnd w:id="2024"/>
    </w:p>
    <w:p w14:paraId="38D14EA0" w14:textId="50C23248" w:rsidR="004C6B7A" w:rsidRDefault="004C6B7A" w:rsidP="004C6B7A">
      <w:pPr>
        <w:pStyle w:val="KeepWithNext"/>
        <w:rPr>
          <w:rtl/>
          <w:lang w:eastAsia="he-IL"/>
        </w:rPr>
      </w:pPr>
    </w:p>
    <w:p w14:paraId="450FCC0C" w14:textId="3E0FD9CC" w:rsidR="004C6B7A" w:rsidRDefault="004C6B7A" w:rsidP="004C6B7A">
      <w:pPr>
        <w:rPr>
          <w:rtl/>
          <w:lang w:eastAsia="he-IL"/>
        </w:rPr>
      </w:pPr>
      <w:bookmarkStart w:id="2025" w:name="_ETM_Q1_3875697"/>
      <w:bookmarkStart w:id="2026" w:name="_ETM_Q1_3875706"/>
      <w:bookmarkEnd w:id="2025"/>
      <w:bookmarkEnd w:id="2026"/>
      <w:r>
        <w:rPr>
          <w:rFonts w:hint="cs"/>
          <w:rtl/>
          <w:lang w:eastAsia="he-IL"/>
        </w:rPr>
        <w:t xml:space="preserve">אדוני היושב ראש, אני ממוניות </w:t>
      </w:r>
      <w:bookmarkStart w:id="2027" w:name="_ETM_Q1_3879658"/>
      <w:bookmarkEnd w:id="2027"/>
      <w:r>
        <w:rPr>
          <w:rFonts w:hint="cs"/>
          <w:rtl/>
          <w:lang w:eastAsia="he-IL"/>
        </w:rPr>
        <w:t xml:space="preserve">כרמיאל, מוניות שירות. לתשומת לבך למה שהוקרא כאן בסעיף </w:t>
      </w:r>
      <w:bookmarkStart w:id="2028" w:name="_ETM_Q1_3884326"/>
      <w:bookmarkEnd w:id="2028"/>
      <w:r>
        <w:rPr>
          <w:rFonts w:hint="cs"/>
          <w:rtl/>
          <w:lang w:eastAsia="he-IL"/>
        </w:rPr>
        <w:t xml:space="preserve">14מב7. נרשם כאן "בהסכמת שר האוצר". </w:t>
      </w:r>
      <w:r w:rsidR="0003711D">
        <w:rPr>
          <w:rFonts w:hint="cs"/>
          <w:rtl/>
          <w:lang w:eastAsia="he-IL"/>
        </w:rPr>
        <w:t xml:space="preserve">אני רוצה לומר, </w:t>
      </w:r>
      <w:r>
        <w:rPr>
          <w:rFonts w:hint="cs"/>
          <w:rtl/>
          <w:lang w:eastAsia="he-IL"/>
        </w:rPr>
        <w:t xml:space="preserve">כמי שסבל ארבע שנים מהמשפט הזה בתיקון חוק תעבורה </w:t>
      </w:r>
      <w:bookmarkStart w:id="2029" w:name="_ETM_Q1_3895260"/>
      <w:bookmarkEnd w:id="2029"/>
      <w:r>
        <w:rPr>
          <w:rFonts w:hint="cs"/>
          <w:rtl/>
          <w:lang w:eastAsia="he-IL"/>
        </w:rPr>
        <w:t>120 - - -</w:t>
      </w:r>
    </w:p>
    <w:p w14:paraId="7DDE8786" w14:textId="33AB0893" w:rsidR="004C6B7A" w:rsidRDefault="004C6B7A" w:rsidP="004C6B7A">
      <w:pPr>
        <w:rPr>
          <w:rtl/>
          <w:lang w:eastAsia="he-IL"/>
        </w:rPr>
      </w:pPr>
    </w:p>
    <w:p w14:paraId="4374D18F" w14:textId="5731FDCD" w:rsidR="004C6B7A" w:rsidRDefault="004C6B7A" w:rsidP="004C6B7A">
      <w:pPr>
        <w:pStyle w:val="a4"/>
        <w:keepNext/>
        <w:rPr>
          <w:rtl/>
        </w:rPr>
      </w:pPr>
      <w:bookmarkStart w:id="2030" w:name="ET_speaker_איתי_עצמון_357"/>
      <w:r w:rsidRPr="004C6B7A">
        <w:rPr>
          <w:rStyle w:val="TagStyle"/>
          <w:rtl/>
        </w:rPr>
        <w:t xml:space="preserve"> &lt;&lt; דובר &gt;&gt; </w:t>
      </w:r>
      <w:r>
        <w:rPr>
          <w:rtl/>
        </w:rPr>
        <w:t>איתי עצמון:</w:t>
      </w:r>
      <w:r w:rsidRPr="004C6B7A">
        <w:rPr>
          <w:rStyle w:val="TagStyle"/>
          <w:rtl/>
        </w:rPr>
        <w:t xml:space="preserve"> &lt;&lt; דובר &gt;&gt;</w:t>
      </w:r>
      <w:r w:rsidR="00AE590E">
        <w:rPr>
          <w:rtl/>
        </w:rPr>
        <w:t xml:space="preserve"> </w:t>
      </w:r>
      <w:bookmarkEnd w:id="2030"/>
    </w:p>
    <w:p w14:paraId="641BF097" w14:textId="1EE9B0D7" w:rsidR="004C6B7A" w:rsidRDefault="004C6B7A" w:rsidP="004C6B7A">
      <w:pPr>
        <w:pStyle w:val="KeepWithNext"/>
        <w:rPr>
          <w:rtl/>
          <w:lang w:eastAsia="he-IL"/>
        </w:rPr>
      </w:pPr>
    </w:p>
    <w:p w14:paraId="0631F5BC" w14:textId="22FFF8AC" w:rsidR="004C6B7A" w:rsidRDefault="004C6B7A" w:rsidP="004C6B7A">
      <w:pPr>
        <w:rPr>
          <w:rtl/>
          <w:lang w:eastAsia="he-IL"/>
        </w:rPr>
      </w:pPr>
      <w:r>
        <w:rPr>
          <w:rFonts w:hint="cs"/>
          <w:rtl/>
          <w:lang w:eastAsia="he-IL"/>
        </w:rPr>
        <w:t>אתה מסתכל לא נכון.</w:t>
      </w:r>
      <w:r w:rsidR="0003711D">
        <w:rPr>
          <w:rFonts w:hint="cs"/>
          <w:rtl/>
          <w:lang w:eastAsia="he-IL"/>
        </w:rPr>
        <w:t xml:space="preserve"> אנחנו שינינו את זה.</w:t>
      </w:r>
    </w:p>
    <w:p w14:paraId="50F39C13" w14:textId="13809C44" w:rsidR="0003711D" w:rsidRDefault="0003711D" w:rsidP="004C6B7A">
      <w:pPr>
        <w:rPr>
          <w:rtl/>
          <w:lang w:eastAsia="he-IL"/>
        </w:rPr>
      </w:pPr>
      <w:bookmarkStart w:id="2031" w:name="_ETM_Q1_3903960"/>
      <w:bookmarkStart w:id="2032" w:name="_ETM_Q1_3904001"/>
      <w:bookmarkStart w:id="2033" w:name="_ETM_Q1_3903350"/>
      <w:bookmarkEnd w:id="2031"/>
      <w:bookmarkEnd w:id="2032"/>
      <w:bookmarkEnd w:id="2033"/>
    </w:p>
    <w:p w14:paraId="47F790C7" w14:textId="13E92EFF" w:rsidR="0003711D" w:rsidRDefault="0003711D" w:rsidP="0003711D">
      <w:pPr>
        <w:pStyle w:val="af6"/>
        <w:keepNext/>
        <w:rPr>
          <w:rtl/>
        </w:rPr>
      </w:pPr>
      <w:bookmarkStart w:id="2034" w:name="ET_yor_5765_350"/>
      <w:r w:rsidRPr="0003711D">
        <w:rPr>
          <w:rStyle w:val="TagStyle"/>
          <w:rtl/>
        </w:rPr>
        <w:t xml:space="preserve"> &lt;&lt; יור &gt;&gt; </w:t>
      </w:r>
      <w:r>
        <w:rPr>
          <w:rtl/>
        </w:rPr>
        <w:t>היו"ר מיכאל מרדכי ביטון:</w:t>
      </w:r>
      <w:r w:rsidRPr="0003711D">
        <w:rPr>
          <w:rStyle w:val="TagStyle"/>
          <w:rtl/>
        </w:rPr>
        <w:t xml:space="preserve"> &lt;&lt; יור &gt;&gt;</w:t>
      </w:r>
      <w:r w:rsidR="00AE590E">
        <w:rPr>
          <w:rtl/>
        </w:rPr>
        <w:t xml:space="preserve"> </w:t>
      </w:r>
      <w:bookmarkEnd w:id="2034"/>
    </w:p>
    <w:p w14:paraId="7C082F17" w14:textId="61038CAD" w:rsidR="0003711D" w:rsidRDefault="0003711D" w:rsidP="0003711D">
      <w:pPr>
        <w:pStyle w:val="KeepWithNext"/>
        <w:rPr>
          <w:rtl/>
          <w:lang w:eastAsia="he-IL"/>
        </w:rPr>
      </w:pPr>
    </w:p>
    <w:p w14:paraId="6038A455" w14:textId="605528EC" w:rsidR="0003711D" w:rsidRDefault="0003711D" w:rsidP="0003711D">
      <w:pPr>
        <w:rPr>
          <w:rtl/>
          <w:lang w:eastAsia="he-IL"/>
        </w:rPr>
      </w:pPr>
      <w:bookmarkStart w:id="2035" w:name="_ETM_Q1_3906574"/>
      <w:bookmarkStart w:id="2036" w:name="_ETM_Q1_3906586"/>
      <w:bookmarkEnd w:id="2035"/>
      <w:bookmarkEnd w:id="2036"/>
      <w:r>
        <w:rPr>
          <w:rFonts w:hint="cs"/>
          <w:rtl/>
          <w:lang w:eastAsia="he-IL"/>
        </w:rPr>
        <w:t>אין לך את הנוסח החדש. זה שונה.</w:t>
      </w:r>
    </w:p>
    <w:p w14:paraId="42934406" w14:textId="350A5953" w:rsidR="0003711D" w:rsidRDefault="0003711D" w:rsidP="0003711D">
      <w:pPr>
        <w:rPr>
          <w:rtl/>
          <w:lang w:eastAsia="he-IL"/>
        </w:rPr>
      </w:pPr>
      <w:bookmarkStart w:id="2037" w:name="_ETM_Q1_3908580"/>
      <w:bookmarkEnd w:id="2037"/>
    </w:p>
    <w:p w14:paraId="6911898F" w14:textId="24DBDB48" w:rsidR="0003711D" w:rsidRDefault="0003711D" w:rsidP="0003711D">
      <w:pPr>
        <w:pStyle w:val="af9"/>
        <w:keepNext/>
        <w:rPr>
          <w:rtl/>
          <w:lang w:eastAsia="he-IL"/>
        </w:rPr>
      </w:pPr>
      <w:bookmarkStart w:id="2038" w:name="ET_guest_מנאר_איוב_351"/>
      <w:r w:rsidRPr="0003711D">
        <w:rPr>
          <w:rStyle w:val="TagStyle"/>
          <w:rtl/>
        </w:rPr>
        <w:t xml:space="preserve"> &lt;&lt; אורח &gt;&gt; </w:t>
      </w:r>
      <w:r>
        <w:rPr>
          <w:rtl/>
          <w:lang w:eastAsia="he-IL"/>
        </w:rPr>
        <w:t>מנאר איוב:</w:t>
      </w:r>
      <w:r w:rsidRPr="0003711D">
        <w:rPr>
          <w:rStyle w:val="TagStyle"/>
          <w:rtl/>
        </w:rPr>
        <w:t xml:space="preserve"> &lt;&lt; אורח &gt;&gt;</w:t>
      </w:r>
      <w:r w:rsidR="00AE590E">
        <w:rPr>
          <w:rtl/>
          <w:lang w:eastAsia="he-IL"/>
        </w:rPr>
        <w:t xml:space="preserve"> </w:t>
      </w:r>
      <w:bookmarkEnd w:id="2038"/>
    </w:p>
    <w:p w14:paraId="0A9C2E1B" w14:textId="24A16E2B" w:rsidR="0003711D" w:rsidRDefault="0003711D" w:rsidP="0003711D">
      <w:pPr>
        <w:pStyle w:val="KeepWithNext"/>
        <w:rPr>
          <w:rtl/>
          <w:lang w:eastAsia="he-IL"/>
        </w:rPr>
      </w:pPr>
    </w:p>
    <w:p w14:paraId="600C2F7A" w14:textId="08C11F8B" w:rsidR="0003711D" w:rsidRDefault="0003711D" w:rsidP="0003711D">
      <w:pPr>
        <w:rPr>
          <w:rtl/>
          <w:lang w:eastAsia="he-IL"/>
        </w:rPr>
      </w:pPr>
      <w:bookmarkStart w:id="2039" w:name="_ETM_Q1_3908826"/>
      <w:bookmarkStart w:id="2040" w:name="_ETM_Q1_3908852"/>
      <w:bookmarkEnd w:id="2039"/>
      <w:bookmarkEnd w:id="2040"/>
      <w:r>
        <w:rPr>
          <w:rFonts w:hint="cs"/>
          <w:rtl/>
          <w:lang w:eastAsia="he-IL"/>
        </w:rPr>
        <w:t>הרשות מנוצלת כווטו והי</w:t>
      </w:r>
      <w:bookmarkStart w:id="2041" w:name="_ETM_Q1_3908101"/>
      <w:bookmarkEnd w:id="2041"/>
      <w:r>
        <w:rPr>
          <w:rFonts w:hint="cs"/>
          <w:rtl/>
          <w:lang w:eastAsia="he-IL"/>
        </w:rPr>
        <w:t>א תוקעת כבר ארבע שנים.</w:t>
      </w:r>
    </w:p>
    <w:p w14:paraId="73E3BAEF" w14:textId="1E733AC7" w:rsidR="0003711D" w:rsidRDefault="0003711D" w:rsidP="0003711D">
      <w:pPr>
        <w:rPr>
          <w:rtl/>
          <w:lang w:eastAsia="he-IL"/>
        </w:rPr>
      </w:pPr>
      <w:bookmarkStart w:id="2042" w:name="_ETM_Q1_3910775"/>
      <w:bookmarkStart w:id="2043" w:name="_ETM_Q1_3910820"/>
      <w:bookmarkStart w:id="2044" w:name="_ETM_Q1_3911866"/>
      <w:bookmarkEnd w:id="2042"/>
      <w:bookmarkEnd w:id="2043"/>
      <w:bookmarkEnd w:id="2044"/>
    </w:p>
    <w:p w14:paraId="45A2AF13" w14:textId="1680A967" w:rsidR="0003711D" w:rsidRDefault="0003711D" w:rsidP="0003711D">
      <w:pPr>
        <w:pStyle w:val="af6"/>
        <w:keepNext/>
        <w:rPr>
          <w:rtl/>
        </w:rPr>
      </w:pPr>
      <w:bookmarkStart w:id="2045" w:name="ET_yor_5765_352"/>
      <w:r w:rsidRPr="0003711D">
        <w:rPr>
          <w:rStyle w:val="TagStyle"/>
          <w:rtl/>
        </w:rPr>
        <w:t xml:space="preserve"> &lt;&lt; יור &gt;&gt; </w:t>
      </w:r>
      <w:r>
        <w:rPr>
          <w:rtl/>
        </w:rPr>
        <w:t>היו"ר מיכאל מרדכי ביטון:</w:t>
      </w:r>
      <w:r w:rsidRPr="0003711D">
        <w:rPr>
          <w:rStyle w:val="TagStyle"/>
          <w:rtl/>
        </w:rPr>
        <w:t xml:space="preserve"> &lt;&lt; יור &gt;&gt;</w:t>
      </w:r>
      <w:r w:rsidR="00AE590E">
        <w:rPr>
          <w:rtl/>
        </w:rPr>
        <w:t xml:space="preserve"> </w:t>
      </w:r>
      <w:bookmarkEnd w:id="2045"/>
    </w:p>
    <w:p w14:paraId="364363BB" w14:textId="5255C05E" w:rsidR="0003711D" w:rsidRDefault="0003711D" w:rsidP="0003711D">
      <w:pPr>
        <w:pStyle w:val="KeepWithNext"/>
        <w:rPr>
          <w:rtl/>
          <w:lang w:eastAsia="he-IL"/>
        </w:rPr>
      </w:pPr>
    </w:p>
    <w:p w14:paraId="3EC1C245" w14:textId="6FB6C504" w:rsidR="0003711D" w:rsidRDefault="0003711D" w:rsidP="0003711D">
      <w:pPr>
        <w:rPr>
          <w:rtl/>
          <w:lang w:eastAsia="he-IL"/>
        </w:rPr>
      </w:pPr>
      <w:bookmarkStart w:id="2046" w:name="_ETM_Q1_3912249"/>
      <w:bookmarkStart w:id="2047" w:name="_ETM_Q1_3912275"/>
      <w:bookmarkEnd w:id="2046"/>
      <w:bookmarkEnd w:id="2047"/>
      <w:r>
        <w:rPr>
          <w:rFonts w:hint="cs"/>
          <w:rtl/>
          <w:lang w:eastAsia="he-IL"/>
        </w:rPr>
        <w:t>אין את זה.</w:t>
      </w:r>
    </w:p>
    <w:p w14:paraId="1057737A" w14:textId="05F5CD84" w:rsidR="0003711D" w:rsidRDefault="0003711D" w:rsidP="0003711D">
      <w:pPr>
        <w:rPr>
          <w:rtl/>
          <w:lang w:eastAsia="he-IL"/>
        </w:rPr>
      </w:pPr>
      <w:bookmarkStart w:id="2048" w:name="_ETM_Q1_3912971"/>
      <w:bookmarkStart w:id="2049" w:name="_ETM_Q1_3913031"/>
      <w:bookmarkStart w:id="2050" w:name="_ETM_Q1_3912884"/>
      <w:bookmarkEnd w:id="2048"/>
      <w:bookmarkEnd w:id="2049"/>
      <w:bookmarkEnd w:id="2050"/>
    </w:p>
    <w:p w14:paraId="41D9EB4A" w14:textId="648CFC33" w:rsidR="0003711D" w:rsidRDefault="0003711D" w:rsidP="0003711D">
      <w:pPr>
        <w:pStyle w:val="a4"/>
        <w:keepNext/>
        <w:rPr>
          <w:rtl/>
        </w:rPr>
      </w:pPr>
      <w:bookmarkStart w:id="2051" w:name="ET_speaker_איתי_עצמון_353"/>
      <w:r w:rsidRPr="0003711D">
        <w:rPr>
          <w:rStyle w:val="TagStyle"/>
          <w:rtl/>
        </w:rPr>
        <w:t xml:space="preserve"> &lt;&lt; דובר &gt;&gt; </w:t>
      </w:r>
      <w:r>
        <w:rPr>
          <w:rtl/>
        </w:rPr>
        <w:t>איתי עצמון:</w:t>
      </w:r>
      <w:r w:rsidRPr="0003711D">
        <w:rPr>
          <w:rStyle w:val="TagStyle"/>
          <w:rtl/>
        </w:rPr>
        <w:t xml:space="preserve"> &lt;&lt; דובר &gt;&gt;</w:t>
      </w:r>
      <w:r w:rsidR="00AE590E">
        <w:rPr>
          <w:rtl/>
        </w:rPr>
        <w:t xml:space="preserve"> </w:t>
      </w:r>
      <w:bookmarkEnd w:id="2051"/>
    </w:p>
    <w:p w14:paraId="562316EB" w14:textId="1B3318CE" w:rsidR="0003711D" w:rsidRDefault="0003711D" w:rsidP="0003711D">
      <w:pPr>
        <w:pStyle w:val="KeepWithNext"/>
        <w:rPr>
          <w:rtl/>
          <w:lang w:eastAsia="he-IL"/>
        </w:rPr>
      </w:pPr>
    </w:p>
    <w:p w14:paraId="124B4BBD" w14:textId="6C0F3A6D" w:rsidR="0003711D" w:rsidRDefault="0003711D" w:rsidP="0003711D">
      <w:pPr>
        <w:rPr>
          <w:rtl/>
          <w:lang w:eastAsia="he-IL"/>
        </w:rPr>
      </w:pPr>
      <w:bookmarkStart w:id="2052" w:name="_ETM_Q1_3913141"/>
      <w:bookmarkStart w:id="2053" w:name="_ETM_Q1_3913165"/>
      <w:bookmarkEnd w:id="2052"/>
      <w:bookmarkEnd w:id="2053"/>
      <w:r>
        <w:rPr>
          <w:rFonts w:hint="cs"/>
          <w:rtl/>
          <w:lang w:eastAsia="he-IL"/>
        </w:rPr>
        <w:t>ביקשנו לשנות את זה.</w:t>
      </w:r>
      <w:r w:rsidR="00AE590E">
        <w:rPr>
          <w:rFonts w:hint="cs"/>
          <w:rtl/>
          <w:lang w:eastAsia="he-IL"/>
        </w:rPr>
        <w:t xml:space="preserve"> </w:t>
      </w:r>
      <w:r>
        <w:rPr>
          <w:rFonts w:hint="cs"/>
          <w:rtl/>
          <w:lang w:eastAsia="he-IL"/>
        </w:rPr>
        <w:t>ביקשנו לשנות את הסעיף.</w:t>
      </w:r>
    </w:p>
    <w:p w14:paraId="499C5829" w14:textId="23821BB6" w:rsidR="0003711D" w:rsidRDefault="0003711D" w:rsidP="0003711D">
      <w:pPr>
        <w:rPr>
          <w:rtl/>
          <w:lang w:eastAsia="he-IL"/>
        </w:rPr>
      </w:pPr>
      <w:bookmarkStart w:id="2054" w:name="_ETM_Q1_3924956"/>
      <w:bookmarkStart w:id="2055" w:name="_ETM_Q1_3925014"/>
      <w:bookmarkEnd w:id="2054"/>
      <w:bookmarkEnd w:id="2055"/>
    </w:p>
    <w:p w14:paraId="516DE644" w14:textId="0D3D18F0" w:rsidR="0003711D" w:rsidRDefault="0003711D" w:rsidP="0003711D">
      <w:pPr>
        <w:pStyle w:val="af6"/>
        <w:keepNext/>
        <w:rPr>
          <w:rtl/>
        </w:rPr>
      </w:pPr>
      <w:bookmarkStart w:id="2056" w:name="ET_yor_5765_354"/>
      <w:r w:rsidRPr="0003711D">
        <w:rPr>
          <w:rStyle w:val="TagStyle"/>
          <w:rtl/>
        </w:rPr>
        <w:t xml:space="preserve"> &lt;&lt; יור &gt;&gt; </w:t>
      </w:r>
      <w:r>
        <w:rPr>
          <w:rtl/>
        </w:rPr>
        <w:t>היו"ר מיכאל מרדכי ביטון:</w:t>
      </w:r>
      <w:r w:rsidRPr="0003711D">
        <w:rPr>
          <w:rStyle w:val="TagStyle"/>
          <w:rtl/>
        </w:rPr>
        <w:t xml:space="preserve"> &lt;&lt; יור &gt;&gt;</w:t>
      </w:r>
      <w:r w:rsidR="00AE590E">
        <w:rPr>
          <w:rtl/>
        </w:rPr>
        <w:t xml:space="preserve"> </w:t>
      </w:r>
      <w:bookmarkEnd w:id="2056"/>
    </w:p>
    <w:p w14:paraId="0184E812" w14:textId="62C7B428" w:rsidR="0003711D" w:rsidRDefault="0003711D" w:rsidP="0003711D">
      <w:pPr>
        <w:pStyle w:val="KeepWithNext"/>
        <w:rPr>
          <w:rtl/>
          <w:lang w:eastAsia="he-IL"/>
        </w:rPr>
      </w:pPr>
    </w:p>
    <w:p w14:paraId="22575686" w14:textId="4677417E" w:rsidR="0003711D" w:rsidRDefault="0003711D" w:rsidP="0003711D">
      <w:pPr>
        <w:rPr>
          <w:rtl/>
          <w:lang w:eastAsia="he-IL"/>
        </w:rPr>
      </w:pPr>
      <w:r>
        <w:rPr>
          <w:rFonts w:hint="cs"/>
          <w:rtl/>
          <w:lang w:eastAsia="he-IL"/>
        </w:rPr>
        <w:t>תאמר לנו על מה מצביעים.</w:t>
      </w:r>
    </w:p>
    <w:p w14:paraId="09908AC3" w14:textId="0928101E" w:rsidR="0003711D" w:rsidRDefault="0003711D" w:rsidP="0003711D">
      <w:pPr>
        <w:rPr>
          <w:rtl/>
          <w:lang w:eastAsia="he-IL"/>
        </w:rPr>
      </w:pPr>
      <w:bookmarkStart w:id="2057" w:name="_ETM_Q1_3924741"/>
      <w:bookmarkEnd w:id="2057"/>
    </w:p>
    <w:p w14:paraId="60FF07FE" w14:textId="1EF34C16" w:rsidR="0003711D" w:rsidRDefault="0003711D" w:rsidP="0003711D">
      <w:pPr>
        <w:pStyle w:val="a4"/>
        <w:keepNext/>
        <w:rPr>
          <w:rtl/>
        </w:rPr>
      </w:pPr>
      <w:bookmarkStart w:id="2058" w:name="ET_speaker_איתי_עצמון_355"/>
      <w:r w:rsidRPr="0003711D">
        <w:rPr>
          <w:rStyle w:val="TagStyle"/>
          <w:rtl/>
        </w:rPr>
        <w:t xml:space="preserve"> &lt;&lt; דובר &gt;&gt; </w:t>
      </w:r>
      <w:r>
        <w:rPr>
          <w:rtl/>
        </w:rPr>
        <w:t>איתי עצמון:</w:t>
      </w:r>
      <w:r w:rsidRPr="0003711D">
        <w:rPr>
          <w:rStyle w:val="TagStyle"/>
          <w:rtl/>
        </w:rPr>
        <w:t xml:space="preserve"> &lt;&lt; דובר &gt;&gt;</w:t>
      </w:r>
      <w:r w:rsidR="00AE590E">
        <w:rPr>
          <w:rtl/>
        </w:rPr>
        <w:t xml:space="preserve"> </w:t>
      </w:r>
      <w:bookmarkEnd w:id="2058"/>
    </w:p>
    <w:p w14:paraId="37906535" w14:textId="398777AC" w:rsidR="0003711D" w:rsidRDefault="0003711D" w:rsidP="0003711D">
      <w:pPr>
        <w:pStyle w:val="KeepWithNext"/>
        <w:rPr>
          <w:rtl/>
          <w:lang w:eastAsia="he-IL"/>
        </w:rPr>
      </w:pPr>
    </w:p>
    <w:p w14:paraId="1D06DE06" w14:textId="5FAA0BBE" w:rsidR="0003711D" w:rsidRDefault="0003711D" w:rsidP="0003711D">
      <w:pPr>
        <w:rPr>
          <w:rtl/>
          <w:lang w:eastAsia="he-IL"/>
        </w:rPr>
      </w:pPr>
      <w:bookmarkStart w:id="2059" w:name="_ETM_Q1_3925012"/>
      <w:bookmarkStart w:id="2060" w:name="_ETM_Q1_3925038"/>
      <w:bookmarkEnd w:id="2059"/>
      <w:bookmarkEnd w:id="2060"/>
      <w:r>
        <w:rPr>
          <w:rFonts w:hint="cs"/>
          <w:rtl/>
          <w:lang w:eastAsia="he-IL"/>
        </w:rPr>
        <w:t>על סעיפים 14מב2 עד 14מב7, כולל השינויים שהוקראו תוך כדי.</w:t>
      </w:r>
    </w:p>
    <w:p w14:paraId="19915D7B" w14:textId="5BE31972" w:rsidR="0003711D" w:rsidRDefault="0003711D" w:rsidP="0003711D">
      <w:pPr>
        <w:rPr>
          <w:rtl/>
          <w:lang w:eastAsia="he-IL"/>
        </w:rPr>
      </w:pPr>
      <w:bookmarkStart w:id="2061" w:name="_ETM_Q1_3936882"/>
      <w:bookmarkStart w:id="2062" w:name="_ETM_Q1_3936952"/>
      <w:bookmarkEnd w:id="2061"/>
      <w:bookmarkEnd w:id="2062"/>
    </w:p>
    <w:p w14:paraId="32540C59" w14:textId="6F8960A9" w:rsidR="0003711D" w:rsidRDefault="0003711D" w:rsidP="0003711D">
      <w:pPr>
        <w:pStyle w:val="af6"/>
        <w:keepNext/>
        <w:rPr>
          <w:rtl/>
        </w:rPr>
      </w:pPr>
      <w:bookmarkStart w:id="2063" w:name="ET_yor_5765_356"/>
      <w:r w:rsidRPr="0003711D">
        <w:rPr>
          <w:rStyle w:val="TagStyle"/>
          <w:rtl/>
        </w:rPr>
        <w:t xml:space="preserve"> &lt;&lt; יור &gt;&gt; </w:t>
      </w:r>
      <w:r>
        <w:rPr>
          <w:rtl/>
        </w:rPr>
        <w:t>היו"ר מיכאל מרדכי ביטון:</w:t>
      </w:r>
      <w:r w:rsidRPr="0003711D">
        <w:rPr>
          <w:rStyle w:val="TagStyle"/>
          <w:rtl/>
        </w:rPr>
        <w:t xml:space="preserve"> &lt;&lt; יור &gt;&gt;</w:t>
      </w:r>
      <w:r w:rsidR="00AE590E">
        <w:rPr>
          <w:rtl/>
        </w:rPr>
        <w:t xml:space="preserve"> </w:t>
      </w:r>
      <w:bookmarkEnd w:id="2063"/>
    </w:p>
    <w:p w14:paraId="1CF043C3" w14:textId="48644929" w:rsidR="0003711D" w:rsidRDefault="0003711D" w:rsidP="0003711D">
      <w:pPr>
        <w:pStyle w:val="KeepWithNext"/>
        <w:rPr>
          <w:rtl/>
          <w:lang w:eastAsia="he-IL"/>
        </w:rPr>
      </w:pPr>
    </w:p>
    <w:p w14:paraId="4A578203" w14:textId="597A5CEF" w:rsidR="0003711D" w:rsidRDefault="0003711D" w:rsidP="0003711D">
      <w:pPr>
        <w:rPr>
          <w:rtl/>
          <w:lang w:eastAsia="he-IL"/>
        </w:rPr>
      </w:pPr>
      <w:r>
        <w:rPr>
          <w:rFonts w:hint="cs"/>
          <w:rtl/>
          <w:lang w:eastAsia="he-IL"/>
        </w:rPr>
        <w:t>מי בעד?</w:t>
      </w:r>
      <w:r w:rsidR="00AE590E">
        <w:rPr>
          <w:rFonts w:hint="cs"/>
          <w:rtl/>
          <w:lang w:eastAsia="he-IL"/>
        </w:rPr>
        <w:t xml:space="preserve"> </w:t>
      </w:r>
      <w:r>
        <w:rPr>
          <w:rFonts w:hint="cs"/>
          <w:rtl/>
          <w:lang w:eastAsia="he-IL"/>
        </w:rPr>
        <w:t>מי נגד? מי נמנע?</w:t>
      </w:r>
    </w:p>
    <w:p w14:paraId="038D8234" w14:textId="77777777" w:rsidR="0003711D" w:rsidRDefault="0003711D" w:rsidP="0003711D">
      <w:pPr>
        <w:rPr>
          <w:rtl/>
          <w:lang w:eastAsia="he-IL"/>
        </w:rPr>
      </w:pPr>
    </w:p>
    <w:p w14:paraId="66C8B6A4" w14:textId="35593132" w:rsidR="0003711D" w:rsidRDefault="0003711D" w:rsidP="0003711D">
      <w:pPr>
        <w:pStyle w:val="af1"/>
        <w:keepNext/>
        <w:rPr>
          <w:rtl/>
          <w:lang w:eastAsia="he-IL"/>
        </w:rPr>
      </w:pPr>
      <w:bookmarkStart w:id="2064" w:name="_ETM_Q1_3933623"/>
      <w:bookmarkStart w:id="2065" w:name="_ETM_Q1_3933684"/>
      <w:bookmarkEnd w:id="2064"/>
      <w:bookmarkEnd w:id="2065"/>
      <w:r>
        <w:rPr>
          <w:rFonts w:hint="eastAsia"/>
          <w:rtl/>
          <w:lang w:eastAsia="he-IL"/>
        </w:rPr>
        <w:t>הצבעה</w:t>
      </w:r>
    </w:p>
    <w:p w14:paraId="39C110C6" w14:textId="120FF438" w:rsidR="0003711D" w:rsidRDefault="0003711D" w:rsidP="0003711D">
      <w:pPr>
        <w:pStyle w:val="--"/>
        <w:keepNext/>
        <w:rPr>
          <w:rtl/>
          <w:lang w:eastAsia="he-IL"/>
        </w:rPr>
      </w:pPr>
      <w:r>
        <w:rPr>
          <w:rFonts w:hint="cs"/>
          <w:rtl/>
          <w:lang w:eastAsia="he-IL"/>
        </w:rPr>
        <w:t>אושר</w:t>
      </w:r>
    </w:p>
    <w:p w14:paraId="0918D36D" w14:textId="293C5A51" w:rsidR="0003711D" w:rsidRDefault="0003711D" w:rsidP="0003711D">
      <w:pPr>
        <w:rPr>
          <w:rtl/>
          <w:lang w:eastAsia="he-IL"/>
        </w:rPr>
      </w:pPr>
    </w:p>
    <w:p w14:paraId="0B61A694" w14:textId="450D5E20" w:rsidR="0003711D" w:rsidRDefault="0003711D" w:rsidP="0003711D">
      <w:pPr>
        <w:pStyle w:val="af6"/>
        <w:keepNext/>
        <w:rPr>
          <w:rtl/>
        </w:rPr>
      </w:pPr>
      <w:bookmarkStart w:id="2066" w:name="ET_yor_5765_357"/>
      <w:r w:rsidRPr="0003711D">
        <w:rPr>
          <w:rStyle w:val="TagStyle"/>
          <w:rtl/>
        </w:rPr>
        <w:t xml:space="preserve"> &lt;&lt; יור &gt;&gt; </w:t>
      </w:r>
      <w:r>
        <w:rPr>
          <w:rtl/>
        </w:rPr>
        <w:t>היו"ר מיכאל מרדכי ביטון:</w:t>
      </w:r>
      <w:r w:rsidRPr="0003711D">
        <w:rPr>
          <w:rStyle w:val="TagStyle"/>
          <w:rtl/>
        </w:rPr>
        <w:t xml:space="preserve"> &lt;&lt; יור &gt;&gt;</w:t>
      </w:r>
      <w:r w:rsidR="00AE590E">
        <w:rPr>
          <w:rtl/>
        </w:rPr>
        <w:t xml:space="preserve"> </w:t>
      </w:r>
      <w:bookmarkEnd w:id="2066"/>
    </w:p>
    <w:p w14:paraId="1C34A1CF" w14:textId="2A3044E3" w:rsidR="0003711D" w:rsidRDefault="0003711D" w:rsidP="0003711D">
      <w:pPr>
        <w:pStyle w:val="KeepWithNext"/>
        <w:rPr>
          <w:rtl/>
          <w:lang w:eastAsia="he-IL"/>
        </w:rPr>
      </w:pPr>
    </w:p>
    <w:p w14:paraId="18CF8545" w14:textId="5229D430" w:rsidR="0003711D" w:rsidRDefault="0003711D" w:rsidP="0003711D">
      <w:pPr>
        <w:rPr>
          <w:rtl/>
          <w:lang w:eastAsia="he-IL"/>
        </w:rPr>
      </w:pPr>
      <w:r>
        <w:rPr>
          <w:rFonts w:hint="cs"/>
          <w:rtl/>
          <w:lang w:eastAsia="he-IL"/>
        </w:rPr>
        <w:t>סעיפים 14מב2 עד 14מב7 אושרו פה אחד. אין נמנעים ואין מתנגדים.</w:t>
      </w:r>
    </w:p>
    <w:p w14:paraId="29BE21B6" w14:textId="77777777" w:rsidR="0003711D" w:rsidRDefault="0003711D" w:rsidP="0003711D">
      <w:pPr>
        <w:rPr>
          <w:rtl/>
          <w:lang w:eastAsia="he-IL"/>
        </w:rPr>
      </w:pPr>
      <w:bookmarkStart w:id="2067" w:name="_ETM_Q1_3950763"/>
      <w:bookmarkStart w:id="2068" w:name="_ETM_Q1_3950820"/>
      <w:bookmarkEnd w:id="2067"/>
      <w:bookmarkEnd w:id="2068"/>
    </w:p>
    <w:p w14:paraId="7E2008A6" w14:textId="3F962D4E" w:rsidR="0003711D" w:rsidRDefault="0003711D" w:rsidP="0003711D">
      <w:pPr>
        <w:rPr>
          <w:rtl/>
          <w:lang w:eastAsia="he-IL"/>
        </w:rPr>
      </w:pPr>
      <w:bookmarkStart w:id="2069" w:name="_ETM_Q1_3952418"/>
      <w:bookmarkStart w:id="2070" w:name="_ETM_Q1_3952460"/>
      <w:bookmarkEnd w:id="2069"/>
      <w:bookmarkEnd w:id="2070"/>
      <w:r>
        <w:rPr>
          <w:rFonts w:hint="cs"/>
          <w:rtl/>
          <w:lang w:eastAsia="he-IL"/>
        </w:rPr>
        <w:t>נא להקריא את סעיף 14מג.</w:t>
      </w:r>
    </w:p>
    <w:p w14:paraId="7F54F29B" w14:textId="176F59AF" w:rsidR="0003711D" w:rsidRDefault="0003711D" w:rsidP="0003711D">
      <w:pPr>
        <w:rPr>
          <w:rtl/>
          <w:lang w:eastAsia="he-IL"/>
        </w:rPr>
      </w:pPr>
    </w:p>
    <w:p w14:paraId="25D05D53" w14:textId="468B8A2C" w:rsidR="0003711D" w:rsidRDefault="0003711D" w:rsidP="0003711D">
      <w:pPr>
        <w:pStyle w:val="af9"/>
        <w:keepNext/>
        <w:rPr>
          <w:rtl/>
          <w:lang w:eastAsia="he-IL"/>
        </w:rPr>
      </w:pPr>
      <w:bookmarkStart w:id="2071" w:name="ET_guest_חוה_ראובני_358"/>
      <w:r w:rsidRPr="0003711D">
        <w:rPr>
          <w:rStyle w:val="TagStyle"/>
          <w:rtl/>
        </w:rPr>
        <w:t xml:space="preserve"> &lt;&lt; אורח &gt;&gt; </w:t>
      </w:r>
      <w:r>
        <w:rPr>
          <w:rtl/>
          <w:lang w:eastAsia="he-IL"/>
        </w:rPr>
        <w:t>חוה ראובני:</w:t>
      </w:r>
      <w:r w:rsidRPr="0003711D">
        <w:rPr>
          <w:rStyle w:val="TagStyle"/>
          <w:rtl/>
        </w:rPr>
        <w:t xml:space="preserve"> &lt;&lt; אורח &gt;&gt;</w:t>
      </w:r>
      <w:r w:rsidR="00AE590E">
        <w:rPr>
          <w:rtl/>
          <w:lang w:eastAsia="he-IL"/>
        </w:rPr>
        <w:t xml:space="preserve"> </w:t>
      </w:r>
      <w:bookmarkEnd w:id="2071"/>
    </w:p>
    <w:p w14:paraId="7C2273F6" w14:textId="50C7979B" w:rsidR="0003711D" w:rsidRDefault="0003711D" w:rsidP="0003711D">
      <w:pPr>
        <w:pStyle w:val="KeepWithNext"/>
        <w:rPr>
          <w:rtl/>
          <w:lang w:eastAsia="he-IL"/>
        </w:rPr>
      </w:pPr>
    </w:p>
    <w:p w14:paraId="140FFD16" w14:textId="7716DD0E" w:rsidR="0003711D" w:rsidRDefault="0003711D" w:rsidP="0003711D">
      <w:pPr>
        <w:rPr>
          <w:rtl/>
          <w:lang w:eastAsia="he-IL"/>
        </w:rPr>
      </w:pPr>
      <w:r>
        <w:rPr>
          <w:rFonts w:hint="cs"/>
          <w:rtl/>
          <w:lang w:eastAsia="he-IL"/>
        </w:rPr>
        <w:t>14מג</w:t>
      </w:r>
      <w:r>
        <w:rPr>
          <w:rFonts w:hint="cs"/>
          <w:rtl/>
          <w:lang w:eastAsia="he-IL"/>
        </w:rPr>
        <w:tab/>
        <w:t>העברת מידע לוועדה המייעצת</w:t>
      </w:r>
    </w:p>
    <w:p w14:paraId="432B515B" w14:textId="77777777" w:rsidR="0003711D" w:rsidRDefault="0003711D" w:rsidP="0003711D">
      <w:pPr>
        <w:rPr>
          <w:rtl/>
          <w:lang w:eastAsia="he-IL"/>
        </w:rPr>
      </w:pPr>
    </w:p>
    <w:p w14:paraId="6FDCDFDB" w14:textId="1E83FE8E" w:rsidR="0003711D" w:rsidRDefault="0003711D" w:rsidP="0003711D">
      <w:pPr>
        <w:ind w:left="1440" w:firstLine="0"/>
        <w:rPr>
          <w:rtl/>
          <w:lang w:eastAsia="he-IL"/>
        </w:rPr>
      </w:pPr>
      <w:r>
        <w:rPr>
          <w:rFonts w:hint="cs"/>
          <w:rtl/>
          <w:lang w:eastAsia="he-IL"/>
        </w:rPr>
        <w:t>המפקח הארצי על התעבורה יעביר לוועדה המייעצת את ממצאי פעולות הפיקוח שנערכו לפי סעיף 14מ, וכן מידע לעניין אירוע בטיחותי שנמסר לו לפי סעיף 14לו וכל מידע אחר לעניין הפעלה ניסיונית של רכב עצמאי שהגיע לידיו לפי פקודה זו, ולמעט מידע כאמור המאפשר את זיהויו של אדם שאינו משתתף בהפעלה הניסיונית מטעמו של בעל ההיתר ושלא הסכים למסירת ידע כאמור.</w:t>
      </w:r>
    </w:p>
    <w:p w14:paraId="204F3D78" w14:textId="77777777" w:rsidR="0003711D" w:rsidRDefault="0003711D" w:rsidP="0003711D">
      <w:pPr>
        <w:rPr>
          <w:rtl/>
          <w:lang w:eastAsia="he-IL"/>
        </w:rPr>
      </w:pPr>
      <w:bookmarkStart w:id="2072" w:name="_ETM_Q1_3954049"/>
      <w:bookmarkStart w:id="2073" w:name="_ETM_Q1_3954111"/>
      <w:bookmarkEnd w:id="2072"/>
      <w:bookmarkEnd w:id="2073"/>
    </w:p>
    <w:p w14:paraId="48C93EBD" w14:textId="02C58DEE" w:rsidR="0003711D" w:rsidRDefault="0003711D" w:rsidP="0003711D">
      <w:pPr>
        <w:rPr>
          <w:rtl/>
          <w:lang w:eastAsia="he-IL"/>
        </w:rPr>
      </w:pPr>
      <w:r>
        <w:rPr>
          <w:rFonts w:hint="cs"/>
          <w:rtl/>
          <w:lang w:eastAsia="he-IL"/>
        </w:rPr>
        <w:t xml:space="preserve">כיוון שהוועדה המייעצת אמורה להיות מוקד ידע והיא אמורה לפקח על ההפעלה ולהפיק לקחים, מחייבים את המפקח על </w:t>
      </w:r>
      <w:bookmarkStart w:id="2074" w:name="_ETM_Q1_3986244"/>
      <w:bookmarkEnd w:id="2074"/>
      <w:r>
        <w:rPr>
          <w:rFonts w:hint="cs"/>
          <w:rtl/>
          <w:lang w:eastAsia="he-IL"/>
        </w:rPr>
        <w:t>התעבורה להעביר לה מידע מלא אבל לא מידע מזוהה.</w:t>
      </w:r>
      <w:r w:rsidR="00AE590E">
        <w:rPr>
          <w:rFonts w:hint="cs"/>
          <w:rtl/>
          <w:lang w:eastAsia="he-IL"/>
        </w:rPr>
        <w:t xml:space="preserve"> </w:t>
      </w:r>
      <w:r>
        <w:rPr>
          <w:rFonts w:hint="cs"/>
          <w:rtl/>
          <w:lang w:eastAsia="he-IL"/>
        </w:rPr>
        <w:t xml:space="preserve">האנשים היחידים שאפשר למסור </w:t>
      </w:r>
      <w:bookmarkStart w:id="2075" w:name="_ETM_Q1_3994455"/>
      <w:bookmarkEnd w:id="2075"/>
      <w:r>
        <w:rPr>
          <w:rFonts w:hint="cs"/>
          <w:rtl/>
          <w:lang w:eastAsia="he-IL"/>
        </w:rPr>
        <w:t>לגביהם מידע מזוהה, אלה משתתפים מטעמו של בעל ההיתר.</w:t>
      </w:r>
    </w:p>
    <w:p w14:paraId="7D999D75" w14:textId="276D5912" w:rsidR="0003711D" w:rsidRDefault="0003711D" w:rsidP="0003711D">
      <w:pPr>
        <w:rPr>
          <w:rtl/>
          <w:lang w:eastAsia="he-IL"/>
        </w:rPr>
      </w:pPr>
      <w:bookmarkStart w:id="2076" w:name="_ETM_Q1_4001181"/>
      <w:bookmarkStart w:id="2077" w:name="_ETM_Q1_4001259"/>
      <w:bookmarkEnd w:id="2076"/>
      <w:bookmarkEnd w:id="2077"/>
    </w:p>
    <w:p w14:paraId="28FED444" w14:textId="2FC4D63C" w:rsidR="0003711D" w:rsidRDefault="0003711D" w:rsidP="0003711D">
      <w:pPr>
        <w:pStyle w:val="af6"/>
        <w:keepNext/>
        <w:rPr>
          <w:rtl/>
        </w:rPr>
      </w:pPr>
      <w:bookmarkStart w:id="2078" w:name="ET_yor_5765_359"/>
      <w:r w:rsidRPr="0003711D">
        <w:rPr>
          <w:rStyle w:val="TagStyle"/>
          <w:rtl/>
        </w:rPr>
        <w:t xml:space="preserve"> &lt;&lt; יור &gt;&gt; </w:t>
      </w:r>
      <w:r>
        <w:rPr>
          <w:rtl/>
        </w:rPr>
        <w:t>היו"ר מיכאל מרדכי ביטון:</w:t>
      </w:r>
      <w:r w:rsidRPr="0003711D">
        <w:rPr>
          <w:rStyle w:val="TagStyle"/>
          <w:rtl/>
        </w:rPr>
        <w:t xml:space="preserve"> &lt;&lt; יור &gt;&gt;</w:t>
      </w:r>
      <w:r w:rsidR="00AE590E">
        <w:rPr>
          <w:rtl/>
        </w:rPr>
        <w:t xml:space="preserve"> </w:t>
      </w:r>
      <w:bookmarkEnd w:id="2078"/>
    </w:p>
    <w:p w14:paraId="560E31D7" w14:textId="799AF68B" w:rsidR="0003711D" w:rsidRDefault="0003711D" w:rsidP="0003711D">
      <w:pPr>
        <w:pStyle w:val="KeepWithNext"/>
        <w:rPr>
          <w:rtl/>
          <w:lang w:eastAsia="he-IL"/>
        </w:rPr>
      </w:pPr>
    </w:p>
    <w:p w14:paraId="48F132D9" w14:textId="5CC03611" w:rsidR="0003711D" w:rsidRDefault="0003711D" w:rsidP="0003711D">
      <w:pPr>
        <w:rPr>
          <w:rtl/>
          <w:lang w:eastAsia="he-IL"/>
        </w:rPr>
      </w:pPr>
      <w:r>
        <w:rPr>
          <w:rFonts w:hint="cs"/>
          <w:rtl/>
          <w:lang w:eastAsia="he-IL"/>
        </w:rPr>
        <w:t>תקריאי עד סעיף 14מו.</w:t>
      </w:r>
    </w:p>
    <w:p w14:paraId="4112B6C7" w14:textId="7E212EF0" w:rsidR="0003711D" w:rsidRDefault="0003711D" w:rsidP="0003711D">
      <w:pPr>
        <w:rPr>
          <w:rtl/>
          <w:lang w:eastAsia="he-IL"/>
        </w:rPr>
      </w:pPr>
      <w:bookmarkStart w:id="2079" w:name="_ETM_Q1_4003772"/>
      <w:bookmarkStart w:id="2080" w:name="_ETM_Q1_4003826"/>
      <w:bookmarkStart w:id="2081" w:name="_ETM_Q1_4004532"/>
      <w:bookmarkEnd w:id="2079"/>
      <w:bookmarkEnd w:id="2080"/>
      <w:bookmarkEnd w:id="2081"/>
    </w:p>
    <w:p w14:paraId="5A12AD17" w14:textId="2B99F622" w:rsidR="0003711D" w:rsidRDefault="0003711D" w:rsidP="0003711D">
      <w:pPr>
        <w:pStyle w:val="af9"/>
        <w:keepNext/>
        <w:rPr>
          <w:rtl/>
          <w:lang w:eastAsia="he-IL"/>
        </w:rPr>
      </w:pPr>
      <w:bookmarkStart w:id="2082" w:name="ET_guest_חוה_ראובני_360"/>
      <w:r w:rsidRPr="0003711D">
        <w:rPr>
          <w:rStyle w:val="TagStyle"/>
          <w:rtl/>
        </w:rPr>
        <w:t xml:space="preserve"> &lt;&lt; אורח &gt;&gt; </w:t>
      </w:r>
      <w:r>
        <w:rPr>
          <w:rtl/>
          <w:lang w:eastAsia="he-IL"/>
        </w:rPr>
        <w:t>חוה ראובני:</w:t>
      </w:r>
      <w:r w:rsidRPr="0003711D">
        <w:rPr>
          <w:rStyle w:val="TagStyle"/>
          <w:rtl/>
        </w:rPr>
        <w:t xml:space="preserve"> &lt;&lt; אורח &gt;&gt;</w:t>
      </w:r>
      <w:r w:rsidR="00AE590E">
        <w:rPr>
          <w:rtl/>
          <w:lang w:eastAsia="he-IL"/>
        </w:rPr>
        <w:t xml:space="preserve"> </w:t>
      </w:r>
      <w:bookmarkEnd w:id="2082"/>
    </w:p>
    <w:p w14:paraId="53D0554E" w14:textId="7A657D74" w:rsidR="0003711D" w:rsidRDefault="0003711D" w:rsidP="0003711D">
      <w:pPr>
        <w:pStyle w:val="KeepWithNext"/>
        <w:rPr>
          <w:rtl/>
          <w:lang w:eastAsia="he-IL"/>
        </w:rPr>
      </w:pPr>
    </w:p>
    <w:p w14:paraId="228ACF77" w14:textId="6F02FED5" w:rsidR="0003711D" w:rsidRDefault="0003711D" w:rsidP="0003711D">
      <w:pPr>
        <w:rPr>
          <w:rtl/>
          <w:lang w:eastAsia="he-IL"/>
        </w:rPr>
      </w:pPr>
      <w:bookmarkStart w:id="2083" w:name="_ETM_Q1_4004787"/>
      <w:bookmarkStart w:id="2084" w:name="_ETM_Q1_4004808"/>
      <w:bookmarkEnd w:id="2083"/>
      <w:bookmarkEnd w:id="2084"/>
      <w:r>
        <w:rPr>
          <w:rFonts w:hint="cs"/>
          <w:rtl/>
          <w:lang w:eastAsia="he-IL"/>
        </w:rPr>
        <w:t>14מד</w:t>
      </w:r>
      <w:r>
        <w:rPr>
          <w:rFonts w:hint="cs"/>
          <w:rtl/>
          <w:lang w:eastAsia="he-IL"/>
        </w:rPr>
        <w:tab/>
        <w:t xml:space="preserve">התקנת תקנו ת לפי סימן ג'3 </w:t>
      </w:r>
      <w:r>
        <w:rPr>
          <w:rtl/>
          <w:lang w:eastAsia="he-IL"/>
        </w:rPr>
        <w:t>–</w:t>
      </w:r>
      <w:r>
        <w:rPr>
          <w:rFonts w:hint="cs"/>
          <w:rtl/>
          <w:lang w:eastAsia="he-IL"/>
        </w:rPr>
        <w:t xml:space="preserve"> שיקולים, הליכים ושמירת סמכויות</w:t>
      </w:r>
    </w:p>
    <w:p w14:paraId="60F73553" w14:textId="77777777" w:rsidR="0003711D" w:rsidRDefault="0003711D" w:rsidP="0003711D">
      <w:pPr>
        <w:rPr>
          <w:rtl/>
          <w:lang w:eastAsia="he-IL"/>
        </w:rPr>
      </w:pPr>
      <w:bookmarkStart w:id="2085" w:name="_ETM_Q1_4004750"/>
      <w:bookmarkStart w:id="2086" w:name="_ETM_Q1_4004812"/>
      <w:bookmarkEnd w:id="2085"/>
      <w:bookmarkEnd w:id="2086"/>
    </w:p>
    <w:p w14:paraId="06C5AC6A" w14:textId="0DCE1D4A" w:rsidR="0003711D" w:rsidRDefault="0003711D" w:rsidP="0003711D">
      <w:pPr>
        <w:pStyle w:val="aff0"/>
        <w:numPr>
          <w:ilvl w:val="0"/>
          <w:numId w:val="12"/>
        </w:numPr>
        <w:rPr>
          <w:lang w:eastAsia="he-IL"/>
        </w:rPr>
      </w:pPr>
      <w:r>
        <w:rPr>
          <w:rFonts w:hint="cs"/>
          <w:rtl/>
          <w:lang w:eastAsia="he-IL"/>
        </w:rPr>
        <w:t>תקנות לפי סימן זה, למעט סעיף 14לח, ייקבעו לאחר התייעצות עם הוועדה המייעצת, בכפוף להוראות לפי סעיף 14מב(ד).</w:t>
      </w:r>
    </w:p>
    <w:p w14:paraId="34902AEE" w14:textId="77777777" w:rsidR="0003711D" w:rsidRDefault="0003711D" w:rsidP="0003711D">
      <w:pPr>
        <w:ind w:firstLine="0"/>
        <w:rPr>
          <w:rtl/>
          <w:lang w:eastAsia="he-IL"/>
        </w:rPr>
      </w:pPr>
      <w:bookmarkStart w:id="2087" w:name="_ETM_Q1_4013674"/>
      <w:bookmarkStart w:id="2088" w:name="_ETM_Q1_4013748"/>
      <w:bookmarkEnd w:id="2087"/>
      <w:bookmarkEnd w:id="2088"/>
    </w:p>
    <w:p w14:paraId="41E17C81" w14:textId="49EDF613" w:rsidR="0003711D" w:rsidRDefault="0003711D" w:rsidP="0003711D">
      <w:pPr>
        <w:rPr>
          <w:rtl/>
          <w:lang w:eastAsia="he-IL"/>
        </w:rPr>
      </w:pPr>
      <w:r>
        <w:rPr>
          <w:rFonts w:hint="cs"/>
          <w:rtl/>
          <w:lang w:eastAsia="he-IL"/>
        </w:rPr>
        <w:t xml:space="preserve">ההחרגה של סעיף 14לח, אלה תקנות בענייני ביטוח </w:t>
      </w:r>
      <w:bookmarkStart w:id="2089" w:name="_ETM_Q1_4027231"/>
      <w:bookmarkEnd w:id="2089"/>
      <w:r>
        <w:rPr>
          <w:rFonts w:hint="cs"/>
          <w:rtl/>
          <w:lang w:eastAsia="he-IL"/>
        </w:rPr>
        <w:t xml:space="preserve">של כן או לא הפול, וכן או </w:t>
      </w:r>
      <w:bookmarkStart w:id="2090" w:name="_ETM_Q1_4029780"/>
      <w:bookmarkEnd w:id="2090"/>
      <w:r>
        <w:rPr>
          <w:rFonts w:hint="cs"/>
          <w:rtl/>
          <w:lang w:eastAsia="he-IL"/>
        </w:rPr>
        <w:t xml:space="preserve">לא ביטוח צד ג' שזה לא עובר דרך ועדה </w:t>
      </w:r>
      <w:bookmarkStart w:id="2091" w:name="_ETM_Q1_4031720"/>
      <w:bookmarkEnd w:id="2091"/>
      <w:r>
        <w:rPr>
          <w:rFonts w:hint="cs"/>
          <w:rtl/>
          <w:lang w:eastAsia="he-IL"/>
        </w:rPr>
        <w:t>מייעצת</w:t>
      </w:r>
      <w:r w:rsidR="00AE590E">
        <w:rPr>
          <w:rFonts w:hint="cs"/>
          <w:rtl/>
          <w:lang w:eastAsia="he-IL"/>
        </w:rPr>
        <w:t xml:space="preserve"> </w:t>
      </w:r>
      <w:r>
        <w:rPr>
          <w:rFonts w:hint="cs"/>
          <w:rtl/>
          <w:lang w:eastAsia="he-IL"/>
        </w:rPr>
        <w:t>אלא זה עניין מקצועי של המפקח</w:t>
      </w:r>
      <w:r w:rsidR="00AE590E">
        <w:rPr>
          <w:rFonts w:hint="cs"/>
          <w:rtl/>
          <w:lang w:eastAsia="he-IL"/>
        </w:rPr>
        <w:t xml:space="preserve"> </w:t>
      </w:r>
      <w:r>
        <w:rPr>
          <w:rFonts w:hint="cs"/>
          <w:rtl/>
          <w:lang w:eastAsia="he-IL"/>
        </w:rPr>
        <w:t xml:space="preserve">על הביטוח. הוראות סעף 14מב(ד), זה לוח הזמנים של </w:t>
      </w:r>
      <w:bookmarkStart w:id="2092" w:name="_ETM_Q1_4041457"/>
      <w:bookmarkEnd w:id="2092"/>
      <w:r>
        <w:rPr>
          <w:rFonts w:hint="cs"/>
          <w:rtl/>
          <w:lang w:eastAsia="he-IL"/>
        </w:rPr>
        <w:t>הוועדה המייעצת לבדיקת תקנות.</w:t>
      </w:r>
    </w:p>
    <w:p w14:paraId="1CE334A4" w14:textId="77777777" w:rsidR="0003711D" w:rsidRDefault="0003711D" w:rsidP="0003711D">
      <w:pPr>
        <w:ind w:firstLine="0"/>
        <w:rPr>
          <w:rtl/>
          <w:lang w:eastAsia="he-IL"/>
        </w:rPr>
      </w:pPr>
      <w:bookmarkStart w:id="2093" w:name="_ETM_Q1_4033087"/>
      <w:bookmarkStart w:id="2094" w:name="_ETM_Q1_4033141"/>
      <w:bookmarkEnd w:id="2093"/>
      <w:bookmarkEnd w:id="2094"/>
    </w:p>
    <w:p w14:paraId="492178FE" w14:textId="1F6D5EFB" w:rsidR="0003711D" w:rsidRPr="0003711D" w:rsidRDefault="0003711D" w:rsidP="0003711D">
      <w:pPr>
        <w:pStyle w:val="aff0"/>
        <w:numPr>
          <w:ilvl w:val="0"/>
          <w:numId w:val="12"/>
        </w:numPr>
        <w:rPr>
          <w:rtl/>
          <w:lang w:eastAsia="he-IL"/>
        </w:rPr>
      </w:pPr>
      <w:r>
        <w:rPr>
          <w:rFonts w:hint="cs"/>
          <w:rtl/>
          <w:lang w:eastAsia="he-IL"/>
        </w:rPr>
        <w:t>בקביעת תקנות כאמור בסעיף קטן (א) ישקול השר את כל אלה:</w:t>
      </w:r>
    </w:p>
    <w:p w14:paraId="1AF5F572" w14:textId="77777777" w:rsidR="0003711D" w:rsidRDefault="0003711D" w:rsidP="0003711D">
      <w:pPr>
        <w:rPr>
          <w:rtl/>
          <w:lang w:eastAsia="he-IL"/>
        </w:rPr>
      </w:pPr>
    </w:p>
    <w:p w14:paraId="65D1D950" w14:textId="42AB3A48" w:rsidR="0003711D" w:rsidRDefault="0003711D" w:rsidP="0003711D">
      <w:pPr>
        <w:pStyle w:val="aff0"/>
        <w:numPr>
          <w:ilvl w:val="0"/>
          <w:numId w:val="13"/>
        </w:numPr>
        <w:rPr>
          <w:lang w:eastAsia="he-IL"/>
        </w:rPr>
      </w:pPr>
      <w:r>
        <w:rPr>
          <w:rFonts w:hint="cs"/>
          <w:rtl/>
          <w:lang w:eastAsia="he-IL"/>
        </w:rPr>
        <w:t>שמירה על הבטיחות בדרכים תוך זרימה יעילה של התנועה.</w:t>
      </w:r>
    </w:p>
    <w:p w14:paraId="3DE7BB17" w14:textId="77777777" w:rsidR="0003711D" w:rsidRDefault="0003711D" w:rsidP="0003711D">
      <w:pPr>
        <w:rPr>
          <w:rtl/>
          <w:lang w:eastAsia="he-IL"/>
        </w:rPr>
      </w:pPr>
    </w:p>
    <w:p w14:paraId="719D58DA" w14:textId="449C527F" w:rsidR="0003711D" w:rsidRDefault="00886895" w:rsidP="0003711D">
      <w:pPr>
        <w:pStyle w:val="aff0"/>
        <w:numPr>
          <w:ilvl w:val="0"/>
          <w:numId w:val="13"/>
        </w:numPr>
        <w:rPr>
          <w:lang w:eastAsia="he-IL"/>
        </w:rPr>
      </w:pPr>
      <w:r>
        <w:rPr>
          <w:rFonts w:hint="cs"/>
          <w:rtl/>
          <w:lang w:eastAsia="he-IL"/>
        </w:rPr>
        <w:t>הפחתת גודש התנועה בדרכ</w:t>
      </w:r>
      <w:r w:rsidR="0003711D">
        <w:rPr>
          <w:rFonts w:hint="cs"/>
          <w:rtl/>
          <w:lang w:eastAsia="he-IL"/>
        </w:rPr>
        <w:t>ים.</w:t>
      </w:r>
    </w:p>
    <w:p w14:paraId="369BD25F" w14:textId="77777777" w:rsidR="0003711D" w:rsidRDefault="0003711D" w:rsidP="0003711D">
      <w:pPr>
        <w:pStyle w:val="aff0"/>
        <w:rPr>
          <w:rtl/>
          <w:lang w:eastAsia="he-IL"/>
        </w:rPr>
      </w:pPr>
    </w:p>
    <w:p w14:paraId="75722253" w14:textId="259F5CBB" w:rsidR="0003711D" w:rsidRDefault="0003711D" w:rsidP="0003711D">
      <w:pPr>
        <w:pStyle w:val="aff0"/>
        <w:numPr>
          <w:ilvl w:val="0"/>
          <w:numId w:val="13"/>
        </w:numPr>
        <w:rPr>
          <w:lang w:eastAsia="he-IL"/>
        </w:rPr>
      </w:pPr>
      <w:r>
        <w:rPr>
          <w:rFonts w:hint="cs"/>
          <w:rtl/>
          <w:lang w:eastAsia="he-IL"/>
        </w:rPr>
        <w:t>שיפור שירותי התח</w:t>
      </w:r>
      <w:r w:rsidR="00976058">
        <w:rPr>
          <w:rFonts w:hint="cs"/>
          <w:rtl/>
          <w:lang w:eastAsia="he-IL"/>
        </w:rPr>
        <w:t>בורה הציבורית ועידוד השימוש</w:t>
      </w:r>
      <w:r>
        <w:rPr>
          <w:rFonts w:hint="cs"/>
          <w:rtl/>
          <w:lang w:eastAsia="he-IL"/>
        </w:rPr>
        <w:t xml:space="preserve"> בה.</w:t>
      </w:r>
    </w:p>
    <w:p w14:paraId="0E5DA1FB" w14:textId="77777777" w:rsidR="0003711D" w:rsidRDefault="0003711D" w:rsidP="0003711D">
      <w:pPr>
        <w:pStyle w:val="aff0"/>
        <w:rPr>
          <w:rtl/>
          <w:lang w:eastAsia="he-IL"/>
        </w:rPr>
      </w:pPr>
    </w:p>
    <w:p w14:paraId="083722A5" w14:textId="2834E2A9" w:rsidR="0003711D" w:rsidRDefault="0003711D" w:rsidP="0003711D">
      <w:pPr>
        <w:pStyle w:val="aff0"/>
        <w:numPr>
          <w:ilvl w:val="0"/>
          <w:numId w:val="13"/>
        </w:numPr>
        <w:rPr>
          <w:lang w:eastAsia="he-IL"/>
        </w:rPr>
      </w:pPr>
      <w:r>
        <w:rPr>
          <w:rFonts w:hint="cs"/>
          <w:rtl/>
          <w:lang w:eastAsia="he-IL"/>
        </w:rPr>
        <w:t>קידום התחרות בתחום הרכב העצמאי.</w:t>
      </w:r>
    </w:p>
    <w:p w14:paraId="0FE8437E" w14:textId="77777777" w:rsidR="0003711D" w:rsidRDefault="0003711D" w:rsidP="0003711D">
      <w:pPr>
        <w:pStyle w:val="aff0"/>
        <w:rPr>
          <w:rtl/>
          <w:lang w:eastAsia="he-IL"/>
        </w:rPr>
      </w:pPr>
    </w:p>
    <w:p w14:paraId="7500511E" w14:textId="2284095D" w:rsidR="0003711D" w:rsidRDefault="0003711D" w:rsidP="0003711D">
      <w:pPr>
        <w:pStyle w:val="aff0"/>
        <w:numPr>
          <w:ilvl w:val="0"/>
          <w:numId w:val="13"/>
        </w:numPr>
        <w:rPr>
          <w:lang w:eastAsia="he-IL"/>
        </w:rPr>
      </w:pPr>
      <w:r>
        <w:rPr>
          <w:rFonts w:hint="cs"/>
          <w:rtl/>
          <w:lang w:eastAsia="he-IL"/>
        </w:rPr>
        <w:t>עידוד הפיתוח של מגוון טכנולוגיות חדשניות בתחום הרכב העצמאי וביסוס אמון הציבור בהן.</w:t>
      </w:r>
    </w:p>
    <w:p w14:paraId="3E67F4C6" w14:textId="77777777" w:rsidR="0003711D" w:rsidRDefault="0003711D" w:rsidP="0003711D">
      <w:pPr>
        <w:pStyle w:val="aff0"/>
        <w:rPr>
          <w:rtl/>
          <w:lang w:eastAsia="he-IL"/>
        </w:rPr>
      </w:pPr>
    </w:p>
    <w:p w14:paraId="55330CEF" w14:textId="5DA78DEE" w:rsidR="0003711D" w:rsidRPr="0003711D" w:rsidRDefault="00976058" w:rsidP="0003711D">
      <w:pPr>
        <w:pStyle w:val="aff0"/>
        <w:numPr>
          <w:ilvl w:val="0"/>
          <w:numId w:val="13"/>
        </w:numPr>
        <w:rPr>
          <w:rtl/>
          <w:lang w:eastAsia="he-IL"/>
        </w:rPr>
      </w:pPr>
      <w:r>
        <w:rPr>
          <w:rFonts w:hint="cs"/>
          <w:rtl/>
          <w:lang w:eastAsia="he-IL"/>
        </w:rPr>
        <w:t>שמירה על עניין ציבורי אחר שאינ</w:t>
      </w:r>
      <w:r w:rsidR="0003711D">
        <w:rPr>
          <w:rFonts w:hint="cs"/>
          <w:rtl/>
          <w:lang w:eastAsia="he-IL"/>
        </w:rPr>
        <w:t>ו מנוי בפסקאות (1) עד (5), קידומו או עידודו.</w:t>
      </w:r>
    </w:p>
    <w:p w14:paraId="42CC0760" w14:textId="77777777" w:rsidR="0003711D" w:rsidRDefault="0003711D" w:rsidP="0003711D">
      <w:pPr>
        <w:rPr>
          <w:rtl/>
          <w:lang w:eastAsia="he-IL"/>
        </w:rPr>
      </w:pPr>
      <w:bookmarkStart w:id="2095" w:name="_ETM_Q1_3940777"/>
      <w:bookmarkStart w:id="2096" w:name="_ETM_Q1_3940833"/>
      <w:bookmarkEnd w:id="2095"/>
      <w:bookmarkEnd w:id="2096"/>
    </w:p>
    <w:p w14:paraId="7F64AFC3" w14:textId="166319E7" w:rsidR="0003711D" w:rsidRDefault="0003711D" w:rsidP="0003711D">
      <w:pPr>
        <w:pStyle w:val="aff0"/>
        <w:numPr>
          <w:ilvl w:val="0"/>
          <w:numId w:val="12"/>
        </w:numPr>
        <w:rPr>
          <w:lang w:eastAsia="he-IL"/>
        </w:rPr>
      </w:pPr>
      <w:r>
        <w:rPr>
          <w:rFonts w:hint="cs"/>
          <w:rtl/>
          <w:lang w:eastAsia="he-IL"/>
        </w:rPr>
        <w:t>תקנות לפי סימן זה ייקבעו באו</w:t>
      </w:r>
      <w:r w:rsidR="00976058">
        <w:rPr>
          <w:rFonts w:hint="cs"/>
          <w:rtl/>
          <w:lang w:eastAsia="he-IL"/>
        </w:rPr>
        <w:t>פן שיאפשר שימוש במג</w:t>
      </w:r>
      <w:r>
        <w:rPr>
          <w:rFonts w:hint="cs"/>
          <w:rtl/>
          <w:lang w:eastAsia="he-IL"/>
        </w:rPr>
        <w:t>וון טכנולוגיו</w:t>
      </w:r>
      <w:r w:rsidR="00976058">
        <w:rPr>
          <w:rFonts w:hint="cs"/>
          <w:rtl/>
          <w:lang w:eastAsia="he-IL"/>
        </w:rPr>
        <w:t>ת</w:t>
      </w:r>
      <w:r>
        <w:rPr>
          <w:rFonts w:hint="cs"/>
          <w:rtl/>
          <w:lang w:eastAsia="he-IL"/>
        </w:rPr>
        <w:t>.</w:t>
      </w:r>
    </w:p>
    <w:p w14:paraId="23264B03" w14:textId="77777777" w:rsidR="0003711D" w:rsidRDefault="0003711D" w:rsidP="0003711D">
      <w:pPr>
        <w:rPr>
          <w:rtl/>
          <w:lang w:eastAsia="he-IL"/>
        </w:rPr>
      </w:pPr>
    </w:p>
    <w:p w14:paraId="275944BE" w14:textId="5679C1FA" w:rsidR="0003711D" w:rsidRPr="0003711D" w:rsidRDefault="00976058" w:rsidP="0003711D">
      <w:pPr>
        <w:pStyle w:val="aff0"/>
        <w:numPr>
          <w:ilvl w:val="0"/>
          <w:numId w:val="12"/>
        </w:numPr>
        <w:rPr>
          <w:rtl/>
          <w:lang w:eastAsia="he-IL"/>
        </w:rPr>
      </w:pPr>
      <w:r>
        <w:rPr>
          <w:rFonts w:hint="cs"/>
          <w:rtl/>
          <w:lang w:eastAsia="he-IL"/>
        </w:rPr>
        <w:t>אין בהוראו</w:t>
      </w:r>
      <w:r w:rsidR="0003711D">
        <w:rPr>
          <w:rFonts w:hint="cs"/>
          <w:rtl/>
          <w:lang w:eastAsia="he-IL"/>
        </w:rPr>
        <w:t>ת סימן</w:t>
      </w:r>
      <w:r>
        <w:rPr>
          <w:rFonts w:hint="cs"/>
          <w:rtl/>
          <w:lang w:eastAsia="he-IL"/>
        </w:rPr>
        <w:t xml:space="preserve"> זה כדי לגרוע מסמכותו של השר לפי</w:t>
      </w:r>
      <w:r w:rsidR="0003711D">
        <w:rPr>
          <w:rFonts w:hint="cs"/>
          <w:rtl/>
          <w:lang w:eastAsia="he-IL"/>
        </w:rPr>
        <w:t xml:space="preserve"> </w:t>
      </w:r>
      <w:r>
        <w:rPr>
          <w:rFonts w:hint="cs"/>
          <w:rtl/>
          <w:lang w:eastAsia="he-IL"/>
        </w:rPr>
        <w:t>פקודה זו לקבוע בתקנות הוראות מי</w:t>
      </w:r>
      <w:r w:rsidR="0003711D">
        <w:rPr>
          <w:rFonts w:hint="cs"/>
          <w:rtl/>
          <w:lang w:eastAsia="he-IL"/>
        </w:rPr>
        <w:t>וחדות לעניין רכב עצמאי.</w:t>
      </w:r>
    </w:p>
    <w:p w14:paraId="21F3C332" w14:textId="77777777" w:rsidR="0003711D" w:rsidRDefault="0003711D" w:rsidP="0003711D">
      <w:pPr>
        <w:pStyle w:val="af2"/>
        <w:rPr>
          <w:rtl/>
          <w:lang w:eastAsia="he-IL"/>
        </w:rPr>
      </w:pPr>
      <w:bookmarkStart w:id="2097" w:name="_ETM_Q1_3939693"/>
      <w:bookmarkEnd w:id="2097"/>
    </w:p>
    <w:p w14:paraId="18136E69" w14:textId="45E10797" w:rsidR="00976058" w:rsidRDefault="00976058" w:rsidP="00976058">
      <w:pPr>
        <w:rPr>
          <w:rtl/>
          <w:lang w:eastAsia="he-IL"/>
        </w:rPr>
      </w:pPr>
      <w:r>
        <w:rPr>
          <w:rFonts w:hint="cs"/>
          <w:rtl/>
          <w:lang w:eastAsia="he-IL"/>
        </w:rPr>
        <w:t>14מה</w:t>
      </w:r>
      <w:r>
        <w:rPr>
          <w:rFonts w:hint="cs"/>
          <w:rtl/>
          <w:lang w:eastAsia="he-IL"/>
        </w:rPr>
        <w:tab/>
        <w:t xml:space="preserve">סימן ג'3 </w:t>
      </w:r>
      <w:r>
        <w:rPr>
          <w:rtl/>
          <w:lang w:eastAsia="he-IL"/>
        </w:rPr>
        <w:t>–</w:t>
      </w:r>
      <w:r>
        <w:rPr>
          <w:rFonts w:hint="cs"/>
          <w:rtl/>
          <w:lang w:eastAsia="he-IL"/>
        </w:rPr>
        <w:t xml:space="preserve"> סייג לתחולה</w:t>
      </w:r>
    </w:p>
    <w:p w14:paraId="31BD4A88" w14:textId="77777777" w:rsidR="00976058" w:rsidRDefault="00976058" w:rsidP="00976058">
      <w:pPr>
        <w:rPr>
          <w:rtl/>
          <w:lang w:eastAsia="he-IL"/>
        </w:rPr>
      </w:pPr>
    </w:p>
    <w:p w14:paraId="64ED10EF" w14:textId="55405C0E" w:rsidR="00976058" w:rsidRDefault="00976058" w:rsidP="00976058">
      <w:pPr>
        <w:ind w:left="1440" w:firstLine="0"/>
        <w:rPr>
          <w:rtl/>
          <w:lang w:eastAsia="he-IL"/>
        </w:rPr>
      </w:pPr>
      <w:r>
        <w:rPr>
          <w:rFonts w:hint="cs"/>
          <w:rtl/>
          <w:lang w:eastAsia="he-IL"/>
        </w:rPr>
        <w:t>ההוראות לפי סימן זה לא יחול על רכב עצמאי כשנוהג בו נהג והוא אינו מופעל באמצעות מערכת נהיגה עצמאית, ויחולו על רכב כאמור ההוראות לפי פקודה זו, החלות על רכב מנועי.</w:t>
      </w:r>
    </w:p>
    <w:p w14:paraId="21186AC4" w14:textId="77777777" w:rsidR="00976058" w:rsidRDefault="00976058" w:rsidP="00976058">
      <w:pPr>
        <w:rPr>
          <w:rtl/>
          <w:lang w:eastAsia="he-IL"/>
        </w:rPr>
      </w:pPr>
      <w:bookmarkStart w:id="2098" w:name="_ETM_Q1_4098333"/>
      <w:bookmarkStart w:id="2099" w:name="_ETM_Q1_4098390"/>
      <w:bookmarkEnd w:id="2098"/>
      <w:bookmarkEnd w:id="2099"/>
    </w:p>
    <w:p w14:paraId="40C4A756" w14:textId="0B262004" w:rsidR="00976058" w:rsidRDefault="00976058" w:rsidP="00976058">
      <w:pPr>
        <w:rPr>
          <w:rtl/>
          <w:lang w:eastAsia="he-IL"/>
        </w:rPr>
      </w:pPr>
      <w:bookmarkStart w:id="2100" w:name="_ETM_Q1_4097993"/>
      <w:bookmarkStart w:id="2101" w:name="_ETM_Q1_4098040"/>
      <w:bookmarkEnd w:id="2100"/>
      <w:bookmarkEnd w:id="2101"/>
      <w:r>
        <w:rPr>
          <w:rFonts w:hint="cs"/>
          <w:rtl/>
          <w:lang w:eastAsia="he-IL"/>
        </w:rPr>
        <w:t>14מו</w:t>
      </w:r>
      <w:r>
        <w:rPr>
          <w:rFonts w:hint="cs"/>
          <w:rtl/>
          <w:lang w:eastAsia="he-IL"/>
        </w:rPr>
        <w:tab/>
        <w:t xml:space="preserve">סימן ג'3 </w:t>
      </w:r>
      <w:r>
        <w:rPr>
          <w:rtl/>
          <w:lang w:eastAsia="he-IL"/>
        </w:rPr>
        <w:t>–</w:t>
      </w:r>
      <w:r>
        <w:rPr>
          <w:rFonts w:hint="cs"/>
          <w:rtl/>
          <w:lang w:eastAsia="he-IL"/>
        </w:rPr>
        <w:t xml:space="preserve"> שמירת דינים</w:t>
      </w:r>
    </w:p>
    <w:p w14:paraId="7BF89983" w14:textId="50A702CF" w:rsidR="00976058" w:rsidRDefault="00976058" w:rsidP="00976058">
      <w:pPr>
        <w:rPr>
          <w:rtl/>
          <w:lang w:eastAsia="he-IL"/>
        </w:rPr>
      </w:pPr>
      <w:r>
        <w:rPr>
          <w:rFonts w:hint="cs"/>
          <w:rtl/>
          <w:lang w:eastAsia="he-IL"/>
        </w:rPr>
        <w:tab/>
      </w:r>
    </w:p>
    <w:p w14:paraId="3223925F" w14:textId="2AE9D60B" w:rsidR="00976058" w:rsidRPr="00976058" w:rsidRDefault="00976058" w:rsidP="00976058">
      <w:pPr>
        <w:ind w:left="1440" w:firstLine="0"/>
        <w:rPr>
          <w:rtl/>
          <w:lang w:eastAsia="he-IL"/>
        </w:rPr>
      </w:pPr>
      <w:r>
        <w:rPr>
          <w:rFonts w:hint="cs"/>
          <w:rtl/>
          <w:lang w:eastAsia="he-IL"/>
        </w:rPr>
        <w:t>אין בהוראות סימן</w:t>
      </w:r>
      <w:r w:rsidR="00AE590E">
        <w:rPr>
          <w:rFonts w:hint="cs"/>
          <w:rtl/>
          <w:lang w:eastAsia="he-IL"/>
        </w:rPr>
        <w:t xml:space="preserve"> </w:t>
      </w:r>
      <w:r>
        <w:rPr>
          <w:rFonts w:hint="cs"/>
          <w:rtl/>
          <w:lang w:eastAsia="he-IL"/>
        </w:rPr>
        <w:t>זה כדי לגרוע מחובתו של בעל היתר לעמוד בהוראות כל דין, ובכלל זה חוק פיצויים לנפגעי תאונות דרכים,</w:t>
      </w:r>
      <w:r w:rsidR="00AE590E">
        <w:rPr>
          <w:rFonts w:hint="cs"/>
          <w:rtl/>
          <w:lang w:eastAsia="he-IL"/>
        </w:rPr>
        <w:t xml:space="preserve"> </w:t>
      </w:r>
      <w:r>
        <w:rPr>
          <w:rFonts w:hint="cs"/>
          <w:rtl/>
          <w:lang w:eastAsia="he-IL"/>
        </w:rPr>
        <w:t>התשל"ה-1975, ובהוראות הדין לעניין חובת ביטוח, ובכלל זה הוראות פקודת הביטוח.</w:t>
      </w:r>
    </w:p>
    <w:p w14:paraId="1F79DE71" w14:textId="77777777" w:rsidR="0003711D" w:rsidRDefault="0003711D" w:rsidP="0003711D">
      <w:pPr>
        <w:rPr>
          <w:rtl/>
          <w:lang w:eastAsia="he-IL"/>
        </w:rPr>
      </w:pPr>
    </w:p>
    <w:p w14:paraId="3D6387A3" w14:textId="07F19CE9" w:rsidR="00976058" w:rsidRDefault="00976058" w:rsidP="00976058">
      <w:pPr>
        <w:pStyle w:val="af6"/>
        <w:keepNext/>
        <w:rPr>
          <w:rtl/>
        </w:rPr>
      </w:pPr>
      <w:bookmarkStart w:id="2102" w:name="_ETM_Q1_4116157"/>
      <w:bookmarkStart w:id="2103" w:name="_ETM_Q1_4116218"/>
      <w:bookmarkStart w:id="2104" w:name="ET_yor_5765_361"/>
      <w:bookmarkEnd w:id="2102"/>
      <w:bookmarkEnd w:id="2103"/>
      <w:r w:rsidRPr="00976058">
        <w:rPr>
          <w:rStyle w:val="TagStyle"/>
          <w:rtl/>
        </w:rPr>
        <w:t xml:space="preserve"> &lt;&lt; יור &gt;&gt; </w:t>
      </w:r>
      <w:r>
        <w:rPr>
          <w:rtl/>
        </w:rPr>
        <w:t>היו"ר מיכאל מרדכי ביטון:</w:t>
      </w:r>
      <w:r w:rsidRPr="00976058">
        <w:rPr>
          <w:rStyle w:val="TagStyle"/>
          <w:rtl/>
        </w:rPr>
        <w:t xml:space="preserve"> &lt;&lt; יור &gt;&gt;</w:t>
      </w:r>
      <w:r w:rsidR="00AE590E">
        <w:rPr>
          <w:rtl/>
        </w:rPr>
        <w:t xml:space="preserve"> </w:t>
      </w:r>
      <w:bookmarkEnd w:id="2104"/>
    </w:p>
    <w:p w14:paraId="0FE77C0C" w14:textId="3E8E99EC" w:rsidR="00976058" w:rsidRDefault="00976058" w:rsidP="00976058">
      <w:pPr>
        <w:pStyle w:val="KeepWithNext"/>
        <w:rPr>
          <w:rtl/>
          <w:lang w:eastAsia="he-IL"/>
        </w:rPr>
      </w:pPr>
    </w:p>
    <w:p w14:paraId="7FB3CA19" w14:textId="2E13FD63" w:rsidR="00976058" w:rsidRDefault="00976058" w:rsidP="00976058">
      <w:pPr>
        <w:rPr>
          <w:rtl/>
          <w:lang w:eastAsia="he-IL"/>
        </w:rPr>
      </w:pPr>
      <w:r>
        <w:rPr>
          <w:rFonts w:hint="cs"/>
          <w:rtl/>
          <w:lang w:eastAsia="he-IL"/>
        </w:rPr>
        <w:t xml:space="preserve">הוראות לסעיפים האלה </w:t>
      </w:r>
      <w:bookmarkStart w:id="2105" w:name="_ETM_Q1_4116178"/>
      <w:bookmarkEnd w:id="2105"/>
      <w:r>
        <w:rPr>
          <w:rFonts w:hint="cs"/>
          <w:rtl/>
          <w:lang w:eastAsia="he-IL"/>
        </w:rPr>
        <w:t>שהוקראו.</w:t>
      </w:r>
    </w:p>
    <w:p w14:paraId="3FB24AE9" w14:textId="69ABD1AF" w:rsidR="00976058" w:rsidRDefault="00976058" w:rsidP="00976058">
      <w:pPr>
        <w:rPr>
          <w:rtl/>
          <w:lang w:eastAsia="he-IL"/>
        </w:rPr>
      </w:pPr>
      <w:bookmarkStart w:id="2106" w:name="_ETM_Q1_4118239"/>
      <w:bookmarkStart w:id="2107" w:name="_ETM_Q1_4118289"/>
      <w:bookmarkEnd w:id="2106"/>
      <w:bookmarkEnd w:id="2107"/>
    </w:p>
    <w:p w14:paraId="7F9828B9" w14:textId="101E3D01" w:rsidR="00976058" w:rsidRDefault="00976058" w:rsidP="00976058">
      <w:pPr>
        <w:pStyle w:val="a4"/>
        <w:keepNext/>
        <w:rPr>
          <w:rtl/>
        </w:rPr>
      </w:pPr>
      <w:bookmarkStart w:id="2108" w:name="ET_speaker_איתי_עצמון_362"/>
      <w:r w:rsidRPr="00976058">
        <w:rPr>
          <w:rStyle w:val="TagStyle"/>
          <w:rtl/>
        </w:rPr>
        <w:t xml:space="preserve"> &lt;&lt; דובר &gt;&gt; </w:t>
      </w:r>
      <w:r>
        <w:rPr>
          <w:rtl/>
        </w:rPr>
        <w:t>איתי עצמון:</w:t>
      </w:r>
      <w:r w:rsidRPr="00976058">
        <w:rPr>
          <w:rStyle w:val="TagStyle"/>
          <w:rtl/>
        </w:rPr>
        <w:t xml:space="preserve"> &lt;&lt; דובר &gt;&gt;</w:t>
      </w:r>
      <w:r w:rsidR="00AE590E">
        <w:rPr>
          <w:rtl/>
        </w:rPr>
        <w:t xml:space="preserve"> </w:t>
      </w:r>
      <w:bookmarkEnd w:id="2108"/>
    </w:p>
    <w:p w14:paraId="73D879F7" w14:textId="52CBDBB6" w:rsidR="00976058" w:rsidRDefault="00976058" w:rsidP="00976058">
      <w:pPr>
        <w:pStyle w:val="KeepWithNext"/>
        <w:rPr>
          <w:rtl/>
          <w:lang w:eastAsia="he-IL"/>
        </w:rPr>
      </w:pPr>
    </w:p>
    <w:p w14:paraId="71B8AD01" w14:textId="31A6E91D" w:rsidR="00976058" w:rsidRDefault="00976058" w:rsidP="00976058">
      <w:pPr>
        <w:rPr>
          <w:rtl/>
          <w:lang w:eastAsia="he-IL"/>
        </w:rPr>
      </w:pPr>
      <w:r>
        <w:rPr>
          <w:rFonts w:hint="cs"/>
          <w:rtl/>
          <w:lang w:eastAsia="he-IL"/>
        </w:rPr>
        <w:t>תסבירי בקצרה.</w:t>
      </w:r>
    </w:p>
    <w:p w14:paraId="6B49D81F" w14:textId="7630AA27" w:rsidR="00976058" w:rsidRDefault="00976058" w:rsidP="00976058">
      <w:pPr>
        <w:rPr>
          <w:rtl/>
          <w:lang w:eastAsia="he-IL"/>
        </w:rPr>
      </w:pPr>
      <w:bookmarkStart w:id="2109" w:name="_ETM_Q1_4119706"/>
      <w:bookmarkStart w:id="2110" w:name="_ETM_Q1_4119756"/>
      <w:bookmarkEnd w:id="2109"/>
      <w:bookmarkEnd w:id="2110"/>
    </w:p>
    <w:p w14:paraId="43FC9281" w14:textId="53989201" w:rsidR="00976058" w:rsidRDefault="00976058" w:rsidP="00976058">
      <w:pPr>
        <w:pStyle w:val="af6"/>
        <w:keepNext/>
        <w:rPr>
          <w:rtl/>
        </w:rPr>
      </w:pPr>
      <w:bookmarkStart w:id="2111" w:name="ET_yor_5765_363"/>
      <w:r w:rsidRPr="00976058">
        <w:rPr>
          <w:rStyle w:val="TagStyle"/>
          <w:rtl/>
        </w:rPr>
        <w:t xml:space="preserve"> &lt;&lt; יור &gt;&gt; </w:t>
      </w:r>
      <w:r>
        <w:rPr>
          <w:rtl/>
        </w:rPr>
        <w:t>היו"ר מיכאל מרדכי ביטון:</w:t>
      </w:r>
      <w:r w:rsidRPr="00976058">
        <w:rPr>
          <w:rStyle w:val="TagStyle"/>
          <w:rtl/>
        </w:rPr>
        <w:t xml:space="preserve"> &lt;&lt; יור &gt;&gt;</w:t>
      </w:r>
      <w:r w:rsidR="00AE590E">
        <w:rPr>
          <w:rtl/>
        </w:rPr>
        <w:t xml:space="preserve"> </w:t>
      </w:r>
      <w:bookmarkEnd w:id="2111"/>
    </w:p>
    <w:p w14:paraId="2A2E856E" w14:textId="55C1836F" w:rsidR="00976058" w:rsidRDefault="00976058" w:rsidP="00976058">
      <w:pPr>
        <w:pStyle w:val="KeepWithNext"/>
        <w:rPr>
          <w:rtl/>
          <w:lang w:eastAsia="he-IL"/>
        </w:rPr>
      </w:pPr>
    </w:p>
    <w:p w14:paraId="7BDC152F" w14:textId="4F88C5F9" w:rsidR="00976058" w:rsidRDefault="00976058" w:rsidP="00976058">
      <w:pPr>
        <w:rPr>
          <w:rtl/>
          <w:lang w:eastAsia="he-IL"/>
        </w:rPr>
      </w:pPr>
      <w:r>
        <w:rPr>
          <w:rFonts w:hint="cs"/>
          <w:rtl/>
          <w:lang w:eastAsia="he-IL"/>
        </w:rPr>
        <w:t>הסבר קצר.</w:t>
      </w:r>
    </w:p>
    <w:p w14:paraId="7CCDE990" w14:textId="028622E4" w:rsidR="00976058" w:rsidRDefault="00976058" w:rsidP="00976058">
      <w:pPr>
        <w:rPr>
          <w:rtl/>
          <w:lang w:eastAsia="he-IL"/>
        </w:rPr>
      </w:pPr>
      <w:bookmarkStart w:id="2112" w:name="_ETM_Q1_4121279"/>
      <w:bookmarkStart w:id="2113" w:name="_ETM_Q1_4121334"/>
      <w:bookmarkStart w:id="2114" w:name="_ETM_Q1_4122030"/>
      <w:bookmarkEnd w:id="2112"/>
      <w:bookmarkEnd w:id="2113"/>
      <w:bookmarkEnd w:id="2114"/>
    </w:p>
    <w:p w14:paraId="6EF535C1" w14:textId="1042CB80" w:rsidR="00976058" w:rsidRDefault="00976058" w:rsidP="00976058">
      <w:pPr>
        <w:pStyle w:val="af9"/>
        <w:keepNext/>
        <w:rPr>
          <w:rtl/>
          <w:lang w:eastAsia="he-IL"/>
        </w:rPr>
      </w:pPr>
      <w:bookmarkStart w:id="2115" w:name="ET_guest_חוה_ראובני_364"/>
      <w:r w:rsidRPr="00976058">
        <w:rPr>
          <w:rStyle w:val="TagStyle"/>
          <w:rtl/>
        </w:rPr>
        <w:t xml:space="preserve"> &lt;&lt; אורח &gt;&gt; </w:t>
      </w:r>
      <w:r>
        <w:rPr>
          <w:rtl/>
          <w:lang w:eastAsia="he-IL"/>
        </w:rPr>
        <w:t>חוה ראובני:</w:t>
      </w:r>
      <w:r w:rsidRPr="00976058">
        <w:rPr>
          <w:rStyle w:val="TagStyle"/>
          <w:rtl/>
        </w:rPr>
        <w:t xml:space="preserve"> &lt;&lt; אורח &gt;&gt;</w:t>
      </w:r>
      <w:r w:rsidR="00AE590E">
        <w:rPr>
          <w:rtl/>
          <w:lang w:eastAsia="he-IL"/>
        </w:rPr>
        <w:t xml:space="preserve"> </w:t>
      </w:r>
      <w:bookmarkEnd w:id="2115"/>
    </w:p>
    <w:p w14:paraId="6EAEAD11" w14:textId="3E3248C2" w:rsidR="00976058" w:rsidRDefault="00976058" w:rsidP="00976058">
      <w:pPr>
        <w:pStyle w:val="KeepWithNext"/>
        <w:rPr>
          <w:rtl/>
          <w:lang w:eastAsia="he-IL"/>
        </w:rPr>
      </w:pPr>
    </w:p>
    <w:p w14:paraId="2A1DFD64" w14:textId="3C1624B0" w:rsidR="00976058" w:rsidRDefault="00976058" w:rsidP="00976058">
      <w:pPr>
        <w:rPr>
          <w:rtl/>
          <w:lang w:eastAsia="he-IL"/>
        </w:rPr>
      </w:pPr>
      <w:bookmarkStart w:id="2116" w:name="_ETM_Q1_4122298"/>
      <w:bookmarkStart w:id="2117" w:name="_ETM_Q1_4122323"/>
      <w:bookmarkEnd w:id="2116"/>
      <w:bookmarkEnd w:id="2117"/>
      <w:r>
        <w:rPr>
          <w:rFonts w:hint="cs"/>
          <w:rtl/>
          <w:lang w:eastAsia="he-IL"/>
        </w:rPr>
        <w:t xml:space="preserve">בסעיף </w:t>
      </w:r>
      <w:r w:rsidR="00051CFB">
        <w:rPr>
          <w:rFonts w:hint="cs"/>
          <w:rtl/>
          <w:lang w:eastAsia="he-IL"/>
        </w:rPr>
        <w:t>14מד אנחנו</w:t>
      </w:r>
      <w:r w:rsidR="00AE590E">
        <w:rPr>
          <w:rFonts w:hint="cs"/>
          <w:rtl/>
          <w:lang w:eastAsia="he-IL"/>
        </w:rPr>
        <w:t xml:space="preserve"> </w:t>
      </w:r>
      <w:r w:rsidR="00051CFB">
        <w:rPr>
          <w:rFonts w:hint="cs"/>
          <w:rtl/>
          <w:lang w:eastAsia="he-IL"/>
        </w:rPr>
        <w:t>מאסדרים מה</w:t>
      </w:r>
      <w:r>
        <w:rPr>
          <w:rFonts w:hint="cs"/>
          <w:rtl/>
          <w:lang w:eastAsia="he-IL"/>
        </w:rPr>
        <w:t xml:space="preserve"> השיקולים והתהליכים</w:t>
      </w:r>
      <w:r w:rsidR="00AE590E">
        <w:rPr>
          <w:rFonts w:hint="cs"/>
          <w:rtl/>
          <w:lang w:eastAsia="he-IL"/>
        </w:rPr>
        <w:t xml:space="preserve"> </w:t>
      </w:r>
      <w:r w:rsidR="00051CFB">
        <w:rPr>
          <w:rFonts w:hint="cs"/>
          <w:rtl/>
          <w:lang w:eastAsia="he-IL"/>
        </w:rPr>
        <w:t xml:space="preserve">שהשר צריך לשקול כשהוא </w:t>
      </w:r>
      <w:bookmarkStart w:id="2118" w:name="_ETM_Q1_4127448"/>
      <w:bookmarkEnd w:id="2118"/>
      <w:r w:rsidR="00051CFB">
        <w:rPr>
          <w:rFonts w:hint="cs"/>
          <w:rtl/>
          <w:lang w:eastAsia="he-IL"/>
        </w:rPr>
        <w:t xml:space="preserve">מתקין תקנות להבניית שיקול הדעת שלו, תוך מגמה </w:t>
      </w:r>
      <w:bookmarkStart w:id="2119" w:name="_ETM_Q1_4134935"/>
      <w:bookmarkEnd w:id="2119"/>
      <w:r w:rsidR="00051CFB">
        <w:rPr>
          <w:rFonts w:hint="cs"/>
          <w:rtl/>
          <w:lang w:eastAsia="he-IL"/>
        </w:rPr>
        <w:t xml:space="preserve">של מגוון טכנולוגיות. אנחנו לא תופרים חליפה לפי </w:t>
      </w:r>
      <w:bookmarkStart w:id="2120" w:name="_ETM_Q1_4138608"/>
      <w:bookmarkEnd w:id="2120"/>
      <w:r w:rsidR="00051CFB">
        <w:rPr>
          <w:rFonts w:hint="cs"/>
          <w:rtl/>
          <w:lang w:eastAsia="he-IL"/>
        </w:rPr>
        <w:t xml:space="preserve">מידתה של אף טכנולוגיה שקיימת היום או שאנחנו מכירים. זה </w:t>
      </w:r>
      <w:bookmarkStart w:id="2121" w:name="_ETM_Q1_4143111"/>
      <w:bookmarkEnd w:id="2121"/>
      <w:r w:rsidR="00051CFB">
        <w:rPr>
          <w:rFonts w:hint="cs"/>
          <w:rtl/>
          <w:lang w:eastAsia="he-IL"/>
        </w:rPr>
        <w:t>לאפשר</w:t>
      </w:r>
      <w:r w:rsidR="00AE590E">
        <w:rPr>
          <w:rFonts w:hint="cs"/>
          <w:rtl/>
          <w:lang w:eastAsia="he-IL"/>
        </w:rPr>
        <w:t xml:space="preserve"> </w:t>
      </w:r>
      <w:r w:rsidR="00051CFB">
        <w:rPr>
          <w:rFonts w:hint="cs"/>
          <w:rtl/>
          <w:lang w:eastAsia="he-IL"/>
        </w:rPr>
        <w:t>שיהיה כמה שיותר רחב.</w:t>
      </w:r>
    </w:p>
    <w:p w14:paraId="73F595BE" w14:textId="77777777" w:rsidR="00051CFB" w:rsidRDefault="00051CFB" w:rsidP="00976058">
      <w:pPr>
        <w:rPr>
          <w:rtl/>
          <w:lang w:eastAsia="he-IL"/>
        </w:rPr>
      </w:pPr>
      <w:bookmarkStart w:id="2122" w:name="_ETM_Q1_4145353"/>
      <w:bookmarkStart w:id="2123" w:name="_ETM_Q1_4145417"/>
      <w:bookmarkEnd w:id="2122"/>
      <w:bookmarkEnd w:id="2123"/>
    </w:p>
    <w:p w14:paraId="2F7E8745" w14:textId="2B107166" w:rsidR="00051CFB" w:rsidRDefault="00051CFB" w:rsidP="00976058">
      <w:pPr>
        <w:rPr>
          <w:rtl/>
          <w:lang w:eastAsia="he-IL"/>
        </w:rPr>
      </w:pPr>
      <w:bookmarkStart w:id="2124" w:name="_ETM_Q1_4148233"/>
      <w:bookmarkStart w:id="2125" w:name="_ETM_Q1_4148360"/>
      <w:bookmarkEnd w:id="2124"/>
      <w:bookmarkEnd w:id="2125"/>
      <w:r>
        <w:rPr>
          <w:rFonts w:hint="cs"/>
          <w:rtl/>
          <w:lang w:eastAsia="he-IL"/>
        </w:rPr>
        <w:t>סעיף 14מד(ד) בא לומר שלא</w:t>
      </w:r>
      <w:r w:rsidR="00AE590E">
        <w:rPr>
          <w:rFonts w:hint="cs"/>
          <w:rtl/>
          <w:lang w:eastAsia="he-IL"/>
        </w:rPr>
        <w:t xml:space="preserve"> </w:t>
      </w:r>
      <w:r>
        <w:rPr>
          <w:rFonts w:hint="cs"/>
          <w:rtl/>
          <w:lang w:eastAsia="he-IL"/>
        </w:rPr>
        <w:t xml:space="preserve">יתפרש שהסמכות לפי הסימן הזה להתקין תקנות גורעת מסמכותו של השר לפי פקודת התעבורה בסעיפים אחרים להתקין תקנות. בסעיף 70 יש לו סמכות להתקין </w:t>
      </w:r>
      <w:bookmarkStart w:id="2126" w:name="_ETM_Q1_4162107"/>
      <w:bookmarkEnd w:id="2126"/>
      <w:r>
        <w:rPr>
          <w:rFonts w:hint="cs"/>
          <w:rtl/>
          <w:lang w:eastAsia="he-IL"/>
        </w:rPr>
        <w:t>תקנות לעניין אבזור וציוד רכב מנועי. התקנה הזאת חלה גם על רכב עצמאי, כמובן בהתאמה ואם זה מתאים אבל הסמכות קיימת.</w:t>
      </w:r>
    </w:p>
    <w:p w14:paraId="4CCBC973" w14:textId="77777777" w:rsidR="00051CFB" w:rsidRDefault="00051CFB" w:rsidP="00976058">
      <w:pPr>
        <w:rPr>
          <w:rtl/>
          <w:lang w:eastAsia="he-IL"/>
        </w:rPr>
      </w:pPr>
      <w:bookmarkStart w:id="2127" w:name="_ETM_Q1_4174246"/>
      <w:bookmarkStart w:id="2128" w:name="_ETM_Q1_4174307"/>
      <w:bookmarkEnd w:id="2127"/>
      <w:bookmarkEnd w:id="2128"/>
    </w:p>
    <w:p w14:paraId="25928EAC" w14:textId="303FAD9F" w:rsidR="00051CFB" w:rsidRDefault="00051CFB" w:rsidP="00976058">
      <w:pPr>
        <w:rPr>
          <w:rtl/>
          <w:lang w:eastAsia="he-IL"/>
        </w:rPr>
      </w:pPr>
      <w:bookmarkStart w:id="2129" w:name="_ETM_Q1_4174886"/>
      <w:bookmarkStart w:id="2130" w:name="_ETM_Q1_4174942"/>
      <w:bookmarkEnd w:id="2129"/>
      <w:bookmarkEnd w:id="2130"/>
      <w:r>
        <w:rPr>
          <w:rFonts w:hint="cs"/>
          <w:rtl/>
          <w:lang w:eastAsia="he-IL"/>
        </w:rPr>
        <w:t>סעיף 14מה מתייחס למצב של רכב עצמאי, יושב בו נהג ונוהג בו כך שלא המערכת העצמאית מפעילה את הרכב, כשהוא למשל מחוץ למרחב ההפעלה. אני</w:t>
      </w:r>
      <w:r w:rsidR="00AE590E">
        <w:rPr>
          <w:rFonts w:hint="cs"/>
          <w:rtl/>
          <w:lang w:eastAsia="he-IL"/>
        </w:rPr>
        <w:t xml:space="preserve"> </w:t>
      </w:r>
      <w:r>
        <w:rPr>
          <w:rFonts w:hint="cs"/>
          <w:rtl/>
          <w:lang w:eastAsia="he-IL"/>
        </w:rPr>
        <w:t>מזכירה</w:t>
      </w:r>
      <w:r w:rsidR="00AE590E">
        <w:rPr>
          <w:rFonts w:hint="cs"/>
          <w:rtl/>
          <w:lang w:eastAsia="he-IL"/>
        </w:rPr>
        <w:t xml:space="preserve"> </w:t>
      </w:r>
      <w:r>
        <w:rPr>
          <w:rFonts w:hint="cs"/>
          <w:rtl/>
          <w:lang w:eastAsia="he-IL"/>
        </w:rPr>
        <w:t>שמרחב הפעלה יכול להיות מרחב גיא</w:t>
      </w:r>
      <w:bookmarkStart w:id="2131" w:name="_ETM_Q1_4188323"/>
      <w:bookmarkEnd w:id="2131"/>
      <w:r>
        <w:rPr>
          <w:rFonts w:hint="cs"/>
          <w:rtl/>
          <w:lang w:eastAsia="he-IL"/>
        </w:rPr>
        <w:t xml:space="preserve">וגרפי, זה יכול להיות תנאי תאורה, זה יכול להיות תנאים </w:t>
      </w:r>
      <w:bookmarkStart w:id="2132" w:name="_ETM_Q1_4193571"/>
      <w:bookmarkEnd w:id="2132"/>
      <w:r>
        <w:rPr>
          <w:rFonts w:hint="cs"/>
          <w:rtl/>
          <w:lang w:eastAsia="he-IL"/>
        </w:rPr>
        <w:t>פיזיים אחרים. כאשר יש איזושהי תקלה או</w:t>
      </w:r>
      <w:r w:rsidR="00AE590E">
        <w:rPr>
          <w:rFonts w:hint="cs"/>
          <w:rtl/>
          <w:lang w:eastAsia="he-IL"/>
        </w:rPr>
        <w:t xml:space="preserve"> </w:t>
      </w:r>
      <w:r>
        <w:rPr>
          <w:rFonts w:hint="cs"/>
          <w:rtl/>
          <w:lang w:eastAsia="he-IL"/>
        </w:rPr>
        <w:t xml:space="preserve">משהו כזה, </w:t>
      </w:r>
      <w:bookmarkStart w:id="2133" w:name="_ETM_Q1_4197885"/>
      <w:bookmarkEnd w:id="2133"/>
      <w:r>
        <w:rPr>
          <w:rFonts w:hint="cs"/>
          <w:rtl/>
          <w:lang w:eastAsia="he-IL"/>
        </w:rPr>
        <w:t xml:space="preserve">יש מצבים בהם יש נהג אנושי שנוהג ברכב ובמצב הזה הוא מפסיק להיות רכב עצמאי וכל דיני התעבורה </w:t>
      </w:r>
      <w:bookmarkStart w:id="2134" w:name="_ETM_Q1_4204162"/>
      <w:bookmarkEnd w:id="2134"/>
      <w:r>
        <w:rPr>
          <w:rFonts w:hint="cs"/>
          <w:rtl/>
          <w:lang w:eastAsia="he-IL"/>
        </w:rPr>
        <w:t>הרגילים</w:t>
      </w:r>
      <w:r w:rsidR="00AE590E">
        <w:rPr>
          <w:rFonts w:hint="cs"/>
          <w:rtl/>
          <w:lang w:eastAsia="he-IL"/>
        </w:rPr>
        <w:t xml:space="preserve"> </w:t>
      </w:r>
      <w:r>
        <w:rPr>
          <w:rFonts w:hint="cs"/>
          <w:rtl/>
          <w:lang w:eastAsia="he-IL"/>
        </w:rPr>
        <w:t>חלים עליו.</w:t>
      </w:r>
    </w:p>
    <w:p w14:paraId="0EFD499F" w14:textId="77777777" w:rsidR="00051CFB" w:rsidRDefault="00051CFB" w:rsidP="00976058">
      <w:pPr>
        <w:rPr>
          <w:rtl/>
          <w:lang w:eastAsia="he-IL"/>
        </w:rPr>
      </w:pPr>
      <w:bookmarkStart w:id="2135" w:name="_ETM_Q1_4205022"/>
      <w:bookmarkStart w:id="2136" w:name="_ETM_Q1_4205096"/>
      <w:bookmarkEnd w:id="2135"/>
      <w:bookmarkEnd w:id="2136"/>
    </w:p>
    <w:p w14:paraId="25FE01AD" w14:textId="2E6F67F4" w:rsidR="00051CFB" w:rsidRDefault="00051CFB" w:rsidP="00976058">
      <w:pPr>
        <w:rPr>
          <w:rtl/>
          <w:lang w:eastAsia="he-IL"/>
        </w:rPr>
      </w:pPr>
      <w:bookmarkStart w:id="2137" w:name="_ETM_Q1_4205758"/>
      <w:bookmarkStart w:id="2138" w:name="_ETM_Q1_4205815"/>
      <w:bookmarkEnd w:id="2137"/>
      <w:bookmarkEnd w:id="2138"/>
      <w:r>
        <w:rPr>
          <w:rFonts w:hint="cs"/>
          <w:rtl/>
          <w:lang w:eastAsia="he-IL"/>
        </w:rPr>
        <w:t xml:space="preserve">סעיף 14מו מדבר על שמירת </w:t>
      </w:r>
      <w:bookmarkStart w:id="2139" w:name="_ETM_Q1_4210968"/>
      <w:bookmarkEnd w:id="2139"/>
      <w:r>
        <w:rPr>
          <w:rFonts w:hint="cs"/>
          <w:rtl/>
          <w:lang w:eastAsia="he-IL"/>
        </w:rPr>
        <w:t xml:space="preserve">דינים. במקומות שעשינו הוראות ספציפיות, שלא ישתמע כאילו </w:t>
      </w:r>
      <w:bookmarkStart w:id="2140" w:name="_ETM_Q1_4214504"/>
      <w:bookmarkEnd w:id="2140"/>
      <w:r>
        <w:rPr>
          <w:rFonts w:hint="cs"/>
          <w:rtl/>
          <w:lang w:eastAsia="he-IL"/>
        </w:rPr>
        <w:t xml:space="preserve">אם תיקנו, עשינו הוראה ספציפית בענייני ביטוח ותאונות דרכים, שלא ישתמע שחוק הפלת"ד לא חל וחובת ביטוח אלא שהדין הרגיל </w:t>
      </w:r>
      <w:bookmarkStart w:id="2141" w:name="_ETM_Q1_4227848"/>
      <w:bookmarkEnd w:id="2141"/>
      <w:r>
        <w:rPr>
          <w:rFonts w:hint="cs"/>
          <w:rtl/>
          <w:lang w:eastAsia="he-IL"/>
        </w:rPr>
        <w:t>חל בנוסף להסדרים מיוחדים שנקבעו כאן.</w:t>
      </w:r>
    </w:p>
    <w:p w14:paraId="1B1E52E0" w14:textId="35F38148" w:rsidR="00051CFB" w:rsidRDefault="00051CFB" w:rsidP="00976058">
      <w:pPr>
        <w:rPr>
          <w:rtl/>
          <w:lang w:eastAsia="he-IL"/>
        </w:rPr>
      </w:pPr>
    </w:p>
    <w:p w14:paraId="59B3692B" w14:textId="38F0BA57" w:rsidR="00051CFB" w:rsidRDefault="00051CFB" w:rsidP="00051CFB">
      <w:pPr>
        <w:pStyle w:val="af6"/>
        <w:keepNext/>
        <w:rPr>
          <w:rtl/>
        </w:rPr>
      </w:pPr>
      <w:bookmarkStart w:id="2142" w:name="ET_yor_5765_366"/>
      <w:r w:rsidRPr="00051CFB">
        <w:rPr>
          <w:rStyle w:val="TagStyle"/>
          <w:rtl/>
        </w:rPr>
        <w:t xml:space="preserve"> &lt;&lt; יור &gt;&gt; </w:t>
      </w:r>
      <w:r>
        <w:rPr>
          <w:rtl/>
        </w:rPr>
        <w:t>היו"ר מיכאל מרדכי ביטון:</w:t>
      </w:r>
      <w:r w:rsidRPr="00051CFB">
        <w:rPr>
          <w:rStyle w:val="TagStyle"/>
          <w:rtl/>
        </w:rPr>
        <w:t xml:space="preserve"> &lt;&lt; יור &gt;&gt;</w:t>
      </w:r>
      <w:r w:rsidR="00AE590E">
        <w:rPr>
          <w:rtl/>
        </w:rPr>
        <w:t xml:space="preserve"> </w:t>
      </w:r>
      <w:bookmarkEnd w:id="2142"/>
    </w:p>
    <w:p w14:paraId="0E24A909" w14:textId="2F7567EE" w:rsidR="00051CFB" w:rsidRDefault="00051CFB" w:rsidP="00051CFB">
      <w:pPr>
        <w:pStyle w:val="KeepWithNext"/>
        <w:rPr>
          <w:rtl/>
          <w:lang w:eastAsia="he-IL"/>
        </w:rPr>
      </w:pPr>
    </w:p>
    <w:p w14:paraId="4620EF00" w14:textId="08B5A1C6" w:rsidR="00051CFB" w:rsidRPr="00051CFB" w:rsidRDefault="00051CFB" w:rsidP="00051CFB">
      <w:pPr>
        <w:rPr>
          <w:rtl/>
          <w:lang w:eastAsia="he-IL"/>
        </w:rPr>
      </w:pPr>
      <w:r>
        <w:rPr>
          <w:rFonts w:hint="cs"/>
          <w:rtl/>
          <w:lang w:eastAsia="he-IL"/>
        </w:rPr>
        <w:t>תודה. הערות למה שהוקרא.</w:t>
      </w:r>
    </w:p>
    <w:p w14:paraId="445ED56D" w14:textId="052E9D41" w:rsidR="00051CFB" w:rsidRDefault="00051CFB" w:rsidP="00976058">
      <w:pPr>
        <w:rPr>
          <w:rtl/>
          <w:lang w:eastAsia="he-IL"/>
        </w:rPr>
      </w:pPr>
      <w:bookmarkStart w:id="2143" w:name="_ETM_Q1_4231746"/>
      <w:bookmarkStart w:id="2144" w:name="_ETM_Q1_4231815"/>
      <w:bookmarkStart w:id="2145" w:name="_ETM_Q1_4240891"/>
      <w:bookmarkEnd w:id="2143"/>
      <w:bookmarkEnd w:id="2144"/>
      <w:bookmarkEnd w:id="2145"/>
    </w:p>
    <w:p w14:paraId="6853743E" w14:textId="7E77747F" w:rsidR="00051CFB" w:rsidRDefault="00051CFB" w:rsidP="00051CFB">
      <w:pPr>
        <w:pStyle w:val="af9"/>
        <w:keepNext/>
        <w:rPr>
          <w:rtl/>
          <w:lang w:eastAsia="he-IL"/>
        </w:rPr>
      </w:pPr>
      <w:bookmarkStart w:id="2146" w:name="ET_guest_אבי_ליכט_365"/>
      <w:r w:rsidRPr="00051CFB">
        <w:rPr>
          <w:rStyle w:val="TagStyle"/>
          <w:rtl/>
        </w:rPr>
        <w:t xml:space="preserve"> &lt;&lt; אורח &gt;&gt; </w:t>
      </w:r>
      <w:r>
        <w:rPr>
          <w:rtl/>
          <w:lang w:eastAsia="he-IL"/>
        </w:rPr>
        <w:t>אבי ליכט:</w:t>
      </w:r>
      <w:r w:rsidRPr="00051CFB">
        <w:rPr>
          <w:rStyle w:val="TagStyle"/>
          <w:rtl/>
        </w:rPr>
        <w:t xml:space="preserve"> &lt;&lt; אורח &gt;&gt;</w:t>
      </w:r>
      <w:r w:rsidR="00AE590E">
        <w:rPr>
          <w:rtl/>
          <w:lang w:eastAsia="he-IL"/>
        </w:rPr>
        <w:t xml:space="preserve"> </w:t>
      </w:r>
      <w:bookmarkEnd w:id="2146"/>
    </w:p>
    <w:p w14:paraId="31A34CD3" w14:textId="60C714CA" w:rsidR="00051CFB" w:rsidRDefault="00051CFB" w:rsidP="00051CFB">
      <w:pPr>
        <w:pStyle w:val="KeepWithNext"/>
        <w:rPr>
          <w:rtl/>
          <w:lang w:eastAsia="he-IL"/>
        </w:rPr>
      </w:pPr>
    </w:p>
    <w:p w14:paraId="57D13398" w14:textId="3A595257" w:rsidR="00737EE9" w:rsidRDefault="00051CFB" w:rsidP="00051CFB">
      <w:pPr>
        <w:rPr>
          <w:rtl/>
          <w:lang w:eastAsia="he-IL"/>
        </w:rPr>
      </w:pPr>
      <w:bookmarkStart w:id="2147" w:name="_ETM_Q1_4241575"/>
      <w:bookmarkStart w:id="2148" w:name="_ETM_Q1_4241636"/>
      <w:bookmarkEnd w:id="2147"/>
      <w:bookmarkEnd w:id="2148"/>
      <w:r>
        <w:rPr>
          <w:rFonts w:hint="cs"/>
          <w:rtl/>
          <w:lang w:eastAsia="he-IL"/>
        </w:rPr>
        <w:t>אני רוצה לדבר על סעיף שמירת הדינים ועל תחולת הפלת"ד והוראות הביטוח.</w:t>
      </w:r>
      <w:r w:rsidR="00AE590E">
        <w:rPr>
          <w:rFonts w:hint="cs"/>
          <w:rtl/>
          <w:lang w:eastAsia="he-IL"/>
        </w:rPr>
        <w:t xml:space="preserve"> </w:t>
      </w:r>
      <w:r w:rsidR="00737EE9">
        <w:rPr>
          <w:rFonts w:hint="cs"/>
          <w:rtl/>
          <w:lang w:eastAsia="he-IL"/>
        </w:rPr>
        <w:t xml:space="preserve">הסעיף הזה מנוסח </w:t>
      </w:r>
      <w:bookmarkStart w:id="2149" w:name="_ETM_Q1_4265402"/>
      <w:bookmarkEnd w:id="2149"/>
      <w:r w:rsidR="00737EE9">
        <w:rPr>
          <w:rFonts w:hint="cs"/>
          <w:rtl/>
          <w:lang w:eastAsia="he-IL"/>
        </w:rPr>
        <w:t>בצורה קצת פתלתלה ואנחנו רוצים להבין, גם כדי ליצור ודאות, אילו הוראות חלות בדיוק. כלומר, במק</w:t>
      </w:r>
      <w:bookmarkStart w:id="2150" w:name="_ETM_Q1_4272578"/>
      <w:bookmarkEnd w:id="2150"/>
      <w:r w:rsidR="00737EE9">
        <w:rPr>
          <w:rFonts w:hint="cs"/>
          <w:rtl/>
          <w:lang w:eastAsia="he-IL"/>
        </w:rPr>
        <w:t>ום</w:t>
      </w:r>
      <w:r w:rsidR="00AE590E">
        <w:rPr>
          <w:rFonts w:hint="cs"/>
          <w:rtl/>
          <w:lang w:eastAsia="he-IL"/>
        </w:rPr>
        <w:t xml:space="preserve"> </w:t>
      </w:r>
      <w:r w:rsidR="00737EE9">
        <w:rPr>
          <w:rFonts w:hint="cs"/>
          <w:rtl/>
          <w:lang w:eastAsia="he-IL"/>
        </w:rPr>
        <w:t xml:space="preserve">להגיד שהפלת"ד ופקודת הביטוח חלות, יש כאן </w:t>
      </w:r>
      <w:bookmarkStart w:id="2151" w:name="_ETM_Q1_4275463"/>
      <w:bookmarkEnd w:id="2151"/>
      <w:r w:rsidR="00737EE9">
        <w:rPr>
          <w:rFonts w:hint="cs"/>
          <w:rtl/>
          <w:lang w:eastAsia="he-IL"/>
        </w:rPr>
        <w:t xml:space="preserve">מין סעיף שמירת דינים שאומר שאין בהוראות אלה </w:t>
      </w:r>
      <w:bookmarkStart w:id="2152" w:name="_ETM_Q1_4279469"/>
      <w:bookmarkEnd w:id="2152"/>
      <w:r w:rsidR="00737EE9">
        <w:rPr>
          <w:rFonts w:hint="cs"/>
          <w:rtl/>
          <w:lang w:eastAsia="he-IL"/>
        </w:rPr>
        <w:t xml:space="preserve">סימן כדי לגרוע מחובתו לעמוד. זה כאילו בצורה </w:t>
      </w:r>
      <w:bookmarkStart w:id="2153" w:name="_ETM_Q1_4283203"/>
      <w:bookmarkEnd w:id="2153"/>
      <w:r w:rsidR="00737EE9">
        <w:rPr>
          <w:rFonts w:hint="cs"/>
          <w:rtl/>
          <w:lang w:eastAsia="he-IL"/>
        </w:rPr>
        <w:t>מעגלית.</w:t>
      </w:r>
    </w:p>
    <w:p w14:paraId="33A93ACE" w14:textId="77777777" w:rsidR="00737EE9" w:rsidRDefault="00737EE9" w:rsidP="00051CFB">
      <w:pPr>
        <w:rPr>
          <w:rtl/>
          <w:lang w:eastAsia="he-IL"/>
        </w:rPr>
      </w:pPr>
      <w:bookmarkStart w:id="2154" w:name="_ETM_Q1_4288037"/>
      <w:bookmarkStart w:id="2155" w:name="_ETM_Q1_4288095"/>
      <w:bookmarkEnd w:id="2154"/>
      <w:bookmarkEnd w:id="2155"/>
    </w:p>
    <w:p w14:paraId="3B0BCF5E" w14:textId="3CB46B23" w:rsidR="00051CFB" w:rsidRDefault="00737EE9" w:rsidP="00051CFB">
      <w:pPr>
        <w:rPr>
          <w:rtl/>
          <w:lang w:eastAsia="he-IL"/>
        </w:rPr>
      </w:pPr>
      <w:r>
        <w:rPr>
          <w:rFonts w:hint="cs"/>
          <w:rtl/>
          <w:lang w:eastAsia="he-IL"/>
        </w:rPr>
        <w:t xml:space="preserve">כדי למנוע וליצור ודאות אני חושב שצריך לכתוב את הסעיף כך שהוא אומר שפקודת הביטוח </w:t>
      </w:r>
      <w:bookmarkStart w:id="2156" w:name="_ETM_Q1_4291380"/>
      <w:bookmarkEnd w:id="2156"/>
      <w:r>
        <w:rPr>
          <w:rFonts w:hint="cs"/>
          <w:rtl/>
          <w:lang w:eastAsia="he-IL"/>
        </w:rPr>
        <w:t xml:space="preserve">חלה, שהפלת"ד חל, ואז זה גם מתקשר למה שדיברנו </w:t>
      </w:r>
      <w:bookmarkStart w:id="2157" w:name="_ETM_Q1_4293644"/>
      <w:bookmarkEnd w:id="2157"/>
      <w:r>
        <w:rPr>
          <w:rFonts w:hint="cs"/>
          <w:rtl/>
          <w:lang w:eastAsia="he-IL"/>
        </w:rPr>
        <w:t xml:space="preserve">בישיבה הקודמת על ה-פול, שלמרות שפקודת הביטוח והפלת"ד חלות, יש הסדר מיוחד לגבי ה-פול. כך יכולה לעלות שאלה האם חוק הפיצויים חל או לא חל כי זה לא כתוב שהוא </w:t>
      </w:r>
      <w:bookmarkStart w:id="2158" w:name="_ETM_Q1_4306101"/>
      <w:bookmarkEnd w:id="2158"/>
      <w:r>
        <w:rPr>
          <w:rFonts w:hint="cs"/>
          <w:rtl/>
          <w:lang w:eastAsia="he-IL"/>
        </w:rPr>
        <w:t xml:space="preserve">חל אלא כתוב שהוא צריך לעמוד. אני </w:t>
      </w:r>
      <w:bookmarkStart w:id="2159" w:name="_ETM_Q1_4311168"/>
      <w:bookmarkEnd w:id="2159"/>
      <w:r>
        <w:rPr>
          <w:rFonts w:hint="cs"/>
          <w:rtl/>
          <w:lang w:eastAsia="he-IL"/>
        </w:rPr>
        <w:t xml:space="preserve">לא אומר את זה סתם. אם קוראים את </w:t>
      </w:r>
      <w:bookmarkStart w:id="2160" w:name="_ETM_Q1_4312850"/>
      <w:bookmarkEnd w:id="2160"/>
      <w:r>
        <w:rPr>
          <w:rFonts w:hint="cs"/>
          <w:rtl/>
          <w:lang w:eastAsia="he-IL"/>
        </w:rPr>
        <w:t>חוק הפיצויים לנפגעי תאונות דרכים, הוא חל רק על</w:t>
      </w:r>
      <w:r w:rsidR="00AE590E">
        <w:rPr>
          <w:rFonts w:hint="cs"/>
          <w:rtl/>
          <w:lang w:eastAsia="he-IL"/>
        </w:rPr>
        <w:t xml:space="preserve"> </w:t>
      </w:r>
      <w:r>
        <w:rPr>
          <w:rFonts w:hint="cs"/>
          <w:rtl/>
          <w:lang w:eastAsia="he-IL"/>
        </w:rPr>
        <w:t xml:space="preserve">הנוהג ברכב ויש שאלה מה זה נוהג. כדי להסיר </w:t>
      </w:r>
      <w:bookmarkStart w:id="2161" w:name="_ETM_Q1_4318440"/>
      <w:bookmarkEnd w:id="2161"/>
      <w:r>
        <w:rPr>
          <w:rFonts w:hint="cs"/>
          <w:rtl/>
          <w:lang w:eastAsia="he-IL"/>
        </w:rPr>
        <w:t xml:space="preserve">את אי הוודאות הזאת, אני חושב שצריך לנסח את </w:t>
      </w:r>
      <w:bookmarkStart w:id="2162" w:name="_ETM_Q1_4320549"/>
      <w:bookmarkEnd w:id="2162"/>
      <w:r>
        <w:rPr>
          <w:rFonts w:hint="cs"/>
          <w:rtl/>
          <w:lang w:eastAsia="he-IL"/>
        </w:rPr>
        <w:t>הסעיף בצורה פוזיטיבית ולא מעגלית.</w:t>
      </w:r>
    </w:p>
    <w:p w14:paraId="292FF3B5" w14:textId="6EA0DBEF" w:rsidR="00737EE9" w:rsidRDefault="00737EE9" w:rsidP="00051CFB">
      <w:pPr>
        <w:rPr>
          <w:rtl/>
          <w:lang w:eastAsia="he-IL"/>
        </w:rPr>
      </w:pPr>
      <w:bookmarkStart w:id="2163" w:name="_ETM_Q1_4327065"/>
      <w:bookmarkStart w:id="2164" w:name="_ETM_Q1_4327125"/>
      <w:bookmarkEnd w:id="2163"/>
      <w:bookmarkEnd w:id="2164"/>
    </w:p>
    <w:p w14:paraId="2C2263D9" w14:textId="41158370" w:rsidR="00737EE9" w:rsidRDefault="00737EE9" w:rsidP="00737EE9">
      <w:pPr>
        <w:pStyle w:val="af6"/>
        <w:keepNext/>
        <w:rPr>
          <w:rtl/>
        </w:rPr>
      </w:pPr>
      <w:bookmarkStart w:id="2165" w:name="ET_yor_5765_367"/>
      <w:r w:rsidRPr="00737EE9">
        <w:rPr>
          <w:rStyle w:val="TagStyle"/>
          <w:rtl/>
        </w:rPr>
        <w:t xml:space="preserve"> &lt;&lt; יור &gt;&gt; </w:t>
      </w:r>
      <w:r>
        <w:rPr>
          <w:rtl/>
        </w:rPr>
        <w:t>היו"ר מיכאל מרדכי ביטון:</w:t>
      </w:r>
      <w:r w:rsidRPr="00737EE9">
        <w:rPr>
          <w:rStyle w:val="TagStyle"/>
          <w:rtl/>
        </w:rPr>
        <w:t xml:space="preserve"> &lt;&lt; יור &gt;&gt;</w:t>
      </w:r>
      <w:r w:rsidR="00AE590E">
        <w:rPr>
          <w:rtl/>
        </w:rPr>
        <w:t xml:space="preserve"> </w:t>
      </w:r>
      <w:bookmarkEnd w:id="2165"/>
    </w:p>
    <w:p w14:paraId="6ED4D66E" w14:textId="76333597" w:rsidR="00737EE9" w:rsidRDefault="00737EE9" w:rsidP="00737EE9">
      <w:pPr>
        <w:pStyle w:val="KeepWithNext"/>
        <w:rPr>
          <w:rtl/>
          <w:lang w:eastAsia="he-IL"/>
        </w:rPr>
      </w:pPr>
    </w:p>
    <w:p w14:paraId="259BD6D2" w14:textId="60C0C95E" w:rsidR="00737EE9" w:rsidRDefault="00737EE9" w:rsidP="00737EE9">
      <w:pPr>
        <w:rPr>
          <w:rtl/>
          <w:lang w:eastAsia="he-IL"/>
        </w:rPr>
      </w:pPr>
      <w:r>
        <w:rPr>
          <w:rFonts w:hint="cs"/>
          <w:rtl/>
          <w:lang w:eastAsia="he-IL"/>
        </w:rPr>
        <w:t>למשל? תציע נוסח.</w:t>
      </w:r>
    </w:p>
    <w:p w14:paraId="0FC0F774" w14:textId="78E1C752" w:rsidR="00737EE9" w:rsidRDefault="00737EE9" w:rsidP="00737EE9">
      <w:pPr>
        <w:rPr>
          <w:rtl/>
          <w:lang w:eastAsia="he-IL"/>
        </w:rPr>
      </w:pPr>
      <w:bookmarkStart w:id="2166" w:name="_ETM_Q1_4328113"/>
      <w:bookmarkStart w:id="2167" w:name="_ETM_Q1_4328180"/>
      <w:bookmarkEnd w:id="2166"/>
      <w:bookmarkEnd w:id="2167"/>
    </w:p>
    <w:p w14:paraId="08A89F1C" w14:textId="1166BA6B" w:rsidR="00737EE9" w:rsidRDefault="00737EE9" w:rsidP="00737EE9">
      <w:pPr>
        <w:pStyle w:val="af9"/>
        <w:keepNext/>
        <w:rPr>
          <w:rtl/>
          <w:lang w:eastAsia="he-IL"/>
        </w:rPr>
      </w:pPr>
      <w:bookmarkStart w:id="2168" w:name="ET_guest_אבי_ליכט_368"/>
      <w:r w:rsidRPr="00737EE9">
        <w:rPr>
          <w:rStyle w:val="TagStyle"/>
          <w:rtl/>
        </w:rPr>
        <w:t xml:space="preserve"> &lt;&lt; אורח &gt;&gt; </w:t>
      </w:r>
      <w:r>
        <w:rPr>
          <w:rtl/>
          <w:lang w:eastAsia="he-IL"/>
        </w:rPr>
        <w:t>אבי ליכט:</w:t>
      </w:r>
      <w:r w:rsidRPr="00737EE9">
        <w:rPr>
          <w:rStyle w:val="TagStyle"/>
          <w:rtl/>
        </w:rPr>
        <w:t xml:space="preserve"> &lt;&lt; אורח &gt;&gt;</w:t>
      </w:r>
      <w:r w:rsidR="00AE590E">
        <w:rPr>
          <w:rtl/>
          <w:lang w:eastAsia="he-IL"/>
        </w:rPr>
        <w:t xml:space="preserve"> </w:t>
      </w:r>
      <w:bookmarkEnd w:id="2168"/>
    </w:p>
    <w:p w14:paraId="20850916" w14:textId="2ABA4837" w:rsidR="00737EE9" w:rsidRDefault="00737EE9" w:rsidP="00737EE9">
      <w:pPr>
        <w:pStyle w:val="KeepWithNext"/>
        <w:rPr>
          <w:rtl/>
          <w:lang w:eastAsia="he-IL"/>
        </w:rPr>
      </w:pPr>
    </w:p>
    <w:p w14:paraId="47713ACD" w14:textId="48784BFD" w:rsidR="00737EE9" w:rsidRDefault="00737EE9" w:rsidP="00737EE9">
      <w:pPr>
        <w:rPr>
          <w:rtl/>
          <w:lang w:eastAsia="he-IL"/>
        </w:rPr>
      </w:pPr>
      <w:bookmarkStart w:id="2169" w:name="_ETM_Q1_4329667"/>
      <w:bookmarkStart w:id="2170" w:name="_ETM_Q1_4329687"/>
      <w:bookmarkEnd w:id="2169"/>
      <w:bookmarkEnd w:id="2170"/>
      <w:r>
        <w:rPr>
          <w:rFonts w:hint="cs"/>
          <w:rtl/>
          <w:lang w:eastAsia="he-IL"/>
        </w:rPr>
        <w:t>במקום להגיד אין בהור</w:t>
      </w:r>
      <w:bookmarkStart w:id="2171" w:name="_ETM_Q1_4327969"/>
      <w:bookmarkEnd w:id="2171"/>
      <w:r>
        <w:rPr>
          <w:rFonts w:hint="cs"/>
          <w:rtl/>
          <w:lang w:eastAsia="he-IL"/>
        </w:rPr>
        <w:t>אות סימן זה כדי לגרוע, צריך להגיד שפקודת הביטוח ו</w:t>
      </w:r>
      <w:bookmarkStart w:id="2172" w:name="_ETM_Q1_4335148"/>
      <w:bookmarkEnd w:id="2172"/>
      <w:r>
        <w:rPr>
          <w:rFonts w:hint="cs"/>
          <w:rtl/>
          <w:lang w:eastAsia="he-IL"/>
        </w:rPr>
        <w:t xml:space="preserve">חוק פיצוים לנפגעי תאונות דרכים יחולו על רכב עצמאי, </w:t>
      </w:r>
      <w:bookmarkStart w:id="2173" w:name="_ETM_Q1_4342713"/>
      <w:bookmarkEnd w:id="2173"/>
      <w:r>
        <w:rPr>
          <w:rFonts w:hint="cs"/>
          <w:rtl/>
          <w:lang w:eastAsia="he-IL"/>
        </w:rPr>
        <w:t>על נוהג ברכב עצמאי.</w:t>
      </w:r>
    </w:p>
    <w:p w14:paraId="368FBD00" w14:textId="43526F6F" w:rsidR="00737EE9" w:rsidRDefault="00737EE9" w:rsidP="00737EE9">
      <w:pPr>
        <w:rPr>
          <w:rtl/>
          <w:lang w:eastAsia="he-IL"/>
        </w:rPr>
      </w:pPr>
      <w:bookmarkStart w:id="2174" w:name="_ETM_Q1_4341818"/>
      <w:bookmarkStart w:id="2175" w:name="_ETM_Q1_4341868"/>
      <w:bookmarkStart w:id="2176" w:name="_ETM_Q1_4342778"/>
      <w:bookmarkEnd w:id="2174"/>
      <w:bookmarkEnd w:id="2175"/>
      <w:bookmarkEnd w:id="2176"/>
    </w:p>
    <w:p w14:paraId="4C89C546" w14:textId="0257DC62" w:rsidR="00737EE9" w:rsidRDefault="00737EE9" w:rsidP="00737EE9">
      <w:pPr>
        <w:pStyle w:val="a4"/>
        <w:keepNext/>
        <w:rPr>
          <w:rtl/>
        </w:rPr>
      </w:pPr>
      <w:bookmarkStart w:id="2177" w:name="ET_speaker_איתי_עצמון_369"/>
      <w:r w:rsidRPr="00737EE9">
        <w:rPr>
          <w:rStyle w:val="TagStyle"/>
          <w:rtl/>
        </w:rPr>
        <w:t xml:space="preserve"> &lt;&lt; דובר &gt;&gt; </w:t>
      </w:r>
      <w:r>
        <w:rPr>
          <w:rtl/>
        </w:rPr>
        <w:t>איתי עצמון:</w:t>
      </w:r>
      <w:r w:rsidRPr="00737EE9">
        <w:rPr>
          <w:rStyle w:val="TagStyle"/>
          <w:rtl/>
        </w:rPr>
        <w:t xml:space="preserve"> &lt;&lt; דובר &gt;&gt;</w:t>
      </w:r>
      <w:r w:rsidR="00AE590E">
        <w:rPr>
          <w:rtl/>
        </w:rPr>
        <w:t xml:space="preserve"> </w:t>
      </w:r>
      <w:bookmarkEnd w:id="2177"/>
    </w:p>
    <w:p w14:paraId="77E62BAD" w14:textId="54268288" w:rsidR="00737EE9" w:rsidRDefault="00737EE9" w:rsidP="00737EE9">
      <w:pPr>
        <w:pStyle w:val="KeepWithNext"/>
        <w:rPr>
          <w:rtl/>
          <w:lang w:eastAsia="he-IL"/>
        </w:rPr>
      </w:pPr>
    </w:p>
    <w:p w14:paraId="646A90D1" w14:textId="1EC41A5C" w:rsidR="00737EE9" w:rsidRDefault="00737EE9" w:rsidP="00737EE9">
      <w:pPr>
        <w:rPr>
          <w:rtl/>
          <w:lang w:eastAsia="he-IL"/>
        </w:rPr>
      </w:pPr>
      <w:bookmarkStart w:id="2178" w:name="_ETM_Q1_4343026"/>
      <w:bookmarkStart w:id="2179" w:name="_ETM_Q1_4343050"/>
      <w:bookmarkEnd w:id="2178"/>
      <w:bookmarkEnd w:id="2179"/>
      <w:r>
        <w:rPr>
          <w:rFonts w:hint="cs"/>
          <w:rtl/>
          <w:lang w:eastAsia="he-IL"/>
        </w:rPr>
        <w:t>אבל אם אתה אומר את זה,</w:t>
      </w:r>
      <w:r w:rsidR="00AE590E">
        <w:rPr>
          <w:rFonts w:hint="cs"/>
          <w:rtl/>
          <w:lang w:eastAsia="he-IL"/>
        </w:rPr>
        <w:t xml:space="preserve"> </w:t>
      </w:r>
      <w:r>
        <w:rPr>
          <w:rFonts w:hint="cs"/>
          <w:rtl/>
          <w:lang w:eastAsia="he-IL"/>
        </w:rPr>
        <w:t>משתמע שיכולה להיות אפשרות שהם לא יחולו.</w:t>
      </w:r>
    </w:p>
    <w:p w14:paraId="0732CB69" w14:textId="42B23B49" w:rsidR="00737EE9" w:rsidRDefault="00737EE9" w:rsidP="00737EE9">
      <w:pPr>
        <w:rPr>
          <w:rtl/>
          <w:lang w:eastAsia="he-IL"/>
        </w:rPr>
      </w:pPr>
      <w:bookmarkStart w:id="2180" w:name="_ETM_Q1_4345962"/>
      <w:bookmarkStart w:id="2181" w:name="_ETM_Q1_4346027"/>
      <w:bookmarkEnd w:id="2180"/>
      <w:bookmarkEnd w:id="2181"/>
    </w:p>
    <w:p w14:paraId="4A992594" w14:textId="5D72C00F" w:rsidR="00737EE9" w:rsidRDefault="00737EE9" w:rsidP="00737EE9">
      <w:pPr>
        <w:pStyle w:val="af9"/>
        <w:keepNext/>
        <w:rPr>
          <w:rtl/>
          <w:lang w:eastAsia="he-IL"/>
        </w:rPr>
      </w:pPr>
      <w:bookmarkStart w:id="2182" w:name="ET_guest_אבי_ליכט_370"/>
      <w:r w:rsidRPr="00737EE9">
        <w:rPr>
          <w:rStyle w:val="TagStyle"/>
          <w:rtl/>
        </w:rPr>
        <w:t xml:space="preserve"> &lt;&lt; אורח &gt;&gt; </w:t>
      </w:r>
      <w:r>
        <w:rPr>
          <w:rtl/>
          <w:lang w:eastAsia="he-IL"/>
        </w:rPr>
        <w:t>אבי ליכט:</w:t>
      </w:r>
      <w:r w:rsidRPr="00737EE9">
        <w:rPr>
          <w:rStyle w:val="TagStyle"/>
          <w:rtl/>
        </w:rPr>
        <w:t xml:space="preserve"> &lt;&lt; אורח &gt;&gt;</w:t>
      </w:r>
      <w:r w:rsidR="00AE590E">
        <w:rPr>
          <w:rtl/>
          <w:lang w:eastAsia="he-IL"/>
        </w:rPr>
        <w:t xml:space="preserve"> </w:t>
      </w:r>
      <w:bookmarkEnd w:id="2182"/>
    </w:p>
    <w:p w14:paraId="0D5BD93F" w14:textId="17AA08E0" w:rsidR="00737EE9" w:rsidRDefault="00737EE9" w:rsidP="00737EE9">
      <w:pPr>
        <w:pStyle w:val="KeepWithNext"/>
        <w:rPr>
          <w:rtl/>
          <w:lang w:eastAsia="he-IL"/>
        </w:rPr>
      </w:pPr>
    </w:p>
    <w:p w14:paraId="71233BAF" w14:textId="65061B5A" w:rsidR="00737EE9" w:rsidRDefault="00737EE9" w:rsidP="00737EE9">
      <w:pPr>
        <w:rPr>
          <w:rtl/>
          <w:lang w:eastAsia="he-IL"/>
        </w:rPr>
      </w:pPr>
      <w:bookmarkStart w:id="2183" w:name="_ETM_Q1_4347935"/>
      <w:bookmarkStart w:id="2184" w:name="_ETM_Q1_4347959"/>
      <w:bookmarkEnd w:id="2183"/>
      <w:bookmarkEnd w:id="2184"/>
      <w:r>
        <w:rPr>
          <w:rFonts w:hint="cs"/>
          <w:rtl/>
          <w:lang w:eastAsia="he-IL"/>
        </w:rPr>
        <w:t>לא. אני אומר שעכשיו אתה יוצר</w:t>
      </w:r>
      <w:r w:rsidR="00AE590E">
        <w:rPr>
          <w:rFonts w:hint="cs"/>
          <w:rtl/>
          <w:lang w:eastAsia="he-IL"/>
        </w:rPr>
        <w:t xml:space="preserve"> </w:t>
      </w:r>
      <w:r>
        <w:rPr>
          <w:rFonts w:hint="cs"/>
          <w:rtl/>
          <w:lang w:eastAsia="he-IL"/>
        </w:rPr>
        <w:t>מצב. כשאתה עושה סעיף</w:t>
      </w:r>
      <w:bookmarkStart w:id="2185" w:name="_ETM_Q1_4347350"/>
      <w:bookmarkEnd w:id="2185"/>
      <w:r>
        <w:rPr>
          <w:rFonts w:hint="cs"/>
          <w:rtl/>
          <w:lang w:eastAsia="he-IL"/>
        </w:rPr>
        <w:t xml:space="preserve"> שמירת דינים ובעצם אתה אומר שאין בהוראות סימן זה כדי לגרוע מחובתו של </w:t>
      </w:r>
      <w:bookmarkStart w:id="2186" w:name="_ETM_Q1_4355510"/>
      <w:bookmarkEnd w:id="2186"/>
      <w:r>
        <w:rPr>
          <w:rFonts w:hint="cs"/>
          <w:rtl/>
          <w:lang w:eastAsia="he-IL"/>
        </w:rPr>
        <w:t xml:space="preserve">בעל ההיתר לעמוד בהוראות כל דין, יכולה לעלות שאלה שאם </w:t>
      </w:r>
      <w:bookmarkStart w:id="2187" w:name="_ETM_Q1_4358518"/>
      <w:bookmarkEnd w:id="2187"/>
      <w:r>
        <w:rPr>
          <w:rFonts w:hint="cs"/>
          <w:rtl/>
          <w:lang w:eastAsia="he-IL"/>
        </w:rPr>
        <w:t xml:space="preserve">החוק לא חל, אנחנו לא אומרים. אבל יותר מזה. הפלת"ד לא חל רק על בעל ההיתר. הפלת"ד </w:t>
      </w:r>
      <w:bookmarkStart w:id="2188" w:name="_ETM_Q1_4366548"/>
      <w:bookmarkEnd w:id="2188"/>
      <w:r>
        <w:rPr>
          <w:rFonts w:hint="cs"/>
          <w:rtl/>
          <w:lang w:eastAsia="he-IL"/>
        </w:rPr>
        <w:t>הוא הסדר שחל</w:t>
      </w:r>
      <w:r w:rsidR="00AE590E">
        <w:rPr>
          <w:rFonts w:hint="cs"/>
          <w:rtl/>
          <w:lang w:eastAsia="he-IL"/>
        </w:rPr>
        <w:t xml:space="preserve"> </w:t>
      </w:r>
      <w:r>
        <w:rPr>
          <w:rFonts w:hint="cs"/>
          <w:rtl/>
          <w:lang w:eastAsia="he-IL"/>
        </w:rPr>
        <w:t>לא רק על בעל ההיתר עצמו אלא</w:t>
      </w:r>
      <w:r w:rsidR="00AE590E">
        <w:rPr>
          <w:rFonts w:hint="cs"/>
          <w:rtl/>
          <w:lang w:eastAsia="he-IL"/>
        </w:rPr>
        <w:t xml:space="preserve"> </w:t>
      </w:r>
      <w:r>
        <w:rPr>
          <w:rFonts w:hint="cs"/>
          <w:rtl/>
          <w:lang w:eastAsia="he-IL"/>
        </w:rPr>
        <w:t xml:space="preserve">הוא יוצר זכויות גם ליתר עוברי הדרך ולא רק למי שפגעת בו או נמצא בתוך הרכב. לכן אם רוצים שהוא </w:t>
      </w:r>
      <w:bookmarkStart w:id="2189" w:name="_ETM_Q1_4376397"/>
      <w:bookmarkEnd w:id="2189"/>
      <w:r>
        <w:rPr>
          <w:rFonts w:hint="cs"/>
          <w:rtl/>
          <w:lang w:eastAsia="he-IL"/>
        </w:rPr>
        <w:t>יחול, צריך להגיד את זה בצורה פוזיטיבית.</w:t>
      </w:r>
    </w:p>
    <w:p w14:paraId="3D40D0D3" w14:textId="363CD36E" w:rsidR="00737EE9" w:rsidRDefault="00737EE9" w:rsidP="00737EE9">
      <w:pPr>
        <w:rPr>
          <w:rtl/>
          <w:lang w:eastAsia="he-IL"/>
        </w:rPr>
      </w:pPr>
      <w:bookmarkStart w:id="2190" w:name="_ETM_Q1_4379064"/>
      <w:bookmarkStart w:id="2191" w:name="_ETM_Q1_4379130"/>
      <w:bookmarkStart w:id="2192" w:name="_ETM_Q1_4379049"/>
      <w:bookmarkEnd w:id="2190"/>
      <w:bookmarkEnd w:id="2191"/>
      <w:bookmarkEnd w:id="2192"/>
    </w:p>
    <w:p w14:paraId="5687E306" w14:textId="06396581" w:rsidR="00737EE9" w:rsidRDefault="00737EE9" w:rsidP="00737EE9">
      <w:pPr>
        <w:pStyle w:val="a4"/>
        <w:keepNext/>
        <w:rPr>
          <w:rtl/>
        </w:rPr>
      </w:pPr>
      <w:bookmarkStart w:id="2193" w:name="ET_speaker_איתי_עצמון_371"/>
      <w:r w:rsidRPr="00737EE9">
        <w:rPr>
          <w:rStyle w:val="TagStyle"/>
          <w:rtl/>
        </w:rPr>
        <w:t xml:space="preserve"> &lt;&lt; דובר &gt;&gt; </w:t>
      </w:r>
      <w:r>
        <w:rPr>
          <w:rtl/>
        </w:rPr>
        <w:t>איתי עצמון:</w:t>
      </w:r>
      <w:r w:rsidRPr="00737EE9">
        <w:rPr>
          <w:rStyle w:val="TagStyle"/>
          <w:rtl/>
        </w:rPr>
        <w:t xml:space="preserve"> &lt;&lt; דובר &gt;&gt;</w:t>
      </w:r>
      <w:r w:rsidR="00AE590E">
        <w:rPr>
          <w:rtl/>
        </w:rPr>
        <w:t xml:space="preserve"> </w:t>
      </w:r>
      <w:bookmarkEnd w:id="2193"/>
    </w:p>
    <w:p w14:paraId="071C02FF" w14:textId="58ABB1E6" w:rsidR="00737EE9" w:rsidRDefault="00737EE9" w:rsidP="00737EE9">
      <w:pPr>
        <w:pStyle w:val="KeepWithNext"/>
        <w:rPr>
          <w:rtl/>
          <w:lang w:eastAsia="he-IL"/>
        </w:rPr>
      </w:pPr>
    </w:p>
    <w:p w14:paraId="4DD4A669" w14:textId="6B1AE565" w:rsidR="00737EE9" w:rsidRDefault="00737EE9" w:rsidP="00737EE9">
      <w:pPr>
        <w:rPr>
          <w:rtl/>
          <w:lang w:eastAsia="he-IL"/>
        </w:rPr>
      </w:pPr>
      <w:bookmarkStart w:id="2194" w:name="_ETM_Q1_4379327"/>
      <w:bookmarkStart w:id="2195" w:name="_ETM_Q1_4379353"/>
      <w:bookmarkEnd w:id="2194"/>
      <w:bookmarkEnd w:id="2195"/>
      <w:r>
        <w:rPr>
          <w:rFonts w:hint="cs"/>
          <w:rtl/>
          <w:lang w:eastAsia="he-IL"/>
        </w:rPr>
        <w:t xml:space="preserve">אם אתה </w:t>
      </w:r>
      <w:bookmarkStart w:id="2196" w:name="_ETM_Q1_4381346"/>
      <w:bookmarkEnd w:id="2196"/>
      <w:r>
        <w:rPr>
          <w:rFonts w:hint="cs"/>
          <w:rtl/>
          <w:lang w:eastAsia="he-IL"/>
        </w:rPr>
        <w:t xml:space="preserve">תכתוב שההוראות האלה חלות פוזיטיבית, נקודת המוצא שלך היא שהן </w:t>
      </w:r>
      <w:bookmarkStart w:id="2197" w:name="_ETM_Q1_4383062"/>
      <w:bookmarkEnd w:id="2197"/>
      <w:r>
        <w:rPr>
          <w:rFonts w:hint="cs"/>
          <w:rtl/>
          <w:lang w:eastAsia="he-IL"/>
        </w:rPr>
        <w:t>לא חלות ולכן אתה צריך אמירה בחקיקה ראשית כדי להכליל.</w:t>
      </w:r>
      <w:bookmarkStart w:id="2198" w:name="_ETM_Q1_4388314"/>
      <w:bookmarkEnd w:id="2198"/>
      <w:r>
        <w:rPr>
          <w:rFonts w:hint="cs"/>
          <w:rtl/>
          <w:lang w:eastAsia="he-IL"/>
        </w:rPr>
        <w:t xml:space="preserve"> ההוראות האלה של שמירת הדינים יוצאות מנקודת הנחה של </w:t>
      </w:r>
      <w:bookmarkStart w:id="2199" w:name="_ETM_Q1_4392052"/>
      <w:bookmarkEnd w:id="2199"/>
      <w:r>
        <w:rPr>
          <w:rFonts w:hint="cs"/>
          <w:rtl/>
          <w:lang w:eastAsia="he-IL"/>
        </w:rPr>
        <w:t>מה שנקרא למען הסר ספק. לא כותבים בחקיקה למען הסר ספק אבל זאת הכוונה, שלמען הסר ספק</w:t>
      </w:r>
      <w:r w:rsidR="00AE590E">
        <w:rPr>
          <w:rFonts w:hint="cs"/>
          <w:rtl/>
          <w:lang w:eastAsia="he-IL"/>
        </w:rPr>
        <w:t xml:space="preserve"> </w:t>
      </w:r>
      <w:r>
        <w:rPr>
          <w:rFonts w:hint="cs"/>
          <w:rtl/>
          <w:lang w:eastAsia="he-IL"/>
        </w:rPr>
        <w:t xml:space="preserve">דע לך, מי שקורא את החקיקה, שההוראות האלה חלות. </w:t>
      </w:r>
      <w:bookmarkStart w:id="2200" w:name="_ETM_Q1_4401850"/>
      <w:bookmarkEnd w:id="2200"/>
      <w:r>
        <w:rPr>
          <w:rFonts w:hint="cs"/>
          <w:rtl/>
          <w:lang w:eastAsia="he-IL"/>
        </w:rPr>
        <w:t>שמירת דינים. מה שאתה אומר עכשיו יוצא מנקודת הנחה שההוראות האלה לא חלות ולכן אני צריך לכתוב.</w:t>
      </w:r>
    </w:p>
    <w:p w14:paraId="47AEC614" w14:textId="551CA0B8" w:rsidR="00737EE9" w:rsidRDefault="00737EE9" w:rsidP="00737EE9">
      <w:pPr>
        <w:rPr>
          <w:rtl/>
          <w:lang w:eastAsia="he-IL"/>
        </w:rPr>
      </w:pPr>
      <w:bookmarkStart w:id="2201" w:name="_ETM_Q1_4406725"/>
      <w:bookmarkStart w:id="2202" w:name="_ETM_Q1_4406800"/>
      <w:bookmarkEnd w:id="2201"/>
      <w:bookmarkEnd w:id="2202"/>
    </w:p>
    <w:p w14:paraId="464EA183" w14:textId="54998FC2" w:rsidR="00737EE9" w:rsidRDefault="00737EE9" w:rsidP="00737EE9">
      <w:pPr>
        <w:pStyle w:val="af6"/>
        <w:keepNext/>
        <w:rPr>
          <w:rtl/>
        </w:rPr>
      </w:pPr>
      <w:bookmarkStart w:id="2203" w:name="ET_yor_5765_372"/>
      <w:r w:rsidRPr="00737EE9">
        <w:rPr>
          <w:rStyle w:val="TagStyle"/>
          <w:rtl/>
        </w:rPr>
        <w:t xml:space="preserve"> &lt;&lt; יור &gt;&gt; </w:t>
      </w:r>
      <w:r>
        <w:rPr>
          <w:rtl/>
        </w:rPr>
        <w:t>היו"ר מיכאל מרדכי ביטון:</w:t>
      </w:r>
      <w:r w:rsidRPr="00737EE9">
        <w:rPr>
          <w:rStyle w:val="TagStyle"/>
          <w:rtl/>
        </w:rPr>
        <w:t xml:space="preserve"> &lt;&lt; יור &gt;&gt;</w:t>
      </w:r>
      <w:r w:rsidR="00AE590E">
        <w:rPr>
          <w:rtl/>
        </w:rPr>
        <w:t xml:space="preserve"> </w:t>
      </w:r>
      <w:bookmarkEnd w:id="2203"/>
    </w:p>
    <w:p w14:paraId="1C75FA4B" w14:textId="750FC351" w:rsidR="00737EE9" w:rsidRDefault="00737EE9" w:rsidP="00737EE9">
      <w:pPr>
        <w:pStyle w:val="KeepWithNext"/>
        <w:rPr>
          <w:rtl/>
          <w:lang w:eastAsia="he-IL"/>
        </w:rPr>
      </w:pPr>
    </w:p>
    <w:p w14:paraId="78C503D7" w14:textId="2EC0F09D" w:rsidR="00737EE9" w:rsidRDefault="00737EE9" w:rsidP="00737EE9">
      <w:pPr>
        <w:rPr>
          <w:rtl/>
          <w:lang w:eastAsia="he-IL"/>
        </w:rPr>
      </w:pPr>
      <w:r>
        <w:rPr>
          <w:rFonts w:hint="cs"/>
          <w:rtl/>
          <w:lang w:eastAsia="he-IL"/>
        </w:rPr>
        <w:t xml:space="preserve">אם יש איתנו </w:t>
      </w:r>
      <w:bookmarkStart w:id="2204" w:name="_ETM_Q1_4408701"/>
      <w:bookmarkEnd w:id="2204"/>
      <w:r>
        <w:rPr>
          <w:rFonts w:hint="cs"/>
          <w:rtl/>
          <w:lang w:eastAsia="he-IL"/>
        </w:rPr>
        <w:t>ב-זום סטודנטים למשפט חוקתי, הם יכולי</w:t>
      </w:r>
      <w:r w:rsidR="00DB5522">
        <w:rPr>
          <w:rFonts w:hint="cs"/>
          <w:rtl/>
          <w:lang w:eastAsia="he-IL"/>
        </w:rPr>
        <w:t>ם</w:t>
      </w:r>
      <w:r w:rsidR="00D240D1">
        <w:rPr>
          <w:rFonts w:hint="cs"/>
          <w:rtl/>
          <w:lang w:eastAsia="he-IL"/>
        </w:rPr>
        <w:t xml:space="preserve"> ליהנות. </w:t>
      </w:r>
      <w:bookmarkStart w:id="2205" w:name="_ETM_Q1_4415067"/>
      <w:bookmarkStart w:id="2206" w:name="_ETM_Q1_4418113"/>
      <w:bookmarkEnd w:id="2205"/>
      <w:bookmarkEnd w:id="2206"/>
    </w:p>
    <w:p w14:paraId="297FCFAD" w14:textId="274EED40" w:rsidR="00D240D1" w:rsidRDefault="00D240D1" w:rsidP="00737EE9">
      <w:pPr>
        <w:rPr>
          <w:rtl/>
          <w:lang w:eastAsia="he-IL"/>
        </w:rPr>
      </w:pPr>
      <w:bookmarkStart w:id="2207" w:name="_ETM_Q1_4418175"/>
      <w:bookmarkEnd w:id="2207"/>
    </w:p>
    <w:p w14:paraId="19F07C15" w14:textId="31B6131D" w:rsidR="00D240D1" w:rsidRDefault="00D240D1" w:rsidP="00D240D1">
      <w:pPr>
        <w:pStyle w:val="af9"/>
        <w:keepNext/>
        <w:rPr>
          <w:rtl/>
          <w:lang w:eastAsia="he-IL"/>
        </w:rPr>
      </w:pPr>
      <w:bookmarkStart w:id="2208" w:name="ET_guest_אבי_ליכט_373"/>
      <w:r w:rsidRPr="00D240D1">
        <w:rPr>
          <w:rStyle w:val="TagStyle"/>
          <w:rtl/>
        </w:rPr>
        <w:t xml:space="preserve"> &lt;&lt; אורח &gt;&gt; </w:t>
      </w:r>
      <w:r>
        <w:rPr>
          <w:rtl/>
          <w:lang w:eastAsia="he-IL"/>
        </w:rPr>
        <w:t>אבי ליכט:</w:t>
      </w:r>
      <w:r w:rsidRPr="00D240D1">
        <w:rPr>
          <w:rStyle w:val="TagStyle"/>
          <w:rtl/>
        </w:rPr>
        <w:t xml:space="preserve"> &lt;&lt; אורח &gt;&gt;</w:t>
      </w:r>
      <w:r w:rsidR="00AE590E">
        <w:rPr>
          <w:rtl/>
          <w:lang w:eastAsia="he-IL"/>
        </w:rPr>
        <w:t xml:space="preserve"> </w:t>
      </w:r>
      <w:bookmarkEnd w:id="2208"/>
    </w:p>
    <w:p w14:paraId="183E0D02" w14:textId="1F85BF20" w:rsidR="00D240D1" w:rsidRDefault="00D240D1" w:rsidP="00D240D1">
      <w:pPr>
        <w:pStyle w:val="KeepWithNext"/>
        <w:rPr>
          <w:rtl/>
          <w:lang w:eastAsia="he-IL"/>
        </w:rPr>
      </w:pPr>
    </w:p>
    <w:p w14:paraId="6901E758" w14:textId="5626E44D" w:rsidR="00D240D1" w:rsidRDefault="00D240D1" w:rsidP="00D240D1">
      <w:pPr>
        <w:rPr>
          <w:rtl/>
          <w:lang w:eastAsia="he-IL"/>
        </w:rPr>
      </w:pPr>
      <w:bookmarkStart w:id="2209" w:name="_ETM_Q1_4419355"/>
      <w:bookmarkStart w:id="2210" w:name="_ETM_Q1_4419376"/>
      <w:bookmarkEnd w:id="2209"/>
      <w:bookmarkEnd w:id="2210"/>
      <w:r>
        <w:rPr>
          <w:rFonts w:hint="cs"/>
          <w:rtl/>
          <w:lang w:eastAsia="he-IL"/>
        </w:rPr>
        <w:t>אדוני, אנחנו לא סתם מנהלים עכשיו ויכוח.</w:t>
      </w:r>
    </w:p>
    <w:p w14:paraId="09C7AA88" w14:textId="49270828" w:rsidR="00D240D1" w:rsidRDefault="00D240D1" w:rsidP="00D240D1">
      <w:pPr>
        <w:rPr>
          <w:rtl/>
          <w:lang w:eastAsia="he-IL"/>
        </w:rPr>
      </w:pPr>
      <w:bookmarkStart w:id="2211" w:name="_ETM_Q1_4420743"/>
      <w:bookmarkStart w:id="2212" w:name="_ETM_Q1_4420817"/>
      <w:bookmarkEnd w:id="2211"/>
      <w:bookmarkEnd w:id="2212"/>
    </w:p>
    <w:p w14:paraId="7970BC9F" w14:textId="1A897A2D" w:rsidR="00D240D1" w:rsidRDefault="00D240D1" w:rsidP="00D240D1">
      <w:pPr>
        <w:pStyle w:val="af6"/>
        <w:keepNext/>
        <w:rPr>
          <w:rtl/>
        </w:rPr>
      </w:pPr>
      <w:bookmarkStart w:id="2213" w:name="ET_yor_5765_374"/>
      <w:r w:rsidRPr="00D240D1">
        <w:rPr>
          <w:rStyle w:val="TagStyle"/>
          <w:rtl/>
        </w:rPr>
        <w:t xml:space="preserve"> &lt;&lt; יור &gt;&gt; </w:t>
      </w:r>
      <w:r>
        <w:rPr>
          <w:rtl/>
        </w:rPr>
        <w:t>היו"ר מיכאל מרדכי ביטון:</w:t>
      </w:r>
      <w:r w:rsidRPr="00D240D1">
        <w:rPr>
          <w:rStyle w:val="TagStyle"/>
          <w:rtl/>
        </w:rPr>
        <w:t xml:space="preserve"> &lt;&lt; יור &gt;&gt;</w:t>
      </w:r>
      <w:r w:rsidR="00AE590E">
        <w:rPr>
          <w:rtl/>
        </w:rPr>
        <w:t xml:space="preserve"> </w:t>
      </w:r>
      <w:bookmarkEnd w:id="2213"/>
    </w:p>
    <w:p w14:paraId="1C2CCBA7" w14:textId="7D8D80C8" w:rsidR="00D240D1" w:rsidRDefault="00D240D1" w:rsidP="00D240D1">
      <w:pPr>
        <w:pStyle w:val="KeepWithNext"/>
        <w:rPr>
          <w:rtl/>
          <w:lang w:eastAsia="he-IL"/>
        </w:rPr>
      </w:pPr>
    </w:p>
    <w:p w14:paraId="389284EC" w14:textId="1F63C1DE" w:rsidR="00D240D1" w:rsidRDefault="00D240D1" w:rsidP="00D240D1">
      <w:pPr>
        <w:rPr>
          <w:rtl/>
          <w:lang w:eastAsia="he-IL"/>
        </w:rPr>
      </w:pPr>
      <w:r>
        <w:rPr>
          <w:rFonts w:hint="cs"/>
          <w:rtl/>
          <w:lang w:eastAsia="he-IL"/>
        </w:rPr>
        <w:t xml:space="preserve">אבל אתם אסכולות. אתם תפיסות עולם. כנראה זאת לא פעם ראשונה שיש סעיף </w:t>
      </w:r>
      <w:bookmarkStart w:id="2214" w:name="_ETM_Q1_4425175"/>
      <w:bookmarkEnd w:id="2214"/>
      <w:r>
        <w:rPr>
          <w:rFonts w:hint="cs"/>
          <w:rtl/>
          <w:lang w:eastAsia="he-IL"/>
        </w:rPr>
        <w:t xml:space="preserve">כזה בחוקי המדינה. השאלה מי יישבר קודם, אבל אתם יכולים </w:t>
      </w:r>
      <w:bookmarkStart w:id="2215" w:name="_ETM_Q1_4433140"/>
      <w:bookmarkEnd w:id="2215"/>
      <w:r>
        <w:rPr>
          <w:rFonts w:hint="cs"/>
          <w:rtl/>
          <w:lang w:eastAsia="he-IL"/>
        </w:rPr>
        <w:t>להמשיך עוד קצת.</w:t>
      </w:r>
      <w:r w:rsidR="00AE590E">
        <w:rPr>
          <w:rFonts w:hint="cs"/>
          <w:rtl/>
          <w:lang w:eastAsia="he-IL"/>
        </w:rPr>
        <w:t xml:space="preserve"> </w:t>
      </w:r>
      <w:r>
        <w:rPr>
          <w:rFonts w:hint="cs"/>
          <w:rtl/>
          <w:lang w:eastAsia="he-IL"/>
        </w:rPr>
        <w:t xml:space="preserve">זה טוב לסטודנטים למשפטים שלומדים שנה </w:t>
      </w:r>
      <w:bookmarkStart w:id="2216" w:name="_ETM_Q1_4437056"/>
      <w:bookmarkEnd w:id="2216"/>
      <w:r>
        <w:rPr>
          <w:rFonts w:hint="cs"/>
          <w:rtl/>
          <w:lang w:eastAsia="he-IL"/>
        </w:rPr>
        <w:t>שלישית.</w:t>
      </w:r>
    </w:p>
    <w:p w14:paraId="475AAB0F" w14:textId="3A5CEDAC" w:rsidR="00D240D1" w:rsidRDefault="00D240D1" w:rsidP="00D240D1">
      <w:pPr>
        <w:rPr>
          <w:rtl/>
          <w:lang w:eastAsia="he-IL"/>
        </w:rPr>
      </w:pPr>
      <w:bookmarkStart w:id="2217" w:name="_ETM_Q1_4427447"/>
      <w:bookmarkStart w:id="2218" w:name="_ETM_Q1_4427508"/>
      <w:bookmarkStart w:id="2219" w:name="_ETM_Q1_4428294"/>
      <w:bookmarkEnd w:id="2217"/>
      <w:bookmarkEnd w:id="2218"/>
      <w:bookmarkEnd w:id="2219"/>
    </w:p>
    <w:p w14:paraId="1A16C504" w14:textId="3132EE3C" w:rsidR="00D240D1" w:rsidRDefault="00D240D1" w:rsidP="00D240D1">
      <w:pPr>
        <w:pStyle w:val="af9"/>
        <w:keepNext/>
        <w:rPr>
          <w:rtl/>
          <w:lang w:eastAsia="he-IL"/>
        </w:rPr>
      </w:pPr>
      <w:bookmarkStart w:id="2220" w:name="ET_guest_אבי_ליכט_375"/>
      <w:r w:rsidRPr="00D240D1">
        <w:rPr>
          <w:rStyle w:val="TagStyle"/>
          <w:rtl/>
        </w:rPr>
        <w:t xml:space="preserve"> &lt;&lt; אורח &gt;&gt; </w:t>
      </w:r>
      <w:r>
        <w:rPr>
          <w:rtl/>
          <w:lang w:eastAsia="he-IL"/>
        </w:rPr>
        <w:t>אבי ליכט:</w:t>
      </w:r>
      <w:r w:rsidRPr="00D240D1">
        <w:rPr>
          <w:rStyle w:val="TagStyle"/>
          <w:rtl/>
        </w:rPr>
        <w:t xml:space="preserve"> &lt;&lt; אורח &gt;&gt;</w:t>
      </w:r>
      <w:r w:rsidR="00AE590E">
        <w:rPr>
          <w:rtl/>
          <w:lang w:eastAsia="he-IL"/>
        </w:rPr>
        <w:t xml:space="preserve"> </w:t>
      </w:r>
      <w:bookmarkEnd w:id="2220"/>
    </w:p>
    <w:p w14:paraId="2E167486" w14:textId="2E8100C3" w:rsidR="00D240D1" w:rsidRDefault="00D240D1" w:rsidP="00D240D1">
      <w:pPr>
        <w:pStyle w:val="KeepWithNext"/>
        <w:rPr>
          <w:rtl/>
          <w:lang w:eastAsia="he-IL"/>
        </w:rPr>
      </w:pPr>
    </w:p>
    <w:p w14:paraId="260708A4" w14:textId="293FA297" w:rsidR="00D240D1" w:rsidRDefault="00D240D1" w:rsidP="00D240D1">
      <w:pPr>
        <w:rPr>
          <w:rtl/>
          <w:lang w:eastAsia="he-IL"/>
        </w:rPr>
      </w:pPr>
      <w:bookmarkStart w:id="2221" w:name="_ETM_Q1_4428571"/>
      <w:bookmarkStart w:id="2222" w:name="_ETM_Q1_4428598"/>
      <w:bookmarkEnd w:id="2221"/>
      <w:bookmarkEnd w:id="2222"/>
      <w:r>
        <w:rPr>
          <w:rFonts w:hint="cs"/>
          <w:rtl/>
          <w:lang w:eastAsia="he-IL"/>
        </w:rPr>
        <w:t xml:space="preserve">אני רוצה לומר שהצעתי את ההצעה הזאת לחוה וחוה לא פסלה את מה שאני אומר. אנחנו פשוט רוצים לנטרל </w:t>
      </w:r>
      <w:bookmarkStart w:id="2223" w:name="_ETM_Q1_4443870"/>
      <w:bookmarkEnd w:id="2223"/>
      <w:r>
        <w:rPr>
          <w:rFonts w:hint="cs"/>
          <w:rtl/>
          <w:lang w:eastAsia="he-IL"/>
        </w:rPr>
        <w:t>כל טענה - - -</w:t>
      </w:r>
    </w:p>
    <w:p w14:paraId="4724B017" w14:textId="65843A66" w:rsidR="00D240D1" w:rsidRDefault="00D240D1" w:rsidP="00D240D1">
      <w:pPr>
        <w:rPr>
          <w:rtl/>
          <w:lang w:eastAsia="he-IL"/>
        </w:rPr>
      </w:pPr>
      <w:bookmarkStart w:id="2224" w:name="_ETM_Q1_4444736"/>
      <w:bookmarkEnd w:id="2224"/>
    </w:p>
    <w:p w14:paraId="1CC135F2" w14:textId="7D8BAE0E" w:rsidR="00D240D1" w:rsidRDefault="00D240D1" w:rsidP="00D240D1">
      <w:pPr>
        <w:pStyle w:val="af6"/>
        <w:keepNext/>
        <w:rPr>
          <w:rtl/>
        </w:rPr>
      </w:pPr>
      <w:bookmarkStart w:id="2225" w:name="ET_yor_5765_376"/>
      <w:r w:rsidRPr="00D240D1">
        <w:rPr>
          <w:rStyle w:val="TagStyle"/>
          <w:rtl/>
        </w:rPr>
        <w:t xml:space="preserve"> &lt;&lt; יור &gt;&gt; </w:t>
      </w:r>
      <w:r>
        <w:rPr>
          <w:rtl/>
        </w:rPr>
        <w:t>היו"ר מיכאל מרדכי ביטון:</w:t>
      </w:r>
      <w:r w:rsidRPr="00D240D1">
        <w:rPr>
          <w:rStyle w:val="TagStyle"/>
          <w:rtl/>
        </w:rPr>
        <w:t xml:space="preserve"> &lt;&lt; יור &gt;&gt;</w:t>
      </w:r>
      <w:r w:rsidR="00AE590E">
        <w:rPr>
          <w:rtl/>
        </w:rPr>
        <w:t xml:space="preserve"> </w:t>
      </w:r>
      <w:bookmarkEnd w:id="2225"/>
    </w:p>
    <w:p w14:paraId="42BFB90A" w14:textId="502A8A20" w:rsidR="00D240D1" w:rsidRDefault="00D240D1" w:rsidP="00D240D1">
      <w:pPr>
        <w:pStyle w:val="KeepWithNext"/>
        <w:rPr>
          <w:rtl/>
          <w:lang w:eastAsia="he-IL"/>
        </w:rPr>
      </w:pPr>
    </w:p>
    <w:p w14:paraId="0B01D122" w14:textId="00C16035" w:rsidR="00D240D1" w:rsidRDefault="00D240D1" w:rsidP="00D240D1">
      <w:pPr>
        <w:rPr>
          <w:rtl/>
          <w:lang w:eastAsia="he-IL"/>
        </w:rPr>
      </w:pPr>
      <w:bookmarkStart w:id="2226" w:name="_ETM_Q1_4445095"/>
      <w:bookmarkStart w:id="2227" w:name="_ETM_Q1_4445117"/>
      <w:bookmarkEnd w:id="2226"/>
      <w:bookmarkEnd w:id="2227"/>
      <w:r>
        <w:rPr>
          <w:rFonts w:hint="cs"/>
          <w:rtl/>
          <w:lang w:eastAsia="he-IL"/>
        </w:rPr>
        <w:t xml:space="preserve">עוד לא שמענו את דעתה של חוה. </w:t>
      </w:r>
    </w:p>
    <w:p w14:paraId="7D758E73" w14:textId="2D1142E7" w:rsidR="00D240D1" w:rsidRDefault="00D240D1" w:rsidP="00D240D1">
      <w:pPr>
        <w:rPr>
          <w:rtl/>
          <w:lang w:eastAsia="he-IL"/>
        </w:rPr>
      </w:pPr>
      <w:bookmarkStart w:id="2228" w:name="_ETM_Q1_4448450"/>
      <w:bookmarkStart w:id="2229" w:name="_ETM_Q1_4448518"/>
      <w:bookmarkEnd w:id="2228"/>
      <w:bookmarkEnd w:id="2229"/>
    </w:p>
    <w:p w14:paraId="0A407488" w14:textId="3068E745" w:rsidR="00D240D1" w:rsidRDefault="00D240D1" w:rsidP="00D240D1">
      <w:pPr>
        <w:pStyle w:val="af9"/>
        <w:keepNext/>
        <w:rPr>
          <w:rtl/>
          <w:lang w:eastAsia="he-IL"/>
        </w:rPr>
      </w:pPr>
      <w:bookmarkStart w:id="2230" w:name="ET_guest_אבי_ליכט_377"/>
      <w:r w:rsidRPr="00D240D1">
        <w:rPr>
          <w:rStyle w:val="TagStyle"/>
          <w:rtl/>
        </w:rPr>
        <w:t xml:space="preserve"> &lt;&lt; אורח &gt;&gt; </w:t>
      </w:r>
      <w:r>
        <w:rPr>
          <w:rtl/>
          <w:lang w:eastAsia="he-IL"/>
        </w:rPr>
        <w:t>אבי ליכט:</w:t>
      </w:r>
      <w:r w:rsidRPr="00D240D1">
        <w:rPr>
          <w:rStyle w:val="TagStyle"/>
          <w:rtl/>
        </w:rPr>
        <w:t xml:space="preserve"> &lt;&lt; אורח &gt;&gt;</w:t>
      </w:r>
      <w:r w:rsidR="00AE590E">
        <w:rPr>
          <w:rtl/>
          <w:lang w:eastAsia="he-IL"/>
        </w:rPr>
        <w:t xml:space="preserve"> </w:t>
      </w:r>
      <w:bookmarkEnd w:id="2230"/>
    </w:p>
    <w:p w14:paraId="08BB9DFF" w14:textId="20A8F6A3" w:rsidR="00D240D1" w:rsidRDefault="00D240D1" w:rsidP="00D240D1">
      <w:pPr>
        <w:pStyle w:val="KeepWithNext"/>
        <w:rPr>
          <w:rtl/>
          <w:lang w:eastAsia="he-IL"/>
        </w:rPr>
      </w:pPr>
    </w:p>
    <w:p w14:paraId="0D0A8B22" w14:textId="344D2279" w:rsidR="00D240D1" w:rsidRDefault="00D240D1" w:rsidP="00D240D1">
      <w:pPr>
        <w:rPr>
          <w:rtl/>
          <w:lang w:eastAsia="he-IL"/>
        </w:rPr>
      </w:pPr>
      <w:r>
        <w:rPr>
          <w:rFonts w:hint="cs"/>
          <w:rtl/>
          <w:lang w:eastAsia="he-IL"/>
        </w:rPr>
        <w:t>לכן אני אומר לכם כי</w:t>
      </w:r>
      <w:r w:rsidR="00AE590E">
        <w:rPr>
          <w:rFonts w:hint="cs"/>
          <w:rtl/>
          <w:lang w:eastAsia="he-IL"/>
        </w:rPr>
        <w:t xml:space="preserve"> </w:t>
      </w:r>
      <w:r>
        <w:rPr>
          <w:rFonts w:hint="cs"/>
          <w:rtl/>
          <w:lang w:eastAsia="he-IL"/>
        </w:rPr>
        <w:t>אחרת אתם יוצרים כאן מצב של חוסר ודאות.</w:t>
      </w:r>
    </w:p>
    <w:p w14:paraId="6DF4164F" w14:textId="152FFB6D" w:rsidR="00D240D1" w:rsidRDefault="00D240D1" w:rsidP="00051CFB">
      <w:pPr>
        <w:rPr>
          <w:rtl/>
          <w:lang w:eastAsia="he-IL"/>
        </w:rPr>
      </w:pPr>
      <w:bookmarkStart w:id="2231" w:name="_ETM_Q1_4456152"/>
      <w:bookmarkStart w:id="2232" w:name="_ETM_Q1_4456211"/>
      <w:bookmarkEnd w:id="2231"/>
      <w:bookmarkEnd w:id="2232"/>
    </w:p>
    <w:p w14:paraId="6CCD4FAC" w14:textId="30B8AF8F" w:rsidR="00D240D1" w:rsidRDefault="00D240D1" w:rsidP="00D240D1">
      <w:pPr>
        <w:pStyle w:val="af9"/>
        <w:keepNext/>
        <w:rPr>
          <w:rtl/>
          <w:lang w:eastAsia="he-IL"/>
        </w:rPr>
      </w:pPr>
      <w:bookmarkStart w:id="2233" w:name="ET_guest_חוה_ראובני_380"/>
      <w:r w:rsidRPr="00D240D1">
        <w:rPr>
          <w:rStyle w:val="TagStyle"/>
          <w:rtl/>
        </w:rPr>
        <w:t xml:space="preserve"> &lt;&lt; אורח &gt;&gt; </w:t>
      </w:r>
      <w:r>
        <w:rPr>
          <w:rtl/>
          <w:lang w:eastAsia="he-IL"/>
        </w:rPr>
        <w:t>חוה ראובני:</w:t>
      </w:r>
      <w:r w:rsidRPr="00D240D1">
        <w:rPr>
          <w:rStyle w:val="TagStyle"/>
          <w:rtl/>
        </w:rPr>
        <w:t xml:space="preserve"> &lt;&lt; אורח &gt;&gt;</w:t>
      </w:r>
      <w:r w:rsidR="00AE590E">
        <w:rPr>
          <w:rtl/>
          <w:lang w:eastAsia="he-IL"/>
        </w:rPr>
        <w:t xml:space="preserve"> </w:t>
      </w:r>
      <w:bookmarkEnd w:id="2233"/>
    </w:p>
    <w:p w14:paraId="4E206C34" w14:textId="4CE3D8A3" w:rsidR="00D240D1" w:rsidRDefault="00D240D1" w:rsidP="00D240D1">
      <w:pPr>
        <w:pStyle w:val="KeepWithNext"/>
        <w:rPr>
          <w:rtl/>
          <w:lang w:eastAsia="he-IL"/>
        </w:rPr>
      </w:pPr>
    </w:p>
    <w:p w14:paraId="5BFAC592" w14:textId="0F30AEC8" w:rsidR="00D240D1" w:rsidRDefault="00D240D1" w:rsidP="00D240D1">
      <w:pPr>
        <w:rPr>
          <w:rtl/>
          <w:lang w:eastAsia="he-IL"/>
        </w:rPr>
      </w:pPr>
      <w:r>
        <w:rPr>
          <w:rFonts w:hint="cs"/>
          <w:rtl/>
          <w:lang w:eastAsia="he-IL"/>
        </w:rPr>
        <w:t>אני אומרת קטונתי. אני אומרת שזאת עבודה של נסחות.</w:t>
      </w:r>
    </w:p>
    <w:p w14:paraId="010DA9E7" w14:textId="037A7F3A" w:rsidR="00D240D1" w:rsidRDefault="00D240D1" w:rsidP="00D240D1">
      <w:pPr>
        <w:rPr>
          <w:rtl/>
          <w:lang w:eastAsia="he-IL"/>
        </w:rPr>
      </w:pPr>
    </w:p>
    <w:p w14:paraId="0D6F967F" w14:textId="37325681" w:rsidR="00D240D1" w:rsidRDefault="00D240D1" w:rsidP="00D240D1">
      <w:pPr>
        <w:pStyle w:val="a4"/>
        <w:keepNext/>
        <w:rPr>
          <w:rtl/>
        </w:rPr>
      </w:pPr>
      <w:bookmarkStart w:id="2234" w:name="ET_speaker_איתי_עצמון_381"/>
      <w:r w:rsidRPr="00D240D1">
        <w:rPr>
          <w:rStyle w:val="TagStyle"/>
          <w:rtl/>
        </w:rPr>
        <w:t xml:space="preserve"> &lt;&lt; דובר &gt;&gt; </w:t>
      </w:r>
      <w:r>
        <w:rPr>
          <w:rtl/>
        </w:rPr>
        <w:t>איתי עצמון:</w:t>
      </w:r>
      <w:r w:rsidRPr="00D240D1">
        <w:rPr>
          <w:rStyle w:val="TagStyle"/>
          <w:rtl/>
        </w:rPr>
        <w:t xml:space="preserve"> &lt;&lt; דובר &gt;&gt;</w:t>
      </w:r>
      <w:r w:rsidR="00AE590E">
        <w:rPr>
          <w:rtl/>
        </w:rPr>
        <w:t xml:space="preserve"> </w:t>
      </w:r>
      <w:bookmarkEnd w:id="2234"/>
    </w:p>
    <w:p w14:paraId="532CF6F1" w14:textId="7F0A5097" w:rsidR="00D240D1" w:rsidRDefault="00D240D1" w:rsidP="00D240D1">
      <w:pPr>
        <w:pStyle w:val="KeepWithNext"/>
        <w:rPr>
          <w:rtl/>
          <w:lang w:eastAsia="he-IL"/>
        </w:rPr>
      </w:pPr>
    </w:p>
    <w:p w14:paraId="49C2B747" w14:textId="6837CF87" w:rsidR="00D240D1" w:rsidRDefault="00D240D1" w:rsidP="00D240D1">
      <w:pPr>
        <w:rPr>
          <w:rtl/>
          <w:lang w:eastAsia="he-IL"/>
        </w:rPr>
      </w:pPr>
      <w:r>
        <w:rPr>
          <w:rFonts w:hint="cs"/>
          <w:rtl/>
          <w:lang w:eastAsia="he-IL"/>
        </w:rPr>
        <w:t xml:space="preserve">זאת לא עבודה </w:t>
      </w:r>
      <w:bookmarkStart w:id="2235" w:name="_ETM_Q1_4468493"/>
      <w:bookmarkEnd w:id="2235"/>
      <w:r>
        <w:rPr>
          <w:rFonts w:hint="cs"/>
          <w:rtl/>
          <w:lang w:eastAsia="he-IL"/>
        </w:rPr>
        <w:t xml:space="preserve">של נסחות. יש כאן הערה מהותית. </w:t>
      </w:r>
    </w:p>
    <w:p w14:paraId="5C364814" w14:textId="7B1D027F" w:rsidR="00D240D1" w:rsidRDefault="00D240D1" w:rsidP="00D240D1">
      <w:pPr>
        <w:rPr>
          <w:rtl/>
          <w:lang w:eastAsia="he-IL"/>
        </w:rPr>
      </w:pPr>
      <w:bookmarkStart w:id="2236" w:name="_ETM_Q1_4474590"/>
      <w:bookmarkStart w:id="2237" w:name="_ETM_Q1_4474649"/>
      <w:bookmarkEnd w:id="2236"/>
      <w:bookmarkEnd w:id="2237"/>
    </w:p>
    <w:p w14:paraId="22F5B4DB" w14:textId="679BBC75" w:rsidR="00D240D1" w:rsidRDefault="00D240D1" w:rsidP="00D240D1">
      <w:pPr>
        <w:pStyle w:val="af9"/>
        <w:keepNext/>
        <w:rPr>
          <w:rtl/>
          <w:lang w:eastAsia="he-IL"/>
        </w:rPr>
      </w:pPr>
      <w:bookmarkStart w:id="2238" w:name="ET_guest_חוה_ראובני_382"/>
      <w:r w:rsidRPr="00D240D1">
        <w:rPr>
          <w:rStyle w:val="TagStyle"/>
          <w:rtl/>
        </w:rPr>
        <w:t xml:space="preserve"> &lt;&lt; אורח &gt;&gt; </w:t>
      </w:r>
      <w:r>
        <w:rPr>
          <w:rtl/>
          <w:lang w:eastAsia="he-IL"/>
        </w:rPr>
        <w:t>חוה ראובני:</w:t>
      </w:r>
      <w:r w:rsidRPr="00D240D1">
        <w:rPr>
          <w:rStyle w:val="TagStyle"/>
          <w:rtl/>
        </w:rPr>
        <w:t xml:space="preserve"> &lt;&lt; אורח &gt;&gt;</w:t>
      </w:r>
      <w:r w:rsidR="00AE590E">
        <w:rPr>
          <w:rtl/>
          <w:lang w:eastAsia="he-IL"/>
        </w:rPr>
        <w:t xml:space="preserve"> </w:t>
      </w:r>
      <w:bookmarkEnd w:id="2238"/>
    </w:p>
    <w:p w14:paraId="0AC279AE" w14:textId="61C2C952" w:rsidR="00D240D1" w:rsidRDefault="00D240D1" w:rsidP="00D240D1">
      <w:pPr>
        <w:pStyle w:val="KeepWithNext"/>
        <w:rPr>
          <w:rtl/>
          <w:lang w:eastAsia="he-IL"/>
        </w:rPr>
      </w:pPr>
    </w:p>
    <w:p w14:paraId="08B24913" w14:textId="2BED6AF1" w:rsidR="00D240D1" w:rsidRDefault="00D240D1" w:rsidP="00D240D1">
      <w:pPr>
        <w:rPr>
          <w:rtl/>
          <w:lang w:eastAsia="he-IL"/>
        </w:rPr>
      </w:pPr>
      <w:r>
        <w:rPr>
          <w:rFonts w:hint="cs"/>
          <w:rtl/>
          <w:lang w:eastAsia="he-IL"/>
        </w:rPr>
        <w:t xml:space="preserve">אנחנו מסכימים שהמטרה היא אותה מטרה. </w:t>
      </w:r>
    </w:p>
    <w:p w14:paraId="1ACC87EB" w14:textId="5BF9D2D9" w:rsidR="00D240D1" w:rsidRDefault="00D240D1" w:rsidP="00D240D1">
      <w:pPr>
        <w:rPr>
          <w:rtl/>
          <w:lang w:eastAsia="he-IL"/>
        </w:rPr>
      </w:pPr>
      <w:bookmarkStart w:id="2239" w:name="_ETM_Q1_4481098"/>
      <w:bookmarkEnd w:id="2239"/>
    </w:p>
    <w:p w14:paraId="1A1AAD52" w14:textId="0FCAABBF" w:rsidR="00D240D1" w:rsidRDefault="00D240D1" w:rsidP="00D240D1">
      <w:pPr>
        <w:pStyle w:val="a4"/>
        <w:keepNext/>
        <w:rPr>
          <w:rtl/>
        </w:rPr>
      </w:pPr>
      <w:bookmarkStart w:id="2240" w:name="ET_speaker_איתי_עצמון_383"/>
      <w:r w:rsidRPr="00D240D1">
        <w:rPr>
          <w:rStyle w:val="TagStyle"/>
          <w:rtl/>
        </w:rPr>
        <w:t xml:space="preserve"> &lt;&lt; דובר &gt;&gt; </w:t>
      </w:r>
      <w:r>
        <w:rPr>
          <w:rtl/>
        </w:rPr>
        <w:t>איתי עצמון:</w:t>
      </w:r>
      <w:r w:rsidRPr="00D240D1">
        <w:rPr>
          <w:rStyle w:val="TagStyle"/>
          <w:rtl/>
        </w:rPr>
        <w:t xml:space="preserve"> &lt;&lt; דובר &gt;&gt;</w:t>
      </w:r>
      <w:r w:rsidR="00AE590E">
        <w:rPr>
          <w:rtl/>
        </w:rPr>
        <w:t xml:space="preserve"> </w:t>
      </w:r>
      <w:bookmarkEnd w:id="2240"/>
    </w:p>
    <w:p w14:paraId="6B2EC006" w14:textId="7B899BF7" w:rsidR="00D240D1" w:rsidRDefault="00D240D1" w:rsidP="00D240D1">
      <w:pPr>
        <w:pStyle w:val="KeepWithNext"/>
        <w:rPr>
          <w:rtl/>
          <w:lang w:eastAsia="he-IL"/>
        </w:rPr>
      </w:pPr>
    </w:p>
    <w:p w14:paraId="6931413F" w14:textId="13C15A34" w:rsidR="00D240D1" w:rsidRDefault="00D240D1" w:rsidP="00D240D1">
      <w:pPr>
        <w:rPr>
          <w:rtl/>
          <w:lang w:eastAsia="he-IL"/>
        </w:rPr>
      </w:pPr>
      <w:bookmarkStart w:id="2241" w:name="_ETM_Q1_4481356"/>
      <w:bookmarkStart w:id="2242" w:name="_ETM_Q1_4481377"/>
      <w:bookmarkEnd w:id="2241"/>
      <w:bookmarkEnd w:id="2242"/>
      <w:r>
        <w:rPr>
          <w:rFonts w:hint="cs"/>
          <w:rtl/>
          <w:lang w:eastAsia="he-IL"/>
        </w:rPr>
        <w:t xml:space="preserve">אבל יש משמעות אם את כותבת במפורש שדין </w:t>
      </w:r>
      <w:bookmarkStart w:id="2243" w:name="_ETM_Q1_4484265"/>
      <w:bookmarkEnd w:id="2243"/>
      <w:r>
        <w:rPr>
          <w:rFonts w:hint="cs"/>
          <w:rtl/>
          <w:lang w:eastAsia="he-IL"/>
        </w:rPr>
        <w:t>מסוים חל וזה אומר שהוא לא חל ואת צריכה אמירה בחקיקה כדי</w:t>
      </w:r>
      <w:r w:rsidR="00AE590E">
        <w:rPr>
          <w:rFonts w:hint="cs"/>
          <w:rtl/>
          <w:lang w:eastAsia="he-IL"/>
        </w:rPr>
        <w:t xml:space="preserve"> </w:t>
      </w:r>
      <w:r>
        <w:rPr>
          <w:rFonts w:hint="cs"/>
          <w:rtl/>
          <w:lang w:eastAsia="he-IL"/>
        </w:rPr>
        <w:t>להחיל אותו.</w:t>
      </w:r>
    </w:p>
    <w:p w14:paraId="7BAE2918" w14:textId="77777777" w:rsidR="002F39FD" w:rsidRDefault="002F39FD" w:rsidP="00D240D1">
      <w:pPr>
        <w:rPr>
          <w:rtl/>
          <w:lang w:eastAsia="he-IL"/>
        </w:rPr>
      </w:pPr>
    </w:p>
    <w:p w14:paraId="397D47F0" w14:textId="163D9463" w:rsidR="00D240D1" w:rsidRDefault="00D240D1" w:rsidP="00D240D1">
      <w:pPr>
        <w:rPr>
          <w:rStyle w:val="TagStyle"/>
          <w:rFonts w:ascii="David" w:hAnsi="David"/>
          <w:u w:val="single"/>
          <w:rtl/>
        </w:rPr>
      </w:pPr>
      <w:bookmarkStart w:id="2244" w:name="_ETM_Q1_4491113"/>
      <w:bookmarkStart w:id="2245" w:name="_ETM_Q1_4491174"/>
      <w:bookmarkStart w:id="2246" w:name="_ETM_Q1_4505034"/>
      <w:bookmarkEnd w:id="2244"/>
      <w:bookmarkEnd w:id="2245"/>
      <w:bookmarkEnd w:id="2246"/>
    </w:p>
    <w:p w14:paraId="53725768" w14:textId="375735F9" w:rsidR="00D240D1" w:rsidRDefault="00D240D1" w:rsidP="00D240D1">
      <w:pPr>
        <w:pStyle w:val="af9"/>
        <w:keepNext/>
        <w:rPr>
          <w:rtl/>
        </w:rPr>
      </w:pPr>
      <w:bookmarkStart w:id="2247" w:name="ET_guest_חוה_ראובני_386"/>
      <w:r w:rsidRPr="00D240D1">
        <w:rPr>
          <w:rStyle w:val="TagStyle"/>
          <w:rtl/>
        </w:rPr>
        <w:t xml:space="preserve"> &lt;&lt; אורח &gt;&gt; </w:t>
      </w:r>
      <w:r>
        <w:rPr>
          <w:rtl/>
        </w:rPr>
        <w:t>חוה ראובני:</w:t>
      </w:r>
      <w:r w:rsidRPr="00D240D1">
        <w:rPr>
          <w:rStyle w:val="TagStyle"/>
          <w:rtl/>
        </w:rPr>
        <w:t xml:space="preserve"> &lt;&lt; אורח &gt;&gt;</w:t>
      </w:r>
      <w:r w:rsidR="00AE590E">
        <w:rPr>
          <w:rtl/>
        </w:rPr>
        <w:t xml:space="preserve"> </w:t>
      </w:r>
      <w:bookmarkEnd w:id="2247"/>
    </w:p>
    <w:p w14:paraId="7DB57814" w14:textId="35CC8F01" w:rsidR="00D240D1" w:rsidRDefault="00D240D1" w:rsidP="00D240D1">
      <w:pPr>
        <w:pStyle w:val="KeepWithNext"/>
        <w:rPr>
          <w:rtl/>
        </w:rPr>
      </w:pPr>
    </w:p>
    <w:p w14:paraId="44A6D685" w14:textId="2BD65A8A" w:rsidR="00D240D1" w:rsidRDefault="00D240D1" w:rsidP="00D240D1">
      <w:pPr>
        <w:rPr>
          <w:rtl/>
          <w:lang w:eastAsia="he-IL"/>
        </w:rPr>
      </w:pPr>
      <w:bookmarkStart w:id="2248" w:name="_ETM_Q1_4505301"/>
      <w:bookmarkStart w:id="2249" w:name="_ETM_Q1_4505337"/>
      <w:bookmarkEnd w:id="2248"/>
      <w:bookmarkEnd w:id="2249"/>
      <w:r>
        <w:rPr>
          <w:rFonts w:hint="cs"/>
          <w:rtl/>
          <w:lang w:eastAsia="he-IL"/>
        </w:rPr>
        <w:t xml:space="preserve">אני לא יודעת </w:t>
      </w:r>
      <w:bookmarkStart w:id="2250" w:name="_ETM_Q1_4490348"/>
      <w:bookmarkEnd w:id="2250"/>
      <w:r>
        <w:rPr>
          <w:rFonts w:hint="cs"/>
          <w:rtl/>
          <w:lang w:eastAsia="he-IL"/>
        </w:rPr>
        <w:t xml:space="preserve">אם נמצאים כאן מהמחלקה האזרחית במשרד המשפטים ואת רשות שוק ההון שסברו שגם חוק פלת"ד וגם פקודת הביטוח </w:t>
      </w:r>
      <w:bookmarkStart w:id="2251" w:name="_ETM_Q1_4498406"/>
      <w:bookmarkEnd w:id="2251"/>
      <w:r>
        <w:rPr>
          <w:rFonts w:hint="cs"/>
          <w:rtl/>
          <w:lang w:eastAsia="he-IL"/>
        </w:rPr>
        <w:t>חלים.</w:t>
      </w:r>
    </w:p>
    <w:p w14:paraId="3AE1F6A0" w14:textId="09BF30D8" w:rsidR="00D240D1" w:rsidRDefault="00D240D1" w:rsidP="00D240D1">
      <w:pPr>
        <w:rPr>
          <w:rtl/>
          <w:lang w:eastAsia="he-IL"/>
        </w:rPr>
      </w:pPr>
      <w:bookmarkStart w:id="2252" w:name="_ETM_Q1_4503230"/>
      <w:bookmarkStart w:id="2253" w:name="_ETM_Q1_4503299"/>
      <w:bookmarkStart w:id="2254" w:name="_ETM_Q1_4504397"/>
      <w:bookmarkEnd w:id="2252"/>
      <w:bookmarkEnd w:id="2253"/>
      <w:bookmarkEnd w:id="2254"/>
    </w:p>
    <w:p w14:paraId="06C18459" w14:textId="503B07DE" w:rsidR="00D240D1" w:rsidRDefault="00D240D1" w:rsidP="00D240D1">
      <w:pPr>
        <w:pStyle w:val="af6"/>
        <w:keepNext/>
        <w:rPr>
          <w:rtl/>
        </w:rPr>
      </w:pPr>
      <w:bookmarkStart w:id="2255" w:name="ET_yor_5765_385"/>
      <w:r w:rsidRPr="00D240D1">
        <w:rPr>
          <w:rStyle w:val="TagStyle"/>
          <w:rtl/>
        </w:rPr>
        <w:t xml:space="preserve"> &lt;&lt; יור &gt;&gt; </w:t>
      </w:r>
      <w:r>
        <w:rPr>
          <w:rtl/>
        </w:rPr>
        <w:t>היו"ר מיכאל מרדכי ביטון:</w:t>
      </w:r>
      <w:r w:rsidRPr="00D240D1">
        <w:rPr>
          <w:rStyle w:val="TagStyle"/>
          <w:rtl/>
        </w:rPr>
        <w:t xml:space="preserve"> &lt;&lt; יור &gt;&gt;</w:t>
      </w:r>
      <w:r w:rsidR="00AE590E">
        <w:rPr>
          <w:rtl/>
        </w:rPr>
        <w:t xml:space="preserve"> </w:t>
      </w:r>
      <w:bookmarkEnd w:id="2255"/>
    </w:p>
    <w:p w14:paraId="40BDF614" w14:textId="529624BF" w:rsidR="00D240D1" w:rsidRDefault="00D240D1" w:rsidP="00D240D1">
      <w:pPr>
        <w:pStyle w:val="KeepWithNext"/>
        <w:rPr>
          <w:rtl/>
          <w:lang w:eastAsia="he-IL"/>
        </w:rPr>
      </w:pPr>
    </w:p>
    <w:p w14:paraId="650C982A" w14:textId="1E150B57" w:rsidR="00D240D1" w:rsidRDefault="00D240D1" w:rsidP="00D240D1">
      <w:pPr>
        <w:rPr>
          <w:rtl/>
          <w:lang w:eastAsia="he-IL"/>
        </w:rPr>
      </w:pPr>
      <w:bookmarkStart w:id="2256" w:name="_ETM_Q1_4504799"/>
      <w:bookmarkStart w:id="2257" w:name="_ETM_Q1_4504824"/>
      <w:bookmarkEnd w:id="2256"/>
      <w:bookmarkEnd w:id="2257"/>
      <w:r>
        <w:rPr>
          <w:rFonts w:hint="cs"/>
          <w:rtl/>
          <w:lang w:eastAsia="he-IL"/>
        </w:rPr>
        <w:t>הערתו של עורך דין ליכט הגיעה למשרד המשפטים?</w:t>
      </w:r>
    </w:p>
    <w:p w14:paraId="3CBA8A08" w14:textId="616CC6AB" w:rsidR="00D240D1" w:rsidRDefault="00D240D1" w:rsidP="00D240D1">
      <w:pPr>
        <w:rPr>
          <w:rtl/>
          <w:lang w:eastAsia="he-IL"/>
        </w:rPr>
      </w:pPr>
      <w:bookmarkStart w:id="2258" w:name="_ETM_Q1_4511608"/>
      <w:bookmarkStart w:id="2259" w:name="_ETM_Q1_4511669"/>
      <w:bookmarkEnd w:id="2258"/>
      <w:bookmarkEnd w:id="2259"/>
    </w:p>
    <w:p w14:paraId="250E8183" w14:textId="1CFAC78D" w:rsidR="00D240D1" w:rsidRDefault="00D240D1" w:rsidP="00D240D1">
      <w:pPr>
        <w:pStyle w:val="af9"/>
        <w:keepNext/>
        <w:rPr>
          <w:rtl/>
          <w:lang w:eastAsia="he-IL"/>
        </w:rPr>
      </w:pPr>
      <w:bookmarkStart w:id="2260" w:name="ET_guest_אילת_פלדמן_387"/>
      <w:r w:rsidRPr="00D240D1">
        <w:rPr>
          <w:rStyle w:val="TagStyle"/>
          <w:rtl/>
        </w:rPr>
        <w:t xml:space="preserve"> &lt;&lt; אורח &gt;&gt; </w:t>
      </w:r>
      <w:r>
        <w:rPr>
          <w:rtl/>
          <w:lang w:eastAsia="he-IL"/>
        </w:rPr>
        <w:t>אילת פלדמן:</w:t>
      </w:r>
      <w:r w:rsidRPr="00D240D1">
        <w:rPr>
          <w:rStyle w:val="TagStyle"/>
          <w:rtl/>
        </w:rPr>
        <w:t xml:space="preserve"> &lt;&lt; אורח &gt;&gt;</w:t>
      </w:r>
      <w:r w:rsidR="00AE590E">
        <w:rPr>
          <w:rtl/>
          <w:lang w:eastAsia="he-IL"/>
        </w:rPr>
        <w:t xml:space="preserve"> </w:t>
      </w:r>
      <w:bookmarkEnd w:id="2260"/>
    </w:p>
    <w:p w14:paraId="4DBD65C7" w14:textId="75F669B8" w:rsidR="00D240D1" w:rsidRDefault="00D240D1" w:rsidP="00D240D1">
      <w:pPr>
        <w:pStyle w:val="KeepWithNext"/>
        <w:rPr>
          <w:rtl/>
          <w:lang w:eastAsia="he-IL"/>
        </w:rPr>
      </w:pPr>
    </w:p>
    <w:p w14:paraId="09429D4D" w14:textId="231FAADF" w:rsidR="00D240D1" w:rsidRDefault="00D240D1" w:rsidP="00D240D1">
      <w:pPr>
        <w:rPr>
          <w:rtl/>
          <w:lang w:eastAsia="he-IL"/>
        </w:rPr>
      </w:pPr>
      <w:r>
        <w:rPr>
          <w:rFonts w:hint="cs"/>
          <w:rtl/>
          <w:lang w:eastAsia="he-IL"/>
        </w:rPr>
        <w:t>אני מודה שאת השאלה הזאת אני שומעת לראשונה אבל מן הסתם זאת שאלה שנדונה כבר בשלב גיבוש הצעת החוק</w:t>
      </w:r>
      <w:r w:rsidR="00AE590E">
        <w:rPr>
          <w:rFonts w:hint="cs"/>
          <w:rtl/>
          <w:lang w:eastAsia="he-IL"/>
        </w:rPr>
        <w:t xml:space="preserve"> </w:t>
      </w:r>
      <w:r>
        <w:rPr>
          <w:rFonts w:hint="cs"/>
          <w:rtl/>
          <w:lang w:eastAsia="he-IL"/>
        </w:rPr>
        <w:t xml:space="preserve">ובאמת העמדה </w:t>
      </w:r>
      <w:bookmarkStart w:id="2261" w:name="_ETM_Q1_4517810"/>
      <w:bookmarkEnd w:id="2261"/>
      <w:r>
        <w:rPr>
          <w:rFonts w:hint="cs"/>
          <w:rtl/>
          <w:lang w:eastAsia="he-IL"/>
        </w:rPr>
        <w:t>שלנו במשרד המשפטים היא שהחוקים האלה חלים. כך למיטב ידיעתי.</w:t>
      </w:r>
    </w:p>
    <w:p w14:paraId="1B1C8F0C" w14:textId="31A87D54" w:rsidR="00D240D1" w:rsidRDefault="00D240D1" w:rsidP="00D240D1">
      <w:pPr>
        <w:rPr>
          <w:rtl/>
          <w:lang w:eastAsia="he-IL"/>
        </w:rPr>
      </w:pPr>
      <w:bookmarkStart w:id="2262" w:name="_ETM_Q1_4522426"/>
      <w:bookmarkStart w:id="2263" w:name="_ETM_Q1_4522586"/>
      <w:bookmarkEnd w:id="2262"/>
      <w:bookmarkEnd w:id="2263"/>
    </w:p>
    <w:p w14:paraId="27DCBB4F" w14:textId="5F723161" w:rsidR="00D240D1" w:rsidRDefault="00D240D1" w:rsidP="00D240D1">
      <w:pPr>
        <w:pStyle w:val="af9"/>
        <w:keepNext/>
        <w:rPr>
          <w:rtl/>
          <w:lang w:eastAsia="he-IL"/>
        </w:rPr>
      </w:pPr>
      <w:bookmarkStart w:id="2264" w:name="ET_guest_אבי_ליכט_388"/>
      <w:r w:rsidRPr="00D240D1">
        <w:rPr>
          <w:rStyle w:val="TagStyle"/>
          <w:rtl/>
        </w:rPr>
        <w:t xml:space="preserve"> &lt;&lt; אורח &gt;&gt; </w:t>
      </w:r>
      <w:r>
        <w:rPr>
          <w:rtl/>
          <w:lang w:eastAsia="he-IL"/>
        </w:rPr>
        <w:t>אבי ליכט:</w:t>
      </w:r>
      <w:r w:rsidRPr="00D240D1">
        <w:rPr>
          <w:rStyle w:val="TagStyle"/>
          <w:rtl/>
        </w:rPr>
        <w:t xml:space="preserve"> &lt;&lt; אורח &gt;&gt;</w:t>
      </w:r>
      <w:r w:rsidR="00AE590E">
        <w:rPr>
          <w:rtl/>
          <w:lang w:eastAsia="he-IL"/>
        </w:rPr>
        <w:t xml:space="preserve"> </w:t>
      </w:r>
      <w:bookmarkEnd w:id="2264"/>
    </w:p>
    <w:p w14:paraId="38E03378" w14:textId="0C2366B4" w:rsidR="00D240D1" w:rsidRDefault="00D240D1" w:rsidP="00D240D1">
      <w:pPr>
        <w:pStyle w:val="KeepWithNext"/>
        <w:rPr>
          <w:rtl/>
          <w:lang w:eastAsia="he-IL"/>
        </w:rPr>
      </w:pPr>
    </w:p>
    <w:p w14:paraId="4527AE47" w14:textId="5A68AD8C" w:rsidR="00D240D1" w:rsidRDefault="00D240D1" w:rsidP="00D240D1">
      <w:pPr>
        <w:rPr>
          <w:rtl/>
          <w:lang w:eastAsia="he-IL"/>
        </w:rPr>
      </w:pPr>
      <w:bookmarkStart w:id="2265" w:name="_ETM_Q1_4522729"/>
      <w:bookmarkStart w:id="2266" w:name="_ETM_Q1_4522762"/>
      <w:bookmarkEnd w:id="2265"/>
      <w:bookmarkEnd w:id="2266"/>
      <w:r>
        <w:rPr>
          <w:rFonts w:hint="cs"/>
          <w:rtl/>
          <w:lang w:eastAsia="he-IL"/>
        </w:rPr>
        <w:t xml:space="preserve">מעולה. </w:t>
      </w:r>
      <w:bookmarkStart w:id="2267" w:name="_ETM_Q1_4522436"/>
      <w:bookmarkEnd w:id="2267"/>
    </w:p>
    <w:p w14:paraId="71D9F26C" w14:textId="23E7EA86" w:rsidR="00D240D1" w:rsidRDefault="00D240D1" w:rsidP="00D240D1">
      <w:pPr>
        <w:rPr>
          <w:rtl/>
          <w:lang w:eastAsia="he-IL"/>
        </w:rPr>
      </w:pPr>
      <w:bookmarkStart w:id="2268" w:name="_ETM_Q1_4524742"/>
      <w:bookmarkStart w:id="2269" w:name="_ETM_Q1_4524795"/>
      <w:bookmarkStart w:id="2270" w:name="_ETM_Q1_4526982"/>
      <w:bookmarkEnd w:id="2268"/>
      <w:bookmarkEnd w:id="2269"/>
      <w:bookmarkEnd w:id="2270"/>
    </w:p>
    <w:p w14:paraId="131CCD88" w14:textId="578C4742" w:rsidR="00D240D1" w:rsidRDefault="00D240D1" w:rsidP="00D240D1">
      <w:pPr>
        <w:pStyle w:val="af9"/>
        <w:keepNext/>
        <w:rPr>
          <w:rtl/>
          <w:lang w:eastAsia="he-IL"/>
        </w:rPr>
      </w:pPr>
      <w:bookmarkStart w:id="2271" w:name="ET_guest_אילת_פלדמן_389"/>
      <w:r w:rsidRPr="00D240D1">
        <w:rPr>
          <w:rStyle w:val="TagStyle"/>
          <w:rtl/>
        </w:rPr>
        <w:t xml:space="preserve"> &lt;&lt; אורח &gt;&gt; </w:t>
      </w:r>
      <w:r>
        <w:rPr>
          <w:rtl/>
          <w:lang w:eastAsia="he-IL"/>
        </w:rPr>
        <w:t>אילת פלדמן:</w:t>
      </w:r>
      <w:r w:rsidRPr="00D240D1">
        <w:rPr>
          <w:rStyle w:val="TagStyle"/>
          <w:rtl/>
        </w:rPr>
        <w:t xml:space="preserve"> &lt;&lt; אורח &gt;&gt;</w:t>
      </w:r>
      <w:r w:rsidR="00AE590E">
        <w:rPr>
          <w:rtl/>
          <w:lang w:eastAsia="he-IL"/>
        </w:rPr>
        <w:t xml:space="preserve"> </w:t>
      </w:r>
      <w:bookmarkEnd w:id="2271"/>
    </w:p>
    <w:p w14:paraId="1E929B8C" w14:textId="79661C47" w:rsidR="00D240D1" w:rsidRDefault="00D240D1" w:rsidP="00D240D1">
      <w:pPr>
        <w:pStyle w:val="KeepWithNext"/>
        <w:rPr>
          <w:rtl/>
          <w:lang w:eastAsia="he-IL"/>
        </w:rPr>
      </w:pPr>
    </w:p>
    <w:p w14:paraId="5D57C880" w14:textId="52AB0F76" w:rsidR="00D240D1" w:rsidRDefault="00D240D1" w:rsidP="00D240D1">
      <w:pPr>
        <w:rPr>
          <w:rtl/>
          <w:lang w:eastAsia="he-IL"/>
        </w:rPr>
      </w:pPr>
      <w:bookmarkStart w:id="2272" w:name="_ETM_Q1_4527270"/>
      <w:bookmarkStart w:id="2273" w:name="_ETM_Q1_4527295"/>
      <w:bookmarkEnd w:id="2272"/>
      <w:bookmarkEnd w:id="2273"/>
      <w:r>
        <w:rPr>
          <w:rFonts w:hint="cs"/>
          <w:rtl/>
          <w:lang w:eastAsia="he-IL"/>
        </w:rPr>
        <w:t>למשל בהקשר של חוק הפיצויים לנפגעי תאונות דרכים, הוא מדבר על שימוש ברכב מנועי ולכן מבחינה פרשני</w:t>
      </w:r>
      <w:bookmarkStart w:id="2274" w:name="_ETM_Q1_4534136"/>
      <w:bookmarkEnd w:id="2274"/>
      <w:r>
        <w:rPr>
          <w:rFonts w:hint="cs"/>
          <w:rtl/>
          <w:lang w:eastAsia="he-IL"/>
        </w:rPr>
        <w:t xml:space="preserve">ת אפשר להחיל על שימוש גם ברכב אוטונומי. לכן </w:t>
      </w:r>
      <w:bookmarkStart w:id="2275" w:name="_ETM_Q1_4542646"/>
      <w:bookmarkEnd w:id="2275"/>
      <w:r>
        <w:rPr>
          <w:rFonts w:hint="cs"/>
          <w:rtl/>
          <w:lang w:eastAsia="he-IL"/>
        </w:rPr>
        <w:t>אני מניחה שהסעיף הזה נוסח כפי שנוסח. אם הוועדה רוצה, אני יכולה לבדוק.</w:t>
      </w:r>
    </w:p>
    <w:p w14:paraId="5F8F2EE9" w14:textId="210F776D" w:rsidR="00D240D1" w:rsidRDefault="00D240D1" w:rsidP="00D240D1">
      <w:pPr>
        <w:rPr>
          <w:rtl/>
          <w:lang w:eastAsia="he-IL"/>
        </w:rPr>
      </w:pPr>
      <w:bookmarkStart w:id="2276" w:name="_ETM_Q1_4543320"/>
      <w:bookmarkStart w:id="2277" w:name="_ETM_Q1_4543390"/>
      <w:bookmarkStart w:id="2278" w:name="_ETM_Q1_4544247"/>
      <w:bookmarkEnd w:id="2276"/>
      <w:bookmarkEnd w:id="2277"/>
      <w:bookmarkEnd w:id="2278"/>
    </w:p>
    <w:p w14:paraId="69656723" w14:textId="197E866D" w:rsidR="00D240D1" w:rsidRDefault="00D240D1" w:rsidP="00D240D1">
      <w:pPr>
        <w:pStyle w:val="af6"/>
        <w:keepNext/>
        <w:rPr>
          <w:rtl/>
        </w:rPr>
      </w:pPr>
      <w:bookmarkStart w:id="2279" w:name="ET_yor_5765_390"/>
      <w:r w:rsidRPr="00D240D1">
        <w:rPr>
          <w:rStyle w:val="TagStyle"/>
          <w:rtl/>
        </w:rPr>
        <w:t xml:space="preserve"> &lt;&lt; יור &gt;&gt; </w:t>
      </w:r>
      <w:r>
        <w:rPr>
          <w:rtl/>
        </w:rPr>
        <w:t>היו"ר מיכאל מרדכי ביטון:</w:t>
      </w:r>
      <w:r w:rsidRPr="00D240D1">
        <w:rPr>
          <w:rStyle w:val="TagStyle"/>
          <w:rtl/>
        </w:rPr>
        <w:t xml:space="preserve"> &lt;&lt; יור &gt;&gt;</w:t>
      </w:r>
      <w:r w:rsidR="00AE590E">
        <w:rPr>
          <w:rtl/>
        </w:rPr>
        <w:t xml:space="preserve"> </w:t>
      </w:r>
      <w:bookmarkEnd w:id="2279"/>
    </w:p>
    <w:p w14:paraId="03F3689B" w14:textId="2C00A381" w:rsidR="00D240D1" w:rsidRDefault="00D240D1" w:rsidP="00D240D1">
      <w:pPr>
        <w:pStyle w:val="KeepWithNext"/>
        <w:rPr>
          <w:rtl/>
          <w:lang w:eastAsia="he-IL"/>
        </w:rPr>
      </w:pPr>
    </w:p>
    <w:p w14:paraId="35AA16EB" w14:textId="66D17B09" w:rsidR="00D240D1" w:rsidRDefault="00D240D1" w:rsidP="00D240D1">
      <w:pPr>
        <w:rPr>
          <w:rtl/>
          <w:lang w:eastAsia="he-IL"/>
        </w:rPr>
      </w:pPr>
      <w:bookmarkStart w:id="2280" w:name="_ETM_Q1_4544620"/>
      <w:bookmarkStart w:id="2281" w:name="_ETM_Q1_4544644"/>
      <w:bookmarkEnd w:id="2280"/>
      <w:bookmarkEnd w:id="2281"/>
      <w:r>
        <w:rPr>
          <w:rFonts w:hint="cs"/>
          <w:rtl/>
          <w:lang w:eastAsia="he-IL"/>
        </w:rPr>
        <w:t>מה זאת אומרת מניחה?</w:t>
      </w:r>
      <w:bookmarkStart w:id="2282" w:name="_ETM_Q1_4547165"/>
      <w:bookmarkStart w:id="2283" w:name="_ETM_Q1_4547222"/>
      <w:bookmarkEnd w:id="2282"/>
      <w:bookmarkEnd w:id="2283"/>
      <w:r>
        <w:rPr>
          <w:rFonts w:hint="cs"/>
          <w:rtl/>
          <w:lang w:eastAsia="he-IL"/>
        </w:rPr>
        <w:t xml:space="preserve"> יש לך כאן נוסח</w:t>
      </w:r>
      <w:bookmarkStart w:id="2284" w:name="_ETM_Q1_4547402"/>
      <w:bookmarkEnd w:id="2284"/>
      <w:r>
        <w:rPr>
          <w:rFonts w:hint="cs"/>
          <w:rtl/>
          <w:lang w:eastAsia="he-IL"/>
        </w:rPr>
        <w:t>, שמעת הערה, ההערה במקום או לא במקום?</w:t>
      </w:r>
      <w:bookmarkStart w:id="2285" w:name="_ETM_Q1_4549388"/>
      <w:bookmarkStart w:id="2286" w:name="_ETM_Q1_4549450"/>
      <w:bookmarkEnd w:id="2285"/>
      <w:bookmarkEnd w:id="2286"/>
    </w:p>
    <w:p w14:paraId="4385A593" w14:textId="792DD78F" w:rsidR="00D240D1" w:rsidRDefault="00D240D1" w:rsidP="00D240D1">
      <w:pPr>
        <w:rPr>
          <w:rtl/>
          <w:lang w:eastAsia="he-IL"/>
        </w:rPr>
      </w:pPr>
      <w:bookmarkStart w:id="2287" w:name="_ETM_Q1_4550548"/>
      <w:bookmarkStart w:id="2288" w:name="_ETM_Q1_4550610"/>
      <w:bookmarkStart w:id="2289" w:name="_ETM_Q1_4550358"/>
      <w:bookmarkEnd w:id="2287"/>
      <w:bookmarkEnd w:id="2288"/>
      <w:bookmarkEnd w:id="2289"/>
    </w:p>
    <w:p w14:paraId="6EB37D03" w14:textId="2F30B7CB" w:rsidR="00D240D1" w:rsidRDefault="00D240D1" w:rsidP="00D240D1">
      <w:pPr>
        <w:pStyle w:val="af9"/>
        <w:keepNext/>
        <w:rPr>
          <w:rtl/>
          <w:lang w:eastAsia="he-IL"/>
        </w:rPr>
      </w:pPr>
      <w:bookmarkStart w:id="2290" w:name="ET_guest_אילת_פלדמן_391"/>
      <w:r w:rsidRPr="00D240D1">
        <w:rPr>
          <w:rStyle w:val="TagStyle"/>
          <w:rtl/>
        </w:rPr>
        <w:t xml:space="preserve"> &lt;&lt; אורח &gt;&gt; </w:t>
      </w:r>
      <w:r>
        <w:rPr>
          <w:rtl/>
          <w:lang w:eastAsia="he-IL"/>
        </w:rPr>
        <w:t>אילת פלדמן:</w:t>
      </w:r>
      <w:r w:rsidRPr="00D240D1">
        <w:rPr>
          <w:rStyle w:val="TagStyle"/>
          <w:rtl/>
        </w:rPr>
        <w:t xml:space="preserve"> &lt;&lt; אורח &gt;&gt;</w:t>
      </w:r>
      <w:r w:rsidR="00AE590E">
        <w:rPr>
          <w:rtl/>
          <w:lang w:eastAsia="he-IL"/>
        </w:rPr>
        <w:t xml:space="preserve"> </w:t>
      </w:r>
      <w:bookmarkEnd w:id="2290"/>
    </w:p>
    <w:p w14:paraId="738E6293" w14:textId="38689D09" w:rsidR="00D240D1" w:rsidRDefault="00D240D1" w:rsidP="00D240D1">
      <w:pPr>
        <w:pStyle w:val="KeepWithNext"/>
        <w:rPr>
          <w:rtl/>
          <w:lang w:eastAsia="he-IL"/>
        </w:rPr>
      </w:pPr>
    </w:p>
    <w:p w14:paraId="205D30DF" w14:textId="119A49E2" w:rsidR="00D240D1" w:rsidRDefault="00B372C5" w:rsidP="00D240D1">
      <w:pPr>
        <w:rPr>
          <w:rtl/>
          <w:lang w:eastAsia="he-IL"/>
        </w:rPr>
      </w:pPr>
      <w:bookmarkStart w:id="2291" w:name="_ETM_Q1_4550626"/>
      <w:bookmarkStart w:id="2292" w:name="_ETM_Q1_4550650"/>
      <w:bookmarkEnd w:id="2291"/>
      <w:bookmarkEnd w:id="2292"/>
      <w:r>
        <w:rPr>
          <w:rFonts w:hint="cs"/>
          <w:rtl/>
          <w:lang w:eastAsia="he-IL"/>
        </w:rPr>
        <w:t xml:space="preserve">כמו </w:t>
      </w:r>
      <w:bookmarkStart w:id="2293" w:name="_ETM_Q1_4553542"/>
      <w:bookmarkEnd w:id="2293"/>
      <w:r>
        <w:rPr>
          <w:rFonts w:hint="cs"/>
          <w:rtl/>
          <w:lang w:eastAsia="he-IL"/>
        </w:rPr>
        <w:t>שאמרה חוה, הגישה היא שמבחינה פרשנית הסעיפים האלה חלים</w:t>
      </w:r>
      <w:bookmarkStart w:id="2294" w:name="_ETM_Q1_4556475"/>
      <w:bookmarkEnd w:id="2294"/>
      <w:r>
        <w:rPr>
          <w:rFonts w:hint="cs"/>
          <w:rtl/>
          <w:lang w:eastAsia="he-IL"/>
        </w:rPr>
        <w:t xml:space="preserve"> ולכן, כמו שגם איתי אמר, הסעיף הזה לכאורה מיותר והוא כאן למען הסר ספק. </w:t>
      </w:r>
    </w:p>
    <w:p w14:paraId="78CD00F0" w14:textId="7292E85A" w:rsidR="00B372C5" w:rsidRDefault="00B372C5" w:rsidP="00D240D1">
      <w:pPr>
        <w:rPr>
          <w:rtl/>
          <w:lang w:eastAsia="he-IL"/>
        </w:rPr>
      </w:pPr>
    </w:p>
    <w:p w14:paraId="08E8AFEC" w14:textId="733A8EBF" w:rsidR="00B372C5" w:rsidRDefault="00B372C5" w:rsidP="00B372C5">
      <w:pPr>
        <w:pStyle w:val="af6"/>
        <w:keepNext/>
        <w:rPr>
          <w:rtl/>
        </w:rPr>
      </w:pPr>
      <w:bookmarkStart w:id="2295" w:name="ET_yor_5765_393"/>
      <w:r w:rsidRPr="00B372C5">
        <w:rPr>
          <w:rStyle w:val="TagStyle"/>
          <w:rtl/>
        </w:rPr>
        <w:t xml:space="preserve"> &lt;&lt; יור &gt;&gt; </w:t>
      </w:r>
      <w:r>
        <w:rPr>
          <w:rtl/>
        </w:rPr>
        <w:t>היו"ר מיכאל מרדכי ביטון:</w:t>
      </w:r>
      <w:r w:rsidRPr="00B372C5">
        <w:rPr>
          <w:rStyle w:val="TagStyle"/>
          <w:rtl/>
        </w:rPr>
        <w:t xml:space="preserve"> &lt;&lt; יור &gt;&gt;</w:t>
      </w:r>
      <w:r w:rsidR="00AE590E">
        <w:rPr>
          <w:rtl/>
        </w:rPr>
        <w:t xml:space="preserve"> </w:t>
      </w:r>
      <w:bookmarkEnd w:id="2295"/>
    </w:p>
    <w:p w14:paraId="3D6C8C92" w14:textId="08599216" w:rsidR="00B372C5" w:rsidRDefault="00B372C5" w:rsidP="00B372C5">
      <w:pPr>
        <w:pStyle w:val="KeepWithNext"/>
        <w:rPr>
          <w:rtl/>
          <w:lang w:eastAsia="he-IL"/>
        </w:rPr>
      </w:pPr>
    </w:p>
    <w:p w14:paraId="6F460FAF" w14:textId="69F2ED2D" w:rsidR="00B372C5" w:rsidRPr="00B372C5" w:rsidRDefault="00B372C5" w:rsidP="00B372C5">
      <w:pPr>
        <w:rPr>
          <w:rtl/>
          <w:lang w:eastAsia="he-IL"/>
        </w:rPr>
      </w:pPr>
      <w:r>
        <w:rPr>
          <w:rFonts w:hint="cs"/>
          <w:rtl/>
          <w:lang w:eastAsia="he-IL"/>
        </w:rPr>
        <w:t>עורכת הדין ורד קירו זילברמן, יש לך מה להגיד בנושא.</w:t>
      </w:r>
    </w:p>
    <w:p w14:paraId="185C3DC1" w14:textId="672B0E2B" w:rsidR="00B372C5" w:rsidRDefault="00B372C5" w:rsidP="00D240D1">
      <w:pPr>
        <w:rPr>
          <w:rtl/>
          <w:lang w:eastAsia="he-IL"/>
        </w:rPr>
      </w:pPr>
      <w:bookmarkStart w:id="2296" w:name="_ETM_Q1_4565322"/>
      <w:bookmarkStart w:id="2297" w:name="_ETM_Q1_4565378"/>
      <w:bookmarkStart w:id="2298" w:name="_ETM_Q1_4567617"/>
      <w:bookmarkEnd w:id="2296"/>
      <w:bookmarkEnd w:id="2297"/>
      <w:bookmarkEnd w:id="2298"/>
    </w:p>
    <w:p w14:paraId="79CB66ED" w14:textId="4D74EA8D" w:rsidR="00B372C5" w:rsidRDefault="00B372C5" w:rsidP="00B372C5">
      <w:pPr>
        <w:pStyle w:val="a4"/>
        <w:keepNext/>
        <w:rPr>
          <w:rtl/>
        </w:rPr>
      </w:pPr>
      <w:bookmarkStart w:id="2299" w:name="ET_speaker_ורד_קירו_זילברמן_392"/>
      <w:r w:rsidRPr="00B372C5">
        <w:rPr>
          <w:rStyle w:val="TagStyle"/>
          <w:rtl/>
        </w:rPr>
        <w:t xml:space="preserve"> &lt;&lt; דובר &gt;&gt; </w:t>
      </w:r>
      <w:r>
        <w:rPr>
          <w:rtl/>
        </w:rPr>
        <w:t>ורד קירו זילברמן:</w:t>
      </w:r>
      <w:r w:rsidRPr="00B372C5">
        <w:rPr>
          <w:rStyle w:val="TagStyle"/>
          <w:rtl/>
        </w:rPr>
        <w:t xml:space="preserve"> &lt;&lt; דובר &gt;&gt;</w:t>
      </w:r>
      <w:r w:rsidR="00AE590E">
        <w:rPr>
          <w:rtl/>
        </w:rPr>
        <w:t xml:space="preserve"> </w:t>
      </w:r>
      <w:bookmarkEnd w:id="2299"/>
    </w:p>
    <w:p w14:paraId="7B99F6FE" w14:textId="5CA56D5A" w:rsidR="00B372C5" w:rsidRDefault="00B372C5" w:rsidP="00B372C5">
      <w:pPr>
        <w:pStyle w:val="KeepWithNext"/>
        <w:rPr>
          <w:rtl/>
          <w:lang w:eastAsia="he-IL"/>
        </w:rPr>
      </w:pPr>
    </w:p>
    <w:p w14:paraId="5160F1EE" w14:textId="2BD58468" w:rsidR="00B372C5" w:rsidRDefault="00B372C5" w:rsidP="00B372C5">
      <w:pPr>
        <w:rPr>
          <w:rtl/>
          <w:lang w:eastAsia="he-IL"/>
        </w:rPr>
      </w:pPr>
      <w:bookmarkStart w:id="2300" w:name="_ETM_Q1_4567872"/>
      <w:bookmarkStart w:id="2301" w:name="_ETM_Q1_4567893"/>
      <w:bookmarkEnd w:id="2300"/>
      <w:bookmarkEnd w:id="2301"/>
      <w:r>
        <w:rPr>
          <w:rFonts w:hint="cs"/>
          <w:rtl/>
          <w:lang w:eastAsia="he-IL"/>
        </w:rPr>
        <w:t>אני מצטרפת לדעתו של איתי. במקום אחר בחוק כשרצינו להחיל פוזיטיבית את החוקים על חברי הוועדה, להחיל עליהם דינים של עובדי מדינה, נאמר בצורה מפורשת. אני חושבת שכאן זה למען הזהירות</w:t>
      </w:r>
      <w:r w:rsidR="00AE590E">
        <w:rPr>
          <w:rFonts w:hint="cs"/>
          <w:rtl/>
          <w:lang w:eastAsia="he-IL"/>
        </w:rPr>
        <w:t xml:space="preserve"> </w:t>
      </w:r>
      <w:r>
        <w:rPr>
          <w:rFonts w:hint="cs"/>
          <w:rtl/>
          <w:lang w:eastAsia="he-IL"/>
        </w:rPr>
        <w:t>ו</w:t>
      </w:r>
      <w:bookmarkStart w:id="2302" w:name="_ETM_Q1_4587678"/>
      <w:bookmarkEnd w:id="2302"/>
      <w:r>
        <w:rPr>
          <w:rFonts w:hint="cs"/>
          <w:rtl/>
          <w:lang w:eastAsia="he-IL"/>
        </w:rPr>
        <w:t xml:space="preserve">אנחנו לא רוצים להתבלבל בניסוחים. אני חושבת שכמו שזה רשום, </w:t>
      </w:r>
      <w:bookmarkStart w:id="2303" w:name="_ETM_Q1_4591622"/>
      <w:bookmarkEnd w:id="2303"/>
      <w:r>
        <w:rPr>
          <w:rFonts w:hint="cs"/>
          <w:rtl/>
          <w:lang w:eastAsia="he-IL"/>
        </w:rPr>
        <w:t>זה די והותר.</w:t>
      </w:r>
    </w:p>
    <w:p w14:paraId="6D0EF5C4" w14:textId="71F74DBF" w:rsidR="00B372C5" w:rsidRDefault="00B372C5" w:rsidP="00B372C5">
      <w:pPr>
        <w:rPr>
          <w:rtl/>
          <w:lang w:eastAsia="he-IL"/>
        </w:rPr>
      </w:pPr>
      <w:bookmarkStart w:id="2304" w:name="_ETM_Q1_4591004"/>
      <w:bookmarkStart w:id="2305" w:name="_ETM_Q1_4591064"/>
      <w:bookmarkEnd w:id="2304"/>
      <w:bookmarkEnd w:id="2305"/>
    </w:p>
    <w:p w14:paraId="376E87A8" w14:textId="373497A2" w:rsidR="00B372C5" w:rsidRDefault="00B372C5" w:rsidP="00B372C5">
      <w:pPr>
        <w:pStyle w:val="af6"/>
        <w:keepNext/>
        <w:rPr>
          <w:rtl/>
        </w:rPr>
      </w:pPr>
      <w:bookmarkStart w:id="2306" w:name="ET_yor_5765_394"/>
      <w:r w:rsidRPr="00B372C5">
        <w:rPr>
          <w:rStyle w:val="TagStyle"/>
          <w:rtl/>
        </w:rPr>
        <w:t xml:space="preserve"> &lt;&lt; יור &gt;&gt; </w:t>
      </w:r>
      <w:r>
        <w:rPr>
          <w:rtl/>
        </w:rPr>
        <w:t>היו"ר מיכאל מרדכי ביטון:</w:t>
      </w:r>
      <w:r w:rsidRPr="00B372C5">
        <w:rPr>
          <w:rStyle w:val="TagStyle"/>
          <w:rtl/>
        </w:rPr>
        <w:t xml:space="preserve"> &lt;&lt; יור &gt;&gt;</w:t>
      </w:r>
      <w:r w:rsidR="00AE590E">
        <w:rPr>
          <w:rtl/>
        </w:rPr>
        <w:t xml:space="preserve"> </w:t>
      </w:r>
      <w:bookmarkEnd w:id="2306"/>
    </w:p>
    <w:p w14:paraId="412E23AB" w14:textId="221B2F04" w:rsidR="00B372C5" w:rsidRDefault="00B372C5" w:rsidP="00B372C5">
      <w:pPr>
        <w:pStyle w:val="KeepWithNext"/>
        <w:rPr>
          <w:rtl/>
          <w:lang w:eastAsia="he-IL"/>
        </w:rPr>
      </w:pPr>
    </w:p>
    <w:p w14:paraId="07E76268" w14:textId="4BF73B22" w:rsidR="00B372C5" w:rsidRDefault="00B372C5" w:rsidP="00B372C5">
      <w:pPr>
        <w:rPr>
          <w:rtl/>
          <w:lang w:eastAsia="he-IL"/>
        </w:rPr>
      </w:pPr>
      <w:bookmarkStart w:id="2307" w:name="_ETM_Q1_4595008"/>
      <w:bookmarkStart w:id="2308" w:name="_ETM_Q1_4595034"/>
      <w:bookmarkEnd w:id="2307"/>
      <w:bookmarkEnd w:id="2308"/>
      <w:r>
        <w:rPr>
          <w:rFonts w:hint="cs"/>
          <w:rtl/>
          <w:lang w:eastAsia="he-IL"/>
        </w:rPr>
        <w:t xml:space="preserve">אבי ליכט, אתה בדעת מיעוט. </w:t>
      </w:r>
    </w:p>
    <w:p w14:paraId="0FF52C42" w14:textId="4BAF8B96" w:rsidR="00B372C5" w:rsidRDefault="00B372C5" w:rsidP="00B372C5">
      <w:pPr>
        <w:rPr>
          <w:rtl/>
          <w:lang w:eastAsia="he-IL"/>
        </w:rPr>
      </w:pPr>
      <w:bookmarkStart w:id="2309" w:name="_ETM_Q1_4596394"/>
      <w:bookmarkStart w:id="2310" w:name="_ETM_Q1_4596451"/>
      <w:bookmarkStart w:id="2311" w:name="_ETM_Q1_4597490"/>
      <w:bookmarkEnd w:id="2309"/>
      <w:bookmarkEnd w:id="2310"/>
      <w:bookmarkEnd w:id="2311"/>
    </w:p>
    <w:p w14:paraId="288AC865" w14:textId="5068989E" w:rsidR="00B372C5" w:rsidRDefault="00B372C5" w:rsidP="00B372C5">
      <w:pPr>
        <w:pStyle w:val="af9"/>
        <w:keepNext/>
        <w:rPr>
          <w:rtl/>
          <w:lang w:eastAsia="he-IL"/>
        </w:rPr>
      </w:pPr>
      <w:bookmarkStart w:id="2312" w:name="ET_guest_אבי_ליכט_395"/>
      <w:r w:rsidRPr="00B372C5">
        <w:rPr>
          <w:rStyle w:val="TagStyle"/>
          <w:rtl/>
        </w:rPr>
        <w:t xml:space="preserve"> &lt;&lt; אורח &gt;&gt; </w:t>
      </w:r>
      <w:r>
        <w:rPr>
          <w:rtl/>
          <w:lang w:eastAsia="he-IL"/>
        </w:rPr>
        <w:t>אבי ליכט:</w:t>
      </w:r>
      <w:r w:rsidRPr="00B372C5">
        <w:rPr>
          <w:rStyle w:val="TagStyle"/>
          <w:rtl/>
        </w:rPr>
        <w:t xml:space="preserve"> &lt;&lt; אורח &gt;&gt;</w:t>
      </w:r>
      <w:r w:rsidR="00AE590E">
        <w:rPr>
          <w:rtl/>
          <w:lang w:eastAsia="he-IL"/>
        </w:rPr>
        <w:t xml:space="preserve"> </w:t>
      </w:r>
      <w:bookmarkEnd w:id="2312"/>
    </w:p>
    <w:p w14:paraId="70831FEC" w14:textId="716C91B9" w:rsidR="00B372C5" w:rsidRDefault="00B372C5" w:rsidP="00B372C5">
      <w:pPr>
        <w:pStyle w:val="KeepWithNext"/>
        <w:rPr>
          <w:rtl/>
          <w:lang w:eastAsia="he-IL"/>
        </w:rPr>
      </w:pPr>
    </w:p>
    <w:p w14:paraId="6D1F631C" w14:textId="682A2194" w:rsidR="00B372C5" w:rsidRDefault="00B372C5" w:rsidP="00B372C5">
      <w:pPr>
        <w:rPr>
          <w:rtl/>
          <w:lang w:eastAsia="he-IL"/>
        </w:rPr>
      </w:pPr>
      <w:bookmarkStart w:id="2313" w:name="_ETM_Q1_4597793"/>
      <w:bookmarkStart w:id="2314" w:name="_ETM_Q1_4597817"/>
      <w:bookmarkEnd w:id="2313"/>
      <w:bookmarkEnd w:id="2314"/>
      <w:r>
        <w:rPr>
          <w:rFonts w:hint="cs"/>
          <w:rtl/>
          <w:lang w:eastAsia="he-IL"/>
        </w:rPr>
        <w:t>קטונתי.</w:t>
      </w:r>
    </w:p>
    <w:p w14:paraId="3182C47E" w14:textId="4F5A87E6" w:rsidR="00B372C5" w:rsidRDefault="00B372C5" w:rsidP="00B372C5">
      <w:pPr>
        <w:rPr>
          <w:rtl/>
          <w:lang w:eastAsia="he-IL"/>
        </w:rPr>
      </w:pPr>
    </w:p>
    <w:p w14:paraId="5F1C6BFA" w14:textId="261E1470" w:rsidR="00B372C5" w:rsidRDefault="00B372C5" w:rsidP="00B372C5">
      <w:pPr>
        <w:pStyle w:val="af9"/>
        <w:keepNext/>
        <w:rPr>
          <w:rtl/>
          <w:lang w:eastAsia="he-IL"/>
        </w:rPr>
      </w:pPr>
      <w:bookmarkStart w:id="2315" w:name="ET_guest_אילת_פלדמן_396"/>
      <w:r w:rsidRPr="00B372C5">
        <w:rPr>
          <w:rStyle w:val="TagStyle"/>
          <w:rtl/>
        </w:rPr>
        <w:t xml:space="preserve"> &lt;&lt; אורח &gt;&gt; </w:t>
      </w:r>
      <w:r>
        <w:rPr>
          <w:rtl/>
          <w:lang w:eastAsia="he-IL"/>
        </w:rPr>
        <w:t>אילת פלדמן:</w:t>
      </w:r>
      <w:r w:rsidRPr="00B372C5">
        <w:rPr>
          <w:rStyle w:val="TagStyle"/>
          <w:rtl/>
        </w:rPr>
        <w:t xml:space="preserve"> &lt;&lt; אורח &gt;&gt;</w:t>
      </w:r>
      <w:r w:rsidR="00AE590E">
        <w:rPr>
          <w:rtl/>
          <w:lang w:eastAsia="he-IL"/>
        </w:rPr>
        <w:t xml:space="preserve"> </w:t>
      </w:r>
      <w:bookmarkEnd w:id="2315"/>
    </w:p>
    <w:p w14:paraId="1FB290BF" w14:textId="2067A5A3" w:rsidR="00B372C5" w:rsidRDefault="00B372C5" w:rsidP="00B372C5">
      <w:pPr>
        <w:pStyle w:val="KeepWithNext"/>
        <w:rPr>
          <w:rtl/>
          <w:lang w:eastAsia="he-IL"/>
        </w:rPr>
      </w:pPr>
    </w:p>
    <w:p w14:paraId="434A252C" w14:textId="019EA96C" w:rsidR="00B372C5" w:rsidRDefault="00B372C5" w:rsidP="00B372C5">
      <w:pPr>
        <w:rPr>
          <w:rtl/>
          <w:lang w:eastAsia="he-IL"/>
        </w:rPr>
      </w:pPr>
      <w:r>
        <w:rPr>
          <w:rFonts w:hint="cs"/>
          <w:rtl/>
          <w:lang w:eastAsia="he-IL"/>
        </w:rPr>
        <w:t xml:space="preserve">כי אבי בא מהמחלקה הכלכלית ולא מהמחלקה האזרחית. </w:t>
      </w:r>
    </w:p>
    <w:p w14:paraId="3EE5B324" w14:textId="2C2E86E7" w:rsidR="00B372C5" w:rsidRDefault="00B372C5" w:rsidP="00B372C5">
      <w:pPr>
        <w:rPr>
          <w:rtl/>
          <w:lang w:eastAsia="he-IL"/>
        </w:rPr>
      </w:pPr>
      <w:bookmarkStart w:id="2316" w:name="_ETM_Q1_4603039"/>
      <w:bookmarkStart w:id="2317" w:name="_ETM_Q1_4603107"/>
      <w:bookmarkEnd w:id="2316"/>
      <w:bookmarkEnd w:id="2317"/>
    </w:p>
    <w:p w14:paraId="0FFA2935" w14:textId="658146AF" w:rsidR="00B372C5" w:rsidRDefault="00B372C5" w:rsidP="00B372C5">
      <w:pPr>
        <w:pStyle w:val="af9"/>
        <w:keepNext/>
        <w:rPr>
          <w:rtl/>
          <w:lang w:eastAsia="he-IL"/>
        </w:rPr>
      </w:pPr>
      <w:bookmarkStart w:id="2318" w:name="ET_guest_אבי_ליכט_397"/>
      <w:r w:rsidRPr="00B372C5">
        <w:rPr>
          <w:rStyle w:val="TagStyle"/>
          <w:rtl/>
        </w:rPr>
        <w:t xml:space="preserve"> &lt;&lt; אורח &gt;&gt; </w:t>
      </w:r>
      <w:r>
        <w:rPr>
          <w:rtl/>
          <w:lang w:eastAsia="he-IL"/>
        </w:rPr>
        <w:t>אבי ליכט:</w:t>
      </w:r>
      <w:r w:rsidRPr="00B372C5">
        <w:rPr>
          <w:rStyle w:val="TagStyle"/>
          <w:rtl/>
        </w:rPr>
        <w:t xml:space="preserve"> &lt;&lt; אורח &gt;&gt;</w:t>
      </w:r>
      <w:r w:rsidR="00AE590E">
        <w:rPr>
          <w:rtl/>
          <w:lang w:eastAsia="he-IL"/>
        </w:rPr>
        <w:t xml:space="preserve"> </w:t>
      </w:r>
      <w:bookmarkEnd w:id="2318"/>
    </w:p>
    <w:p w14:paraId="1602B246" w14:textId="007DEBB2" w:rsidR="00B372C5" w:rsidRDefault="00B372C5" w:rsidP="00B372C5">
      <w:pPr>
        <w:pStyle w:val="KeepWithNext"/>
        <w:rPr>
          <w:rtl/>
          <w:lang w:eastAsia="he-IL"/>
        </w:rPr>
      </w:pPr>
    </w:p>
    <w:p w14:paraId="79C7AAFB" w14:textId="24D39806" w:rsidR="00B372C5" w:rsidRDefault="00B372C5" w:rsidP="00B372C5">
      <w:pPr>
        <w:rPr>
          <w:rtl/>
          <w:lang w:eastAsia="he-IL"/>
        </w:rPr>
      </w:pPr>
      <w:r>
        <w:rPr>
          <w:rFonts w:hint="cs"/>
          <w:rtl/>
          <w:lang w:eastAsia="he-IL"/>
        </w:rPr>
        <w:t xml:space="preserve">פעם כשהייתי בדעת מיעוט, זה לא היה משנה, הייתי מחליט. עכשיו אני רק אומר את דעתי ואחרים מחליטים. </w:t>
      </w:r>
    </w:p>
    <w:p w14:paraId="09D17D58" w14:textId="44C243C1" w:rsidR="00B372C5" w:rsidRDefault="00B372C5" w:rsidP="00B372C5">
      <w:pPr>
        <w:rPr>
          <w:rtl/>
          <w:lang w:eastAsia="he-IL"/>
        </w:rPr>
      </w:pPr>
      <w:bookmarkStart w:id="2319" w:name="_ETM_Q1_4608201"/>
      <w:bookmarkStart w:id="2320" w:name="_ETM_Q1_4608273"/>
      <w:bookmarkStart w:id="2321" w:name="_ETM_Q1_4609321"/>
      <w:bookmarkEnd w:id="2319"/>
      <w:bookmarkEnd w:id="2320"/>
      <w:bookmarkEnd w:id="2321"/>
    </w:p>
    <w:p w14:paraId="6BAE1D96" w14:textId="253FAF4C" w:rsidR="00B372C5" w:rsidRDefault="00B372C5" w:rsidP="00B372C5">
      <w:pPr>
        <w:pStyle w:val="af6"/>
        <w:keepNext/>
        <w:rPr>
          <w:rtl/>
        </w:rPr>
      </w:pPr>
      <w:bookmarkStart w:id="2322" w:name="ET_yor_5765_398"/>
      <w:r w:rsidRPr="00B372C5">
        <w:rPr>
          <w:rStyle w:val="TagStyle"/>
          <w:rtl/>
        </w:rPr>
        <w:t xml:space="preserve"> &lt;&lt; יור &gt;&gt; </w:t>
      </w:r>
      <w:r>
        <w:rPr>
          <w:rtl/>
        </w:rPr>
        <w:t>היו"ר מיכאל מרדכי ביטון:</w:t>
      </w:r>
      <w:r w:rsidRPr="00B372C5">
        <w:rPr>
          <w:rStyle w:val="TagStyle"/>
          <w:rtl/>
        </w:rPr>
        <w:t xml:space="preserve"> &lt;&lt; יור &gt;&gt;</w:t>
      </w:r>
      <w:r w:rsidR="00AE590E">
        <w:rPr>
          <w:rtl/>
        </w:rPr>
        <w:t xml:space="preserve"> </w:t>
      </w:r>
      <w:bookmarkEnd w:id="2322"/>
    </w:p>
    <w:p w14:paraId="23202B92" w14:textId="243457B5" w:rsidR="00B372C5" w:rsidRDefault="00B372C5" w:rsidP="00B372C5">
      <w:pPr>
        <w:pStyle w:val="KeepWithNext"/>
        <w:rPr>
          <w:rtl/>
          <w:lang w:eastAsia="he-IL"/>
        </w:rPr>
      </w:pPr>
    </w:p>
    <w:p w14:paraId="0715822A" w14:textId="3238AF1E" w:rsidR="00B372C5" w:rsidRDefault="00B372C5" w:rsidP="00B372C5">
      <w:pPr>
        <w:rPr>
          <w:rtl/>
          <w:lang w:eastAsia="he-IL"/>
        </w:rPr>
      </w:pPr>
      <w:bookmarkStart w:id="2323" w:name="_ETM_Q1_4609716"/>
      <w:bookmarkStart w:id="2324" w:name="_ETM_Q1_4609740"/>
      <w:bookmarkEnd w:id="2323"/>
      <w:bookmarkEnd w:id="2324"/>
      <w:r>
        <w:rPr>
          <w:rFonts w:hint="cs"/>
          <w:rtl/>
          <w:lang w:eastAsia="he-IL"/>
        </w:rPr>
        <w:t xml:space="preserve">איזה באסה להיות גם בדעת מיעוט וגם בלי סמכות. </w:t>
      </w:r>
    </w:p>
    <w:p w14:paraId="582CD204" w14:textId="72B16517" w:rsidR="00B372C5" w:rsidRDefault="00B372C5" w:rsidP="00B372C5">
      <w:pPr>
        <w:rPr>
          <w:rtl/>
          <w:lang w:eastAsia="he-IL"/>
        </w:rPr>
      </w:pPr>
      <w:bookmarkStart w:id="2325" w:name="_ETM_Q1_4612262"/>
      <w:bookmarkStart w:id="2326" w:name="_ETM_Q1_4612323"/>
      <w:bookmarkStart w:id="2327" w:name="_ETM_Q1_4614486"/>
      <w:bookmarkEnd w:id="2325"/>
      <w:bookmarkEnd w:id="2326"/>
      <w:bookmarkEnd w:id="2327"/>
    </w:p>
    <w:p w14:paraId="1A801ACB" w14:textId="5F47A7CB" w:rsidR="00B372C5" w:rsidRDefault="00B372C5" w:rsidP="00B372C5">
      <w:pPr>
        <w:pStyle w:val="af9"/>
        <w:keepNext/>
        <w:rPr>
          <w:rtl/>
          <w:lang w:eastAsia="he-IL"/>
        </w:rPr>
      </w:pPr>
      <w:bookmarkStart w:id="2328" w:name="ET_guest_אבי_ליכט_399"/>
      <w:r w:rsidRPr="00B372C5">
        <w:rPr>
          <w:rStyle w:val="TagStyle"/>
          <w:rtl/>
        </w:rPr>
        <w:t xml:space="preserve"> &lt;&lt; אורח &gt;&gt; </w:t>
      </w:r>
      <w:r>
        <w:rPr>
          <w:rtl/>
          <w:lang w:eastAsia="he-IL"/>
        </w:rPr>
        <w:t>אבי ליכט:</w:t>
      </w:r>
      <w:r w:rsidRPr="00B372C5">
        <w:rPr>
          <w:rStyle w:val="TagStyle"/>
          <w:rtl/>
        </w:rPr>
        <w:t xml:space="preserve"> &lt;&lt; אורח &gt;&gt;</w:t>
      </w:r>
      <w:r w:rsidR="00AE590E">
        <w:rPr>
          <w:rtl/>
          <w:lang w:eastAsia="he-IL"/>
        </w:rPr>
        <w:t xml:space="preserve"> </w:t>
      </w:r>
      <w:bookmarkEnd w:id="2328"/>
    </w:p>
    <w:p w14:paraId="5D097627" w14:textId="4F06A702" w:rsidR="00B372C5" w:rsidRDefault="00B372C5" w:rsidP="00B372C5">
      <w:pPr>
        <w:pStyle w:val="KeepWithNext"/>
        <w:rPr>
          <w:rtl/>
          <w:lang w:eastAsia="he-IL"/>
        </w:rPr>
      </w:pPr>
    </w:p>
    <w:p w14:paraId="4D41E6B2" w14:textId="6CC2F4AF" w:rsidR="00B372C5" w:rsidRDefault="00B372C5" w:rsidP="00B372C5">
      <w:pPr>
        <w:rPr>
          <w:rtl/>
          <w:lang w:eastAsia="he-IL"/>
        </w:rPr>
      </w:pPr>
      <w:bookmarkStart w:id="2329" w:name="_ETM_Q1_4614781"/>
      <w:bookmarkStart w:id="2330" w:name="_ETM_Q1_4614807"/>
      <w:bookmarkEnd w:id="2329"/>
      <w:bookmarkEnd w:id="2330"/>
      <w:r>
        <w:rPr>
          <w:rFonts w:hint="cs"/>
          <w:rtl/>
          <w:lang w:eastAsia="he-IL"/>
        </w:rPr>
        <w:t xml:space="preserve">בדיוק. </w:t>
      </w:r>
    </w:p>
    <w:p w14:paraId="0E31DB02" w14:textId="36034B2B" w:rsidR="00B372C5" w:rsidRDefault="00B372C5" w:rsidP="00B372C5">
      <w:pPr>
        <w:rPr>
          <w:rtl/>
          <w:lang w:eastAsia="he-IL"/>
        </w:rPr>
      </w:pPr>
    </w:p>
    <w:p w14:paraId="376770FC" w14:textId="37FF15A0" w:rsidR="00B372C5" w:rsidRDefault="00B372C5" w:rsidP="00B372C5">
      <w:pPr>
        <w:pStyle w:val="a4"/>
        <w:keepNext/>
        <w:rPr>
          <w:rtl/>
        </w:rPr>
      </w:pPr>
      <w:bookmarkStart w:id="2331" w:name="ET_speaker_5080_400"/>
      <w:r w:rsidRPr="00B372C5">
        <w:rPr>
          <w:rStyle w:val="TagStyle"/>
          <w:rtl/>
        </w:rPr>
        <w:t xml:space="preserve"> &lt;&lt; דובר &gt;&gt; </w:t>
      </w:r>
      <w:r>
        <w:rPr>
          <w:rtl/>
        </w:rPr>
        <w:t>בועז טופורובסקי (יש עתיד):</w:t>
      </w:r>
      <w:r w:rsidRPr="00B372C5">
        <w:rPr>
          <w:rStyle w:val="TagStyle"/>
          <w:rtl/>
        </w:rPr>
        <w:t xml:space="preserve"> &lt;&lt; דובר &gt;&gt;</w:t>
      </w:r>
      <w:r w:rsidR="00AE590E">
        <w:rPr>
          <w:rtl/>
        </w:rPr>
        <w:t xml:space="preserve"> </w:t>
      </w:r>
      <w:bookmarkEnd w:id="2331"/>
    </w:p>
    <w:p w14:paraId="27896EA8" w14:textId="5E66E125" w:rsidR="00B372C5" w:rsidRDefault="00B372C5" w:rsidP="00B372C5">
      <w:pPr>
        <w:pStyle w:val="KeepWithNext"/>
        <w:rPr>
          <w:rtl/>
          <w:lang w:eastAsia="he-IL"/>
        </w:rPr>
      </w:pPr>
    </w:p>
    <w:p w14:paraId="2BD83889" w14:textId="7E86882A" w:rsidR="00B372C5" w:rsidRDefault="00B372C5" w:rsidP="00B372C5">
      <w:pPr>
        <w:rPr>
          <w:rtl/>
          <w:lang w:eastAsia="he-IL"/>
        </w:rPr>
      </w:pPr>
      <w:r>
        <w:rPr>
          <w:rFonts w:hint="cs"/>
          <w:rtl/>
          <w:lang w:eastAsia="he-IL"/>
        </w:rPr>
        <w:t>לעומת זאת, אתה יודע איזה שכר טרחה הוא קיבל עבור חצי שעה?</w:t>
      </w:r>
    </w:p>
    <w:p w14:paraId="305E09AD" w14:textId="22A5F0B7" w:rsidR="00B372C5" w:rsidRDefault="00B372C5" w:rsidP="00B372C5">
      <w:pPr>
        <w:rPr>
          <w:rtl/>
          <w:lang w:eastAsia="he-IL"/>
        </w:rPr>
      </w:pPr>
      <w:bookmarkStart w:id="2332" w:name="_ETM_Q1_4619558"/>
      <w:bookmarkStart w:id="2333" w:name="_ETM_Q1_4619617"/>
      <w:bookmarkEnd w:id="2332"/>
      <w:bookmarkEnd w:id="2333"/>
    </w:p>
    <w:p w14:paraId="53105F2A" w14:textId="638A7AF4" w:rsidR="00B372C5" w:rsidRDefault="00B372C5" w:rsidP="00B372C5">
      <w:pPr>
        <w:pStyle w:val="af6"/>
        <w:keepNext/>
        <w:rPr>
          <w:rtl/>
        </w:rPr>
      </w:pPr>
      <w:bookmarkStart w:id="2334" w:name="ET_yor_5765_401"/>
      <w:r w:rsidRPr="00B372C5">
        <w:rPr>
          <w:rStyle w:val="TagStyle"/>
          <w:rtl/>
        </w:rPr>
        <w:t xml:space="preserve"> &lt;&lt; יור &gt;&gt; </w:t>
      </w:r>
      <w:r>
        <w:rPr>
          <w:rtl/>
        </w:rPr>
        <w:t>היו"ר מיכאל מרדכי ביטון:</w:t>
      </w:r>
      <w:r w:rsidRPr="00B372C5">
        <w:rPr>
          <w:rStyle w:val="TagStyle"/>
          <w:rtl/>
        </w:rPr>
        <w:t xml:space="preserve"> &lt;&lt; יור &gt;&gt;</w:t>
      </w:r>
      <w:r w:rsidR="00AE590E">
        <w:rPr>
          <w:rtl/>
        </w:rPr>
        <w:t xml:space="preserve"> </w:t>
      </w:r>
      <w:bookmarkEnd w:id="2334"/>
    </w:p>
    <w:p w14:paraId="18873ECC" w14:textId="1780D999" w:rsidR="00B372C5" w:rsidRDefault="00B372C5" w:rsidP="00B372C5">
      <w:pPr>
        <w:pStyle w:val="KeepWithNext"/>
        <w:rPr>
          <w:rtl/>
          <w:lang w:eastAsia="he-IL"/>
        </w:rPr>
      </w:pPr>
    </w:p>
    <w:p w14:paraId="452892FB" w14:textId="47A13029" w:rsidR="00B372C5" w:rsidRDefault="00B372C5" w:rsidP="00B372C5">
      <w:pPr>
        <w:rPr>
          <w:rtl/>
          <w:lang w:eastAsia="he-IL"/>
        </w:rPr>
      </w:pPr>
      <w:r>
        <w:rPr>
          <w:rFonts w:hint="cs"/>
          <w:rtl/>
          <w:lang w:eastAsia="he-IL"/>
        </w:rPr>
        <w:t>מ</w:t>
      </w:r>
      <w:bookmarkStart w:id="2335" w:name="_ETM_Q1_4621394"/>
      <w:bookmarkStart w:id="2336" w:name="_ETM_Q1_4621431"/>
      <w:bookmarkEnd w:id="2335"/>
      <w:bookmarkEnd w:id="2336"/>
      <w:r>
        <w:rPr>
          <w:rFonts w:hint="cs"/>
          <w:rtl/>
          <w:lang w:eastAsia="he-IL"/>
        </w:rPr>
        <w:t xml:space="preserve">פרגנים. </w:t>
      </w:r>
    </w:p>
    <w:p w14:paraId="37BEFA77" w14:textId="77777777" w:rsidR="007F2774" w:rsidRDefault="007F2774" w:rsidP="00B372C5">
      <w:pPr>
        <w:rPr>
          <w:rtl/>
          <w:lang w:eastAsia="he-IL"/>
        </w:rPr>
      </w:pPr>
      <w:bookmarkStart w:id="2337" w:name="_ETM_Q1_4686973"/>
      <w:bookmarkStart w:id="2338" w:name="_ETM_Q1_4687038"/>
      <w:bookmarkEnd w:id="2337"/>
      <w:bookmarkEnd w:id="2338"/>
    </w:p>
    <w:p w14:paraId="349B7CA6" w14:textId="2E6AC675" w:rsidR="007F2774" w:rsidRDefault="007F2774" w:rsidP="00B372C5">
      <w:pPr>
        <w:rPr>
          <w:rtl/>
          <w:lang w:eastAsia="he-IL"/>
        </w:rPr>
      </w:pPr>
      <w:bookmarkStart w:id="2339" w:name="_ETM_Q1_4687092"/>
      <w:bookmarkStart w:id="2340" w:name="_ETM_Q1_4687149"/>
      <w:bookmarkEnd w:id="2339"/>
      <w:bookmarkEnd w:id="2340"/>
      <w:r>
        <w:rPr>
          <w:rFonts w:hint="cs"/>
          <w:rtl/>
          <w:lang w:eastAsia="he-IL"/>
        </w:rPr>
        <w:t>אם כן, הנוסח הזה יישאר כפי שהוא.</w:t>
      </w:r>
      <w:bookmarkStart w:id="2341" w:name="_ETM_Q1_4686948"/>
      <w:bookmarkEnd w:id="2341"/>
    </w:p>
    <w:p w14:paraId="5CF7AACC" w14:textId="18D83490" w:rsidR="007F2774" w:rsidRDefault="007F2774" w:rsidP="00B372C5">
      <w:pPr>
        <w:rPr>
          <w:rtl/>
          <w:lang w:eastAsia="he-IL"/>
        </w:rPr>
      </w:pPr>
    </w:p>
    <w:p w14:paraId="39654557" w14:textId="3D32B9FE" w:rsidR="007F2774" w:rsidRDefault="007F2774" w:rsidP="007F2774">
      <w:pPr>
        <w:pStyle w:val="af9"/>
        <w:keepNext/>
        <w:rPr>
          <w:rtl/>
          <w:lang w:eastAsia="he-IL"/>
        </w:rPr>
      </w:pPr>
      <w:bookmarkStart w:id="2342" w:name="ET_guest_אבי_ליכט_403"/>
      <w:r w:rsidRPr="007F2774">
        <w:rPr>
          <w:rStyle w:val="TagStyle"/>
          <w:rtl/>
        </w:rPr>
        <w:t xml:space="preserve"> &lt;&lt; אורח &gt;&gt; </w:t>
      </w:r>
      <w:r>
        <w:rPr>
          <w:rtl/>
          <w:lang w:eastAsia="he-IL"/>
        </w:rPr>
        <w:t>אבי ליכט:</w:t>
      </w:r>
      <w:r w:rsidRPr="007F2774">
        <w:rPr>
          <w:rStyle w:val="TagStyle"/>
          <w:rtl/>
        </w:rPr>
        <w:t xml:space="preserve"> &lt;&lt; אורח &gt;&gt;</w:t>
      </w:r>
      <w:r w:rsidR="00AE590E">
        <w:rPr>
          <w:rtl/>
          <w:lang w:eastAsia="he-IL"/>
        </w:rPr>
        <w:t xml:space="preserve"> </w:t>
      </w:r>
      <w:bookmarkEnd w:id="2342"/>
    </w:p>
    <w:p w14:paraId="3D7A046D" w14:textId="0D08A4C9" w:rsidR="007F2774" w:rsidRDefault="007F2774" w:rsidP="007F2774">
      <w:pPr>
        <w:pStyle w:val="KeepWithNext"/>
        <w:rPr>
          <w:rtl/>
          <w:lang w:eastAsia="he-IL"/>
        </w:rPr>
      </w:pPr>
    </w:p>
    <w:p w14:paraId="1FA66107" w14:textId="21D70869" w:rsidR="007F2774" w:rsidRPr="007F2774" w:rsidRDefault="007F2774" w:rsidP="007F2774">
      <w:pPr>
        <w:rPr>
          <w:rtl/>
          <w:lang w:eastAsia="he-IL"/>
        </w:rPr>
      </w:pPr>
      <w:r>
        <w:rPr>
          <w:rFonts w:hint="cs"/>
          <w:rtl/>
          <w:lang w:eastAsia="he-IL"/>
        </w:rPr>
        <w:t xml:space="preserve">כבודכם, אם זה חשוב, לא אכפת </w:t>
      </w:r>
      <w:bookmarkStart w:id="2343" w:name="_ETM_Q1_4689314"/>
      <w:bookmarkEnd w:id="2343"/>
      <w:r>
        <w:rPr>
          <w:rFonts w:hint="cs"/>
          <w:rtl/>
          <w:lang w:eastAsia="he-IL"/>
        </w:rPr>
        <w:t xml:space="preserve">לי הנוסח אבל חשוב שבמהות תהיה גם אמירה לפרוטוקול שהחוק </w:t>
      </w:r>
      <w:bookmarkStart w:id="2344" w:name="_ETM_Q1_4695183"/>
      <w:bookmarkEnd w:id="2344"/>
      <w:r>
        <w:rPr>
          <w:rFonts w:hint="cs"/>
          <w:rtl/>
          <w:lang w:eastAsia="he-IL"/>
        </w:rPr>
        <w:t>הזה חל. זה מה שחשוב.</w:t>
      </w:r>
    </w:p>
    <w:p w14:paraId="60C63F30" w14:textId="3072F9F7" w:rsidR="007F2774" w:rsidRDefault="007F2774" w:rsidP="00B372C5">
      <w:pPr>
        <w:rPr>
          <w:rtl/>
          <w:lang w:eastAsia="he-IL"/>
        </w:rPr>
      </w:pPr>
      <w:bookmarkStart w:id="2345" w:name="_ETM_Q1_4687009"/>
      <w:bookmarkStart w:id="2346" w:name="_ETM_Q1_4687996"/>
      <w:bookmarkEnd w:id="2345"/>
      <w:bookmarkEnd w:id="2346"/>
    </w:p>
    <w:p w14:paraId="45EC574A" w14:textId="102D7ECC" w:rsidR="007F2774" w:rsidRDefault="007F2774" w:rsidP="007F2774">
      <w:pPr>
        <w:pStyle w:val="a4"/>
        <w:keepNext/>
        <w:rPr>
          <w:rtl/>
        </w:rPr>
      </w:pPr>
      <w:bookmarkStart w:id="2347" w:name="ET_speaker_איתי_עצמון_402"/>
      <w:r w:rsidRPr="007F2774">
        <w:rPr>
          <w:rStyle w:val="TagStyle"/>
          <w:rtl/>
        </w:rPr>
        <w:t xml:space="preserve"> &lt;&lt; דובר &gt;&gt; </w:t>
      </w:r>
      <w:r>
        <w:rPr>
          <w:rtl/>
        </w:rPr>
        <w:t>איתי עצמון:</w:t>
      </w:r>
      <w:r w:rsidRPr="007F2774">
        <w:rPr>
          <w:rStyle w:val="TagStyle"/>
          <w:rtl/>
        </w:rPr>
        <w:t xml:space="preserve"> &lt;&lt; דובר &gt;&gt;</w:t>
      </w:r>
      <w:r w:rsidR="00AE590E">
        <w:rPr>
          <w:rtl/>
        </w:rPr>
        <w:t xml:space="preserve"> </w:t>
      </w:r>
      <w:bookmarkEnd w:id="2347"/>
    </w:p>
    <w:p w14:paraId="7266A7EA" w14:textId="6744A61B" w:rsidR="007F2774" w:rsidRDefault="007F2774" w:rsidP="007F2774">
      <w:pPr>
        <w:pStyle w:val="KeepWithNext"/>
        <w:rPr>
          <w:rtl/>
          <w:lang w:eastAsia="he-IL"/>
        </w:rPr>
      </w:pPr>
    </w:p>
    <w:p w14:paraId="4FA53B71" w14:textId="2714C818" w:rsidR="007F2774" w:rsidRDefault="007F2774" w:rsidP="007F2774">
      <w:pPr>
        <w:rPr>
          <w:rtl/>
          <w:lang w:eastAsia="he-IL"/>
        </w:rPr>
      </w:pPr>
      <w:bookmarkStart w:id="2348" w:name="_ETM_Q1_4688263"/>
      <w:bookmarkStart w:id="2349" w:name="_ETM_Q1_4688285"/>
      <w:bookmarkEnd w:id="2348"/>
      <w:bookmarkEnd w:id="2349"/>
      <w:r>
        <w:rPr>
          <w:rFonts w:hint="cs"/>
          <w:rtl/>
          <w:lang w:eastAsia="he-IL"/>
        </w:rPr>
        <w:t xml:space="preserve">הדברים נאמרו כמה וכמה פעמים. </w:t>
      </w:r>
      <w:bookmarkStart w:id="2350" w:name="_ETM_Q1_4696939"/>
      <w:bookmarkEnd w:id="2350"/>
    </w:p>
    <w:p w14:paraId="21177860" w14:textId="1C71C163" w:rsidR="007F2774" w:rsidRDefault="007F2774" w:rsidP="007F2774">
      <w:pPr>
        <w:rPr>
          <w:rtl/>
          <w:lang w:eastAsia="he-IL"/>
        </w:rPr>
      </w:pPr>
      <w:bookmarkStart w:id="2351" w:name="_ETM_Q1_4699283"/>
      <w:bookmarkStart w:id="2352" w:name="_ETM_Q1_4699338"/>
      <w:bookmarkStart w:id="2353" w:name="_ETM_Q1_4700755"/>
      <w:bookmarkEnd w:id="2351"/>
      <w:bookmarkEnd w:id="2352"/>
      <w:bookmarkEnd w:id="2353"/>
    </w:p>
    <w:p w14:paraId="5314A384" w14:textId="3546E397" w:rsidR="007F2774" w:rsidRDefault="007F2774" w:rsidP="007F2774">
      <w:pPr>
        <w:pStyle w:val="af6"/>
        <w:keepNext/>
        <w:rPr>
          <w:rtl/>
        </w:rPr>
      </w:pPr>
      <w:bookmarkStart w:id="2354" w:name="ET_yor_5765_404"/>
      <w:r w:rsidRPr="007F2774">
        <w:rPr>
          <w:rStyle w:val="TagStyle"/>
          <w:rtl/>
        </w:rPr>
        <w:t xml:space="preserve"> &lt;&lt; יור &gt;&gt; </w:t>
      </w:r>
      <w:r>
        <w:rPr>
          <w:rtl/>
        </w:rPr>
        <w:t>היו"ר מיכאל מרדכי ביטון:</w:t>
      </w:r>
      <w:r w:rsidRPr="007F2774">
        <w:rPr>
          <w:rStyle w:val="TagStyle"/>
          <w:rtl/>
        </w:rPr>
        <w:t xml:space="preserve"> &lt;&lt; יור &gt;&gt;</w:t>
      </w:r>
      <w:r w:rsidR="00AE590E">
        <w:rPr>
          <w:rtl/>
        </w:rPr>
        <w:t xml:space="preserve"> </w:t>
      </w:r>
      <w:bookmarkEnd w:id="2354"/>
    </w:p>
    <w:p w14:paraId="30258B50" w14:textId="2B5E4305" w:rsidR="007F2774" w:rsidRDefault="007F2774" w:rsidP="007F2774">
      <w:pPr>
        <w:pStyle w:val="KeepWithNext"/>
        <w:rPr>
          <w:rtl/>
          <w:lang w:eastAsia="he-IL"/>
        </w:rPr>
      </w:pPr>
    </w:p>
    <w:p w14:paraId="5A3DF12E" w14:textId="101F4371" w:rsidR="007F2774" w:rsidRDefault="007F2774" w:rsidP="007F2774">
      <w:pPr>
        <w:rPr>
          <w:rtl/>
          <w:lang w:eastAsia="he-IL"/>
        </w:rPr>
      </w:pPr>
      <w:bookmarkStart w:id="2355" w:name="_ETM_Q1_4701127"/>
      <w:bookmarkStart w:id="2356" w:name="_ETM_Q1_4701150"/>
      <w:bookmarkEnd w:id="2355"/>
      <w:bookmarkEnd w:id="2356"/>
      <w:r>
        <w:rPr>
          <w:rFonts w:hint="cs"/>
          <w:rtl/>
          <w:lang w:eastAsia="he-IL"/>
        </w:rPr>
        <w:t xml:space="preserve">חוק הפלת"ד חל כאן וגם חוק הפיצויים ופקודת הביטוח. </w:t>
      </w:r>
    </w:p>
    <w:p w14:paraId="144149BC" w14:textId="1EFF26AB" w:rsidR="007F2774" w:rsidRDefault="007F2774" w:rsidP="007F2774">
      <w:pPr>
        <w:rPr>
          <w:rtl/>
          <w:lang w:eastAsia="he-IL"/>
        </w:rPr>
      </w:pPr>
      <w:bookmarkStart w:id="2357" w:name="_ETM_Q1_4725194"/>
      <w:bookmarkStart w:id="2358" w:name="_ETM_Q1_4725264"/>
      <w:bookmarkEnd w:id="2357"/>
      <w:bookmarkEnd w:id="2358"/>
    </w:p>
    <w:p w14:paraId="3D7B2E09" w14:textId="43128394" w:rsidR="007F2774" w:rsidRDefault="007F2774" w:rsidP="007F2774">
      <w:pPr>
        <w:pStyle w:val="af9"/>
        <w:keepNext/>
        <w:rPr>
          <w:rtl/>
          <w:lang w:eastAsia="he-IL"/>
        </w:rPr>
      </w:pPr>
      <w:bookmarkStart w:id="2359" w:name="ET_guest_חוה_ראובני_405"/>
      <w:r w:rsidRPr="007F2774">
        <w:rPr>
          <w:rStyle w:val="TagStyle"/>
          <w:rtl/>
        </w:rPr>
        <w:t xml:space="preserve"> &lt;&lt; אורח &gt;&gt; </w:t>
      </w:r>
      <w:r>
        <w:rPr>
          <w:rtl/>
          <w:lang w:eastAsia="he-IL"/>
        </w:rPr>
        <w:t>חוה ראובני:</w:t>
      </w:r>
      <w:r w:rsidRPr="007F2774">
        <w:rPr>
          <w:rStyle w:val="TagStyle"/>
          <w:rtl/>
        </w:rPr>
        <w:t xml:space="preserve"> &lt;&lt; אורח &gt;&gt;</w:t>
      </w:r>
      <w:r w:rsidR="00AE590E">
        <w:rPr>
          <w:rtl/>
          <w:lang w:eastAsia="he-IL"/>
        </w:rPr>
        <w:t xml:space="preserve"> </w:t>
      </w:r>
      <w:bookmarkEnd w:id="2359"/>
    </w:p>
    <w:p w14:paraId="79D9964E" w14:textId="2B682B8B" w:rsidR="007F2774" w:rsidRDefault="007F2774" w:rsidP="007F2774">
      <w:pPr>
        <w:pStyle w:val="KeepWithNext"/>
        <w:rPr>
          <w:rtl/>
          <w:lang w:eastAsia="he-IL"/>
        </w:rPr>
      </w:pPr>
    </w:p>
    <w:p w14:paraId="565B494A" w14:textId="7D8F98BF" w:rsidR="007F2774" w:rsidRDefault="007F2774" w:rsidP="007F2774">
      <w:pPr>
        <w:rPr>
          <w:rtl/>
          <w:lang w:eastAsia="he-IL"/>
        </w:rPr>
      </w:pPr>
      <w:r>
        <w:rPr>
          <w:rFonts w:hint="cs"/>
          <w:rtl/>
          <w:lang w:eastAsia="he-IL"/>
        </w:rPr>
        <w:t xml:space="preserve">האם רצינו כאן להוסיף את הנושא של הגנת </w:t>
      </w:r>
      <w:bookmarkStart w:id="2360" w:name="_ETM_Q1_4724825"/>
      <w:bookmarkEnd w:id="2360"/>
      <w:r>
        <w:rPr>
          <w:rFonts w:hint="cs"/>
          <w:rtl/>
          <w:lang w:eastAsia="he-IL"/>
        </w:rPr>
        <w:t>הפרטיות?</w:t>
      </w:r>
      <w:bookmarkStart w:id="2361" w:name="_ETM_Q1_4727916"/>
      <w:bookmarkEnd w:id="2361"/>
    </w:p>
    <w:p w14:paraId="2642FF81" w14:textId="7E13DD5D" w:rsidR="007F2774" w:rsidRDefault="007F2774" w:rsidP="007F2774">
      <w:pPr>
        <w:rPr>
          <w:rtl/>
          <w:lang w:eastAsia="he-IL"/>
        </w:rPr>
      </w:pPr>
      <w:bookmarkStart w:id="2362" w:name="_ETM_Q1_4727971"/>
      <w:bookmarkEnd w:id="2362"/>
    </w:p>
    <w:p w14:paraId="5B2021C2" w14:textId="3886D03E" w:rsidR="007F2774" w:rsidRDefault="007F2774" w:rsidP="007F2774">
      <w:pPr>
        <w:pStyle w:val="a4"/>
        <w:keepNext/>
        <w:rPr>
          <w:rtl/>
        </w:rPr>
      </w:pPr>
      <w:bookmarkStart w:id="2363" w:name="ET_speaker_איתי_עצמון_406"/>
      <w:r w:rsidRPr="007F2774">
        <w:rPr>
          <w:rStyle w:val="TagStyle"/>
          <w:rtl/>
        </w:rPr>
        <w:t xml:space="preserve"> &lt;&lt; דובר &gt;&gt; </w:t>
      </w:r>
      <w:r>
        <w:rPr>
          <w:rtl/>
        </w:rPr>
        <w:t>איתי עצמון:</w:t>
      </w:r>
      <w:r w:rsidRPr="007F2774">
        <w:rPr>
          <w:rStyle w:val="TagStyle"/>
          <w:rtl/>
        </w:rPr>
        <w:t xml:space="preserve"> &lt;&lt; דובר &gt;&gt;</w:t>
      </w:r>
      <w:r w:rsidR="00AE590E">
        <w:rPr>
          <w:rtl/>
        </w:rPr>
        <w:t xml:space="preserve"> </w:t>
      </w:r>
      <w:bookmarkEnd w:id="2363"/>
    </w:p>
    <w:p w14:paraId="0082AAA3" w14:textId="2FD8D62E" w:rsidR="007F2774" w:rsidRDefault="007F2774" w:rsidP="007F2774">
      <w:pPr>
        <w:pStyle w:val="KeepWithNext"/>
        <w:rPr>
          <w:rtl/>
          <w:lang w:eastAsia="he-IL"/>
        </w:rPr>
      </w:pPr>
    </w:p>
    <w:p w14:paraId="2C9D6793" w14:textId="46FF9AB1" w:rsidR="007F2774" w:rsidRDefault="007F2774" w:rsidP="007F2774">
      <w:pPr>
        <w:rPr>
          <w:rtl/>
          <w:lang w:eastAsia="he-IL"/>
        </w:rPr>
      </w:pPr>
      <w:r>
        <w:rPr>
          <w:rFonts w:hint="cs"/>
          <w:rtl/>
          <w:lang w:eastAsia="he-IL"/>
        </w:rPr>
        <w:t>אני חושב שנציגי משרד המשפטים רוצים לכתוב.</w:t>
      </w:r>
      <w:r w:rsidR="00AE590E">
        <w:rPr>
          <w:rFonts w:hint="cs"/>
          <w:rtl/>
          <w:lang w:eastAsia="he-IL"/>
        </w:rPr>
        <w:t xml:space="preserve"> </w:t>
      </w:r>
      <w:r>
        <w:rPr>
          <w:rFonts w:hint="cs"/>
          <w:rtl/>
          <w:lang w:eastAsia="he-IL"/>
        </w:rPr>
        <w:t xml:space="preserve">מבחינתי אפשר. </w:t>
      </w:r>
      <w:bookmarkStart w:id="2364" w:name="_ETM_Q1_4728712"/>
      <w:bookmarkEnd w:id="2364"/>
    </w:p>
    <w:p w14:paraId="489F649C" w14:textId="2529F169" w:rsidR="007F2774" w:rsidRDefault="007F2774" w:rsidP="007F2774">
      <w:pPr>
        <w:rPr>
          <w:rtl/>
          <w:lang w:eastAsia="he-IL"/>
        </w:rPr>
      </w:pPr>
      <w:bookmarkStart w:id="2365" w:name="_ETM_Q1_4733289"/>
      <w:bookmarkStart w:id="2366" w:name="_ETM_Q1_4733352"/>
      <w:bookmarkEnd w:id="2365"/>
      <w:bookmarkEnd w:id="2366"/>
    </w:p>
    <w:p w14:paraId="551F199E" w14:textId="559F1D2E" w:rsidR="007F2774" w:rsidRDefault="007F2774" w:rsidP="007F2774">
      <w:pPr>
        <w:pStyle w:val="af9"/>
        <w:keepNext/>
        <w:rPr>
          <w:rtl/>
          <w:lang w:eastAsia="he-IL"/>
        </w:rPr>
      </w:pPr>
      <w:bookmarkStart w:id="2367" w:name="ET_guest_אילת_פלדמן_407"/>
      <w:r w:rsidRPr="007F2774">
        <w:rPr>
          <w:rStyle w:val="TagStyle"/>
          <w:rtl/>
        </w:rPr>
        <w:t xml:space="preserve"> &lt;&lt; אורח &gt;&gt; </w:t>
      </w:r>
      <w:r>
        <w:rPr>
          <w:rtl/>
          <w:lang w:eastAsia="he-IL"/>
        </w:rPr>
        <w:t>אילת פלדמן:</w:t>
      </w:r>
      <w:r w:rsidRPr="007F2774">
        <w:rPr>
          <w:rStyle w:val="TagStyle"/>
          <w:rtl/>
        </w:rPr>
        <w:t xml:space="preserve"> &lt;&lt; אורח &gt;&gt;</w:t>
      </w:r>
      <w:r w:rsidR="00AE590E">
        <w:rPr>
          <w:rtl/>
          <w:lang w:eastAsia="he-IL"/>
        </w:rPr>
        <w:t xml:space="preserve"> </w:t>
      </w:r>
      <w:bookmarkEnd w:id="2367"/>
    </w:p>
    <w:p w14:paraId="1299324D" w14:textId="1A2B626E" w:rsidR="007F2774" w:rsidRDefault="007F2774" w:rsidP="007F2774">
      <w:pPr>
        <w:pStyle w:val="KeepWithNext"/>
        <w:rPr>
          <w:rtl/>
          <w:lang w:eastAsia="he-IL"/>
        </w:rPr>
      </w:pPr>
    </w:p>
    <w:p w14:paraId="0D6BE11E" w14:textId="5BC3B131" w:rsidR="007F2774" w:rsidRDefault="007F2774" w:rsidP="007F2774">
      <w:pPr>
        <w:rPr>
          <w:rtl/>
          <w:lang w:eastAsia="he-IL"/>
        </w:rPr>
      </w:pPr>
      <w:r>
        <w:rPr>
          <w:rFonts w:hint="cs"/>
          <w:rtl/>
          <w:lang w:eastAsia="he-IL"/>
        </w:rPr>
        <w:t xml:space="preserve">אני חושבת שזה כן היה ב-14לג. </w:t>
      </w:r>
    </w:p>
    <w:p w14:paraId="60093165" w14:textId="5BB8D930" w:rsidR="007F2774" w:rsidRDefault="007F2774" w:rsidP="007F2774">
      <w:pPr>
        <w:ind w:firstLine="0"/>
        <w:rPr>
          <w:rtl/>
          <w:lang w:eastAsia="he-IL"/>
        </w:rPr>
      </w:pPr>
      <w:bookmarkStart w:id="2368" w:name="_ETM_Q1_4736485"/>
      <w:bookmarkStart w:id="2369" w:name="_ETM_Q1_4736541"/>
      <w:bookmarkStart w:id="2370" w:name="_ETM_Q1_4742914"/>
      <w:bookmarkEnd w:id="2368"/>
      <w:bookmarkEnd w:id="2369"/>
      <w:bookmarkEnd w:id="2370"/>
    </w:p>
    <w:p w14:paraId="5D70FD0C" w14:textId="357F7665" w:rsidR="007F2774" w:rsidRDefault="007F2774" w:rsidP="007F2774">
      <w:pPr>
        <w:pStyle w:val="af9"/>
        <w:keepNext/>
        <w:rPr>
          <w:rtl/>
          <w:lang w:eastAsia="he-IL"/>
        </w:rPr>
      </w:pPr>
      <w:bookmarkStart w:id="2371" w:name="ET_guest_יאיר_מתוק_408"/>
      <w:r w:rsidRPr="007F2774">
        <w:rPr>
          <w:rStyle w:val="TagStyle"/>
          <w:rtl/>
        </w:rPr>
        <w:t xml:space="preserve"> &lt;&lt; אורח &gt;&gt; </w:t>
      </w:r>
      <w:r>
        <w:rPr>
          <w:rtl/>
          <w:lang w:eastAsia="he-IL"/>
        </w:rPr>
        <w:t>יאיר מתוק:</w:t>
      </w:r>
      <w:r w:rsidRPr="007F2774">
        <w:rPr>
          <w:rStyle w:val="TagStyle"/>
          <w:rtl/>
        </w:rPr>
        <w:t xml:space="preserve"> &lt;&lt; אורח &gt;&gt;</w:t>
      </w:r>
      <w:r w:rsidR="00AE590E">
        <w:rPr>
          <w:rtl/>
          <w:lang w:eastAsia="he-IL"/>
        </w:rPr>
        <w:t xml:space="preserve"> </w:t>
      </w:r>
      <w:bookmarkEnd w:id="2371"/>
    </w:p>
    <w:p w14:paraId="4B068D45" w14:textId="55667239" w:rsidR="007F2774" w:rsidRDefault="007F2774" w:rsidP="007F2774">
      <w:pPr>
        <w:pStyle w:val="KeepWithNext"/>
        <w:rPr>
          <w:rtl/>
          <w:lang w:eastAsia="he-IL"/>
        </w:rPr>
      </w:pPr>
    </w:p>
    <w:p w14:paraId="5638CC99" w14:textId="6316B984" w:rsidR="007F2774" w:rsidRDefault="007F2774" w:rsidP="007F2774">
      <w:pPr>
        <w:rPr>
          <w:rtl/>
          <w:lang w:eastAsia="he-IL"/>
        </w:rPr>
      </w:pPr>
      <w:bookmarkStart w:id="2372" w:name="_ETM_Q1_4743352"/>
      <w:bookmarkStart w:id="2373" w:name="_ETM_Q1_4743377"/>
      <w:bookmarkEnd w:id="2372"/>
      <w:bookmarkEnd w:id="2373"/>
      <w:r>
        <w:rPr>
          <w:rFonts w:hint="cs"/>
          <w:rtl/>
          <w:lang w:eastAsia="he-IL"/>
        </w:rPr>
        <w:t xml:space="preserve">היושב ראש, </w:t>
      </w:r>
      <w:bookmarkStart w:id="2374" w:name="_ETM_Q1_4743246"/>
      <w:bookmarkEnd w:id="2374"/>
      <w:r>
        <w:rPr>
          <w:rFonts w:hint="cs"/>
          <w:rtl/>
          <w:lang w:eastAsia="he-IL"/>
        </w:rPr>
        <w:t xml:space="preserve">תוספת קטנה לסעיף שמדבר על החובות של </w:t>
      </w:r>
      <w:bookmarkStart w:id="2375" w:name="_ETM_Q1_4757135"/>
      <w:bookmarkEnd w:id="2375"/>
      <w:r>
        <w:rPr>
          <w:rFonts w:hint="cs"/>
          <w:rtl/>
          <w:lang w:eastAsia="he-IL"/>
        </w:rPr>
        <w:t xml:space="preserve">שרת התחבורה כאשר היא שוקלת את ההיבטים. סעיף 14מד, "תקנות </w:t>
      </w:r>
      <w:bookmarkStart w:id="2376" w:name="_ETM_Q1_4763309"/>
      <w:bookmarkEnd w:id="2376"/>
      <w:r>
        <w:rPr>
          <w:rFonts w:hint="cs"/>
          <w:rtl/>
          <w:lang w:eastAsia="he-IL"/>
        </w:rPr>
        <w:t xml:space="preserve">לפי סימן זה למעט סעיף 14לח ייקבעו לאחר התייעצות עם הוועדה המייעצת, בכפוף להוראות לפי סעיף 14מב(ד)". צריך להוסיף כאן שני סעיפים </w:t>
      </w:r>
      <w:r>
        <w:rPr>
          <w:rtl/>
          <w:lang w:eastAsia="he-IL"/>
        </w:rPr>
        <w:t>–</w:t>
      </w:r>
      <w:r>
        <w:rPr>
          <w:rFonts w:hint="cs"/>
          <w:rtl/>
          <w:lang w:eastAsia="he-IL"/>
        </w:rPr>
        <w:t xml:space="preserve"> סעיף 14מז(ב) וסעיף 41 </w:t>
      </w:r>
      <w:bookmarkStart w:id="2377" w:name="_ETM_Q1_4782909"/>
      <w:bookmarkEnd w:id="2377"/>
      <w:r>
        <w:rPr>
          <w:rFonts w:hint="cs"/>
          <w:rtl/>
          <w:lang w:eastAsia="he-IL"/>
        </w:rPr>
        <w:t>לפקודה.</w:t>
      </w:r>
    </w:p>
    <w:p w14:paraId="3A4ACFE8" w14:textId="77777777" w:rsidR="007F2774" w:rsidRDefault="007F2774" w:rsidP="007F2774">
      <w:pPr>
        <w:rPr>
          <w:rtl/>
          <w:lang w:eastAsia="he-IL"/>
        </w:rPr>
      </w:pPr>
      <w:bookmarkStart w:id="2378" w:name="_ETM_Q1_4782469"/>
      <w:bookmarkStart w:id="2379" w:name="_ETM_Q1_4782544"/>
      <w:bookmarkEnd w:id="2378"/>
      <w:bookmarkEnd w:id="2379"/>
    </w:p>
    <w:p w14:paraId="278F80D9" w14:textId="3CAF2FB6" w:rsidR="007F2774" w:rsidRDefault="007F2774" w:rsidP="007F2774">
      <w:pPr>
        <w:rPr>
          <w:rtl/>
          <w:lang w:eastAsia="he-IL"/>
        </w:rPr>
      </w:pPr>
      <w:bookmarkStart w:id="2380" w:name="_ETM_Q1_4782612"/>
      <w:bookmarkStart w:id="2381" w:name="_ETM_Q1_4782653"/>
      <w:bookmarkEnd w:id="2380"/>
      <w:bookmarkEnd w:id="2381"/>
      <w:r>
        <w:rPr>
          <w:rFonts w:hint="cs"/>
          <w:rtl/>
          <w:lang w:eastAsia="he-IL"/>
        </w:rPr>
        <w:t xml:space="preserve">בסעיפים האלה </w:t>
      </w:r>
      <w:r>
        <w:rPr>
          <w:rtl/>
          <w:lang w:eastAsia="he-IL"/>
        </w:rPr>
        <w:t>–</w:t>
      </w:r>
      <w:r>
        <w:rPr>
          <w:rFonts w:hint="cs"/>
          <w:rtl/>
          <w:lang w:eastAsia="he-IL"/>
        </w:rPr>
        <w:t xml:space="preserve"> 14מז(ב) וסעיף 41 לפקודה </w:t>
      </w:r>
      <w:r>
        <w:rPr>
          <w:rtl/>
          <w:lang w:eastAsia="he-IL"/>
        </w:rPr>
        <w:t>–</w:t>
      </w:r>
      <w:r>
        <w:rPr>
          <w:rFonts w:hint="cs"/>
          <w:rtl/>
          <w:lang w:eastAsia="he-IL"/>
        </w:rPr>
        <w:t xml:space="preserve"> ייקבע שלגבי </w:t>
      </w:r>
      <w:bookmarkStart w:id="2382" w:name="_ETM_Q1_4791885"/>
      <w:bookmarkEnd w:id="2382"/>
      <w:r>
        <w:rPr>
          <w:rFonts w:hint="cs"/>
          <w:rtl/>
          <w:lang w:eastAsia="he-IL"/>
        </w:rPr>
        <w:t xml:space="preserve">שינויים מסוימים תהיה חובת התייעצות עם השר לביטחון פנים. לכן </w:t>
      </w:r>
      <w:bookmarkStart w:id="2383" w:name="_ETM_Q1_4799957"/>
      <w:bookmarkEnd w:id="2383"/>
      <w:r>
        <w:rPr>
          <w:rFonts w:hint="cs"/>
          <w:rtl/>
          <w:lang w:eastAsia="he-IL"/>
        </w:rPr>
        <w:t>הסעיף שמדבר על התקנות כפוף גם לתיקון הזה.</w:t>
      </w:r>
    </w:p>
    <w:p w14:paraId="081B1EA4" w14:textId="13733C44" w:rsidR="006D554E" w:rsidRDefault="006D554E" w:rsidP="007F2774">
      <w:pPr>
        <w:rPr>
          <w:rtl/>
          <w:lang w:eastAsia="he-IL"/>
        </w:rPr>
      </w:pPr>
    </w:p>
    <w:p w14:paraId="46DBC981" w14:textId="3F80F51D" w:rsidR="006D554E" w:rsidRDefault="006D554E" w:rsidP="006D554E">
      <w:pPr>
        <w:pStyle w:val="a4"/>
        <w:keepNext/>
        <w:rPr>
          <w:rtl/>
        </w:rPr>
      </w:pPr>
      <w:bookmarkStart w:id="2384" w:name="ET_speaker_איתי_עצמון_409"/>
      <w:r w:rsidRPr="006D554E">
        <w:rPr>
          <w:rStyle w:val="TagStyle"/>
          <w:rtl/>
        </w:rPr>
        <w:t xml:space="preserve"> &lt;&lt; דובר &gt;&gt; </w:t>
      </w:r>
      <w:r>
        <w:rPr>
          <w:rtl/>
        </w:rPr>
        <w:t>איתי עצמון:</w:t>
      </w:r>
      <w:r w:rsidRPr="006D554E">
        <w:rPr>
          <w:rStyle w:val="TagStyle"/>
          <w:rtl/>
        </w:rPr>
        <w:t xml:space="preserve"> &lt;&lt; דובר &gt;&gt;</w:t>
      </w:r>
      <w:r w:rsidR="00AE590E">
        <w:rPr>
          <w:rtl/>
        </w:rPr>
        <w:t xml:space="preserve"> </w:t>
      </w:r>
      <w:bookmarkEnd w:id="2384"/>
    </w:p>
    <w:p w14:paraId="7DC163FA" w14:textId="7F2568B3" w:rsidR="006D554E" w:rsidRDefault="006D554E" w:rsidP="006D554E">
      <w:pPr>
        <w:pStyle w:val="KeepWithNext"/>
        <w:rPr>
          <w:rtl/>
          <w:lang w:eastAsia="he-IL"/>
        </w:rPr>
      </w:pPr>
    </w:p>
    <w:p w14:paraId="592E9708" w14:textId="50BF23E4" w:rsidR="006D554E" w:rsidRDefault="006D554E" w:rsidP="006D554E">
      <w:pPr>
        <w:rPr>
          <w:rtl/>
          <w:lang w:eastAsia="he-IL"/>
        </w:rPr>
      </w:pPr>
      <w:r>
        <w:rPr>
          <w:rFonts w:hint="cs"/>
          <w:rtl/>
          <w:lang w:eastAsia="he-IL"/>
        </w:rPr>
        <w:t>אני לא</w:t>
      </w:r>
      <w:r w:rsidR="00AE590E">
        <w:rPr>
          <w:rFonts w:hint="cs"/>
          <w:rtl/>
          <w:lang w:eastAsia="he-IL"/>
        </w:rPr>
        <w:t xml:space="preserve"> </w:t>
      </w:r>
      <w:r>
        <w:rPr>
          <w:rFonts w:hint="cs"/>
          <w:rtl/>
          <w:lang w:eastAsia="he-IL"/>
        </w:rPr>
        <w:t xml:space="preserve">זוכר החלטה כזאת לגבי חובת היוועצות. </w:t>
      </w:r>
    </w:p>
    <w:p w14:paraId="54DD333C" w14:textId="2CD10AB5" w:rsidR="006D554E" w:rsidRDefault="006D554E" w:rsidP="006D554E">
      <w:pPr>
        <w:rPr>
          <w:rtl/>
          <w:lang w:eastAsia="he-IL"/>
        </w:rPr>
      </w:pPr>
      <w:bookmarkStart w:id="2385" w:name="_ETM_Q1_4808491"/>
      <w:bookmarkStart w:id="2386" w:name="_ETM_Q1_4808564"/>
      <w:bookmarkEnd w:id="2385"/>
      <w:bookmarkEnd w:id="2386"/>
    </w:p>
    <w:p w14:paraId="6A9494C6" w14:textId="5BADE71D" w:rsidR="006D554E" w:rsidRDefault="006D554E" w:rsidP="006D554E">
      <w:pPr>
        <w:pStyle w:val="af9"/>
        <w:keepNext/>
        <w:rPr>
          <w:rtl/>
          <w:lang w:eastAsia="he-IL"/>
        </w:rPr>
      </w:pPr>
      <w:bookmarkStart w:id="2387" w:name="ET_guest_חוה_ראובני_410"/>
      <w:r w:rsidRPr="006D554E">
        <w:rPr>
          <w:rStyle w:val="TagStyle"/>
          <w:rtl/>
        </w:rPr>
        <w:t xml:space="preserve"> &lt;&lt; אורח &gt;&gt; </w:t>
      </w:r>
      <w:r>
        <w:rPr>
          <w:rtl/>
          <w:lang w:eastAsia="he-IL"/>
        </w:rPr>
        <w:t>חוה ראובני:</w:t>
      </w:r>
      <w:r w:rsidRPr="006D554E">
        <w:rPr>
          <w:rStyle w:val="TagStyle"/>
          <w:rtl/>
        </w:rPr>
        <w:t xml:space="preserve"> &lt;&lt; אורח &gt;&gt;</w:t>
      </w:r>
      <w:r w:rsidR="00AE590E">
        <w:rPr>
          <w:rtl/>
          <w:lang w:eastAsia="he-IL"/>
        </w:rPr>
        <w:t xml:space="preserve"> </w:t>
      </w:r>
      <w:bookmarkEnd w:id="2387"/>
    </w:p>
    <w:p w14:paraId="6F76DEA1" w14:textId="3E47C09F" w:rsidR="006D554E" w:rsidRDefault="006D554E" w:rsidP="006D554E">
      <w:pPr>
        <w:pStyle w:val="KeepWithNext"/>
        <w:rPr>
          <w:rtl/>
          <w:lang w:eastAsia="he-IL"/>
        </w:rPr>
      </w:pPr>
    </w:p>
    <w:p w14:paraId="61B57072" w14:textId="75F85C1D" w:rsidR="006D554E" w:rsidRDefault="006D554E" w:rsidP="006D554E">
      <w:pPr>
        <w:rPr>
          <w:rtl/>
          <w:lang w:eastAsia="he-IL"/>
        </w:rPr>
      </w:pPr>
      <w:r>
        <w:rPr>
          <w:rFonts w:hint="cs"/>
          <w:rtl/>
          <w:lang w:eastAsia="he-IL"/>
        </w:rPr>
        <w:t xml:space="preserve">יש בקשה תלויה </w:t>
      </w:r>
      <w:bookmarkStart w:id="2388" w:name="_ETM_Q1_4808314"/>
      <w:bookmarkEnd w:id="2388"/>
      <w:r>
        <w:rPr>
          <w:rFonts w:hint="cs"/>
          <w:rtl/>
          <w:lang w:eastAsia="he-IL"/>
        </w:rPr>
        <w:t xml:space="preserve">ועומדת של המשרד לביטחון פנים שבסעיפים מאוד ספציפיים שהם עדיין </w:t>
      </w:r>
      <w:bookmarkStart w:id="2389" w:name="_ETM_Q1_4817248"/>
      <w:bookmarkEnd w:id="2389"/>
      <w:r>
        <w:rPr>
          <w:rFonts w:hint="cs"/>
          <w:rtl/>
          <w:lang w:eastAsia="he-IL"/>
        </w:rPr>
        <w:t>ממפים אותם.</w:t>
      </w:r>
    </w:p>
    <w:p w14:paraId="2228831B" w14:textId="073A748F" w:rsidR="006D554E" w:rsidRDefault="006D554E" w:rsidP="006D554E">
      <w:pPr>
        <w:rPr>
          <w:rtl/>
          <w:lang w:eastAsia="he-IL"/>
        </w:rPr>
      </w:pPr>
      <w:bookmarkStart w:id="2390" w:name="_ETM_Q1_4817566"/>
      <w:bookmarkStart w:id="2391" w:name="_ETM_Q1_4817631"/>
      <w:bookmarkStart w:id="2392" w:name="_ETM_Q1_4819782"/>
      <w:bookmarkEnd w:id="2390"/>
      <w:bookmarkEnd w:id="2391"/>
      <w:bookmarkEnd w:id="2392"/>
    </w:p>
    <w:p w14:paraId="68964BF1" w14:textId="35F2BC83" w:rsidR="006D554E" w:rsidRDefault="006D554E" w:rsidP="006D554E">
      <w:pPr>
        <w:pStyle w:val="af6"/>
        <w:keepNext/>
        <w:rPr>
          <w:rtl/>
        </w:rPr>
      </w:pPr>
      <w:bookmarkStart w:id="2393" w:name="ET_yor_5765_411"/>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393"/>
    </w:p>
    <w:p w14:paraId="7E4AE8A1" w14:textId="1ACB5762" w:rsidR="006D554E" w:rsidRDefault="006D554E" w:rsidP="006D554E">
      <w:pPr>
        <w:pStyle w:val="KeepWithNext"/>
        <w:rPr>
          <w:rtl/>
          <w:lang w:eastAsia="he-IL"/>
        </w:rPr>
      </w:pPr>
    </w:p>
    <w:p w14:paraId="05E41DDA" w14:textId="6301A7F6" w:rsidR="006D554E" w:rsidRDefault="006D554E" w:rsidP="006D554E">
      <w:pPr>
        <w:rPr>
          <w:rtl/>
          <w:lang w:eastAsia="he-IL"/>
        </w:rPr>
      </w:pPr>
      <w:bookmarkStart w:id="2394" w:name="_ETM_Q1_4820224"/>
      <w:bookmarkStart w:id="2395" w:name="_ETM_Q1_4820266"/>
      <w:bookmarkEnd w:id="2394"/>
      <w:bookmarkEnd w:id="2395"/>
      <w:r>
        <w:rPr>
          <w:rFonts w:hint="cs"/>
          <w:rtl/>
          <w:lang w:eastAsia="he-IL"/>
        </w:rPr>
        <w:t>ואתם מסכימים.</w:t>
      </w:r>
    </w:p>
    <w:p w14:paraId="51957D7B" w14:textId="484959B0" w:rsidR="006D554E" w:rsidRDefault="006D554E" w:rsidP="006D554E">
      <w:pPr>
        <w:rPr>
          <w:rtl/>
          <w:lang w:eastAsia="he-IL"/>
        </w:rPr>
      </w:pPr>
      <w:bookmarkStart w:id="2396" w:name="_ETM_Q1_4820152"/>
      <w:bookmarkEnd w:id="2396"/>
    </w:p>
    <w:p w14:paraId="41029884" w14:textId="1D4B501A" w:rsidR="006D554E" w:rsidRDefault="006D554E" w:rsidP="006D554E">
      <w:pPr>
        <w:pStyle w:val="af9"/>
        <w:keepNext/>
        <w:rPr>
          <w:rtl/>
          <w:lang w:eastAsia="he-IL"/>
        </w:rPr>
      </w:pPr>
      <w:bookmarkStart w:id="2397" w:name="ET_guest_חוה_ראובני_412"/>
      <w:r w:rsidRPr="006D554E">
        <w:rPr>
          <w:rStyle w:val="TagStyle"/>
          <w:rtl/>
        </w:rPr>
        <w:t xml:space="preserve"> &lt;&lt; אורח &gt;&gt; </w:t>
      </w:r>
      <w:r>
        <w:rPr>
          <w:rtl/>
          <w:lang w:eastAsia="he-IL"/>
        </w:rPr>
        <w:t>חוה ראובני:</w:t>
      </w:r>
      <w:r w:rsidRPr="006D554E">
        <w:rPr>
          <w:rStyle w:val="TagStyle"/>
          <w:rtl/>
        </w:rPr>
        <w:t xml:space="preserve"> &lt;&lt; אורח &gt;&gt;</w:t>
      </w:r>
      <w:r w:rsidR="00AE590E">
        <w:rPr>
          <w:rtl/>
          <w:lang w:eastAsia="he-IL"/>
        </w:rPr>
        <w:t xml:space="preserve"> </w:t>
      </w:r>
      <w:bookmarkEnd w:id="2397"/>
    </w:p>
    <w:p w14:paraId="2D8F09A6" w14:textId="6371F241" w:rsidR="006D554E" w:rsidRDefault="006D554E" w:rsidP="006D554E">
      <w:pPr>
        <w:pStyle w:val="KeepWithNext"/>
        <w:rPr>
          <w:rtl/>
          <w:lang w:eastAsia="he-IL"/>
        </w:rPr>
      </w:pPr>
    </w:p>
    <w:p w14:paraId="2567965C" w14:textId="291CCB70" w:rsidR="006D554E" w:rsidRDefault="006D554E" w:rsidP="006D554E">
      <w:pPr>
        <w:rPr>
          <w:rtl/>
          <w:lang w:eastAsia="he-IL"/>
        </w:rPr>
      </w:pPr>
      <w:bookmarkStart w:id="2398" w:name="_ETM_Q1_4820441"/>
      <w:bookmarkStart w:id="2399" w:name="_ETM_Q1_4820465"/>
      <w:bookmarkEnd w:id="2398"/>
      <w:bookmarkEnd w:id="2399"/>
      <w:r>
        <w:rPr>
          <w:rFonts w:hint="cs"/>
          <w:rtl/>
          <w:lang w:eastAsia="he-IL"/>
        </w:rPr>
        <w:t xml:space="preserve">בוא אמר שלא בשמחה יתרה אבל הסכמנו בכפוף </w:t>
      </w:r>
      <w:bookmarkStart w:id="2400" w:name="_ETM_Q1_4822888"/>
      <w:bookmarkEnd w:id="2400"/>
      <w:r>
        <w:rPr>
          <w:rFonts w:hint="cs"/>
          <w:rtl/>
          <w:lang w:eastAsia="he-IL"/>
        </w:rPr>
        <w:t>לזה שייערך מיפוי מדוקדק באופן נקודתי.</w:t>
      </w:r>
      <w:bookmarkStart w:id="2401" w:name="_ETM_Q1_4828509"/>
      <w:bookmarkEnd w:id="2401"/>
    </w:p>
    <w:p w14:paraId="40FE57AB" w14:textId="78760D77" w:rsidR="006D554E" w:rsidRDefault="006D554E" w:rsidP="006D554E">
      <w:pPr>
        <w:rPr>
          <w:rtl/>
          <w:lang w:eastAsia="he-IL"/>
        </w:rPr>
      </w:pPr>
      <w:bookmarkStart w:id="2402" w:name="_ETM_Q1_4828567"/>
      <w:bookmarkStart w:id="2403" w:name="_ETM_Q1_4828058"/>
      <w:bookmarkEnd w:id="2402"/>
      <w:bookmarkEnd w:id="2403"/>
    </w:p>
    <w:p w14:paraId="63EF7FF8" w14:textId="3063BE22" w:rsidR="006D554E" w:rsidRDefault="006D554E" w:rsidP="006D554E">
      <w:pPr>
        <w:pStyle w:val="af6"/>
        <w:keepNext/>
        <w:rPr>
          <w:rtl/>
        </w:rPr>
      </w:pPr>
      <w:bookmarkStart w:id="2404" w:name="ET_yor_5765_413"/>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404"/>
    </w:p>
    <w:p w14:paraId="1F5EE408" w14:textId="165EB956" w:rsidR="006D554E" w:rsidRDefault="006D554E" w:rsidP="006D554E">
      <w:pPr>
        <w:pStyle w:val="KeepWithNext"/>
        <w:rPr>
          <w:rtl/>
          <w:lang w:eastAsia="he-IL"/>
        </w:rPr>
      </w:pPr>
    </w:p>
    <w:p w14:paraId="4AF8D515" w14:textId="41DE1AE3" w:rsidR="006D554E" w:rsidRDefault="006D554E" w:rsidP="006D554E">
      <w:pPr>
        <w:rPr>
          <w:rtl/>
          <w:lang w:eastAsia="he-IL"/>
        </w:rPr>
      </w:pPr>
      <w:bookmarkStart w:id="2405" w:name="_ETM_Q1_4828453"/>
      <w:bookmarkStart w:id="2406" w:name="_ETM_Q1_4828479"/>
      <w:bookmarkEnd w:id="2405"/>
      <w:bookmarkEnd w:id="2406"/>
      <w:r>
        <w:rPr>
          <w:rFonts w:hint="cs"/>
          <w:rtl/>
          <w:lang w:eastAsia="he-IL"/>
        </w:rPr>
        <w:t xml:space="preserve">מתי ייערך המיפוי? בשנה הבאה </w:t>
      </w:r>
      <w:bookmarkStart w:id="2407" w:name="_ETM_Q1_4828566"/>
      <w:bookmarkEnd w:id="2407"/>
      <w:r>
        <w:rPr>
          <w:rFonts w:hint="cs"/>
          <w:rtl/>
          <w:lang w:eastAsia="he-IL"/>
        </w:rPr>
        <w:t>או בעוד חצי שעה?</w:t>
      </w:r>
    </w:p>
    <w:p w14:paraId="07C9E4F3" w14:textId="0DF36D1C" w:rsidR="006D554E" w:rsidRDefault="006D554E" w:rsidP="006D554E">
      <w:pPr>
        <w:rPr>
          <w:rtl/>
          <w:lang w:eastAsia="he-IL"/>
        </w:rPr>
      </w:pPr>
    </w:p>
    <w:p w14:paraId="4EAD74D5" w14:textId="7BA89DAA" w:rsidR="006D554E" w:rsidRDefault="006D554E" w:rsidP="006D554E">
      <w:pPr>
        <w:pStyle w:val="af9"/>
        <w:keepNext/>
        <w:rPr>
          <w:rtl/>
          <w:lang w:eastAsia="he-IL"/>
        </w:rPr>
      </w:pPr>
      <w:bookmarkStart w:id="2408" w:name="ET_guest_יאיר_מתוק_414"/>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408"/>
    </w:p>
    <w:p w14:paraId="221DF081" w14:textId="71A04885" w:rsidR="006D554E" w:rsidRDefault="006D554E" w:rsidP="006D554E">
      <w:pPr>
        <w:pStyle w:val="KeepWithNext"/>
        <w:rPr>
          <w:rtl/>
          <w:lang w:eastAsia="he-IL"/>
        </w:rPr>
      </w:pPr>
    </w:p>
    <w:p w14:paraId="2D0B1758" w14:textId="50E3066D" w:rsidR="006D554E" w:rsidRDefault="006D554E" w:rsidP="006D554E">
      <w:pPr>
        <w:rPr>
          <w:rtl/>
          <w:lang w:eastAsia="he-IL"/>
        </w:rPr>
      </w:pPr>
      <w:r>
        <w:rPr>
          <w:rFonts w:hint="cs"/>
          <w:rtl/>
          <w:lang w:eastAsia="he-IL"/>
        </w:rPr>
        <w:t xml:space="preserve">ביום וחצי הקרובים. </w:t>
      </w:r>
    </w:p>
    <w:p w14:paraId="307A7557" w14:textId="0D318CF0" w:rsidR="006D554E" w:rsidRDefault="006D554E" w:rsidP="006D554E">
      <w:pPr>
        <w:rPr>
          <w:rtl/>
          <w:lang w:eastAsia="he-IL"/>
        </w:rPr>
      </w:pPr>
      <w:bookmarkStart w:id="2409" w:name="_ETM_Q1_4832238"/>
      <w:bookmarkStart w:id="2410" w:name="_ETM_Q1_4832296"/>
      <w:bookmarkEnd w:id="2409"/>
      <w:bookmarkEnd w:id="2410"/>
    </w:p>
    <w:p w14:paraId="40F87F78" w14:textId="6104106D" w:rsidR="006D554E" w:rsidRDefault="006D554E" w:rsidP="006D554E">
      <w:pPr>
        <w:pStyle w:val="af6"/>
        <w:keepNext/>
        <w:rPr>
          <w:rtl/>
        </w:rPr>
      </w:pPr>
      <w:bookmarkStart w:id="2411" w:name="ET_yor_5765_415"/>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411"/>
    </w:p>
    <w:p w14:paraId="2E6F2F6A" w14:textId="7A7AC6E0" w:rsidR="006D554E" w:rsidRDefault="006D554E" w:rsidP="006D554E">
      <w:pPr>
        <w:pStyle w:val="KeepWithNext"/>
        <w:rPr>
          <w:rtl/>
          <w:lang w:eastAsia="he-IL"/>
        </w:rPr>
      </w:pPr>
    </w:p>
    <w:p w14:paraId="532C899E" w14:textId="25989FB4" w:rsidR="006D554E" w:rsidRDefault="006D554E" w:rsidP="006D554E">
      <w:pPr>
        <w:rPr>
          <w:rtl/>
          <w:lang w:eastAsia="he-IL"/>
        </w:rPr>
      </w:pPr>
      <w:r>
        <w:rPr>
          <w:rFonts w:hint="cs"/>
          <w:rtl/>
          <w:lang w:eastAsia="he-IL"/>
        </w:rPr>
        <w:t xml:space="preserve">אבל אנחנו רוצים להצביע על החוק. איך נצביע על החוק אם זה </w:t>
      </w:r>
      <w:bookmarkStart w:id="2412" w:name="_ETM_Q1_4838066"/>
      <w:bookmarkEnd w:id="2412"/>
      <w:r>
        <w:rPr>
          <w:rFonts w:hint="cs"/>
          <w:rtl/>
          <w:lang w:eastAsia="he-IL"/>
        </w:rPr>
        <w:t>יום וחצי?</w:t>
      </w:r>
    </w:p>
    <w:p w14:paraId="3353DB69" w14:textId="4C63F2CA" w:rsidR="006D554E" w:rsidRDefault="006D554E" w:rsidP="006D554E">
      <w:pPr>
        <w:rPr>
          <w:rtl/>
          <w:lang w:eastAsia="he-IL"/>
        </w:rPr>
      </w:pPr>
      <w:bookmarkStart w:id="2413" w:name="_ETM_Q1_4837454"/>
      <w:bookmarkStart w:id="2414" w:name="_ETM_Q1_4837522"/>
      <w:bookmarkStart w:id="2415" w:name="_ETM_Q1_4838214"/>
      <w:bookmarkEnd w:id="2413"/>
      <w:bookmarkEnd w:id="2414"/>
      <w:bookmarkEnd w:id="2415"/>
    </w:p>
    <w:p w14:paraId="316606D3" w14:textId="6A7226A7" w:rsidR="006D554E" w:rsidRDefault="006D554E" w:rsidP="006D554E">
      <w:pPr>
        <w:pStyle w:val="a4"/>
        <w:keepNext/>
        <w:rPr>
          <w:rtl/>
        </w:rPr>
      </w:pPr>
      <w:bookmarkStart w:id="2416" w:name="ET_speaker_איתי_עצמון_416"/>
      <w:r w:rsidRPr="006D554E">
        <w:rPr>
          <w:rStyle w:val="TagStyle"/>
          <w:rtl/>
        </w:rPr>
        <w:t xml:space="preserve"> &lt;&lt; דובר &gt;&gt; </w:t>
      </w:r>
      <w:r>
        <w:rPr>
          <w:rtl/>
        </w:rPr>
        <w:t>איתי עצמון:</w:t>
      </w:r>
      <w:r w:rsidRPr="006D554E">
        <w:rPr>
          <w:rStyle w:val="TagStyle"/>
          <w:rtl/>
        </w:rPr>
        <w:t xml:space="preserve"> &lt;&lt; דובר &gt;&gt;</w:t>
      </w:r>
      <w:r w:rsidR="00AE590E">
        <w:rPr>
          <w:rtl/>
        </w:rPr>
        <w:t xml:space="preserve"> </w:t>
      </w:r>
      <w:bookmarkEnd w:id="2416"/>
    </w:p>
    <w:p w14:paraId="68241E4B" w14:textId="4CAB0E05" w:rsidR="006D554E" w:rsidRDefault="006D554E" w:rsidP="006D554E">
      <w:pPr>
        <w:pStyle w:val="KeepWithNext"/>
        <w:rPr>
          <w:rtl/>
          <w:lang w:eastAsia="he-IL"/>
        </w:rPr>
      </w:pPr>
    </w:p>
    <w:p w14:paraId="5945A96F" w14:textId="45684FC3" w:rsidR="006D554E" w:rsidRDefault="006D554E" w:rsidP="006D554E">
      <w:pPr>
        <w:rPr>
          <w:rtl/>
          <w:lang w:eastAsia="he-IL"/>
        </w:rPr>
      </w:pPr>
      <w:bookmarkStart w:id="2417" w:name="_ETM_Q1_4838484"/>
      <w:bookmarkStart w:id="2418" w:name="_ETM_Q1_4838511"/>
      <w:bookmarkEnd w:id="2417"/>
      <w:bookmarkEnd w:id="2418"/>
      <w:r>
        <w:rPr>
          <w:rFonts w:hint="cs"/>
          <w:rtl/>
          <w:lang w:eastAsia="he-IL"/>
        </w:rPr>
        <w:t xml:space="preserve">אני גם רוצה להסב את תשומת הלב לכך שבוועדה </w:t>
      </w:r>
      <w:bookmarkStart w:id="2419" w:name="_ETM_Q1_4840856"/>
      <w:bookmarkEnd w:id="2419"/>
      <w:r>
        <w:rPr>
          <w:rFonts w:hint="cs"/>
          <w:rtl/>
          <w:lang w:eastAsia="he-IL"/>
        </w:rPr>
        <w:t>המייעצת יושב גם ראש אגף התנועה במשטרה או נציגו</w:t>
      </w:r>
      <w:bookmarkStart w:id="2420" w:name="_ETM_Q1_4844164"/>
      <w:bookmarkEnd w:id="2420"/>
      <w:r>
        <w:rPr>
          <w:rFonts w:hint="cs"/>
          <w:rtl/>
          <w:lang w:eastAsia="he-IL"/>
        </w:rPr>
        <w:t>, גם מנכ"ל המשרד לביטחון פנים או נציגו.</w:t>
      </w:r>
    </w:p>
    <w:p w14:paraId="7B5B6CD9" w14:textId="7D6BBB09" w:rsidR="006D554E" w:rsidRDefault="006D554E" w:rsidP="006D554E">
      <w:pPr>
        <w:rPr>
          <w:rtl/>
          <w:lang w:eastAsia="he-IL"/>
        </w:rPr>
      </w:pPr>
      <w:bookmarkStart w:id="2421" w:name="_ETM_Q1_4846382"/>
      <w:bookmarkStart w:id="2422" w:name="_ETM_Q1_4846445"/>
      <w:bookmarkStart w:id="2423" w:name="_ETM_Q1_4847407"/>
      <w:bookmarkEnd w:id="2421"/>
      <w:bookmarkEnd w:id="2422"/>
      <w:bookmarkEnd w:id="2423"/>
    </w:p>
    <w:p w14:paraId="28F3525D" w14:textId="4DFB1E6E" w:rsidR="006D554E" w:rsidRDefault="006D554E" w:rsidP="006D554E">
      <w:pPr>
        <w:pStyle w:val="af6"/>
        <w:keepNext/>
        <w:rPr>
          <w:rtl/>
        </w:rPr>
      </w:pPr>
      <w:bookmarkStart w:id="2424" w:name="ET_yor_5765_417"/>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424"/>
    </w:p>
    <w:p w14:paraId="5D06E0BE" w14:textId="6BE8BF00" w:rsidR="006D554E" w:rsidRDefault="006D554E" w:rsidP="006D554E">
      <w:pPr>
        <w:pStyle w:val="KeepWithNext"/>
        <w:rPr>
          <w:rtl/>
          <w:lang w:eastAsia="he-IL"/>
        </w:rPr>
      </w:pPr>
    </w:p>
    <w:p w14:paraId="5AF44501" w14:textId="226B430A" w:rsidR="006D554E" w:rsidRDefault="006D554E" w:rsidP="006D554E">
      <w:pPr>
        <w:rPr>
          <w:rtl/>
          <w:lang w:eastAsia="he-IL"/>
        </w:rPr>
      </w:pPr>
      <w:bookmarkStart w:id="2425" w:name="_ETM_Q1_4847925"/>
      <w:bookmarkStart w:id="2426" w:name="_ETM_Q1_4847952"/>
      <w:bookmarkEnd w:id="2425"/>
      <w:bookmarkEnd w:id="2426"/>
      <w:r>
        <w:rPr>
          <w:rFonts w:hint="cs"/>
          <w:rtl/>
          <w:lang w:eastAsia="he-IL"/>
        </w:rPr>
        <w:t xml:space="preserve">אני רוצה לומר </w:t>
      </w:r>
      <w:bookmarkStart w:id="2427" w:name="_ETM_Q1_4845674"/>
      <w:bookmarkEnd w:id="2427"/>
      <w:r>
        <w:rPr>
          <w:rFonts w:hint="cs"/>
          <w:rtl/>
          <w:lang w:eastAsia="he-IL"/>
        </w:rPr>
        <w:t xml:space="preserve">לכם מאחורי הקלעים שהמשרד לביטחון פנים יסתייג מחלק </w:t>
      </w:r>
      <w:bookmarkStart w:id="2428" w:name="_ETM_Q1_4848134"/>
      <w:bookmarkEnd w:id="2428"/>
      <w:r>
        <w:rPr>
          <w:rFonts w:hint="cs"/>
          <w:rtl/>
          <w:lang w:eastAsia="he-IL"/>
        </w:rPr>
        <w:t>מהדברים. אמרתי לשרת התחבורה שבמקרה זה מישהו מהמפלגה שלה,</w:t>
      </w:r>
      <w:bookmarkStart w:id="2429" w:name="_ETM_Q1_4861205"/>
      <w:bookmarkEnd w:id="2429"/>
      <w:r>
        <w:rPr>
          <w:rFonts w:hint="cs"/>
          <w:rtl/>
          <w:lang w:eastAsia="he-IL"/>
        </w:rPr>
        <w:t xml:space="preserve"> השר. אני לא יודע אם היא הספיקה לדבר איתו </w:t>
      </w:r>
      <w:bookmarkStart w:id="2430" w:name="_ETM_Q1_4861867"/>
      <w:bookmarkEnd w:id="2430"/>
      <w:r>
        <w:rPr>
          <w:rFonts w:hint="cs"/>
          <w:rtl/>
          <w:lang w:eastAsia="he-IL"/>
        </w:rPr>
        <w:t xml:space="preserve">ולעדכן אתכם אבל אמרתי לה שיהיו סגורים ביניהם עד </w:t>
      </w:r>
      <w:bookmarkStart w:id="2431" w:name="_ETM_Q1_4867998"/>
      <w:bookmarkEnd w:id="2431"/>
      <w:r>
        <w:rPr>
          <w:rFonts w:hint="cs"/>
          <w:rtl/>
          <w:lang w:eastAsia="he-IL"/>
        </w:rPr>
        <w:t>לדיון היום. אתה יודע אם הם דיברו?</w:t>
      </w:r>
      <w:bookmarkStart w:id="2432" w:name="_ETM_Q1_4867816"/>
      <w:bookmarkEnd w:id="2432"/>
    </w:p>
    <w:p w14:paraId="428D96E6" w14:textId="343287C1" w:rsidR="006D554E" w:rsidRDefault="006D554E" w:rsidP="006D554E">
      <w:pPr>
        <w:rPr>
          <w:rtl/>
          <w:lang w:eastAsia="he-IL"/>
        </w:rPr>
      </w:pPr>
      <w:bookmarkStart w:id="2433" w:name="_ETM_Q1_4867882"/>
      <w:bookmarkEnd w:id="2433"/>
    </w:p>
    <w:p w14:paraId="118EB681" w14:textId="4F018D52" w:rsidR="006D554E" w:rsidRDefault="006D554E" w:rsidP="006D554E">
      <w:pPr>
        <w:pStyle w:val="af9"/>
        <w:keepNext/>
        <w:rPr>
          <w:rtl/>
          <w:lang w:eastAsia="he-IL"/>
        </w:rPr>
      </w:pPr>
      <w:bookmarkStart w:id="2434" w:name="ET_guest_אבנר_פלור_418"/>
      <w:r w:rsidRPr="006D554E">
        <w:rPr>
          <w:rStyle w:val="TagStyle"/>
          <w:rtl/>
        </w:rPr>
        <w:t xml:space="preserve"> &lt;&lt; אורח &gt;&gt; </w:t>
      </w:r>
      <w:r>
        <w:rPr>
          <w:rtl/>
          <w:lang w:eastAsia="he-IL"/>
        </w:rPr>
        <w:t>אבנר פלור:</w:t>
      </w:r>
      <w:r w:rsidRPr="006D554E">
        <w:rPr>
          <w:rStyle w:val="TagStyle"/>
          <w:rtl/>
        </w:rPr>
        <w:t xml:space="preserve"> &lt;&lt; אורח &gt;&gt;</w:t>
      </w:r>
      <w:r w:rsidR="00AE590E">
        <w:rPr>
          <w:rtl/>
          <w:lang w:eastAsia="he-IL"/>
        </w:rPr>
        <w:t xml:space="preserve"> </w:t>
      </w:r>
      <w:bookmarkEnd w:id="2434"/>
    </w:p>
    <w:p w14:paraId="20524800" w14:textId="0FA0DFC0" w:rsidR="006D554E" w:rsidRDefault="006D554E" w:rsidP="006D554E">
      <w:pPr>
        <w:pStyle w:val="KeepWithNext"/>
        <w:rPr>
          <w:rtl/>
          <w:lang w:eastAsia="he-IL"/>
        </w:rPr>
      </w:pPr>
    </w:p>
    <w:p w14:paraId="29B4819F" w14:textId="31058755" w:rsidR="006D554E" w:rsidRDefault="006D554E" w:rsidP="006D554E">
      <w:pPr>
        <w:rPr>
          <w:rtl/>
          <w:lang w:eastAsia="he-IL"/>
        </w:rPr>
      </w:pPr>
      <w:r>
        <w:rPr>
          <w:rFonts w:hint="cs"/>
          <w:rtl/>
          <w:lang w:eastAsia="he-IL"/>
        </w:rPr>
        <w:t xml:space="preserve">הלשכות דיברו. </w:t>
      </w:r>
    </w:p>
    <w:p w14:paraId="3C25A29E" w14:textId="435A5508" w:rsidR="006D554E" w:rsidRDefault="006D554E" w:rsidP="006D554E">
      <w:pPr>
        <w:rPr>
          <w:rtl/>
          <w:lang w:eastAsia="he-IL"/>
        </w:rPr>
      </w:pPr>
    </w:p>
    <w:p w14:paraId="7B7CE6A0" w14:textId="0D53AEFA" w:rsidR="006D554E" w:rsidRDefault="006D554E" w:rsidP="006D554E">
      <w:pPr>
        <w:pStyle w:val="af6"/>
        <w:keepNext/>
        <w:rPr>
          <w:rtl/>
        </w:rPr>
      </w:pPr>
      <w:bookmarkStart w:id="2435" w:name="ET_yor_5765_419"/>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435"/>
    </w:p>
    <w:p w14:paraId="76599B61" w14:textId="66AAD105" w:rsidR="006D554E" w:rsidRDefault="006D554E" w:rsidP="006D554E">
      <w:pPr>
        <w:pStyle w:val="KeepWithNext"/>
        <w:rPr>
          <w:rtl/>
          <w:lang w:eastAsia="he-IL"/>
        </w:rPr>
      </w:pPr>
    </w:p>
    <w:p w14:paraId="4221A587" w14:textId="2ACAC696" w:rsidR="006D554E" w:rsidRDefault="006D554E" w:rsidP="006D554E">
      <w:pPr>
        <w:rPr>
          <w:rtl/>
          <w:lang w:eastAsia="he-IL"/>
        </w:rPr>
      </w:pPr>
      <w:r>
        <w:rPr>
          <w:rFonts w:hint="cs"/>
          <w:rtl/>
          <w:lang w:eastAsia="he-IL"/>
        </w:rPr>
        <w:t>לשכות,</w:t>
      </w:r>
      <w:bookmarkStart w:id="2436" w:name="_ETM_Q1_4871718"/>
      <w:bookmarkEnd w:id="2436"/>
      <w:r>
        <w:rPr>
          <w:rFonts w:hint="cs"/>
          <w:rtl/>
          <w:lang w:eastAsia="he-IL"/>
        </w:rPr>
        <w:t xml:space="preserve"> זאת התקדמות גדולה מאוד. מה סוכם בין הלשכות?</w:t>
      </w:r>
      <w:bookmarkStart w:id="2437" w:name="_ETM_Q1_4874056"/>
      <w:bookmarkEnd w:id="2437"/>
    </w:p>
    <w:p w14:paraId="37DF62B9" w14:textId="0FDB160C" w:rsidR="006D554E" w:rsidRDefault="006D554E" w:rsidP="006D554E">
      <w:pPr>
        <w:rPr>
          <w:rtl/>
          <w:lang w:eastAsia="he-IL"/>
        </w:rPr>
      </w:pPr>
      <w:bookmarkStart w:id="2438" w:name="_ETM_Q1_4874115"/>
      <w:bookmarkStart w:id="2439" w:name="_ETM_Q1_4877961"/>
      <w:bookmarkEnd w:id="2438"/>
      <w:bookmarkEnd w:id="2439"/>
    </w:p>
    <w:p w14:paraId="62E97EBC" w14:textId="7E721862" w:rsidR="006D554E" w:rsidRDefault="006D554E" w:rsidP="006D554E">
      <w:pPr>
        <w:pStyle w:val="af9"/>
        <w:keepNext/>
        <w:rPr>
          <w:rtl/>
          <w:lang w:eastAsia="he-IL"/>
        </w:rPr>
      </w:pPr>
      <w:bookmarkStart w:id="2440" w:name="ET_guest_יאיר_מתוק_420"/>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440"/>
    </w:p>
    <w:p w14:paraId="39D76BE0" w14:textId="185235B0" w:rsidR="006D554E" w:rsidRDefault="006D554E" w:rsidP="006D554E">
      <w:pPr>
        <w:pStyle w:val="KeepWithNext"/>
        <w:rPr>
          <w:rtl/>
          <w:lang w:eastAsia="he-IL"/>
        </w:rPr>
      </w:pPr>
    </w:p>
    <w:p w14:paraId="24E25517" w14:textId="3AF9718F" w:rsidR="006D554E" w:rsidRDefault="006D554E" w:rsidP="006D554E">
      <w:pPr>
        <w:rPr>
          <w:rtl/>
          <w:lang w:eastAsia="he-IL"/>
        </w:rPr>
      </w:pPr>
      <w:bookmarkStart w:id="2441" w:name="_ETM_Q1_4878235"/>
      <w:bookmarkStart w:id="2442" w:name="_ETM_Q1_4878259"/>
      <w:bookmarkEnd w:id="2441"/>
      <w:bookmarkEnd w:id="2442"/>
      <w:r>
        <w:rPr>
          <w:rFonts w:hint="cs"/>
          <w:rtl/>
          <w:lang w:eastAsia="he-IL"/>
        </w:rPr>
        <w:t xml:space="preserve">את </w:t>
      </w:r>
      <w:bookmarkStart w:id="2443" w:name="_ETM_Q1_4878720"/>
      <w:bookmarkEnd w:id="2443"/>
      <w:r>
        <w:rPr>
          <w:rFonts w:hint="cs"/>
          <w:rtl/>
          <w:lang w:eastAsia="he-IL"/>
        </w:rPr>
        <w:t>מה שאמרנו עכשיו.</w:t>
      </w:r>
    </w:p>
    <w:p w14:paraId="21B95F45" w14:textId="1956A95F" w:rsidR="006D554E" w:rsidRDefault="006D554E" w:rsidP="006D554E">
      <w:pPr>
        <w:rPr>
          <w:rtl/>
          <w:lang w:eastAsia="he-IL"/>
        </w:rPr>
      </w:pPr>
      <w:bookmarkStart w:id="2444" w:name="_ETM_Q1_4880992"/>
      <w:bookmarkStart w:id="2445" w:name="_ETM_Q1_4881049"/>
      <w:bookmarkStart w:id="2446" w:name="_ETM_Q1_4881306"/>
      <w:bookmarkEnd w:id="2444"/>
      <w:bookmarkEnd w:id="2445"/>
      <w:bookmarkEnd w:id="2446"/>
    </w:p>
    <w:p w14:paraId="2CAC6087" w14:textId="7902F84A" w:rsidR="006D554E" w:rsidRDefault="006D554E" w:rsidP="006D554E">
      <w:pPr>
        <w:pStyle w:val="af6"/>
        <w:keepNext/>
        <w:rPr>
          <w:rtl/>
        </w:rPr>
      </w:pPr>
      <w:bookmarkStart w:id="2447" w:name="ET_yor_5765_421"/>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447"/>
    </w:p>
    <w:p w14:paraId="17A6CD95" w14:textId="75298579" w:rsidR="006D554E" w:rsidRDefault="006D554E" w:rsidP="006D554E">
      <w:pPr>
        <w:pStyle w:val="KeepWithNext"/>
        <w:rPr>
          <w:rtl/>
          <w:lang w:eastAsia="he-IL"/>
        </w:rPr>
      </w:pPr>
    </w:p>
    <w:p w14:paraId="54F26393" w14:textId="269A13AE" w:rsidR="006D554E" w:rsidRDefault="006D554E" w:rsidP="006D554E">
      <w:pPr>
        <w:rPr>
          <w:rtl/>
          <w:lang w:eastAsia="he-IL"/>
        </w:rPr>
      </w:pPr>
      <w:bookmarkStart w:id="2448" w:name="_ETM_Q1_4881684"/>
      <w:bookmarkStart w:id="2449" w:name="_ETM_Q1_4881705"/>
      <w:bookmarkEnd w:id="2448"/>
      <w:bookmarkEnd w:id="2449"/>
      <w:r>
        <w:rPr>
          <w:rFonts w:hint="cs"/>
          <w:rtl/>
          <w:lang w:eastAsia="he-IL"/>
        </w:rPr>
        <w:t xml:space="preserve">אבל המידע לא הגיע לפקידות במשרד התחבורה. </w:t>
      </w:r>
    </w:p>
    <w:p w14:paraId="70CB28CA" w14:textId="3CE8BA1B" w:rsidR="006D554E" w:rsidRDefault="006D554E" w:rsidP="006D554E">
      <w:pPr>
        <w:rPr>
          <w:rtl/>
          <w:lang w:eastAsia="he-IL"/>
        </w:rPr>
      </w:pPr>
      <w:bookmarkStart w:id="2450" w:name="_ETM_Q1_4885806"/>
      <w:bookmarkStart w:id="2451" w:name="_ETM_Q1_4885860"/>
      <w:bookmarkStart w:id="2452" w:name="_ETM_Q1_4885586"/>
      <w:bookmarkEnd w:id="2450"/>
      <w:bookmarkEnd w:id="2451"/>
      <w:bookmarkEnd w:id="2452"/>
    </w:p>
    <w:p w14:paraId="473866DD" w14:textId="42C3EF72" w:rsidR="006D554E" w:rsidRDefault="006D554E" w:rsidP="006D554E">
      <w:pPr>
        <w:pStyle w:val="af9"/>
        <w:keepNext/>
        <w:rPr>
          <w:rtl/>
          <w:lang w:eastAsia="he-IL"/>
        </w:rPr>
      </w:pPr>
      <w:bookmarkStart w:id="2453" w:name="ET_guest_אבנר_פלור_422"/>
      <w:r w:rsidRPr="006D554E">
        <w:rPr>
          <w:rStyle w:val="TagStyle"/>
          <w:rtl/>
        </w:rPr>
        <w:t xml:space="preserve"> &lt;&lt; אורח &gt;&gt; </w:t>
      </w:r>
      <w:r>
        <w:rPr>
          <w:rtl/>
          <w:lang w:eastAsia="he-IL"/>
        </w:rPr>
        <w:t>אבנר פלור:</w:t>
      </w:r>
      <w:r w:rsidRPr="006D554E">
        <w:rPr>
          <w:rStyle w:val="TagStyle"/>
          <w:rtl/>
        </w:rPr>
        <w:t xml:space="preserve"> &lt;&lt; אורח &gt;&gt;</w:t>
      </w:r>
      <w:r w:rsidR="00AE590E">
        <w:rPr>
          <w:rtl/>
          <w:lang w:eastAsia="he-IL"/>
        </w:rPr>
        <w:t xml:space="preserve"> </w:t>
      </w:r>
      <w:bookmarkEnd w:id="2453"/>
    </w:p>
    <w:p w14:paraId="720A663C" w14:textId="14010E8D" w:rsidR="006D554E" w:rsidRDefault="006D554E" w:rsidP="006D554E">
      <w:pPr>
        <w:pStyle w:val="KeepWithNext"/>
        <w:rPr>
          <w:rtl/>
          <w:lang w:eastAsia="he-IL"/>
        </w:rPr>
      </w:pPr>
    </w:p>
    <w:p w14:paraId="0797E95A" w14:textId="4DFB8862" w:rsidR="006D554E" w:rsidRDefault="006D554E" w:rsidP="006D554E">
      <w:pPr>
        <w:rPr>
          <w:rtl/>
          <w:lang w:eastAsia="he-IL"/>
        </w:rPr>
      </w:pPr>
      <w:bookmarkStart w:id="2454" w:name="_ETM_Q1_4885981"/>
      <w:bookmarkStart w:id="2455" w:name="_ETM_Q1_4886001"/>
      <w:bookmarkEnd w:id="2454"/>
      <w:bookmarkEnd w:id="2455"/>
      <w:r>
        <w:rPr>
          <w:rFonts w:hint="cs"/>
          <w:rtl/>
          <w:lang w:eastAsia="he-IL"/>
        </w:rPr>
        <w:t xml:space="preserve">לא. </w:t>
      </w:r>
      <w:bookmarkStart w:id="2456" w:name="_ETM_Q1_4884760"/>
      <w:bookmarkEnd w:id="2456"/>
      <w:r>
        <w:rPr>
          <w:rFonts w:hint="cs"/>
          <w:rtl/>
          <w:lang w:eastAsia="he-IL"/>
        </w:rPr>
        <w:t>הייתה התנהלות.</w:t>
      </w:r>
    </w:p>
    <w:p w14:paraId="56D4FC67" w14:textId="43E3E0F2" w:rsidR="006D554E" w:rsidRDefault="006D554E" w:rsidP="006D554E">
      <w:pPr>
        <w:rPr>
          <w:rtl/>
          <w:lang w:eastAsia="he-IL"/>
        </w:rPr>
      </w:pPr>
      <w:bookmarkStart w:id="2457" w:name="_ETM_Q1_4889263"/>
      <w:bookmarkStart w:id="2458" w:name="_ETM_Q1_4889327"/>
      <w:bookmarkEnd w:id="2457"/>
      <w:bookmarkEnd w:id="2458"/>
    </w:p>
    <w:p w14:paraId="1839827A" w14:textId="4B46F9F3" w:rsidR="006D554E" w:rsidRDefault="006D554E" w:rsidP="006D554E">
      <w:pPr>
        <w:pStyle w:val="af6"/>
        <w:keepNext/>
        <w:rPr>
          <w:rtl/>
        </w:rPr>
      </w:pPr>
      <w:bookmarkStart w:id="2459" w:name="ET_yor_5765_423"/>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459"/>
    </w:p>
    <w:p w14:paraId="28FDA5DE" w14:textId="25D0F963" w:rsidR="006D554E" w:rsidRDefault="006D554E" w:rsidP="006D554E">
      <w:pPr>
        <w:pStyle w:val="KeepWithNext"/>
        <w:rPr>
          <w:rtl/>
          <w:lang w:eastAsia="he-IL"/>
        </w:rPr>
      </w:pPr>
    </w:p>
    <w:p w14:paraId="5CFC063B" w14:textId="3A72C53A" w:rsidR="006D554E" w:rsidRDefault="006D554E" w:rsidP="006D554E">
      <w:pPr>
        <w:rPr>
          <w:rtl/>
          <w:lang w:eastAsia="he-IL"/>
        </w:rPr>
      </w:pPr>
      <w:r>
        <w:rPr>
          <w:rFonts w:hint="cs"/>
          <w:rtl/>
          <w:lang w:eastAsia="he-IL"/>
        </w:rPr>
        <w:t xml:space="preserve">אם הסכמתם, תכניס את זה עכשיו. </w:t>
      </w:r>
    </w:p>
    <w:p w14:paraId="0CDAADE4" w14:textId="3C4DC158" w:rsidR="006D554E" w:rsidRDefault="006D554E" w:rsidP="006D554E">
      <w:pPr>
        <w:rPr>
          <w:rtl/>
          <w:lang w:eastAsia="he-IL"/>
        </w:rPr>
      </w:pPr>
      <w:bookmarkStart w:id="2460" w:name="_ETM_Q1_4888476"/>
      <w:bookmarkStart w:id="2461" w:name="_ETM_Q1_4888537"/>
      <w:bookmarkStart w:id="2462" w:name="_ETM_Q1_4892028"/>
      <w:bookmarkEnd w:id="2460"/>
      <w:bookmarkEnd w:id="2461"/>
      <w:bookmarkEnd w:id="2462"/>
    </w:p>
    <w:p w14:paraId="0DFF2BAE" w14:textId="166C253E" w:rsidR="006D554E" w:rsidRDefault="006D554E" w:rsidP="006D554E">
      <w:pPr>
        <w:pStyle w:val="af9"/>
        <w:keepNext/>
        <w:rPr>
          <w:rtl/>
          <w:lang w:eastAsia="he-IL"/>
        </w:rPr>
      </w:pPr>
      <w:bookmarkStart w:id="2463" w:name="ET_guest_אבנר_פלור_424"/>
      <w:r w:rsidRPr="006D554E">
        <w:rPr>
          <w:rStyle w:val="TagStyle"/>
          <w:rtl/>
        </w:rPr>
        <w:t xml:space="preserve"> &lt;&lt; אורח &gt;&gt; </w:t>
      </w:r>
      <w:r>
        <w:rPr>
          <w:rtl/>
          <w:lang w:eastAsia="he-IL"/>
        </w:rPr>
        <w:t>אבנר פלור:</w:t>
      </w:r>
      <w:r w:rsidRPr="006D554E">
        <w:rPr>
          <w:rStyle w:val="TagStyle"/>
          <w:rtl/>
        </w:rPr>
        <w:t xml:space="preserve"> &lt;&lt; אורח &gt;&gt;</w:t>
      </w:r>
      <w:r w:rsidR="00AE590E">
        <w:rPr>
          <w:rtl/>
          <w:lang w:eastAsia="he-IL"/>
        </w:rPr>
        <w:t xml:space="preserve"> </w:t>
      </w:r>
      <w:bookmarkEnd w:id="2463"/>
    </w:p>
    <w:p w14:paraId="7AB31AA6" w14:textId="44124C23" w:rsidR="006D554E" w:rsidRDefault="006D554E" w:rsidP="006D554E">
      <w:pPr>
        <w:pStyle w:val="KeepWithNext"/>
        <w:rPr>
          <w:rtl/>
          <w:lang w:eastAsia="he-IL"/>
        </w:rPr>
      </w:pPr>
    </w:p>
    <w:p w14:paraId="4ABE263D" w14:textId="6351984F" w:rsidR="006D554E" w:rsidRDefault="006D554E" w:rsidP="006D554E">
      <w:pPr>
        <w:rPr>
          <w:rtl/>
          <w:lang w:eastAsia="he-IL"/>
        </w:rPr>
      </w:pPr>
      <w:r>
        <w:rPr>
          <w:rFonts w:hint="cs"/>
          <w:rtl/>
          <w:lang w:eastAsia="he-IL"/>
        </w:rPr>
        <w:t>הייתה התנהלות לגבי התוספת.</w:t>
      </w:r>
    </w:p>
    <w:p w14:paraId="4C4CE9D0" w14:textId="09880B5F" w:rsidR="006D554E" w:rsidRDefault="006D554E" w:rsidP="006D554E">
      <w:pPr>
        <w:rPr>
          <w:rtl/>
          <w:lang w:eastAsia="he-IL"/>
        </w:rPr>
      </w:pPr>
      <w:bookmarkStart w:id="2464" w:name="_ETM_Q1_4896215"/>
      <w:bookmarkStart w:id="2465" w:name="_ETM_Q1_4896264"/>
      <w:bookmarkStart w:id="2466" w:name="_ETM_Q1_4896244"/>
      <w:bookmarkEnd w:id="2464"/>
      <w:bookmarkEnd w:id="2465"/>
      <w:bookmarkEnd w:id="2466"/>
    </w:p>
    <w:p w14:paraId="4328E9BE" w14:textId="43BB9BE1" w:rsidR="006D554E" w:rsidRDefault="006D554E" w:rsidP="006D554E">
      <w:pPr>
        <w:pStyle w:val="a4"/>
        <w:keepNext/>
        <w:rPr>
          <w:rtl/>
        </w:rPr>
      </w:pPr>
      <w:bookmarkStart w:id="2467" w:name="ET_speaker_איתי_עצמון_425"/>
      <w:r w:rsidRPr="006D554E">
        <w:rPr>
          <w:rStyle w:val="TagStyle"/>
          <w:rtl/>
        </w:rPr>
        <w:t xml:space="preserve"> &lt;&lt; דובר &gt;&gt; </w:t>
      </w:r>
      <w:r>
        <w:rPr>
          <w:rtl/>
        </w:rPr>
        <w:t>איתי עצמון:</w:t>
      </w:r>
      <w:r w:rsidRPr="006D554E">
        <w:rPr>
          <w:rStyle w:val="TagStyle"/>
          <w:rtl/>
        </w:rPr>
        <w:t xml:space="preserve"> &lt;&lt; דובר &gt;&gt;</w:t>
      </w:r>
      <w:r w:rsidR="00AE590E">
        <w:rPr>
          <w:rtl/>
        </w:rPr>
        <w:t xml:space="preserve"> </w:t>
      </w:r>
      <w:bookmarkEnd w:id="2467"/>
    </w:p>
    <w:p w14:paraId="3ECCBED3" w14:textId="4FC17161" w:rsidR="006D554E" w:rsidRDefault="006D554E" w:rsidP="006D554E">
      <w:pPr>
        <w:pStyle w:val="KeepWithNext"/>
        <w:rPr>
          <w:rtl/>
          <w:lang w:eastAsia="he-IL"/>
        </w:rPr>
      </w:pPr>
    </w:p>
    <w:p w14:paraId="4B277014" w14:textId="3F7981F2" w:rsidR="006D554E" w:rsidRDefault="006D554E" w:rsidP="006D554E">
      <w:pPr>
        <w:rPr>
          <w:rtl/>
          <w:lang w:eastAsia="he-IL"/>
        </w:rPr>
      </w:pPr>
      <w:bookmarkStart w:id="2468" w:name="_ETM_Q1_4896487"/>
      <w:bookmarkStart w:id="2469" w:name="_ETM_Q1_4896508"/>
      <w:bookmarkEnd w:id="2468"/>
      <w:bookmarkEnd w:id="2469"/>
      <w:r>
        <w:rPr>
          <w:rFonts w:hint="cs"/>
          <w:rtl/>
          <w:lang w:eastAsia="he-IL"/>
        </w:rPr>
        <w:t>חבל שלא עדכנתם אותנו.</w:t>
      </w:r>
    </w:p>
    <w:p w14:paraId="71703072" w14:textId="1C3803E1" w:rsidR="006D554E" w:rsidRDefault="006D554E" w:rsidP="006D554E">
      <w:pPr>
        <w:rPr>
          <w:rtl/>
          <w:lang w:eastAsia="he-IL"/>
        </w:rPr>
      </w:pPr>
      <w:bookmarkStart w:id="2470" w:name="_ETM_Q1_4898274"/>
      <w:bookmarkStart w:id="2471" w:name="_ETM_Q1_4898335"/>
      <w:bookmarkStart w:id="2472" w:name="_ETM_Q1_4892317"/>
      <w:bookmarkStart w:id="2473" w:name="_ETM_Q1_4892343"/>
      <w:bookmarkStart w:id="2474" w:name="_ETM_Q1_4896229"/>
      <w:bookmarkEnd w:id="2470"/>
      <w:bookmarkEnd w:id="2471"/>
      <w:bookmarkEnd w:id="2472"/>
      <w:bookmarkEnd w:id="2473"/>
      <w:bookmarkEnd w:id="2474"/>
    </w:p>
    <w:p w14:paraId="2BF9879C" w14:textId="377DB464" w:rsidR="006D554E" w:rsidRDefault="006D554E" w:rsidP="006D554E">
      <w:pPr>
        <w:pStyle w:val="af6"/>
        <w:keepNext/>
        <w:rPr>
          <w:rtl/>
        </w:rPr>
      </w:pPr>
      <w:bookmarkStart w:id="2475" w:name="ET_yor_5765_427"/>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475"/>
    </w:p>
    <w:p w14:paraId="6952EB21" w14:textId="2D1333BF" w:rsidR="006D554E" w:rsidRDefault="006D554E" w:rsidP="006D554E">
      <w:pPr>
        <w:pStyle w:val="KeepWithNext"/>
        <w:rPr>
          <w:rtl/>
          <w:lang w:eastAsia="he-IL"/>
        </w:rPr>
      </w:pPr>
    </w:p>
    <w:p w14:paraId="54B4E94C" w14:textId="1EC1D2F9" w:rsidR="006D554E" w:rsidRDefault="006D554E" w:rsidP="006D554E">
      <w:pPr>
        <w:rPr>
          <w:rtl/>
          <w:lang w:eastAsia="he-IL"/>
        </w:rPr>
      </w:pPr>
      <w:bookmarkStart w:id="2476" w:name="_ETM_Q1_4896618"/>
      <w:bookmarkStart w:id="2477" w:name="_ETM_Q1_4896644"/>
      <w:bookmarkEnd w:id="2476"/>
      <w:bookmarkEnd w:id="2477"/>
      <w:r>
        <w:rPr>
          <w:rFonts w:hint="cs"/>
          <w:rtl/>
          <w:lang w:eastAsia="he-IL"/>
        </w:rPr>
        <w:t>אין</w:t>
      </w:r>
      <w:bookmarkStart w:id="2478" w:name="_ETM_Q1_4897649"/>
      <w:bookmarkStart w:id="2479" w:name="_ETM_Q1_4897763"/>
      <w:bookmarkEnd w:id="2478"/>
      <w:bookmarkEnd w:id="2479"/>
      <w:r w:rsidR="00AE590E">
        <w:rPr>
          <w:rFonts w:hint="cs"/>
          <w:rtl/>
          <w:lang w:eastAsia="he-IL"/>
        </w:rPr>
        <w:t xml:space="preserve"> </w:t>
      </w:r>
      <w:r>
        <w:rPr>
          <w:rFonts w:hint="cs"/>
          <w:rtl/>
          <w:lang w:eastAsia="he-IL"/>
        </w:rPr>
        <w:t>לך לשכה. אם היה לך לשכה, היו מדברים אתך.</w:t>
      </w:r>
    </w:p>
    <w:p w14:paraId="72E3AF9C" w14:textId="39AE405E" w:rsidR="006D554E" w:rsidRDefault="006D554E" w:rsidP="006D554E">
      <w:pPr>
        <w:rPr>
          <w:rtl/>
          <w:lang w:eastAsia="he-IL"/>
        </w:rPr>
      </w:pPr>
      <w:bookmarkStart w:id="2480" w:name="_ETM_Q1_4899587"/>
      <w:bookmarkStart w:id="2481" w:name="_ETM_Q1_4899652"/>
      <w:bookmarkStart w:id="2482" w:name="_ETM_Q1_4903883"/>
      <w:bookmarkEnd w:id="2480"/>
      <w:bookmarkEnd w:id="2481"/>
      <w:bookmarkEnd w:id="2482"/>
    </w:p>
    <w:p w14:paraId="6CE8226C" w14:textId="3E097DA5" w:rsidR="006D554E" w:rsidRDefault="006D554E" w:rsidP="006D554E">
      <w:pPr>
        <w:pStyle w:val="af9"/>
        <w:keepNext/>
        <w:rPr>
          <w:rtl/>
          <w:lang w:eastAsia="he-IL"/>
        </w:rPr>
      </w:pPr>
      <w:bookmarkStart w:id="2483" w:name="ET_guest_אבנר_פלור_428"/>
      <w:r w:rsidRPr="006D554E">
        <w:rPr>
          <w:rStyle w:val="TagStyle"/>
          <w:rtl/>
        </w:rPr>
        <w:t xml:space="preserve"> &lt;&lt; אורח &gt;&gt; </w:t>
      </w:r>
      <w:r>
        <w:rPr>
          <w:rtl/>
          <w:lang w:eastAsia="he-IL"/>
        </w:rPr>
        <w:t>אבנר פלור:</w:t>
      </w:r>
      <w:r w:rsidRPr="006D554E">
        <w:rPr>
          <w:rStyle w:val="TagStyle"/>
          <w:rtl/>
        </w:rPr>
        <w:t xml:space="preserve"> &lt;&lt; אורח &gt;&gt;</w:t>
      </w:r>
      <w:r w:rsidR="00AE590E">
        <w:rPr>
          <w:rtl/>
          <w:lang w:eastAsia="he-IL"/>
        </w:rPr>
        <w:t xml:space="preserve"> </w:t>
      </w:r>
      <w:bookmarkEnd w:id="2483"/>
    </w:p>
    <w:p w14:paraId="11E3F8F5" w14:textId="71D2974F" w:rsidR="006D554E" w:rsidRDefault="006D554E" w:rsidP="006D554E">
      <w:pPr>
        <w:pStyle w:val="KeepWithNext"/>
        <w:rPr>
          <w:rtl/>
          <w:lang w:eastAsia="he-IL"/>
        </w:rPr>
      </w:pPr>
    </w:p>
    <w:p w14:paraId="37039667" w14:textId="6979F85F" w:rsidR="006D554E" w:rsidRDefault="006D554E" w:rsidP="006D554E">
      <w:pPr>
        <w:rPr>
          <w:rtl/>
          <w:lang w:eastAsia="he-IL"/>
        </w:rPr>
      </w:pPr>
      <w:bookmarkStart w:id="2484" w:name="_ETM_Q1_4904151"/>
      <w:bookmarkStart w:id="2485" w:name="_ETM_Q1_4904176"/>
      <w:bookmarkEnd w:id="2484"/>
      <w:bookmarkEnd w:id="2485"/>
      <w:r>
        <w:rPr>
          <w:rFonts w:hint="cs"/>
          <w:rtl/>
          <w:lang w:eastAsia="he-IL"/>
        </w:rPr>
        <w:t xml:space="preserve">הם עדיין לא הגישו את הסעיפים הספציפיים. </w:t>
      </w:r>
    </w:p>
    <w:p w14:paraId="49D56132" w14:textId="582B2793" w:rsidR="006D554E" w:rsidRDefault="006D554E" w:rsidP="006D554E">
      <w:pPr>
        <w:rPr>
          <w:rtl/>
          <w:lang w:eastAsia="he-IL"/>
        </w:rPr>
      </w:pPr>
      <w:bookmarkStart w:id="2486" w:name="_ETM_Q1_4909031"/>
      <w:bookmarkStart w:id="2487" w:name="_ETM_Q1_4909092"/>
      <w:bookmarkEnd w:id="2486"/>
      <w:bookmarkEnd w:id="2487"/>
    </w:p>
    <w:p w14:paraId="0A9A1EE7" w14:textId="0285372E" w:rsidR="006D554E" w:rsidRDefault="006D554E" w:rsidP="006D554E">
      <w:pPr>
        <w:pStyle w:val="af6"/>
        <w:keepNext/>
        <w:rPr>
          <w:rtl/>
        </w:rPr>
      </w:pPr>
      <w:bookmarkStart w:id="2488" w:name="ET_yor_5765_429"/>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488"/>
    </w:p>
    <w:p w14:paraId="7EF5443B" w14:textId="22477CF4" w:rsidR="006D554E" w:rsidRDefault="006D554E" w:rsidP="006D554E">
      <w:pPr>
        <w:pStyle w:val="KeepWithNext"/>
        <w:rPr>
          <w:rtl/>
          <w:lang w:eastAsia="he-IL"/>
        </w:rPr>
      </w:pPr>
    </w:p>
    <w:p w14:paraId="2B915750" w14:textId="09DC4FF0" w:rsidR="006D554E" w:rsidRDefault="006D554E" w:rsidP="006D554E">
      <w:pPr>
        <w:rPr>
          <w:rtl/>
          <w:lang w:eastAsia="he-IL"/>
        </w:rPr>
      </w:pPr>
      <w:r>
        <w:rPr>
          <w:rFonts w:hint="cs"/>
          <w:rtl/>
          <w:lang w:eastAsia="he-IL"/>
        </w:rPr>
        <w:t>עכשיו הוא הציע סעיפים.</w:t>
      </w:r>
    </w:p>
    <w:p w14:paraId="25E85C15" w14:textId="5E21653F" w:rsidR="006D554E" w:rsidRDefault="006D554E" w:rsidP="006D554E">
      <w:pPr>
        <w:rPr>
          <w:rtl/>
          <w:lang w:eastAsia="he-IL"/>
        </w:rPr>
      </w:pPr>
      <w:bookmarkStart w:id="2489" w:name="_ETM_Q1_4908428"/>
      <w:bookmarkStart w:id="2490" w:name="_ETM_Q1_4908486"/>
      <w:bookmarkStart w:id="2491" w:name="_ETM_Q1_4910100"/>
      <w:bookmarkEnd w:id="2489"/>
      <w:bookmarkEnd w:id="2490"/>
      <w:bookmarkEnd w:id="2491"/>
    </w:p>
    <w:p w14:paraId="42361700" w14:textId="3887D802" w:rsidR="006D554E" w:rsidRDefault="006D554E" w:rsidP="006D554E">
      <w:pPr>
        <w:pStyle w:val="af9"/>
        <w:keepNext/>
        <w:rPr>
          <w:rtl/>
          <w:lang w:eastAsia="he-IL"/>
        </w:rPr>
      </w:pPr>
      <w:bookmarkStart w:id="2492" w:name="ET_guest_יאיר_מתוק_430"/>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492"/>
    </w:p>
    <w:p w14:paraId="12F57703" w14:textId="6DE37292" w:rsidR="006D554E" w:rsidRDefault="006D554E" w:rsidP="006D554E">
      <w:pPr>
        <w:pStyle w:val="KeepWithNext"/>
        <w:rPr>
          <w:rtl/>
          <w:lang w:eastAsia="he-IL"/>
        </w:rPr>
      </w:pPr>
    </w:p>
    <w:p w14:paraId="49AF4BFE" w14:textId="43086955" w:rsidR="006D554E" w:rsidRDefault="006D554E" w:rsidP="006D554E">
      <w:pPr>
        <w:rPr>
          <w:rtl/>
          <w:lang w:eastAsia="he-IL"/>
        </w:rPr>
      </w:pPr>
      <w:bookmarkStart w:id="2493" w:name="_ETM_Q1_4910350"/>
      <w:bookmarkStart w:id="2494" w:name="_ETM_Q1_4910371"/>
      <w:bookmarkEnd w:id="2493"/>
      <w:bookmarkEnd w:id="2494"/>
      <w:r>
        <w:rPr>
          <w:rFonts w:hint="cs"/>
          <w:rtl/>
          <w:lang w:eastAsia="he-IL"/>
        </w:rPr>
        <w:t>לא. אני התכוונתי שהסעיף הזה - - -</w:t>
      </w:r>
    </w:p>
    <w:p w14:paraId="34BDAFBB" w14:textId="0CA999D7" w:rsidR="006D554E" w:rsidRDefault="006D554E" w:rsidP="006D554E">
      <w:pPr>
        <w:rPr>
          <w:rtl/>
          <w:lang w:eastAsia="he-IL"/>
        </w:rPr>
      </w:pPr>
    </w:p>
    <w:p w14:paraId="617F85D3" w14:textId="3515F039" w:rsidR="006D554E" w:rsidRDefault="006D554E" w:rsidP="006D554E">
      <w:pPr>
        <w:pStyle w:val="af6"/>
        <w:keepNext/>
        <w:rPr>
          <w:rtl/>
        </w:rPr>
      </w:pPr>
      <w:bookmarkStart w:id="2495" w:name="ET_yor_5765_431"/>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495"/>
    </w:p>
    <w:p w14:paraId="6A111EBB" w14:textId="2DD4E432" w:rsidR="006D554E" w:rsidRDefault="006D554E" w:rsidP="006D554E">
      <w:pPr>
        <w:pStyle w:val="KeepWithNext"/>
        <w:rPr>
          <w:rtl/>
          <w:lang w:eastAsia="he-IL"/>
        </w:rPr>
      </w:pPr>
    </w:p>
    <w:p w14:paraId="5B431A18" w14:textId="4114D729" w:rsidR="006D554E" w:rsidRDefault="006D554E" w:rsidP="006D554E">
      <w:pPr>
        <w:rPr>
          <w:rtl/>
          <w:lang w:eastAsia="he-IL"/>
        </w:rPr>
      </w:pPr>
      <w:r>
        <w:rPr>
          <w:rFonts w:hint="cs"/>
          <w:rtl/>
          <w:lang w:eastAsia="he-IL"/>
        </w:rPr>
        <w:t xml:space="preserve">יש לכם 20 דקות להגיד מה </w:t>
      </w:r>
      <w:bookmarkStart w:id="2496" w:name="_ETM_Q1_4911089"/>
      <w:bookmarkEnd w:id="2496"/>
      <w:r>
        <w:rPr>
          <w:rFonts w:hint="cs"/>
          <w:rtl/>
          <w:lang w:eastAsia="he-IL"/>
        </w:rPr>
        <w:t>יהיה כלול בו. אין יום וחצי.</w:t>
      </w:r>
    </w:p>
    <w:p w14:paraId="578F2951" w14:textId="33A996BE" w:rsidR="006D554E" w:rsidRDefault="006D554E" w:rsidP="006D554E">
      <w:pPr>
        <w:rPr>
          <w:rtl/>
          <w:lang w:eastAsia="he-IL"/>
        </w:rPr>
      </w:pPr>
      <w:bookmarkStart w:id="2497" w:name="_ETM_Q1_4919401"/>
      <w:bookmarkStart w:id="2498" w:name="_ETM_Q1_4919462"/>
      <w:bookmarkEnd w:id="2497"/>
      <w:bookmarkEnd w:id="2498"/>
    </w:p>
    <w:p w14:paraId="0C08C673" w14:textId="0E063D99" w:rsidR="006D554E" w:rsidRDefault="006D554E" w:rsidP="006D554E">
      <w:pPr>
        <w:pStyle w:val="af9"/>
        <w:keepNext/>
        <w:rPr>
          <w:rtl/>
          <w:lang w:eastAsia="he-IL"/>
        </w:rPr>
      </w:pPr>
      <w:bookmarkStart w:id="2499" w:name="ET_guest_יאיר_מתוק_432"/>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499"/>
    </w:p>
    <w:p w14:paraId="26568281" w14:textId="5FD968A0" w:rsidR="006D554E" w:rsidRDefault="006D554E" w:rsidP="006D554E">
      <w:pPr>
        <w:pStyle w:val="KeepWithNext"/>
        <w:rPr>
          <w:rtl/>
          <w:lang w:eastAsia="he-IL"/>
        </w:rPr>
      </w:pPr>
    </w:p>
    <w:p w14:paraId="328FB331" w14:textId="0E6B800D" w:rsidR="006D554E" w:rsidRDefault="006D554E" w:rsidP="006D554E">
      <w:pPr>
        <w:rPr>
          <w:rtl/>
          <w:lang w:eastAsia="he-IL"/>
        </w:rPr>
      </w:pPr>
      <w:r>
        <w:rPr>
          <w:rFonts w:hint="cs"/>
          <w:rtl/>
          <w:lang w:eastAsia="he-IL"/>
        </w:rPr>
        <w:t xml:space="preserve">אני אסביר. הסעיף שדיברתי עליו </w:t>
      </w:r>
      <w:bookmarkStart w:id="2500" w:name="_ETM_Q1_4920575"/>
      <w:bookmarkEnd w:id="2500"/>
      <w:r>
        <w:rPr>
          <w:rFonts w:hint="cs"/>
          <w:rtl/>
          <w:lang w:eastAsia="he-IL"/>
        </w:rPr>
        <w:t xml:space="preserve">הוא סעיף שמדבר על כך שהשרה, כאשר היא שוקלת </w:t>
      </w:r>
      <w:bookmarkStart w:id="2501" w:name="_ETM_Q1_4925056"/>
      <w:bookmarkEnd w:id="2501"/>
      <w:r>
        <w:rPr>
          <w:rFonts w:hint="cs"/>
          <w:rtl/>
          <w:lang w:eastAsia="he-IL"/>
        </w:rPr>
        <w:t>- - -</w:t>
      </w:r>
    </w:p>
    <w:p w14:paraId="5AF77BFA" w14:textId="5F2EBCBE" w:rsidR="006D554E" w:rsidRDefault="006D554E" w:rsidP="006D554E">
      <w:pPr>
        <w:rPr>
          <w:rtl/>
          <w:lang w:eastAsia="he-IL"/>
        </w:rPr>
      </w:pPr>
    </w:p>
    <w:p w14:paraId="1F0B9EF1" w14:textId="60E6DDDA" w:rsidR="006D554E" w:rsidRDefault="006D554E" w:rsidP="006D554E">
      <w:pPr>
        <w:pStyle w:val="af6"/>
        <w:keepNext/>
        <w:rPr>
          <w:rtl/>
        </w:rPr>
      </w:pPr>
      <w:bookmarkStart w:id="2502" w:name="ET_yor_5765_433"/>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502"/>
    </w:p>
    <w:p w14:paraId="0F38EB11" w14:textId="159E937D" w:rsidR="006D554E" w:rsidRDefault="006D554E" w:rsidP="006D554E">
      <w:pPr>
        <w:pStyle w:val="KeepWithNext"/>
        <w:rPr>
          <w:rtl/>
          <w:lang w:eastAsia="he-IL"/>
        </w:rPr>
      </w:pPr>
    </w:p>
    <w:p w14:paraId="7F8CF19B" w14:textId="76B4888C" w:rsidR="006D554E" w:rsidRDefault="006D554E" w:rsidP="006D554E">
      <w:pPr>
        <w:rPr>
          <w:rtl/>
          <w:lang w:eastAsia="he-IL"/>
        </w:rPr>
      </w:pPr>
      <w:r>
        <w:rPr>
          <w:rFonts w:hint="cs"/>
          <w:rtl/>
          <w:lang w:eastAsia="he-IL"/>
        </w:rPr>
        <w:t>חובת היוועצות.</w:t>
      </w:r>
    </w:p>
    <w:p w14:paraId="06E75F8B" w14:textId="0FA6B394" w:rsidR="006D554E" w:rsidRDefault="006D554E" w:rsidP="006D554E">
      <w:pPr>
        <w:rPr>
          <w:rtl/>
          <w:lang w:eastAsia="he-IL"/>
        </w:rPr>
      </w:pPr>
      <w:bookmarkStart w:id="2503" w:name="_ETM_Q1_4920528"/>
      <w:bookmarkStart w:id="2504" w:name="_ETM_Q1_4920597"/>
      <w:bookmarkStart w:id="2505" w:name="_ETM_Q1_4921855"/>
      <w:bookmarkEnd w:id="2503"/>
      <w:bookmarkEnd w:id="2504"/>
      <w:bookmarkEnd w:id="2505"/>
    </w:p>
    <w:p w14:paraId="0943F163" w14:textId="2AF4E511" w:rsidR="006D554E" w:rsidRDefault="006D554E" w:rsidP="006D554E">
      <w:pPr>
        <w:pStyle w:val="af9"/>
        <w:keepNext/>
        <w:rPr>
          <w:rtl/>
          <w:lang w:eastAsia="he-IL"/>
        </w:rPr>
      </w:pPr>
      <w:bookmarkStart w:id="2506" w:name="ET_guest_יאיר_מתוק_434"/>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506"/>
    </w:p>
    <w:p w14:paraId="1AB8B431" w14:textId="3AE57DD0" w:rsidR="006D554E" w:rsidRDefault="006D554E" w:rsidP="006D554E">
      <w:pPr>
        <w:pStyle w:val="KeepWithNext"/>
        <w:rPr>
          <w:rtl/>
          <w:lang w:eastAsia="he-IL"/>
        </w:rPr>
      </w:pPr>
    </w:p>
    <w:p w14:paraId="11186F61" w14:textId="492A6EFD" w:rsidR="006D554E" w:rsidRDefault="006D554E" w:rsidP="006D554E">
      <w:pPr>
        <w:rPr>
          <w:rtl/>
          <w:lang w:eastAsia="he-IL"/>
        </w:rPr>
      </w:pPr>
      <w:bookmarkStart w:id="2507" w:name="_ETM_Q1_4922124"/>
      <w:bookmarkStart w:id="2508" w:name="_ETM_Q1_4922147"/>
      <w:bookmarkEnd w:id="2507"/>
      <w:bookmarkEnd w:id="2508"/>
      <w:r>
        <w:rPr>
          <w:rFonts w:hint="cs"/>
          <w:rtl/>
          <w:lang w:eastAsia="he-IL"/>
        </w:rPr>
        <w:t>נכון. מה שסוכם בינינו לבין משרד התחבורה זה שלגבי סעיפים נקודתיים בתוספת,</w:t>
      </w:r>
      <w:r w:rsidR="00AE590E">
        <w:rPr>
          <w:rFonts w:hint="cs"/>
          <w:rtl/>
          <w:lang w:eastAsia="he-IL"/>
        </w:rPr>
        <w:t xml:space="preserve"> </w:t>
      </w:r>
      <w:r>
        <w:rPr>
          <w:rFonts w:hint="cs"/>
          <w:rtl/>
          <w:lang w:eastAsia="he-IL"/>
        </w:rPr>
        <w:t>חוץ מהוועדה המייעצת תהיה חובת התייעצות ספציפית עם השר לביטחון פני</w:t>
      </w:r>
      <w:bookmarkStart w:id="2509" w:name="_ETM_Q1_4936579"/>
      <w:bookmarkEnd w:id="2509"/>
      <w:r>
        <w:rPr>
          <w:rFonts w:hint="cs"/>
          <w:rtl/>
          <w:lang w:eastAsia="he-IL"/>
        </w:rPr>
        <w:t xml:space="preserve">ם. </w:t>
      </w:r>
    </w:p>
    <w:p w14:paraId="76A6C9E8" w14:textId="5104F898" w:rsidR="006D554E" w:rsidRDefault="006D554E" w:rsidP="006D554E">
      <w:pPr>
        <w:rPr>
          <w:rtl/>
          <w:lang w:eastAsia="he-IL"/>
        </w:rPr>
      </w:pPr>
      <w:bookmarkStart w:id="2510" w:name="_ETM_Q1_4940347"/>
      <w:bookmarkStart w:id="2511" w:name="_ETM_Q1_4940414"/>
      <w:bookmarkEnd w:id="2510"/>
      <w:bookmarkEnd w:id="2511"/>
    </w:p>
    <w:p w14:paraId="46C1C33F" w14:textId="16D557A9" w:rsidR="006D554E" w:rsidRDefault="006D554E" w:rsidP="006D554E">
      <w:pPr>
        <w:pStyle w:val="af6"/>
        <w:keepNext/>
        <w:rPr>
          <w:rtl/>
        </w:rPr>
      </w:pPr>
      <w:bookmarkStart w:id="2512" w:name="ET_yor_5765_435"/>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512"/>
    </w:p>
    <w:p w14:paraId="634039A7" w14:textId="31F0B7D3" w:rsidR="006D554E" w:rsidRDefault="006D554E" w:rsidP="006D554E">
      <w:pPr>
        <w:pStyle w:val="KeepWithNext"/>
        <w:rPr>
          <w:rtl/>
          <w:lang w:eastAsia="he-IL"/>
        </w:rPr>
      </w:pPr>
    </w:p>
    <w:p w14:paraId="7AC8F2AA" w14:textId="2EE9DAB4" w:rsidR="006D554E" w:rsidRDefault="006D554E" w:rsidP="006D554E">
      <w:pPr>
        <w:rPr>
          <w:rtl/>
          <w:lang w:eastAsia="he-IL"/>
        </w:rPr>
      </w:pPr>
      <w:r>
        <w:rPr>
          <w:rFonts w:hint="cs"/>
          <w:rtl/>
          <w:lang w:eastAsia="he-IL"/>
        </w:rPr>
        <w:t>מה הם הסעיפים?</w:t>
      </w:r>
    </w:p>
    <w:p w14:paraId="553F7403" w14:textId="3A89DA3B" w:rsidR="006D554E" w:rsidRDefault="006D554E" w:rsidP="006D554E">
      <w:pPr>
        <w:rPr>
          <w:rtl/>
          <w:lang w:eastAsia="he-IL"/>
        </w:rPr>
      </w:pPr>
    </w:p>
    <w:p w14:paraId="5585D7BC" w14:textId="755F5104" w:rsidR="006D554E" w:rsidRDefault="006D554E" w:rsidP="006D554E">
      <w:pPr>
        <w:pStyle w:val="af9"/>
        <w:keepNext/>
        <w:rPr>
          <w:rtl/>
          <w:lang w:eastAsia="he-IL"/>
        </w:rPr>
      </w:pPr>
      <w:bookmarkStart w:id="2513" w:name="ET_guest_חוה_ראובני_437"/>
      <w:r w:rsidRPr="006D554E">
        <w:rPr>
          <w:rStyle w:val="TagStyle"/>
          <w:rtl/>
        </w:rPr>
        <w:t xml:space="preserve"> &lt;&lt; אורח &gt;&gt; </w:t>
      </w:r>
      <w:r>
        <w:rPr>
          <w:rtl/>
          <w:lang w:eastAsia="he-IL"/>
        </w:rPr>
        <w:t>חוה ראובני:</w:t>
      </w:r>
      <w:r w:rsidRPr="006D554E">
        <w:rPr>
          <w:rStyle w:val="TagStyle"/>
          <w:rtl/>
        </w:rPr>
        <w:t xml:space="preserve"> &lt;&lt; אורח &gt;&gt;</w:t>
      </w:r>
      <w:r w:rsidR="00AE590E">
        <w:rPr>
          <w:rtl/>
          <w:lang w:eastAsia="he-IL"/>
        </w:rPr>
        <w:t xml:space="preserve"> </w:t>
      </w:r>
      <w:bookmarkEnd w:id="2513"/>
    </w:p>
    <w:p w14:paraId="2BB8DCA5" w14:textId="6DF56999" w:rsidR="006D554E" w:rsidRDefault="006D554E" w:rsidP="006D554E">
      <w:pPr>
        <w:pStyle w:val="KeepWithNext"/>
        <w:rPr>
          <w:rtl/>
          <w:lang w:eastAsia="he-IL"/>
        </w:rPr>
      </w:pPr>
    </w:p>
    <w:p w14:paraId="7AE1139B" w14:textId="6F6B974B" w:rsidR="006D554E" w:rsidRPr="006D554E" w:rsidRDefault="006D554E" w:rsidP="006D554E">
      <w:pPr>
        <w:rPr>
          <w:rtl/>
          <w:lang w:eastAsia="he-IL"/>
        </w:rPr>
      </w:pPr>
      <w:r>
        <w:rPr>
          <w:rFonts w:hint="cs"/>
          <w:rtl/>
          <w:lang w:eastAsia="he-IL"/>
        </w:rPr>
        <w:t xml:space="preserve">אם כך, </w:t>
      </w:r>
      <w:bookmarkStart w:id="2514" w:name="_ETM_Q1_4941251"/>
      <w:bookmarkEnd w:id="2514"/>
      <w:r>
        <w:rPr>
          <w:rFonts w:hint="cs"/>
          <w:rtl/>
          <w:lang w:eastAsia="he-IL"/>
        </w:rPr>
        <w:t>לגבי התוספת לא צריך בסעיף 14מד. סעיף 14מד לא מסדיר את התוספת.</w:t>
      </w:r>
    </w:p>
    <w:p w14:paraId="147BC539" w14:textId="6B49DD7E" w:rsidR="006D554E" w:rsidRDefault="006D554E" w:rsidP="006D554E">
      <w:pPr>
        <w:rPr>
          <w:rtl/>
          <w:lang w:eastAsia="he-IL"/>
        </w:rPr>
      </w:pPr>
      <w:bookmarkStart w:id="2515" w:name="_ETM_Q1_4938727"/>
      <w:bookmarkStart w:id="2516" w:name="_ETM_Q1_4938789"/>
      <w:bookmarkStart w:id="2517" w:name="_ETM_Q1_4940023"/>
      <w:bookmarkEnd w:id="2515"/>
      <w:bookmarkEnd w:id="2516"/>
      <w:bookmarkEnd w:id="2517"/>
    </w:p>
    <w:p w14:paraId="0BC3228D" w14:textId="683C9A8A" w:rsidR="006D554E" w:rsidRDefault="006D554E" w:rsidP="006D554E">
      <w:pPr>
        <w:pStyle w:val="af9"/>
        <w:keepNext/>
        <w:rPr>
          <w:rtl/>
          <w:lang w:eastAsia="he-IL"/>
        </w:rPr>
      </w:pPr>
      <w:bookmarkStart w:id="2518" w:name="ET_guest_יאיר_מתוק_436"/>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518"/>
    </w:p>
    <w:p w14:paraId="7DE6F25C" w14:textId="1FECB5F3" w:rsidR="006D554E" w:rsidRDefault="006D554E" w:rsidP="006D554E">
      <w:pPr>
        <w:pStyle w:val="KeepWithNext"/>
        <w:rPr>
          <w:rtl/>
          <w:lang w:eastAsia="he-IL"/>
        </w:rPr>
      </w:pPr>
    </w:p>
    <w:p w14:paraId="570CEEC9" w14:textId="7CBFBB9E" w:rsidR="006D554E" w:rsidRDefault="006D554E" w:rsidP="006D554E">
      <w:pPr>
        <w:rPr>
          <w:rtl/>
          <w:lang w:eastAsia="he-IL"/>
        </w:rPr>
      </w:pPr>
      <w:bookmarkStart w:id="2519" w:name="_ETM_Q1_4940313"/>
      <w:bookmarkStart w:id="2520" w:name="_ETM_Q1_4940337"/>
      <w:bookmarkEnd w:id="2519"/>
      <w:bookmarkEnd w:id="2520"/>
      <w:r>
        <w:rPr>
          <w:rFonts w:hint="cs"/>
          <w:rtl/>
          <w:lang w:eastAsia="he-IL"/>
        </w:rPr>
        <w:t>היבטים נוספים.</w:t>
      </w:r>
    </w:p>
    <w:p w14:paraId="6F7DFD84" w14:textId="4F739A9A" w:rsidR="006D554E" w:rsidRDefault="006D554E" w:rsidP="006D554E">
      <w:pPr>
        <w:rPr>
          <w:rtl/>
          <w:lang w:eastAsia="he-IL"/>
        </w:rPr>
      </w:pPr>
      <w:bookmarkStart w:id="2521" w:name="_ETM_Q1_4949888"/>
      <w:bookmarkStart w:id="2522" w:name="_ETM_Q1_4949946"/>
      <w:bookmarkStart w:id="2523" w:name="_ETM_Q1_4947919"/>
      <w:bookmarkEnd w:id="2521"/>
      <w:bookmarkEnd w:id="2522"/>
      <w:bookmarkEnd w:id="2523"/>
    </w:p>
    <w:p w14:paraId="20FEE422" w14:textId="6E77172F" w:rsidR="006D554E" w:rsidRDefault="006D554E" w:rsidP="006D554E">
      <w:pPr>
        <w:pStyle w:val="af6"/>
        <w:keepNext/>
        <w:rPr>
          <w:rtl/>
        </w:rPr>
      </w:pPr>
      <w:bookmarkStart w:id="2524" w:name="ET_yor_5765_438"/>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524"/>
    </w:p>
    <w:p w14:paraId="6FB5058C" w14:textId="0EA2B690" w:rsidR="006D554E" w:rsidRDefault="006D554E" w:rsidP="006D554E">
      <w:pPr>
        <w:pStyle w:val="KeepWithNext"/>
        <w:rPr>
          <w:rtl/>
          <w:lang w:eastAsia="he-IL"/>
        </w:rPr>
      </w:pPr>
    </w:p>
    <w:p w14:paraId="1342589B" w14:textId="4F2EB9FD" w:rsidR="006D554E" w:rsidRDefault="006D554E" w:rsidP="006D554E">
      <w:pPr>
        <w:rPr>
          <w:rtl/>
          <w:lang w:eastAsia="he-IL"/>
        </w:rPr>
      </w:pPr>
      <w:bookmarkStart w:id="2525" w:name="_ETM_Q1_4948319"/>
      <w:bookmarkStart w:id="2526" w:name="_ETM_Q1_4948346"/>
      <w:bookmarkEnd w:id="2525"/>
      <w:bookmarkEnd w:id="2526"/>
      <w:r>
        <w:rPr>
          <w:rFonts w:hint="cs"/>
          <w:rtl/>
          <w:lang w:eastAsia="he-IL"/>
        </w:rPr>
        <w:t>בתוספת</w:t>
      </w:r>
      <w:bookmarkStart w:id="2527" w:name="_ETM_Q1_4946957"/>
      <w:bookmarkEnd w:id="2527"/>
      <w:r>
        <w:rPr>
          <w:rFonts w:hint="cs"/>
          <w:rtl/>
          <w:lang w:eastAsia="he-IL"/>
        </w:rPr>
        <w:t xml:space="preserve"> זה באמת בא לשבוע הבא. </w:t>
      </w:r>
    </w:p>
    <w:p w14:paraId="7CC17D58" w14:textId="25F28A69" w:rsidR="006D554E" w:rsidRDefault="006D554E" w:rsidP="006D554E">
      <w:pPr>
        <w:rPr>
          <w:rtl/>
          <w:lang w:eastAsia="he-IL"/>
        </w:rPr>
      </w:pPr>
      <w:bookmarkStart w:id="2528" w:name="_ETM_Q1_4955933"/>
      <w:bookmarkStart w:id="2529" w:name="_ETM_Q1_4955997"/>
      <w:bookmarkEnd w:id="2528"/>
      <w:bookmarkEnd w:id="2529"/>
    </w:p>
    <w:p w14:paraId="64B4B822" w14:textId="385E677E" w:rsidR="006D554E" w:rsidRDefault="006D554E" w:rsidP="006D554E">
      <w:pPr>
        <w:pStyle w:val="a4"/>
        <w:keepNext/>
        <w:rPr>
          <w:rtl/>
        </w:rPr>
      </w:pPr>
      <w:bookmarkStart w:id="2530" w:name="ET_speaker_איתי_עצמון_439"/>
      <w:r w:rsidRPr="006D554E">
        <w:rPr>
          <w:rStyle w:val="TagStyle"/>
          <w:rtl/>
        </w:rPr>
        <w:t xml:space="preserve"> &lt;&lt; דובר &gt;&gt; </w:t>
      </w:r>
      <w:r>
        <w:rPr>
          <w:rtl/>
        </w:rPr>
        <w:t>איתי עצמון:</w:t>
      </w:r>
      <w:r w:rsidRPr="006D554E">
        <w:rPr>
          <w:rStyle w:val="TagStyle"/>
          <w:rtl/>
        </w:rPr>
        <w:t xml:space="preserve"> &lt;&lt; דובר &gt;&gt;</w:t>
      </w:r>
      <w:r w:rsidR="00AE590E">
        <w:rPr>
          <w:rtl/>
        </w:rPr>
        <w:t xml:space="preserve"> </w:t>
      </w:r>
      <w:bookmarkEnd w:id="2530"/>
    </w:p>
    <w:p w14:paraId="76C63B0A" w14:textId="2DD3EA31" w:rsidR="006D554E" w:rsidRDefault="006D554E" w:rsidP="006D554E">
      <w:pPr>
        <w:pStyle w:val="KeepWithNext"/>
        <w:rPr>
          <w:rtl/>
          <w:lang w:eastAsia="he-IL"/>
        </w:rPr>
      </w:pPr>
    </w:p>
    <w:p w14:paraId="35CC2182" w14:textId="0D8A8CD0" w:rsidR="006D554E" w:rsidRDefault="006D554E" w:rsidP="006D554E">
      <w:pPr>
        <w:rPr>
          <w:rtl/>
          <w:lang w:eastAsia="he-IL"/>
        </w:rPr>
      </w:pPr>
      <w:r>
        <w:rPr>
          <w:rFonts w:hint="cs"/>
          <w:rtl/>
          <w:lang w:eastAsia="he-IL"/>
        </w:rPr>
        <w:t xml:space="preserve">ביום רביעי. אין יותר מדי זמן. </w:t>
      </w:r>
    </w:p>
    <w:p w14:paraId="5C675E5D" w14:textId="6F6F65D6" w:rsidR="006D554E" w:rsidRDefault="006D554E" w:rsidP="006D554E">
      <w:pPr>
        <w:rPr>
          <w:rtl/>
          <w:lang w:eastAsia="he-IL"/>
        </w:rPr>
      </w:pPr>
      <w:bookmarkStart w:id="2531" w:name="_ETM_Q1_4960174"/>
      <w:bookmarkStart w:id="2532" w:name="_ETM_Q1_4960237"/>
      <w:bookmarkEnd w:id="2531"/>
      <w:bookmarkEnd w:id="2532"/>
    </w:p>
    <w:p w14:paraId="1FA2A666" w14:textId="78C80481" w:rsidR="006D554E" w:rsidRDefault="006D554E" w:rsidP="006D554E">
      <w:pPr>
        <w:pStyle w:val="af6"/>
        <w:keepNext/>
        <w:rPr>
          <w:rtl/>
        </w:rPr>
      </w:pPr>
      <w:bookmarkStart w:id="2533" w:name="ET_yor_5765_440"/>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533"/>
    </w:p>
    <w:p w14:paraId="5E20C394" w14:textId="29FBE8A6" w:rsidR="006D554E" w:rsidRDefault="006D554E" w:rsidP="006D554E">
      <w:pPr>
        <w:pStyle w:val="KeepWithNext"/>
        <w:rPr>
          <w:rtl/>
          <w:lang w:eastAsia="he-IL"/>
        </w:rPr>
      </w:pPr>
    </w:p>
    <w:p w14:paraId="4018E0A7" w14:textId="01AD4A15" w:rsidR="006D554E" w:rsidRDefault="006D554E" w:rsidP="006D554E">
      <w:pPr>
        <w:rPr>
          <w:rtl/>
          <w:lang w:eastAsia="he-IL"/>
        </w:rPr>
      </w:pPr>
      <w:r>
        <w:rPr>
          <w:rFonts w:hint="cs"/>
          <w:rtl/>
          <w:lang w:eastAsia="he-IL"/>
        </w:rPr>
        <w:t>ביום רביעי אנחנו מביאים את התוספת. עד אז אתם תהיו סגורים ביניכם בסעיפים הספציפיים.</w:t>
      </w:r>
    </w:p>
    <w:p w14:paraId="42C7D4D1" w14:textId="073C2D12" w:rsidR="006D554E" w:rsidRDefault="006D554E" w:rsidP="006D554E">
      <w:pPr>
        <w:rPr>
          <w:rtl/>
          <w:lang w:eastAsia="he-IL"/>
        </w:rPr>
      </w:pPr>
      <w:bookmarkStart w:id="2534" w:name="_ETM_Q1_4963982"/>
      <w:bookmarkStart w:id="2535" w:name="_ETM_Q1_4964049"/>
      <w:bookmarkStart w:id="2536" w:name="_ETM_Q1_4965086"/>
      <w:bookmarkEnd w:id="2534"/>
      <w:bookmarkEnd w:id="2535"/>
      <w:bookmarkEnd w:id="2536"/>
    </w:p>
    <w:p w14:paraId="2A99C888" w14:textId="3F59F81D" w:rsidR="006D554E" w:rsidRDefault="006D554E" w:rsidP="006D554E">
      <w:pPr>
        <w:pStyle w:val="af9"/>
        <w:keepNext/>
        <w:rPr>
          <w:rtl/>
          <w:lang w:eastAsia="he-IL"/>
        </w:rPr>
      </w:pPr>
      <w:bookmarkStart w:id="2537" w:name="ET_guest_אבנר_פלור_441"/>
      <w:r w:rsidRPr="006D554E">
        <w:rPr>
          <w:rStyle w:val="TagStyle"/>
          <w:rtl/>
        </w:rPr>
        <w:t xml:space="preserve"> &lt;&lt; אורח &gt;&gt; </w:t>
      </w:r>
      <w:r>
        <w:rPr>
          <w:rtl/>
          <w:lang w:eastAsia="he-IL"/>
        </w:rPr>
        <w:t>אבנר פלור:</w:t>
      </w:r>
      <w:r w:rsidRPr="006D554E">
        <w:rPr>
          <w:rStyle w:val="TagStyle"/>
          <w:rtl/>
        </w:rPr>
        <w:t xml:space="preserve"> &lt;&lt; אורח &gt;&gt;</w:t>
      </w:r>
      <w:r w:rsidR="00AE590E">
        <w:rPr>
          <w:rtl/>
          <w:lang w:eastAsia="he-IL"/>
        </w:rPr>
        <w:t xml:space="preserve"> </w:t>
      </w:r>
      <w:bookmarkEnd w:id="2537"/>
    </w:p>
    <w:p w14:paraId="6AD16A01" w14:textId="7EDC9754" w:rsidR="006D554E" w:rsidRDefault="006D554E" w:rsidP="006D554E">
      <w:pPr>
        <w:pStyle w:val="KeepWithNext"/>
        <w:rPr>
          <w:rtl/>
          <w:lang w:eastAsia="he-IL"/>
        </w:rPr>
      </w:pPr>
    </w:p>
    <w:p w14:paraId="6FA6722A" w14:textId="3559155C" w:rsidR="006D554E" w:rsidRDefault="006D554E" w:rsidP="006D554E">
      <w:pPr>
        <w:rPr>
          <w:rtl/>
          <w:lang w:eastAsia="he-IL"/>
        </w:rPr>
      </w:pPr>
      <w:bookmarkStart w:id="2538" w:name="_ETM_Q1_4965365"/>
      <w:bookmarkStart w:id="2539" w:name="_ETM_Q1_4965392"/>
      <w:bookmarkEnd w:id="2538"/>
      <w:bookmarkEnd w:id="2539"/>
      <w:r>
        <w:rPr>
          <w:rFonts w:hint="cs"/>
          <w:rtl/>
          <w:lang w:eastAsia="he-IL"/>
        </w:rPr>
        <w:t xml:space="preserve">עוד לפני. עד יום שני. </w:t>
      </w:r>
      <w:bookmarkStart w:id="2540" w:name="_ETM_Q1_4966932"/>
      <w:bookmarkStart w:id="2541" w:name="_ETM_Q1_4969660"/>
      <w:bookmarkEnd w:id="2540"/>
      <w:bookmarkEnd w:id="2541"/>
    </w:p>
    <w:p w14:paraId="700EF854" w14:textId="095996BF" w:rsidR="006D554E" w:rsidRDefault="006D554E" w:rsidP="006D554E">
      <w:pPr>
        <w:rPr>
          <w:rtl/>
          <w:lang w:eastAsia="he-IL"/>
        </w:rPr>
      </w:pPr>
      <w:bookmarkStart w:id="2542" w:name="_ETM_Q1_4969722"/>
      <w:bookmarkStart w:id="2543" w:name="_ETM_Q1_4970308"/>
      <w:bookmarkEnd w:id="2542"/>
      <w:bookmarkEnd w:id="2543"/>
    </w:p>
    <w:p w14:paraId="4CF8C3F9" w14:textId="2FEC71C3" w:rsidR="006D554E" w:rsidRDefault="006D554E" w:rsidP="006D554E">
      <w:pPr>
        <w:pStyle w:val="af9"/>
        <w:keepNext/>
        <w:rPr>
          <w:rtl/>
          <w:lang w:eastAsia="he-IL"/>
        </w:rPr>
      </w:pPr>
      <w:bookmarkStart w:id="2544" w:name="ET_guest_יאיר_מתוק_442"/>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544"/>
    </w:p>
    <w:p w14:paraId="3745E6F8" w14:textId="0FBA9C5A" w:rsidR="006D554E" w:rsidRDefault="006D554E" w:rsidP="006D554E">
      <w:pPr>
        <w:pStyle w:val="KeepWithNext"/>
        <w:rPr>
          <w:rtl/>
          <w:lang w:eastAsia="he-IL"/>
        </w:rPr>
      </w:pPr>
    </w:p>
    <w:p w14:paraId="050CDD86" w14:textId="650CCE0E" w:rsidR="006D554E" w:rsidRDefault="006D554E" w:rsidP="006D554E">
      <w:pPr>
        <w:rPr>
          <w:rtl/>
          <w:lang w:eastAsia="he-IL"/>
        </w:rPr>
      </w:pPr>
      <w:bookmarkStart w:id="2545" w:name="_ETM_Q1_4970588"/>
      <w:bookmarkStart w:id="2546" w:name="_ETM_Q1_4970614"/>
      <w:bookmarkEnd w:id="2545"/>
      <w:bookmarkEnd w:id="2546"/>
      <w:r>
        <w:rPr>
          <w:rFonts w:hint="cs"/>
          <w:rtl/>
          <w:lang w:eastAsia="he-IL"/>
        </w:rPr>
        <w:t xml:space="preserve">אני מאמין שנהיה סגורים ביום וחצי. </w:t>
      </w:r>
    </w:p>
    <w:p w14:paraId="0ABA8476" w14:textId="307856B8" w:rsidR="006D554E" w:rsidRDefault="006D554E" w:rsidP="006D554E">
      <w:pPr>
        <w:rPr>
          <w:rtl/>
          <w:lang w:eastAsia="he-IL"/>
        </w:rPr>
      </w:pPr>
      <w:bookmarkStart w:id="2547" w:name="_ETM_Q1_4973296"/>
      <w:bookmarkStart w:id="2548" w:name="_ETM_Q1_4973363"/>
      <w:bookmarkStart w:id="2549" w:name="_ETM_Q1_4974287"/>
      <w:bookmarkEnd w:id="2547"/>
      <w:bookmarkEnd w:id="2548"/>
      <w:bookmarkEnd w:id="2549"/>
    </w:p>
    <w:p w14:paraId="13A39EFF" w14:textId="374426D9" w:rsidR="006D554E" w:rsidRDefault="006D554E" w:rsidP="006D554E">
      <w:pPr>
        <w:pStyle w:val="af6"/>
        <w:keepNext/>
        <w:rPr>
          <w:rtl/>
        </w:rPr>
      </w:pPr>
      <w:bookmarkStart w:id="2550" w:name="ET_yor_5765_443"/>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550"/>
    </w:p>
    <w:p w14:paraId="6ED5D154" w14:textId="1BCC6F91" w:rsidR="006D554E" w:rsidRDefault="006D554E" w:rsidP="006D554E">
      <w:pPr>
        <w:pStyle w:val="KeepWithNext"/>
        <w:rPr>
          <w:rtl/>
          <w:lang w:eastAsia="he-IL"/>
        </w:rPr>
      </w:pPr>
    </w:p>
    <w:p w14:paraId="0CE0BE4F" w14:textId="479B7BAA" w:rsidR="006D554E" w:rsidRDefault="006D554E" w:rsidP="006D554E">
      <w:pPr>
        <w:rPr>
          <w:rtl/>
          <w:lang w:eastAsia="he-IL"/>
        </w:rPr>
      </w:pPr>
      <w:bookmarkStart w:id="2551" w:name="_ETM_Q1_4974753"/>
      <w:bookmarkEnd w:id="2551"/>
      <w:r>
        <w:rPr>
          <w:rFonts w:hint="cs"/>
          <w:rtl/>
          <w:lang w:eastAsia="he-IL"/>
        </w:rPr>
        <w:t>מ</w:t>
      </w:r>
      <w:bookmarkStart w:id="2552" w:name="_ETM_Q1_4974790"/>
      <w:bookmarkEnd w:id="2552"/>
      <w:r>
        <w:rPr>
          <w:rFonts w:hint="cs"/>
          <w:rtl/>
          <w:lang w:eastAsia="he-IL"/>
        </w:rPr>
        <w:t>חר הנוסח מופץ.</w:t>
      </w:r>
    </w:p>
    <w:p w14:paraId="72276386" w14:textId="70D872BA" w:rsidR="006D554E" w:rsidRDefault="006D554E" w:rsidP="006D554E">
      <w:pPr>
        <w:rPr>
          <w:rtl/>
          <w:lang w:eastAsia="he-IL"/>
        </w:rPr>
      </w:pPr>
      <w:bookmarkStart w:id="2553" w:name="_ETM_Q1_4973968"/>
      <w:bookmarkStart w:id="2554" w:name="_ETM_Q1_4974033"/>
      <w:bookmarkStart w:id="2555" w:name="_ETM_Q1_4975312"/>
      <w:bookmarkEnd w:id="2553"/>
      <w:bookmarkEnd w:id="2554"/>
      <w:bookmarkEnd w:id="2555"/>
    </w:p>
    <w:p w14:paraId="3AB6328C" w14:textId="45E34B9F" w:rsidR="006D554E" w:rsidRDefault="006D554E" w:rsidP="006D554E">
      <w:pPr>
        <w:pStyle w:val="a4"/>
        <w:keepNext/>
        <w:rPr>
          <w:rtl/>
        </w:rPr>
      </w:pPr>
      <w:bookmarkStart w:id="2556" w:name="ET_speaker_איתי_עצמון_444"/>
      <w:r w:rsidRPr="006D554E">
        <w:rPr>
          <w:rStyle w:val="TagStyle"/>
          <w:rtl/>
        </w:rPr>
        <w:t xml:space="preserve"> &lt;&lt; דובר &gt;&gt; </w:t>
      </w:r>
      <w:r>
        <w:rPr>
          <w:rtl/>
        </w:rPr>
        <w:t>איתי עצמון:</w:t>
      </w:r>
      <w:r w:rsidRPr="006D554E">
        <w:rPr>
          <w:rStyle w:val="TagStyle"/>
          <w:rtl/>
        </w:rPr>
        <w:t xml:space="preserve"> &lt;&lt; דובר &gt;&gt;</w:t>
      </w:r>
      <w:r w:rsidR="00AE590E">
        <w:rPr>
          <w:rtl/>
        </w:rPr>
        <w:t xml:space="preserve"> </w:t>
      </w:r>
      <w:bookmarkEnd w:id="2556"/>
    </w:p>
    <w:p w14:paraId="572334C6" w14:textId="7CAC839E" w:rsidR="006D554E" w:rsidRDefault="006D554E" w:rsidP="006D554E">
      <w:pPr>
        <w:pStyle w:val="KeepWithNext"/>
        <w:rPr>
          <w:rtl/>
          <w:lang w:eastAsia="he-IL"/>
        </w:rPr>
      </w:pPr>
    </w:p>
    <w:p w14:paraId="01422FA0" w14:textId="6329BDE7" w:rsidR="006D554E" w:rsidRDefault="006D554E" w:rsidP="006D554E">
      <w:pPr>
        <w:rPr>
          <w:rtl/>
          <w:lang w:eastAsia="he-IL"/>
        </w:rPr>
      </w:pPr>
      <w:bookmarkStart w:id="2557" w:name="_ETM_Q1_4975574"/>
      <w:bookmarkStart w:id="2558" w:name="_ETM_Q1_4975597"/>
      <w:bookmarkEnd w:id="2557"/>
      <w:bookmarkEnd w:id="2558"/>
      <w:r>
        <w:rPr>
          <w:rFonts w:hint="cs"/>
          <w:rtl/>
          <w:lang w:eastAsia="he-IL"/>
        </w:rPr>
        <w:t>כן.</w:t>
      </w:r>
    </w:p>
    <w:p w14:paraId="6660D385" w14:textId="2B9F826A" w:rsidR="006D554E" w:rsidRDefault="006D554E" w:rsidP="006D554E">
      <w:pPr>
        <w:rPr>
          <w:rtl/>
          <w:lang w:eastAsia="he-IL"/>
        </w:rPr>
      </w:pPr>
      <w:bookmarkStart w:id="2559" w:name="_ETM_Q1_4976152"/>
      <w:bookmarkStart w:id="2560" w:name="_ETM_Q1_4976212"/>
      <w:bookmarkStart w:id="2561" w:name="_ETM_Q1_4975231"/>
      <w:bookmarkEnd w:id="2559"/>
      <w:bookmarkEnd w:id="2560"/>
      <w:bookmarkEnd w:id="2561"/>
    </w:p>
    <w:p w14:paraId="215AE1F8" w14:textId="0B642858" w:rsidR="006D554E" w:rsidRDefault="006D554E" w:rsidP="006D554E">
      <w:pPr>
        <w:pStyle w:val="af6"/>
        <w:keepNext/>
        <w:rPr>
          <w:rtl/>
        </w:rPr>
      </w:pPr>
      <w:bookmarkStart w:id="2562" w:name="ET_yor_5765_445"/>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562"/>
    </w:p>
    <w:p w14:paraId="09D734D3" w14:textId="20123EAC" w:rsidR="006D554E" w:rsidRDefault="006D554E" w:rsidP="006D554E">
      <w:pPr>
        <w:pStyle w:val="KeepWithNext"/>
        <w:rPr>
          <w:rtl/>
          <w:lang w:eastAsia="he-IL"/>
        </w:rPr>
      </w:pPr>
    </w:p>
    <w:p w14:paraId="76FB12EA" w14:textId="6CDAB755" w:rsidR="006D554E" w:rsidRDefault="006D554E" w:rsidP="006D554E">
      <w:pPr>
        <w:rPr>
          <w:rtl/>
          <w:lang w:eastAsia="he-IL"/>
        </w:rPr>
      </w:pPr>
      <w:bookmarkStart w:id="2563" w:name="_ETM_Q1_4975638"/>
      <w:bookmarkStart w:id="2564" w:name="_ETM_Q1_4975663"/>
      <w:bookmarkEnd w:id="2563"/>
      <w:bookmarkEnd w:id="2564"/>
      <w:r>
        <w:rPr>
          <w:rFonts w:hint="cs"/>
          <w:rtl/>
          <w:lang w:eastAsia="he-IL"/>
        </w:rPr>
        <w:t xml:space="preserve">אני </w:t>
      </w:r>
      <w:bookmarkStart w:id="2565" w:name="_ETM_Q1_4975943"/>
      <w:bookmarkEnd w:id="2565"/>
      <w:r>
        <w:rPr>
          <w:rFonts w:hint="cs"/>
          <w:rtl/>
          <w:lang w:eastAsia="he-IL"/>
        </w:rPr>
        <w:t xml:space="preserve">מבין שספרתם את חצי היום הזה ואת מחר. יום וחצי. </w:t>
      </w:r>
      <w:bookmarkStart w:id="2566" w:name="_ETM_Q1_4980024"/>
      <w:bookmarkEnd w:id="2566"/>
      <w:r>
        <w:rPr>
          <w:rFonts w:hint="cs"/>
          <w:rtl/>
          <w:lang w:eastAsia="he-IL"/>
        </w:rPr>
        <w:t>עכשיו גילינו למה אמרתם יום וחצי.</w:t>
      </w:r>
    </w:p>
    <w:p w14:paraId="3C864F3F" w14:textId="079AEB5F" w:rsidR="006D554E" w:rsidRDefault="006D554E" w:rsidP="006D554E">
      <w:pPr>
        <w:rPr>
          <w:rtl/>
          <w:lang w:eastAsia="he-IL"/>
        </w:rPr>
      </w:pPr>
      <w:bookmarkStart w:id="2567" w:name="_ETM_Q1_4982788"/>
      <w:bookmarkStart w:id="2568" w:name="_ETM_Q1_4982847"/>
      <w:bookmarkStart w:id="2569" w:name="_ETM_Q1_4983404"/>
      <w:bookmarkEnd w:id="2567"/>
      <w:bookmarkEnd w:id="2568"/>
      <w:bookmarkEnd w:id="2569"/>
    </w:p>
    <w:p w14:paraId="5D4459ED" w14:textId="09AFE011" w:rsidR="006D554E" w:rsidRDefault="006D554E" w:rsidP="006D554E">
      <w:pPr>
        <w:pStyle w:val="af9"/>
        <w:keepNext/>
        <w:rPr>
          <w:rtl/>
          <w:lang w:eastAsia="he-IL"/>
        </w:rPr>
      </w:pPr>
      <w:bookmarkStart w:id="2570" w:name="ET_guest_יאיר_מתוק_446"/>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570"/>
    </w:p>
    <w:p w14:paraId="3258BB9F" w14:textId="11229A82" w:rsidR="006D554E" w:rsidRDefault="006D554E" w:rsidP="006D554E">
      <w:pPr>
        <w:pStyle w:val="KeepWithNext"/>
        <w:rPr>
          <w:rtl/>
          <w:lang w:eastAsia="he-IL"/>
        </w:rPr>
      </w:pPr>
    </w:p>
    <w:p w14:paraId="778E153C" w14:textId="21436FF7" w:rsidR="006D554E" w:rsidRDefault="006D554E" w:rsidP="006D554E">
      <w:pPr>
        <w:rPr>
          <w:rtl/>
          <w:lang w:eastAsia="he-IL"/>
        </w:rPr>
      </w:pPr>
      <w:bookmarkStart w:id="2571" w:name="_ETM_Q1_4983683"/>
      <w:bookmarkStart w:id="2572" w:name="_ETM_Q1_4983706"/>
      <w:bookmarkEnd w:id="2571"/>
      <w:bookmarkEnd w:id="2572"/>
      <w:r>
        <w:rPr>
          <w:rFonts w:hint="cs"/>
          <w:rtl/>
          <w:lang w:eastAsia="he-IL"/>
        </w:rPr>
        <w:t xml:space="preserve">זו המטרה. </w:t>
      </w:r>
    </w:p>
    <w:p w14:paraId="187ABF2A" w14:textId="38047990" w:rsidR="006D554E" w:rsidRDefault="006D554E" w:rsidP="006D554E">
      <w:pPr>
        <w:rPr>
          <w:rtl/>
          <w:lang w:eastAsia="he-IL"/>
        </w:rPr>
      </w:pPr>
      <w:bookmarkStart w:id="2573" w:name="_ETM_Q1_4985071"/>
      <w:bookmarkStart w:id="2574" w:name="_ETM_Q1_4985131"/>
      <w:bookmarkStart w:id="2575" w:name="_ETM_Q1_4986072"/>
      <w:bookmarkEnd w:id="2573"/>
      <w:bookmarkEnd w:id="2574"/>
      <w:bookmarkEnd w:id="2575"/>
    </w:p>
    <w:p w14:paraId="1EB851D8" w14:textId="48D68071" w:rsidR="006D554E" w:rsidRDefault="006D554E" w:rsidP="006D554E">
      <w:pPr>
        <w:pStyle w:val="af6"/>
        <w:keepNext/>
        <w:rPr>
          <w:rtl/>
        </w:rPr>
      </w:pPr>
      <w:bookmarkStart w:id="2576" w:name="ET_yor_5765_447"/>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576"/>
    </w:p>
    <w:p w14:paraId="1C9D64E7" w14:textId="5D34AA6A" w:rsidR="006D554E" w:rsidRDefault="006D554E" w:rsidP="006D554E">
      <w:pPr>
        <w:pStyle w:val="KeepWithNext"/>
        <w:rPr>
          <w:rtl/>
          <w:lang w:eastAsia="he-IL"/>
        </w:rPr>
      </w:pPr>
    </w:p>
    <w:p w14:paraId="487A7CB3" w14:textId="799B53F5" w:rsidR="006D554E" w:rsidRDefault="006D554E" w:rsidP="006D554E">
      <w:pPr>
        <w:rPr>
          <w:rtl/>
          <w:lang w:eastAsia="he-IL"/>
        </w:rPr>
      </w:pPr>
      <w:bookmarkStart w:id="2577" w:name="_ETM_Q1_4986477"/>
      <w:bookmarkStart w:id="2578" w:name="_ETM_Q1_4986504"/>
      <w:bookmarkEnd w:id="2577"/>
      <w:bookmarkEnd w:id="2578"/>
      <w:r>
        <w:rPr>
          <w:rFonts w:hint="cs"/>
          <w:rtl/>
          <w:lang w:eastAsia="he-IL"/>
        </w:rPr>
        <w:t xml:space="preserve">אם כן, זה לא משפיע על ההצבעה על הסעיף </w:t>
      </w:r>
      <w:bookmarkStart w:id="2579" w:name="_ETM_Q1_4981529"/>
      <w:bookmarkEnd w:id="2579"/>
      <w:r>
        <w:rPr>
          <w:rFonts w:hint="cs"/>
          <w:rtl/>
          <w:lang w:eastAsia="he-IL"/>
        </w:rPr>
        <w:t>הזה.</w:t>
      </w:r>
      <w:bookmarkStart w:id="2580" w:name="_ETM_Q1_4982417"/>
      <w:bookmarkEnd w:id="2580"/>
    </w:p>
    <w:p w14:paraId="6FE5BBE1" w14:textId="64EAA6EC" w:rsidR="006D554E" w:rsidRDefault="006D554E" w:rsidP="006D554E">
      <w:pPr>
        <w:rPr>
          <w:rtl/>
          <w:lang w:eastAsia="he-IL"/>
        </w:rPr>
      </w:pPr>
      <w:bookmarkStart w:id="2581" w:name="_ETM_Q1_4982485"/>
      <w:bookmarkStart w:id="2582" w:name="_ETM_Q1_4984034"/>
      <w:bookmarkEnd w:id="2581"/>
      <w:bookmarkEnd w:id="2582"/>
    </w:p>
    <w:p w14:paraId="1912874D" w14:textId="6B8FFC09" w:rsidR="006D554E" w:rsidRDefault="006D554E" w:rsidP="006D554E">
      <w:pPr>
        <w:pStyle w:val="af9"/>
        <w:keepNext/>
        <w:rPr>
          <w:rtl/>
          <w:lang w:eastAsia="he-IL"/>
        </w:rPr>
      </w:pPr>
      <w:bookmarkStart w:id="2583" w:name="ET_guest_יאיר_מתוק_448"/>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583"/>
    </w:p>
    <w:p w14:paraId="4AC93463" w14:textId="23EB9C46" w:rsidR="006D554E" w:rsidRDefault="006D554E" w:rsidP="006D554E">
      <w:pPr>
        <w:pStyle w:val="KeepWithNext"/>
        <w:rPr>
          <w:rtl/>
          <w:lang w:eastAsia="he-IL"/>
        </w:rPr>
      </w:pPr>
    </w:p>
    <w:p w14:paraId="20D6E8E5" w14:textId="00BE7B74" w:rsidR="006D554E" w:rsidRDefault="006D554E" w:rsidP="006D554E">
      <w:pPr>
        <w:rPr>
          <w:rtl/>
          <w:lang w:eastAsia="he-IL"/>
        </w:rPr>
      </w:pPr>
      <w:bookmarkStart w:id="2584" w:name="_ETM_Q1_4984321"/>
      <w:bookmarkStart w:id="2585" w:name="_ETM_Q1_4984343"/>
      <w:bookmarkEnd w:id="2584"/>
      <w:bookmarkEnd w:id="2585"/>
      <w:r>
        <w:rPr>
          <w:rFonts w:hint="cs"/>
          <w:rtl/>
          <w:lang w:eastAsia="he-IL"/>
        </w:rPr>
        <w:t>רק צריך להוסיף, כמו שאמרתי, שזה</w:t>
      </w:r>
      <w:r w:rsidR="00AE590E">
        <w:rPr>
          <w:rFonts w:hint="cs"/>
          <w:rtl/>
          <w:lang w:eastAsia="he-IL"/>
        </w:rPr>
        <w:t xml:space="preserve"> </w:t>
      </w:r>
      <w:r>
        <w:rPr>
          <w:rFonts w:hint="cs"/>
          <w:rtl/>
          <w:lang w:eastAsia="he-IL"/>
        </w:rPr>
        <w:t>בכפוף להוראות.</w:t>
      </w:r>
    </w:p>
    <w:p w14:paraId="091D7CC1" w14:textId="190440B8" w:rsidR="006D554E" w:rsidRDefault="006D554E" w:rsidP="006D554E">
      <w:pPr>
        <w:rPr>
          <w:rtl/>
          <w:lang w:eastAsia="he-IL"/>
        </w:rPr>
      </w:pPr>
    </w:p>
    <w:p w14:paraId="53338738" w14:textId="52FDC339" w:rsidR="006D554E" w:rsidRDefault="006D554E" w:rsidP="006D554E">
      <w:pPr>
        <w:pStyle w:val="af6"/>
        <w:keepNext/>
        <w:rPr>
          <w:rtl/>
        </w:rPr>
      </w:pPr>
      <w:bookmarkStart w:id="2586" w:name="ET_yor_5765_449"/>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586"/>
    </w:p>
    <w:p w14:paraId="546FF093" w14:textId="656D1177" w:rsidR="006D554E" w:rsidRDefault="006D554E" w:rsidP="006D554E">
      <w:pPr>
        <w:pStyle w:val="KeepWithNext"/>
        <w:rPr>
          <w:rtl/>
          <w:lang w:eastAsia="he-IL"/>
        </w:rPr>
      </w:pPr>
    </w:p>
    <w:p w14:paraId="2443E8CF" w14:textId="7FF057D6" w:rsidR="006D554E" w:rsidRDefault="006D554E" w:rsidP="006D554E">
      <w:pPr>
        <w:rPr>
          <w:rtl/>
          <w:lang w:eastAsia="he-IL"/>
        </w:rPr>
      </w:pPr>
      <w:r>
        <w:rPr>
          <w:rFonts w:hint="cs"/>
          <w:rtl/>
          <w:lang w:eastAsia="he-IL"/>
        </w:rPr>
        <w:t>התוספת שהוא מציע מוסכמת?</w:t>
      </w:r>
    </w:p>
    <w:p w14:paraId="5FA64594" w14:textId="08C819A8" w:rsidR="006D554E" w:rsidRDefault="006D554E" w:rsidP="006D554E">
      <w:pPr>
        <w:rPr>
          <w:rtl/>
          <w:lang w:eastAsia="he-IL"/>
        </w:rPr>
      </w:pPr>
      <w:bookmarkStart w:id="2587" w:name="_ETM_Q1_4988151"/>
      <w:bookmarkStart w:id="2588" w:name="_ETM_Q1_4988205"/>
      <w:bookmarkStart w:id="2589" w:name="_ETM_Q1_4996721"/>
      <w:bookmarkEnd w:id="2587"/>
      <w:bookmarkEnd w:id="2588"/>
      <w:bookmarkEnd w:id="2589"/>
    </w:p>
    <w:p w14:paraId="7F8D022B" w14:textId="20F3B901" w:rsidR="006D554E" w:rsidRDefault="006D554E" w:rsidP="006D554E">
      <w:pPr>
        <w:pStyle w:val="af9"/>
        <w:keepNext/>
        <w:rPr>
          <w:rtl/>
          <w:lang w:eastAsia="he-IL"/>
        </w:rPr>
      </w:pPr>
      <w:bookmarkStart w:id="2590" w:name="ET_guest_יאיר_מתוק_450"/>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590"/>
    </w:p>
    <w:p w14:paraId="3EF70E6C" w14:textId="26F10AFF" w:rsidR="006D554E" w:rsidRDefault="006D554E" w:rsidP="006D554E">
      <w:pPr>
        <w:pStyle w:val="KeepWithNext"/>
        <w:rPr>
          <w:rtl/>
          <w:lang w:eastAsia="he-IL"/>
        </w:rPr>
      </w:pPr>
    </w:p>
    <w:p w14:paraId="083F903D" w14:textId="7741C58D" w:rsidR="006D554E" w:rsidRDefault="006D554E" w:rsidP="006D554E">
      <w:pPr>
        <w:rPr>
          <w:rtl/>
          <w:lang w:eastAsia="he-IL"/>
        </w:rPr>
      </w:pPr>
      <w:bookmarkStart w:id="2591" w:name="_ETM_Q1_4996998"/>
      <w:bookmarkStart w:id="2592" w:name="_ETM_Q1_4997021"/>
      <w:bookmarkEnd w:id="2591"/>
      <w:bookmarkEnd w:id="2592"/>
      <w:r>
        <w:rPr>
          <w:rFonts w:hint="cs"/>
          <w:rtl/>
          <w:lang w:eastAsia="he-IL"/>
        </w:rPr>
        <w:t>סעיף 14מז(ב).</w:t>
      </w:r>
    </w:p>
    <w:p w14:paraId="3144B99F" w14:textId="573CB2D4" w:rsidR="006D554E" w:rsidRDefault="006D554E" w:rsidP="006D554E">
      <w:pPr>
        <w:rPr>
          <w:rtl/>
          <w:lang w:eastAsia="he-IL"/>
        </w:rPr>
      </w:pPr>
    </w:p>
    <w:p w14:paraId="4EA55D16" w14:textId="2EC54B58" w:rsidR="006D554E" w:rsidRDefault="006D554E" w:rsidP="006D554E">
      <w:pPr>
        <w:pStyle w:val="af9"/>
        <w:keepNext/>
        <w:rPr>
          <w:rtl/>
          <w:lang w:eastAsia="he-IL"/>
        </w:rPr>
      </w:pPr>
      <w:bookmarkStart w:id="2593" w:name="ET_guest_חוה_ראובני_451"/>
      <w:r w:rsidRPr="006D554E">
        <w:rPr>
          <w:rStyle w:val="TagStyle"/>
          <w:rtl/>
        </w:rPr>
        <w:t xml:space="preserve"> &lt;&lt; אורח &gt;&gt; </w:t>
      </w:r>
      <w:r>
        <w:rPr>
          <w:rtl/>
          <w:lang w:eastAsia="he-IL"/>
        </w:rPr>
        <w:t>חוה ראובני:</w:t>
      </w:r>
      <w:r w:rsidRPr="006D554E">
        <w:rPr>
          <w:rStyle w:val="TagStyle"/>
          <w:rtl/>
        </w:rPr>
        <w:t xml:space="preserve"> &lt;&lt; אורח &gt;&gt;</w:t>
      </w:r>
      <w:r w:rsidR="00AE590E">
        <w:rPr>
          <w:rtl/>
          <w:lang w:eastAsia="he-IL"/>
        </w:rPr>
        <w:t xml:space="preserve"> </w:t>
      </w:r>
      <w:bookmarkEnd w:id="2593"/>
    </w:p>
    <w:p w14:paraId="128F980C" w14:textId="29C8CD31" w:rsidR="006D554E" w:rsidRDefault="006D554E" w:rsidP="006D554E">
      <w:pPr>
        <w:pStyle w:val="KeepWithNext"/>
        <w:rPr>
          <w:rtl/>
          <w:lang w:eastAsia="he-IL"/>
        </w:rPr>
      </w:pPr>
    </w:p>
    <w:p w14:paraId="1774998F" w14:textId="567EAA54" w:rsidR="006D554E" w:rsidRDefault="006D554E" w:rsidP="006D554E">
      <w:pPr>
        <w:rPr>
          <w:rtl/>
          <w:lang w:eastAsia="he-IL"/>
        </w:rPr>
      </w:pPr>
      <w:r>
        <w:rPr>
          <w:rFonts w:hint="cs"/>
          <w:rtl/>
          <w:lang w:eastAsia="he-IL"/>
        </w:rPr>
        <w:t xml:space="preserve">סעיף 14מז עוסק בתיקון התוספת. </w:t>
      </w:r>
      <w:bookmarkStart w:id="2594" w:name="_ETM_Q1_5005651"/>
      <w:bookmarkEnd w:id="2594"/>
      <w:r>
        <w:rPr>
          <w:rFonts w:hint="cs"/>
          <w:rtl/>
          <w:lang w:eastAsia="he-IL"/>
        </w:rPr>
        <w:t>14מד עוסק בתקנות.</w:t>
      </w:r>
    </w:p>
    <w:p w14:paraId="46C88A63" w14:textId="1671C585" w:rsidR="006D554E" w:rsidRDefault="006D554E" w:rsidP="006D554E">
      <w:pPr>
        <w:rPr>
          <w:rtl/>
          <w:lang w:eastAsia="he-IL"/>
        </w:rPr>
      </w:pPr>
      <w:bookmarkStart w:id="2595" w:name="_ETM_Q1_5008195"/>
      <w:bookmarkStart w:id="2596" w:name="_ETM_Q1_5008261"/>
      <w:bookmarkStart w:id="2597" w:name="_ETM_Q1_5008863"/>
      <w:bookmarkEnd w:id="2595"/>
      <w:bookmarkEnd w:id="2596"/>
      <w:bookmarkEnd w:id="2597"/>
    </w:p>
    <w:p w14:paraId="25B332B8" w14:textId="2754FDD7" w:rsidR="006D554E" w:rsidRDefault="006D554E" w:rsidP="006D554E">
      <w:pPr>
        <w:pStyle w:val="af9"/>
        <w:keepNext/>
        <w:rPr>
          <w:rtl/>
          <w:lang w:eastAsia="he-IL"/>
        </w:rPr>
      </w:pPr>
      <w:bookmarkStart w:id="2598" w:name="ET_guest_יאיר_מתוק_452"/>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598"/>
    </w:p>
    <w:p w14:paraId="52E3DD52" w14:textId="0AAE782C" w:rsidR="006D554E" w:rsidRDefault="006D554E" w:rsidP="006D554E">
      <w:pPr>
        <w:pStyle w:val="KeepWithNext"/>
        <w:rPr>
          <w:rtl/>
          <w:lang w:eastAsia="he-IL"/>
        </w:rPr>
      </w:pPr>
    </w:p>
    <w:p w14:paraId="6244DA3E" w14:textId="35FD016E" w:rsidR="006D554E" w:rsidRDefault="006D554E" w:rsidP="006D554E">
      <w:pPr>
        <w:rPr>
          <w:rtl/>
          <w:lang w:eastAsia="he-IL"/>
        </w:rPr>
      </w:pPr>
      <w:bookmarkStart w:id="2599" w:name="_ETM_Q1_5009157"/>
      <w:bookmarkStart w:id="2600" w:name="_ETM_Q1_5009184"/>
      <w:bookmarkEnd w:id="2599"/>
      <w:bookmarkEnd w:id="2600"/>
      <w:r>
        <w:rPr>
          <w:rFonts w:hint="cs"/>
          <w:rtl/>
          <w:lang w:eastAsia="he-IL"/>
        </w:rPr>
        <w:t xml:space="preserve">גם סעיף 41. הוא </w:t>
      </w:r>
      <w:bookmarkStart w:id="2601" w:name="_ETM_Q1_5012365"/>
      <w:bookmarkEnd w:id="2601"/>
      <w:r>
        <w:rPr>
          <w:rFonts w:hint="cs"/>
          <w:rtl/>
          <w:lang w:eastAsia="he-IL"/>
        </w:rPr>
        <w:t>מדבר על הסמכות.</w:t>
      </w:r>
      <w:r w:rsidR="00AE590E">
        <w:rPr>
          <w:rFonts w:hint="cs"/>
          <w:rtl/>
          <w:lang w:eastAsia="he-IL"/>
        </w:rPr>
        <w:t xml:space="preserve"> </w:t>
      </w:r>
      <w:r>
        <w:rPr>
          <w:rFonts w:hint="cs"/>
          <w:rtl/>
          <w:lang w:eastAsia="he-IL"/>
        </w:rPr>
        <w:t xml:space="preserve">שיהיה ברור שכאשר </w:t>
      </w:r>
      <w:bookmarkStart w:id="2602" w:name="_ETM_Q1_5020947"/>
      <w:bookmarkEnd w:id="2602"/>
      <w:r>
        <w:rPr>
          <w:rFonts w:hint="cs"/>
          <w:rtl/>
          <w:lang w:eastAsia="he-IL"/>
        </w:rPr>
        <w:t>היא קובעת את התקנות האלה במקרה שמדובר בנושאים שיש חובת התייעצות, זה כפוף גם לחובה הזאת. צריך להבהיר את זה.</w:t>
      </w:r>
    </w:p>
    <w:p w14:paraId="684F1EDD" w14:textId="3E5FE77E" w:rsidR="006D554E" w:rsidRDefault="006D554E" w:rsidP="006D554E">
      <w:pPr>
        <w:rPr>
          <w:rtl/>
          <w:lang w:eastAsia="he-IL"/>
        </w:rPr>
      </w:pPr>
      <w:bookmarkStart w:id="2603" w:name="_ETM_Q1_5018167"/>
      <w:bookmarkStart w:id="2604" w:name="_ETM_Q1_5018236"/>
      <w:bookmarkStart w:id="2605" w:name="_ETM_Q1_5018823"/>
      <w:bookmarkEnd w:id="2603"/>
      <w:bookmarkEnd w:id="2604"/>
      <w:bookmarkEnd w:id="2605"/>
    </w:p>
    <w:p w14:paraId="00409323" w14:textId="0997E145" w:rsidR="006D554E" w:rsidRDefault="006D554E" w:rsidP="006D554E">
      <w:pPr>
        <w:pStyle w:val="af6"/>
        <w:keepNext/>
        <w:rPr>
          <w:rtl/>
        </w:rPr>
      </w:pPr>
      <w:bookmarkStart w:id="2606" w:name="ET_yor_5765_454"/>
      <w:r w:rsidRPr="006D554E">
        <w:rPr>
          <w:rStyle w:val="TagStyle"/>
          <w:rtl/>
        </w:rPr>
        <w:t xml:space="preserve"> &lt;&lt; יור &gt;&gt; </w:t>
      </w:r>
      <w:r>
        <w:rPr>
          <w:rtl/>
        </w:rPr>
        <w:t>היו"ר מיכאל מרדכי ביטון:</w:t>
      </w:r>
      <w:r w:rsidRPr="006D554E">
        <w:rPr>
          <w:rStyle w:val="TagStyle"/>
          <w:rtl/>
        </w:rPr>
        <w:t xml:space="preserve"> &lt;&lt; יור &gt;&gt;</w:t>
      </w:r>
      <w:r w:rsidR="00AE590E">
        <w:rPr>
          <w:rtl/>
        </w:rPr>
        <w:t xml:space="preserve"> </w:t>
      </w:r>
      <w:bookmarkEnd w:id="2606"/>
    </w:p>
    <w:p w14:paraId="28705964" w14:textId="79220ADF" w:rsidR="006D554E" w:rsidRDefault="006D554E" w:rsidP="006D554E">
      <w:pPr>
        <w:pStyle w:val="KeepWithNext"/>
        <w:rPr>
          <w:rtl/>
          <w:lang w:eastAsia="he-IL"/>
        </w:rPr>
      </w:pPr>
    </w:p>
    <w:p w14:paraId="2A07FA09" w14:textId="0A3A3AC2" w:rsidR="006D554E" w:rsidRDefault="006D554E" w:rsidP="006D554E">
      <w:pPr>
        <w:rPr>
          <w:rtl/>
          <w:lang w:eastAsia="he-IL"/>
        </w:rPr>
      </w:pPr>
      <w:r>
        <w:rPr>
          <w:rFonts w:hint="cs"/>
          <w:rtl/>
          <w:lang w:eastAsia="he-IL"/>
        </w:rPr>
        <w:t xml:space="preserve">אדוני היועץ המשפטי המלומד של המשרד לביטחון פנים, יש לנו דאגה כללית האם </w:t>
      </w:r>
      <w:bookmarkStart w:id="2607" w:name="_ETM_Q1_5031100"/>
      <w:bookmarkEnd w:id="2607"/>
      <w:r>
        <w:rPr>
          <w:rFonts w:hint="cs"/>
          <w:rtl/>
          <w:lang w:eastAsia="he-IL"/>
        </w:rPr>
        <w:t>ההיוועצות עם השר לביטחון פנים עלולה לתקוע את הפרויקט.</w:t>
      </w:r>
    </w:p>
    <w:p w14:paraId="7A027C55" w14:textId="4C68B9A5" w:rsidR="006D554E" w:rsidRDefault="006D554E" w:rsidP="006D554E">
      <w:pPr>
        <w:rPr>
          <w:rtl/>
          <w:lang w:eastAsia="he-IL"/>
        </w:rPr>
      </w:pPr>
      <w:bookmarkStart w:id="2608" w:name="_ETM_Q1_5032535"/>
      <w:bookmarkStart w:id="2609" w:name="_ETM_Q1_5032588"/>
      <w:bookmarkStart w:id="2610" w:name="_ETM_Q1_5032442"/>
      <w:bookmarkEnd w:id="2608"/>
      <w:bookmarkEnd w:id="2609"/>
      <w:bookmarkEnd w:id="2610"/>
    </w:p>
    <w:p w14:paraId="68A6D704" w14:textId="65C38EE2" w:rsidR="006D554E" w:rsidRDefault="006D554E" w:rsidP="006D554E">
      <w:pPr>
        <w:pStyle w:val="af9"/>
        <w:keepNext/>
        <w:rPr>
          <w:rtl/>
          <w:lang w:eastAsia="he-IL"/>
        </w:rPr>
      </w:pPr>
      <w:bookmarkStart w:id="2611" w:name="ET_guest_יאיר_מתוק_455"/>
      <w:r w:rsidRPr="006D554E">
        <w:rPr>
          <w:rStyle w:val="TagStyle"/>
          <w:rtl/>
        </w:rPr>
        <w:t xml:space="preserve"> &lt;&lt; אורח &gt;&gt; </w:t>
      </w:r>
      <w:r>
        <w:rPr>
          <w:rtl/>
          <w:lang w:eastAsia="he-IL"/>
        </w:rPr>
        <w:t>יאיר מתוק:</w:t>
      </w:r>
      <w:r w:rsidRPr="006D554E">
        <w:rPr>
          <w:rStyle w:val="TagStyle"/>
          <w:rtl/>
        </w:rPr>
        <w:t xml:space="preserve"> &lt;&lt; אורח &gt;&gt;</w:t>
      </w:r>
      <w:r w:rsidR="00AE590E">
        <w:rPr>
          <w:rtl/>
          <w:lang w:eastAsia="he-IL"/>
        </w:rPr>
        <w:t xml:space="preserve"> </w:t>
      </w:r>
      <w:bookmarkEnd w:id="2611"/>
    </w:p>
    <w:p w14:paraId="312297FA" w14:textId="172D18B5" w:rsidR="006D554E" w:rsidRDefault="006D554E" w:rsidP="006D554E">
      <w:pPr>
        <w:pStyle w:val="KeepWithNext"/>
        <w:rPr>
          <w:rtl/>
          <w:lang w:eastAsia="he-IL"/>
        </w:rPr>
      </w:pPr>
    </w:p>
    <w:p w14:paraId="381984C9" w14:textId="4607F33A" w:rsidR="006D554E" w:rsidRDefault="006D554E" w:rsidP="006D554E">
      <w:pPr>
        <w:rPr>
          <w:rtl/>
          <w:lang w:eastAsia="he-IL"/>
        </w:rPr>
      </w:pPr>
      <w:bookmarkStart w:id="2612" w:name="_ETM_Q1_5032728"/>
      <w:bookmarkStart w:id="2613" w:name="_ETM_Q1_5032753"/>
      <w:bookmarkEnd w:id="2612"/>
      <w:bookmarkEnd w:id="2613"/>
      <w:r>
        <w:rPr>
          <w:rFonts w:hint="cs"/>
          <w:rtl/>
          <w:lang w:eastAsia="he-IL"/>
        </w:rPr>
        <w:t xml:space="preserve">לא. </w:t>
      </w:r>
    </w:p>
    <w:p w14:paraId="2F3BB6DC" w14:textId="20E2E9EB" w:rsidR="000A4D70" w:rsidRDefault="000A4D70" w:rsidP="006D554E">
      <w:pPr>
        <w:rPr>
          <w:rtl/>
          <w:lang w:eastAsia="he-IL"/>
        </w:rPr>
      </w:pPr>
      <w:bookmarkStart w:id="2614" w:name="_ETM_Q1_5035634"/>
      <w:bookmarkStart w:id="2615" w:name="_ETM_Q1_5036498"/>
      <w:bookmarkEnd w:id="2614"/>
      <w:bookmarkEnd w:id="2615"/>
    </w:p>
    <w:p w14:paraId="3C34A79A" w14:textId="281BF9FE" w:rsidR="000A4D70" w:rsidRDefault="000A4D70" w:rsidP="000A4D70">
      <w:pPr>
        <w:pStyle w:val="af6"/>
        <w:keepNext/>
        <w:rPr>
          <w:rtl/>
        </w:rPr>
      </w:pPr>
      <w:bookmarkStart w:id="2616" w:name="ET_yor_5765_456"/>
      <w:r w:rsidRPr="000A4D70">
        <w:rPr>
          <w:rStyle w:val="TagStyle"/>
          <w:rtl/>
        </w:rPr>
        <w:t xml:space="preserve"> &lt;&lt; יור &gt;&gt; </w:t>
      </w:r>
      <w:r>
        <w:rPr>
          <w:rtl/>
        </w:rPr>
        <w:t>היו"ר מיכאל מרדכי ביטון:</w:t>
      </w:r>
      <w:r w:rsidRPr="000A4D70">
        <w:rPr>
          <w:rStyle w:val="TagStyle"/>
          <w:rtl/>
        </w:rPr>
        <w:t xml:space="preserve"> &lt;&lt; יור &gt;&gt;</w:t>
      </w:r>
      <w:r w:rsidR="00AE590E">
        <w:rPr>
          <w:rtl/>
        </w:rPr>
        <w:t xml:space="preserve"> </w:t>
      </w:r>
      <w:bookmarkEnd w:id="2616"/>
    </w:p>
    <w:p w14:paraId="12709C57" w14:textId="052A7CCB" w:rsidR="000A4D70" w:rsidRDefault="000A4D70" w:rsidP="000A4D70">
      <w:pPr>
        <w:pStyle w:val="KeepWithNext"/>
        <w:rPr>
          <w:rtl/>
          <w:lang w:eastAsia="he-IL"/>
        </w:rPr>
      </w:pPr>
    </w:p>
    <w:p w14:paraId="4A021A4A" w14:textId="5C98CDE3" w:rsidR="000A4D70" w:rsidRDefault="000A4D70" w:rsidP="000A4D70">
      <w:pPr>
        <w:rPr>
          <w:rtl/>
          <w:lang w:eastAsia="he-IL"/>
        </w:rPr>
      </w:pPr>
      <w:bookmarkStart w:id="2617" w:name="_ETM_Q1_5036916"/>
      <w:bookmarkStart w:id="2618" w:name="_ETM_Q1_5036951"/>
      <w:bookmarkEnd w:id="2617"/>
      <w:bookmarkEnd w:id="2618"/>
      <w:r>
        <w:rPr>
          <w:rFonts w:hint="cs"/>
          <w:rtl/>
          <w:lang w:eastAsia="he-IL"/>
        </w:rPr>
        <w:t>איך נדע.</w:t>
      </w:r>
    </w:p>
    <w:p w14:paraId="6172EDE7" w14:textId="111DA777" w:rsidR="000A4D70" w:rsidRDefault="000A4D70" w:rsidP="000A4D70">
      <w:pPr>
        <w:rPr>
          <w:rtl/>
          <w:lang w:eastAsia="he-IL"/>
        </w:rPr>
      </w:pPr>
      <w:bookmarkStart w:id="2619" w:name="_ETM_Q1_5035684"/>
      <w:bookmarkStart w:id="2620" w:name="_ETM_Q1_5035751"/>
      <w:bookmarkStart w:id="2621" w:name="_ETM_Q1_5036572"/>
      <w:bookmarkEnd w:id="2619"/>
      <w:bookmarkEnd w:id="2620"/>
      <w:bookmarkEnd w:id="2621"/>
    </w:p>
    <w:p w14:paraId="39AE2CF7" w14:textId="736317E2" w:rsidR="000A4D70" w:rsidRDefault="000A4D70" w:rsidP="000A4D70">
      <w:pPr>
        <w:pStyle w:val="af9"/>
        <w:keepNext/>
        <w:rPr>
          <w:rtl/>
          <w:lang w:eastAsia="he-IL"/>
        </w:rPr>
      </w:pPr>
      <w:bookmarkStart w:id="2622" w:name="ET_guest_יאיר_מתוק_457"/>
      <w:r w:rsidRPr="000A4D70">
        <w:rPr>
          <w:rStyle w:val="TagStyle"/>
          <w:rtl/>
        </w:rPr>
        <w:t xml:space="preserve"> &lt;&lt; אורח &gt;&gt; </w:t>
      </w:r>
      <w:r>
        <w:rPr>
          <w:rtl/>
          <w:lang w:eastAsia="he-IL"/>
        </w:rPr>
        <w:t>יאיר מתוק:</w:t>
      </w:r>
      <w:r w:rsidRPr="000A4D70">
        <w:rPr>
          <w:rStyle w:val="TagStyle"/>
          <w:rtl/>
        </w:rPr>
        <w:t xml:space="preserve"> &lt;&lt; אורח &gt;&gt;</w:t>
      </w:r>
      <w:r w:rsidR="00AE590E">
        <w:rPr>
          <w:rtl/>
          <w:lang w:eastAsia="he-IL"/>
        </w:rPr>
        <w:t xml:space="preserve"> </w:t>
      </w:r>
      <w:bookmarkEnd w:id="2622"/>
    </w:p>
    <w:p w14:paraId="725E5032" w14:textId="27378B5F" w:rsidR="000A4D70" w:rsidRDefault="000A4D70" w:rsidP="000A4D70">
      <w:pPr>
        <w:pStyle w:val="KeepWithNext"/>
        <w:rPr>
          <w:rtl/>
          <w:lang w:eastAsia="he-IL"/>
        </w:rPr>
      </w:pPr>
    </w:p>
    <w:p w14:paraId="18EA8312" w14:textId="5BA2217D" w:rsidR="000A4D70" w:rsidRDefault="000A4D70" w:rsidP="000A4D70">
      <w:pPr>
        <w:rPr>
          <w:rtl/>
          <w:lang w:eastAsia="he-IL"/>
        </w:rPr>
      </w:pPr>
      <w:r>
        <w:rPr>
          <w:rFonts w:hint="cs"/>
          <w:rtl/>
          <w:lang w:eastAsia="he-IL"/>
        </w:rPr>
        <w:t>כ</w:t>
      </w:r>
      <w:bookmarkStart w:id="2623" w:name="_ETM_Q1_5037013"/>
      <w:bookmarkStart w:id="2624" w:name="_ETM_Q1_5037039"/>
      <w:bookmarkEnd w:id="2623"/>
      <w:bookmarkEnd w:id="2624"/>
      <w:r>
        <w:rPr>
          <w:rFonts w:hint="cs"/>
          <w:rtl/>
          <w:lang w:eastAsia="he-IL"/>
        </w:rPr>
        <w:t>י חזקה על השר שישקול בפרק זמן סביר</w:t>
      </w:r>
      <w:bookmarkStart w:id="2625" w:name="_ETM_Q1_5039425"/>
      <w:bookmarkEnd w:id="2625"/>
      <w:r>
        <w:rPr>
          <w:rFonts w:hint="cs"/>
          <w:rtl/>
          <w:lang w:eastAsia="he-IL"/>
        </w:rPr>
        <w:t>.</w:t>
      </w:r>
    </w:p>
    <w:p w14:paraId="693F73F4" w14:textId="1E66953B" w:rsidR="000A4D70" w:rsidRDefault="000A4D70" w:rsidP="000A4D70">
      <w:pPr>
        <w:rPr>
          <w:rtl/>
          <w:lang w:eastAsia="he-IL"/>
        </w:rPr>
      </w:pPr>
      <w:bookmarkStart w:id="2626" w:name="_ETM_Q1_5040952"/>
      <w:bookmarkStart w:id="2627" w:name="_ETM_Q1_5041008"/>
      <w:bookmarkEnd w:id="2626"/>
      <w:bookmarkEnd w:id="2627"/>
    </w:p>
    <w:p w14:paraId="6077B9FF" w14:textId="569F5C54" w:rsidR="000A4D70" w:rsidRDefault="000A4D70" w:rsidP="000A4D70">
      <w:pPr>
        <w:pStyle w:val="a4"/>
        <w:keepNext/>
        <w:rPr>
          <w:rtl/>
        </w:rPr>
      </w:pPr>
      <w:bookmarkStart w:id="2628" w:name="ET_speaker_איתי_עצמון_458"/>
      <w:r w:rsidRPr="000A4D70">
        <w:rPr>
          <w:rStyle w:val="TagStyle"/>
          <w:rtl/>
        </w:rPr>
        <w:t xml:space="preserve"> &lt;&lt; דובר &gt;&gt; </w:t>
      </w:r>
      <w:r>
        <w:rPr>
          <w:rtl/>
        </w:rPr>
        <w:t>איתי עצמון:</w:t>
      </w:r>
      <w:r w:rsidRPr="000A4D70">
        <w:rPr>
          <w:rStyle w:val="TagStyle"/>
          <w:rtl/>
        </w:rPr>
        <w:t xml:space="preserve"> &lt;&lt; דובר &gt;&gt;</w:t>
      </w:r>
      <w:r w:rsidR="00AE590E">
        <w:rPr>
          <w:rtl/>
        </w:rPr>
        <w:t xml:space="preserve"> </w:t>
      </w:r>
      <w:bookmarkEnd w:id="2628"/>
    </w:p>
    <w:p w14:paraId="59E186FA" w14:textId="3C04027B" w:rsidR="000A4D70" w:rsidRDefault="000A4D70" w:rsidP="000A4D70">
      <w:pPr>
        <w:pStyle w:val="KeepWithNext"/>
        <w:rPr>
          <w:rtl/>
          <w:lang w:eastAsia="he-IL"/>
        </w:rPr>
      </w:pPr>
    </w:p>
    <w:p w14:paraId="00E0047A" w14:textId="261F7E08" w:rsidR="000A4D70" w:rsidRDefault="000A4D70" w:rsidP="000A4D70">
      <w:pPr>
        <w:rPr>
          <w:rtl/>
          <w:lang w:eastAsia="he-IL"/>
        </w:rPr>
      </w:pPr>
      <w:r>
        <w:rPr>
          <w:rFonts w:hint="cs"/>
          <w:rtl/>
          <w:lang w:eastAsia="he-IL"/>
        </w:rPr>
        <w:t>לשם מה נדרשת עוד היוועצות חוץ מהיוועצות עם הוועדה המייעצת שב</w:t>
      </w:r>
      <w:bookmarkStart w:id="2629" w:name="_ETM_Q1_5043490"/>
      <w:bookmarkEnd w:id="2629"/>
      <w:r>
        <w:rPr>
          <w:rFonts w:hint="cs"/>
          <w:rtl/>
          <w:lang w:eastAsia="he-IL"/>
        </w:rPr>
        <w:t xml:space="preserve">ה יושבים נציגי המשרד לביטחון פנים? זה המודל. הוצג </w:t>
      </w:r>
      <w:bookmarkStart w:id="2630" w:name="_ETM_Q1_5046980"/>
      <w:bookmarkEnd w:id="2630"/>
      <w:r>
        <w:rPr>
          <w:rFonts w:hint="cs"/>
          <w:rtl/>
          <w:lang w:eastAsia="he-IL"/>
        </w:rPr>
        <w:t>לנו המודל הממשלתי של ועדה מייעצת שבה חברים גופים של כל המשרדים הממשלתיים הנוגעים בדבר וזו בעצם ההיוועצות.</w:t>
      </w:r>
    </w:p>
    <w:p w14:paraId="60C0EE5A" w14:textId="6484D3A7" w:rsidR="000A4D70" w:rsidRDefault="000A4D70" w:rsidP="000A4D70">
      <w:pPr>
        <w:rPr>
          <w:rtl/>
          <w:lang w:eastAsia="he-IL"/>
        </w:rPr>
      </w:pPr>
      <w:bookmarkStart w:id="2631" w:name="_ETM_Q1_5055260"/>
      <w:bookmarkStart w:id="2632" w:name="_ETM_Q1_5055322"/>
      <w:bookmarkStart w:id="2633" w:name="_ETM_Q1_5055908"/>
      <w:bookmarkEnd w:id="2631"/>
      <w:bookmarkEnd w:id="2632"/>
      <w:bookmarkEnd w:id="2633"/>
    </w:p>
    <w:p w14:paraId="56B88928" w14:textId="08A1799F" w:rsidR="000A4D70" w:rsidRDefault="000A4D70" w:rsidP="000A4D70">
      <w:pPr>
        <w:pStyle w:val="af9"/>
        <w:keepNext/>
        <w:rPr>
          <w:rtl/>
          <w:lang w:eastAsia="he-IL"/>
        </w:rPr>
      </w:pPr>
      <w:bookmarkStart w:id="2634" w:name="ET_guest_יאיר_מתוק_459"/>
      <w:r w:rsidRPr="000A4D70">
        <w:rPr>
          <w:rStyle w:val="TagStyle"/>
          <w:rtl/>
        </w:rPr>
        <w:t xml:space="preserve"> &lt;&lt; אורח &gt;&gt; </w:t>
      </w:r>
      <w:r>
        <w:rPr>
          <w:rtl/>
          <w:lang w:eastAsia="he-IL"/>
        </w:rPr>
        <w:t>יאיר מתוק:</w:t>
      </w:r>
      <w:r w:rsidRPr="000A4D70">
        <w:rPr>
          <w:rStyle w:val="TagStyle"/>
          <w:rtl/>
        </w:rPr>
        <w:t xml:space="preserve"> &lt;&lt; אורח &gt;&gt;</w:t>
      </w:r>
      <w:r w:rsidR="00AE590E">
        <w:rPr>
          <w:rtl/>
          <w:lang w:eastAsia="he-IL"/>
        </w:rPr>
        <w:t xml:space="preserve"> </w:t>
      </w:r>
      <w:bookmarkEnd w:id="2634"/>
    </w:p>
    <w:p w14:paraId="587E7A7B" w14:textId="072DB114" w:rsidR="000A4D70" w:rsidRDefault="000A4D70" w:rsidP="000A4D70">
      <w:pPr>
        <w:pStyle w:val="KeepWithNext"/>
        <w:rPr>
          <w:rtl/>
          <w:lang w:eastAsia="he-IL"/>
        </w:rPr>
      </w:pPr>
    </w:p>
    <w:p w14:paraId="7EEF116C" w14:textId="41255858" w:rsidR="000A4D70" w:rsidRDefault="00FB16E9" w:rsidP="000A4D70">
      <w:pPr>
        <w:rPr>
          <w:rtl/>
          <w:lang w:eastAsia="he-IL"/>
        </w:rPr>
      </w:pPr>
      <w:bookmarkStart w:id="2635" w:name="_ETM_Q1_5056169"/>
      <w:bookmarkStart w:id="2636" w:name="_ETM_Q1_5056194"/>
      <w:bookmarkStart w:id="2637" w:name="_ETM_Q1_5057077"/>
      <w:bookmarkEnd w:id="2635"/>
      <w:bookmarkEnd w:id="2636"/>
      <w:bookmarkEnd w:id="2637"/>
      <w:r>
        <w:rPr>
          <w:rFonts w:hint="cs"/>
          <w:rtl/>
          <w:lang w:eastAsia="he-IL"/>
        </w:rPr>
        <w:t>כפי שידוע</w:t>
      </w:r>
      <w:r w:rsidR="00AE590E">
        <w:rPr>
          <w:rFonts w:hint="cs"/>
          <w:rtl/>
          <w:lang w:eastAsia="he-IL"/>
        </w:rPr>
        <w:t xml:space="preserve"> </w:t>
      </w:r>
      <w:r w:rsidR="000A4D70">
        <w:rPr>
          <w:rFonts w:hint="cs"/>
          <w:rtl/>
          <w:lang w:eastAsia="he-IL"/>
        </w:rPr>
        <w:t>היו הר</w:t>
      </w:r>
      <w:r>
        <w:rPr>
          <w:rFonts w:hint="cs"/>
          <w:rtl/>
          <w:lang w:eastAsia="he-IL"/>
        </w:rPr>
        <w:t>בה הסתייגויות של המשרד לביט</w:t>
      </w:r>
      <w:r w:rsidR="000A4D70">
        <w:rPr>
          <w:rFonts w:hint="cs"/>
          <w:rtl/>
          <w:lang w:eastAsia="he-IL"/>
        </w:rPr>
        <w:t>ח</w:t>
      </w:r>
      <w:r>
        <w:rPr>
          <w:rFonts w:hint="cs"/>
          <w:rtl/>
          <w:lang w:eastAsia="he-IL"/>
        </w:rPr>
        <w:t>ו</w:t>
      </w:r>
      <w:r w:rsidR="000A4D70">
        <w:rPr>
          <w:rFonts w:hint="cs"/>
          <w:rtl/>
          <w:lang w:eastAsia="he-IL"/>
        </w:rPr>
        <w:t>ן פנים</w:t>
      </w:r>
      <w:r>
        <w:rPr>
          <w:rFonts w:hint="cs"/>
          <w:rtl/>
          <w:lang w:eastAsia="he-IL"/>
        </w:rPr>
        <w:t xml:space="preserve"> </w:t>
      </w:r>
      <w:bookmarkStart w:id="2638" w:name="_ETM_Q1_5061543"/>
      <w:bookmarkEnd w:id="2638"/>
      <w:r>
        <w:rPr>
          <w:rFonts w:hint="cs"/>
          <w:rtl/>
          <w:lang w:eastAsia="he-IL"/>
        </w:rPr>
        <w:t>לגבי כל מיני סעיפים כאן. בהתחלה היה רצון</w:t>
      </w:r>
      <w:bookmarkStart w:id="2639" w:name="_ETM_Q1_5061709"/>
      <w:bookmarkEnd w:id="2639"/>
      <w:r w:rsidR="00AE590E">
        <w:rPr>
          <w:rFonts w:hint="cs"/>
          <w:rtl/>
          <w:lang w:eastAsia="he-IL"/>
        </w:rPr>
        <w:t xml:space="preserve"> </w:t>
      </w:r>
      <w:r>
        <w:rPr>
          <w:rFonts w:hint="cs"/>
          <w:rtl/>
          <w:lang w:eastAsia="he-IL"/>
        </w:rPr>
        <w:t>שלגבי כל תקנה</w:t>
      </w:r>
      <w:r w:rsidR="00AE590E">
        <w:rPr>
          <w:rFonts w:hint="cs"/>
          <w:rtl/>
          <w:lang w:eastAsia="he-IL"/>
        </w:rPr>
        <w:t xml:space="preserve"> </w:t>
      </w:r>
      <w:r>
        <w:rPr>
          <w:rFonts w:hint="cs"/>
          <w:rtl/>
          <w:lang w:eastAsia="he-IL"/>
        </w:rPr>
        <w:t>ותקנה</w:t>
      </w:r>
      <w:r w:rsidR="00AE590E">
        <w:rPr>
          <w:rFonts w:hint="cs"/>
          <w:rtl/>
          <w:lang w:eastAsia="he-IL"/>
        </w:rPr>
        <w:t xml:space="preserve"> </w:t>
      </w:r>
      <w:r>
        <w:rPr>
          <w:rFonts w:hint="cs"/>
          <w:rtl/>
          <w:lang w:eastAsia="he-IL"/>
        </w:rPr>
        <w:t xml:space="preserve">תהיה חובת </w:t>
      </w:r>
      <w:bookmarkStart w:id="2640" w:name="_ETM_Q1_5064747"/>
      <w:bookmarkEnd w:id="2640"/>
      <w:r>
        <w:rPr>
          <w:rFonts w:hint="cs"/>
          <w:rtl/>
          <w:lang w:eastAsia="he-IL"/>
        </w:rPr>
        <w:t xml:space="preserve">התייעצות עם השר לביטחון פנים כיוון שמדובר כאן בהיבטים </w:t>
      </w:r>
      <w:bookmarkStart w:id="2641" w:name="_ETM_Q1_5068884"/>
      <w:bookmarkEnd w:id="2641"/>
      <w:r>
        <w:rPr>
          <w:rFonts w:hint="cs"/>
          <w:rtl/>
          <w:lang w:eastAsia="he-IL"/>
        </w:rPr>
        <w:t>מאוד מאוד חריגים. לאחר דין ודברים</w:t>
      </w:r>
      <w:r w:rsidR="00AE590E">
        <w:rPr>
          <w:rFonts w:hint="cs"/>
          <w:rtl/>
          <w:lang w:eastAsia="he-IL"/>
        </w:rPr>
        <w:t xml:space="preserve"> </w:t>
      </w:r>
      <w:r>
        <w:rPr>
          <w:rFonts w:hint="cs"/>
          <w:rtl/>
          <w:lang w:eastAsia="he-IL"/>
        </w:rPr>
        <w:t xml:space="preserve">וניסיון לקדם בצורה </w:t>
      </w:r>
      <w:bookmarkStart w:id="2642" w:name="_ETM_Q1_5071381"/>
      <w:bookmarkEnd w:id="2642"/>
      <w:r>
        <w:rPr>
          <w:rFonts w:hint="cs"/>
          <w:rtl/>
          <w:lang w:eastAsia="he-IL"/>
        </w:rPr>
        <w:t>המיטבית והמהירה ביותר, הוחלט שלגבי הסעיפים שחשובים למשטרת ישראל</w:t>
      </w:r>
      <w:bookmarkStart w:id="2643" w:name="_ETM_Q1_5079003"/>
      <w:bookmarkEnd w:id="2643"/>
      <w:r>
        <w:rPr>
          <w:rFonts w:hint="cs"/>
          <w:rtl/>
          <w:lang w:eastAsia="he-IL"/>
        </w:rPr>
        <w:t>, תהיה חובת התייעצות.</w:t>
      </w:r>
    </w:p>
    <w:p w14:paraId="29785B40" w14:textId="09516053" w:rsidR="00FB16E9" w:rsidRDefault="00FB16E9" w:rsidP="000A4D70">
      <w:pPr>
        <w:rPr>
          <w:rtl/>
          <w:lang w:eastAsia="he-IL"/>
        </w:rPr>
      </w:pPr>
    </w:p>
    <w:p w14:paraId="11E8FADD" w14:textId="27F7DC88" w:rsidR="00FB16E9" w:rsidRDefault="00FB16E9" w:rsidP="00FB16E9">
      <w:pPr>
        <w:pStyle w:val="af6"/>
        <w:keepNext/>
        <w:rPr>
          <w:rtl/>
        </w:rPr>
      </w:pPr>
      <w:bookmarkStart w:id="2644" w:name="ET_yor_5765_460"/>
      <w:r w:rsidRPr="00FB16E9">
        <w:rPr>
          <w:rStyle w:val="TagStyle"/>
          <w:rtl/>
        </w:rPr>
        <w:t xml:space="preserve"> &lt;&lt; יור &gt;&gt; </w:t>
      </w:r>
      <w:r>
        <w:rPr>
          <w:rtl/>
        </w:rPr>
        <w:t>היו"ר מיכאל מרדכי ביטון:</w:t>
      </w:r>
      <w:r w:rsidRPr="00FB16E9">
        <w:rPr>
          <w:rStyle w:val="TagStyle"/>
          <w:rtl/>
        </w:rPr>
        <w:t xml:space="preserve"> &lt;&lt; יור &gt;&gt;</w:t>
      </w:r>
      <w:r w:rsidR="00AE590E">
        <w:rPr>
          <w:rtl/>
        </w:rPr>
        <w:t xml:space="preserve"> </w:t>
      </w:r>
      <w:bookmarkEnd w:id="2644"/>
    </w:p>
    <w:p w14:paraId="1D433EAB" w14:textId="37C7ED3B" w:rsidR="00FB16E9" w:rsidRDefault="00FB16E9" w:rsidP="00FB16E9">
      <w:pPr>
        <w:pStyle w:val="KeepWithNext"/>
        <w:rPr>
          <w:rtl/>
          <w:lang w:eastAsia="he-IL"/>
        </w:rPr>
      </w:pPr>
    </w:p>
    <w:p w14:paraId="0BE4B260" w14:textId="7B05EEE4" w:rsidR="00FB16E9" w:rsidRDefault="00FB16E9" w:rsidP="00FB16E9">
      <w:pPr>
        <w:rPr>
          <w:rtl/>
          <w:lang w:eastAsia="he-IL"/>
        </w:rPr>
      </w:pPr>
      <w:bookmarkStart w:id="2645" w:name="_ETM_Q1_5079332"/>
      <w:bookmarkStart w:id="2646" w:name="_ETM_Q1_5079354"/>
      <w:bookmarkEnd w:id="2645"/>
      <w:bookmarkEnd w:id="2646"/>
      <w:r>
        <w:rPr>
          <w:rFonts w:hint="cs"/>
          <w:rtl/>
          <w:lang w:eastAsia="he-IL"/>
        </w:rPr>
        <w:t xml:space="preserve">שם תהיה הערה. למה אתה מוסיף עכשיו הערה כללית? בתוספת נוסיף חובת התייעצות בסעיפים שחשובים </w:t>
      </w:r>
      <w:bookmarkStart w:id="2647" w:name="_ETM_Q1_5078535"/>
      <w:bookmarkEnd w:id="2647"/>
      <w:r>
        <w:rPr>
          <w:rFonts w:hint="cs"/>
          <w:rtl/>
          <w:lang w:eastAsia="he-IL"/>
        </w:rPr>
        <w:t xml:space="preserve">לכם. </w:t>
      </w:r>
    </w:p>
    <w:p w14:paraId="051CA81E" w14:textId="376A429E" w:rsidR="00FB16E9" w:rsidRDefault="00FB16E9" w:rsidP="00FB16E9">
      <w:pPr>
        <w:rPr>
          <w:rtl/>
          <w:lang w:eastAsia="he-IL"/>
        </w:rPr>
      </w:pPr>
      <w:bookmarkStart w:id="2648" w:name="_ETM_Q1_5081996"/>
      <w:bookmarkStart w:id="2649" w:name="_ETM_Q1_5082061"/>
      <w:bookmarkStart w:id="2650" w:name="_ETM_Q1_5082675"/>
      <w:bookmarkEnd w:id="2648"/>
      <w:bookmarkEnd w:id="2649"/>
      <w:bookmarkEnd w:id="2650"/>
    </w:p>
    <w:p w14:paraId="028A7853" w14:textId="658E291A" w:rsidR="00FB16E9" w:rsidRDefault="00FB16E9" w:rsidP="00FB16E9">
      <w:pPr>
        <w:pStyle w:val="af9"/>
        <w:keepNext/>
        <w:rPr>
          <w:rtl/>
          <w:lang w:eastAsia="he-IL"/>
        </w:rPr>
      </w:pPr>
      <w:bookmarkStart w:id="2651" w:name="ET_guest_יאיר_מתוק_461"/>
      <w:r w:rsidRPr="00FB16E9">
        <w:rPr>
          <w:rStyle w:val="TagStyle"/>
          <w:rtl/>
        </w:rPr>
        <w:t xml:space="preserve"> &lt;&lt; אורח &gt;&gt; </w:t>
      </w:r>
      <w:r>
        <w:rPr>
          <w:rtl/>
          <w:lang w:eastAsia="he-IL"/>
        </w:rPr>
        <w:t>יאיר מתוק:</w:t>
      </w:r>
      <w:r w:rsidRPr="00FB16E9">
        <w:rPr>
          <w:rStyle w:val="TagStyle"/>
          <w:rtl/>
        </w:rPr>
        <w:t xml:space="preserve"> &lt;&lt; אורח &gt;&gt;</w:t>
      </w:r>
      <w:r w:rsidR="00AE590E">
        <w:rPr>
          <w:rtl/>
          <w:lang w:eastAsia="he-IL"/>
        </w:rPr>
        <w:t xml:space="preserve"> </w:t>
      </w:r>
      <w:bookmarkEnd w:id="2651"/>
    </w:p>
    <w:p w14:paraId="2E34C18C" w14:textId="38F1E051" w:rsidR="00FB16E9" w:rsidRDefault="00FB16E9" w:rsidP="00FB16E9">
      <w:pPr>
        <w:pStyle w:val="KeepWithNext"/>
        <w:rPr>
          <w:rtl/>
          <w:lang w:eastAsia="he-IL"/>
        </w:rPr>
      </w:pPr>
    </w:p>
    <w:p w14:paraId="32374FB4" w14:textId="7BC4CAB7" w:rsidR="00FB16E9" w:rsidRDefault="00FB16E9" w:rsidP="00FB16E9">
      <w:pPr>
        <w:rPr>
          <w:rtl/>
          <w:lang w:eastAsia="he-IL"/>
        </w:rPr>
      </w:pPr>
      <w:bookmarkStart w:id="2652" w:name="_ETM_Q1_5082939"/>
      <w:bookmarkStart w:id="2653" w:name="_ETM_Q1_5082962"/>
      <w:bookmarkEnd w:id="2652"/>
      <w:bookmarkEnd w:id="2653"/>
      <w:r>
        <w:rPr>
          <w:rFonts w:hint="cs"/>
          <w:rtl/>
          <w:lang w:eastAsia="he-IL"/>
        </w:rPr>
        <w:t xml:space="preserve">אין בעיה אלא שהסעיף הזה </w:t>
      </w:r>
      <w:bookmarkStart w:id="2654" w:name="_ETM_Q1_5090610"/>
      <w:bookmarkEnd w:id="2654"/>
      <w:r>
        <w:rPr>
          <w:rFonts w:hint="cs"/>
          <w:rtl/>
          <w:lang w:eastAsia="he-IL"/>
        </w:rPr>
        <w:t>מדבר על כך שבמקרה שעושים שינויים.</w:t>
      </w:r>
    </w:p>
    <w:p w14:paraId="23525A77" w14:textId="29655E99" w:rsidR="00FB16E9" w:rsidRDefault="00FB16E9" w:rsidP="00FB16E9">
      <w:pPr>
        <w:rPr>
          <w:rtl/>
          <w:lang w:eastAsia="he-IL"/>
        </w:rPr>
      </w:pPr>
      <w:bookmarkStart w:id="2655" w:name="_ETM_Q1_5091854"/>
      <w:bookmarkStart w:id="2656" w:name="_ETM_Q1_5091923"/>
      <w:bookmarkStart w:id="2657" w:name="_ETM_Q1_5092789"/>
      <w:bookmarkEnd w:id="2655"/>
      <w:bookmarkEnd w:id="2656"/>
      <w:bookmarkEnd w:id="2657"/>
    </w:p>
    <w:p w14:paraId="30EAE57B" w14:textId="396C5C83" w:rsidR="00FB16E9" w:rsidRDefault="00FB16E9" w:rsidP="00FB16E9">
      <w:pPr>
        <w:pStyle w:val="af9"/>
        <w:keepNext/>
        <w:rPr>
          <w:rtl/>
          <w:lang w:eastAsia="he-IL"/>
        </w:rPr>
      </w:pPr>
      <w:bookmarkStart w:id="2658" w:name="ET_guest_חוה_ראובני_462"/>
      <w:r w:rsidRPr="00FB16E9">
        <w:rPr>
          <w:rStyle w:val="TagStyle"/>
          <w:rtl/>
        </w:rPr>
        <w:t xml:space="preserve"> &lt;&lt; אורח &gt;&gt; </w:t>
      </w:r>
      <w:r>
        <w:rPr>
          <w:rtl/>
          <w:lang w:eastAsia="he-IL"/>
        </w:rPr>
        <w:t>חוה ראובני:</w:t>
      </w:r>
      <w:r w:rsidRPr="00FB16E9">
        <w:rPr>
          <w:rStyle w:val="TagStyle"/>
          <w:rtl/>
        </w:rPr>
        <w:t xml:space="preserve"> &lt;&lt; אורח &gt;&gt;</w:t>
      </w:r>
      <w:r w:rsidR="00AE590E">
        <w:rPr>
          <w:rtl/>
          <w:lang w:eastAsia="he-IL"/>
        </w:rPr>
        <w:t xml:space="preserve"> </w:t>
      </w:r>
      <w:bookmarkEnd w:id="2658"/>
    </w:p>
    <w:p w14:paraId="73B421E8" w14:textId="6085A5C2" w:rsidR="00FB16E9" w:rsidRDefault="00FB16E9" w:rsidP="00FB16E9">
      <w:pPr>
        <w:pStyle w:val="KeepWithNext"/>
        <w:rPr>
          <w:rtl/>
          <w:lang w:eastAsia="he-IL"/>
        </w:rPr>
      </w:pPr>
    </w:p>
    <w:p w14:paraId="0234F3A6" w14:textId="2B2161E5" w:rsidR="00FB16E9" w:rsidRDefault="00FB16E9" w:rsidP="00FB16E9">
      <w:pPr>
        <w:rPr>
          <w:rtl/>
          <w:lang w:eastAsia="he-IL"/>
        </w:rPr>
      </w:pPr>
      <w:bookmarkStart w:id="2659" w:name="_ETM_Q1_5093089"/>
      <w:bookmarkStart w:id="2660" w:name="_ETM_Q1_5093111"/>
      <w:bookmarkEnd w:id="2659"/>
      <w:bookmarkEnd w:id="2660"/>
      <w:r>
        <w:rPr>
          <w:rFonts w:hint="cs"/>
          <w:rtl/>
          <w:lang w:eastAsia="he-IL"/>
        </w:rPr>
        <w:t xml:space="preserve">זה לא כאן. </w:t>
      </w:r>
    </w:p>
    <w:p w14:paraId="57D5C115" w14:textId="188F5170" w:rsidR="00FB16E9" w:rsidRDefault="00FB16E9" w:rsidP="00FB16E9">
      <w:pPr>
        <w:rPr>
          <w:rtl/>
          <w:lang w:eastAsia="he-IL"/>
        </w:rPr>
      </w:pPr>
      <w:bookmarkStart w:id="2661" w:name="_ETM_Q1_5096567"/>
      <w:bookmarkStart w:id="2662" w:name="_ETM_Q1_5096631"/>
      <w:bookmarkStart w:id="2663" w:name="_ETM_Q1_5097423"/>
      <w:bookmarkEnd w:id="2661"/>
      <w:bookmarkEnd w:id="2662"/>
      <w:bookmarkEnd w:id="2663"/>
    </w:p>
    <w:p w14:paraId="4D33E56B" w14:textId="029F3377" w:rsidR="00FB16E9" w:rsidRDefault="00FB16E9" w:rsidP="00FB16E9">
      <w:pPr>
        <w:pStyle w:val="a4"/>
        <w:keepNext/>
        <w:rPr>
          <w:rtl/>
        </w:rPr>
      </w:pPr>
      <w:bookmarkStart w:id="2664" w:name="ET_speaker_איתי_עצמון_463"/>
      <w:r w:rsidRPr="00FB16E9">
        <w:rPr>
          <w:rStyle w:val="TagStyle"/>
          <w:rtl/>
        </w:rPr>
        <w:t xml:space="preserve"> &lt;&lt; דובר &gt;&gt; </w:t>
      </w:r>
      <w:r>
        <w:rPr>
          <w:rtl/>
        </w:rPr>
        <w:t>איתי עצמון:</w:t>
      </w:r>
      <w:r w:rsidRPr="00FB16E9">
        <w:rPr>
          <w:rStyle w:val="TagStyle"/>
          <w:rtl/>
        </w:rPr>
        <w:t xml:space="preserve"> &lt;&lt; דובר &gt;&gt;</w:t>
      </w:r>
      <w:r w:rsidR="00AE590E">
        <w:rPr>
          <w:rtl/>
        </w:rPr>
        <w:t xml:space="preserve"> </w:t>
      </w:r>
      <w:bookmarkEnd w:id="2664"/>
    </w:p>
    <w:p w14:paraId="5E91782C" w14:textId="0DBC22DA" w:rsidR="00FB16E9" w:rsidRDefault="00FB16E9" w:rsidP="00FB16E9">
      <w:pPr>
        <w:pStyle w:val="KeepWithNext"/>
        <w:rPr>
          <w:rtl/>
          <w:lang w:eastAsia="he-IL"/>
        </w:rPr>
      </w:pPr>
    </w:p>
    <w:p w14:paraId="0591CA22" w14:textId="4B5CBB6E" w:rsidR="00FB16E9" w:rsidRDefault="00FB16E9" w:rsidP="00FB16E9">
      <w:pPr>
        <w:rPr>
          <w:rtl/>
          <w:lang w:eastAsia="he-IL"/>
        </w:rPr>
      </w:pPr>
      <w:bookmarkStart w:id="2665" w:name="_ETM_Q1_5097697"/>
      <w:bookmarkStart w:id="2666" w:name="_ETM_Q1_5097724"/>
      <w:bookmarkEnd w:id="2665"/>
      <w:bookmarkEnd w:id="2666"/>
      <w:r>
        <w:rPr>
          <w:rFonts w:hint="cs"/>
          <w:rtl/>
          <w:lang w:eastAsia="he-IL"/>
        </w:rPr>
        <w:t>אני מציע שתביאו סעיף נפרד. זאת תהיה הוראה נפרדת ואנחנו אחר כך ננסח אותה כהוראה. נשלב אותה בסעיף הרלוונטי.</w:t>
      </w:r>
    </w:p>
    <w:p w14:paraId="77F5CB21" w14:textId="2B7EB8C3" w:rsidR="00FB16E9" w:rsidRDefault="00FB16E9" w:rsidP="00FB16E9">
      <w:pPr>
        <w:rPr>
          <w:rtl/>
          <w:lang w:eastAsia="he-IL"/>
        </w:rPr>
      </w:pPr>
      <w:bookmarkStart w:id="2667" w:name="_ETM_Q1_5101461"/>
      <w:bookmarkStart w:id="2668" w:name="_ETM_Q1_5101527"/>
      <w:bookmarkStart w:id="2669" w:name="_ETM_Q1_5102754"/>
      <w:bookmarkEnd w:id="2667"/>
      <w:bookmarkEnd w:id="2668"/>
      <w:bookmarkEnd w:id="2669"/>
    </w:p>
    <w:p w14:paraId="3782C969" w14:textId="204F38DD" w:rsidR="00FB16E9" w:rsidRDefault="00FB16E9" w:rsidP="00FB16E9">
      <w:pPr>
        <w:pStyle w:val="af6"/>
        <w:keepNext/>
        <w:rPr>
          <w:rtl/>
        </w:rPr>
      </w:pPr>
      <w:bookmarkStart w:id="2670" w:name="ET_yor_5765_464"/>
      <w:r w:rsidRPr="00FB16E9">
        <w:rPr>
          <w:rStyle w:val="TagStyle"/>
          <w:rtl/>
        </w:rPr>
        <w:t xml:space="preserve"> &lt;&lt; יור &gt;&gt; </w:t>
      </w:r>
      <w:r>
        <w:rPr>
          <w:rtl/>
        </w:rPr>
        <w:t>היו"ר מיכאל מרדכי ביטון:</w:t>
      </w:r>
      <w:r w:rsidRPr="00FB16E9">
        <w:rPr>
          <w:rStyle w:val="TagStyle"/>
          <w:rtl/>
        </w:rPr>
        <w:t xml:space="preserve"> &lt;&lt; יור &gt;&gt;</w:t>
      </w:r>
      <w:r w:rsidR="00AE590E">
        <w:rPr>
          <w:rtl/>
        </w:rPr>
        <w:t xml:space="preserve"> </w:t>
      </w:r>
      <w:bookmarkEnd w:id="2670"/>
    </w:p>
    <w:p w14:paraId="2925988E" w14:textId="225A577B" w:rsidR="00FB16E9" w:rsidRDefault="00FB16E9" w:rsidP="00FB16E9">
      <w:pPr>
        <w:pStyle w:val="KeepWithNext"/>
        <w:rPr>
          <w:rtl/>
          <w:lang w:eastAsia="he-IL"/>
        </w:rPr>
      </w:pPr>
    </w:p>
    <w:p w14:paraId="7EDABFA1" w14:textId="44202027" w:rsidR="00FB16E9" w:rsidRDefault="00FB16E9" w:rsidP="00FB16E9">
      <w:pPr>
        <w:rPr>
          <w:rtl/>
          <w:lang w:eastAsia="he-IL"/>
        </w:rPr>
      </w:pPr>
      <w:bookmarkStart w:id="2671" w:name="_ETM_Q1_5103122"/>
      <w:bookmarkStart w:id="2672" w:name="_ETM_Q1_5103148"/>
      <w:bookmarkEnd w:id="2671"/>
      <w:bookmarkEnd w:id="2672"/>
      <w:r>
        <w:rPr>
          <w:rFonts w:hint="cs"/>
          <w:rtl/>
          <w:lang w:eastAsia="he-IL"/>
        </w:rPr>
        <w:t xml:space="preserve">נצביע על </w:t>
      </w:r>
      <w:bookmarkStart w:id="2673" w:name="_ETM_Q1_5103931"/>
      <w:bookmarkEnd w:id="2673"/>
      <w:r>
        <w:rPr>
          <w:rFonts w:hint="cs"/>
          <w:rtl/>
          <w:lang w:eastAsia="he-IL"/>
        </w:rPr>
        <w:t>הסעיפים האלה. על מה מצביעים?</w:t>
      </w:r>
      <w:bookmarkStart w:id="2674" w:name="_ETM_Q1_5105238"/>
      <w:bookmarkEnd w:id="2674"/>
    </w:p>
    <w:p w14:paraId="5951ED60" w14:textId="77777777" w:rsidR="00FB16E9" w:rsidRDefault="00FB16E9" w:rsidP="00FB16E9">
      <w:pPr>
        <w:rPr>
          <w:rtl/>
          <w:lang w:eastAsia="he-IL"/>
        </w:rPr>
      </w:pPr>
      <w:bookmarkStart w:id="2675" w:name="_ETM_Q1_5105301"/>
      <w:bookmarkEnd w:id="2675"/>
    </w:p>
    <w:p w14:paraId="31A0EE6B" w14:textId="6D98EA65" w:rsidR="00FB16E9" w:rsidRDefault="00FB16E9" w:rsidP="00FB16E9">
      <w:pPr>
        <w:pStyle w:val="a4"/>
        <w:keepNext/>
        <w:rPr>
          <w:rtl/>
        </w:rPr>
      </w:pPr>
      <w:bookmarkStart w:id="2676" w:name="ET_speaker_איתי_עצמון_465"/>
      <w:r w:rsidRPr="00FB16E9">
        <w:rPr>
          <w:rStyle w:val="TagStyle"/>
          <w:rtl/>
        </w:rPr>
        <w:t xml:space="preserve"> &lt;&lt; דובר &gt;&gt; </w:t>
      </w:r>
      <w:r>
        <w:rPr>
          <w:rtl/>
        </w:rPr>
        <w:t>איתי עצמון:</w:t>
      </w:r>
      <w:r w:rsidRPr="00FB16E9">
        <w:rPr>
          <w:rStyle w:val="TagStyle"/>
          <w:rtl/>
        </w:rPr>
        <w:t xml:space="preserve"> &lt;&lt; דובר &gt;&gt;</w:t>
      </w:r>
      <w:r w:rsidR="00AE590E">
        <w:rPr>
          <w:rtl/>
        </w:rPr>
        <w:t xml:space="preserve"> </w:t>
      </w:r>
      <w:bookmarkEnd w:id="2676"/>
    </w:p>
    <w:p w14:paraId="162F1C35" w14:textId="77777777" w:rsidR="00FB16E9" w:rsidRDefault="00FB16E9" w:rsidP="00FB16E9">
      <w:pPr>
        <w:pStyle w:val="KeepWithNext"/>
        <w:rPr>
          <w:rtl/>
        </w:rPr>
      </w:pPr>
    </w:p>
    <w:p w14:paraId="4B735007" w14:textId="2E448331" w:rsidR="00FB16E9" w:rsidRDefault="00FB16E9" w:rsidP="00FB16E9">
      <w:pPr>
        <w:rPr>
          <w:rtl/>
        </w:rPr>
      </w:pPr>
      <w:r>
        <w:rPr>
          <w:rFonts w:hint="cs"/>
          <w:rtl/>
        </w:rPr>
        <w:t xml:space="preserve">על סעיף 14מג עד </w:t>
      </w:r>
      <w:bookmarkStart w:id="2677" w:name="_ETM_Q1_5107619"/>
      <w:bookmarkEnd w:id="2677"/>
      <w:r>
        <w:rPr>
          <w:rFonts w:hint="cs"/>
          <w:rtl/>
        </w:rPr>
        <w:t>סעיף 14מו.</w:t>
      </w:r>
    </w:p>
    <w:p w14:paraId="748A0EE4" w14:textId="5B86F37B" w:rsidR="00FB16E9" w:rsidRDefault="00FB16E9" w:rsidP="00FB16E9">
      <w:pPr>
        <w:rPr>
          <w:rtl/>
        </w:rPr>
      </w:pPr>
    </w:p>
    <w:p w14:paraId="63379A4F" w14:textId="246E4E9B" w:rsidR="00FB16E9" w:rsidRDefault="00FB16E9" w:rsidP="00FB16E9">
      <w:pPr>
        <w:pStyle w:val="af6"/>
        <w:keepNext/>
        <w:rPr>
          <w:rtl/>
        </w:rPr>
      </w:pPr>
      <w:bookmarkStart w:id="2678" w:name="ET_yor_5765_466"/>
      <w:r w:rsidRPr="00FB16E9">
        <w:rPr>
          <w:rStyle w:val="TagStyle"/>
          <w:rtl/>
        </w:rPr>
        <w:t xml:space="preserve"> &lt;&lt; יור &gt;&gt; </w:t>
      </w:r>
      <w:r>
        <w:rPr>
          <w:rtl/>
        </w:rPr>
        <w:t>היו"ר מיכאל מרדכי ביטון:</w:t>
      </w:r>
      <w:r w:rsidRPr="00FB16E9">
        <w:rPr>
          <w:rStyle w:val="TagStyle"/>
          <w:rtl/>
        </w:rPr>
        <w:t xml:space="preserve"> &lt;&lt; יור &gt;&gt;</w:t>
      </w:r>
      <w:r w:rsidR="00AE590E">
        <w:rPr>
          <w:rtl/>
        </w:rPr>
        <w:t xml:space="preserve"> </w:t>
      </w:r>
      <w:bookmarkEnd w:id="2678"/>
    </w:p>
    <w:p w14:paraId="6E5BFD90" w14:textId="5A1B6BAE" w:rsidR="00FB16E9" w:rsidRDefault="00FB16E9" w:rsidP="00FB16E9">
      <w:pPr>
        <w:pStyle w:val="KeepWithNext"/>
        <w:rPr>
          <w:rtl/>
          <w:lang w:eastAsia="he-IL"/>
        </w:rPr>
      </w:pPr>
    </w:p>
    <w:p w14:paraId="68FEE17A" w14:textId="67322532" w:rsidR="00FB16E9" w:rsidRDefault="00FB16E9" w:rsidP="00FB16E9">
      <w:pPr>
        <w:rPr>
          <w:rtl/>
          <w:lang w:eastAsia="he-IL"/>
        </w:rPr>
      </w:pPr>
      <w:r>
        <w:rPr>
          <w:rFonts w:hint="cs"/>
          <w:rtl/>
          <w:lang w:eastAsia="he-IL"/>
        </w:rPr>
        <w:t>מי בעד אישור סעיף 14מג עד 14מו? מי נגד? מי נמנע?</w:t>
      </w:r>
    </w:p>
    <w:p w14:paraId="09C9CB1B" w14:textId="77777777" w:rsidR="00FB16E9" w:rsidRDefault="00FB16E9" w:rsidP="00FB16E9">
      <w:pPr>
        <w:rPr>
          <w:rtl/>
          <w:lang w:eastAsia="he-IL"/>
        </w:rPr>
      </w:pPr>
      <w:bookmarkStart w:id="2679" w:name="_ETM_Q1_5112589"/>
      <w:bookmarkStart w:id="2680" w:name="_ETM_Q1_5112659"/>
      <w:bookmarkEnd w:id="2679"/>
      <w:bookmarkEnd w:id="2680"/>
    </w:p>
    <w:p w14:paraId="1D81796B" w14:textId="4052B64C" w:rsidR="00FB16E9" w:rsidRDefault="00FB16E9" w:rsidP="00FB16E9">
      <w:pPr>
        <w:pStyle w:val="af1"/>
        <w:keepNext/>
        <w:rPr>
          <w:rtl/>
          <w:lang w:eastAsia="he-IL"/>
        </w:rPr>
      </w:pPr>
      <w:bookmarkStart w:id="2681" w:name="_ETM_Q1_5112692"/>
      <w:bookmarkStart w:id="2682" w:name="_ETM_Q1_5112733"/>
      <w:bookmarkEnd w:id="2681"/>
      <w:bookmarkEnd w:id="2682"/>
      <w:r>
        <w:rPr>
          <w:rFonts w:hint="eastAsia"/>
          <w:rtl/>
          <w:lang w:eastAsia="he-IL"/>
        </w:rPr>
        <w:t>הצבעה</w:t>
      </w:r>
    </w:p>
    <w:p w14:paraId="40285DD9" w14:textId="20D17F1F" w:rsidR="00FB16E9" w:rsidRDefault="00FB16E9" w:rsidP="00FB16E9">
      <w:pPr>
        <w:pStyle w:val="--"/>
        <w:keepNext/>
        <w:rPr>
          <w:rtl/>
          <w:lang w:eastAsia="he-IL"/>
        </w:rPr>
      </w:pPr>
      <w:r>
        <w:rPr>
          <w:rFonts w:hint="cs"/>
          <w:rtl/>
          <w:lang w:eastAsia="he-IL"/>
        </w:rPr>
        <w:t>אושר</w:t>
      </w:r>
    </w:p>
    <w:p w14:paraId="37A86696" w14:textId="52745B70" w:rsidR="00FB16E9" w:rsidRDefault="00FB16E9" w:rsidP="00FB16E9">
      <w:pPr>
        <w:rPr>
          <w:rtl/>
          <w:lang w:eastAsia="he-IL"/>
        </w:rPr>
      </w:pPr>
      <w:bookmarkStart w:id="2683" w:name="_ETM_Q1_5113256"/>
      <w:bookmarkEnd w:id="2683"/>
    </w:p>
    <w:p w14:paraId="54E4B473" w14:textId="0A3DD4AF" w:rsidR="00FB16E9" w:rsidRDefault="00FB16E9" w:rsidP="00FB16E9">
      <w:pPr>
        <w:pStyle w:val="af6"/>
        <w:keepNext/>
        <w:rPr>
          <w:rtl/>
        </w:rPr>
      </w:pPr>
      <w:bookmarkStart w:id="2684" w:name="ET_yor_5765_467"/>
      <w:r w:rsidRPr="00FB16E9">
        <w:rPr>
          <w:rStyle w:val="TagStyle"/>
          <w:rtl/>
        </w:rPr>
        <w:t xml:space="preserve"> &lt;&lt; יור &gt;&gt; </w:t>
      </w:r>
      <w:r>
        <w:rPr>
          <w:rtl/>
        </w:rPr>
        <w:t>היו"ר מיכאל מרדכי ביטון:</w:t>
      </w:r>
      <w:r w:rsidRPr="00FB16E9">
        <w:rPr>
          <w:rStyle w:val="TagStyle"/>
          <w:rtl/>
        </w:rPr>
        <w:t xml:space="preserve"> &lt;&lt; יור &gt;&gt;</w:t>
      </w:r>
      <w:r w:rsidR="00AE590E">
        <w:rPr>
          <w:rtl/>
        </w:rPr>
        <w:t xml:space="preserve"> </w:t>
      </w:r>
      <w:bookmarkEnd w:id="2684"/>
    </w:p>
    <w:p w14:paraId="36BA5223" w14:textId="24EDCF73" w:rsidR="00FB16E9" w:rsidRDefault="00FB16E9" w:rsidP="00FB16E9">
      <w:pPr>
        <w:pStyle w:val="KeepWithNext"/>
        <w:rPr>
          <w:rtl/>
          <w:lang w:eastAsia="he-IL"/>
        </w:rPr>
      </w:pPr>
    </w:p>
    <w:p w14:paraId="523C343C" w14:textId="3F681A4C" w:rsidR="00FB16E9" w:rsidRDefault="00FB16E9" w:rsidP="00FB16E9">
      <w:pPr>
        <w:rPr>
          <w:rtl/>
          <w:lang w:eastAsia="he-IL"/>
        </w:rPr>
      </w:pPr>
      <w:bookmarkStart w:id="2685" w:name="_ETM_Q1_5113629"/>
      <w:bookmarkStart w:id="2686" w:name="_ETM_Q1_5113654"/>
      <w:bookmarkEnd w:id="2685"/>
      <w:bookmarkEnd w:id="2686"/>
      <w:r>
        <w:rPr>
          <w:rFonts w:hint="cs"/>
          <w:rtl/>
          <w:lang w:eastAsia="he-IL"/>
        </w:rPr>
        <w:t xml:space="preserve">סעיף 14מג עד 14צו אושרו פה אחד. </w:t>
      </w:r>
      <w:bookmarkStart w:id="2687" w:name="_ETM_Q1_5110811"/>
      <w:bookmarkEnd w:id="2687"/>
      <w:r>
        <w:rPr>
          <w:rFonts w:hint="cs"/>
          <w:rtl/>
          <w:lang w:eastAsia="he-IL"/>
        </w:rPr>
        <w:t>גם בועז מצביע איתי. אין מתנגדים ואין נמנעים.</w:t>
      </w:r>
    </w:p>
    <w:p w14:paraId="2407C7C4" w14:textId="3C382A52" w:rsidR="00FB16E9" w:rsidRDefault="00FB16E9" w:rsidP="00FB16E9">
      <w:pPr>
        <w:rPr>
          <w:rtl/>
          <w:lang w:eastAsia="he-IL"/>
        </w:rPr>
      </w:pPr>
      <w:bookmarkStart w:id="2688" w:name="_ETM_Q1_5141711"/>
      <w:bookmarkStart w:id="2689" w:name="_ETM_Q1_5141780"/>
      <w:bookmarkStart w:id="2690" w:name="_ETM_Q1_5144495"/>
      <w:bookmarkEnd w:id="2688"/>
      <w:bookmarkEnd w:id="2689"/>
      <w:bookmarkEnd w:id="2690"/>
    </w:p>
    <w:p w14:paraId="51BC506C" w14:textId="1C92A456" w:rsidR="00FB16E9" w:rsidRDefault="00FB16E9" w:rsidP="00FB16E9">
      <w:pPr>
        <w:pStyle w:val="a4"/>
        <w:keepNext/>
        <w:rPr>
          <w:rtl/>
        </w:rPr>
      </w:pPr>
      <w:bookmarkStart w:id="2691" w:name="ET_speaker_איתי_עצמון_468"/>
      <w:r w:rsidRPr="00FB16E9">
        <w:rPr>
          <w:rStyle w:val="TagStyle"/>
          <w:rtl/>
        </w:rPr>
        <w:t xml:space="preserve"> &lt;&lt; דובר &gt;&gt; </w:t>
      </w:r>
      <w:r>
        <w:rPr>
          <w:rtl/>
        </w:rPr>
        <w:t>איתי עצמון:</w:t>
      </w:r>
      <w:r w:rsidRPr="00FB16E9">
        <w:rPr>
          <w:rStyle w:val="TagStyle"/>
          <w:rtl/>
        </w:rPr>
        <w:t xml:space="preserve"> &lt;&lt; דובר &gt;&gt;</w:t>
      </w:r>
      <w:r w:rsidR="00AE590E">
        <w:rPr>
          <w:rtl/>
        </w:rPr>
        <w:t xml:space="preserve"> </w:t>
      </w:r>
      <w:bookmarkEnd w:id="2691"/>
    </w:p>
    <w:p w14:paraId="426FD1F3" w14:textId="56D63F80" w:rsidR="00FB16E9" w:rsidRDefault="00FB16E9" w:rsidP="00FB16E9">
      <w:pPr>
        <w:pStyle w:val="KeepWithNext"/>
        <w:rPr>
          <w:rtl/>
          <w:lang w:eastAsia="he-IL"/>
        </w:rPr>
      </w:pPr>
    </w:p>
    <w:p w14:paraId="744F04BD" w14:textId="3F13D4DC" w:rsidR="00FB16E9" w:rsidRDefault="00FB16E9" w:rsidP="00FB16E9">
      <w:pPr>
        <w:rPr>
          <w:rtl/>
          <w:lang w:eastAsia="he-IL"/>
        </w:rPr>
      </w:pPr>
      <w:bookmarkStart w:id="2692" w:name="_ETM_Q1_5144756"/>
      <w:bookmarkStart w:id="2693" w:name="_ETM_Q1_5144784"/>
      <w:bookmarkEnd w:id="2692"/>
      <w:bookmarkEnd w:id="2693"/>
      <w:r>
        <w:rPr>
          <w:rFonts w:hint="cs"/>
          <w:rtl/>
          <w:lang w:eastAsia="he-IL"/>
        </w:rPr>
        <w:t>לגבי סעיף 14מז, לפני שמקריאים אותו, אני רוצה לומר כמה מלים</w:t>
      </w:r>
      <w:r w:rsidR="00AE590E">
        <w:rPr>
          <w:rFonts w:hint="cs"/>
          <w:rtl/>
          <w:lang w:eastAsia="he-IL"/>
        </w:rPr>
        <w:t xml:space="preserve"> </w:t>
      </w:r>
      <w:r>
        <w:rPr>
          <w:rFonts w:hint="cs"/>
          <w:rtl/>
          <w:lang w:eastAsia="he-IL"/>
        </w:rPr>
        <w:t xml:space="preserve">לגבי המודל שהוא מודל קצת מיוחד לעומת מה שבדרך כלל מקובל בחוקים </w:t>
      </w:r>
      <w:bookmarkStart w:id="2694" w:name="_ETM_Q1_5154553"/>
      <w:bookmarkEnd w:id="2694"/>
      <w:r>
        <w:rPr>
          <w:rFonts w:hint="cs"/>
          <w:rtl/>
          <w:lang w:eastAsia="he-IL"/>
        </w:rPr>
        <w:t xml:space="preserve">לגבי העיגון כבר עתה של כל ההוראות שאמורות להיות </w:t>
      </w:r>
      <w:bookmarkStart w:id="2695" w:name="_ETM_Q1_5161328"/>
      <w:bookmarkEnd w:id="2695"/>
      <w:r>
        <w:rPr>
          <w:rFonts w:hint="cs"/>
          <w:rtl/>
          <w:lang w:eastAsia="he-IL"/>
        </w:rPr>
        <w:t xml:space="preserve">בחקיקת משנה כבר בתוספת שתעוגן בהצעת החוק. הכוונה היא לאפשר לשרת התחבורה להתקין תקנות בעניינים שמוסדרים בתוספת רק </w:t>
      </w:r>
      <w:bookmarkStart w:id="2696" w:name="_ETM_Q1_5172938"/>
      <w:bookmarkEnd w:id="2696"/>
      <w:r>
        <w:rPr>
          <w:rFonts w:hint="cs"/>
          <w:rtl/>
          <w:lang w:eastAsia="he-IL"/>
        </w:rPr>
        <w:t xml:space="preserve">אם </w:t>
      </w:r>
      <w:r>
        <w:rPr>
          <w:rtl/>
          <w:lang w:eastAsia="he-IL"/>
        </w:rPr>
        <w:t>–</w:t>
      </w:r>
      <w:r>
        <w:rPr>
          <w:rFonts w:hint="cs"/>
          <w:rtl/>
          <w:lang w:eastAsia="he-IL"/>
        </w:rPr>
        <w:t xml:space="preserve"> וזה הדגש </w:t>
      </w:r>
      <w:r>
        <w:rPr>
          <w:rtl/>
          <w:lang w:eastAsia="he-IL"/>
        </w:rPr>
        <w:t>–</w:t>
      </w:r>
      <w:r>
        <w:rPr>
          <w:rFonts w:hint="cs"/>
          <w:rtl/>
          <w:lang w:eastAsia="he-IL"/>
        </w:rPr>
        <w:t xml:space="preserve"> היא מבקשת להחליף פרט שלם, </w:t>
      </w:r>
      <w:bookmarkStart w:id="2697" w:name="_ETM_Q1_5178445"/>
      <w:bookmarkEnd w:id="2697"/>
      <w:r>
        <w:rPr>
          <w:rFonts w:hint="cs"/>
          <w:rtl/>
          <w:lang w:eastAsia="he-IL"/>
        </w:rPr>
        <w:t xml:space="preserve">כלומר, לבטל פרט שלם, למשל פרט שנוגע לחובות בעל היתר </w:t>
      </w:r>
      <w:bookmarkStart w:id="2698" w:name="_ETM_Q1_5180600"/>
      <w:bookmarkEnd w:id="2698"/>
      <w:r>
        <w:rPr>
          <w:rFonts w:hint="cs"/>
          <w:rtl/>
          <w:lang w:eastAsia="he-IL"/>
        </w:rPr>
        <w:t xml:space="preserve">הפעלה, ולהחליף אותו בתקנות ייעודיות לעניין הזה, או אם היא רוצה להחליף את כל התוספת בסטים חדשים </w:t>
      </w:r>
      <w:bookmarkStart w:id="2699" w:name="_ETM_Q1_5188797"/>
      <w:bookmarkEnd w:id="2699"/>
      <w:r>
        <w:rPr>
          <w:rFonts w:hint="cs"/>
          <w:rtl/>
          <w:lang w:eastAsia="he-IL"/>
        </w:rPr>
        <w:t>של תקנות.</w:t>
      </w:r>
    </w:p>
    <w:p w14:paraId="45F4E9B0" w14:textId="77777777" w:rsidR="00FB16E9" w:rsidRDefault="00FB16E9" w:rsidP="00FB16E9">
      <w:pPr>
        <w:rPr>
          <w:rtl/>
          <w:lang w:eastAsia="he-IL"/>
        </w:rPr>
      </w:pPr>
      <w:bookmarkStart w:id="2700" w:name="_ETM_Q1_5190092"/>
      <w:bookmarkStart w:id="2701" w:name="_ETM_Q1_5190166"/>
      <w:bookmarkStart w:id="2702" w:name="_ETM_Q1_5190204"/>
      <w:bookmarkEnd w:id="2700"/>
      <w:bookmarkEnd w:id="2701"/>
      <w:bookmarkEnd w:id="2702"/>
    </w:p>
    <w:p w14:paraId="68B6B6A9" w14:textId="1DB98DB6" w:rsidR="00FB16E9" w:rsidRDefault="00FB16E9" w:rsidP="00FB16E9">
      <w:pPr>
        <w:rPr>
          <w:rtl/>
          <w:lang w:eastAsia="he-IL"/>
        </w:rPr>
      </w:pPr>
      <w:bookmarkStart w:id="2703" w:name="_ETM_Q1_5190250"/>
      <w:bookmarkEnd w:id="2703"/>
      <w:r>
        <w:rPr>
          <w:rFonts w:hint="cs"/>
          <w:rtl/>
          <w:lang w:eastAsia="he-IL"/>
        </w:rPr>
        <w:t xml:space="preserve">זה המודל שמוצע כאן והוא מודל חריג </w:t>
      </w:r>
      <w:bookmarkStart w:id="2704" w:name="_ETM_Q1_5187689"/>
      <w:bookmarkEnd w:id="2704"/>
      <w:r>
        <w:rPr>
          <w:rFonts w:hint="cs"/>
          <w:rtl/>
          <w:lang w:eastAsia="he-IL"/>
        </w:rPr>
        <w:t xml:space="preserve">אבל הוא נועד להתמודד עם הצורך ליישם </w:t>
      </w:r>
      <w:bookmarkStart w:id="2705" w:name="_ETM_Q1_5198315"/>
      <w:bookmarkEnd w:id="2705"/>
      <w:r>
        <w:rPr>
          <w:rFonts w:hint="cs"/>
          <w:rtl/>
          <w:lang w:eastAsia="he-IL"/>
        </w:rPr>
        <w:t>את החוק בלוחות זמנים קצרים</w:t>
      </w:r>
      <w:r w:rsidR="00AE590E">
        <w:rPr>
          <w:rFonts w:hint="cs"/>
          <w:rtl/>
          <w:lang w:eastAsia="he-IL"/>
        </w:rPr>
        <w:t xml:space="preserve"> </w:t>
      </w:r>
      <w:r>
        <w:rPr>
          <w:rFonts w:hint="cs"/>
          <w:rtl/>
          <w:lang w:eastAsia="he-IL"/>
        </w:rPr>
        <w:t>כדי לאפשר את ביצוע הניסויים.</w:t>
      </w:r>
    </w:p>
    <w:p w14:paraId="54CBDED1" w14:textId="43D9837E" w:rsidR="00FB16E9" w:rsidRDefault="00FB16E9" w:rsidP="00FB16E9">
      <w:pPr>
        <w:rPr>
          <w:rtl/>
          <w:lang w:eastAsia="he-IL"/>
        </w:rPr>
      </w:pPr>
      <w:bookmarkStart w:id="2706" w:name="_ETM_Q1_5202182"/>
      <w:bookmarkStart w:id="2707" w:name="_ETM_Q1_5202254"/>
      <w:bookmarkStart w:id="2708" w:name="_ETM_Q1_5200836"/>
      <w:bookmarkEnd w:id="2706"/>
      <w:bookmarkEnd w:id="2707"/>
      <w:bookmarkEnd w:id="2708"/>
    </w:p>
    <w:p w14:paraId="0A965577" w14:textId="4EBAC8D6" w:rsidR="00FB16E9" w:rsidRDefault="00FB16E9" w:rsidP="00FB16E9">
      <w:pPr>
        <w:pStyle w:val="af6"/>
        <w:keepNext/>
        <w:rPr>
          <w:rtl/>
        </w:rPr>
      </w:pPr>
      <w:bookmarkStart w:id="2709" w:name="ET_yor_5765_469"/>
      <w:r w:rsidRPr="00FB16E9">
        <w:rPr>
          <w:rStyle w:val="TagStyle"/>
          <w:rtl/>
        </w:rPr>
        <w:t xml:space="preserve"> &lt;&lt; יור &gt;&gt; </w:t>
      </w:r>
      <w:r>
        <w:rPr>
          <w:rtl/>
        </w:rPr>
        <w:t>היו"ר מיכאל מרדכי ביטון:</w:t>
      </w:r>
      <w:r w:rsidRPr="00FB16E9">
        <w:rPr>
          <w:rStyle w:val="TagStyle"/>
          <w:rtl/>
        </w:rPr>
        <w:t xml:space="preserve"> &lt;&lt; יור &gt;&gt;</w:t>
      </w:r>
      <w:r w:rsidR="00AE590E">
        <w:rPr>
          <w:rtl/>
        </w:rPr>
        <w:t xml:space="preserve"> </w:t>
      </w:r>
      <w:bookmarkEnd w:id="2709"/>
    </w:p>
    <w:p w14:paraId="6B5214C5" w14:textId="46F3AD5F" w:rsidR="00FB16E9" w:rsidRDefault="00FB16E9" w:rsidP="00FB16E9">
      <w:pPr>
        <w:pStyle w:val="KeepWithNext"/>
        <w:rPr>
          <w:rtl/>
          <w:lang w:eastAsia="he-IL"/>
        </w:rPr>
      </w:pPr>
    </w:p>
    <w:p w14:paraId="0D4EED42" w14:textId="55F65799" w:rsidR="00FB16E9" w:rsidRDefault="00FB16E9" w:rsidP="00FB16E9">
      <w:pPr>
        <w:rPr>
          <w:rtl/>
          <w:lang w:eastAsia="he-IL"/>
        </w:rPr>
      </w:pPr>
      <w:bookmarkStart w:id="2710" w:name="_ETM_Q1_5201222"/>
      <w:bookmarkStart w:id="2711" w:name="_ETM_Q1_5201249"/>
      <w:bookmarkEnd w:id="2710"/>
      <w:bookmarkEnd w:id="2711"/>
      <w:r>
        <w:rPr>
          <w:rFonts w:hint="cs"/>
          <w:rtl/>
          <w:lang w:eastAsia="he-IL"/>
        </w:rPr>
        <w:t>נקריא את הסעיף.</w:t>
      </w:r>
    </w:p>
    <w:p w14:paraId="60755E77" w14:textId="0C33F1BE" w:rsidR="00FB16E9" w:rsidRDefault="00FB16E9" w:rsidP="00FB16E9">
      <w:pPr>
        <w:rPr>
          <w:rtl/>
          <w:lang w:eastAsia="he-IL"/>
        </w:rPr>
      </w:pPr>
      <w:bookmarkStart w:id="2712" w:name="_ETM_Q1_5202487"/>
      <w:bookmarkStart w:id="2713" w:name="_ETM_Q1_5202543"/>
      <w:bookmarkStart w:id="2714" w:name="_ETM_Q1_5203207"/>
      <w:bookmarkEnd w:id="2712"/>
      <w:bookmarkEnd w:id="2713"/>
      <w:bookmarkEnd w:id="2714"/>
    </w:p>
    <w:p w14:paraId="3FCDC27E" w14:textId="122CFDBF" w:rsidR="00FB16E9" w:rsidRDefault="00FB16E9" w:rsidP="00FB16E9">
      <w:pPr>
        <w:pStyle w:val="af9"/>
        <w:keepNext/>
        <w:rPr>
          <w:rtl/>
          <w:lang w:eastAsia="he-IL"/>
        </w:rPr>
      </w:pPr>
      <w:bookmarkStart w:id="2715" w:name="ET_guest_אילת_פלדמן_471"/>
      <w:r w:rsidRPr="00FB16E9">
        <w:rPr>
          <w:rStyle w:val="TagStyle"/>
          <w:rtl/>
        </w:rPr>
        <w:t xml:space="preserve"> &lt;&lt; אורח &gt;&gt; </w:t>
      </w:r>
      <w:r>
        <w:rPr>
          <w:rtl/>
          <w:lang w:eastAsia="he-IL"/>
        </w:rPr>
        <w:t>אילת פלדמן:</w:t>
      </w:r>
      <w:r w:rsidRPr="00FB16E9">
        <w:rPr>
          <w:rStyle w:val="TagStyle"/>
          <w:rtl/>
        </w:rPr>
        <w:t xml:space="preserve"> &lt;&lt; אורח &gt;&gt;</w:t>
      </w:r>
      <w:r w:rsidR="00AE590E">
        <w:rPr>
          <w:rtl/>
          <w:lang w:eastAsia="he-IL"/>
        </w:rPr>
        <w:t xml:space="preserve"> </w:t>
      </w:r>
      <w:bookmarkEnd w:id="2715"/>
    </w:p>
    <w:p w14:paraId="633DC139" w14:textId="532AA493" w:rsidR="00FB16E9" w:rsidRDefault="00FB16E9" w:rsidP="00FB16E9">
      <w:pPr>
        <w:pStyle w:val="KeepWithNext"/>
        <w:rPr>
          <w:rtl/>
          <w:lang w:eastAsia="he-IL"/>
        </w:rPr>
      </w:pPr>
    </w:p>
    <w:p w14:paraId="25F87D1C" w14:textId="6A206D19" w:rsidR="00FB16E9" w:rsidRDefault="00FB16E9" w:rsidP="00FB16E9">
      <w:pPr>
        <w:rPr>
          <w:rtl/>
          <w:lang w:eastAsia="he-IL"/>
        </w:rPr>
      </w:pPr>
      <w:r>
        <w:rPr>
          <w:rFonts w:hint="cs"/>
          <w:rtl/>
          <w:lang w:eastAsia="he-IL"/>
        </w:rPr>
        <w:t>אני רוצה לציין שהסעיף ה</w:t>
      </w:r>
      <w:bookmarkStart w:id="2716" w:name="_ETM_Q1_5202615"/>
      <w:bookmarkEnd w:id="2716"/>
      <w:r>
        <w:rPr>
          <w:rFonts w:hint="cs"/>
          <w:rtl/>
          <w:lang w:eastAsia="he-IL"/>
        </w:rPr>
        <w:t>זה בא בהשלמה לסעיף</w:t>
      </w:r>
      <w:r w:rsidR="00AE590E">
        <w:rPr>
          <w:rFonts w:hint="cs"/>
          <w:rtl/>
          <w:lang w:eastAsia="he-IL"/>
        </w:rPr>
        <w:t xml:space="preserve"> </w:t>
      </w:r>
      <w:r>
        <w:rPr>
          <w:rFonts w:hint="cs"/>
          <w:rtl/>
          <w:lang w:eastAsia="he-IL"/>
        </w:rPr>
        <w:t xml:space="preserve">שנגיע אליו עוד מעט שמדבר </w:t>
      </w:r>
      <w:bookmarkStart w:id="2717" w:name="_ETM_Q1_5203607"/>
      <w:bookmarkEnd w:id="2717"/>
      <w:r>
        <w:rPr>
          <w:rFonts w:hint="cs"/>
          <w:rtl/>
          <w:lang w:eastAsia="he-IL"/>
        </w:rPr>
        <w:t>על</w:t>
      </w:r>
      <w:r w:rsidR="00AE590E">
        <w:rPr>
          <w:rFonts w:hint="cs"/>
          <w:rtl/>
          <w:lang w:eastAsia="he-IL"/>
        </w:rPr>
        <w:t xml:space="preserve"> </w:t>
      </w:r>
      <w:r>
        <w:rPr>
          <w:rFonts w:hint="cs"/>
          <w:rtl/>
          <w:lang w:eastAsia="he-IL"/>
        </w:rPr>
        <w:t>שינוי של התוספת.</w:t>
      </w:r>
    </w:p>
    <w:p w14:paraId="6F163070" w14:textId="49CE9D1C" w:rsidR="00FB16E9" w:rsidRDefault="00FB16E9" w:rsidP="00FB16E9">
      <w:pPr>
        <w:rPr>
          <w:rtl/>
          <w:lang w:eastAsia="he-IL"/>
        </w:rPr>
      </w:pPr>
      <w:bookmarkStart w:id="2718" w:name="_ETM_Q1_5211099"/>
      <w:bookmarkStart w:id="2719" w:name="_ETM_Q1_5211174"/>
      <w:bookmarkStart w:id="2720" w:name="_ETM_Q1_5212843"/>
      <w:bookmarkEnd w:id="2718"/>
      <w:bookmarkEnd w:id="2719"/>
      <w:bookmarkEnd w:id="2720"/>
    </w:p>
    <w:p w14:paraId="166E1EFB" w14:textId="5AD45AD1" w:rsidR="00FB16E9" w:rsidRDefault="00FB16E9" w:rsidP="00FB16E9">
      <w:pPr>
        <w:pStyle w:val="a4"/>
        <w:keepNext/>
        <w:rPr>
          <w:rtl/>
        </w:rPr>
      </w:pPr>
      <w:bookmarkStart w:id="2721" w:name="ET_speaker_איתי_עצמון_472"/>
      <w:r w:rsidRPr="00FB16E9">
        <w:rPr>
          <w:rStyle w:val="TagStyle"/>
          <w:rtl/>
        </w:rPr>
        <w:t xml:space="preserve"> &lt;&lt; דובר &gt;&gt; </w:t>
      </w:r>
      <w:r>
        <w:rPr>
          <w:rtl/>
        </w:rPr>
        <w:t>איתי עצמון:</w:t>
      </w:r>
      <w:r w:rsidRPr="00FB16E9">
        <w:rPr>
          <w:rStyle w:val="TagStyle"/>
          <w:rtl/>
        </w:rPr>
        <w:t xml:space="preserve"> &lt;&lt; דובר &gt;&gt;</w:t>
      </w:r>
      <w:r w:rsidR="00AE590E">
        <w:rPr>
          <w:rtl/>
        </w:rPr>
        <w:t xml:space="preserve"> </w:t>
      </w:r>
      <w:bookmarkEnd w:id="2721"/>
    </w:p>
    <w:p w14:paraId="73EA9A5E" w14:textId="0A30FFE3" w:rsidR="00FB16E9" w:rsidRDefault="00FB16E9" w:rsidP="00FB16E9">
      <w:pPr>
        <w:pStyle w:val="KeepWithNext"/>
        <w:rPr>
          <w:rtl/>
          <w:lang w:eastAsia="he-IL"/>
        </w:rPr>
      </w:pPr>
    </w:p>
    <w:p w14:paraId="14D564FC" w14:textId="67F9457A" w:rsidR="00FB16E9" w:rsidRDefault="00FB16E9" w:rsidP="00FB16E9">
      <w:pPr>
        <w:rPr>
          <w:rtl/>
          <w:lang w:eastAsia="he-IL"/>
        </w:rPr>
      </w:pPr>
      <w:bookmarkStart w:id="2722" w:name="_ETM_Q1_5213117"/>
      <w:bookmarkStart w:id="2723" w:name="_ETM_Q1_5213140"/>
      <w:bookmarkEnd w:id="2722"/>
      <w:bookmarkEnd w:id="2723"/>
      <w:r>
        <w:rPr>
          <w:rFonts w:hint="cs"/>
          <w:rtl/>
          <w:lang w:eastAsia="he-IL"/>
        </w:rPr>
        <w:t xml:space="preserve">נכון. תיקון של סעיף </w:t>
      </w:r>
      <w:bookmarkStart w:id="2724" w:name="_ETM_Q1_5211321"/>
      <w:bookmarkEnd w:id="2724"/>
      <w:r>
        <w:rPr>
          <w:rFonts w:hint="cs"/>
          <w:rtl/>
          <w:lang w:eastAsia="he-IL"/>
        </w:rPr>
        <w:t>41.</w:t>
      </w:r>
    </w:p>
    <w:p w14:paraId="60EB3FE5" w14:textId="77777777" w:rsidR="00FB16E9" w:rsidRPr="00FB16E9" w:rsidRDefault="00FB16E9" w:rsidP="00FB16E9">
      <w:pPr>
        <w:rPr>
          <w:rtl/>
          <w:lang w:eastAsia="he-IL"/>
        </w:rPr>
      </w:pPr>
      <w:bookmarkStart w:id="2725" w:name="_ETM_Q1_5213905"/>
      <w:bookmarkStart w:id="2726" w:name="_ETM_Q1_5213958"/>
      <w:bookmarkEnd w:id="2725"/>
      <w:bookmarkEnd w:id="2726"/>
    </w:p>
    <w:p w14:paraId="2E8FABF1" w14:textId="48EF1568" w:rsidR="00FB16E9" w:rsidRDefault="00FB16E9" w:rsidP="00FB16E9">
      <w:pPr>
        <w:pStyle w:val="af9"/>
        <w:keepNext/>
        <w:rPr>
          <w:rtl/>
          <w:lang w:eastAsia="he-IL"/>
        </w:rPr>
      </w:pPr>
      <w:bookmarkStart w:id="2727" w:name="ET_guest_חוה_ראובני_470"/>
      <w:r w:rsidRPr="00FB16E9">
        <w:rPr>
          <w:rStyle w:val="TagStyle"/>
          <w:rtl/>
        </w:rPr>
        <w:t xml:space="preserve"> &lt;&lt; אורח &gt;&gt; </w:t>
      </w:r>
      <w:r>
        <w:rPr>
          <w:rtl/>
          <w:lang w:eastAsia="he-IL"/>
        </w:rPr>
        <w:t>חוה ראובני:</w:t>
      </w:r>
      <w:r w:rsidRPr="00FB16E9">
        <w:rPr>
          <w:rStyle w:val="TagStyle"/>
          <w:rtl/>
        </w:rPr>
        <w:t xml:space="preserve"> &lt;&lt; אורח &gt;&gt;</w:t>
      </w:r>
      <w:r w:rsidR="00AE590E">
        <w:rPr>
          <w:rtl/>
          <w:lang w:eastAsia="he-IL"/>
        </w:rPr>
        <w:t xml:space="preserve"> </w:t>
      </w:r>
      <w:bookmarkEnd w:id="2727"/>
    </w:p>
    <w:p w14:paraId="7FA96537" w14:textId="209CD8C8" w:rsidR="00FB16E9" w:rsidRDefault="00FB16E9" w:rsidP="00FB16E9">
      <w:pPr>
        <w:pStyle w:val="KeepWithNext"/>
        <w:rPr>
          <w:rtl/>
          <w:lang w:eastAsia="he-IL"/>
        </w:rPr>
      </w:pPr>
    </w:p>
    <w:p w14:paraId="3C35366A" w14:textId="423585DF" w:rsidR="00FB16E9" w:rsidRDefault="00FB16E9" w:rsidP="00FB16E9">
      <w:pPr>
        <w:rPr>
          <w:rtl/>
          <w:lang w:eastAsia="he-IL"/>
        </w:rPr>
      </w:pPr>
      <w:bookmarkStart w:id="2728" w:name="_ETM_Q1_5203460"/>
      <w:bookmarkStart w:id="2729" w:name="_ETM_Q1_5203479"/>
      <w:bookmarkEnd w:id="2728"/>
      <w:bookmarkEnd w:id="2729"/>
      <w:r>
        <w:rPr>
          <w:rFonts w:hint="cs"/>
          <w:rtl/>
          <w:lang w:eastAsia="he-IL"/>
        </w:rPr>
        <w:t>14מז</w:t>
      </w:r>
      <w:r>
        <w:rPr>
          <w:rFonts w:hint="cs"/>
          <w:rtl/>
          <w:lang w:eastAsia="he-IL"/>
        </w:rPr>
        <w:tab/>
        <w:t>התוספת הארבע-עשרה</w:t>
      </w:r>
    </w:p>
    <w:p w14:paraId="469E4E7A" w14:textId="77777777" w:rsidR="00FB16E9" w:rsidRDefault="00FB16E9" w:rsidP="00FB16E9">
      <w:pPr>
        <w:rPr>
          <w:rtl/>
          <w:lang w:eastAsia="he-IL"/>
        </w:rPr>
      </w:pPr>
      <w:bookmarkStart w:id="2730" w:name="_ETM_Q1_5213500"/>
      <w:bookmarkStart w:id="2731" w:name="_ETM_Q1_5213524"/>
      <w:bookmarkEnd w:id="2730"/>
      <w:bookmarkEnd w:id="2731"/>
    </w:p>
    <w:p w14:paraId="1A5D96E7" w14:textId="48930ABB" w:rsidR="00FB16E9" w:rsidRDefault="00674204" w:rsidP="00FB16E9">
      <w:pPr>
        <w:pStyle w:val="aff0"/>
        <w:numPr>
          <w:ilvl w:val="0"/>
          <w:numId w:val="14"/>
        </w:numPr>
        <w:rPr>
          <w:lang w:eastAsia="he-IL"/>
        </w:rPr>
      </w:pPr>
      <w:bookmarkStart w:id="2732" w:name="_ETM_Q1_5213611"/>
      <w:bookmarkStart w:id="2733" w:name="_ETM_Q1_5213675"/>
      <w:bookmarkEnd w:id="2732"/>
      <w:bookmarkEnd w:id="2733"/>
      <w:r>
        <w:rPr>
          <w:rFonts w:hint="cs"/>
          <w:rtl/>
          <w:lang w:eastAsia="he-IL"/>
        </w:rPr>
        <w:t>מ</w:t>
      </w:r>
      <w:r w:rsidR="00FB16E9">
        <w:rPr>
          <w:rFonts w:hint="cs"/>
          <w:rtl/>
          <w:lang w:eastAsia="he-IL"/>
        </w:rPr>
        <w:t>בלי לגרוע מהוראות סעיף 41, הוראות המפורטות בתוספת הארבע-עשרה יחולו על רכב עצמאי, בעל היתר הפעלה והפעלה כהגדרתם בפקודה זו ועל מתן רישיונות רכב והיתרים ל</w:t>
      </w:r>
      <w:r>
        <w:rPr>
          <w:rFonts w:hint="cs"/>
          <w:rtl/>
          <w:lang w:eastAsia="he-IL"/>
        </w:rPr>
        <w:t>פי</w:t>
      </w:r>
      <w:r w:rsidR="00FB16E9">
        <w:rPr>
          <w:rFonts w:hint="cs"/>
          <w:rtl/>
          <w:lang w:eastAsia="he-IL"/>
        </w:rPr>
        <w:t xml:space="preserve"> סימן זה, כל עוד השר לא התקין תקנות לפ</w:t>
      </w:r>
      <w:r>
        <w:rPr>
          <w:rFonts w:hint="cs"/>
          <w:rtl/>
          <w:lang w:eastAsia="he-IL"/>
        </w:rPr>
        <w:t>י</w:t>
      </w:r>
      <w:r w:rsidR="00FB16E9">
        <w:rPr>
          <w:rFonts w:hint="cs"/>
          <w:rtl/>
          <w:lang w:eastAsia="he-IL"/>
        </w:rPr>
        <w:t xml:space="preserve"> סעיף קטן (ב).</w:t>
      </w:r>
    </w:p>
    <w:p w14:paraId="1DD96A91" w14:textId="77777777" w:rsidR="00FB16E9" w:rsidRDefault="00FB16E9" w:rsidP="00FB16E9">
      <w:pPr>
        <w:rPr>
          <w:rtl/>
          <w:lang w:eastAsia="he-IL"/>
        </w:rPr>
      </w:pPr>
    </w:p>
    <w:p w14:paraId="121B5CDE" w14:textId="49BBA6F1" w:rsidR="00FB16E9" w:rsidRDefault="00FB16E9" w:rsidP="00FB16E9">
      <w:pPr>
        <w:pStyle w:val="aff0"/>
        <w:numPr>
          <w:ilvl w:val="0"/>
          <w:numId w:val="14"/>
        </w:numPr>
        <w:rPr>
          <w:lang w:eastAsia="he-IL"/>
        </w:rPr>
      </w:pPr>
      <w:r>
        <w:rPr>
          <w:rFonts w:hint="cs"/>
          <w:rtl/>
          <w:lang w:eastAsia="he-IL"/>
        </w:rPr>
        <w:t>השר רשאי להתקין תקנות בעניינים המוסדרים בסימן זה שנקבעו לגביהם הוראות כמפו</w:t>
      </w:r>
      <w:r w:rsidR="00674204">
        <w:rPr>
          <w:rFonts w:hint="cs"/>
          <w:rtl/>
          <w:lang w:eastAsia="he-IL"/>
        </w:rPr>
        <w:t>רט בתוספת הארבע-עשרה, אם ביקש לב</w:t>
      </w:r>
      <w:r>
        <w:rPr>
          <w:rFonts w:hint="cs"/>
          <w:rtl/>
          <w:lang w:eastAsia="he-IL"/>
        </w:rPr>
        <w:t xml:space="preserve">טל במלואו פרט אחד </w:t>
      </w:r>
      <w:r w:rsidR="00674204">
        <w:rPr>
          <w:rFonts w:hint="cs"/>
          <w:rtl/>
          <w:lang w:eastAsia="he-IL"/>
        </w:rPr>
        <w:t xml:space="preserve">או </w:t>
      </w:r>
      <w:r>
        <w:rPr>
          <w:rFonts w:hint="cs"/>
          <w:rtl/>
          <w:lang w:eastAsia="he-IL"/>
        </w:rPr>
        <w:t xml:space="preserve">יותר </w:t>
      </w:r>
      <w:r w:rsidR="00674204">
        <w:rPr>
          <w:rFonts w:hint="cs"/>
          <w:rtl/>
          <w:lang w:eastAsia="he-IL"/>
        </w:rPr>
        <w:t>מ</w:t>
      </w:r>
      <w:r>
        <w:rPr>
          <w:rFonts w:hint="cs"/>
          <w:rtl/>
          <w:lang w:eastAsia="he-IL"/>
        </w:rPr>
        <w:t>התוספת האמורה או את התוספת כולה.</w:t>
      </w:r>
    </w:p>
    <w:p w14:paraId="6B9DA876" w14:textId="77777777" w:rsidR="00FB16E9" w:rsidRDefault="00FB16E9" w:rsidP="00FB16E9">
      <w:pPr>
        <w:pStyle w:val="aff0"/>
        <w:rPr>
          <w:rtl/>
          <w:lang w:eastAsia="he-IL"/>
        </w:rPr>
      </w:pPr>
    </w:p>
    <w:p w14:paraId="09374704" w14:textId="1266CBA0" w:rsidR="00FB16E9" w:rsidRPr="00FB16E9" w:rsidRDefault="00FB16E9" w:rsidP="00FB16E9">
      <w:pPr>
        <w:pStyle w:val="aff0"/>
        <w:numPr>
          <w:ilvl w:val="0"/>
          <w:numId w:val="14"/>
        </w:numPr>
        <w:rPr>
          <w:rtl/>
          <w:lang w:eastAsia="he-IL"/>
        </w:rPr>
      </w:pPr>
      <w:r>
        <w:rPr>
          <w:rFonts w:hint="cs"/>
          <w:rtl/>
          <w:lang w:eastAsia="he-IL"/>
        </w:rPr>
        <w:t>הותקנו תקנו</w:t>
      </w:r>
      <w:r w:rsidR="00674204">
        <w:rPr>
          <w:rFonts w:hint="cs"/>
          <w:rtl/>
          <w:lang w:eastAsia="he-IL"/>
        </w:rPr>
        <w:t>ת לפי סעיף, זה, יראו את ההפניה בסי</w:t>
      </w:r>
      <w:r>
        <w:rPr>
          <w:rFonts w:hint="cs"/>
          <w:rtl/>
          <w:lang w:eastAsia="he-IL"/>
        </w:rPr>
        <w:t>מן זה לתוספת הארבע-עשרה כ</w:t>
      </w:r>
      <w:r w:rsidR="00674204">
        <w:rPr>
          <w:rFonts w:hint="cs"/>
          <w:rtl/>
          <w:lang w:eastAsia="he-IL"/>
        </w:rPr>
        <w:t>הפניה לתקנו</w:t>
      </w:r>
      <w:r>
        <w:rPr>
          <w:rFonts w:hint="cs"/>
          <w:rtl/>
          <w:lang w:eastAsia="he-IL"/>
        </w:rPr>
        <w:t>ת האמורות.</w:t>
      </w:r>
    </w:p>
    <w:p w14:paraId="17C5B5E5" w14:textId="77777777" w:rsidR="00FB16E9" w:rsidRDefault="00FB16E9" w:rsidP="00FB16E9">
      <w:pPr>
        <w:rPr>
          <w:rtl/>
          <w:lang w:eastAsia="he-IL"/>
        </w:rPr>
      </w:pPr>
      <w:bookmarkStart w:id="2734" w:name="_ETM_Q1_5132928"/>
      <w:bookmarkStart w:id="2735" w:name="_ETM_Q1_5133001"/>
      <w:bookmarkEnd w:id="2734"/>
      <w:bookmarkEnd w:id="2735"/>
    </w:p>
    <w:p w14:paraId="1352A621" w14:textId="1C6B099C" w:rsidR="00674204" w:rsidRDefault="00674204" w:rsidP="00674204">
      <w:pPr>
        <w:pStyle w:val="af9"/>
        <w:keepNext/>
        <w:rPr>
          <w:rtl/>
          <w:lang w:eastAsia="he-IL"/>
        </w:rPr>
      </w:pPr>
      <w:bookmarkStart w:id="2736" w:name="_ETM_Q1_5256791"/>
      <w:bookmarkStart w:id="2737" w:name="_ETM_Q1_5256855"/>
      <w:bookmarkStart w:id="2738" w:name="_ETM_Q1_5257178"/>
      <w:bookmarkStart w:id="2739" w:name="ET_guest_יאיר_מתוק_473"/>
      <w:bookmarkEnd w:id="2736"/>
      <w:bookmarkEnd w:id="2737"/>
      <w:bookmarkEnd w:id="2738"/>
      <w:r w:rsidRPr="00674204">
        <w:rPr>
          <w:rStyle w:val="TagStyle"/>
          <w:rtl/>
        </w:rPr>
        <w:t xml:space="preserve"> &lt;&lt; אורח &gt;&gt; </w:t>
      </w:r>
      <w:r>
        <w:rPr>
          <w:rtl/>
          <w:lang w:eastAsia="he-IL"/>
        </w:rPr>
        <w:t>יאיר מתוק:</w:t>
      </w:r>
      <w:r w:rsidRPr="00674204">
        <w:rPr>
          <w:rStyle w:val="TagStyle"/>
          <w:rtl/>
        </w:rPr>
        <w:t xml:space="preserve"> &lt;&lt; אורח &gt;&gt;</w:t>
      </w:r>
      <w:r w:rsidR="00AE590E">
        <w:rPr>
          <w:rtl/>
          <w:lang w:eastAsia="he-IL"/>
        </w:rPr>
        <w:t xml:space="preserve"> </w:t>
      </w:r>
      <w:bookmarkEnd w:id="2739"/>
    </w:p>
    <w:p w14:paraId="46CCA3C5" w14:textId="33B3A970" w:rsidR="00674204" w:rsidRDefault="00674204" w:rsidP="00674204">
      <w:pPr>
        <w:pStyle w:val="KeepWithNext"/>
        <w:rPr>
          <w:rtl/>
          <w:lang w:eastAsia="he-IL"/>
        </w:rPr>
      </w:pPr>
    </w:p>
    <w:p w14:paraId="0E78049C" w14:textId="3613B379" w:rsidR="00674204" w:rsidRDefault="00674204" w:rsidP="00674204">
      <w:pPr>
        <w:rPr>
          <w:rtl/>
          <w:lang w:eastAsia="he-IL"/>
        </w:rPr>
      </w:pPr>
      <w:bookmarkStart w:id="2740" w:name="_ETM_Q1_5257431"/>
      <w:bookmarkStart w:id="2741" w:name="_ETM_Q1_5257453"/>
      <w:bookmarkEnd w:id="2740"/>
      <w:bookmarkEnd w:id="2741"/>
      <w:r>
        <w:rPr>
          <w:rFonts w:hint="cs"/>
          <w:rtl/>
          <w:lang w:eastAsia="he-IL"/>
        </w:rPr>
        <w:t>אדוני, בדיוק בסעיף הזה, 14מז(ב),</w:t>
      </w:r>
      <w:r w:rsidR="00AE590E">
        <w:rPr>
          <w:rFonts w:hint="cs"/>
          <w:rtl/>
          <w:lang w:eastAsia="he-IL"/>
        </w:rPr>
        <w:t xml:space="preserve"> </w:t>
      </w:r>
      <w:r>
        <w:rPr>
          <w:rFonts w:hint="cs"/>
          <w:rtl/>
          <w:lang w:eastAsia="he-IL"/>
        </w:rPr>
        <w:t xml:space="preserve">עליו </w:t>
      </w:r>
      <w:bookmarkStart w:id="2742" w:name="_ETM_Q1_5261362"/>
      <w:bookmarkEnd w:id="2742"/>
      <w:r>
        <w:rPr>
          <w:rFonts w:hint="cs"/>
          <w:rtl/>
          <w:lang w:eastAsia="he-IL"/>
        </w:rPr>
        <w:t xml:space="preserve">עדיין צריך להשהות את ההצבעה כי כאן יהיה כתוב </w:t>
      </w:r>
      <w:bookmarkStart w:id="2743" w:name="_ETM_Q1_5265381"/>
      <w:bookmarkEnd w:id="2743"/>
      <w:r>
        <w:rPr>
          <w:rFonts w:hint="cs"/>
          <w:rtl/>
          <w:lang w:eastAsia="he-IL"/>
        </w:rPr>
        <w:t>לעניין</w:t>
      </w:r>
      <w:r w:rsidR="00AE590E">
        <w:rPr>
          <w:rFonts w:hint="cs"/>
          <w:rtl/>
          <w:lang w:eastAsia="he-IL"/>
        </w:rPr>
        <w:t xml:space="preserve"> </w:t>
      </w:r>
      <w:r>
        <w:rPr>
          <w:rFonts w:hint="cs"/>
          <w:rtl/>
          <w:lang w:eastAsia="he-IL"/>
        </w:rPr>
        <w:t>הסעיפים הרלוונטיים בתוספת הארבע-עשרה.</w:t>
      </w:r>
    </w:p>
    <w:p w14:paraId="51B1E2FA" w14:textId="305D7646" w:rsidR="00674204" w:rsidRDefault="00674204" w:rsidP="00674204">
      <w:pPr>
        <w:rPr>
          <w:rtl/>
          <w:lang w:eastAsia="he-IL"/>
        </w:rPr>
      </w:pPr>
      <w:bookmarkStart w:id="2744" w:name="_ETM_Q1_5268990"/>
      <w:bookmarkEnd w:id="2744"/>
    </w:p>
    <w:p w14:paraId="0C8F3306" w14:textId="631EE712" w:rsidR="00674204" w:rsidRDefault="00674204" w:rsidP="00674204">
      <w:pPr>
        <w:pStyle w:val="af6"/>
        <w:keepNext/>
        <w:rPr>
          <w:rtl/>
        </w:rPr>
      </w:pPr>
      <w:bookmarkStart w:id="2745" w:name="ET_yor_5765_474"/>
      <w:r w:rsidRPr="00674204">
        <w:rPr>
          <w:rStyle w:val="TagStyle"/>
          <w:rtl/>
        </w:rPr>
        <w:t xml:space="preserve"> &lt;&lt; יור &gt;&gt; </w:t>
      </w:r>
      <w:r>
        <w:rPr>
          <w:rtl/>
        </w:rPr>
        <w:t>היו"ר מיכאל מרדכי ביטון:</w:t>
      </w:r>
      <w:r w:rsidRPr="00674204">
        <w:rPr>
          <w:rStyle w:val="TagStyle"/>
          <w:rtl/>
        </w:rPr>
        <w:t xml:space="preserve"> &lt;&lt; יור &gt;&gt;</w:t>
      </w:r>
      <w:r w:rsidR="00AE590E">
        <w:rPr>
          <w:rtl/>
        </w:rPr>
        <w:t xml:space="preserve"> </w:t>
      </w:r>
      <w:bookmarkEnd w:id="2745"/>
    </w:p>
    <w:p w14:paraId="3D0274ED" w14:textId="224C8576" w:rsidR="00674204" w:rsidRDefault="00674204" w:rsidP="00674204">
      <w:pPr>
        <w:pStyle w:val="KeepWithNext"/>
        <w:rPr>
          <w:rtl/>
          <w:lang w:eastAsia="he-IL"/>
        </w:rPr>
      </w:pPr>
    </w:p>
    <w:p w14:paraId="6CA8BFC7" w14:textId="43492CDC" w:rsidR="00674204" w:rsidRDefault="00674204" w:rsidP="00674204">
      <w:pPr>
        <w:rPr>
          <w:rtl/>
          <w:lang w:eastAsia="he-IL"/>
        </w:rPr>
      </w:pPr>
      <w:bookmarkStart w:id="2746" w:name="_ETM_Q1_5269375"/>
      <w:bookmarkStart w:id="2747" w:name="_ETM_Q1_5269400"/>
      <w:bookmarkEnd w:id="2746"/>
      <w:bookmarkEnd w:id="2747"/>
      <w:r>
        <w:rPr>
          <w:rFonts w:hint="cs"/>
          <w:rtl/>
          <w:lang w:eastAsia="he-IL"/>
        </w:rPr>
        <w:t>הציע לך היועץ המשפטי שלנו סעיף מיוחד.</w:t>
      </w:r>
    </w:p>
    <w:p w14:paraId="5F9D18F3" w14:textId="28D301D0" w:rsidR="00674204" w:rsidRDefault="00674204" w:rsidP="00674204">
      <w:pPr>
        <w:rPr>
          <w:rtl/>
          <w:lang w:eastAsia="he-IL"/>
        </w:rPr>
      </w:pPr>
      <w:bookmarkStart w:id="2748" w:name="_ETM_Q1_5271962"/>
      <w:bookmarkStart w:id="2749" w:name="_ETM_Q1_5272021"/>
      <w:bookmarkStart w:id="2750" w:name="_ETM_Q1_5274298"/>
      <w:bookmarkEnd w:id="2748"/>
      <w:bookmarkEnd w:id="2749"/>
      <w:bookmarkEnd w:id="2750"/>
    </w:p>
    <w:p w14:paraId="41F952BE" w14:textId="40D256CD" w:rsidR="00674204" w:rsidRDefault="00674204" w:rsidP="00674204">
      <w:pPr>
        <w:pStyle w:val="af9"/>
        <w:keepNext/>
        <w:rPr>
          <w:rtl/>
          <w:lang w:eastAsia="he-IL"/>
        </w:rPr>
      </w:pPr>
      <w:bookmarkStart w:id="2751" w:name="ET_guest_יאיר_מתוק_475"/>
      <w:r w:rsidRPr="00674204">
        <w:rPr>
          <w:rStyle w:val="TagStyle"/>
          <w:rtl/>
        </w:rPr>
        <w:t xml:space="preserve"> &lt;&lt; אורח &gt;&gt; </w:t>
      </w:r>
      <w:r>
        <w:rPr>
          <w:rtl/>
          <w:lang w:eastAsia="he-IL"/>
        </w:rPr>
        <w:t>יאיר מתוק:</w:t>
      </w:r>
      <w:r w:rsidRPr="00674204">
        <w:rPr>
          <w:rStyle w:val="TagStyle"/>
          <w:rtl/>
        </w:rPr>
        <w:t xml:space="preserve"> &lt;&lt; אורח &gt;&gt;</w:t>
      </w:r>
      <w:r w:rsidR="00AE590E">
        <w:rPr>
          <w:rtl/>
          <w:lang w:eastAsia="he-IL"/>
        </w:rPr>
        <w:t xml:space="preserve"> </w:t>
      </w:r>
      <w:bookmarkEnd w:id="2751"/>
    </w:p>
    <w:p w14:paraId="2AFE11E8" w14:textId="7001BE3B" w:rsidR="00674204" w:rsidRDefault="00674204" w:rsidP="00674204">
      <w:pPr>
        <w:pStyle w:val="KeepWithNext"/>
        <w:rPr>
          <w:rtl/>
          <w:lang w:eastAsia="he-IL"/>
        </w:rPr>
      </w:pPr>
    </w:p>
    <w:p w14:paraId="0DEBCC2E" w14:textId="31D3E88A" w:rsidR="00674204" w:rsidRDefault="00674204" w:rsidP="00674204">
      <w:pPr>
        <w:rPr>
          <w:rtl/>
          <w:lang w:eastAsia="he-IL"/>
        </w:rPr>
      </w:pPr>
      <w:bookmarkStart w:id="2752" w:name="_ETM_Q1_5274552"/>
      <w:bookmarkStart w:id="2753" w:name="_ETM_Q1_5274574"/>
      <w:bookmarkEnd w:id="2752"/>
      <w:bookmarkEnd w:id="2753"/>
      <w:r>
        <w:rPr>
          <w:rFonts w:hint="cs"/>
          <w:rtl/>
          <w:lang w:eastAsia="he-IL"/>
        </w:rPr>
        <w:t>נראה לי כאן הסעיף המתאים ביותר.</w:t>
      </w:r>
    </w:p>
    <w:p w14:paraId="2FBC392D" w14:textId="62EA45B1" w:rsidR="00674204" w:rsidRDefault="00674204" w:rsidP="00674204">
      <w:pPr>
        <w:rPr>
          <w:rtl/>
          <w:lang w:eastAsia="he-IL"/>
        </w:rPr>
      </w:pPr>
      <w:bookmarkStart w:id="2754" w:name="_ETM_Q1_5274662"/>
      <w:bookmarkStart w:id="2755" w:name="_ETM_Q1_5274722"/>
      <w:bookmarkStart w:id="2756" w:name="_ETM_Q1_5276086"/>
      <w:bookmarkEnd w:id="2754"/>
      <w:bookmarkEnd w:id="2755"/>
      <w:bookmarkEnd w:id="2756"/>
    </w:p>
    <w:p w14:paraId="5080890B" w14:textId="47BE3B72" w:rsidR="00674204" w:rsidRDefault="00674204" w:rsidP="00674204">
      <w:pPr>
        <w:pStyle w:val="a4"/>
        <w:keepNext/>
        <w:rPr>
          <w:rtl/>
        </w:rPr>
      </w:pPr>
      <w:bookmarkStart w:id="2757" w:name="ET_speaker_איתי_עצמון_476"/>
      <w:r w:rsidRPr="00674204">
        <w:rPr>
          <w:rStyle w:val="TagStyle"/>
          <w:rtl/>
        </w:rPr>
        <w:t xml:space="preserve"> &lt;&lt; דובר &gt;&gt; </w:t>
      </w:r>
      <w:r>
        <w:rPr>
          <w:rtl/>
        </w:rPr>
        <w:t>איתי עצמון:</w:t>
      </w:r>
      <w:r w:rsidRPr="00674204">
        <w:rPr>
          <w:rStyle w:val="TagStyle"/>
          <w:rtl/>
        </w:rPr>
        <w:t xml:space="preserve"> &lt;&lt; דובר &gt;&gt;</w:t>
      </w:r>
      <w:r w:rsidR="00AE590E">
        <w:rPr>
          <w:rtl/>
        </w:rPr>
        <w:t xml:space="preserve"> </w:t>
      </w:r>
      <w:bookmarkEnd w:id="2757"/>
    </w:p>
    <w:p w14:paraId="2A72BEE9" w14:textId="0F12C7A4" w:rsidR="00674204" w:rsidRDefault="00674204" w:rsidP="00674204">
      <w:pPr>
        <w:pStyle w:val="KeepWithNext"/>
        <w:rPr>
          <w:rtl/>
          <w:lang w:eastAsia="he-IL"/>
        </w:rPr>
      </w:pPr>
    </w:p>
    <w:p w14:paraId="5E818DA2" w14:textId="7F7A24EB" w:rsidR="00674204" w:rsidRDefault="00674204" w:rsidP="00674204">
      <w:pPr>
        <w:rPr>
          <w:rtl/>
          <w:lang w:eastAsia="he-IL"/>
        </w:rPr>
      </w:pPr>
      <w:bookmarkStart w:id="2758" w:name="_ETM_Q1_5276362"/>
      <w:bookmarkStart w:id="2759" w:name="_ETM_Q1_5276382"/>
      <w:bookmarkEnd w:id="2758"/>
      <w:bookmarkEnd w:id="2759"/>
      <w:r>
        <w:rPr>
          <w:rFonts w:hint="cs"/>
          <w:rtl/>
          <w:lang w:eastAsia="he-IL"/>
        </w:rPr>
        <w:t>נכון</w:t>
      </w:r>
      <w:bookmarkStart w:id="2760" w:name="_ETM_Q1_5275869"/>
      <w:bookmarkEnd w:id="2760"/>
      <w:r>
        <w:rPr>
          <w:rFonts w:hint="cs"/>
          <w:rtl/>
          <w:lang w:eastAsia="he-IL"/>
        </w:rPr>
        <w:t xml:space="preserve">, אבל כדי לא לעכב עכשיו את האישור של הצעת </w:t>
      </w:r>
      <w:bookmarkStart w:id="2761" w:name="_ETM_Q1_5280864"/>
      <w:bookmarkEnd w:id="2761"/>
      <w:r>
        <w:rPr>
          <w:rFonts w:hint="cs"/>
          <w:rtl/>
          <w:lang w:eastAsia="he-IL"/>
        </w:rPr>
        <w:t>החוק, אפשר לכתוב סעיף מיוחד.</w:t>
      </w:r>
    </w:p>
    <w:p w14:paraId="52FDCD39" w14:textId="6DB6DD3E" w:rsidR="00674204" w:rsidRDefault="00674204" w:rsidP="00674204">
      <w:pPr>
        <w:rPr>
          <w:rtl/>
          <w:lang w:eastAsia="he-IL"/>
        </w:rPr>
      </w:pPr>
      <w:bookmarkStart w:id="2762" w:name="_ETM_Q1_5285692"/>
      <w:bookmarkStart w:id="2763" w:name="_ETM_Q1_5285765"/>
      <w:bookmarkStart w:id="2764" w:name="_ETM_Q1_5286467"/>
      <w:bookmarkEnd w:id="2762"/>
      <w:bookmarkEnd w:id="2763"/>
      <w:bookmarkEnd w:id="2764"/>
    </w:p>
    <w:p w14:paraId="1B52960D" w14:textId="306A4026" w:rsidR="00674204" w:rsidRDefault="00674204" w:rsidP="00674204">
      <w:pPr>
        <w:pStyle w:val="af6"/>
        <w:keepNext/>
        <w:rPr>
          <w:rtl/>
        </w:rPr>
      </w:pPr>
      <w:bookmarkStart w:id="2765" w:name="ET_yor_5765_477"/>
      <w:r w:rsidRPr="00674204">
        <w:rPr>
          <w:rStyle w:val="TagStyle"/>
          <w:rtl/>
        </w:rPr>
        <w:t xml:space="preserve"> &lt;&lt; יור &gt;&gt; </w:t>
      </w:r>
      <w:r>
        <w:rPr>
          <w:rtl/>
        </w:rPr>
        <w:t>היו"ר מיכאל מרדכי ביטון:</w:t>
      </w:r>
      <w:r w:rsidRPr="00674204">
        <w:rPr>
          <w:rStyle w:val="TagStyle"/>
          <w:rtl/>
        </w:rPr>
        <w:t xml:space="preserve"> &lt;&lt; יור &gt;&gt;</w:t>
      </w:r>
      <w:r w:rsidR="00AE590E">
        <w:rPr>
          <w:rtl/>
        </w:rPr>
        <w:t xml:space="preserve"> </w:t>
      </w:r>
      <w:bookmarkEnd w:id="2765"/>
    </w:p>
    <w:p w14:paraId="3BA8EC24" w14:textId="5A77F778" w:rsidR="00674204" w:rsidRDefault="00674204" w:rsidP="00674204">
      <w:pPr>
        <w:pStyle w:val="KeepWithNext"/>
        <w:rPr>
          <w:rtl/>
          <w:lang w:eastAsia="he-IL"/>
        </w:rPr>
      </w:pPr>
    </w:p>
    <w:p w14:paraId="475DA0FE" w14:textId="5F3A6F76" w:rsidR="00674204" w:rsidRDefault="00674204" w:rsidP="00674204">
      <w:pPr>
        <w:rPr>
          <w:rtl/>
          <w:lang w:eastAsia="he-IL"/>
        </w:rPr>
      </w:pPr>
      <w:bookmarkStart w:id="2766" w:name="_ETM_Q1_5286850"/>
      <w:bookmarkStart w:id="2767" w:name="_ETM_Q1_5286872"/>
      <w:bookmarkEnd w:id="2766"/>
      <w:bookmarkEnd w:id="2767"/>
      <w:r>
        <w:rPr>
          <w:rFonts w:hint="cs"/>
          <w:rtl/>
          <w:lang w:eastAsia="he-IL"/>
        </w:rPr>
        <w:t>אנחנו נעשה סעיף מיוחד להיוועצות עם השר.</w:t>
      </w:r>
    </w:p>
    <w:p w14:paraId="39E70209" w14:textId="0A2D8DCA" w:rsidR="00674204" w:rsidRDefault="00674204" w:rsidP="00674204">
      <w:pPr>
        <w:rPr>
          <w:rtl/>
          <w:lang w:eastAsia="he-IL"/>
        </w:rPr>
      </w:pPr>
      <w:bookmarkStart w:id="2768" w:name="_ETM_Q1_5288791"/>
      <w:bookmarkStart w:id="2769" w:name="_ETM_Q1_5288868"/>
      <w:bookmarkEnd w:id="2768"/>
      <w:bookmarkEnd w:id="2769"/>
    </w:p>
    <w:p w14:paraId="10A53442" w14:textId="664189D6" w:rsidR="00674204" w:rsidRDefault="00674204" w:rsidP="00674204">
      <w:pPr>
        <w:pStyle w:val="af9"/>
        <w:keepNext/>
        <w:rPr>
          <w:rtl/>
          <w:lang w:eastAsia="he-IL"/>
        </w:rPr>
      </w:pPr>
      <w:bookmarkStart w:id="2770" w:name="ET_guest_יאיר_מתוק_478"/>
      <w:r w:rsidRPr="00674204">
        <w:rPr>
          <w:rStyle w:val="TagStyle"/>
          <w:rtl/>
        </w:rPr>
        <w:t xml:space="preserve"> &lt;&lt; אורח &gt;&gt; </w:t>
      </w:r>
      <w:r>
        <w:rPr>
          <w:rtl/>
          <w:lang w:eastAsia="he-IL"/>
        </w:rPr>
        <w:t>יאיר מתוק:</w:t>
      </w:r>
      <w:r w:rsidRPr="00674204">
        <w:rPr>
          <w:rStyle w:val="TagStyle"/>
          <w:rtl/>
        </w:rPr>
        <w:t xml:space="preserve"> &lt;&lt; אורח &gt;&gt;</w:t>
      </w:r>
      <w:r w:rsidR="00AE590E">
        <w:rPr>
          <w:rtl/>
          <w:lang w:eastAsia="he-IL"/>
        </w:rPr>
        <w:t xml:space="preserve"> </w:t>
      </w:r>
      <w:bookmarkEnd w:id="2770"/>
    </w:p>
    <w:p w14:paraId="654FDC4F" w14:textId="43C3B244" w:rsidR="00674204" w:rsidRDefault="00674204" w:rsidP="00674204">
      <w:pPr>
        <w:pStyle w:val="KeepWithNext"/>
        <w:rPr>
          <w:rtl/>
          <w:lang w:eastAsia="he-IL"/>
        </w:rPr>
      </w:pPr>
    </w:p>
    <w:p w14:paraId="459AC64D" w14:textId="6F769A5E" w:rsidR="00674204" w:rsidRDefault="00674204" w:rsidP="00674204">
      <w:pPr>
        <w:rPr>
          <w:rtl/>
          <w:lang w:eastAsia="he-IL"/>
        </w:rPr>
      </w:pPr>
      <w:r>
        <w:rPr>
          <w:rFonts w:hint="cs"/>
          <w:rtl/>
          <w:lang w:eastAsia="he-IL"/>
        </w:rPr>
        <w:t>ואיך הוא יסתנכרן?</w:t>
      </w:r>
    </w:p>
    <w:p w14:paraId="2D0C7E6D" w14:textId="535AF895" w:rsidR="00674204" w:rsidRDefault="00674204" w:rsidP="00674204">
      <w:pPr>
        <w:rPr>
          <w:rtl/>
          <w:lang w:eastAsia="he-IL"/>
        </w:rPr>
      </w:pPr>
      <w:bookmarkStart w:id="2771" w:name="_ETM_Q1_5290495"/>
      <w:bookmarkStart w:id="2772" w:name="_ETM_Q1_5290581"/>
      <w:bookmarkEnd w:id="2771"/>
      <w:bookmarkEnd w:id="2772"/>
    </w:p>
    <w:p w14:paraId="63FF55ED" w14:textId="09E9FF0B" w:rsidR="00674204" w:rsidRDefault="00674204" w:rsidP="00674204">
      <w:pPr>
        <w:pStyle w:val="a4"/>
        <w:keepNext/>
        <w:rPr>
          <w:rtl/>
        </w:rPr>
      </w:pPr>
      <w:bookmarkStart w:id="2773" w:name="ET_speaker_איתי_עצמון_479"/>
      <w:r w:rsidRPr="00674204">
        <w:rPr>
          <w:rStyle w:val="TagStyle"/>
          <w:rtl/>
        </w:rPr>
        <w:t xml:space="preserve"> &lt;&lt; דובר &gt;&gt; </w:t>
      </w:r>
      <w:r>
        <w:rPr>
          <w:rtl/>
        </w:rPr>
        <w:t>איתי עצמון:</w:t>
      </w:r>
      <w:r w:rsidRPr="00674204">
        <w:rPr>
          <w:rStyle w:val="TagStyle"/>
          <w:rtl/>
        </w:rPr>
        <w:t xml:space="preserve"> &lt;&lt; דובר &gt;&gt;</w:t>
      </w:r>
      <w:r w:rsidR="00AE590E">
        <w:rPr>
          <w:rtl/>
        </w:rPr>
        <w:t xml:space="preserve"> </w:t>
      </w:r>
      <w:bookmarkEnd w:id="2773"/>
    </w:p>
    <w:p w14:paraId="20243050" w14:textId="275E2B1B" w:rsidR="00674204" w:rsidRDefault="00674204" w:rsidP="00674204">
      <w:pPr>
        <w:pStyle w:val="KeepWithNext"/>
        <w:rPr>
          <w:rtl/>
          <w:lang w:eastAsia="he-IL"/>
        </w:rPr>
      </w:pPr>
    </w:p>
    <w:p w14:paraId="62A86D91" w14:textId="56829A7C" w:rsidR="00674204" w:rsidRDefault="00674204" w:rsidP="00674204">
      <w:pPr>
        <w:rPr>
          <w:rtl/>
          <w:lang w:eastAsia="he-IL"/>
        </w:rPr>
      </w:pPr>
      <w:r>
        <w:rPr>
          <w:rFonts w:hint="cs"/>
          <w:rtl/>
          <w:lang w:eastAsia="he-IL"/>
        </w:rPr>
        <w:t>נפנה. נדע להפנות</w:t>
      </w:r>
      <w:r w:rsidR="00AE590E">
        <w:rPr>
          <w:rFonts w:hint="cs"/>
          <w:rtl/>
          <w:lang w:eastAsia="he-IL"/>
        </w:rPr>
        <w:t xml:space="preserve"> </w:t>
      </w:r>
      <w:r>
        <w:rPr>
          <w:rFonts w:hint="cs"/>
          <w:rtl/>
          <w:lang w:eastAsia="he-IL"/>
        </w:rPr>
        <w:t xml:space="preserve">לסעיפים </w:t>
      </w:r>
      <w:bookmarkStart w:id="2774" w:name="_ETM_Q1_5292773"/>
      <w:bookmarkEnd w:id="2774"/>
      <w:r>
        <w:rPr>
          <w:rFonts w:hint="cs"/>
          <w:rtl/>
          <w:lang w:eastAsia="he-IL"/>
        </w:rPr>
        <w:t xml:space="preserve">הרלוונטיים. </w:t>
      </w:r>
    </w:p>
    <w:p w14:paraId="489073E3" w14:textId="68BAB7A9" w:rsidR="00674204" w:rsidRDefault="00674204" w:rsidP="00674204">
      <w:pPr>
        <w:rPr>
          <w:rtl/>
          <w:lang w:eastAsia="he-IL"/>
        </w:rPr>
      </w:pPr>
      <w:bookmarkStart w:id="2775" w:name="_ETM_Q1_5294353"/>
      <w:bookmarkStart w:id="2776" w:name="_ETM_Q1_5294415"/>
      <w:bookmarkStart w:id="2777" w:name="_ETM_Q1_5295465"/>
      <w:bookmarkEnd w:id="2775"/>
      <w:bookmarkEnd w:id="2776"/>
      <w:bookmarkEnd w:id="2777"/>
    </w:p>
    <w:p w14:paraId="5E24B352" w14:textId="5C003A32" w:rsidR="00674204" w:rsidRDefault="00674204" w:rsidP="00674204">
      <w:pPr>
        <w:pStyle w:val="af6"/>
        <w:keepNext/>
        <w:rPr>
          <w:rtl/>
        </w:rPr>
      </w:pPr>
      <w:bookmarkStart w:id="2778" w:name="ET_yor_5765_480"/>
      <w:r w:rsidRPr="00674204">
        <w:rPr>
          <w:rStyle w:val="TagStyle"/>
          <w:rtl/>
        </w:rPr>
        <w:t xml:space="preserve"> &lt;&lt; יור &gt;&gt; </w:t>
      </w:r>
      <w:r>
        <w:rPr>
          <w:rtl/>
        </w:rPr>
        <w:t>היו"ר מיכאל מרדכי ביטון:</w:t>
      </w:r>
      <w:r w:rsidRPr="00674204">
        <w:rPr>
          <w:rStyle w:val="TagStyle"/>
          <w:rtl/>
        </w:rPr>
        <w:t xml:space="preserve"> &lt;&lt; יור &gt;&gt;</w:t>
      </w:r>
      <w:r w:rsidR="00AE590E">
        <w:rPr>
          <w:rtl/>
        </w:rPr>
        <w:t xml:space="preserve"> </w:t>
      </w:r>
      <w:bookmarkEnd w:id="2778"/>
    </w:p>
    <w:p w14:paraId="688E5055" w14:textId="36ACCB5C" w:rsidR="00674204" w:rsidRDefault="00674204" w:rsidP="00674204">
      <w:pPr>
        <w:pStyle w:val="KeepWithNext"/>
        <w:rPr>
          <w:rtl/>
          <w:lang w:eastAsia="he-IL"/>
        </w:rPr>
      </w:pPr>
    </w:p>
    <w:p w14:paraId="1E025347" w14:textId="20397059" w:rsidR="00674204" w:rsidRDefault="00674204" w:rsidP="00674204">
      <w:pPr>
        <w:rPr>
          <w:rtl/>
          <w:lang w:eastAsia="he-IL"/>
        </w:rPr>
      </w:pPr>
      <w:bookmarkStart w:id="2779" w:name="_ETM_Q1_5295844"/>
      <w:bookmarkStart w:id="2780" w:name="_ETM_Q1_5295866"/>
      <w:bookmarkEnd w:id="2779"/>
      <w:bookmarkEnd w:id="2780"/>
      <w:r>
        <w:rPr>
          <w:rFonts w:hint="cs"/>
          <w:rtl/>
          <w:lang w:eastAsia="he-IL"/>
        </w:rPr>
        <w:t xml:space="preserve">ותכינו אותו עד מחר. </w:t>
      </w:r>
    </w:p>
    <w:p w14:paraId="5697D65B" w14:textId="77777777" w:rsidR="00674204" w:rsidRDefault="00674204" w:rsidP="00674204">
      <w:pPr>
        <w:rPr>
          <w:rtl/>
          <w:lang w:eastAsia="he-IL"/>
        </w:rPr>
      </w:pPr>
      <w:bookmarkStart w:id="2781" w:name="_ETM_Q1_5301249"/>
      <w:bookmarkStart w:id="2782" w:name="_ETM_Q1_5301306"/>
      <w:bookmarkEnd w:id="2781"/>
      <w:bookmarkEnd w:id="2782"/>
    </w:p>
    <w:p w14:paraId="1A073A9A" w14:textId="7CACC352" w:rsidR="00674204" w:rsidRDefault="00674204" w:rsidP="00674204">
      <w:pPr>
        <w:rPr>
          <w:rtl/>
          <w:lang w:eastAsia="he-IL"/>
        </w:rPr>
      </w:pPr>
      <w:bookmarkStart w:id="2783" w:name="_ETM_Q1_5301777"/>
      <w:bookmarkStart w:id="2784" w:name="_ETM_Q1_5301836"/>
      <w:bookmarkEnd w:id="2783"/>
      <w:bookmarkEnd w:id="2784"/>
      <w:r>
        <w:rPr>
          <w:rFonts w:hint="cs"/>
          <w:rtl/>
          <w:lang w:eastAsia="he-IL"/>
        </w:rPr>
        <w:t>מחי בעד אישור סעיף 14מז? מי נגד? מי נמנע?</w:t>
      </w:r>
    </w:p>
    <w:p w14:paraId="0ACE1CCD" w14:textId="77777777" w:rsidR="00674204" w:rsidRDefault="00674204" w:rsidP="00674204">
      <w:pPr>
        <w:rPr>
          <w:rtl/>
          <w:lang w:eastAsia="he-IL"/>
        </w:rPr>
      </w:pPr>
    </w:p>
    <w:p w14:paraId="20338944" w14:textId="64E92F18" w:rsidR="00674204" w:rsidRDefault="00674204" w:rsidP="00674204">
      <w:pPr>
        <w:pStyle w:val="af1"/>
        <w:keepNext/>
        <w:rPr>
          <w:rtl/>
          <w:lang w:eastAsia="he-IL"/>
        </w:rPr>
      </w:pPr>
      <w:r>
        <w:rPr>
          <w:rFonts w:hint="eastAsia"/>
          <w:rtl/>
          <w:lang w:eastAsia="he-IL"/>
        </w:rPr>
        <w:t>הצבעה</w:t>
      </w:r>
    </w:p>
    <w:p w14:paraId="60C0A3AD" w14:textId="17EAF357" w:rsidR="00674204" w:rsidRDefault="00674204" w:rsidP="00674204">
      <w:pPr>
        <w:pStyle w:val="--"/>
        <w:keepNext/>
        <w:rPr>
          <w:rtl/>
          <w:lang w:eastAsia="he-IL"/>
        </w:rPr>
      </w:pPr>
      <w:r>
        <w:rPr>
          <w:rFonts w:hint="cs"/>
          <w:rtl/>
          <w:lang w:eastAsia="he-IL"/>
        </w:rPr>
        <w:t>אושר</w:t>
      </w:r>
    </w:p>
    <w:p w14:paraId="6BFDCA0F" w14:textId="77777777" w:rsidR="00674204" w:rsidRDefault="00674204" w:rsidP="00674204">
      <w:pPr>
        <w:rPr>
          <w:rtl/>
          <w:lang w:eastAsia="he-IL"/>
        </w:rPr>
      </w:pPr>
      <w:bookmarkStart w:id="2785" w:name="_ETM_Q1_5303383"/>
      <w:bookmarkEnd w:id="2785"/>
    </w:p>
    <w:p w14:paraId="725E55F2" w14:textId="263DDA7B" w:rsidR="00674204" w:rsidRDefault="00674204" w:rsidP="00674204">
      <w:pPr>
        <w:pStyle w:val="af6"/>
        <w:keepNext/>
        <w:rPr>
          <w:rtl/>
        </w:rPr>
      </w:pPr>
      <w:bookmarkStart w:id="2786" w:name="ET_yor_5765_481"/>
      <w:r w:rsidRPr="00674204">
        <w:rPr>
          <w:rStyle w:val="TagStyle"/>
          <w:rtl/>
        </w:rPr>
        <w:t xml:space="preserve"> &lt;&lt; יור &gt;&gt; </w:t>
      </w:r>
      <w:r>
        <w:rPr>
          <w:rtl/>
        </w:rPr>
        <w:t>היו"ר מיכאל מרדכי ביטון:</w:t>
      </w:r>
      <w:r w:rsidRPr="00674204">
        <w:rPr>
          <w:rStyle w:val="TagStyle"/>
          <w:rtl/>
        </w:rPr>
        <w:t xml:space="preserve"> &lt;&lt; יור &gt;&gt;</w:t>
      </w:r>
      <w:r w:rsidR="00AE590E">
        <w:rPr>
          <w:rtl/>
        </w:rPr>
        <w:t xml:space="preserve"> </w:t>
      </w:r>
      <w:bookmarkEnd w:id="2786"/>
    </w:p>
    <w:p w14:paraId="25CCF97F" w14:textId="77777777" w:rsidR="00674204" w:rsidRDefault="00674204" w:rsidP="00674204">
      <w:pPr>
        <w:pStyle w:val="KeepWithNext"/>
        <w:rPr>
          <w:rtl/>
        </w:rPr>
      </w:pPr>
    </w:p>
    <w:p w14:paraId="5090BD34" w14:textId="49C20016" w:rsidR="00674204" w:rsidRDefault="00674204" w:rsidP="00674204">
      <w:pPr>
        <w:rPr>
          <w:rtl/>
        </w:rPr>
      </w:pPr>
      <w:bookmarkStart w:id="2787" w:name="_ETM_Q1_5303760"/>
      <w:bookmarkStart w:id="2788" w:name="_ETM_Q1_5303786"/>
      <w:bookmarkEnd w:id="2787"/>
      <w:bookmarkEnd w:id="2788"/>
      <w:r>
        <w:rPr>
          <w:rFonts w:hint="cs"/>
          <w:rtl/>
        </w:rPr>
        <w:t>סעיף 14מז אושר פה אחד. אין מתנגדים ואין נמנעים.</w:t>
      </w:r>
    </w:p>
    <w:p w14:paraId="648EBC7F" w14:textId="4D467C3F" w:rsidR="00AD3D52" w:rsidRDefault="00AD3D52" w:rsidP="00674204">
      <w:pPr>
        <w:rPr>
          <w:rtl/>
        </w:rPr>
      </w:pPr>
    </w:p>
    <w:p w14:paraId="241958AD" w14:textId="6F688718" w:rsidR="00AD3D52" w:rsidRDefault="00AD3D52" w:rsidP="00AD3D52">
      <w:pPr>
        <w:pStyle w:val="a4"/>
        <w:keepNext/>
        <w:rPr>
          <w:rtl/>
        </w:rPr>
      </w:pPr>
      <w:bookmarkStart w:id="2789" w:name="ET_speaker_איתי_עצמון_482"/>
      <w:r w:rsidRPr="00AD3D52">
        <w:rPr>
          <w:rStyle w:val="TagStyle"/>
          <w:rtl/>
        </w:rPr>
        <w:t xml:space="preserve"> &lt;&lt; דובר &gt;&gt; </w:t>
      </w:r>
      <w:r>
        <w:rPr>
          <w:rtl/>
        </w:rPr>
        <w:t>איתי עצמון:</w:t>
      </w:r>
      <w:r w:rsidRPr="00AD3D52">
        <w:rPr>
          <w:rStyle w:val="TagStyle"/>
          <w:rtl/>
        </w:rPr>
        <w:t xml:space="preserve"> &lt;&lt; דובר &gt;&gt;</w:t>
      </w:r>
      <w:r w:rsidR="00AE590E">
        <w:rPr>
          <w:rtl/>
        </w:rPr>
        <w:t xml:space="preserve"> </w:t>
      </w:r>
      <w:bookmarkEnd w:id="2789"/>
    </w:p>
    <w:p w14:paraId="7147F061" w14:textId="6FDDAEA6" w:rsidR="00AD3D52" w:rsidRDefault="00AD3D52" w:rsidP="00AD3D52">
      <w:pPr>
        <w:pStyle w:val="KeepWithNext"/>
        <w:rPr>
          <w:rtl/>
          <w:lang w:eastAsia="he-IL"/>
        </w:rPr>
      </w:pPr>
    </w:p>
    <w:p w14:paraId="2682086C" w14:textId="5B79B331" w:rsidR="00AD3D52" w:rsidRDefault="00AD3D52" w:rsidP="00AD3D52">
      <w:pPr>
        <w:rPr>
          <w:rtl/>
          <w:lang w:eastAsia="he-IL"/>
        </w:rPr>
      </w:pPr>
      <w:r>
        <w:rPr>
          <w:rFonts w:hint="cs"/>
          <w:rtl/>
          <w:lang w:eastAsia="he-IL"/>
        </w:rPr>
        <w:t xml:space="preserve">אני מציע לקרוא ברצף מסעיף </w:t>
      </w:r>
      <w:r>
        <w:rPr>
          <w:rtl/>
          <w:lang w:eastAsia="he-IL"/>
        </w:rPr>
        <w:t>–</w:t>
      </w:r>
      <w:r>
        <w:rPr>
          <w:rFonts w:hint="cs"/>
          <w:rtl/>
          <w:lang w:eastAsia="he-IL"/>
        </w:rPr>
        <w:t xml:space="preserve"> הסימון כאן לא נכון -</w:t>
      </w:r>
      <w:r w:rsidR="00AE590E">
        <w:rPr>
          <w:rFonts w:hint="cs"/>
          <w:rtl/>
          <w:lang w:eastAsia="he-IL"/>
        </w:rPr>
        <w:t xml:space="preserve"> </w:t>
      </w:r>
      <w:r>
        <w:rPr>
          <w:rFonts w:hint="cs"/>
          <w:rtl/>
          <w:lang w:eastAsia="he-IL"/>
        </w:rPr>
        <w:t>עד לתיקון של סעיף 41 לפקודה.</w:t>
      </w:r>
    </w:p>
    <w:p w14:paraId="39A0E3D7" w14:textId="0CEE9563" w:rsidR="00AD3D52" w:rsidRDefault="00AD3D52" w:rsidP="00AD3D52">
      <w:pPr>
        <w:rPr>
          <w:rtl/>
          <w:lang w:eastAsia="he-IL"/>
        </w:rPr>
      </w:pPr>
      <w:bookmarkStart w:id="2790" w:name="_ETM_Q1_5322246"/>
      <w:bookmarkStart w:id="2791" w:name="_ETM_Q1_5322306"/>
      <w:bookmarkEnd w:id="2790"/>
      <w:bookmarkEnd w:id="2791"/>
    </w:p>
    <w:p w14:paraId="37E5A100" w14:textId="401D992D" w:rsidR="00AD3D52" w:rsidRDefault="00AD3D52" w:rsidP="00AD3D52">
      <w:pPr>
        <w:pStyle w:val="af6"/>
        <w:keepNext/>
        <w:rPr>
          <w:rtl/>
        </w:rPr>
      </w:pPr>
      <w:bookmarkStart w:id="2792" w:name="ET_yor_5765_483"/>
      <w:r w:rsidRPr="00AD3D52">
        <w:rPr>
          <w:rStyle w:val="TagStyle"/>
          <w:rtl/>
        </w:rPr>
        <w:t xml:space="preserve"> &lt;&lt; יור &gt;&gt; </w:t>
      </w:r>
      <w:r>
        <w:rPr>
          <w:rtl/>
        </w:rPr>
        <w:t>היו"ר מיכאל מרדכי ביטון:</w:t>
      </w:r>
      <w:r w:rsidRPr="00AD3D52">
        <w:rPr>
          <w:rStyle w:val="TagStyle"/>
          <w:rtl/>
        </w:rPr>
        <w:t xml:space="preserve"> &lt;&lt; יור &gt;&gt;</w:t>
      </w:r>
      <w:r w:rsidR="00AE590E">
        <w:rPr>
          <w:rtl/>
        </w:rPr>
        <w:t xml:space="preserve"> </w:t>
      </w:r>
      <w:bookmarkEnd w:id="2792"/>
    </w:p>
    <w:p w14:paraId="7398F77C" w14:textId="4E5B3E1E" w:rsidR="00AD3D52" w:rsidRDefault="00AD3D52" w:rsidP="00AD3D52">
      <w:pPr>
        <w:pStyle w:val="KeepWithNext"/>
        <w:rPr>
          <w:rtl/>
          <w:lang w:eastAsia="he-IL"/>
        </w:rPr>
      </w:pPr>
    </w:p>
    <w:p w14:paraId="1D6AD84C" w14:textId="3D6B4BDB" w:rsidR="00AD3D52" w:rsidRDefault="00AD3D52" w:rsidP="00AD3D52">
      <w:pPr>
        <w:rPr>
          <w:rtl/>
          <w:lang w:eastAsia="he-IL"/>
        </w:rPr>
      </w:pPr>
      <w:r>
        <w:rPr>
          <w:rFonts w:hint="cs"/>
          <w:rtl/>
          <w:lang w:eastAsia="he-IL"/>
        </w:rPr>
        <w:t xml:space="preserve">בסדר. </w:t>
      </w:r>
      <w:bookmarkStart w:id="2793" w:name="_ETM_Q1_5320961"/>
      <w:bookmarkEnd w:id="2793"/>
      <w:r>
        <w:rPr>
          <w:rFonts w:hint="cs"/>
          <w:rtl/>
          <w:lang w:eastAsia="he-IL"/>
        </w:rPr>
        <w:t>ברצף. בבקשה.</w:t>
      </w:r>
    </w:p>
    <w:p w14:paraId="23FA7C07" w14:textId="2AACAE86" w:rsidR="00AD3D52" w:rsidRDefault="00AD3D52" w:rsidP="00AD3D52">
      <w:pPr>
        <w:rPr>
          <w:rtl/>
          <w:lang w:eastAsia="he-IL"/>
        </w:rPr>
      </w:pPr>
      <w:bookmarkStart w:id="2794" w:name="_ETM_Q1_5323176"/>
      <w:bookmarkStart w:id="2795" w:name="_ETM_Q1_5323224"/>
      <w:bookmarkEnd w:id="2794"/>
      <w:bookmarkEnd w:id="2795"/>
    </w:p>
    <w:p w14:paraId="3DB01EAD" w14:textId="338F699E" w:rsidR="00AD3D52" w:rsidRDefault="00AD3D52" w:rsidP="00AD3D52">
      <w:pPr>
        <w:pStyle w:val="af9"/>
        <w:keepNext/>
        <w:rPr>
          <w:rtl/>
          <w:lang w:eastAsia="he-IL"/>
        </w:rPr>
      </w:pPr>
      <w:bookmarkStart w:id="2796" w:name="ET_guest_חוה_ראובני_484"/>
      <w:r w:rsidRPr="00AD3D52">
        <w:rPr>
          <w:rStyle w:val="TagStyle"/>
          <w:rtl/>
        </w:rPr>
        <w:t xml:space="preserve"> &lt;&lt; אורח &gt;&gt; </w:t>
      </w:r>
      <w:r>
        <w:rPr>
          <w:rtl/>
          <w:lang w:eastAsia="he-IL"/>
        </w:rPr>
        <w:t>חוה ראובני:</w:t>
      </w:r>
      <w:r w:rsidRPr="00AD3D52">
        <w:rPr>
          <w:rStyle w:val="TagStyle"/>
          <w:rtl/>
        </w:rPr>
        <w:t xml:space="preserve"> &lt;&lt; אורח &gt;&gt;</w:t>
      </w:r>
      <w:r w:rsidR="00AE590E">
        <w:rPr>
          <w:rtl/>
          <w:lang w:eastAsia="he-IL"/>
        </w:rPr>
        <w:t xml:space="preserve"> </w:t>
      </w:r>
      <w:bookmarkEnd w:id="2796"/>
    </w:p>
    <w:p w14:paraId="0EEEABE8" w14:textId="7545A8D0" w:rsidR="00AD3D52" w:rsidRDefault="00AD3D52" w:rsidP="00AD3D52">
      <w:pPr>
        <w:pStyle w:val="KeepWithNext"/>
        <w:rPr>
          <w:rtl/>
          <w:lang w:eastAsia="he-IL"/>
        </w:rPr>
      </w:pPr>
    </w:p>
    <w:p w14:paraId="0C6A22FC" w14:textId="6EEC4B55" w:rsidR="00AD3D52" w:rsidRDefault="00AD3D52" w:rsidP="00AD3D52">
      <w:pPr>
        <w:rPr>
          <w:rtl/>
          <w:lang w:eastAsia="he-IL"/>
        </w:rPr>
      </w:pPr>
      <w:r>
        <w:rPr>
          <w:rFonts w:hint="cs"/>
          <w:rtl/>
          <w:lang w:eastAsia="he-IL"/>
        </w:rPr>
        <w:t>יצאנו מהסימן הייעודי של רכב עצמאי.</w:t>
      </w:r>
    </w:p>
    <w:p w14:paraId="72BD9AE6" w14:textId="77777777" w:rsidR="00AD3D52" w:rsidRDefault="00AD3D52" w:rsidP="00AD3D52">
      <w:pPr>
        <w:rPr>
          <w:rtl/>
          <w:lang w:eastAsia="he-IL"/>
        </w:rPr>
      </w:pPr>
      <w:bookmarkStart w:id="2797" w:name="_ETM_Q1_5327538"/>
      <w:bookmarkStart w:id="2798" w:name="_ETM_Q1_5327608"/>
      <w:bookmarkEnd w:id="2797"/>
      <w:bookmarkEnd w:id="2798"/>
    </w:p>
    <w:p w14:paraId="7A12FDBA" w14:textId="7B4E72FE" w:rsidR="00AD3D52" w:rsidRDefault="00AD3D52" w:rsidP="00AD3D52">
      <w:pPr>
        <w:rPr>
          <w:rtl/>
          <w:lang w:eastAsia="he-IL"/>
        </w:rPr>
      </w:pPr>
      <w:bookmarkStart w:id="2799" w:name="_ETM_Q1_5328290"/>
      <w:bookmarkStart w:id="2800" w:name="_ETM_Q1_5328356"/>
      <w:bookmarkEnd w:id="2799"/>
      <w:bookmarkEnd w:id="2800"/>
      <w:r>
        <w:rPr>
          <w:rFonts w:hint="cs"/>
          <w:rtl/>
          <w:lang w:eastAsia="he-IL"/>
        </w:rPr>
        <w:t>7.</w:t>
      </w:r>
      <w:r>
        <w:rPr>
          <w:rFonts w:hint="cs"/>
          <w:rtl/>
          <w:lang w:eastAsia="he-IL"/>
        </w:rPr>
        <w:tab/>
        <w:t>בסעיפים 16א(ב), 16ב(ב), 18 ו-19 לפקודה, במקום "שר התחבורה" יבוא "השר".</w:t>
      </w:r>
    </w:p>
    <w:p w14:paraId="0B9E6F04" w14:textId="77777777" w:rsidR="00AD3D52" w:rsidRDefault="00AD3D52" w:rsidP="00AD3D52">
      <w:pPr>
        <w:ind w:firstLine="0"/>
        <w:rPr>
          <w:rtl/>
          <w:lang w:eastAsia="he-IL"/>
        </w:rPr>
      </w:pPr>
      <w:bookmarkStart w:id="2801" w:name="_ETM_Q1_5330802"/>
      <w:bookmarkStart w:id="2802" w:name="_ETM_Q1_5330879"/>
      <w:bookmarkEnd w:id="2801"/>
      <w:bookmarkEnd w:id="2802"/>
    </w:p>
    <w:p w14:paraId="56D6B157" w14:textId="5AA4B68B" w:rsidR="00AD3D52" w:rsidRDefault="00AD3D52" w:rsidP="00AD3D52">
      <w:pPr>
        <w:rPr>
          <w:rtl/>
          <w:lang w:eastAsia="he-IL"/>
        </w:rPr>
      </w:pPr>
      <w:bookmarkStart w:id="2803" w:name="_ETM_Q1_5337613"/>
      <w:bookmarkStart w:id="2804" w:name="_ETM_Q1_5337671"/>
      <w:bookmarkEnd w:id="2803"/>
      <w:bookmarkEnd w:id="2804"/>
      <w:r>
        <w:rPr>
          <w:rFonts w:hint="cs"/>
          <w:rtl/>
          <w:lang w:eastAsia="he-IL"/>
        </w:rPr>
        <w:t xml:space="preserve"> אני </w:t>
      </w:r>
      <w:bookmarkStart w:id="2805" w:name="_ETM_Q1_5338917"/>
      <w:bookmarkEnd w:id="2805"/>
      <w:r>
        <w:rPr>
          <w:rFonts w:hint="cs"/>
          <w:rtl/>
          <w:lang w:eastAsia="he-IL"/>
        </w:rPr>
        <w:t xml:space="preserve">אסביר. הסברתי את זה בישיבה הראשונה אבל נדמה </w:t>
      </w:r>
      <w:bookmarkStart w:id="2806" w:name="_ETM_Q1_5342953"/>
      <w:bookmarkEnd w:id="2806"/>
      <w:r>
        <w:rPr>
          <w:rFonts w:hint="cs"/>
          <w:rtl/>
          <w:lang w:eastAsia="he-IL"/>
        </w:rPr>
        <w:t xml:space="preserve">לי שחבר הכנסת ביטון לא היה באותה ישיבה. </w:t>
      </w:r>
    </w:p>
    <w:p w14:paraId="549747C3" w14:textId="77777777" w:rsidR="00AD3D52" w:rsidRDefault="00AD3D52" w:rsidP="00AD3D52">
      <w:pPr>
        <w:rPr>
          <w:rtl/>
          <w:lang w:eastAsia="he-IL"/>
        </w:rPr>
      </w:pPr>
      <w:bookmarkStart w:id="2807" w:name="_ETM_Q1_5350428"/>
      <w:bookmarkStart w:id="2808" w:name="_ETM_Q1_5350504"/>
      <w:bookmarkEnd w:id="2807"/>
      <w:bookmarkEnd w:id="2808"/>
    </w:p>
    <w:p w14:paraId="6F7907A3" w14:textId="145E6A89" w:rsidR="00AD3D52" w:rsidRDefault="00AD3D52" w:rsidP="00AD3D52">
      <w:pPr>
        <w:pStyle w:val="af6"/>
        <w:keepNext/>
        <w:rPr>
          <w:rtl/>
        </w:rPr>
      </w:pPr>
      <w:bookmarkStart w:id="2809" w:name="ET_yor_5765_485"/>
      <w:r w:rsidRPr="00AD3D52">
        <w:rPr>
          <w:rStyle w:val="TagStyle"/>
          <w:rtl/>
        </w:rPr>
        <w:t xml:space="preserve"> &lt;&lt; יור &gt;&gt; </w:t>
      </w:r>
      <w:r>
        <w:rPr>
          <w:rtl/>
        </w:rPr>
        <w:t>היו"ר מיכאל מרדכי ביטון:</w:t>
      </w:r>
      <w:r w:rsidRPr="00AD3D52">
        <w:rPr>
          <w:rStyle w:val="TagStyle"/>
          <w:rtl/>
        </w:rPr>
        <w:t xml:space="preserve"> &lt;&lt; יור &gt;&gt;</w:t>
      </w:r>
      <w:r w:rsidR="00AE590E">
        <w:rPr>
          <w:rtl/>
        </w:rPr>
        <w:t xml:space="preserve"> </w:t>
      </w:r>
      <w:bookmarkEnd w:id="2809"/>
    </w:p>
    <w:p w14:paraId="1D65C605" w14:textId="77777777" w:rsidR="00AD3D52" w:rsidRDefault="00AD3D52" w:rsidP="00AD3D52">
      <w:pPr>
        <w:pStyle w:val="KeepWithNext"/>
        <w:rPr>
          <w:rtl/>
        </w:rPr>
      </w:pPr>
    </w:p>
    <w:p w14:paraId="09CEA365" w14:textId="6FFB4EF7" w:rsidR="00AD3D52" w:rsidRDefault="00AD3D52" w:rsidP="00AD3D52">
      <w:pPr>
        <w:rPr>
          <w:rtl/>
        </w:rPr>
      </w:pPr>
      <w:r>
        <w:rPr>
          <w:rFonts w:hint="cs"/>
          <w:rtl/>
        </w:rPr>
        <w:t xml:space="preserve">מה שבטוח זה שגם אם הייתי, אני לא זוכר. את יכולה </w:t>
      </w:r>
      <w:bookmarkStart w:id="2810" w:name="_ETM_Q1_5351003"/>
      <w:bookmarkEnd w:id="2810"/>
      <w:r>
        <w:rPr>
          <w:rFonts w:hint="cs"/>
          <w:rtl/>
        </w:rPr>
        <w:t>להסביר שוב.</w:t>
      </w:r>
    </w:p>
    <w:p w14:paraId="7BD43BCA" w14:textId="1806AA79" w:rsidR="00AD3D52" w:rsidRDefault="00AD3D52" w:rsidP="00AD3D52">
      <w:pPr>
        <w:rPr>
          <w:rtl/>
        </w:rPr>
      </w:pPr>
      <w:bookmarkStart w:id="2811" w:name="_ETM_Q1_5351575"/>
      <w:bookmarkStart w:id="2812" w:name="_ETM_Q1_5351634"/>
      <w:bookmarkStart w:id="2813" w:name="_ETM_Q1_5352319"/>
      <w:bookmarkEnd w:id="2811"/>
      <w:bookmarkEnd w:id="2812"/>
      <w:bookmarkEnd w:id="2813"/>
    </w:p>
    <w:p w14:paraId="52C6A19F" w14:textId="30366A10" w:rsidR="00AD3D52" w:rsidRDefault="00AD3D52" w:rsidP="00AD3D52">
      <w:pPr>
        <w:pStyle w:val="af9"/>
        <w:keepNext/>
        <w:rPr>
          <w:rtl/>
        </w:rPr>
      </w:pPr>
      <w:bookmarkStart w:id="2814" w:name="ET_guest_חוה_ראובני_486"/>
      <w:r w:rsidRPr="00AD3D52">
        <w:rPr>
          <w:rStyle w:val="TagStyle"/>
          <w:rtl/>
        </w:rPr>
        <w:t xml:space="preserve"> &lt;&lt; אורח &gt;&gt; </w:t>
      </w:r>
      <w:r>
        <w:rPr>
          <w:rtl/>
        </w:rPr>
        <w:t>חוה ראובני:</w:t>
      </w:r>
      <w:r w:rsidRPr="00AD3D52">
        <w:rPr>
          <w:rStyle w:val="TagStyle"/>
          <w:rtl/>
        </w:rPr>
        <w:t xml:space="preserve"> &lt;&lt; אורח &gt;&gt;</w:t>
      </w:r>
      <w:r w:rsidR="00AE590E">
        <w:rPr>
          <w:rtl/>
        </w:rPr>
        <w:t xml:space="preserve"> </w:t>
      </w:r>
      <w:bookmarkEnd w:id="2814"/>
    </w:p>
    <w:p w14:paraId="5BC9CE88" w14:textId="68050D32" w:rsidR="00AD3D52" w:rsidRDefault="00AD3D52" w:rsidP="00AD3D52">
      <w:pPr>
        <w:pStyle w:val="KeepWithNext"/>
        <w:rPr>
          <w:rtl/>
        </w:rPr>
      </w:pPr>
    </w:p>
    <w:p w14:paraId="24D8368B" w14:textId="06CF9868" w:rsidR="00AD3D52" w:rsidRDefault="00AD3D52" w:rsidP="00AD3D52">
      <w:pPr>
        <w:rPr>
          <w:rtl/>
        </w:rPr>
      </w:pPr>
      <w:bookmarkStart w:id="2815" w:name="_ETM_Q1_5352604"/>
      <w:bookmarkStart w:id="2816" w:name="_ETM_Q1_5352627"/>
      <w:bookmarkEnd w:id="2815"/>
      <w:bookmarkEnd w:id="2816"/>
      <w:r>
        <w:rPr>
          <w:rFonts w:hint="cs"/>
          <w:rtl/>
        </w:rPr>
        <w:t>אני אסביר. אלה תיקונים טכניים. בפקודתה תעבורה, כיוון שהי</w:t>
      </w:r>
      <w:bookmarkStart w:id="2817" w:name="_ETM_Q1_5356060"/>
      <w:bookmarkEnd w:id="2817"/>
      <w:r>
        <w:rPr>
          <w:rFonts w:hint="cs"/>
          <w:rtl/>
        </w:rPr>
        <w:t>א תוקנה</w:t>
      </w:r>
      <w:r w:rsidR="00AE590E">
        <w:rPr>
          <w:rFonts w:hint="cs"/>
          <w:rtl/>
        </w:rPr>
        <w:t xml:space="preserve"> </w:t>
      </w:r>
      <w:r>
        <w:rPr>
          <w:rFonts w:hint="cs"/>
          <w:rtl/>
        </w:rPr>
        <w:t xml:space="preserve">המון פעמים, יש בה טלאי על טלאי ויש בלגן באזכורים של </w:t>
      </w:r>
      <w:bookmarkStart w:id="2818" w:name="_ETM_Q1_5361379"/>
      <w:bookmarkEnd w:id="2818"/>
      <w:r>
        <w:rPr>
          <w:rFonts w:hint="cs"/>
          <w:rtl/>
        </w:rPr>
        <w:t>כל מיני מונחים וחלקם נמצאים בתוך הסימן שלנו. בהזדמנות זאת אנחנו עושים סדר ומבקשים לתקן את כל ההפניות האלה.</w:t>
      </w:r>
      <w:r w:rsidR="00AE590E">
        <w:rPr>
          <w:rFonts w:hint="cs"/>
          <w:rtl/>
        </w:rPr>
        <w:t xml:space="preserve"> </w:t>
      </w:r>
      <w:r>
        <w:rPr>
          <w:rFonts w:hint="cs"/>
          <w:rtl/>
        </w:rPr>
        <w:t>היו בהתחלה כמה סעיפים ועכשיו יש עוד מקבץ כזה. אלה תיקונ</w:t>
      </w:r>
      <w:bookmarkStart w:id="2819" w:name="_ETM_Q1_5374253"/>
      <w:bookmarkEnd w:id="2819"/>
      <w:r>
        <w:rPr>
          <w:rFonts w:hint="cs"/>
          <w:rtl/>
        </w:rPr>
        <w:t>ים טכניים שאין בהם שום שינוי בחובה של החוק.</w:t>
      </w:r>
    </w:p>
    <w:p w14:paraId="1E8A3F8C" w14:textId="77777777" w:rsidR="00AD3D52" w:rsidRDefault="00AD3D52" w:rsidP="00AD3D52">
      <w:pPr>
        <w:ind w:firstLine="0"/>
        <w:rPr>
          <w:rtl/>
          <w:lang w:eastAsia="he-IL"/>
        </w:rPr>
      </w:pPr>
      <w:bookmarkStart w:id="2820" w:name="_ETM_Q1_5385243"/>
      <w:bookmarkStart w:id="2821" w:name="_ETM_Q1_5385313"/>
      <w:bookmarkStart w:id="2822" w:name="_ETM_Q1_5385378"/>
      <w:bookmarkStart w:id="2823" w:name="_ETM_Q1_5385437"/>
      <w:bookmarkStart w:id="2824" w:name="_ETM_Q1_5340704"/>
      <w:bookmarkStart w:id="2825" w:name="_ETM_Q1_5340749"/>
      <w:bookmarkStart w:id="2826" w:name="_ETM_Q1_5337045"/>
      <w:bookmarkEnd w:id="2820"/>
      <w:bookmarkEnd w:id="2821"/>
      <w:bookmarkEnd w:id="2822"/>
      <w:bookmarkEnd w:id="2823"/>
      <w:bookmarkEnd w:id="2824"/>
      <w:bookmarkEnd w:id="2825"/>
      <w:bookmarkEnd w:id="2826"/>
    </w:p>
    <w:p w14:paraId="58159FC7" w14:textId="1D0AA800" w:rsidR="00AD3D52" w:rsidRDefault="00AD3D52" w:rsidP="0044001E">
      <w:pPr>
        <w:ind w:left="1440" w:hanging="720"/>
        <w:rPr>
          <w:rtl/>
          <w:lang w:eastAsia="he-IL"/>
        </w:rPr>
      </w:pPr>
      <w:bookmarkStart w:id="2827" w:name="_ETM_Q1_5330970"/>
      <w:bookmarkStart w:id="2828" w:name="_ETM_Q1_5331027"/>
      <w:bookmarkEnd w:id="2827"/>
      <w:bookmarkEnd w:id="2828"/>
      <w:r>
        <w:rPr>
          <w:rFonts w:hint="cs"/>
          <w:rtl/>
          <w:lang w:eastAsia="he-IL"/>
        </w:rPr>
        <w:t>8.</w:t>
      </w:r>
      <w:r>
        <w:rPr>
          <w:rFonts w:hint="cs"/>
          <w:rtl/>
          <w:lang w:eastAsia="he-IL"/>
        </w:rPr>
        <w:tab/>
        <w:t>בסעיף 25(א)(2) לפקודה, במקום "לפקודת ביטוח רכב מנועי (נוסח חדש), התש"ל-1970" יבוא "לפקודת הביטוח".</w:t>
      </w:r>
    </w:p>
    <w:p w14:paraId="6B0A9E75" w14:textId="77777777" w:rsidR="0044001E" w:rsidRDefault="0044001E" w:rsidP="0044001E">
      <w:pPr>
        <w:ind w:left="1440" w:hanging="720"/>
        <w:rPr>
          <w:rtl/>
          <w:lang w:eastAsia="he-IL"/>
        </w:rPr>
      </w:pPr>
      <w:bookmarkStart w:id="2829" w:name="_ETM_Q1_5390366"/>
      <w:bookmarkStart w:id="2830" w:name="_ETM_Q1_5390440"/>
      <w:bookmarkEnd w:id="2829"/>
      <w:bookmarkEnd w:id="2830"/>
    </w:p>
    <w:p w14:paraId="116DEEC9" w14:textId="45DFDAD6" w:rsidR="0044001E" w:rsidRDefault="0044001E" w:rsidP="0044001E">
      <w:pPr>
        <w:ind w:left="1440" w:hanging="720"/>
        <w:rPr>
          <w:rtl/>
          <w:lang w:eastAsia="he-IL"/>
        </w:rPr>
      </w:pPr>
      <w:bookmarkStart w:id="2831" w:name="_ETM_Q1_5391149"/>
      <w:bookmarkStart w:id="2832" w:name="_ETM_Q1_5391216"/>
      <w:bookmarkEnd w:id="2831"/>
      <w:bookmarkEnd w:id="2832"/>
      <w:r>
        <w:rPr>
          <w:rFonts w:hint="cs"/>
          <w:rtl/>
          <w:lang w:eastAsia="he-IL"/>
        </w:rPr>
        <w:t>9.</w:t>
      </w:r>
      <w:r>
        <w:rPr>
          <w:rFonts w:hint="cs"/>
          <w:rtl/>
          <w:lang w:eastAsia="he-IL"/>
        </w:rPr>
        <w:tab/>
        <w:t xml:space="preserve">בסעיף 27א1 לפקודה </w:t>
      </w:r>
      <w:r>
        <w:rPr>
          <w:rtl/>
          <w:lang w:eastAsia="he-IL"/>
        </w:rPr>
        <w:t>–</w:t>
      </w:r>
    </w:p>
    <w:p w14:paraId="416E474C" w14:textId="77777777" w:rsidR="0044001E" w:rsidRDefault="0044001E" w:rsidP="0044001E">
      <w:pPr>
        <w:ind w:left="1440" w:hanging="720"/>
        <w:rPr>
          <w:rtl/>
          <w:lang w:eastAsia="he-IL"/>
        </w:rPr>
      </w:pPr>
    </w:p>
    <w:p w14:paraId="37DB217A" w14:textId="05534971" w:rsidR="0044001E" w:rsidRDefault="0044001E" w:rsidP="0044001E">
      <w:pPr>
        <w:pStyle w:val="aff0"/>
        <w:numPr>
          <w:ilvl w:val="0"/>
          <w:numId w:val="15"/>
        </w:numPr>
        <w:rPr>
          <w:lang w:eastAsia="he-IL"/>
        </w:rPr>
      </w:pPr>
      <w:bookmarkStart w:id="2833" w:name="_ETM_Q1_5394999"/>
      <w:bookmarkStart w:id="2834" w:name="_ETM_Q1_5395064"/>
      <w:bookmarkEnd w:id="2833"/>
      <w:bookmarkEnd w:id="2834"/>
      <w:r>
        <w:rPr>
          <w:rFonts w:hint="cs"/>
          <w:rtl/>
          <w:lang w:eastAsia="he-IL"/>
        </w:rPr>
        <w:t>בסעיף קטן (א1), במקום "שר התחבורה" יבוא "השר".</w:t>
      </w:r>
    </w:p>
    <w:p w14:paraId="2D14782E" w14:textId="77777777" w:rsidR="0044001E" w:rsidRDefault="0044001E" w:rsidP="0044001E">
      <w:pPr>
        <w:rPr>
          <w:rtl/>
          <w:lang w:eastAsia="he-IL"/>
        </w:rPr>
      </w:pPr>
    </w:p>
    <w:p w14:paraId="05A11AE1" w14:textId="3BF5885B" w:rsidR="0044001E" w:rsidRDefault="0044001E" w:rsidP="0044001E">
      <w:pPr>
        <w:pStyle w:val="aff0"/>
        <w:numPr>
          <w:ilvl w:val="0"/>
          <w:numId w:val="15"/>
        </w:numPr>
        <w:rPr>
          <w:lang w:eastAsia="he-IL"/>
        </w:rPr>
      </w:pPr>
      <w:r>
        <w:rPr>
          <w:rFonts w:hint="cs"/>
          <w:rtl/>
          <w:lang w:eastAsia="he-IL"/>
        </w:rPr>
        <w:t xml:space="preserve">בסעיף </w:t>
      </w:r>
      <w:r w:rsidR="00100D2D">
        <w:rPr>
          <w:rFonts w:hint="cs"/>
          <w:rtl/>
          <w:lang w:eastAsia="he-IL"/>
        </w:rPr>
        <w:t>קטן</w:t>
      </w:r>
      <w:r>
        <w:rPr>
          <w:rFonts w:hint="cs"/>
          <w:rtl/>
          <w:lang w:eastAsia="he-IL"/>
        </w:rPr>
        <w:t xml:space="preserve"> (טו)</w:t>
      </w:r>
      <w:r w:rsidR="00100D2D">
        <w:rPr>
          <w:rFonts w:hint="cs"/>
          <w:rtl/>
          <w:lang w:eastAsia="he-IL"/>
        </w:rPr>
        <w:t>, ב</w:t>
      </w:r>
      <w:r>
        <w:rPr>
          <w:rFonts w:hint="cs"/>
          <w:rtl/>
          <w:lang w:eastAsia="he-IL"/>
        </w:rPr>
        <w:t xml:space="preserve">הגדרה "דרך עירונית", המלים "התשכ"א-1961" </w:t>
      </w:r>
      <w:r>
        <w:rPr>
          <w:rtl/>
          <w:lang w:eastAsia="he-IL"/>
        </w:rPr>
        <w:t>–</w:t>
      </w:r>
      <w:r>
        <w:rPr>
          <w:rFonts w:hint="cs"/>
          <w:rtl/>
          <w:lang w:eastAsia="he-IL"/>
        </w:rPr>
        <w:t xml:space="preserve"> יימחקו.</w:t>
      </w:r>
    </w:p>
    <w:p w14:paraId="23F8C088" w14:textId="77777777" w:rsidR="00100D2D" w:rsidRDefault="00100D2D" w:rsidP="0044001E">
      <w:pPr>
        <w:rPr>
          <w:rtl/>
          <w:lang w:eastAsia="he-IL"/>
        </w:rPr>
      </w:pPr>
    </w:p>
    <w:p w14:paraId="03D5CCC5" w14:textId="2C80661B" w:rsidR="00100D2D" w:rsidRDefault="00100D2D" w:rsidP="0044001E">
      <w:pPr>
        <w:rPr>
          <w:rtl/>
          <w:lang w:eastAsia="he-IL"/>
        </w:rPr>
      </w:pPr>
      <w:r>
        <w:rPr>
          <w:rFonts w:hint="cs"/>
          <w:rtl/>
          <w:lang w:eastAsia="he-IL"/>
        </w:rPr>
        <w:t>10.</w:t>
      </w:r>
      <w:r>
        <w:rPr>
          <w:rFonts w:hint="cs"/>
          <w:rtl/>
          <w:lang w:eastAsia="he-IL"/>
        </w:rPr>
        <w:tab/>
        <w:t>בסעיף</w:t>
      </w:r>
      <w:r w:rsidR="00AE590E">
        <w:rPr>
          <w:rFonts w:hint="cs"/>
          <w:rtl/>
          <w:lang w:eastAsia="he-IL"/>
        </w:rPr>
        <w:t xml:space="preserve"> </w:t>
      </w:r>
      <w:r>
        <w:rPr>
          <w:rFonts w:hint="cs"/>
          <w:rtl/>
          <w:lang w:eastAsia="he-IL"/>
        </w:rPr>
        <w:t>29(ב) לפקודה, במקום "ושר התחבורה" יבוא "השר".</w:t>
      </w:r>
    </w:p>
    <w:p w14:paraId="557CDC0E" w14:textId="77777777" w:rsidR="00100D2D" w:rsidRDefault="00100D2D" w:rsidP="0044001E">
      <w:pPr>
        <w:rPr>
          <w:rtl/>
          <w:lang w:eastAsia="he-IL"/>
        </w:rPr>
      </w:pPr>
      <w:bookmarkStart w:id="2835" w:name="_ETM_Q1_5408949"/>
      <w:bookmarkStart w:id="2836" w:name="_ETM_Q1_5409022"/>
      <w:bookmarkEnd w:id="2835"/>
      <w:bookmarkEnd w:id="2836"/>
    </w:p>
    <w:p w14:paraId="3212EC7D" w14:textId="3DB337C7" w:rsidR="00100D2D" w:rsidRDefault="00100D2D" w:rsidP="0044001E">
      <w:pPr>
        <w:rPr>
          <w:rtl/>
          <w:lang w:eastAsia="he-IL"/>
        </w:rPr>
      </w:pPr>
      <w:bookmarkStart w:id="2837" w:name="_ETM_Q1_5409501"/>
      <w:bookmarkStart w:id="2838" w:name="_ETM_Q1_5409580"/>
      <w:bookmarkEnd w:id="2837"/>
      <w:bookmarkEnd w:id="2838"/>
      <w:r>
        <w:rPr>
          <w:rFonts w:hint="cs"/>
          <w:rtl/>
          <w:lang w:eastAsia="he-IL"/>
        </w:rPr>
        <w:t>11.</w:t>
      </w:r>
      <w:r>
        <w:rPr>
          <w:rFonts w:hint="cs"/>
          <w:rtl/>
          <w:lang w:eastAsia="he-IL"/>
        </w:rPr>
        <w:tab/>
        <w:t xml:space="preserve">בסעיף 30 לפקודה </w:t>
      </w:r>
      <w:bookmarkStart w:id="2839" w:name="_ETM_Q1_5406023"/>
      <w:bookmarkEnd w:id="2839"/>
      <w:r>
        <w:rPr>
          <w:rtl/>
          <w:lang w:eastAsia="he-IL"/>
        </w:rPr>
        <w:t>–</w:t>
      </w:r>
    </w:p>
    <w:p w14:paraId="00D66C2C" w14:textId="77777777" w:rsidR="00100D2D" w:rsidRDefault="00100D2D" w:rsidP="0044001E">
      <w:pPr>
        <w:rPr>
          <w:rtl/>
          <w:lang w:eastAsia="he-IL"/>
        </w:rPr>
      </w:pPr>
      <w:bookmarkStart w:id="2840" w:name="_ETM_Q1_5408199"/>
      <w:bookmarkStart w:id="2841" w:name="_ETM_Q1_5408282"/>
      <w:bookmarkStart w:id="2842" w:name="_ETM_Q1_5408559"/>
      <w:bookmarkEnd w:id="2840"/>
      <w:bookmarkEnd w:id="2841"/>
      <w:bookmarkEnd w:id="2842"/>
    </w:p>
    <w:p w14:paraId="1F6F99CC" w14:textId="67C0A24C" w:rsidR="00100D2D" w:rsidRDefault="00100D2D" w:rsidP="00100D2D">
      <w:pPr>
        <w:pStyle w:val="aff0"/>
        <w:numPr>
          <w:ilvl w:val="0"/>
          <w:numId w:val="16"/>
        </w:numPr>
        <w:rPr>
          <w:lang w:eastAsia="he-IL"/>
        </w:rPr>
      </w:pPr>
      <w:bookmarkStart w:id="2843" w:name="_ETM_Q1_5408627"/>
      <w:bookmarkEnd w:id="2843"/>
      <w:r>
        <w:rPr>
          <w:rFonts w:hint="cs"/>
          <w:rtl/>
          <w:lang w:eastAsia="he-IL"/>
        </w:rPr>
        <w:t>בסעיף קטן (ב</w:t>
      </w:r>
      <w:r>
        <w:rPr>
          <w:lang w:eastAsia="he-IL"/>
        </w:rPr>
        <w:t>(</w:t>
      </w:r>
      <w:r>
        <w:rPr>
          <w:rFonts w:hint="cs"/>
          <w:rtl/>
          <w:lang w:eastAsia="he-IL"/>
        </w:rPr>
        <w:t xml:space="preserve"> במקום "שר התחבורה" יבוא "השר".</w:t>
      </w:r>
    </w:p>
    <w:p w14:paraId="641F1B45" w14:textId="77777777" w:rsidR="00100D2D" w:rsidRDefault="00100D2D" w:rsidP="00100D2D">
      <w:pPr>
        <w:rPr>
          <w:rtl/>
          <w:lang w:eastAsia="he-IL"/>
        </w:rPr>
      </w:pPr>
    </w:p>
    <w:p w14:paraId="5451E4A1" w14:textId="2DAB7E4D" w:rsidR="00100D2D" w:rsidRDefault="00100D2D" w:rsidP="00100D2D">
      <w:pPr>
        <w:rPr>
          <w:rtl/>
          <w:lang w:eastAsia="he-IL"/>
        </w:rPr>
      </w:pPr>
      <w:r>
        <w:rPr>
          <w:rFonts w:hint="cs"/>
          <w:rtl/>
          <w:lang w:eastAsia="he-IL"/>
        </w:rPr>
        <w:t>שימו לב, פסקה (2) היא לא תיקון טכני.</w:t>
      </w:r>
    </w:p>
    <w:p w14:paraId="151E7142" w14:textId="77777777" w:rsidR="00100D2D" w:rsidRDefault="00100D2D" w:rsidP="00100D2D">
      <w:pPr>
        <w:rPr>
          <w:rtl/>
          <w:lang w:eastAsia="he-IL"/>
        </w:rPr>
      </w:pPr>
      <w:bookmarkStart w:id="2844" w:name="_ETM_Q1_5420815"/>
      <w:bookmarkStart w:id="2845" w:name="_ETM_Q1_5420873"/>
      <w:bookmarkEnd w:id="2844"/>
      <w:bookmarkEnd w:id="2845"/>
    </w:p>
    <w:p w14:paraId="0DCB0A5B" w14:textId="40BD4928" w:rsidR="00100D2D" w:rsidRDefault="00100D2D" w:rsidP="00100D2D">
      <w:pPr>
        <w:pStyle w:val="aff0"/>
        <w:numPr>
          <w:ilvl w:val="0"/>
          <w:numId w:val="16"/>
        </w:numPr>
        <w:rPr>
          <w:lang w:eastAsia="he-IL"/>
        </w:rPr>
      </w:pPr>
      <w:r>
        <w:rPr>
          <w:rFonts w:hint="cs"/>
          <w:rtl/>
          <w:lang w:eastAsia="he-IL"/>
        </w:rPr>
        <w:t xml:space="preserve">בסעיף קטן </w:t>
      </w:r>
      <w:bookmarkStart w:id="2846" w:name="_ETM_Q1_5406028"/>
      <w:bookmarkEnd w:id="2846"/>
      <w:r>
        <w:rPr>
          <w:rFonts w:hint="cs"/>
          <w:rtl/>
          <w:lang w:eastAsia="he-IL"/>
        </w:rPr>
        <w:t>(ג), בסופו יבוא "ההוראות לפי סעיף קטן זה לא יחולו לעניין רכב עצמאי שהופעל, בעת ביצוע העבירה, באמצעות מערכת נהיגה עצמאית".</w:t>
      </w:r>
    </w:p>
    <w:p w14:paraId="2F78FD1A" w14:textId="77777777" w:rsidR="00100D2D" w:rsidRDefault="00100D2D" w:rsidP="00100D2D">
      <w:pPr>
        <w:rPr>
          <w:rtl/>
          <w:lang w:eastAsia="he-IL"/>
        </w:rPr>
      </w:pPr>
    </w:p>
    <w:p w14:paraId="0E66EA99" w14:textId="2E791C05" w:rsidR="00100D2D" w:rsidRDefault="00100D2D" w:rsidP="00100D2D">
      <w:pPr>
        <w:rPr>
          <w:rtl/>
          <w:lang w:eastAsia="he-IL"/>
        </w:rPr>
      </w:pPr>
      <w:bookmarkStart w:id="2847" w:name="_ETM_Q1_5434521"/>
      <w:bookmarkStart w:id="2848" w:name="_ETM_Q1_5434581"/>
      <w:bookmarkEnd w:id="2847"/>
      <w:bookmarkEnd w:id="2848"/>
      <w:r>
        <w:rPr>
          <w:rFonts w:hint="cs"/>
          <w:rtl/>
          <w:lang w:eastAsia="he-IL"/>
        </w:rPr>
        <w:t xml:space="preserve">סעיף </w:t>
      </w:r>
      <w:bookmarkStart w:id="2849" w:name="_ETM_Q1_5433932"/>
      <w:bookmarkEnd w:id="2849"/>
      <w:r>
        <w:rPr>
          <w:rFonts w:hint="cs"/>
          <w:rtl/>
          <w:lang w:eastAsia="he-IL"/>
        </w:rPr>
        <w:t>30(ג) מסדיר מצב שבו</w:t>
      </w:r>
      <w:r w:rsidR="00AE590E">
        <w:rPr>
          <w:rFonts w:hint="cs"/>
          <w:rtl/>
          <w:lang w:eastAsia="he-IL"/>
        </w:rPr>
        <w:t xml:space="preserve"> </w:t>
      </w:r>
      <w:r>
        <w:rPr>
          <w:rFonts w:hint="cs"/>
          <w:rtl/>
          <w:lang w:eastAsia="he-IL"/>
        </w:rPr>
        <w:t xml:space="preserve">רכב רשום על שם תאגיד </w:t>
      </w:r>
      <w:bookmarkStart w:id="2850" w:name="_ETM_Q1_5439069"/>
      <w:bookmarkEnd w:id="2850"/>
      <w:r>
        <w:rPr>
          <w:rFonts w:hint="cs"/>
          <w:rtl/>
          <w:lang w:eastAsia="he-IL"/>
        </w:rPr>
        <w:t xml:space="preserve">והוא נתפס מבצע עבירה באמצעות מצלמה והדוח נשלח על שם התאגיד. כדי לתמרץ את התאגיד להסב את הדוח על </w:t>
      </w:r>
      <w:bookmarkStart w:id="2851" w:name="_ETM_Q1_5447332"/>
      <w:bookmarkEnd w:id="2851"/>
      <w:r>
        <w:rPr>
          <w:rFonts w:hint="cs"/>
          <w:rtl/>
          <w:lang w:eastAsia="he-IL"/>
        </w:rPr>
        <w:t>שם נהג, כדי שהרישום הפלילי והנקודות יגיעו לנהג שביצע את העבירה, ברור שתאגיד לא נהג בר</w:t>
      </w:r>
      <w:bookmarkStart w:id="2852" w:name="_ETM_Q1_5454203"/>
      <w:bookmarkEnd w:id="2852"/>
      <w:r>
        <w:rPr>
          <w:rFonts w:hint="cs"/>
          <w:rtl/>
          <w:lang w:eastAsia="he-IL"/>
        </w:rPr>
        <w:t>כב, יש שם הוראה שהקנס יהיה גבוה פי 4</w:t>
      </w:r>
      <w:r w:rsidR="00AE590E">
        <w:rPr>
          <w:rFonts w:hint="cs"/>
          <w:rtl/>
          <w:lang w:eastAsia="he-IL"/>
        </w:rPr>
        <w:t xml:space="preserve"> </w:t>
      </w:r>
      <w:bookmarkStart w:id="2853" w:name="_ETM_Q1_5458985"/>
      <w:bookmarkEnd w:id="2853"/>
      <w:r>
        <w:rPr>
          <w:rFonts w:hint="cs"/>
          <w:rtl/>
          <w:lang w:eastAsia="he-IL"/>
        </w:rPr>
        <w:t xml:space="preserve">והוא יופחת חזרה לקנס המקורי. אם </w:t>
      </w:r>
      <w:bookmarkStart w:id="2854" w:name="_ETM_Q1_5461491"/>
      <w:bookmarkEnd w:id="2854"/>
      <w:r>
        <w:rPr>
          <w:rFonts w:hint="cs"/>
          <w:rtl/>
          <w:lang w:eastAsia="he-IL"/>
        </w:rPr>
        <w:t xml:space="preserve">נניח על עבירת מהירות הקנס הוא בסך 250 שקלים, אם הרכב רשום על שם </w:t>
      </w:r>
      <w:bookmarkStart w:id="2855" w:name="_ETM_Q1_5464599"/>
      <w:bookmarkEnd w:id="2855"/>
      <w:r>
        <w:rPr>
          <w:rFonts w:hint="cs"/>
          <w:rtl/>
          <w:lang w:eastAsia="he-IL"/>
        </w:rPr>
        <w:t>תאגיד הדוח יהיה בגובה</w:t>
      </w:r>
      <w:r w:rsidR="00AE590E">
        <w:rPr>
          <w:rFonts w:hint="cs"/>
          <w:rtl/>
          <w:lang w:eastAsia="he-IL"/>
        </w:rPr>
        <w:t xml:space="preserve"> </w:t>
      </w:r>
      <w:r>
        <w:rPr>
          <w:rFonts w:hint="cs"/>
          <w:rtl/>
          <w:lang w:eastAsia="he-IL"/>
        </w:rPr>
        <w:t xml:space="preserve">של 1,000 שקלים אבל ברגע שהוא יסב את </w:t>
      </w:r>
      <w:bookmarkStart w:id="2856" w:name="_ETM_Q1_5466946"/>
      <w:bookmarkEnd w:id="2856"/>
      <w:r>
        <w:rPr>
          <w:rFonts w:hint="cs"/>
          <w:rtl/>
          <w:lang w:eastAsia="he-IL"/>
        </w:rPr>
        <w:t xml:space="preserve">הדוח ויגיד שמישהו מסוים נהג ברכב בעת ביצוע העבירה, הדוח </w:t>
      </w:r>
      <w:bookmarkStart w:id="2857" w:name="_ETM_Q1_5472123"/>
      <w:bookmarkEnd w:id="2857"/>
      <w:r>
        <w:rPr>
          <w:rFonts w:hint="cs"/>
          <w:rtl/>
          <w:lang w:eastAsia="he-IL"/>
        </w:rPr>
        <w:t>יינתן על שם אותו אדם</w:t>
      </w:r>
      <w:r w:rsidR="00AE590E">
        <w:rPr>
          <w:rFonts w:hint="cs"/>
          <w:rtl/>
          <w:lang w:eastAsia="he-IL"/>
        </w:rPr>
        <w:t xml:space="preserve"> </w:t>
      </w:r>
      <w:r>
        <w:rPr>
          <w:rFonts w:hint="cs"/>
          <w:rtl/>
          <w:lang w:eastAsia="he-IL"/>
        </w:rPr>
        <w:t>והקנס יעמוד על 250 שקלים.</w:t>
      </w:r>
    </w:p>
    <w:p w14:paraId="6E4EA0EF" w14:textId="77777777" w:rsidR="00100D2D" w:rsidRDefault="00100D2D" w:rsidP="00100D2D">
      <w:pPr>
        <w:rPr>
          <w:rtl/>
          <w:lang w:eastAsia="he-IL"/>
        </w:rPr>
      </w:pPr>
      <w:bookmarkStart w:id="2858" w:name="_ETM_Q1_5478018"/>
      <w:bookmarkStart w:id="2859" w:name="_ETM_Q1_5478090"/>
      <w:bookmarkStart w:id="2860" w:name="_ETM_Q1_5478146"/>
      <w:bookmarkEnd w:id="2858"/>
      <w:bookmarkEnd w:id="2859"/>
      <w:bookmarkEnd w:id="2860"/>
    </w:p>
    <w:p w14:paraId="5980EDCE" w14:textId="1AD1D4A8" w:rsidR="00100D2D" w:rsidRDefault="00100D2D" w:rsidP="00100D2D">
      <w:pPr>
        <w:rPr>
          <w:rtl/>
          <w:lang w:eastAsia="he-IL"/>
        </w:rPr>
      </w:pPr>
      <w:bookmarkStart w:id="2861" w:name="_ETM_Q1_5478187"/>
      <w:bookmarkEnd w:id="2861"/>
      <w:r>
        <w:rPr>
          <w:rFonts w:hint="cs"/>
          <w:rtl/>
          <w:lang w:eastAsia="he-IL"/>
        </w:rPr>
        <w:t xml:space="preserve">מאחר וברכב עצמאי אין נהג ואין עניין </w:t>
      </w:r>
      <w:bookmarkStart w:id="2862" w:name="_ETM_Q1_5479387"/>
      <w:bookmarkEnd w:id="2862"/>
      <w:r>
        <w:rPr>
          <w:rFonts w:hint="cs"/>
          <w:rtl/>
          <w:lang w:eastAsia="he-IL"/>
        </w:rPr>
        <w:t xml:space="preserve">לתמרץ הסבות, אנחנו אומרים שהסעיף הזה לא צריך </w:t>
      </w:r>
      <w:bookmarkStart w:id="2863" w:name="_ETM_Q1_5477868"/>
      <w:bookmarkEnd w:id="2863"/>
      <w:r>
        <w:rPr>
          <w:rFonts w:hint="cs"/>
          <w:rtl/>
          <w:lang w:eastAsia="he-IL"/>
        </w:rPr>
        <w:t>לחול על רכב עצמאי שמופעל באמצעות מערכת נהיגה עצמאית.</w:t>
      </w:r>
    </w:p>
    <w:p w14:paraId="7ED7EF71" w14:textId="77777777" w:rsidR="00100D2D" w:rsidRDefault="00100D2D" w:rsidP="00100D2D">
      <w:pPr>
        <w:rPr>
          <w:rtl/>
          <w:lang w:eastAsia="he-IL"/>
        </w:rPr>
      </w:pPr>
      <w:bookmarkStart w:id="2864" w:name="_ETM_Q1_5487067"/>
      <w:bookmarkStart w:id="2865" w:name="_ETM_Q1_5487139"/>
      <w:bookmarkEnd w:id="2864"/>
      <w:bookmarkEnd w:id="2865"/>
    </w:p>
    <w:p w14:paraId="3D09CE04" w14:textId="2870E0E0" w:rsidR="00100D2D" w:rsidRDefault="00100D2D" w:rsidP="00100D2D">
      <w:pPr>
        <w:rPr>
          <w:rtl/>
          <w:lang w:eastAsia="he-IL"/>
        </w:rPr>
      </w:pPr>
      <w:r>
        <w:rPr>
          <w:rFonts w:hint="cs"/>
          <w:rtl/>
          <w:lang w:eastAsia="he-IL"/>
        </w:rPr>
        <w:t>12.</w:t>
      </w:r>
      <w:r>
        <w:rPr>
          <w:rFonts w:hint="cs"/>
          <w:rtl/>
          <w:lang w:eastAsia="he-IL"/>
        </w:rPr>
        <w:tab/>
        <w:t>בסעיפים 34 ו-35 לפקודה, במקום "שר התחבורה" יבוא "השר".</w:t>
      </w:r>
    </w:p>
    <w:p w14:paraId="65F566FC" w14:textId="567C8778" w:rsidR="00100D2D" w:rsidRDefault="00100D2D" w:rsidP="00100D2D">
      <w:pPr>
        <w:rPr>
          <w:rtl/>
          <w:lang w:eastAsia="he-IL"/>
        </w:rPr>
      </w:pPr>
      <w:bookmarkStart w:id="2866" w:name="_ETM_Q1_5490483"/>
      <w:bookmarkStart w:id="2867" w:name="_ETM_Q1_5490557"/>
      <w:bookmarkStart w:id="2868" w:name="_ETM_Q1_5491195"/>
      <w:bookmarkEnd w:id="2866"/>
      <w:bookmarkEnd w:id="2867"/>
      <w:bookmarkEnd w:id="2868"/>
    </w:p>
    <w:p w14:paraId="0265E442" w14:textId="50F94A59" w:rsidR="00100D2D" w:rsidRDefault="00100D2D" w:rsidP="00100D2D">
      <w:pPr>
        <w:pStyle w:val="a4"/>
        <w:keepNext/>
        <w:rPr>
          <w:rtl/>
        </w:rPr>
      </w:pPr>
      <w:bookmarkStart w:id="2869" w:name="ET_speaker_איתי_עצמון_487"/>
      <w:r w:rsidRPr="00100D2D">
        <w:rPr>
          <w:rStyle w:val="TagStyle"/>
          <w:rtl/>
        </w:rPr>
        <w:t xml:space="preserve"> &lt;&lt; דובר &gt;&gt; </w:t>
      </w:r>
      <w:r>
        <w:rPr>
          <w:rtl/>
        </w:rPr>
        <w:t>איתי עצמון:</w:t>
      </w:r>
      <w:r w:rsidRPr="00100D2D">
        <w:rPr>
          <w:rStyle w:val="TagStyle"/>
          <w:rtl/>
        </w:rPr>
        <w:t xml:space="preserve"> &lt;&lt; דובר &gt;&gt;</w:t>
      </w:r>
      <w:r w:rsidR="00AE590E">
        <w:rPr>
          <w:rtl/>
        </w:rPr>
        <w:t xml:space="preserve"> </w:t>
      </w:r>
      <w:bookmarkEnd w:id="2869"/>
    </w:p>
    <w:p w14:paraId="44CFFE8A" w14:textId="7A64D011" w:rsidR="00100D2D" w:rsidRDefault="00100D2D" w:rsidP="00100D2D">
      <w:pPr>
        <w:pStyle w:val="KeepWithNext"/>
        <w:rPr>
          <w:rtl/>
          <w:lang w:eastAsia="he-IL"/>
        </w:rPr>
      </w:pPr>
    </w:p>
    <w:p w14:paraId="088F1783" w14:textId="68B73450" w:rsidR="00100D2D" w:rsidRDefault="00100D2D" w:rsidP="00100D2D">
      <w:pPr>
        <w:rPr>
          <w:rtl/>
          <w:lang w:eastAsia="he-IL"/>
        </w:rPr>
      </w:pPr>
      <w:r>
        <w:rPr>
          <w:rFonts w:hint="cs"/>
          <w:rtl/>
          <w:lang w:eastAsia="he-IL"/>
        </w:rPr>
        <w:t xml:space="preserve">אם אין הערות, אפשר </w:t>
      </w:r>
      <w:bookmarkStart w:id="2870" w:name="_ETM_Q1_5492677"/>
      <w:bookmarkEnd w:id="2870"/>
      <w:r>
        <w:rPr>
          <w:rFonts w:hint="cs"/>
          <w:rtl/>
          <w:lang w:eastAsia="he-IL"/>
        </w:rPr>
        <w:t>להצביע על סעיפים 7 עד 12.</w:t>
      </w:r>
      <w:bookmarkStart w:id="2871" w:name="_ETM_Q1_5498059"/>
      <w:bookmarkEnd w:id="2871"/>
    </w:p>
    <w:p w14:paraId="12FBD3AE" w14:textId="61F4885C" w:rsidR="00100D2D" w:rsidRDefault="00100D2D" w:rsidP="00100D2D">
      <w:pPr>
        <w:rPr>
          <w:rtl/>
          <w:lang w:eastAsia="he-IL"/>
        </w:rPr>
      </w:pPr>
      <w:bookmarkStart w:id="2872" w:name="_ETM_Q1_5498118"/>
      <w:bookmarkStart w:id="2873" w:name="_ETM_Q1_5499003"/>
      <w:bookmarkEnd w:id="2872"/>
      <w:bookmarkEnd w:id="2873"/>
    </w:p>
    <w:p w14:paraId="7D201C91" w14:textId="2B421D19" w:rsidR="00100D2D" w:rsidRDefault="00100D2D" w:rsidP="00100D2D">
      <w:pPr>
        <w:pStyle w:val="af6"/>
        <w:keepNext/>
        <w:rPr>
          <w:rtl/>
        </w:rPr>
      </w:pPr>
      <w:bookmarkStart w:id="2874" w:name="ET_yor_5765_488"/>
      <w:r w:rsidRPr="00100D2D">
        <w:rPr>
          <w:rStyle w:val="TagStyle"/>
          <w:rtl/>
        </w:rPr>
        <w:t xml:space="preserve"> &lt;&lt; יור &gt;&gt; </w:t>
      </w:r>
      <w:r>
        <w:rPr>
          <w:rtl/>
        </w:rPr>
        <w:t>היו"ר מיכאל מרדכי ביטון:</w:t>
      </w:r>
      <w:r w:rsidRPr="00100D2D">
        <w:rPr>
          <w:rStyle w:val="TagStyle"/>
          <w:rtl/>
        </w:rPr>
        <w:t xml:space="preserve"> &lt;&lt; יור &gt;&gt;</w:t>
      </w:r>
      <w:r w:rsidR="00AE590E">
        <w:rPr>
          <w:rtl/>
        </w:rPr>
        <w:t xml:space="preserve"> </w:t>
      </w:r>
      <w:bookmarkEnd w:id="2874"/>
    </w:p>
    <w:p w14:paraId="4CF9CB22" w14:textId="25F2B889" w:rsidR="00100D2D" w:rsidRDefault="00100D2D" w:rsidP="00100D2D">
      <w:pPr>
        <w:pStyle w:val="KeepWithNext"/>
        <w:rPr>
          <w:rtl/>
          <w:lang w:eastAsia="he-IL"/>
        </w:rPr>
      </w:pPr>
    </w:p>
    <w:p w14:paraId="6B9E29CC" w14:textId="40D38729" w:rsidR="00100D2D" w:rsidRDefault="00100D2D" w:rsidP="00100D2D">
      <w:pPr>
        <w:rPr>
          <w:rtl/>
          <w:lang w:eastAsia="he-IL"/>
        </w:rPr>
      </w:pPr>
      <w:bookmarkStart w:id="2875" w:name="_ETM_Q1_5499420"/>
      <w:bookmarkStart w:id="2876" w:name="_ETM_Q1_5499463"/>
      <w:bookmarkEnd w:id="2875"/>
      <w:bookmarkEnd w:id="2876"/>
      <w:r>
        <w:rPr>
          <w:rFonts w:hint="cs"/>
          <w:rtl/>
          <w:lang w:eastAsia="he-IL"/>
        </w:rPr>
        <w:t xml:space="preserve">מי בעד אישור סעיפים </w:t>
      </w:r>
      <w:bookmarkStart w:id="2877" w:name="_ETM_Q1_5503073"/>
      <w:bookmarkEnd w:id="2877"/>
      <w:r>
        <w:rPr>
          <w:rFonts w:hint="cs"/>
          <w:rtl/>
          <w:lang w:eastAsia="he-IL"/>
        </w:rPr>
        <w:t>מ-7 עד 12? מי נגד? מי נמנע.</w:t>
      </w:r>
    </w:p>
    <w:p w14:paraId="45900318" w14:textId="77777777" w:rsidR="00100D2D" w:rsidRDefault="00100D2D" w:rsidP="00100D2D">
      <w:pPr>
        <w:rPr>
          <w:rtl/>
          <w:lang w:eastAsia="he-IL"/>
        </w:rPr>
      </w:pPr>
    </w:p>
    <w:p w14:paraId="0DF508C3" w14:textId="09199CE9" w:rsidR="00100D2D" w:rsidRDefault="00100D2D" w:rsidP="00100D2D">
      <w:pPr>
        <w:pStyle w:val="af1"/>
        <w:keepNext/>
        <w:rPr>
          <w:rtl/>
          <w:lang w:eastAsia="he-IL"/>
        </w:rPr>
      </w:pPr>
      <w:r>
        <w:rPr>
          <w:rFonts w:hint="eastAsia"/>
          <w:rtl/>
          <w:lang w:eastAsia="he-IL"/>
        </w:rPr>
        <w:t>הצבעה</w:t>
      </w:r>
    </w:p>
    <w:p w14:paraId="36A539A3" w14:textId="58D58ADB" w:rsidR="00100D2D" w:rsidRDefault="00100D2D" w:rsidP="00100D2D">
      <w:pPr>
        <w:pStyle w:val="--"/>
        <w:keepNext/>
        <w:rPr>
          <w:rtl/>
          <w:lang w:eastAsia="he-IL"/>
        </w:rPr>
      </w:pPr>
      <w:r>
        <w:rPr>
          <w:rFonts w:hint="cs"/>
          <w:rtl/>
          <w:lang w:eastAsia="he-IL"/>
        </w:rPr>
        <w:t>אושר</w:t>
      </w:r>
    </w:p>
    <w:p w14:paraId="1F2A8D85" w14:textId="3E83FAB6" w:rsidR="00100D2D" w:rsidRDefault="00100D2D" w:rsidP="00100D2D">
      <w:pPr>
        <w:rPr>
          <w:rtl/>
          <w:lang w:eastAsia="he-IL"/>
        </w:rPr>
      </w:pPr>
      <w:bookmarkStart w:id="2878" w:name="_ETM_Q1_5503421"/>
      <w:bookmarkStart w:id="2879" w:name="_ETM_Q1_5503489"/>
      <w:bookmarkStart w:id="2880" w:name="_ETM_Q1_5504684"/>
      <w:bookmarkEnd w:id="2878"/>
      <w:bookmarkEnd w:id="2879"/>
      <w:bookmarkEnd w:id="2880"/>
    </w:p>
    <w:p w14:paraId="6835F853" w14:textId="4F1F17A8" w:rsidR="00100D2D" w:rsidRDefault="00100D2D" w:rsidP="00100D2D">
      <w:pPr>
        <w:pStyle w:val="af6"/>
        <w:keepNext/>
        <w:rPr>
          <w:rtl/>
        </w:rPr>
      </w:pPr>
      <w:bookmarkStart w:id="2881" w:name="ET_yor_5765_489"/>
      <w:r w:rsidRPr="00100D2D">
        <w:rPr>
          <w:rStyle w:val="TagStyle"/>
          <w:rtl/>
        </w:rPr>
        <w:t xml:space="preserve"> &lt;&lt; יור &gt;&gt; </w:t>
      </w:r>
      <w:r>
        <w:rPr>
          <w:rtl/>
        </w:rPr>
        <w:t>היו"ר מיכאל מרדכי ביטון:</w:t>
      </w:r>
      <w:r w:rsidRPr="00100D2D">
        <w:rPr>
          <w:rStyle w:val="TagStyle"/>
          <w:rtl/>
        </w:rPr>
        <w:t xml:space="preserve"> &lt;&lt; יור &gt;&gt;</w:t>
      </w:r>
      <w:r w:rsidR="00AE590E">
        <w:rPr>
          <w:rtl/>
        </w:rPr>
        <w:t xml:space="preserve"> </w:t>
      </w:r>
      <w:bookmarkEnd w:id="2881"/>
    </w:p>
    <w:p w14:paraId="6A63B595" w14:textId="0E3A0EBE" w:rsidR="00100D2D" w:rsidRDefault="00100D2D" w:rsidP="00100D2D">
      <w:pPr>
        <w:pStyle w:val="KeepWithNext"/>
        <w:rPr>
          <w:rtl/>
          <w:lang w:eastAsia="he-IL"/>
        </w:rPr>
      </w:pPr>
    </w:p>
    <w:p w14:paraId="64543AEE" w14:textId="42DDFFD3" w:rsidR="00100D2D" w:rsidRDefault="00100D2D" w:rsidP="00100D2D">
      <w:pPr>
        <w:rPr>
          <w:rtl/>
          <w:lang w:eastAsia="he-IL"/>
        </w:rPr>
      </w:pPr>
      <w:bookmarkStart w:id="2882" w:name="_ETM_Q1_5505065"/>
      <w:bookmarkStart w:id="2883" w:name="_ETM_Q1_5505092"/>
      <w:bookmarkEnd w:id="2882"/>
      <w:bookmarkEnd w:id="2883"/>
      <w:r>
        <w:rPr>
          <w:rFonts w:hint="cs"/>
          <w:rtl/>
          <w:lang w:eastAsia="he-IL"/>
        </w:rPr>
        <w:t xml:space="preserve">סעיפים 7 עד 12 אושרו פה אחד. אין מתנגדים ואין נמנעים. </w:t>
      </w:r>
    </w:p>
    <w:p w14:paraId="3A29DB06" w14:textId="77777777" w:rsidR="00100D2D" w:rsidRDefault="00100D2D" w:rsidP="00100D2D">
      <w:pPr>
        <w:rPr>
          <w:rtl/>
          <w:lang w:eastAsia="he-IL"/>
        </w:rPr>
      </w:pPr>
    </w:p>
    <w:p w14:paraId="72C45011" w14:textId="3F8765F3" w:rsidR="00100D2D" w:rsidRDefault="00100D2D" w:rsidP="00100D2D">
      <w:pPr>
        <w:rPr>
          <w:rtl/>
          <w:lang w:eastAsia="he-IL"/>
        </w:rPr>
      </w:pPr>
      <w:r>
        <w:rPr>
          <w:rFonts w:hint="cs"/>
          <w:rtl/>
          <w:lang w:eastAsia="he-IL"/>
        </w:rPr>
        <w:t xml:space="preserve">גם מנכ"ל מובילאיי בעד. ראיתי </w:t>
      </w:r>
      <w:bookmarkStart w:id="2884" w:name="_ETM_Q1_5511324"/>
      <w:bookmarkEnd w:id="2884"/>
      <w:r>
        <w:rPr>
          <w:rFonts w:hint="cs"/>
          <w:rtl/>
          <w:lang w:eastAsia="he-IL"/>
        </w:rPr>
        <w:t>שהוא הרים יד. תרשמו בפרוטוקול שהוא גם בעד.</w:t>
      </w:r>
    </w:p>
    <w:p w14:paraId="279EC4B7" w14:textId="10ED6412" w:rsidR="00100D2D" w:rsidRDefault="00100D2D" w:rsidP="00100D2D">
      <w:pPr>
        <w:rPr>
          <w:rtl/>
          <w:lang w:eastAsia="he-IL"/>
        </w:rPr>
      </w:pPr>
      <w:bookmarkStart w:id="2885" w:name="_ETM_Q1_5508355"/>
      <w:bookmarkStart w:id="2886" w:name="_ETM_Q1_5508426"/>
      <w:bookmarkEnd w:id="2885"/>
      <w:bookmarkEnd w:id="2886"/>
    </w:p>
    <w:p w14:paraId="7E24B3DE" w14:textId="5B320391" w:rsidR="00100D2D" w:rsidRDefault="00100D2D" w:rsidP="00100D2D">
      <w:pPr>
        <w:pStyle w:val="af9"/>
        <w:keepNext/>
        <w:rPr>
          <w:rtl/>
          <w:lang w:eastAsia="he-IL"/>
        </w:rPr>
      </w:pPr>
      <w:bookmarkStart w:id="2887" w:name="ET_guest_חוה_ראובני_490"/>
      <w:r w:rsidRPr="00100D2D">
        <w:rPr>
          <w:rStyle w:val="TagStyle"/>
          <w:rtl/>
        </w:rPr>
        <w:t xml:space="preserve"> &lt;&lt; אורח &gt;&gt; </w:t>
      </w:r>
      <w:r>
        <w:rPr>
          <w:rtl/>
          <w:lang w:eastAsia="he-IL"/>
        </w:rPr>
        <w:t>חוה ראובני:</w:t>
      </w:r>
      <w:r w:rsidRPr="00100D2D">
        <w:rPr>
          <w:rStyle w:val="TagStyle"/>
          <w:rtl/>
        </w:rPr>
        <w:t xml:space="preserve"> &lt;&lt; אורח &gt;&gt;</w:t>
      </w:r>
      <w:r w:rsidR="00AE590E">
        <w:rPr>
          <w:rtl/>
          <w:lang w:eastAsia="he-IL"/>
        </w:rPr>
        <w:t xml:space="preserve"> </w:t>
      </w:r>
      <w:bookmarkEnd w:id="2887"/>
    </w:p>
    <w:p w14:paraId="03E4E105" w14:textId="7E9922E0" w:rsidR="00100D2D" w:rsidRDefault="00100D2D" w:rsidP="00100D2D">
      <w:pPr>
        <w:pStyle w:val="KeepWithNext"/>
        <w:rPr>
          <w:rtl/>
          <w:lang w:eastAsia="he-IL"/>
        </w:rPr>
      </w:pPr>
    </w:p>
    <w:p w14:paraId="53DBF611" w14:textId="23AC4C21" w:rsidR="00100D2D" w:rsidRDefault="00100D2D" w:rsidP="00100D2D">
      <w:pPr>
        <w:rPr>
          <w:rtl/>
          <w:lang w:eastAsia="he-IL"/>
        </w:rPr>
      </w:pPr>
      <w:bookmarkStart w:id="2888" w:name="_ETM_Q1_5510876"/>
      <w:bookmarkStart w:id="2889" w:name="_ETM_Q1_5510900"/>
      <w:bookmarkEnd w:id="2888"/>
      <w:bookmarkEnd w:id="2889"/>
      <w:r>
        <w:rPr>
          <w:rFonts w:hint="cs"/>
          <w:rtl/>
          <w:lang w:eastAsia="he-IL"/>
        </w:rPr>
        <w:t>12א.</w:t>
      </w:r>
      <w:r>
        <w:rPr>
          <w:rFonts w:hint="cs"/>
          <w:rtl/>
          <w:lang w:eastAsia="he-IL"/>
        </w:rPr>
        <w:tab/>
        <w:t xml:space="preserve">בסעיף 41 לפקודה </w:t>
      </w:r>
      <w:bookmarkStart w:id="2890" w:name="_ETM_Q1_5520227"/>
      <w:bookmarkEnd w:id="2890"/>
      <w:r>
        <w:rPr>
          <w:rtl/>
          <w:lang w:eastAsia="he-IL"/>
        </w:rPr>
        <w:t>–</w:t>
      </w:r>
    </w:p>
    <w:p w14:paraId="485EFB43" w14:textId="77777777" w:rsidR="00100D2D" w:rsidRDefault="00100D2D" w:rsidP="00100D2D">
      <w:pPr>
        <w:rPr>
          <w:rtl/>
          <w:lang w:eastAsia="he-IL"/>
        </w:rPr>
      </w:pPr>
    </w:p>
    <w:p w14:paraId="7EDA06F6" w14:textId="237B980C" w:rsidR="00100D2D" w:rsidRDefault="00100D2D" w:rsidP="00100D2D">
      <w:pPr>
        <w:pStyle w:val="aff0"/>
        <w:numPr>
          <w:ilvl w:val="0"/>
          <w:numId w:val="17"/>
        </w:numPr>
        <w:rPr>
          <w:lang w:eastAsia="he-IL"/>
        </w:rPr>
      </w:pPr>
      <w:r>
        <w:rPr>
          <w:rFonts w:hint="cs"/>
          <w:rtl/>
          <w:lang w:eastAsia="he-IL"/>
        </w:rPr>
        <w:t>בסעיף ק</w:t>
      </w:r>
      <w:r w:rsidR="00C63ED1">
        <w:rPr>
          <w:rFonts w:hint="cs"/>
          <w:rtl/>
          <w:lang w:eastAsia="he-IL"/>
        </w:rPr>
        <w:t>ט</w:t>
      </w:r>
      <w:r>
        <w:rPr>
          <w:rFonts w:hint="cs"/>
          <w:rtl/>
          <w:lang w:eastAsia="he-IL"/>
        </w:rPr>
        <w:t>ן (א), במקום "שר התחבורה" יבוא "השר".</w:t>
      </w:r>
    </w:p>
    <w:p w14:paraId="4937B7CC" w14:textId="77777777" w:rsidR="00100D2D" w:rsidRDefault="00100D2D" w:rsidP="00100D2D">
      <w:pPr>
        <w:rPr>
          <w:rtl/>
          <w:lang w:eastAsia="he-IL"/>
        </w:rPr>
      </w:pPr>
    </w:p>
    <w:p w14:paraId="088E9579" w14:textId="4E34E78B" w:rsidR="00100D2D" w:rsidRDefault="00100D2D" w:rsidP="00100D2D">
      <w:pPr>
        <w:pStyle w:val="aff0"/>
        <w:numPr>
          <w:ilvl w:val="0"/>
          <w:numId w:val="17"/>
        </w:numPr>
        <w:rPr>
          <w:rtl/>
          <w:lang w:eastAsia="he-IL"/>
        </w:rPr>
      </w:pPr>
      <w:r>
        <w:rPr>
          <w:rFonts w:hint="cs"/>
          <w:rtl/>
          <w:lang w:eastAsia="he-IL"/>
        </w:rPr>
        <w:t>בסופו יבוא:</w:t>
      </w:r>
    </w:p>
    <w:p w14:paraId="005D90A5" w14:textId="77777777" w:rsidR="00100D2D" w:rsidRDefault="00100D2D" w:rsidP="00100D2D">
      <w:pPr>
        <w:rPr>
          <w:rtl/>
          <w:lang w:eastAsia="he-IL"/>
        </w:rPr>
      </w:pPr>
      <w:bookmarkStart w:id="2891" w:name="_ETM_Q1_5520922"/>
      <w:bookmarkStart w:id="2892" w:name="_ETM_Q1_5521004"/>
      <w:bookmarkStart w:id="2893" w:name="_ETM_Q1_5521298"/>
      <w:bookmarkEnd w:id="2891"/>
      <w:bookmarkEnd w:id="2892"/>
      <w:bookmarkEnd w:id="2893"/>
    </w:p>
    <w:p w14:paraId="5EA38F4B" w14:textId="189135DC" w:rsidR="00100D2D" w:rsidRDefault="00100D2D" w:rsidP="00C63ED1">
      <w:pPr>
        <w:ind w:left="2160" w:hanging="360"/>
        <w:rPr>
          <w:rtl/>
          <w:lang w:eastAsia="he-IL"/>
        </w:rPr>
      </w:pPr>
      <w:bookmarkStart w:id="2894" w:name="_ETM_Q1_5517237"/>
      <w:bookmarkStart w:id="2895" w:name="_ETM_Q1_5517303"/>
      <w:bookmarkEnd w:id="2894"/>
      <w:bookmarkEnd w:id="2895"/>
      <w:r>
        <w:rPr>
          <w:rFonts w:hint="cs"/>
          <w:rtl/>
          <w:lang w:eastAsia="he-IL"/>
        </w:rPr>
        <w:t>"(ג)</w:t>
      </w:r>
      <w:r>
        <w:rPr>
          <w:rFonts w:hint="cs"/>
          <w:rtl/>
          <w:lang w:eastAsia="he-IL"/>
        </w:rPr>
        <w:tab/>
        <w:t>תקנות שעניינן שינוי התוספת הארבע עשרה, יותקנ</w:t>
      </w:r>
      <w:r w:rsidR="00C63ED1">
        <w:rPr>
          <w:rFonts w:hint="cs"/>
          <w:rtl/>
          <w:lang w:eastAsia="he-IL"/>
        </w:rPr>
        <w:t xml:space="preserve">ו בהתייעצות עם הוועדה המייעצת </w:t>
      </w:r>
      <w:bookmarkStart w:id="2896" w:name="_ETM_Q1_5544012"/>
      <w:bookmarkEnd w:id="2896"/>
      <w:r w:rsidR="00C63ED1">
        <w:rPr>
          <w:rFonts w:hint="cs"/>
          <w:rtl/>
          <w:lang w:eastAsia="he-IL"/>
        </w:rPr>
        <w:t>לפ</w:t>
      </w:r>
      <w:r>
        <w:rPr>
          <w:rFonts w:hint="cs"/>
          <w:rtl/>
          <w:lang w:eastAsia="he-IL"/>
        </w:rPr>
        <w:t>י סעיף 14מב(ד), לאחר ששקל השר את השיקולים המפורטים בסעיף 14מד(ב) ובכפוף לסעיף 14מד(ג)".</w:t>
      </w:r>
    </w:p>
    <w:p w14:paraId="23F15B04" w14:textId="7D3D77CC" w:rsidR="00100D2D" w:rsidRDefault="00100D2D" w:rsidP="00100D2D">
      <w:pPr>
        <w:rPr>
          <w:rtl/>
          <w:lang w:eastAsia="he-IL"/>
        </w:rPr>
      </w:pPr>
      <w:bookmarkStart w:id="2897" w:name="_ETM_Q1_5521358"/>
      <w:bookmarkEnd w:id="2897"/>
      <w:r>
        <w:rPr>
          <w:rFonts w:hint="cs"/>
          <w:rtl/>
          <w:lang w:eastAsia="he-IL"/>
        </w:rPr>
        <w:tab/>
      </w:r>
    </w:p>
    <w:p w14:paraId="15CBF82A" w14:textId="77187649" w:rsidR="00C63ED1" w:rsidRDefault="00C63ED1" w:rsidP="00C63ED1">
      <w:pPr>
        <w:rPr>
          <w:rtl/>
          <w:lang w:eastAsia="he-IL"/>
        </w:rPr>
      </w:pPr>
      <w:r>
        <w:rPr>
          <w:rFonts w:hint="cs"/>
          <w:rtl/>
          <w:lang w:eastAsia="he-IL"/>
        </w:rPr>
        <w:t xml:space="preserve">סעיף 41 לפקודה מסביר איך מתקנים תוספות. זאת הוראה כללית אבל כמו שאתם רואים, אנחנו מדברים על התוספת 13 עד </w:t>
      </w:r>
      <w:bookmarkStart w:id="2898" w:name="_ETM_Q1_5556907"/>
      <w:bookmarkEnd w:id="2898"/>
      <w:r>
        <w:rPr>
          <w:rFonts w:hint="cs"/>
          <w:rtl/>
          <w:lang w:eastAsia="he-IL"/>
        </w:rPr>
        <w:t>15. יש המון תוספות. אנחנו</w:t>
      </w:r>
      <w:r w:rsidR="00AE590E">
        <w:rPr>
          <w:rFonts w:hint="cs"/>
          <w:rtl/>
          <w:lang w:eastAsia="he-IL"/>
        </w:rPr>
        <w:t xml:space="preserve"> </w:t>
      </w:r>
      <w:r>
        <w:rPr>
          <w:rFonts w:hint="cs"/>
          <w:rtl/>
          <w:lang w:eastAsia="he-IL"/>
        </w:rPr>
        <w:t xml:space="preserve">מבקשים להוסיף כאן הסדר ייחודי </w:t>
      </w:r>
      <w:bookmarkStart w:id="2899" w:name="_ETM_Q1_5559737"/>
      <w:bookmarkEnd w:id="2899"/>
      <w:r>
        <w:rPr>
          <w:rFonts w:hint="cs"/>
          <w:rtl/>
          <w:lang w:eastAsia="he-IL"/>
        </w:rPr>
        <w:t>של</w:t>
      </w:r>
      <w:r w:rsidR="00AE590E">
        <w:rPr>
          <w:rFonts w:hint="cs"/>
          <w:rtl/>
          <w:lang w:eastAsia="he-IL"/>
        </w:rPr>
        <w:t xml:space="preserve"> </w:t>
      </w:r>
      <w:r>
        <w:rPr>
          <w:rFonts w:hint="cs"/>
          <w:rtl/>
          <w:lang w:eastAsia="he-IL"/>
        </w:rPr>
        <w:t xml:space="preserve">תיקון התוספת עם הכלל שהוא שאלה </w:t>
      </w:r>
      <w:bookmarkStart w:id="2900" w:name="_ETM_Q1_5563769"/>
      <w:bookmarkEnd w:id="2900"/>
      <w:r>
        <w:rPr>
          <w:rFonts w:hint="cs"/>
          <w:rtl/>
          <w:lang w:eastAsia="he-IL"/>
        </w:rPr>
        <w:t>תקנות באישור ועדת הכלכלה. שינוי התוספת הארבע עשר</w:t>
      </w:r>
      <w:bookmarkStart w:id="2901" w:name="_ETM_Q1_5569299"/>
      <w:bookmarkEnd w:id="2901"/>
      <w:r>
        <w:rPr>
          <w:rFonts w:hint="cs"/>
          <w:rtl/>
          <w:lang w:eastAsia="he-IL"/>
        </w:rPr>
        <w:t>ה יחייב גם התייעצות עם הוועדה המי</w:t>
      </w:r>
      <w:bookmarkStart w:id="2902" w:name="_ETM_Q1_5574317"/>
      <w:bookmarkEnd w:id="2902"/>
      <w:r>
        <w:rPr>
          <w:rFonts w:hint="cs"/>
          <w:rtl/>
          <w:lang w:eastAsia="he-IL"/>
        </w:rPr>
        <w:t xml:space="preserve">יעצת והשיקולים המובנים כאן בחוק לעניין התקנת תקנות. אנחנו </w:t>
      </w:r>
      <w:bookmarkStart w:id="2903" w:name="_ETM_Q1_5576764"/>
      <w:bookmarkEnd w:id="2903"/>
      <w:r>
        <w:rPr>
          <w:rFonts w:hint="cs"/>
          <w:rtl/>
          <w:lang w:eastAsia="he-IL"/>
        </w:rPr>
        <w:t xml:space="preserve">רוצים להבטיח שגם אם אנחנו נמצאים במסלול תוספת ונשארים בתיקון </w:t>
      </w:r>
      <w:bookmarkStart w:id="2904" w:name="_ETM_Q1_5584232"/>
      <w:bookmarkEnd w:id="2904"/>
      <w:r>
        <w:rPr>
          <w:rFonts w:hint="cs"/>
          <w:rtl/>
          <w:lang w:eastAsia="he-IL"/>
        </w:rPr>
        <w:t xml:space="preserve">תוספת ולא עוברים להליך של התקנת תקנות, כל ההליך הייחודי </w:t>
      </w:r>
      <w:bookmarkStart w:id="2905" w:name="_ETM_Q1_5589429"/>
      <w:bookmarkEnd w:id="2905"/>
      <w:r>
        <w:rPr>
          <w:rFonts w:hint="cs"/>
          <w:rtl/>
          <w:lang w:eastAsia="he-IL"/>
        </w:rPr>
        <w:t xml:space="preserve">שנבנה התקנות כאן לחקיקת משנה, התייעצות עם ועדה מייעצת, לוחות זמנים של ועדה מייעצת, שיקולים שצריכים להישקל </w:t>
      </w:r>
      <w:r>
        <w:rPr>
          <w:rtl/>
          <w:lang w:eastAsia="he-IL"/>
        </w:rPr>
        <w:t>–</w:t>
      </w:r>
      <w:r>
        <w:rPr>
          <w:rFonts w:hint="cs"/>
          <w:rtl/>
          <w:lang w:eastAsia="he-IL"/>
        </w:rPr>
        <w:t xml:space="preserve"> </w:t>
      </w:r>
      <w:bookmarkStart w:id="2906" w:name="_ETM_Q1_5598536"/>
      <w:bookmarkEnd w:id="2906"/>
      <w:r>
        <w:rPr>
          <w:rFonts w:hint="cs"/>
          <w:rtl/>
          <w:lang w:eastAsia="he-IL"/>
        </w:rPr>
        <w:t>כולם יחולו על תיקון התוספת.</w:t>
      </w:r>
      <w:r w:rsidR="00AE590E">
        <w:rPr>
          <w:rFonts w:hint="cs"/>
          <w:rtl/>
          <w:lang w:eastAsia="he-IL"/>
        </w:rPr>
        <w:t xml:space="preserve"> </w:t>
      </w:r>
      <w:r>
        <w:rPr>
          <w:rFonts w:hint="cs"/>
          <w:rtl/>
          <w:lang w:eastAsia="he-IL"/>
        </w:rPr>
        <w:t>הכותרת לא משנה, אנחנו נשארים באותה מהות.</w:t>
      </w:r>
    </w:p>
    <w:p w14:paraId="5ECE78D1" w14:textId="6F128A75" w:rsidR="00C63ED1" w:rsidRDefault="00C63ED1" w:rsidP="00C63ED1">
      <w:pPr>
        <w:rPr>
          <w:rStyle w:val="TagStyle"/>
          <w:rFonts w:ascii="David" w:hAnsi="David"/>
          <w:u w:val="single"/>
          <w:rtl/>
        </w:rPr>
      </w:pPr>
      <w:bookmarkStart w:id="2907" w:name="_ETM_Q1_5601960"/>
      <w:bookmarkStart w:id="2908" w:name="_ETM_Q1_5602039"/>
      <w:bookmarkEnd w:id="2907"/>
      <w:bookmarkEnd w:id="2908"/>
    </w:p>
    <w:p w14:paraId="3556AFF4" w14:textId="5FB5CF7F" w:rsidR="00C63ED1" w:rsidRDefault="00C63ED1" w:rsidP="00C63ED1">
      <w:pPr>
        <w:pStyle w:val="af9"/>
        <w:keepNext/>
        <w:rPr>
          <w:rtl/>
        </w:rPr>
      </w:pPr>
      <w:bookmarkStart w:id="2909" w:name="ET_guest_יאיר_מתוק_492"/>
      <w:r w:rsidRPr="00C63ED1">
        <w:rPr>
          <w:rStyle w:val="TagStyle"/>
          <w:rtl/>
        </w:rPr>
        <w:t xml:space="preserve"> &lt;&lt; אורח &gt;&gt; </w:t>
      </w:r>
      <w:r>
        <w:rPr>
          <w:rtl/>
        </w:rPr>
        <w:t>יאיר מתוק:</w:t>
      </w:r>
      <w:r w:rsidRPr="00C63ED1">
        <w:rPr>
          <w:rStyle w:val="TagStyle"/>
          <w:rtl/>
        </w:rPr>
        <w:t xml:space="preserve"> &lt;&lt; אורח &gt;&gt;</w:t>
      </w:r>
      <w:r w:rsidR="00AE590E">
        <w:rPr>
          <w:rtl/>
        </w:rPr>
        <w:t xml:space="preserve"> </w:t>
      </w:r>
      <w:bookmarkEnd w:id="2909"/>
    </w:p>
    <w:p w14:paraId="3FC8F622" w14:textId="1B9740FC" w:rsidR="00C63ED1" w:rsidRDefault="00C63ED1" w:rsidP="00C63ED1">
      <w:pPr>
        <w:pStyle w:val="KeepWithNext"/>
        <w:rPr>
          <w:rtl/>
        </w:rPr>
      </w:pPr>
    </w:p>
    <w:p w14:paraId="14A4B3BB" w14:textId="6AC24DC0" w:rsidR="00C63ED1" w:rsidRDefault="00C63ED1" w:rsidP="00C63ED1">
      <w:pPr>
        <w:rPr>
          <w:rtl/>
        </w:rPr>
      </w:pPr>
      <w:r>
        <w:rPr>
          <w:rFonts w:hint="cs"/>
          <w:rtl/>
        </w:rPr>
        <w:t>צריך לשים לב לסעיף המיוחד גם כאן לצורך ההתאמות.</w:t>
      </w:r>
    </w:p>
    <w:p w14:paraId="1279C04D" w14:textId="63D2F50E" w:rsidR="00C63ED1" w:rsidRDefault="00C63ED1" w:rsidP="00C63ED1">
      <w:pPr>
        <w:rPr>
          <w:rtl/>
        </w:rPr>
      </w:pPr>
      <w:bookmarkStart w:id="2910" w:name="_ETM_Q1_5608158"/>
      <w:bookmarkStart w:id="2911" w:name="_ETM_Q1_5608220"/>
      <w:bookmarkStart w:id="2912" w:name="_ETM_Q1_5609534"/>
      <w:bookmarkEnd w:id="2910"/>
      <w:bookmarkEnd w:id="2911"/>
      <w:bookmarkEnd w:id="2912"/>
    </w:p>
    <w:p w14:paraId="2F1004EF" w14:textId="068255A9" w:rsidR="00C63ED1" w:rsidRDefault="00C63ED1" w:rsidP="00C63ED1">
      <w:pPr>
        <w:pStyle w:val="a4"/>
        <w:keepNext/>
        <w:rPr>
          <w:rtl/>
        </w:rPr>
      </w:pPr>
      <w:bookmarkStart w:id="2913" w:name="ET_speaker_איתי_עצמון_493"/>
      <w:r w:rsidRPr="00C63ED1">
        <w:rPr>
          <w:rStyle w:val="TagStyle"/>
          <w:rtl/>
        </w:rPr>
        <w:t xml:space="preserve"> &lt;&lt; דובר &gt;&gt; </w:t>
      </w:r>
      <w:r>
        <w:rPr>
          <w:rtl/>
        </w:rPr>
        <w:t>איתי עצמון:</w:t>
      </w:r>
      <w:r w:rsidRPr="00C63ED1">
        <w:rPr>
          <w:rStyle w:val="TagStyle"/>
          <w:rtl/>
        </w:rPr>
        <w:t xml:space="preserve"> &lt;&lt; דובר &gt;&gt;</w:t>
      </w:r>
      <w:r w:rsidR="00AE590E">
        <w:rPr>
          <w:rtl/>
        </w:rPr>
        <w:t xml:space="preserve"> </w:t>
      </w:r>
      <w:bookmarkEnd w:id="2913"/>
    </w:p>
    <w:p w14:paraId="67F8BA39" w14:textId="4C0CFA97" w:rsidR="00C63ED1" w:rsidRDefault="00C63ED1" w:rsidP="00C63ED1">
      <w:pPr>
        <w:pStyle w:val="KeepWithNext"/>
        <w:rPr>
          <w:rtl/>
          <w:lang w:eastAsia="he-IL"/>
        </w:rPr>
      </w:pPr>
    </w:p>
    <w:p w14:paraId="28F6638D" w14:textId="6A885748" w:rsidR="00C63ED1" w:rsidRDefault="00C63ED1" w:rsidP="00C63ED1">
      <w:pPr>
        <w:rPr>
          <w:rtl/>
          <w:lang w:eastAsia="he-IL"/>
        </w:rPr>
      </w:pPr>
      <w:bookmarkStart w:id="2914" w:name="_ETM_Q1_5609808"/>
      <w:bookmarkStart w:id="2915" w:name="_ETM_Q1_5609833"/>
      <w:bookmarkEnd w:id="2914"/>
      <w:bookmarkEnd w:id="2915"/>
      <w:r>
        <w:rPr>
          <w:rFonts w:hint="cs"/>
          <w:rtl/>
          <w:lang w:eastAsia="he-IL"/>
        </w:rPr>
        <w:t xml:space="preserve">תשימו לב. </w:t>
      </w:r>
    </w:p>
    <w:p w14:paraId="0B8958ED" w14:textId="77777777" w:rsidR="00C63ED1" w:rsidRDefault="00C63ED1" w:rsidP="00C63ED1">
      <w:pPr>
        <w:rPr>
          <w:rtl/>
          <w:lang w:eastAsia="he-IL"/>
        </w:rPr>
      </w:pPr>
      <w:bookmarkStart w:id="2916" w:name="_ETM_Q1_5613128"/>
      <w:bookmarkStart w:id="2917" w:name="_ETM_Q1_5613186"/>
      <w:bookmarkStart w:id="2918" w:name="_ETM_Q1_5614340"/>
      <w:bookmarkEnd w:id="2916"/>
      <w:bookmarkEnd w:id="2917"/>
      <w:bookmarkEnd w:id="2918"/>
    </w:p>
    <w:p w14:paraId="2F252190" w14:textId="53E97A6F" w:rsidR="00C63ED1" w:rsidRDefault="00C63ED1" w:rsidP="00C63ED1">
      <w:pPr>
        <w:rPr>
          <w:rtl/>
          <w:lang w:eastAsia="he-IL"/>
        </w:rPr>
      </w:pPr>
      <w:bookmarkStart w:id="2919" w:name="_ETM_Q1_5614397"/>
      <w:bookmarkEnd w:id="2919"/>
      <w:r>
        <w:rPr>
          <w:rFonts w:hint="cs"/>
          <w:rtl/>
          <w:lang w:eastAsia="he-IL"/>
        </w:rPr>
        <w:t>אפשר להצביע על סעיף 12א.</w:t>
      </w:r>
    </w:p>
    <w:p w14:paraId="1C9F726A" w14:textId="7443533B" w:rsidR="00C63ED1" w:rsidRDefault="00C63ED1" w:rsidP="00C63ED1">
      <w:pPr>
        <w:rPr>
          <w:rtl/>
          <w:lang w:eastAsia="he-IL"/>
        </w:rPr>
      </w:pPr>
      <w:bookmarkStart w:id="2920" w:name="_ETM_Q1_5618656"/>
      <w:bookmarkStart w:id="2921" w:name="_ETM_Q1_5618718"/>
      <w:bookmarkStart w:id="2922" w:name="_ETM_Q1_5619888"/>
      <w:bookmarkEnd w:id="2920"/>
      <w:bookmarkEnd w:id="2921"/>
      <w:bookmarkEnd w:id="2922"/>
    </w:p>
    <w:p w14:paraId="55DCE276" w14:textId="5F81CA74" w:rsidR="00C63ED1" w:rsidRDefault="00C63ED1" w:rsidP="00C63ED1">
      <w:pPr>
        <w:pStyle w:val="af6"/>
        <w:keepNext/>
        <w:rPr>
          <w:rtl/>
        </w:rPr>
      </w:pPr>
      <w:bookmarkStart w:id="2923" w:name="ET_yor_5765_494"/>
      <w:r w:rsidRPr="00C63ED1">
        <w:rPr>
          <w:rStyle w:val="TagStyle"/>
          <w:rtl/>
        </w:rPr>
        <w:t xml:space="preserve"> &lt;&lt; יור &gt;&gt; </w:t>
      </w:r>
      <w:r>
        <w:rPr>
          <w:rtl/>
        </w:rPr>
        <w:t>היו"ר מיכאל מרדכי ביטון:</w:t>
      </w:r>
      <w:r w:rsidRPr="00C63ED1">
        <w:rPr>
          <w:rStyle w:val="TagStyle"/>
          <w:rtl/>
        </w:rPr>
        <w:t xml:space="preserve"> &lt;&lt; יור &gt;&gt;</w:t>
      </w:r>
      <w:r w:rsidR="00AE590E">
        <w:rPr>
          <w:rtl/>
        </w:rPr>
        <w:t xml:space="preserve"> </w:t>
      </w:r>
      <w:bookmarkEnd w:id="2923"/>
    </w:p>
    <w:p w14:paraId="7601054E" w14:textId="203586DC" w:rsidR="00C63ED1" w:rsidRDefault="00C63ED1" w:rsidP="00C63ED1">
      <w:pPr>
        <w:pStyle w:val="KeepWithNext"/>
        <w:rPr>
          <w:rtl/>
          <w:lang w:eastAsia="he-IL"/>
        </w:rPr>
      </w:pPr>
    </w:p>
    <w:p w14:paraId="4083739F" w14:textId="4916E346" w:rsidR="00C63ED1" w:rsidRDefault="00C63ED1" w:rsidP="00C63ED1">
      <w:pPr>
        <w:rPr>
          <w:rtl/>
          <w:lang w:eastAsia="he-IL"/>
        </w:rPr>
      </w:pPr>
      <w:r>
        <w:rPr>
          <w:rFonts w:hint="cs"/>
          <w:rtl/>
          <w:lang w:eastAsia="he-IL"/>
        </w:rPr>
        <w:t>מ</w:t>
      </w:r>
      <w:bookmarkStart w:id="2924" w:name="_ETM_Q1_5620300"/>
      <w:bookmarkStart w:id="2925" w:name="_ETM_Q1_5620343"/>
      <w:bookmarkEnd w:id="2924"/>
      <w:bookmarkEnd w:id="2925"/>
      <w:r>
        <w:rPr>
          <w:rFonts w:hint="cs"/>
          <w:rtl/>
          <w:lang w:eastAsia="he-IL"/>
        </w:rPr>
        <w:t xml:space="preserve">י בעד אישור סעיף </w:t>
      </w:r>
      <w:bookmarkStart w:id="2926" w:name="_ETM_Q1_5612693"/>
      <w:bookmarkEnd w:id="2926"/>
      <w:r>
        <w:rPr>
          <w:rFonts w:hint="cs"/>
          <w:rtl/>
          <w:lang w:eastAsia="he-IL"/>
        </w:rPr>
        <w:t>12א? מי נגד? מי נמנע?</w:t>
      </w:r>
    </w:p>
    <w:p w14:paraId="0E19C668" w14:textId="77777777" w:rsidR="00C63ED1" w:rsidRDefault="00C63ED1" w:rsidP="00C63ED1">
      <w:pPr>
        <w:rPr>
          <w:rtl/>
          <w:lang w:eastAsia="he-IL"/>
        </w:rPr>
      </w:pPr>
      <w:bookmarkStart w:id="2927" w:name="_ETM_Q1_5612324"/>
      <w:bookmarkStart w:id="2928" w:name="_ETM_Q1_5612387"/>
      <w:bookmarkEnd w:id="2927"/>
      <w:bookmarkEnd w:id="2928"/>
    </w:p>
    <w:p w14:paraId="0DDD2C52" w14:textId="2A6645A9" w:rsidR="00C63ED1" w:rsidRDefault="00C63ED1" w:rsidP="00C63ED1">
      <w:pPr>
        <w:pStyle w:val="af1"/>
        <w:keepNext/>
        <w:rPr>
          <w:rtl/>
          <w:lang w:eastAsia="he-IL"/>
        </w:rPr>
      </w:pPr>
      <w:bookmarkStart w:id="2929" w:name="_ETM_Q1_5612403"/>
      <w:bookmarkStart w:id="2930" w:name="_ETM_Q1_5612444"/>
      <w:bookmarkEnd w:id="2929"/>
      <w:bookmarkEnd w:id="2930"/>
      <w:r>
        <w:rPr>
          <w:rFonts w:hint="eastAsia"/>
          <w:rtl/>
          <w:lang w:eastAsia="he-IL"/>
        </w:rPr>
        <w:t>הצבעה</w:t>
      </w:r>
    </w:p>
    <w:p w14:paraId="308B225D" w14:textId="71B1EB4F" w:rsidR="00C63ED1" w:rsidRDefault="00C63ED1" w:rsidP="00C63ED1">
      <w:pPr>
        <w:pStyle w:val="--"/>
        <w:keepNext/>
        <w:rPr>
          <w:rtl/>
          <w:lang w:eastAsia="he-IL"/>
        </w:rPr>
      </w:pPr>
      <w:r>
        <w:rPr>
          <w:rFonts w:hint="cs"/>
          <w:rtl/>
          <w:lang w:eastAsia="he-IL"/>
        </w:rPr>
        <w:t>אושר</w:t>
      </w:r>
    </w:p>
    <w:p w14:paraId="159A2292" w14:textId="375134EE" w:rsidR="00C63ED1" w:rsidRDefault="00C63ED1" w:rsidP="00C63ED1">
      <w:pPr>
        <w:rPr>
          <w:rtl/>
          <w:lang w:eastAsia="he-IL"/>
        </w:rPr>
      </w:pPr>
      <w:bookmarkStart w:id="2931" w:name="_ETM_Q1_5618638"/>
      <w:bookmarkStart w:id="2932" w:name="_ETM_Q1_5618717"/>
      <w:bookmarkStart w:id="2933" w:name="_ETM_Q1_5620157"/>
      <w:bookmarkEnd w:id="2931"/>
      <w:bookmarkEnd w:id="2932"/>
      <w:bookmarkEnd w:id="2933"/>
    </w:p>
    <w:p w14:paraId="416850FF" w14:textId="7B0FC8C7" w:rsidR="00C63ED1" w:rsidRDefault="00C63ED1" w:rsidP="00C63ED1">
      <w:pPr>
        <w:pStyle w:val="af6"/>
        <w:keepNext/>
        <w:rPr>
          <w:rtl/>
        </w:rPr>
      </w:pPr>
      <w:bookmarkStart w:id="2934" w:name="ET_yor_5765_495"/>
      <w:r w:rsidRPr="00C63ED1">
        <w:rPr>
          <w:rStyle w:val="TagStyle"/>
          <w:rtl/>
        </w:rPr>
        <w:t xml:space="preserve"> &lt;&lt; יור &gt;&gt; </w:t>
      </w:r>
      <w:r>
        <w:rPr>
          <w:rtl/>
        </w:rPr>
        <w:t>היו"ר מיכאל מרדכי ביטון:</w:t>
      </w:r>
      <w:r w:rsidRPr="00C63ED1">
        <w:rPr>
          <w:rStyle w:val="TagStyle"/>
          <w:rtl/>
        </w:rPr>
        <w:t xml:space="preserve"> &lt;&lt; יור &gt;&gt;</w:t>
      </w:r>
      <w:r w:rsidR="00AE590E">
        <w:rPr>
          <w:rtl/>
        </w:rPr>
        <w:t xml:space="preserve"> </w:t>
      </w:r>
      <w:bookmarkEnd w:id="2934"/>
    </w:p>
    <w:p w14:paraId="6610926B" w14:textId="24CE0883" w:rsidR="00C63ED1" w:rsidRDefault="00C63ED1" w:rsidP="00C63ED1">
      <w:pPr>
        <w:pStyle w:val="KeepWithNext"/>
        <w:rPr>
          <w:rtl/>
          <w:lang w:eastAsia="he-IL"/>
        </w:rPr>
      </w:pPr>
    </w:p>
    <w:p w14:paraId="0F2943D0" w14:textId="75E37F52" w:rsidR="00C63ED1" w:rsidRDefault="00C63ED1" w:rsidP="00C63ED1">
      <w:pPr>
        <w:rPr>
          <w:rtl/>
          <w:lang w:eastAsia="he-IL"/>
        </w:rPr>
      </w:pPr>
      <w:bookmarkStart w:id="2935" w:name="_ETM_Q1_5620529"/>
      <w:bookmarkStart w:id="2936" w:name="_ETM_Q1_5620555"/>
      <w:bookmarkEnd w:id="2935"/>
      <w:bookmarkEnd w:id="2936"/>
      <w:r>
        <w:rPr>
          <w:rFonts w:hint="cs"/>
          <w:rtl/>
          <w:lang w:eastAsia="he-IL"/>
        </w:rPr>
        <w:t>סעיף 12א אושר פה אחד. אין מתנגדים ואין נמנעים.</w:t>
      </w:r>
    </w:p>
    <w:p w14:paraId="1D152DCB" w14:textId="77777777" w:rsidR="00C63ED1" w:rsidRDefault="00C63ED1" w:rsidP="00C63ED1">
      <w:pPr>
        <w:rPr>
          <w:rtl/>
          <w:lang w:eastAsia="he-IL"/>
        </w:rPr>
      </w:pPr>
      <w:bookmarkStart w:id="2937" w:name="_ETM_Q1_5627793"/>
      <w:bookmarkStart w:id="2938" w:name="_ETM_Q1_5627859"/>
      <w:bookmarkEnd w:id="2937"/>
      <w:bookmarkEnd w:id="2938"/>
    </w:p>
    <w:p w14:paraId="71F138E0" w14:textId="523F7362" w:rsidR="00C63ED1" w:rsidRDefault="00C63ED1" w:rsidP="00C63ED1">
      <w:pPr>
        <w:pStyle w:val="af9"/>
        <w:keepNext/>
        <w:rPr>
          <w:rtl/>
          <w:lang w:eastAsia="he-IL"/>
        </w:rPr>
      </w:pPr>
      <w:bookmarkStart w:id="2939" w:name="_ETM_Q1_5627913"/>
      <w:bookmarkStart w:id="2940" w:name="_ETM_Q1_5627967"/>
      <w:bookmarkStart w:id="2941" w:name="_ETM_Q1_5628649"/>
      <w:bookmarkStart w:id="2942" w:name="ET_guest_חוה_ראובני_496"/>
      <w:bookmarkEnd w:id="2939"/>
      <w:bookmarkEnd w:id="2940"/>
      <w:bookmarkEnd w:id="2941"/>
      <w:r w:rsidRPr="00C63ED1">
        <w:rPr>
          <w:rStyle w:val="TagStyle"/>
          <w:rtl/>
        </w:rPr>
        <w:t xml:space="preserve"> &lt;&lt; אורח &gt;&gt; </w:t>
      </w:r>
      <w:r>
        <w:rPr>
          <w:rtl/>
          <w:lang w:eastAsia="he-IL"/>
        </w:rPr>
        <w:t>חוה ראובני:</w:t>
      </w:r>
      <w:r w:rsidRPr="00C63ED1">
        <w:rPr>
          <w:rStyle w:val="TagStyle"/>
          <w:rtl/>
        </w:rPr>
        <w:t xml:space="preserve"> &lt;&lt; אורח &gt;&gt;</w:t>
      </w:r>
      <w:r w:rsidR="00AE590E">
        <w:rPr>
          <w:rtl/>
          <w:lang w:eastAsia="he-IL"/>
        </w:rPr>
        <w:t xml:space="preserve"> </w:t>
      </w:r>
      <w:bookmarkEnd w:id="2942"/>
    </w:p>
    <w:p w14:paraId="49AA894A" w14:textId="2E61BE44" w:rsidR="00C63ED1" w:rsidRDefault="00C63ED1" w:rsidP="00C63ED1">
      <w:pPr>
        <w:pStyle w:val="KeepWithNext"/>
        <w:rPr>
          <w:rtl/>
          <w:lang w:eastAsia="he-IL"/>
        </w:rPr>
      </w:pPr>
    </w:p>
    <w:p w14:paraId="3117F7AA" w14:textId="4715736E" w:rsidR="00C63ED1" w:rsidRDefault="00C63ED1" w:rsidP="00C63ED1">
      <w:pPr>
        <w:rPr>
          <w:rtl/>
          <w:lang w:eastAsia="he-IL"/>
        </w:rPr>
      </w:pPr>
      <w:r>
        <w:rPr>
          <w:rFonts w:hint="cs"/>
          <w:rtl/>
          <w:lang w:eastAsia="he-IL"/>
        </w:rPr>
        <w:t>12ב.</w:t>
      </w:r>
      <w:r>
        <w:rPr>
          <w:rFonts w:hint="cs"/>
          <w:rtl/>
          <w:lang w:eastAsia="he-IL"/>
        </w:rPr>
        <w:tab/>
        <w:t>בסעיפים 55א(ב) ו-57ו(א) לפקודה, במקום "שר התחבורה", יבוא "השר".</w:t>
      </w:r>
    </w:p>
    <w:p w14:paraId="1CFA1BD4" w14:textId="77777777" w:rsidR="00C63ED1" w:rsidRDefault="00C63ED1" w:rsidP="00C63ED1">
      <w:pPr>
        <w:rPr>
          <w:rtl/>
          <w:lang w:eastAsia="he-IL"/>
        </w:rPr>
      </w:pPr>
      <w:bookmarkStart w:id="2943" w:name="_ETM_Q1_5629759"/>
      <w:bookmarkStart w:id="2944" w:name="_ETM_Q1_5629936"/>
      <w:bookmarkStart w:id="2945" w:name="_ETM_Q1_5631095"/>
      <w:bookmarkEnd w:id="2943"/>
      <w:bookmarkEnd w:id="2944"/>
      <w:bookmarkEnd w:id="2945"/>
    </w:p>
    <w:p w14:paraId="420A57D3" w14:textId="2B9E81CF" w:rsidR="00C63ED1" w:rsidRDefault="00C63ED1" w:rsidP="00C63ED1">
      <w:pPr>
        <w:rPr>
          <w:rtl/>
          <w:lang w:eastAsia="he-IL"/>
        </w:rPr>
      </w:pPr>
      <w:bookmarkStart w:id="2946" w:name="_ETM_Q1_5631214"/>
      <w:bookmarkEnd w:id="2946"/>
      <w:r>
        <w:rPr>
          <w:rFonts w:hint="cs"/>
          <w:rtl/>
          <w:lang w:eastAsia="he-IL"/>
        </w:rPr>
        <w:t>13.</w:t>
      </w:r>
      <w:r>
        <w:rPr>
          <w:rFonts w:hint="cs"/>
          <w:rtl/>
          <w:lang w:eastAsia="he-IL"/>
        </w:rPr>
        <w:tab/>
        <w:t xml:space="preserve">בסעיף 57א לפקודה </w:t>
      </w:r>
      <w:r w:rsidR="00AA23F6">
        <w:rPr>
          <w:rtl/>
          <w:lang w:eastAsia="he-IL"/>
        </w:rPr>
        <w:t>–</w:t>
      </w:r>
    </w:p>
    <w:p w14:paraId="50DC92CB" w14:textId="77777777" w:rsidR="00AA23F6" w:rsidRDefault="00AA23F6" w:rsidP="00C63ED1">
      <w:pPr>
        <w:rPr>
          <w:rtl/>
          <w:lang w:eastAsia="he-IL"/>
        </w:rPr>
      </w:pPr>
    </w:p>
    <w:p w14:paraId="7AE6ACD3" w14:textId="50CF583D" w:rsidR="00AA23F6" w:rsidRDefault="00AA23F6" w:rsidP="00AA23F6">
      <w:pPr>
        <w:pStyle w:val="aff0"/>
        <w:numPr>
          <w:ilvl w:val="0"/>
          <w:numId w:val="18"/>
        </w:numPr>
        <w:rPr>
          <w:lang w:eastAsia="he-IL"/>
        </w:rPr>
      </w:pPr>
      <w:bookmarkStart w:id="2947" w:name="_ETM_Q1_5643882"/>
      <w:bookmarkStart w:id="2948" w:name="_ETM_Q1_5643948"/>
      <w:bookmarkEnd w:id="2947"/>
      <w:bookmarkEnd w:id="2948"/>
      <w:r>
        <w:rPr>
          <w:rFonts w:hint="cs"/>
          <w:rtl/>
          <w:lang w:eastAsia="he-IL"/>
        </w:rPr>
        <w:t xml:space="preserve">בסעיף קטן (א)(1), אחרי "למסור לנהג" יבוא "ולעניין רכב כאמור שהוא רכב עצמאי </w:t>
      </w:r>
      <w:r>
        <w:rPr>
          <w:rtl/>
          <w:lang w:eastAsia="he-IL"/>
        </w:rPr>
        <w:t>–</w:t>
      </w:r>
      <w:r>
        <w:rPr>
          <w:rFonts w:hint="cs"/>
          <w:rtl/>
          <w:lang w:eastAsia="he-IL"/>
        </w:rPr>
        <w:t xml:space="preserve"> לבעל הרכב".</w:t>
      </w:r>
    </w:p>
    <w:p w14:paraId="3D790177" w14:textId="77777777" w:rsidR="00AA23F6" w:rsidRDefault="00AA23F6" w:rsidP="00AA23F6">
      <w:pPr>
        <w:rPr>
          <w:rtl/>
          <w:lang w:eastAsia="he-IL"/>
        </w:rPr>
      </w:pPr>
    </w:p>
    <w:p w14:paraId="1707E291" w14:textId="4F3E65E1" w:rsidR="00AA23F6" w:rsidRDefault="00AA23F6" w:rsidP="00AA23F6">
      <w:pPr>
        <w:pStyle w:val="aff0"/>
        <w:numPr>
          <w:ilvl w:val="0"/>
          <w:numId w:val="18"/>
        </w:numPr>
        <w:rPr>
          <w:rtl/>
          <w:lang w:eastAsia="he-IL"/>
        </w:rPr>
      </w:pPr>
      <w:r>
        <w:rPr>
          <w:rFonts w:hint="cs"/>
          <w:rtl/>
          <w:lang w:eastAsia="he-IL"/>
        </w:rPr>
        <w:t xml:space="preserve">בסעיף קטן (ב)(2), אחרי "בהצעתו של הנהג" יבוא "ולעניין רכב כאמור שהוא רכב עצמאי </w:t>
      </w:r>
      <w:r>
        <w:rPr>
          <w:rtl/>
          <w:lang w:eastAsia="he-IL"/>
        </w:rPr>
        <w:t>–</w:t>
      </w:r>
      <w:r>
        <w:rPr>
          <w:rFonts w:hint="cs"/>
          <w:rtl/>
          <w:lang w:eastAsia="he-IL"/>
        </w:rPr>
        <w:t xml:space="preserve"> בהצעתו של בעל הרכב" ובמקום "שר התחבורה" יבוא "השר".</w:t>
      </w:r>
    </w:p>
    <w:p w14:paraId="7BA6E0F7" w14:textId="77777777" w:rsidR="00C63ED1" w:rsidRDefault="00C63ED1" w:rsidP="00C63ED1">
      <w:pPr>
        <w:rPr>
          <w:rtl/>
          <w:lang w:eastAsia="he-IL"/>
        </w:rPr>
      </w:pPr>
    </w:p>
    <w:p w14:paraId="27D74CEB" w14:textId="2315B6A2" w:rsidR="00AA23F6" w:rsidRDefault="00AA23F6" w:rsidP="00C63ED1">
      <w:pPr>
        <w:rPr>
          <w:rtl/>
          <w:lang w:eastAsia="he-IL"/>
        </w:rPr>
      </w:pPr>
      <w:bookmarkStart w:id="2949" w:name="_ETM_Q1_5662678"/>
      <w:bookmarkStart w:id="2950" w:name="_ETM_Q1_5662741"/>
      <w:bookmarkEnd w:id="2949"/>
      <w:bookmarkEnd w:id="2950"/>
      <w:r>
        <w:rPr>
          <w:rFonts w:hint="cs"/>
          <w:rtl/>
          <w:lang w:eastAsia="he-IL"/>
        </w:rPr>
        <w:t xml:space="preserve">עברנו על הסעיפים בפקודה </w:t>
      </w:r>
      <w:bookmarkStart w:id="2951" w:name="_ETM_Q1_5663795"/>
      <w:bookmarkEnd w:id="2951"/>
      <w:r>
        <w:rPr>
          <w:rFonts w:hint="cs"/>
          <w:rtl/>
          <w:lang w:eastAsia="he-IL"/>
        </w:rPr>
        <w:t xml:space="preserve">וחיפשנו סעיפים שיש הוראות שצריכות לחול אבל לא </w:t>
      </w:r>
      <w:bookmarkStart w:id="2952" w:name="_ETM_Q1_5668011"/>
      <w:bookmarkEnd w:id="2952"/>
      <w:r>
        <w:rPr>
          <w:rFonts w:hint="cs"/>
          <w:rtl/>
          <w:lang w:eastAsia="he-IL"/>
        </w:rPr>
        <w:t xml:space="preserve">ניתן לקיים אותן בלי התאמות נוסח כגון סעיפים שמתייחסים לפעולות </w:t>
      </w:r>
      <w:bookmarkStart w:id="2953" w:name="_ETM_Q1_5677380"/>
      <w:bookmarkEnd w:id="2953"/>
      <w:r>
        <w:rPr>
          <w:rFonts w:hint="cs"/>
          <w:rtl/>
          <w:lang w:eastAsia="he-IL"/>
        </w:rPr>
        <w:t xml:space="preserve">שדווקא נהג צריך לבצע. היה לנו את זה ממש בהתחלת </w:t>
      </w:r>
      <w:bookmarkStart w:id="2954" w:name="_ETM_Q1_5681595"/>
      <w:bookmarkEnd w:id="2954"/>
      <w:r>
        <w:rPr>
          <w:rFonts w:hint="cs"/>
          <w:rtl/>
          <w:lang w:eastAsia="he-IL"/>
        </w:rPr>
        <w:t xml:space="preserve">החוק עם סעיף 2 שחובת רישיון רכב למשל מוסברת על </w:t>
      </w:r>
      <w:bookmarkStart w:id="2955" w:name="_ETM_Q1_5684377"/>
      <w:bookmarkEnd w:id="2955"/>
      <w:r>
        <w:rPr>
          <w:rFonts w:hint="cs"/>
          <w:rtl/>
          <w:lang w:eastAsia="he-IL"/>
        </w:rPr>
        <w:t>דרך זה שאסור לנהוג ברכב אבל אם אין נהג, היינו צריכים לשנות את זה ולומר לא יפעיל.</w:t>
      </w:r>
      <w:r w:rsidR="00AE590E">
        <w:rPr>
          <w:rFonts w:hint="cs"/>
          <w:rtl/>
          <w:lang w:eastAsia="he-IL"/>
        </w:rPr>
        <w:t xml:space="preserve"> </w:t>
      </w:r>
      <w:r>
        <w:rPr>
          <w:rFonts w:hint="cs"/>
          <w:rtl/>
          <w:lang w:eastAsia="he-IL"/>
        </w:rPr>
        <w:t xml:space="preserve">עניינו של סעיף 47א השבתת רכב שביצע עבירות מסוימות ובמקרה כזה לא מוסרים לנהג הודעה </w:t>
      </w:r>
      <w:bookmarkStart w:id="2956" w:name="_ETM_Q1_5700449"/>
      <w:bookmarkEnd w:id="2956"/>
      <w:r>
        <w:rPr>
          <w:rFonts w:hint="cs"/>
          <w:rtl/>
          <w:lang w:eastAsia="he-IL"/>
        </w:rPr>
        <w:t>על ההשבתה אלא</w:t>
      </w:r>
      <w:r w:rsidR="00AE590E">
        <w:rPr>
          <w:rFonts w:hint="cs"/>
          <w:rtl/>
          <w:lang w:eastAsia="he-IL"/>
        </w:rPr>
        <w:t xml:space="preserve"> </w:t>
      </w:r>
      <w:r>
        <w:rPr>
          <w:rFonts w:hint="cs"/>
          <w:rtl/>
          <w:lang w:eastAsia="he-IL"/>
        </w:rPr>
        <w:t xml:space="preserve">לבעל הרכב. ההצעה איפה לשים רכב בזמן השבתה היא לא של הנהג אלא של בעל הרכב. יהיו לנו עוד כמה שינויים </w:t>
      </w:r>
      <w:bookmarkStart w:id="2957" w:name="_ETM_Q1_5711261"/>
      <w:bookmarkEnd w:id="2957"/>
      <w:r>
        <w:rPr>
          <w:rFonts w:hint="cs"/>
          <w:rtl/>
          <w:lang w:eastAsia="he-IL"/>
        </w:rPr>
        <w:t>מן הסוג הזה.</w:t>
      </w:r>
    </w:p>
    <w:p w14:paraId="712BAE5C" w14:textId="77777777" w:rsidR="00AA23F6" w:rsidRDefault="00AA23F6" w:rsidP="00C63ED1">
      <w:pPr>
        <w:rPr>
          <w:rtl/>
          <w:lang w:eastAsia="he-IL"/>
        </w:rPr>
      </w:pPr>
      <w:bookmarkStart w:id="2958" w:name="_ETM_Q1_5714603"/>
      <w:bookmarkStart w:id="2959" w:name="_ETM_Q1_5714679"/>
      <w:bookmarkStart w:id="2960" w:name="_ETM_Q1_5714707"/>
      <w:bookmarkEnd w:id="2958"/>
      <w:bookmarkEnd w:id="2959"/>
      <w:bookmarkEnd w:id="2960"/>
    </w:p>
    <w:p w14:paraId="33CCFD61" w14:textId="54E83F56" w:rsidR="00AA23F6" w:rsidRDefault="00AA23F6" w:rsidP="00C63ED1">
      <w:pPr>
        <w:rPr>
          <w:rtl/>
          <w:lang w:eastAsia="he-IL"/>
        </w:rPr>
      </w:pPr>
      <w:bookmarkStart w:id="2961" w:name="_ETM_Q1_5714749"/>
      <w:bookmarkEnd w:id="2961"/>
      <w:r>
        <w:rPr>
          <w:rFonts w:hint="cs"/>
          <w:rtl/>
          <w:lang w:eastAsia="he-IL"/>
        </w:rPr>
        <w:t>14.</w:t>
      </w:r>
      <w:r>
        <w:rPr>
          <w:rFonts w:hint="cs"/>
          <w:rtl/>
          <w:lang w:eastAsia="he-IL"/>
        </w:rPr>
        <w:tab/>
        <w:t>בסעיף 61א(ח)(1) לפקודה, במקום</w:t>
      </w:r>
      <w:r w:rsidR="00AE590E">
        <w:rPr>
          <w:rFonts w:hint="cs"/>
          <w:rtl/>
          <w:lang w:eastAsia="he-IL"/>
        </w:rPr>
        <w:t xml:space="preserve"> </w:t>
      </w:r>
      <w:r w:rsidR="00BB74EF">
        <w:rPr>
          <w:rFonts w:hint="cs"/>
          <w:rtl/>
          <w:lang w:eastAsia="he-IL"/>
        </w:rPr>
        <w:t>"שר התחבורה והבטיחות בדרכים" יבוא "השר".</w:t>
      </w:r>
    </w:p>
    <w:p w14:paraId="2BC71AFB" w14:textId="77777777" w:rsidR="00BB74EF" w:rsidRDefault="00BB74EF" w:rsidP="00C63ED1">
      <w:pPr>
        <w:rPr>
          <w:rtl/>
          <w:lang w:eastAsia="he-IL"/>
        </w:rPr>
      </w:pPr>
      <w:bookmarkStart w:id="2962" w:name="_ETM_Q1_5719904"/>
      <w:bookmarkStart w:id="2963" w:name="_ETM_Q1_5719974"/>
      <w:bookmarkStart w:id="2964" w:name="_ETM_Q1_5720040"/>
      <w:bookmarkEnd w:id="2962"/>
      <w:bookmarkEnd w:id="2963"/>
      <w:bookmarkEnd w:id="2964"/>
    </w:p>
    <w:p w14:paraId="3D9DDC56" w14:textId="35BB2330" w:rsidR="00BB74EF" w:rsidRDefault="00BB74EF" w:rsidP="00C63ED1">
      <w:pPr>
        <w:rPr>
          <w:rtl/>
          <w:lang w:eastAsia="he-IL"/>
        </w:rPr>
      </w:pPr>
      <w:bookmarkStart w:id="2965" w:name="_ETM_Q1_5720116"/>
      <w:bookmarkEnd w:id="2965"/>
      <w:r>
        <w:rPr>
          <w:rFonts w:hint="cs"/>
          <w:rtl/>
          <w:lang w:eastAsia="he-IL"/>
        </w:rPr>
        <w:t>15.</w:t>
      </w:r>
      <w:r>
        <w:rPr>
          <w:rFonts w:hint="cs"/>
          <w:rtl/>
          <w:lang w:eastAsia="he-IL"/>
        </w:rPr>
        <w:tab/>
        <w:t xml:space="preserve">בסעיף 62 לפקודה </w:t>
      </w:r>
      <w:r>
        <w:rPr>
          <w:rtl/>
          <w:lang w:eastAsia="he-IL"/>
        </w:rPr>
        <w:t>–</w:t>
      </w:r>
    </w:p>
    <w:p w14:paraId="6C1A9825" w14:textId="77777777" w:rsidR="00BB74EF" w:rsidRDefault="00BB74EF" w:rsidP="00C63ED1">
      <w:pPr>
        <w:rPr>
          <w:rtl/>
          <w:lang w:eastAsia="he-IL"/>
        </w:rPr>
      </w:pPr>
      <w:bookmarkStart w:id="2966" w:name="_ETM_Q1_5720241"/>
      <w:bookmarkStart w:id="2967" w:name="_ETM_Q1_5720310"/>
      <w:bookmarkEnd w:id="2966"/>
      <w:bookmarkEnd w:id="2967"/>
    </w:p>
    <w:p w14:paraId="6741AA72" w14:textId="35B63969" w:rsidR="00BB74EF" w:rsidRDefault="00BB74EF" w:rsidP="00BB74EF">
      <w:pPr>
        <w:pStyle w:val="aff0"/>
        <w:numPr>
          <w:ilvl w:val="0"/>
          <w:numId w:val="19"/>
        </w:numPr>
        <w:rPr>
          <w:lang w:eastAsia="he-IL"/>
        </w:rPr>
      </w:pPr>
      <w:bookmarkStart w:id="2968" w:name="_ETM_Q1_5720384"/>
      <w:bookmarkStart w:id="2969" w:name="_ETM_Q1_5720432"/>
      <w:bookmarkEnd w:id="2968"/>
      <w:bookmarkEnd w:id="2969"/>
      <w:r>
        <w:rPr>
          <w:rFonts w:hint="cs"/>
          <w:rtl/>
          <w:lang w:eastAsia="he-IL"/>
        </w:rPr>
        <w:t xml:space="preserve">ברישה, בסופה יבוא "ואם הוא בעל היתר הפעלה כהגדרתו בסעיף 14כה </w:t>
      </w:r>
      <w:r>
        <w:rPr>
          <w:rtl/>
          <w:lang w:eastAsia="he-IL"/>
        </w:rPr>
        <w:t>–</w:t>
      </w:r>
      <w:r>
        <w:rPr>
          <w:rFonts w:hint="cs"/>
          <w:rtl/>
          <w:lang w:eastAsia="he-IL"/>
        </w:rPr>
        <w:t xml:space="preserve"> קנס כאמור בסעיף 61(א)(4) לחוק האמור".</w:t>
      </w:r>
    </w:p>
    <w:p w14:paraId="425E4628" w14:textId="77777777" w:rsidR="00BB74EF" w:rsidRDefault="00BB74EF" w:rsidP="00BB74EF">
      <w:pPr>
        <w:rPr>
          <w:rtl/>
          <w:lang w:eastAsia="he-IL"/>
        </w:rPr>
      </w:pPr>
    </w:p>
    <w:p w14:paraId="1A223CCE" w14:textId="76FFC942" w:rsidR="00BB74EF" w:rsidRDefault="00BB74EF" w:rsidP="00BB74EF">
      <w:pPr>
        <w:pStyle w:val="aff0"/>
        <w:numPr>
          <w:ilvl w:val="0"/>
          <w:numId w:val="19"/>
        </w:numPr>
        <w:rPr>
          <w:rtl/>
          <w:lang w:eastAsia="he-IL"/>
        </w:rPr>
      </w:pPr>
      <w:r>
        <w:rPr>
          <w:rFonts w:hint="cs"/>
          <w:rtl/>
          <w:lang w:eastAsia="he-IL"/>
        </w:rPr>
        <w:t>בפסקה (2), בסופה יבוא "או מי שמפעיל רכב עצמאי במהירות כאמור".</w:t>
      </w:r>
    </w:p>
    <w:p w14:paraId="4A19A642" w14:textId="77777777" w:rsidR="00C63ED1" w:rsidRDefault="00C63ED1" w:rsidP="00C63ED1">
      <w:pPr>
        <w:rPr>
          <w:rtl/>
          <w:lang w:eastAsia="he-IL"/>
        </w:rPr>
      </w:pPr>
    </w:p>
    <w:p w14:paraId="4BBED4B4" w14:textId="457A1636" w:rsidR="00BB74EF" w:rsidRDefault="00BB74EF" w:rsidP="00BB74EF">
      <w:pPr>
        <w:pStyle w:val="a4"/>
        <w:keepNext/>
        <w:rPr>
          <w:rtl/>
        </w:rPr>
      </w:pPr>
      <w:bookmarkStart w:id="2970" w:name="ET_speaker_איתי_עצמון_497"/>
      <w:r w:rsidRPr="00BB74EF">
        <w:rPr>
          <w:rStyle w:val="TagStyle"/>
          <w:rtl/>
        </w:rPr>
        <w:t xml:space="preserve"> &lt;&lt; דובר &gt;&gt; </w:t>
      </w:r>
      <w:r>
        <w:rPr>
          <w:rtl/>
        </w:rPr>
        <w:t>איתי עצמון:</w:t>
      </w:r>
      <w:r w:rsidRPr="00BB74EF">
        <w:rPr>
          <w:rStyle w:val="TagStyle"/>
          <w:rtl/>
        </w:rPr>
        <w:t xml:space="preserve"> &lt;&lt; דובר &gt;&gt;</w:t>
      </w:r>
      <w:r w:rsidR="00AE590E">
        <w:rPr>
          <w:rtl/>
        </w:rPr>
        <w:t xml:space="preserve"> </w:t>
      </w:r>
      <w:bookmarkEnd w:id="2970"/>
    </w:p>
    <w:p w14:paraId="24C48789" w14:textId="22905FCC" w:rsidR="00BB74EF" w:rsidRDefault="00BB74EF" w:rsidP="00BB74EF">
      <w:pPr>
        <w:pStyle w:val="KeepWithNext"/>
        <w:rPr>
          <w:rtl/>
          <w:lang w:eastAsia="he-IL"/>
        </w:rPr>
      </w:pPr>
    </w:p>
    <w:p w14:paraId="17B7E476" w14:textId="13FA8D16" w:rsidR="00BB74EF" w:rsidRDefault="00BB74EF" w:rsidP="00BB74EF">
      <w:pPr>
        <w:rPr>
          <w:rtl/>
          <w:lang w:eastAsia="he-IL"/>
        </w:rPr>
      </w:pPr>
      <w:r>
        <w:rPr>
          <w:rFonts w:hint="cs"/>
          <w:rtl/>
          <w:lang w:eastAsia="he-IL"/>
        </w:rPr>
        <w:t xml:space="preserve">אני מבקש הסבר קצר לעניין </w:t>
      </w:r>
      <w:bookmarkStart w:id="2971" w:name="_ETM_Q1_5739961"/>
      <w:bookmarkEnd w:id="2971"/>
      <w:r>
        <w:rPr>
          <w:rFonts w:hint="cs"/>
          <w:rtl/>
          <w:lang w:eastAsia="he-IL"/>
        </w:rPr>
        <w:t xml:space="preserve">הזה ובכלל באופן כללי על התפיסה של משרד </w:t>
      </w:r>
      <w:bookmarkStart w:id="2972" w:name="_ETM_Q1_5743899"/>
      <w:bookmarkEnd w:id="2972"/>
      <w:r>
        <w:rPr>
          <w:rFonts w:hint="cs"/>
          <w:rtl/>
          <w:lang w:eastAsia="he-IL"/>
        </w:rPr>
        <w:t>המשפטים לגבי סעיף העונשין מכיוון</w:t>
      </w:r>
      <w:r w:rsidR="00AE590E">
        <w:rPr>
          <w:rFonts w:hint="cs"/>
          <w:rtl/>
          <w:lang w:eastAsia="he-IL"/>
        </w:rPr>
        <w:t xml:space="preserve"> </w:t>
      </w:r>
      <w:r>
        <w:rPr>
          <w:rFonts w:hint="cs"/>
          <w:rtl/>
          <w:lang w:eastAsia="he-IL"/>
        </w:rPr>
        <w:t xml:space="preserve">שיש כאן בסעיף 62 </w:t>
      </w:r>
      <w:bookmarkStart w:id="2973" w:name="_ETM_Q1_5750206"/>
      <w:bookmarkEnd w:id="2973"/>
      <w:r>
        <w:rPr>
          <w:rFonts w:hint="cs"/>
          <w:rtl/>
          <w:lang w:eastAsia="he-IL"/>
        </w:rPr>
        <w:t xml:space="preserve">הוראת הפללה כללית. כלומר, מי שמפר הוראה מהוראות פקודה </w:t>
      </w:r>
      <w:bookmarkStart w:id="2974" w:name="_ETM_Q1_5754797"/>
      <w:bookmarkEnd w:id="2974"/>
      <w:r>
        <w:rPr>
          <w:rFonts w:hint="cs"/>
          <w:rtl/>
          <w:lang w:eastAsia="he-IL"/>
        </w:rPr>
        <w:t xml:space="preserve">זו. כאן בחרתם שלא לכתוב איזושהי התאמה לגבי בעל היתר </w:t>
      </w:r>
      <w:bookmarkStart w:id="2975" w:name="_ETM_Q1_5758119"/>
      <w:bookmarkEnd w:id="2975"/>
      <w:r>
        <w:rPr>
          <w:rFonts w:hint="cs"/>
          <w:rtl/>
          <w:lang w:eastAsia="he-IL"/>
        </w:rPr>
        <w:t>הפעלה.</w:t>
      </w:r>
    </w:p>
    <w:p w14:paraId="619086F7" w14:textId="0096A832" w:rsidR="00BB74EF" w:rsidRDefault="00BB74EF" w:rsidP="00BB74EF">
      <w:pPr>
        <w:rPr>
          <w:rtl/>
          <w:lang w:eastAsia="he-IL"/>
        </w:rPr>
      </w:pPr>
      <w:bookmarkStart w:id="2976" w:name="_ETM_Q1_5762823"/>
      <w:bookmarkStart w:id="2977" w:name="_ETM_Q1_5762907"/>
      <w:bookmarkEnd w:id="2976"/>
      <w:bookmarkEnd w:id="2977"/>
    </w:p>
    <w:p w14:paraId="2EBF404F" w14:textId="26684F60" w:rsidR="00BB74EF" w:rsidRDefault="00BB74EF" w:rsidP="00BB74EF">
      <w:pPr>
        <w:pStyle w:val="af9"/>
        <w:keepNext/>
        <w:rPr>
          <w:rtl/>
          <w:lang w:eastAsia="he-IL"/>
        </w:rPr>
      </w:pPr>
      <w:bookmarkStart w:id="2978" w:name="ET_guest_חוה_ראובני_498"/>
      <w:r w:rsidRPr="00BB74EF">
        <w:rPr>
          <w:rStyle w:val="TagStyle"/>
          <w:rtl/>
        </w:rPr>
        <w:t xml:space="preserve"> &lt;&lt; אורח &gt;&gt; </w:t>
      </w:r>
      <w:r>
        <w:rPr>
          <w:rtl/>
          <w:lang w:eastAsia="he-IL"/>
        </w:rPr>
        <w:t>חוה ראובני:</w:t>
      </w:r>
      <w:r w:rsidRPr="00BB74EF">
        <w:rPr>
          <w:rStyle w:val="TagStyle"/>
          <w:rtl/>
        </w:rPr>
        <w:t xml:space="preserve"> &lt;&lt; אורח &gt;&gt;</w:t>
      </w:r>
      <w:r w:rsidR="00AE590E">
        <w:rPr>
          <w:rtl/>
          <w:lang w:eastAsia="he-IL"/>
        </w:rPr>
        <w:t xml:space="preserve"> </w:t>
      </w:r>
      <w:bookmarkEnd w:id="2978"/>
    </w:p>
    <w:p w14:paraId="3D554C0D" w14:textId="0C53765A" w:rsidR="00BB74EF" w:rsidRDefault="00BB74EF" w:rsidP="00BB74EF">
      <w:pPr>
        <w:pStyle w:val="KeepWithNext"/>
        <w:rPr>
          <w:rtl/>
          <w:lang w:eastAsia="he-IL"/>
        </w:rPr>
      </w:pPr>
    </w:p>
    <w:p w14:paraId="78F0162F" w14:textId="11A3C59B" w:rsidR="00BB74EF" w:rsidRDefault="00BB74EF" w:rsidP="00BB74EF">
      <w:pPr>
        <w:rPr>
          <w:rtl/>
          <w:lang w:eastAsia="he-IL"/>
        </w:rPr>
      </w:pPr>
      <w:r>
        <w:rPr>
          <w:rFonts w:hint="cs"/>
          <w:rtl/>
          <w:lang w:eastAsia="he-IL"/>
        </w:rPr>
        <w:t>התפיסה הכללית היא שהפקודה חלה על רכב עצמאי</w:t>
      </w:r>
      <w:r w:rsidR="00AE590E">
        <w:rPr>
          <w:rFonts w:hint="cs"/>
          <w:rtl/>
          <w:lang w:eastAsia="he-IL"/>
        </w:rPr>
        <w:t xml:space="preserve"> </w:t>
      </w:r>
      <w:r>
        <w:rPr>
          <w:rFonts w:hint="cs"/>
          <w:rtl/>
          <w:lang w:eastAsia="he-IL"/>
        </w:rPr>
        <w:t>ואין צורך לומר שרכב עצמאי מח</w:t>
      </w:r>
      <w:bookmarkStart w:id="2979" w:name="_ETM_Q1_5773156"/>
      <w:bookmarkEnd w:id="2979"/>
      <w:r>
        <w:rPr>
          <w:rFonts w:hint="cs"/>
          <w:rtl/>
          <w:lang w:eastAsia="he-IL"/>
        </w:rPr>
        <w:t>ויב בהוראות לפי הפקודה. יש</w:t>
      </w:r>
      <w:r w:rsidR="00AE590E">
        <w:rPr>
          <w:rFonts w:hint="cs"/>
          <w:rtl/>
          <w:lang w:eastAsia="he-IL"/>
        </w:rPr>
        <w:t xml:space="preserve"> </w:t>
      </w:r>
      <w:r>
        <w:rPr>
          <w:rFonts w:hint="cs"/>
          <w:rtl/>
          <w:lang w:eastAsia="he-IL"/>
        </w:rPr>
        <w:t>סעיפים שמטבעם לא יחולו, למשל, עבירות שמחייבות יסוד נפשי מסוים או</w:t>
      </w:r>
      <w:r w:rsidR="00AE590E">
        <w:rPr>
          <w:rFonts w:hint="cs"/>
          <w:rtl/>
          <w:lang w:eastAsia="he-IL"/>
        </w:rPr>
        <w:t xml:space="preserve"> </w:t>
      </w:r>
      <w:r>
        <w:rPr>
          <w:rFonts w:hint="cs"/>
          <w:rtl/>
          <w:lang w:eastAsia="he-IL"/>
        </w:rPr>
        <w:t xml:space="preserve">נהיגה ברשלנות. כאן אין רשלנות. </w:t>
      </w:r>
      <w:r>
        <w:rPr>
          <w:rtl/>
          <w:lang w:eastAsia="he-IL"/>
        </w:rPr>
        <w:t>–</w:t>
      </w:r>
      <w:r>
        <w:rPr>
          <w:rFonts w:hint="cs"/>
          <w:rtl/>
          <w:lang w:eastAsia="he-IL"/>
        </w:rPr>
        <w:t xml:space="preserve"> רשלנות לא יכולה להתקיים. לא יכולה להתקיים </w:t>
      </w:r>
      <w:bookmarkStart w:id="2980" w:name="_ETM_Q1_5789530"/>
      <w:bookmarkEnd w:id="2980"/>
      <w:r>
        <w:rPr>
          <w:rFonts w:hint="cs"/>
          <w:rtl/>
          <w:lang w:eastAsia="he-IL"/>
        </w:rPr>
        <w:t>שכרות אבל אין צורך לומר את זה כי ב</w:t>
      </w:r>
      <w:bookmarkStart w:id="2981" w:name="_ETM_Q1_5793349"/>
      <w:bookmarkEnd w:id="2981"/>
      <w:r>
        <w:rPr>
          <w:rFonts w:hint="cs"/>
          <w:rtl/>
          <w:lang w:eastAsia="he-IL"/>
        </w:rPr>
        <w:t>אין בן אדם, אין לנו יסוד נפשי. אלה עבירות שמאפיינות בני אדם.</w:t>
      </w:r>
    </w:p>
    <w:p w14:paraId="1F4F7580" w14:textId="465B7B1A" w:rsidR="00BB74EF" w:rsidRDefault="00BB74EF" w:rsidP="00BB74EF">
      <w:pPr>
        <w:rPr>
          <w:rtl/>
          <w:lang w:eastAsia="he-IL"/>
        </w:rPr>
      </w:pPr>
      <w:bookmarkStart w:id="2982" w:name="_ETM_Q1_5802945"/>
      <w:bookmarkStart w:id="2983" w:name="_ETM_Q1_5803016"/>
      <w:bookmarkEnd w:id="2982"/>
      <w:bookmarkEnd w:id="2983"/>
    </w:p>
    <w:p w14:paraId="3E8E78DA" w14:textId="191FDD50" w:rsidR="00BB74EF" w:rsidRDefault="00BB74EF" w:rsidP="00BB74EF">
      <w:pPr>
        <w:pStyle w:val="af6"/>
        <w:keepNext/>
        <w:rPr>
          <w:rtl/>
        </w:rPr>
      </w:pPr>
      <w:bookmarkStart w:id="2984" w:name="ET_yor_5765_499"/>
      <w:r w:rsidRPr="00BB74EF">
        <w:rPr>
          <w:rStyle w:val="TagStyle"/>
          <w:rtl/>
        </w:rPr>
        <w:t xml:space="preserve"> &lt;&lt; יור &gt;&gt; </w:t>
      </w:r>
      <w:r>
        <w:rPr>
          <w:rtl/>
        </w:rPr>
        <w:t>היו"ר מיכאל מרדכי ביטון:</w:t>
      </w:r>
      <w:r w:rsidRPr="00BB74EF">
        <w:rPr>
          <w:rStyle w:val="TagStyle"/>
          <w:rtl/>
        </w:rPr>
        <w:t xml:space="preserve"> &lt;&lt; יור &gt;&gt;</w:t>
      </w:r>
      <w:r w:rsidR="00AE590E">
        <w:rPr>
          <w:rtl/>
        </w:rPr>
        <w:t xml:space="preserve"> </w:t>
      </w:r>
      <w:bookmarkEnd w:id="2984"/>
    </w:p>
    <w:p w14:paraId="4364758E" w14:textId="7FFEAF02" w:rsidR="00BB74EF" w:rsidRDefault="00BB74EF" w:rsidP="00BB74EF">
      <w:pPr>
        <w:pStyle w:val="KeepWithNext"/>
        <w:rPr>
          <w:rtl/>
          <w:lang w:eastAsia="he-IL"/>
        </w:rPr>
      </w:pPr>
    </w:p>
    <w:p w14:paraId="688CEB8A" w14:textId="431C84DD" w:rsidR="00BB74EF" w:rsidRDefault="00BB74EF" w:rsidP="00BB74EF">
      <w:pPr>
        <w:rPr>
          <w:rtl/>
          <w:lang w:eastAsia="he-IL"/>
        </w:rPr>
      </w:pPr>
      <w:bookmarkStart w:id="2985" w:name="_ETM_Q1_5804197"/>
      <w:bookmarkStart w:id="2986" w:name="_ETM_Q1_5804223"/>
      <w:bookmarkEnd w:id="2985"/>
      <w:bookmarkEnd w:id="2986"/>
      <w:r>
        <w:rPr>
          <w:rFonts w:hint="cs"/>
          <w:rtl/>
          <w:lang w:eastAsia="he-IL"/>
        </w:rPr>
        <w:t xml:space="preserve">לא יכולה להיות רשלנות </w:t>
      </w:r>
      <w:bookmarkStart w:id="2987" w:name="_ETM_Q1_5800953"/>
      <w:bookmarkEnd w:id="2987"/>
      <w:r>
        <w:rPr>
          <w:rFonts w:hint="cs"/>
          <w:rtl/>
          <w:lang w:eastAsia="he-IL"/>
        </w:rPr>
        <w:t>בהעלאת כלי רכב כזה</w:t>
      </w:r>
      <w:r w:rsidR="00AE590E">
        <w:rPr>
          <w:rFonts w:hint="cs"/>
          <w:rtl/>
          <w:lang w:eastAsia="he-IL"/>
        </w:rPr>
        <w:t xml:space="preserve"> </w:t>
      </w:r>
      <w:r>
        <w:rPr>
          <w:rFonts w:hint="cs"/>
          <w:rtl/>
          <w:lang w:eastAsia="he-IL"/>
        </w:rPr>
        <w:t>לכביש?</w:t>
      </w:r>
      <w:bookmarkStart w:id="2988" w:name="_ETM_Q1_5805896"/>
      <w:bookmarkEnd w:id="2988"/>
    </w:p>
    <w:p w14:paraId="6AC9C642" w14:textId="59C7C909" w:rsidR="00BB74EF" w:rsidRDefault="00BB74EF" w:rsidP="00BB74EF">
      <w:pPr>
        <w:rPr>
          <w:rtl/>
          <w:lang w:eastAsia="he-IL"/>
        </w:rPr>
      </w:pPr>
      <w:bookmarkStart w:id="2989" w:name="_ETM_Q1_5805959"/>
      <w:bookmarkStart w:id="2990" w:name="_ETM_Q1_5806577"/>
      <w:bookmarkEnd w:id="2989"/>
      <w:bookmarkEnd w:id="2990"/>
    </w:p>
    <w:p w14:paraId="6078503C" w14:textId="40E56F1D" w:rsidR="00BB74EF" w:rsidRDefault="00BB74EF" w:rsidP="00BB74EF">
      <w:pPr>
        <w:pStyle w:val="af9"/>
        <w:keepNext/>
        <w:rPr>
          <w:rtl/>
          <w:lang w:eastAsia="he-IL"/>
        </w:rPr>
      </w:pPr>
      <w:bookmarkStart w:id="2991" w:name="ET_guest_חוה_ראובני_500"/>
      <w:r w:rsidRPr="00BB74EF">
        <w:rPr>
          <w:rStyle w:val="TagStyle"/>
          <w:rtl/>
        </w:rPr>
        <w:t xml:space="preserve"> &lt;&lt; אורח &gt;&gt; </w:t>
      </w:r>
      <w:r>
        <w:rPr>
          <w:rtl/>
          <w:lang w:eastAsia="he-IL"/>
        </w:rPr>
        <w:t>חוה ראובני:</w:t>
      </w:r>
      <w:r w:rsidRPr="00BB74EF">
        <w:rPr>
          <w:rStyle w:val="TagStyle"/>
          <w:rtl/>
        </w:rPr>
        <w:t xml:space="preserve"> &lt;&lt; אורח &gt;&gt;</w:t>
      </w:r>
      <w:r w:rsidR="00AE590E">
        <w:rPr>
          <w:rtl/>
          <w:lang w:eastAsia="he-IL"/>
        </w:rPr>
        <w:t xml:space="preserve"> </w:t>
      </w:r>
      <w:bookmarkEnd w:id="2991"/>
    </w:p>
    <w:p w14:paraId="090984CE" w14:textId="4D388590" w:rsidR="00BB74EF" w:rsidRDefault="00BB74EF" w:rsidP="00BB74EF">
      <w:pPr>
        <w:pStyle w:val="KeepWithNext"/>
        <w:rPr>
          <w:rtl/>
          <w:lang w:eastAsia="he-IL"/>
        </w:rPr>
      </w:pPr>
    </w:p>
    <w:p w14:paraId="0C68BE08" w14:textId="6B454B06" w:rsidR="00BB74EF" w:rsidRDefault="00BB74EF" w:rsidP="00BB74EF">
      <w:pPr>
        <w:rPr>
          <w:rtl/>
          <w:lang w:eastAsia="he-IL"/>
        </w:rPr>
      </w:pPr>
      <w:bookmarkStart w:id="2992" w:name="_ETM_Q1_5806869"/>
      <w:bookmarkStart w:id="2993" w:name="_ETM_Q1_5806895"/>
      <w:bookmarkEnd w:id="2992"/>
      <w:bookmarkEnd w:id="2993"/>
      <w:r>
        <w:rPr>
          <w:rFonts w:hint="cs"/>
          <w:rtl/>
          <w:lang w:eastAsia="he-IL"/>
        </w:rPr>
        <w:t>זה סעיף אחר.</w:t>
      </w:r>
      <w:bookmarkStart w:id="2994" w:name="_ETM_Q1_5808836"/>
      <w:bookmarkEnd w:id="2994"/>
      <w:r>
        <w:rPr>
          <w:rFonts w:hint="cs"/>
          <w:rtl/>
          <w:lang w:eastAsia="he-IL"/>
        </w:rPr>
        <w:t xml:space="preserve"> יחד עם זאת יש בתקנות למשל תקנה </w:t>
      </w:r>
      <w:bookmarkStart w:id="2995" w:name="_ETM_Q1_5816564"/>
      <w:bookmarkEnd w:id="2995"/>
      <w:r>
        <w:rPr>
          <w:rFonts w:hint="cs"/>
          <w:rtl/>
          <w:lang w:eastAsia="he-IL"/>
        </w:rPr>
        <w:t xml:space="preserve">שאומרת במפורש שאסור לבעל רכב להשתמש ברכב כשמצבו לא </w:t>
      </w:r>
      <w:bookmarkStart w:id="2996" w:name="_ETM_Q1_5826092"/>
      <w:bookmarkEnd w:id="2996"/>
      <w:r>
        <w:rPr>
          <w:rFonts w:hint="cs"/>
          <w:rtl/>
          <w:lang w:eastAsia="he-IL"/>
        </w:rPr>
        <w:t xml:space="preserve">מאפשר לו לנסוע בבטחה. יש הוראות ספציפיות. התפיסה של משרד </w:t>
      </w:r>
      <w:bookmarkStart w:id="2997" w:name="_ETM_Q1_5831753"/>
      <w:bookmarkEnd w:id="2997"/>
      <w:r>
        <w:rPr>
          <w:rFonts w:hint="cs"/>
          <w:rtl/>
          <w:lang w:eastAsia="he-IL"/>
        </w:rPr>
        <w:t>המשפטים ושאנחנו קיבלנו הייתה שלא צריך להתאים כל סעיף וסעיף</w:t>
      </w:r>
      <w:bookmarkStart w:id="2998" w:name="_ETM_Q1_5832345"/>
      <w:bookmarkEnd w:id="2998"/>
      <w:r>
        <w:rPr>
          <w:rFonts w:hint="cs"/>
          <w:rtl/>
          <w:lang w:eastAsia="he-IL"/>
        </w:rPr>
        <w:t xml:space="preserve">. </w:t>
      </w:r>
      <w:bookmarkStart w:id="2999" w:name="_ETM_Q1_5840241"/>
      <w:bookmarkEnd w:id="2999"/>
    </w:p>
    <w:p w14:paraId="5FD9CB62" w14:textId="415C4B4A" w:rsidR="00BB74EF" w:rsidRDefault="00BB74EF" w:rsidP="00BB74EF">
      <w:pPr>
        <w:rPr>
          <w:rtl/>
          <w:lang w:eastAsia="he-IL"/>
        </w:rPr>
      </w:pPr>
      <w:bookmarkStart w:id="3000" w:name="_ETM_Q1_5840301"/>
      <w:bookmarkStart w:id="3001" w:name="_ETM_Q1_5841057"/>
      <w:bookmarkEnd w:id="3000"/>
      <w:bookmarkEnd w:id="3001"/>
    </w:p>
    <w:p w14:paraId="0CC123D0" w14:textId="275EB438" w:rsidR="00BB74EF" w:rsidRDefault="00BB74EF" w:rsidP="00BB74EF">
      <w:pPr>
        <w:pStyle w:val="a4"/>
        <w:keepNext/>
        <w:rPr>
          <w:rtl/>
        </w:rPr>
      </w:pPr>
      <w:bookmarkStart w:id="3002" w:name="ET_speaker_איתי_עצמון_501"/>
      <w:r w:rsidRPr="00BB74EF">
        <w:rPr>
          <w:rStyle w:val="TagStyle"/>
          <w:rtl/>
        </w:rPr>
        <w:t xml:space="preserve"> &lt;&lt; דובר &gt;&gt; </w:t>
      </w:r>
      <w:r>
        <w:rPr>
          <w:rtl/>
        </w:rPr>
        <w:t>איתי עצמון:</w:t>
      </w:r>
      <w:r w:rsidRPr="00BB74EF">
        <w:rPr>
          <w:rStyle w:val="TagStyle"/>
          <w:rtl/>
        </w:rPr>
        <w:t xml:space="preserve"> &lt;&lt; דובר &gt;&gt;</w:t>
      </w:r>
      <w:r w:rsidR="00AE590E">
        <w:rPr>
          <w:rtl/>
        </w:rPr>
        <w:t xml:space="preserve"> </w:t>
      </w:r>
      <w:bookmarkEnd w:id="3002"/>
    </w:p>
    <w:p w14:paraId="5FF77A6A" w14:textId="342030BD" w:rsidR="00BB74EF" w:rsidRDefault="00BB74EF" w:rsidP="00BB74EF">
      <w:pPr>
        <w:pStyle w:val="KeepWithNext"/>
        <w:rPr>
          <w:rtl/>
          <w:lang w:eastAsia="he-IL"/>
        </w:rPr>
      </w:pPr>
    </w:p>
    <w:p w14:paraId="51FAA2A4" w14:textId="4647FABA" w:rsidR="00BB74EF" w:rsidRDefault="00BB74EF" w:rsidP="00BB74EF">
      <w:pPr>
        <w:rPr>
          <w:rtl/>
          <w:lang w:eastAsia="he-IL"/>
        </w:rPr>
      </w:pPr>
      <w:bookmarkStart w:id="3003" w:name="_ETM_Q1_5841317"/>
      <w:bookmarkStart w:id="3004" w:name="_ETM_Q1_5841336"/>
      <w:bookmarkEnd w:id="3003"/>
      <w:bookmarkEnd w:id="3004"/>
      <w:r>
        <w:rPr>
          <w:rFonts w:hint="cs"/>
          <w:rtl/>
          <w:lang w:eastAsia="he-IL"/>
        </w:rPr>
        <w:t>אבל כן התאמתם סעיפים.</w:t>
      </w:r>
    </w:p>
    <w:p w14:paraId="526A8F74" w14:textId="0799DD6A" w:rsidR="00BB74EF" w:rsidRDefault="00BB74EF" w:rsidP="00BB74EF">
      <w:pPr>
        <w:rPr>
          <w:rtl/>
          <w:lang w:eastAsia="he-IL"/>
        </w:rPr>
      </w:pPr>
    </w:p>
    <w:p w14:paraId="34CFE79A" w14:textId="36E8D1A6" w:rsidR="00BB74EF" w:rsidRDefault="00BB74EF" w:rsidP="00BB74EF">
      <w:pPr>
        <w:pStyle w:val="af9"/>
        <w:keepNext/>
        <w:rPr>
          <w:rtl/>
          <w:lang w:eastAsia="he-IL"/>
        </w:rPr>
      </w:pPr>
      <w:bookmarkStart w:id="3005" w:name="ET_guest_אילת_פלדמן_502"/>
      <w:r w:rsidRPr="00BB74EF">
        <w:rPr>
          <w:rStyle w:val="TagStyle"/>
          <w:rtl/>
        </w:rPr>
        <w:t xml:space="preserve"> &lt;&lt; אורח &gt;&gt; </w:t>
      </w:r>
      <w:r>
        <w:rPr>
          <w:rtl/>
          <w:lang w:eastAsia="he-IL"/>
        </w:rPr>
        <w:t>אילת פלדמן:</w:t>
      </w:r>
      <w:r w:rsidRPr="00BB74EF">
        <w:rPr>
          <w:rStyle w:val="TagStyle"/>
          <w:rtl/>
        </w:rPr>
        <w:t xml:space="preserve"> &lt;&lt; אורח &gt;&gt;</w:t>
      </w:r>
      <w:r w:rsidR="00AE590E">
        <w:rPr>
          <w:rtl/>
          <w:lang w:eastAsia="he-IL"/>
        </w:rPr>
        <w:t xml:space="preserve"> </w:t>
      </w:r>
      <w:bookmarkEnd w:id="3005"/>
    </w:p>
    <w:p w14:paraId="6D94B064" w14:textId="7C3FEFE6" w:rsidR="00BB74EF" w:rsidRDefault="00BB74EF" w:rsidP="00BB74EF">
      <w:pPr>
        <w:pStyle w:val="KeepWithNext"/>
        <w:rPr>
          <w:rtl/>
          <w:lang w:eastAsia="he-IL"/>
        </w:rPr>
      </w:pPr>
    </w:p>
    <w:p w14:paraId="3BE34942" w14:textId="1CBC1341" w:rsidR="00BB74EF" w:rsidRDefault="00BB74EF" w:rsidP="00BB74EF">
      <w:pPr>
        <w:rPr>
          <w:rtl/>
          <w:lang w:eastAsia="he-IL"/>
        </w:rPr>
      </w:pPr>
      <w:r>
        <w:rPr>
          <w:rFonts w:hint="cs"/>
          <w:rtl/>
          <w:lang w:eastAsia="he-IL"/>
        </w:rPr>
        <w:t>הנוהג ברכב.</w:t>
      </w:r>
    </w:p>
    <w:p w14:paraId="2A2E3FD9" w14:textId="4B543502" w:rsidR="00BB74EF" w:rsidRDefault="00BB74EF" w:rsidP="00BB74EF">
      <w:pPr>
        <w:rPr>
          <w:rtl/>
          <w:lang w:eastAsia="he-IL"/>
        </w:rPr>
      </w:pPr>
      <w:bookmarkStart w:id="3006" w:name="_ETM_Q1_5842523"/>
      <w:bookmarkStart w:id="3007" w:name="_ETM_Q1_5842577"/>
      <w:bookmarkEnd w:id="3006"/>
      <w:bookmarkEnd w:id="3007"/>
    </w:p>
    <w:p w14:paraId="78826B02" w14:textId="7BA4F457" w:rsidR="00BB74EF" w:rsidRDefault="00BB74EF" w:rsidP="00BB74EF">
      <w:pPr>
        <w:pStyle w:val="af9"/>
        <w:keepNext/>
        <w:rPr>
          <w:rtl/>
          <w:lang w:eastAsia="he-IL"/>
        </w:rPr>
      </w:pPr>
      <w:bookmarkStart w:id="3008" w:name="ET_guest_חוה_ראובני_503"/>
      <w:r w:rsidRPr="00BB74EF">
        <w:rPr>
          <w:rStyle w:val="TagStyle"/>
          <w:rtl/>
        </w:rPr>
        <w:t xml:space="preserve"> &lt;&lt; אורח &gt;&gt; </w:t>
      </w:r>
      <w:r>
        <w:rPr>
          <w:rtl/>
          <w:lang w:eastAsia="he-IL"/>
        </w:rPr>
        <w:t>חוה ראובני:</w:t>
      </w:r>
      <w:r w:rsidRPr="00BB74EF">
        <w:rPr>
          <w:rStyle w:val="TagStyle"/>
          <w:rtl/>
        </w:rPr>
        <w:t xml:space="preserve"> &lt;&lt; אורח &gt;&gt;</w:t>
      </w:r>
      <w:r w:rsidR="00AE590E">
        <w:rPr>
          <w:rtl/>
          <w:lang w:eastAsia="he-IL"/>
        </w:rPr>
        <w:t xml:space="preserve"> </w:t>
      </w:r>
      <w:bookmarkEnd w:id="3008"/>
    </w:p>
    <w:p w14:paraId="4DC2BC6B" w14:textId="42C34676" w:rsidR="00BB74EF" w:rsidRDefault="00BB74EF" w:rsidP="00BB74EF">
      <w:pPr>
        <w:pStyle w:val="KeepWithNext"/>
        <w:rPr>
          <w:rtl/>
          <w:lang w:eastAsia="he-IL"/>
        </w:rPr>
      </w:pPr>
    </w:p>
    <w:p w14:paraId="587304CB" w14:textId="796D8FE7" w:rsidR="00BB74EF" w:rsidRDefault="00BB74EF" w:rsidP="00BB74EF">
      <w:pPr>
        <w:rPr>
          <w:rtl/>
          <w:lang w:eastAsia="he-IL"/>
        </w:rPr>
      </w:pPr>
      <w:bookmarkStart w:id="3009" w:name="_ETM_Q1_5845435"/>
      <w:bookmarkStart w:id="3010" w:name="_ETM_Q1_5845460"/>
      <w:bookmarkEnd w:id="3009"/>
      <w:bookmarkEnd w:id="3010"/>
      <w:r>
        <w:rPr>
          <w:rFonts w:hint="cs"/>
          <w:rtl/>
          <w:lang w:eastAsia="he-IL"/>
        </w:rPr>
        <w:t xml:space="preserve">בפקודה יש </w:t>
      </w:r>
      <w:bookmarkStart w:id="3011" w:name="_ETM_Q1_5846205"/>
      <w:bookmarkEnd w:id="3011"/>
      <w:r>
        <w:rPr>
          <w:rFonts w:hint="cs"/>
          <w:rtl/>
          <w:lang w:eastAsia="he-IL"/>
        </w:rPr>
        <w:t>חובה מפורשת שמופנית לנוהג. לא עשינו את השינויי</w:t>
      </w:r>
      <w:bookmarkStart w:id="3012" w:name="_ETM_Q1_5848199"/>
      <w:bookmarkEnd w:id="3012"/>
      <w:r>
        <w:rPr>
          <w:rFonts w:hint="cs"/>
          <w:rtl/>
          <w:lang w:eastAsia="he-IL"/>
        </w:rPr>
        <w:t>ם האלה ולתקן את כל תקנות התעבורה.</w:t>
      </w:r>
    </w:p>
    <w:p w14:paraId="7B369AC8" w14:textId="4F6CBD2F" w:rsidR="00BB74EF" w:rsidRDefault="00BB74EF" w:rsidP="00BB74EF">
      <w:pPr>
        <w:rPr>
          <w:rtl/>
          <w:lang w:eastAsia="he-IL"/>
        </w:rPr>
      </w:pPr>
      <w:bookmarkStart w:id="3013" w:name="_ETM_Q1_5854256"/>
      <w:bookmarkStart w:id="3014" w:name="_ETM_Q1_5854318"/>
      <w:bookmarkEnd w:id="3013"/>
      <w:bookmarkEnd w:id="3014"/>
    </w:p>
    <w:p w14:paraId="19A29350" w14:textId="380C420D" w:rsidR="00BB74EF" w:rsidRDefault="00BB74EF" w:rsidP="00BB74EF">
      <w:pPr>
        <w:pStyle w:val="af9"/>
        <w:keepNext/>
        <w:rPr>
          <w:rtl/>
          <w:lang w:eastAsia="he-IL"/>
        </w:rPr>
      </w:pPr>
      <w:bookmarkStart w:id="3015" w:name="ET_guest_אבנר_פלור_504"/>
      <w:r w:rsidRPr="00BB74EF">
        <w:rPr>
          <w:rStyle w:val="TagStyle"/>
          <w:rtl/>
        </w:rPr>
        <w:t xml:space="preserve"> &lt;&lt; אורח &gt;&gt; </w:t>
      </w:r>
      <w:r>
        <w:rPr>
          <w:rtl/>
          <w:lang w:eastAsia="he-IL"/>
        </w:rPr>
        <w:t>אבנר פלור:</w:t>
      </w:r>
      <w:r w:rsidRPr="00BB74EF">
        <w:rPr>
          <w:rStyle w:val="TagStyle"/>
          <w:rtl/>
        </w:rPr>
        <w:t xml:space="preserve"> &lt;&lt; אורח &gt;&gt;</w:t>
      </w:r>
      <w:r w:rsidR="00AE590E">
        <w:rPr>
          <w:rtl/>
          <w:lang w:eastAsia="he-IL"/>
        </w:rPr>
        <w:t xml:space="preserve"> </w:t>
      </w:r>
      <w:bookmarkEnd w:id="3015"/>
    </w:p>
    <w:p w14:paraId="6F201229" w14:textId="3C65A641" w:rsidR="00BB74EF" w:rsidRDefault="00BB74EF" w:rsidP="00BB74EF">
      <w:pPr>
        <w:pStyle w:val="KeepWithNext"/>
        <w:rPr>
          <w:rtl/>
          <w:lang w:eastAsia="he-IL"/>
        </w:rPr>
      </w:pPr>
    </w:p>
    <w:p w14:paraId="22A7F317" w14:textId="79AECA87" w:rsidR="00BB74EF" w:rsidRDefault="00BB74EF" w:rsidP="00BB74EF">
      <w:pPr>
        <w:rPr>
          <w:rtl/>
          <w:lang w:eastAsia="he-IL"/>
        </w:rPr>
      </w:pPr>
      <w:r>
        <w:rPr>
          <w:rFonts w:hint="cs"/>
          <w:rtl/>
          <w:lang w:eastAsia="he-IL"/>
        </w:rPr>
        <w:t>מה המילה "במהירות"? מה הכוונה?</w:t>
      </w:r>
      <w:bookmarkStart w:id="3016" w:name="_ETM_Q1_5855280"/>
      <w:bookmarkEnd w:id="3016"/>
    </w:p>
    <w:p w14:paraId="3206D784" w14:textId="07371543" w:rsidR="00BB74EF" w:rsidRDefault="00BB74EF" w:rsidP="00BB74EF">
      <w:pPr>
        <w:rPr>
          <w:rtl/>
          <w:lang w:eastAsia="he-IL"/>
        </w:rPr>
      </w:pPr>
      <w:bookmarkStart w:id="3017" w:name="_ETM_Q1_5855339"/>
      <w:bookmarkStart w:id="3018" w:name="_ETM_Q1_5855922"/>
      <w:bookmarkEnd w:id="3017"/>
      <w:bookmarkEnd w:id="3018"/>
    </w:p>
    <w:p w14:paraId="67376E53" w14:textId="6F57FD26" w:rsidR="00BB74EF" w:rsidRDefault="00BB74EF" w:rsidP="00BB74EF">
      <w:pPr>
        <w:pStyle w:val="af9"/>
        <w:keepNext/>
        <w:rPr>
          <w:rtl/>
          <w:lang w:eastAsia="he-IL"/>
        </w:rPr>
      </w:pPr>
      <w:bookmarkStart w:id="3019" w:name="ET_guest_חוה_ראובני_505"/>
      <w:r w:rsidRPr="00BB74EF">
        <w:rPr>
          <w:rStyle w:val="TagStyle"/>
          <w:rtl/>
        </w:rPr>
        <w:t xml:space="preserve"> &lt;&lt; אורח &gt;&gt; </w:t>
      </w:r>
      <w:r>
        <w:rPr>
          <w:rtl/>
          <w:lang w:eastAsia="he-IL"/>
        </w:rPr>
        <w:t>חוה ראובני:</w:t>
      </w:r>
      <w:r w:rsidRPr="00BB74EF">
        <w:rPr>
          <w:rStyle w:val="TagStyle"/>
          <w:rtl/>
        </w:rPr>
        <w:t xml:space="preserve"> &lt;&lt; אורח &gt;&gt;</w:t>
      </w:r>
      <w:r w:rsidR="00AE590E">
        <w:rPr>
          <w:rtl/>
          <w:lang w:eastAsia="he-IL"/>
        </w:rPr>
        <w:t xml:space="preserve"> </w:t>
      </w:r>
      <w:bookmarkEnd w:id="3019"/>
    </w:p>
    <w:p w14:paraId="2BE90F23" w14:textId="26F689D5" w:rsidR="00BB74EF" w:rsidRDefault="00BB74EF" w:rsidP="00BB74EF">
      <w:pPr>
        <w:pStyle w:val="KeepWithNext"/>
        <w:rPr>
          <w:rtl/>
          <w:lang w:eastAsia="he-IL"/>
        </w:rPr>
      </w:pPr>
    </w:p>
    <w:p w14:paraId="5B127B3B" w14:textId="1E36046B" w:rsidR="00BB74EF" w:rsidRDefault="00BB74EF" w:rsidP="00BB74EF">
      <w:pPr>
        <w:rPr>
          <w:rtl/>
          <w:lang w:eastAsia="he-IL"/>
        </w:rPr>
      </w:pPr>
      <w:bookmarkStart w:id="3020" w:name="_ETM_Q1_5856212"/>
      <w:bookmarkStart w:id="3021" w:name="_ETM_Q1_5856232"/>
      <w:bookmarkEnd w:id="3020"/>
      <w:bookmarkEnd w:id="3021"/>
      <w:r>
        <w:rPr>
          <w:rFonts w:hint="cs"/>
          <w:rtl/>
          <w:lang w:eastAsia="he-IL"/>
        </w:rPr>
        <w:t xml:space="preserve">שם מדובר על נהג. היה צריך לקבוע את ההתאמה, את החובה שמוטלת על נהג לא לנסוע במהירות גבוהה </w:t>
      </w:r>
      <w:bookmarkStart w:id="3022" w:name="_ETM_Q1_5866979"/>
      <w:bookmarkEnd w:id="3022"/>
      <w:r>
        <w:rPr>
          <w:rFonts w:hint="cs"/>
          <w:rtl/>
          <w:lang w:eastAsia="he-IL"/>
        </w:rPr>
        <w:t>מדי -</w:t>
      </w:r>
      <w:r w:rsidR="00AE590E">
        <w:rPr>
          <w:rFonts w:hint="cs"/>
          <w:rtl/>
          <w:lang w:eastAsia="he-IL"/>
        </w:rPr>
        <w:t xml:space="preserve"> </w:t>
      </w:r>
      <w:r>
        <w:rPr>
          <w:rFonts w:hint="cs"/>
          <w:rtl/>
          <w:lang w:eastAsia="he-IL"/>
        </w:rPr>
        <w:t xml:space="preserve">היה צריך להגיד שזה חל על מפעיל. במקום שהחובה מופנית לנהג, לבן אדם והיא חובה רלוונטית לרכב עצמאי, להבדיל נניח </w:t>
      </w:r>
      <w:bookmarkStart w:id="3023" w:name="_ETM_Q1_5875367"/>
      <w:bookmarkEnd w:id="3023"/>
      <w:r>
        <w:rPr>
          <w:rFonts w:hint="cs"/>
          <w:rtl/>
          <w:lang w:eastAsia="he-IL"/>
        </w:rPr>
        <w:t xml:space="preserve">משכרות, עשינו את התיקון. אגב, הקראנו את זה בסעיף 57א </w:t>
      </w:r>
      <w:bookmarkStart w:id="3024" w:name="_ETM_Q1_5881581"/>
      <w:bookmarkEnd w:id="3024"/>
      <w:r>
        <w:rPr>
          <w:rFonts w:hint="cs"/>
          <w:rtl/>
          <w:lang w:eastAsia="he-IL"/>
        </w:rPr>
        <w:t>ונראה את זה בעוד כמה מקומות.</w:t>
      </w:r>
    </w:p>
    <w:p w14:paraId="7E138514" w14:textId="6DCEE57C" w:rsidR="00BB74EF" w:rsidRDefault="00BB74EF" w:rsidP="00BB74EF">
      <w:pPr>
        <w:rPr>
          <w:rtl/>
          <w:lang w:eastAsia="he-IL"/>
        </w:rPr>
      </w:pPr>
      <w:bookmarkStart w:id="3025" w:name="_ETM_Q1_5882911"/>
      <w:bookmarkStart w:id="3026" w:name="_ETM_Q1_5882977"/>
      <w:bookmarkStart w:id="3027" w:name="_ETM_Q1_5883671"/>
      <w:bookmarkEnd w:id="3025"/>
      <w:bookmarkEnd w:id="3026"/>
      <w:bookmarkEnd w:id="3027"/>
    </w:p>
    <w:p w14:paraId="3546AF19" w14:textId="57DE1E9E" w:rsidR="00BB74EF" w:rsidRDefault="00BB74EF" w:rsidP="00BB74EF">
      <w:pPr>
        <w:pStyle w:val="a4"/>
        <w:keepNext/>
        <w:rPr>
          <w:rtl/>
        </w:rPr>
      </w:pPr>
      <w:bookmarkStart w:id="3028" w:name="ET_speaker_איתי_עצמון_506"/>
      <w:r w:rsidRPr="00BB74EF">
        <w:rPr>
          <w:rStyle w:val="TagStyle"/>
          <w:rtl/>
        </w:rPr>
        <w:t xml:space="preserve"> &lt;&lt; דובר &gt;&gt; </w:t>
      </w:r>
      <w:r>
        <w:rPr>
          <w:rtl/>
        </w:rPr>
        <w:t>איתי עצמון:</w:t>
      </w:r>
      <w:r w:rsidRPr="00BB74EF">
        <w:rPr>
          <w:rStyle w:val="TagStyle"/>
          <w:rtl/>
        </w:rPr>
        <w:t xml:space="preserve"> &lt;&lt; דובר &gt;&gt;</w:t>
      </w:r>
      <w:r w:rsidR="00AE590E">
        <w:rPr>
          <w:rtl/>
        </w:rPr>
        <w:t xml:space="preserve"> </w:t>
      </w:r>
      <w:bookmarkEnd w:id="3028"/>
    </w:p>
    <w:p w14:paraId="1450DF34" w14:textId="7D8F9B70" w:rsidR="00BB74EF" w:rsidRDefault="00BB74EF" w:rsidP="00BB74EF">
      <w:pPr>
        <w:pStyle w:val="KeepWithNext"/>
        <w:rPr>
          <w:rtl/>
          <w:lang w:eastAsia="he-IL"/>
        </w:rPr>
      </w:pPr>
    </w:p>
    <w:p w14:paraId="094B17D2" w14:textId="39B4FF0E" w:rsidR="00BB74EF" w:rsidRDefault="00BB74EF" w:rsidP="00BB74EF">
      <w:pPr>
        <w:rPr>
          <w:rtl/>
          <w:lang w:eastAsia="he-IL"/>
        </w:rPr>
      </w:pPr>
      <w:bookmarkStart w:id="3029" w:name="_ETM_Q1_5883973"/>
      <w:bookmarkStart w:id="3030" w:name="_ETM_Q1_5883998"/>
      <w:bookmarkEnd w:id="3029"/>
      <w:bookmarkEnd w:id="3030"/>
      <w:r>
        <w:rPr>
          <w:rFonts w:hint="cs"/>
          <w:rtl/>
          <w:lang w:eastAsia="he-IL"/>
        </w:rPr>
        <w:t xml:space="preserve">כלומר, </w:t>
      </w:r>
      <w:bookmarkStart w:id="3031" w:name="_ETM_Q1_5882727"/>
      <w:bookmarkEnd w:id="3031"/>
      <w:r>
        <w:rPr>
          <w:rFonts w:hint="cs"/>
          <w:rtl/>
          <w:lang w:eastAsia="he-IL"/>
        </w:rPr>
        <w:t xml:space="preserve">העבירה לפי סעיף 62 תהיה הפעלת רכב במהירות שיש בה </w:t>
      </w:r>
      <w:bookmarkStart w:id="3032" w:name="_ETM_Q1_5886940"/>
      <w:bookmarkEnd w:id="3032"/>
      <w:r>
        <w:rPr>
          <w:rFonts w:hint="cs"/>
          <w:rtl/>
          <w:lang w:eastAsia="he-IL"/>
        </w:rPr>
        <w:t>בנסיבות המקרה סכנה לציבור, אף אם היא פחותה מהמהירות</w:t>
      </w:r>
      <w:r w:rsidR="00AE590E">
        <w:rPr>
          <w:rFonts w:hint="cs"/>
          <w:rtl/>
          <w:lang w:eastAsia="he-IL"/>
        </w:rPr>
        <w:t xml:space="preserve"> </w:t>
      </w:r>
      <w:bookmarkStart w:id="3033" w:name="_ETM_Q1_5891425"/>
      <w:bookmarkEnd w:id="3033"/>
      <w:r>
        <w:rPr>
          <w:rFonts w:hint="cs"/>
          <w:rtl/>
          <w:lang w:eastAsia="he-IL"/>
        </w:rPr>
        <w:t>המקסימלית?</w:t>
      </w:r>
    </w:p>
    <w:p w14:paraId="3EDF31DF" w14:textId="0B033AF1" w:rsidR="00BB74EF" w:rsidRDefault="00BB74EF" w:rsidP="00BB74EF">
      <w:pPr>
        <w:rPr>
          <w:rtl/>
          <w:lang w:eastAsia="he-IL"/>
        </w:rPr>
      </w:pPr>
    </w:p>
    <w:p w14:paraId="15F8E979" w14:textId="3EE22F7B" w:rsidR="00BB74EF" w:rsidRDefault="00BB74EF" w:rsidP="00BB74EF">
      <w:pPr>
        <w:pStyle w:val="af9"/>
        <w:keepNext/>
        <w:rPr>
          <w:rtl/>
          <w:lang w:eastAsia="he-IL"/>
        </w:rPr>
      </w:pPr>
      <w:bookmarkStart w:id="3034" w:name="ET_guest_חוה_ראובני_507"/>
      <w:r w:rsidRPr="00BB74EF">
        <w:rPr>
          <w:rStyle w:val="TagStyle"/>
          <w:rtl/>
        </w:rPr>
        <w:t xml:space="preserve"> &lt;&lt; אורח &gt;&gt; </w:t>
      </w:r>
      <w:r>
        <w:rPr>
          <w:rtl/>
          <w:lang w:eastAsia="he-IL"/>
        </w:rPr>
        <w:t>חוה ראובני:</w:t>
      </w:r>
      <w:r w:rsidRPr="00BB74EF">
        <w:rPr>
          <w:rStyle w:val="TagStyle"/>
          <w:rtl/>
        </w:rPr>
        <w:t xml:space="preserve"> &lt;&lt; אורח &gt;&gt;</w:t>
      </w:r>
      <w:r w:rsidR="00AE590E">
        <w:rPr>
          <w:rtl/>
          <w:lang w:eastAsia="he-IL"/>
        </w:rPr>
        <w:t xml:space="preserve"> </w:t>
      </w:r>
      <w:bookmarkEnd w:id="3034"/>
    </w:p>
    <w:p w14:paraId="50D507FA" w14:textId="179FF43D" w:rsidR="00BB74EF" w:rsidRDefault="00BB74EF" w:rsidP="00BB74EF">
      <w:pPr>
        <w:pStyle w:val="KeepWithNext"/>
        <w:rPr>
          <w:rtl/>
          <w:lang w:eastAsia="he-IL"/>
        </w:rPr>
      </w:pPr>
    </w:p>
    <w:p w14:paraId="6E6989A5" w14:textId="61FA507B" w:rsidR="00BB74EF" w:rsidRDefault="00BB74EF" w:rsidP="00BB74EF">
      <w:pPr>
        <w:rPr>
          <w:rtl/>
          <w:lang w:eastAsia="he-IL"/>
        </w:rPr>
      </w:pPr>
      <w:r>
        <w:rPr>
          <w:rFonts w:hint="cs"/>
          <w:rtl/>
          <w:lang w:eastAsia="he-IL"/>
        </w:rPr>
        <w:t xml:space="preserve">כן. </w:t>
      </w:r>
    </w:p>
    <w:p w14:paraId="5D984E9D" w14:textId="370CBF6B" w:rsidR="00BB74EF" w:rsidRDefault="00BB74EF" w:rsidP="00BB74EF">
      <w:pPr>
        <w:rPr>
          <w:rtl/>
          <w:lang w:eastAsia="he-IL"/>
        </w:rPr>
      </w:pPr>
      <w:bookmarkStart w:id="3035" w:name="_ETM_Q1_5893747"/>
      <w:bookmarkStart w:id="3036" w:name="_ETM_Q1_5893802"/>
      <w:bookmarkStart w:id="3037" w:name="_ETM_Q1_5894722"/>
      <w:bookmarkEnd w:id="3035"/>
      <w:bookmarkEnd w:id="3036"/>
      <w:bookmarkEnd w:id="3037"/>
    </w:p>
    <w:p w14:paraId="7F18324D" w14:textId="04C054A7" w:rsidR="00BB74EF" w:rsidRDefault="00BB74EF" w:rsidP="00BB74EF">
      <w:pPr>
        <w:pStyle w:val="a4"/>
        <w:keepNext/>
        <w:rPr>
          <w:rtl/>
        </w:rPr>
      </w:pPr>
      <w:bookmarkStart w:id="3038" w:name="ET_speaker_איתי_עצמון_508"/>
      <w:r w:rsidRPr="00BB74EF">
        <w:rPr>
          <w:rStyle w:val="TagStyle"/>
          <w:rtl/>
        </w:rPr>
        <w:t xml:space="preserve"> &lt;&lt; דובר &gt;&gt; </w:t>
      </w:r>
      <w:r>
        <w:rPr>
          <w:rtl/>
        </w:rPr>
        <w:t>איתי עצמון:</w:t>
      </w:r>
      <w:r w:rsidRPr="00BB74EF">
        <w:rPr>
          <w:rStyle w:val="TagStyle"/>
          <w:rtl/>
        </w:rPr>
        <w:t xml:space="preserve"> &lt;&lt; דובר &gt;&gt;</w:t>
      </w:r>
      <w:r w:rsidR="00AE590E">
        <w:rPr>
          <w:rtl/>
        </w:rPr>
        <w:t xml:space="preserve"> </w:t>
      </w:r>
      <w:bookmarkEnd w:id="3038"/>
    </w:p>
    <w:p w14:paraId="3C701023" w14:textId="3227EED9" w:rsidR="00BB74EF" w:rsidRDefault="00BB74EF" w:rsidP="00BB74EF">
      <w:pPr>
        <w:pStyle w:val="KeepWithNext"/>
        <w:rPr>
          <w:rtl/>
          <w:lang w:eastAsia="he-IL"/>
        </w:rPr>
      </w:pPr>
    </w:p>
    <w:p w14:paraId="4102D665" w14:textId="5C305599" w:rsidR="00BB74EF" w:rsidRDefault="00BB74EF" w:rsidP="00BB74EF">
      <w:pPr>
        <w:rPr>
          <w:rtl/>
          <w:lang w:eastAsia="he-IL"/>
        </w:rPr>
      </w:pPr>
      <w:bookmarkStart w:id="3039" w:name="_ETM_Q1_5895059"/>
      <w:bookmarkStart w:id="3040" w:name="_ETM_Q1_5895081"/>
      <w:bookmarkEnd w:id="3039"/>
      <w:bookmarkEnd w:id="3040"/>
      <w:r>
        <w:rPr>
          <w:rFonts w:hint="cs"/>
          <w:rtl/>
          <w:lang w:eastAsia="he-IL"/>
        </w:rPr>
        <w:t>למה לא תיקנתם את סעיף 65, עצירת רכב לפני מסירת ברזל?</w:t>
      </w:r>
      <w:r w:rsidR="00AE590E">
        <w:rPr>
          <w:rFonts w:hint="cs"/>
          <w:rtl/>
          <w:lang w:eastAsia="he-IL"/>
        </w:rPr>
        <w:t xml:space="preserve"> </w:t>
      </w:r>
      <w:r w:rsidR="00F53DBB">
        <w:rPr>
          <w:rFonts w:hint="cs"/>
          <w:rtl/>
          <w:lang w:eastAsia="he-IL"/>
        </w:rPr>
        <w:t xml:space="preserve">שם החובה חלה על נוהג רכב. עברתם על כל סעיפי הפקודה </w:t>
      </w:r>
      <w:bookmarkStart w:id="3041" w:name="_ETM_Q1_5901861"/>
      <w:bookmarkEnd w:id="3041"/>
      <w:r w:rsidR="00F53DBB">
        <w:rPr>
          <w:rFonts w:hint="cs"/>
          <w:rtl/>
          <w:lang w:eastAsia="he-IL"/>
        </w:rPr>
        <w:t>ובדקתם את הצורך?</w:t>
      </w:r>
      <w:bookmarkStart w:id="3042" w:name="_ETM_Q1_5903320"/>
      <w:bookmarkEnd w:id="3042"/>
    </w:p>
    <w:p w14:paraId="469BB418" w14:textId="1370A380" w:rsidR="00F53DBB" w:rsidRDefault="00F53DBB" w:rsidP="00BB74EF">
      <w:pPr>
        <w:rPr>
          <w:rtl/>
          <w:lang w:eastAsia="he-IL"/>
        </w:rPr>
      </w:pPr>
      <w:bookmarkStart w:id="3043" w:name="_ETM_Q1_5903387"/>
      <w:bookmarkStart w:id="3044" w:name="_ETM_Q1_5904128"/>
      <w:bookmarkEnd w:id="3043"/>
      <w:bookmarkEnd w:id="3044"/>
    </w:p>
    <w:p w14:paraId="633D2410" w14:textId="7651E425" w:rsidR="00F53DBB" w:rsidRDefault="00F53DBB" w:rsidP="00F53DBB">
      <w:pPr>
        <w:pStyle w:val="af9"/>
        <w:keepNext/>
        <w:rPr>
          <w:rtl/>
          <w:lang w:eastAsia="he-IL"/>
        </w:rPr>
      </w:pPr>
      <w:bookmarkStart w:id="3045" w:name="ET_guest_חוה_ראובני_509"/>
      <w:r w:rsidRPr="00F53DBB">
        <w:rPr>
          <w:rStyle w:val="TagStyle"/>
          <w:rtl/>
        </w:rPr>
        <w:t xml:space="preserve"> &lt;&lt; אורח &gt;&gt; </w:t>
      </w:r>
      <w:r>
        <w:rPr>
          <w:rtl/>
          <w:lang w:eastAsia="he-IL"/>
        </w:rPr>
        <w:t>חוה ראובני:</w:t>
      </w:r>
      <w:r w:rsidRPr="00F53DBB">
        <w:rPr>
          <w:rStyle w:val="TagStyle"/>
          <w:rtl/>
        </w:rPr>
        <w:t xml:space="preserve"> &lt;&lt; אורח &gt;&gt;</w:t>
      </w:r>
      <w:r w:rsidR="00AE590E">
        <w:rPr>
          <w:rtl/>
          <w:lang w:eastAsia="he-IL"/>
        </w:rPr>
        <w:t xml:space="preserve"> </w:t>
      </w:r>
      <w:bookmarkEnd w:id="3045"/>
    </w:p>
    <w:p w14:paraId="1D182D1C" w14:textId="43874C49" w:rsidR="00F53DBB" w:rsidRDefault="00F53DBB" w:rsidP="00F53DBB">
      <w:pPr>
        <w:pStyle w:val="KeepWithNext"/>
        <w:rPr>
          <w:rtl/>
          <w:lang w:eastAsia="he-IL"/>
        </w:rPr>
      </w:pPr>
    </w:p>
    <w:p w14:paraId="38866071" w14:textId="71B1AB62" w:rsidR="00F53DBB" w:rsidRDefault="00F53DBB" w:rsidP="00F53DBB">
      <w:pPr>
        <w:rPr>
          <w:rtl/>
          <w:lang w:eastAsia="he-IL"/>
        </w:rPr>
      </w:pPr>
      <w:bookmarkStart w:id="3046" w:name="_ETM_Q1_5904442"/>
      <w:bookmarkStart w:id="3047" w:name="_ETM_Q1_5904467"/>
      <w:bookmarkEnd w:id="3046"/>
      <w:bookmarkEnd w:id="3047"/>
      <w:r>
        <w:rPr>
          <w:rFonts w:hint="cs"/>
          <w:rtl/>
          <w:lang w:eastAsia="he-IL"/>
        </w:rPr>
        <w:t xml:space="preserve">אני לא רוצה להתחייב שלא פספסנו משהו ולכן </w:t>
      </w:r>
      <w:bookmarkStart w:id="3048" w:name="_ETM_Q1_5912205"/>
      <w:bookmarkEnd w:id="3048"/>
      <w:r>
        <w:rPr>
          <w:rFonts w:hint="cs"/>
          <w:rtl/>
          <w:lang w:eastAsia="he-IL"/>
        </w:rPr>
        <w:t>השארנו לעצמנו סמכויות מסוימות.</w:t>
      </w:r>
      <w:r w:rsidR="00AE590E">
        <w:rPr>
          <w:rFonts w:hint="cs"/>
          <w:rtl/>
          <w:lang w:eastAsia="he-IL"/>
        </w:rPr>
        <w:t xml:space="preserve"> </w:t>
      </w:r>
      <w:r>
        <w:rPr>
          <w:rFonts w:hint="cs"/>
          <w:rtl/>
          <w:lang w:eastAsia="he-IL"/>
        </w:rPr>
        <w:t xml:space="preserve">יחד עם זאת נעשה מיפוי ועברנו על הסעיפים ובדקנו היכן יש חובות שמופנות </w:t>
      </w:r>
      <w:bookmarkStart w:id="3049" w:name="_ETM_Q1_5919951"/>
      <w:bookmarkEnd w:id="3049"/>
      <w:r>
        <w:rPr>
          <w:rFonts w:hint="cs"/>
          <w:rtl/>
          <w:lang w:eastAsia="he-IL"/>
        </w:rPr>
        <w:t>לנהג והיכן יש חובות שהרכב האוטונומי צריך לעמוד בהן ושהנוסח לא מתאים.</w:t>
      </w:r>
    </w:p>
    <w:p w14:paraId="66D49F34" w14:textId="37CA7870" w:rsidR="00F53DBB" w:rsidRDefault="00F53DBB" w:rsidP="00F53DBB">
      <w:pPr>
        <w:rPr>
          <w:rtl/>
          <w:lang w:eastAsia="he-IL"/>
        </w:rPr>
      </w:pPr>
      <w:bookmarkStart w:id="3050" w:name="_ETM_Q1_5924645"/>
      <w:bookmarkStart w:id="3051" w:name="_ETM_Q1_5924791"/>
      <w:bookmarkEnd w:id="3050"/>
      <w:bookmarkEnd w:id="3051"/>
    </w:p>
    <w:p w14:paraId="6D7B2851" w14:textId="2843D8C7" w:rsidR="00F53DBB" w:rsidRDefault="00F53DBB" w:rsidP="00F53DBB">
      <w:pPr>
        <w:pStyle w:val="a4"/>
        <w:keepNext/>
        <w:rPr>
          <w:rtl/>
        </w:rPr>
      </w:pPr>
      <w:bookmarkStart w:id="3052" w:name="ET_speaker_איתי_עצמון_510"/>
      <w:r w:rsidRPr="00F53DBB">
        <w:rPr>
          <w:rStyle w:val="TagStyle"/>
          <w:rtl/>
        </w:rPr>
        <w:t xml:space="preserve"> &lt;&lt; דובר &gt;&gt; </w:t>
      </w:r>
      <w:r>
        <w:rPr>
          <w:rtl/>
        </w:rPr>
        <w:t>איתי עצמון:</w:t>
      </w:r>
      <w:r w:rsidRPr="00F53DBB">
        <w:rPr>
          <w:rStyle w:val="TagStyle"/>
          <w:rtl/>
        </w:rPr>
        <w:t xml:space="preserve"> &lt;&lt; דובר &gt;&gt;</w:t>
      </w:r>
      <w:r w:rsidR="00AE590E">
        <w:rPr>
          <w:rtl/>
        </w:rPr>
        <w:t xml:space="preserve"> </w:t>
      </w:r>
      <w:bookmarkEnd w:id="3052"/>
    </w:p>
    <w:p w14:paraId="0783A5FF" w14:textId="6083DA83" w:rsidR="00F53DBB" w:rsidRDefault="00F53DBB" w:rsidP="00F53DBB">
      <w:pPr>
        <w:pStyle w:val="KeepWithNext"/>
        <w:rPr>
          <w:rtl/>
          <w:lang w:eastAsia="he-IL"/>
        </w:rPr>
      </w:pPr>
    </w:p>
    <w:p w14:paraId="3D62BA3E" w14:textId="1384A601" w:rsidR="00F53DBB" w:rsidRDefault="00F53DBB" w:rsidP="00F53DBB">
      <w:pPr>
        <w:rPr>
          <w:rtl/>
          <w:lang w:eastAsia="he-IL"/>
        </w:rPr>
      </w:pPr>
      <w:r>
        <w:rPr>
          <w:rFonts w:hint="cs"/>
          <w:rtl/>
          <w:lang w:eastAsia="he-IL"/>
        </w:rPr>
        <w:t>ולגבי</w:t>
      </w:r>
      <w:r w:rsidR="00AE590E">
        <w:rPr>
          <w:rFonts w:hint="cs"/>
          <w:rtl/>
          <w:lang w:eastAsia="he-IL"/>
        </w:rPr>
        <w:t xml:space="preserve"> </w:t>
      </w:r>
      <w:r>
        <w:rPr>
          <w:rFonts w:hint="cs"/>
          <w:rtl/>
          <w:lang w:eastAsia="he-IL"/>
        </w:rPr>
        <w:t xml:space="preserve">סעיף 65 לפקודה, הגעתם למסקנה שהוא </w:t>
      </w:r>
      <w:bookmarkStart w:id="3053" w:name="_ETM_Q1_5928198"/>
      <w:bookmarkEnd w:id="3053"/>
      <w:r>
        <w:rPr>
          <w:rFonts w:hint="cs"/>
          <w:rtl/>
          <w:lang w:eastAsia="he-IL"/>
        </w:rPr>
        <w:t>לא חל.</w:t>
      </w:r>
    </w:p>
    <w:p w14:paraId="093F453D" w14:textId="5B4FDF6B" w:rsidR="00F53DBB" w:rsidRDefault="00F53DBB" w:rsidP="00F53DBB">
      <w:pPr>
        <w:rPr>
          <w:rtl/>
          <w:lang w:eastAsia="he-IL"/>
        </w:rPr>
      </w:pPr>
      <w:bookmarkStart w:id="3054" w:name="_ETM_Q1_5928137"/>
      <w:bookmarkEnd w:id="3054"/>
    </w:p>
    <w:p w14:paraId="223AF6CC" w14:textId="283EFBE6" w:rsidR="00F53DBB" w:rsidRDefault="00F53DBB" w:rsidP="00F53DBB">
      <w:pPr>
        <w:pStyle w:val="af9"/>
        <w:keepNext/>
        <w:rPr>
          <w:rtl/>
          <w:lang w:eastAsia="he-IL"/>
        </w:rPr>
      </w:pPr>
      <w:bookmarkStart w:id="3055" w:name="ET_guest_חוה_ראובני_511"/>
      <w:r w:rsidRPr="00F53DBB">
        <w:rPr>
          <w:rStyle w:val="TagStyle"/>
          <w:rtl/>
        </w:rPr>
        <w:t xml:space="preserve"> &lt;&lt; אורח &gt;&gt; </w:t>
      </w:r>
      <w:r>
        <w:rPr>
          <w:rtl/>
          <w:lang w:eastAsia="he-IL"/>
        </w:rPr>
        <w:t>חוה ראובני:</w:t>
      </w:r>
      <w:r w:rsidRPr="00F53DBB">
        <w:rPr>
          <w:rStyle w:val="TagStyle"/>
          <w:rtl/>
        </w:rPr>
        <w:t xml:space="preserve"> &lt;&lt; אורח &gt;&gt;</w:t>
      </w:r>
      <w:r w:rsidR="00AE590E">
        <w:rPr>
          <w:rtl/>
          <w:lang w:eastAsia="he-IL"/>
        </w:rPr>
        <w:t xml:space="preserve"> </w:t>
      </w:r>
      <w:bookmarkEnd w:id="3055"/>
    </w:p>
    <w:p w14:paraId="7A58AAEF" w14:textId="36A289E3" w:rsidR="00F53DBB" w:rsidRDefault="00F53DBB" w:rsidP="00F53DBB">
      <w:pPr>
        <w:pStyle w:val="KeepWithNext"/>
        <w:rPr>
          <w:rtl/>
          <w:lang w:eastAsia="he-IL"/>
        </w:rPr>
      </w:pPr>
    </w:p>
    <w:p w14:paraId="14909512" w14:textId="14EE37A0" w:rsidR="00F53DBB" w:rsidRDefault="00F53DBB" w:rsidP="00F53DBB">
      <w:pPr>
        <w:rPr>
          <w:rtl/>
          <w:lang w:eastAsia="he-IL"/>
        </w:rPr>
      </w:pPr>
      <w:bookmarkStart w:id="3056" w:name="_ETM_Q1_5928420"/>
      <w:bookmarkStart w:id="3057" w:name="_ETM_Q1_5928438"/>
      <w:bookmarkEnd w:id="3056"/>
      <w:bookmarkEnd w:id="3057"/>
      <w:r>
        <w:rPr>
          <w:rFonts w:hint="cs"/>
          <w:rtl/>
          <w:lang w:eastAsia="he-IL"/>
        </w:rPr>
        <w:t>לקראת הדיון היום התייעצנו עם המחלקה</w:t>
      </w:r>
      <w:r w:rsidR="00F677DC">
        <w:rPr>
          <w:rFonts w:hint="cs"/>
          <w:rtl/>
          <w:lang w:eastAsia="he-IL"/>
        </w:rPr>
        <w:t xml:space="preserve"> הפליל</w:t>
      </w:r>
      <w:r>
        <w:rPr>
          <w:rFonts w:hint="cs"/>
          <w:rtl/>
          <w:lang w:eastAsia="he-IL"/>
        </w:rPr>
        <w:t>ית ועמדתם הייתה</w:t>
      </w:r>
      <w:r w:rsidR="00F677DC">
        <w:rPr>
          <w:rFonts w:hint="cs"/>
          <w:rtl/>
          <w:lang w:eastAsia="he-IL"/>
        </w:rPr>
        <w:t xml:space="preserve"> </w:t>
      </w:r>
      <w:bookmarkStart w:id="3058" w:name="_ETM_Q1_5933951"/>
      <w:bookmarkEnd w:id="3058"/>
      <w:r w:rsidR="00F677DC">
        <w:rPr>
          <w:rFonts w:hint="cs"/>
          <w:rtl/>
          <w:lang w:eastAsia="he-IL"/>
        </w:rPr>
        <w:t xml:space="preserve">שמכוח חובת הציות לתמרורים של הרכב העצמאי, ממילא החובה הזאת חלה. </w:t>
      </w:r>
    </w:p>
    <w:p w14:paraId="42BCEB9B" w14:textId="05753BF0" w:rsidR="00F677DC" w:rsidRDefault="00F677DC" w:rsidP="00F53DBB">
      <w:pPr>
        <w:rPr>
          <w:rtl/>
          <w:lang w:eastAsia="he-IL"/>
        </w:rPr>
      </w:pPr>
    </w:p>
    <w:p w14:paraId="7D892C78" w14:textId="5DF2216C" w:rsidR="00F677DC" w:rsidRDefault="00F677DC" w:rsidP="00F677DC">
      <w:pPr>
        <w:pStyle w:val="a4"/>
        <w:keepNext/>
        <w:rPr>
          <w:rtl/>
        </w:rPr>
      </w:pPr>
      <w:bookmarkStart w:id="3059" w:name="ET_speaker_איתי_עצמון_512"/>
      <w:r w:rsidRPr="00F677DC">
        <w:rPr>
          <w:rStyle w:val="TagStyle"/>
          <w:rtl/>
        </w:rPr>
        <w:t xml:space="preserve"> &lt;&lt; דובר &gt;&gt; </w:t>
      </w:r>
      <w:r>
        <w:rPr>
          <w:rtl/>
        </w:rPr>
        <w:t>איתי עצמון:</w:t>
      </w:r>
      <w:r w:rsidRPr="00F677DC">
        <w:rPr>
          <w:rStyle w:val="TagStyle"/>
          <w:rtl/>
        </w:rPr>
        <w:t xml:space="preserve"> &lt;&lt; דובר &gt;&gt;</w:t>
      </w:r>
      <w:r w:rsidR="00AE590E">
        <w:rPr>
          <w:rtl/>
        </w:rPr>
        <w:t xml:space="preserve"> </w:t>
      </w:r>
      <w:bookmarkEnd w:id="3059"/>
    </w:p>
    <w:p w14:paraId="08ABF4F0" w14:textId="47E059E7" w:rsidR="00F677DC" w:rsidRDefault="00F677DC" w:rsidP="00F677DC">
      <w:pPr>
        <w:pStyle w:val="KeepWithNext"/>
        <w:rPr>
          <w:rtl/>
          <w:lang w:eastAsia="he-IL"/>
        </w:rPr>
      </w:pPr>
    </w:p>
    <w:p w14:paraId="04E5CE09" w14:textId="2B9919FB" w:rsidR="00F677DC" w:rsidRDefault="00F677DC" w:rsidP="00F677DC">
      <w:pPr>
        <w:rPr>
          <w:rtl/>
          <w:lang w:eastAsia="he-IL"/>
        </w:rPr>
      </w:pPr>
      <w:r>
        <w:rPr>
          <w:rFonts w:hint="cs"/>
          <w:rtl/>
          <w:lang w:eastAsia="he-IL"/>
        </w:rPr>
        <w:t xml:space="preserve">אבל צריך להחליט. אם הפרשנות </w:t>
      </w:r>
      <w:bookmarkStart w:id="3060" w:name="_ETM_Q1_5941955"/>
      <w:bookmarkEnd w:id="3060"/>
      <w:r>
        <w:rPr>
          <w:rFonts w:hint="cs"/>
          <w:rtl/>
          <w:lang w:eastAsia="he-IL"/>
        </w:rPr>
        <w:t xml:space="preserve">היא כך ויש סעיפים אחרים שצריך להחיל. גם מהירות </w:t>
      </w:r>
      <w:bookmarkStart w:id="3061" w:name="_ETM_Q1_5946405"/>
      <w:bookmarkEnd w:id="3061"/>
      <w:r>
        <w:rPr>
          <w:rFonts w:hint="cs"/>
          <w:rtl/>
          <w:lang w:eastAsia="he-IL"/>
        </w:rPr>
        <w:t xml:space="preserve">יכולה להיות חובה לציית לתמרור. </w:t>
      </w:r>
    </w:p>
    <w:p w14:paraId="38FC19A8" w14:textId="218EBCF1" w:rsidR="00F677DC" w:rsidRDefault="00F677DC" w:rsidP="00F677DC">
      <w:pPr>
        <w:rPr>
          <w:rtl/>
          <w:lang w:eastAsia="he-IL"/>
        </w:rPr>
      </w:pPr>
      <w:bookmarkStart w:id="3062" w:name="_ETM_Q1_5946387"/>
      <w:bookmarkStart w:id="3063" w:name="_ETM_Q1_5946461"/>
      <w:bookmarkEnd w:id="3062"/>
      <w:bookmarkEnd w:id="3063"/>
    </w:p>
    <w:p w14:paraId="7BF3397F" w14:textId="6D3C0117" w:rsidR="00F677DC" w:rsidRDefault="00F677DC" w:rsidP="00F677DC">
      <w:pPr>
        <w:pStyle w:val="af9"/>
        <w:keepNext/>
        <w:rPr>
          <w:rtl/>
          <w:lang w:eastAsia="he-IL"/>
        </w:rPr>
      </w:pPr>
      <w:bookmarkStart w:id="3064" w:name="ET_guest_חוה_ראובני_513"/>
      <w:r w:rsidRPr="00F677DC">
        <w:rPr>
          <w:rStyle w:val="TagStyle"/>
          <w:rtl/>
        </w:rPr>
        <w:t xml:space="preserve"> &lt;&lt; אורח &gt;&gt; </w:t>
      </w:r>
      <w:r>
        <w:rPr>
          <w:rtl/>
          <w:lang w:eastAsia="he-IL"/>
        </w:rPr>
        <w:t>חוה ראובני:</w:t>
      </w:r>
      <w:r w:rsidRPr="00F677DC">
        <w:rPr>
          <w:rStyle w:val="TagStyle"/>
          <w:rtl/>
        </w:rPr>
        <w:t xml:space="preserve"> &lt;&lt; אורח &gt;&gt;</w:t>
      </w:r>
      <w:r w:rsidR="00AE590E">
        <w:rPr>
          <w:rtl/>
          <w:lang w:eastAsia="he-IL"/>
        </w:rPr>
        <w:t xml:space="preserve"> </w:t>
      </w:r>
      <w:bookmarkEnd w:id="3064"/>
    </w:p>
    <w:p w14:paraId="5AE02DC0" w14:textId="6547F60A" w:rsidR="00F677DC" w:rsidRDefault="00F677DC" w:rsidP="00F677DC">
      <w:pPr>
        <w:pStyle w:val="KeepWithNext"/>
        <w:rPr>
          <w:rtl/>
          <w:lang w:eastAsia="he-IL"/>
        </w:rPr>
      </w:pPr>
    </w:p>
    <w:p w14:paraId="14B6CEED" w14:textId="131D67A9" w:rsidR="00F677DC" w:rsidRDefault="00F677DC" w:rsidP="00F677DC">
      <w:pPr>
        <w:rPr>
          <w:rtl/>
          <w:lang w:eastAsia="he-IL"/>
        </w:rPr>
      </w:pPr>
      <w:r>
        <w:rPr>
          <w:rFonts w:hint="cs"/>
          <w:rtl/>
          <w:lang w:eastAsia="he-IL"/>
        </w:rPr>
        <w:t>אבל שם זה מדבר על נהג.</w:t>
      </w:r>
    </w:p>
    <w:p w14:paraId="68F35A76" w14:textId="38655BAD" w:rsidR="00700386" w:rsidRDefault="00700386" w:rsidP="00F677DC">
      <w:pPr>
        <w:rPr>
          <w:rtl/>
          <w:lang w:eastAsia="he-IL"/>
        </w:rPr>
      </w:pPr>
      <w:bookmarkStart w:id="3065" w:name="_ETM_Q1_5955015"/>
      <w:bookmarkStart w:id="3066" w:name="_ETM_Q1_5955084"/>
      <w:bookmarkEnd w:id="3065"/>
      <w:bookmarkEnd w:id="3066"/>
    </w:p>
    <w:p w14:paraId="237ADEE8" w14:textId="305498F6" w:rsidR="00700386" w:rsidRDefault="00700386" w:rsidP="00700386">
      <w:pPr>
        <w:pStyle w:val="a4"/>
        <w:keepNext/>
        <w:rPr>
          <w:rtl/>
        </w:rPr>
      </w:pPr>
      <w:bookmarkStart w:id="3067" w:name="ET_speaker_איתי_עצמון_514"/>
      <w:r w:rsidRPr="00700386">
        <w:rPr>
          <w:rStyle w:val="TagStyle"/>
          <w:rtl/>
        </w:rPr>
        <w:t xml:space="preserve"> &lt;&lt; דובר &gt;&gt; </w:t>
      </w:r>
      <w:r>
        <w:rPr>
          <w:rtl/>
        </w:rPr>
        <w:t>איתי עצמון:</w:t>
      </w:r>
      <w:r w:rsidRPr="00700386">
        <w:rPr>
          <w:rStyle w:val="TagStyle"/>
          <w:rtl/>
        </w:rPr>
        <w:t xml:space="preserve"> &lt;&lt; דובר &gt;&gt;</w:t>
      </w:r>
      <w:r w:rsidR="00AE590E">
        <w:rPr>
          <w:rtl/>
        </w:rPr>
        <w:t xml:space="preserve"> </w:t>
      </w:r>
      <w:bookmarkEnd w:id="3067"/>
    </w:p>
    <w:p w14:paraId="4D246A17" w14:textId="0906C3C8" w:rsidR="00700386" w:rsidRDefault="00700386" w:rsidP="00700386">
      <w:pPr>
        <w:pStyle w:val="KeepWithNext"/>
        <w:rPr>
          <w:rtl/>
          <w:lang w:eastAsia="he-IL"/>
        </w:rPr>
      </w:pPr>
    </w:p>
    <w:p w14:paraId="639197CF" w14:textId="4C1754E9" w:rsidR="00700386" w:rsidRDefault="00700386" w:rsidP="00700386">
      <w:pPr>
        <w:rPr>
          <w:rtl/>
          <w:lang w:eastAsia="he-IL"/>
        </w:rPr>
      </w:pPr>
      <w:r>
        <w:rPr>
          <w:rFonts w:hint="cs"/>
          <w:rtl/>
          <w:lang w:eastAsia="he-IL"/>
        </w:rPr>
        <w:t>צריכה להיות איזושהי אחידות בתפיסה. כלומר, אם מחליטים שבעצם</w:t>
      </w:r>
      <w:bookmarkStart w:id="3068" w:name="_ETM_Q1_5957838"/>
      <w:bookmarkEnd w:id="3068"/>
      <w:r>
        <w:rPr>
          <w:rFonts w:hint="cs"/>
          <w:rtl/>
          <w:lang w:eastAsia="he-IL"/>
        </w:rPr>
        <w:t xml:space="preserve"> ההוראות לא חלות על מי שנוהג ברכב </w:t>
      </w:r>
      <w:bookmarkStart w:id="3069" w:name="_ETM_Q1_5963499"/>
      <w:bookmarkEnd w:id="3069"/>
      <w:r>
        <w:rPr>
          <w:rFonts w:hint="cs"/>
          <w:rtl/>
          <w:lang w:eastAsia="he-IL"/>
        </w:rPr>
        <w:t xml:space="preserve">ואם רוצים שיהיו התאמות, צריך לכתוב הוראה מיוחדת לגבי </w:t>
      </w:r>
      <w:bookmarkStart w:id="3070" w:name="_ETM_Q1_5964435"/>
      <w:bookmarkEnd w:id="3070"/>
      <w:r>
        <w:rPr>
          <w:rFonts w:hint="cs"/>
          <w:rtl/>
          <w:lang w:eastAsia="he-IL"/>
        </w:rPr>
        <w:t xml:space="preserve">ההפעלה, אז אני מבין שזאת התפיסה והיא צריכה לעבור כחוט </w:t>
      </w:r>
      <w:bookmarkStart w:id="3071" w:name="_ETM_Q1_5967365"/>
      <w:bookmarkEnd w:id="3071"/>
      <w:r>
        <w:rPr>
          <w:rFonts w:hint="cs"/>
          <w:rtl/>
          <w:lang w:eastAsia="he-IL"/>
        </w:rPr>
        <w:t>השני לאורך כל הוראות הפקודה. אבל אני רואה כאן סעיף א</w:t>
      </w:r>
      <w:bookmarkStart w:id="3072" w:name="_ETM_Q1_5968037"/>
      <w:bookmarkEnd w:id="3072"/>
      <w:r>
        <w:rPr>
          <w:rFonts w:hint="cs"/>
          <w:rtl/>
          <w:lang w:eastAsia="he-IL"/>
        </w:rPr>
        <w:t>חד שאני נתקלתי בו</w:t>
      </w:r>
      <w:r w:rsidR="00AE590E">
        <w:rPr>
          <w:rFonts w:hint="cs"/>
          <w:rtl/>
          <w:lang w:eastAsia="he-IL"/>
        </w:rPr>
        <w:t xml:space="preserve"> </w:t>
      </w:r>
      <w:r>
        <w:rPr>
          <w:rFonts w:hint="cs"/>
          <w:rtl/>
          <w:lang w:eastAsia="he-IL"/>
        </w:rPr>
        <w:t>שלא החלתם את הרציונל</w:t>
      </w:r>
      <w:bookmarkStart w:id="3073" w:name="_ETM_Q1_5971455"/>
      <w:bookmarkEnd w:id="3073"/>
      <w:r>
        <w:rPr>
          <w:rFonts w:hint="cs"/>
          <w:rtl/>
          <w:lang w:eastAsia="he-IL"/>
        </w:rPr>
        <w:t xml:space="preserve"> הזה. אי אפשר להגיד שזה יחול מכוח תמרור. גם החובות </w:t>
      </w:r>
      <w:bookmarkStart w:id="3074" w:name="_ETM_Q1_5976295"/>
      <w:bookmarkEnd w:id="3074"/>
      <w:r>
        <w:rPr>
          <w:rFonts w:hint="cs"/>
          <w:rtl/>
          <w:lang w:eastAsia="he-IL"/>
        </w:rPr>
        <w:t>האחרות חלות מכוח תמרור.</w:t>
      </w:r>
    </w:p>
    <w:p w14:paraId="287B7AE2" w14:textId="5FDCF0CD" w:rsidR="00700386" w:rsidRDefault="00700386" w:rsidP="00700386">
      <w:pPr>
        <w:rPr>
          <w:rtl/>
          <w:lang w:eastAsia="he-IL"/>
        </w:rPr>
      </w:pPr>
      <w:bookmarkStart w:id="3075" w:name="_ETM_Q1_5980861"/>
      <w:bookmarkStart w:id="3076" w:name="_ETM_Q1_5980929"/>
      <w:bookmarkEnd w:id="3075"/>
      <w:bookmarkEnd w:id="3076"/>
    </w:p>
    <w:p w14:paraId="3A0EDE43" w14:textId="27A4A776" w:rsidR="00700386" w:rsidRDefault="00700386" w:rsidP="00700386">
      <w:pPr>
        <w:pStyle w:val="af9"/>
        <w:keepNext/>
        <w:rPr>
          <w:rtl/>
          <w:lang w:eastAsia="he-IL"/>
        </w:rPr>
      </w:pPr>
      <w:bookmarkStart w:id="3077" w:name="ET_guest_אילת_פלדמן_515"/>
      <w:r w:rsidRPr="00700386">
        <w:rPr>
          <w:rStyle w:val="TagStyle"/>
          <w:rtl/>
        </w:rPr>
        <w:t xml:space="preserve"> &lt;&lt; אורח &gt;&gt; </w:t>
      </w:r>
      <w:r>
        <w:rPr>
          <w:rtl/>
          <w:lang w:eastAsia="he-IL"/>
        </w:rPr>
        <w:t>אילת פלדמן:</w:t>
      </w:r>
      <w:r w:rsidRPr="00700386">
        <w:rPr>
          <w:rStyle w:val="TagStyle"/>
          <w:rtl/>
        </w:rPr>
        <w:t xml:space="preserve"> &lt;&lt; אורח &gt;&gt;</w:t>
      </w:r>
      <w:r w:rsidR="00AE590E">
        <w:rPr>
          <w:rtl/>
          <w:lang w:eastAsia="he-IL"/>
        </w:rPr>
        <w:t xml:space="preserve"> </w:t>
      </w:r>
      <w:bookmarkEnd w:id="3077"/>
    </w:p>
    <w:p w14:paraId="6F63A311" w14:textId="5C73A871" w:rsidR="00700386" w:rsidRDefault="00700386" w:rsidP="00700386">
      <w:pPr>
        <w:pStyle w:val="KeepWithNext"/>
        <w:rPr>
          <w:rtl/>
          <w:lang w:eastAsia="he-IL"/>
        </w:rPr>
      </w:pPr>
    </w:p>
    <w:p w14:paraId="5C11D070" w14:textId="7BE2B7FA" w:rsidR="00700386" w:rsidRDefault="00700386" w:rsidP="00700386">
      <w:pPr>
        <w:rPr>
          <w:rtl/>
          <w:lang w:eastAsia="he-IL"/>
        </w:rPr>
      </w:pPr>
      <w:r>
        <w:rPr>
          <w:rFonts w:hint="cs"/>
          <w:rtl/>
          <w:lang w:eastAsia="he-IL"/>
        </w:rPr>
        <w:t xml:space="preserve">אני רק אוסיף שבאמת העמדה של </w:t>
      </w:r>
      <w:bookmarkStart w:id="3078" w:name="_ETM_Q1_5984437"/>
      <w:bookmarkEnd w:id="3078"/>
      <w:r>
        <w:rPr>
          <w:rFonts w:hint="cs"/>
          <w:rtl/>
          <w:lang w:eastAsia="he-IL"/>
        </w:rPr>
        <w:t xml:space="preserve">המחלקה הפלילית היא שנדרשת התאמה רק במקומות שיש עבירה </w:t>
      </w:r>
      <w:bookmarkStart w:id="3079" w:name="_ETM_Q1_5990451"/>
      <w:bookmarkEnd w:id="3079"/>
      <w:r>
        <w:rPr>
          <w:rFonts w:hint="cs"/>
          <w:rtl/>
          <w:lang w:eastAsia="he-IL"/>
        </w:rPr>
        <w:t xml:space="preserve">שמופנית לנהג ולכן נעשו התאמות במסגרת הצעת החוק כפי </w:t>
      </w:r>
      <w:bookmarkStart w:id="3080" w:name="_ETM_Q1_5998279"/>
      <w:bookmarkEnd w:id="3080"/>
      <w:r>
        <w:rPr>
          <w:rFonts w:hint="cs"/>
          <w:rtl/>
          <w:lang w:eastAsia="he-IL"/>
        </w:rPr>
        <w:t xml:space="preserve">שהוצעה על ידי הממשלה. יש סעיפים אחרים בתוך סעיף 62 שלא מופנים לנהג ולכן העבירות האלה </w:t>
      </w:r>
      <w:bookmarkStart w:id="3081" w:name="_ETM_Q1_6004423"/>
      <w:bookmarkEnd w:id="3081"/>
      <w:r>
        <w:rPr>
          <w:rFonts w:hint="cs"/>
          <w:rtl/>
          <w:lang w:eastAsia="he-IL"/>
        </w:rPr>
        <w:t xml:space="preserve">יחולו על הרכב האוטונומי ללא התאמה. ספציפית בעניין סעיף 65, הוא אכן מתייחס לנהג אבל לפי </w:t>
      </w:r>
      <w:bookmarkStart w:id="3082" w:name="_ETM_Q1_6015551"/>
      <w:bookmarkEnd w:id="3082"/>
      <w:r>
        <w:rPr>
          <w:rFonts w:hint="cs"/>
          <w:rtl/>
          <w:lang w:eastAsia="he-IL"/>
        </w:rPr>
        <w:t>שיחות שעשיתי גם עם המחלקה הפלילית וגם עם משרד</w:t>
      </w:r>
      <w:bookmarkStart w:id="3083" w:name="_ETM_Q1_6020338"/>
      <w:bookmarkEnd w:id="3083"/>
      <w:r>
        <w:rPr>
          <w:rFonts w:hint="cs"/>
          <w:rtl/>
          <w:lang w:eastAsia="he-IL"/>
        </w:rPr>
        <w:t xml:space="preserve"> התחבורה, המסקנה היא שבשלב זה לא נחיל את האיסור </w:t>
      </w:r>
      <w:bookmarkStart w:id="3084" w:name="_ETM_Q1_6025197"/>
      <w:bookmarkEnd w:id="3084"/>
      <w:r>
        <w:rPr>
          <w:rFonts w:hint="cs"/>
          <w:rtl/>
          <w:lang w:eastAsia="he-IL"/>
        </w:rPr>
        <w:t xml:space="preserve">בסעיף 65 לעצירה לפני מסילת ברזל על כל </w:t>
      </w:r>
      <w:bookmarkStart w:id="3085" w:name="_ETM_Q1_6030879"/>
      <w:bookmarkEnd w:id="3085"/>
      <w:r>
        <w:rPr>
          <w:rFonts w:hint="cs"/>
          <w:rtl/>
          <w:lang w:eastAsia="he-IL"/>
        </w:rPr>
        <w:t>ההוראות.</w:t>
      </w:r>
    </w:p>
    <w:p w14:paraId="4C501A3B" w14:textId="20FB6795" w:rsidR="00700386" w:rsidRDefault="00700386" w:rsidP="00700386">
      <w:pPr>
        <w:rPr>
          <w:rtl/>
          <w:lang w:eastAsia="he-IL"/>
        </w:rPr>
      </w:pPr>
    </w:p>
    <w:p w14:paraId="67C18B07" w14:textId="410251FA" w:rsidR="00700386" w:rsidRDefault="00700386" w:rsidP="00700386">
      <w:pPr>
        <w:pStyle w:val="a4"/>
        <w:keepNext/>
        <w:rPr>
          <w:rtl/>
        </w:rPr>
      </w:pPr>
      <w:bookmarkStart w:id="3086" w:name="ET_speaker_איתי_עצמון_516"/>
      <w:r w:rsidRPr="00700386">
        <w:rPr>
          <w:rStyle w:val="TagStyle"/>
          <w:rtl/>
        </w:rPr>
        <w:t xml:space="preserve"> &lt;&lt; דובר &gt;&gt; </w:t>
      </w:r>
      <w:r>
        <w:rPr>
          <w:rtl/>
        </w:rPr>
        <w:t>איתי עצמון:</w:t>
      </w:r>
      <w:r w:rsidRPr="00700386">
        <w:rPr>
          <w:rStyle w:val="TagStyle"/>
          <w:rtl/>
        </w:rPr>
        <w:t xml:space="preserve"> &lt;&lt; דובר &gt;&gt;</w:t>
      </w:r>
      <w:r w:rsidR="00AE590E">
        <w:rPr>
          <w:rtl/>
        </w:rPr>
        <w:t xml:space="preserve"> </w:t>
      </w:r>
      <w:bookmarkEnd w:id="3086"/>
    </w:p>
    <w:p w14:paraId="480F8CB6" w14:textId="17960852" w:rsidR="00700386" w:rsidRDefault="00700386" w:rsidP="00700386">
      <w:pPr>
        <w:pStyle w:val="KeepWithNext"/>
        <w:rPr>
          <w:rtl/>
          <w:lang w:eastAsia="he-IL"/>
        </w:rPr>
      </w:pPr>
    </w:p>
    <w:p w14:paraId="71CA0256" w14:textId="401140D8" w:rsidR="00700386" w:rsidRDefault="00700386" w:rsidP="00700386">
      <w:pPr>
        <w:rPr>
          <w:rtl/>
          <w:lang w:eastAsia="he-IL"/>
        </w:rPr>
      </w:pPr>
      <w:r>
        <w:rPr>
          <w:rFonts w:hint="cs"/>
          <w:rtl/>
          <w:lang w:eastAsia="he-IL"/>
        </w:rPr>
        <w:t>אם כן, החובה לא חלה.</w:t>
      </w:r>
    </w:p>
    <w:p w14:paraId="3B1EF68C" w14:textId="2DE53818" w:rsidR="00700386" w:rsidRDefault="00700386" w:rsidP="00700386">
      <w:pPr>
        <w:rPr>
          <w:rtl/>
          <w:lang w:eastAsia="he-IL"/>
        </w:rPr>
      </w:pPr>
      <w:bookmarkStart w:id="3087" w:name="_ETM_Q1_6031805"/>
      <w:bookmarkStart w:id="3088" w:name="_ETM_Q1_6031875"/>
      <w:bookmarkStart w:id="3089" w:name="_ETM_Q1_6033437"/>
      <w:bookmarkEnd w:id="3087"/>
      <w:bookmarkEnd w:id="3088"/>
      <w:bookmarkEnd w:id="3089"/>
    </w:p>
    <w:p w14:paraId="4DA5C563" w14:textId="22BB1BC7" w:rsidR="00700386" w:rsidRDefault="00700386" w:rsidP="00700386">
      <w:pPr>
        <w:pStyle w:val="af9"/>
        <w:keepNext/>
        <w:rPr>
          <w:rtl/>
          <w:lang w:eastAsia="he-IL"/>
        </w:rPr>
      </w:pPr>
      <w:bookmarkStart w:id="3090" w:name="ET_guest_אילת_פלדמן_517"/>
      <w:r w:rsidRPr="00700386">
        <w:rPr>
          <w:rStyle w:val="TagStyle"/>
          <w:rtl/>
        </w:rPr>
        <w:t xml:space="preserve"> &lt;&lt; אורח &gt;&gt; </w:t>
      </w:r>
      <w:r>
        <w:rPr>
          <w:rtl/>
          <w:lang w:eastAsia="he-IL"/>
        </w:rPr>
        <w:t>אילת פלדמן:</w:t>
      </w:r>
      <w:r w:rsidRPr="00700386">
        <w:rPr>
          <w:rStyle w:val="TagStyle"/>
          <w:rtl/>
        </w:rPr>
        <w:t xml:space="preserve"> &lt;&lt; אורח &gt;&gt;</w:t>
      </w:r>
      <w:r w:rsidR="00AE590E">
        <w:rPr>
          <w:rtl/>
          <w:lang w:eastAsia="he-IL"/>
        </w:rPr>
        <w:t xml:space="preserve"> </w:t>
      </w:r>
      <w:bookmarkEnd w:id="3090"/>
    </w:p>
    <w:p w14:paraId="4613A1A9" w14:textId="7A2DB086" w:rsidR="00700386" w:rsidRDefault="00700386" w:rsidP="00700386">
      <w:pPr>
        <w:pStyle w:val="KeepWithNext"/>
        <w:rPr>
          <w:rtl/>
          <w:lang w:eastAsia="he-IL"/>
        </w:rPr>
      </w:pPr>
    </w:p>
    <w:p w14:paraId="45DA069B" w14:textId="1E3D691E" w:rsidR="00700386" w:rsidRDefault="00700386" w:rsidP="00700386">
      <w:pPr>
        <w:rPr>
          <w:rtl/>
          <w:lang w:eastAsia="he-IL"/>
        </w:rPr>
      </w:pPr>
      <w:bookmarkStart w:id="3091" w:name="_ETM_Q1_6033690"/>
      <w:bookmarkStart w:id="3092" w:name="_ETM_Q1_6033711"/>
      <w:bookmarkEnd w:id="3091"/>
      <w:bookmarkEnd w:id="3092"/>
      <w:r>
        <w:rPr>
          <w:rFonts w:hint="cs"/>
          <w:rtl/>
          <w:lang w:eastAsia="he-IL"/>
        </w:rPr>
        <w:t>החובה מכוח סעיף 65 לא תחו</w:t>
      </w:r>
      <w:bookmarkStart w:id="3093" w:name="_ETM_Q1_6034811"/>
      <w:bookmarkEnd w:id="3093"/>
      <w:r>
        <w:rPr>
          <w:rFonts w:hint="cs"/>
          <w:rtl/>
          <w:lang w:eastAsia="he-IL"/>
        </w:rPr>
        <w:t xml:space="preserve">ל אבל במסגרת היתר ההפעלה לרכב העצמאי </w:t>
      </w:r>
      <w:bookmarkStart w:id="3094" w:name="_ETM_Q1_6040850"/>
      <w:bookmarkEnd w:id="3094"/>
      <w:r>
        <w:rPr>
          <w:rFonts w:hint="cs"/>
          <w:rtl/>
          <w:lang w:eastAsia="he-IL"/>
        </w:rPr>
        <w:t>משרד</w:t>
      </w:r>
      <w:r w:rsidR="00AE590E">
        <w:rPr>
          <w:rFonts w:hint="cs"/>
          <w:rtl/>
          <w:lang w:eastAsia="he-IL"/>
        </w:rPr>
        <w:t xml:space="preserve"> </w:t>
      </w:r>
      <w:r>
        <w:rPr>
          <w:rFonts w:hint="cs"/>
          <w:rtl/>
          <w:lang w:eastAsia="he-IL"/>
        </w:rPr>
        <w:t>התחבורה בודק שהרכב העצמאי יודע לציית לתמרורים לרבות גם התמרור של מסילת רכבת.</w:t>
      </w:r>
    </w:p>
    <w:p w14:paraId="7B0D58D7" w14:textId="4A1634E1" w:rsidR="00700386" w:rsidRDefault="00700386" w:rsidP="00700386">
      <w:pPr>
        <w:rPr>
          <w:rtl/>
          <w:lang w:eastAsia="he-IL"/>
        </w:rPr>
      </w:pPr>
      <w:bookmarkStart w:id="3095" w:name="_ETM_Q1_6051189"/>
      <w:bookmarkStart w:id="3096" w:name="_ETM_Q1_6051256"/>
      <w:bookmarkEnd w:id="3095"/>
      <w:bookmarkEnd w:id="3096"/>
    </w:p>
    <w:p w14:paraId="50F7707B" w14:textId="5859C268" w:rsidR="00700386" w:rsidRDefault="00700386" w:rsidP="00700386">
      <w:pPr>
        <w:pStyle w:val="a4"/>
        <w:keepNext/>
        <w:rPr>
          <w:rtl/>
        </w:rPr>
      </w:pPr>
      <w:bookmarkStart w:id="3097" w:name="ET_speaker_איתי_עצמון_518"/>
      <w:r w:rsidRPr="00700386">
        <w:rPr>
          <w:rStyle w:val="TagStyle"/>
          <w:rtl/>
        </w:rPr>
        <w:t xml:space="preserve"> &lt;&lt; דובר &gt;&gt; </w:t>
      </w:r>
      <w:r>
        <w:rPr>
          <w:rtl/>
        </w:rPr>
        <w:t>איתי עצמון:</w:t>
      </w:r>
      <w:r w:rsidRPr="00700386">
        <w:rPr>
          <w:rStyle w:val="TagStyle"/>
          <w:rtl/>
        </w:rPr>
        <w:t xml:space="preserve"> &lt;&lt; דובר &gt;&gt;</w:t>
      </w:r>
      <w:r w:rsidR="00AE590E">
        <w:rPr>
          <w:rtl/>
        </w:rPr>
        <w:t xml:space="preserve"> </w:t>
      </w:r>
      <w:bookmarkEnd w:id="3097"/>
    </w:p>
    <w:p w14:paraId="4EBC4D9D" w14:textId="28FA5C20" w:rsidR="00700386" w:rsidRDefault="00700386" w:rsidP="00700386">
      <w:pPr>
        <w:pStyle w:val="KeepWithNext"/>
        <w:rPr>
          <w:rtl/>
          <w:lang w:eastAsia="he-IL"/>
        </w:rPr>
      </w:pPr>
    </w:p>
    <w:p w14:paraId="27ACF42B" w14:textId="4049BF0E" w:rsidR="00700386" w:rsidRDefault="00700386" w:rsidP="00700386">
      <w:pPr>
        <w:rPr>
          <w:rtl/>
          <w:lang w:eastAsia="he-IL"/>
        </w:rPr>
      </w:pPr>
      <w:r>
        <w:rPr>
          <w:rFonts w:hint="cs"/>
          <w:rtl/>
          <w:lang w:eastAsia="he-IL"/>
        </w:rPr>
        <w:t>אני לא משוכנע שזה הסבר מספיק קוהרנטי. אני לא לגמרי מבין אבל אם בדקתם וזה מה שאתם חושבים</w:t>
      </w:r>
      <w:bookmarkStart w:id="3098" w:name="_ETM_Q1_6056335"/>
      <w:bookmarkEnd w:id="3098"/>
      <w:r>
        <w:rPr>
          <w:rFonts w:hint="cs"/>
          <w:rtl/>
          <w:lang w:eastAsia="he-IL"/>
        </w:rPr>
        <w:t xml:space="preserve"> והוועדה מקבלת,</w:t>
      </w:r>
      <w:r w:rsidR="00AE590E">
        <w:rPr>
          <w:rFonts w:hint="cs"/>
          <w:rtl/>
          <w:lang w:eastAsia="he-IL"/>
        </w:rPr>
        <w:t xml:space="preserve"> </w:t>
      </w:r>
      <w:r>
        <w:rPr>
          <w:rFonts w:hint="cs"/>
          <w:rtl/>
          <w:lang w:eastAsia="he-IL"/>
        </w:rPr>
        <w:t>אין לי מה להגיד.</w:t>
      </w:r>
    </w:p>
    <w:p w14:paraId="4F13D153" w14:textId="46524FDE" w:rsidR="00700386" w:rsidRDefault="00700386" w:rsidP="00700386">
      <w:pPr>
        <w:rPr>
          <w:rtl/>
          <w:lang w:eastAsia="he-IL"/>
        </w:rPr>
      </w:pPr>
      <w:bookmarkStart w:id="3099" w:name="_ETM_Q1_6059008"/>
      <w:bookmarkEnd w:id="3099"/>
    </w:p>
    <w:p w14:paraId="5ECED502" w14:textId="0FBCF262" w:rsidR="00700386" w:rsidRDefault="00700386" w:rsidP="00700386">
      <w:pPr>
        <w:pStyle w:val="af9"/>
        <w:keepNext/>
        <w:rPr>
          <w:rtl/>
          <w:lang w:eastAsia="he-IL"/>
        </w:rPr>
      </w:pPr>
      <w:bookmarkStart w:id="3100" w:name="ET_guest_חוה_ראובני_519"/>
      <w:r w:rsidRPr="00700386">
        <w:rPr>
          <w:rStyle w:val="TagStyle"/>
          <w:rtl/>
        </w:rPr>
        <w:t xml:space="preserve"> &lt;&lt; אורח &gt;&gt; </w:t>
      </w:r>
      <w:r>
        <w:rPr>
          <w:rtl/>
          <w:lang w:eastAsia="he-IL"/>
        </w:rPr>
        <w:t>חוה ראובני:</w:t>
      </w:r>
      <w:r w:rsidRPr="00700386">
        <w:rPr>
          <w:rStyle w:val="TagStyle"/>
          <w:rtl/>
        </w:rPr>
        <w:t xml:space="preserve"> &lt;&lt; אורח &gt;&gt;</w:t>
      </w:r>
      <w:r w:rsidR="00AE590E">
        <w:rPr>
          <w:rtl/>
          <w:lang w:eastAsia="he-IL"/>
        </w:rPr>
        <w:t xml:space="preserve"> </w:t>
      </w:r>
      <w:bookmarkEnd w:id="3100"/>
    </w:p>
    <w:p w14:paraId="04A5EDBB" w14:textId="6C9DC6A3" w:rsidR="00700386" w:rsidRDefault="00700386" w:rsidP="00700386">
      <w:pPr>
        <w:pStyle w:val="KeepWithNext"/>
        <w:rPr>
          <w:rtl/>
          <w:lang w:eastAsia="he-IL"/>
        </w:rPr>
      </w:pPr>
    </w:p>
    <w:p w14:paraId="7BDA5E20" w14:textId="23C55A87" w:rsidR="00700386" w:rsidRDefault="00700386" w:rsidP="00700386">
      <w:pPr>
        <w:rPr>
          <w:rtl/>
          <w:lang w:eastAsia="he-IL"/>
        </w:rPr>
      </w:pPr>
      <w:bookmarkStart w:id="3101" w:name="_ETM_Q1_6059301"/>
      <w:bookmarkStart w:id="3102" w:name="_ETM_Q1_6059327"/>
      <w:bookmarkEnd w:id="3101"/>
      <w:bookmarkEnd w:id="3102"/>
      <w:r>
        <w:rPr>
          <w:rFonts w:hint="cs"/>
          <w:rtl/>
          <w:lang w:eastAsia="he-IL"/>
        </w:rPr>
        <w:t>אני מבקשת להפנות את תשומת הלב</w:t>
      </w:r>
      <w:r w:rsidR="00AE590E">
        <w:rPr>
          <w:rFonts w:hint="cs"/>
          <w:rtl/>
          <w:lang w:eastAsia="he-IL"/>
        </w:rPr>
        <w:t xml:space="preserve"> </w:t>
      </w:r>
      <w:r>
        <w:rPr>
          <w:rFonts w:hint="cs"/>
          <w:rtl/>
          <w:lang w:eastAsia="he-IL"/>
        </w:rPr>
        <w:t xml:space="preserve">לעוד שינוי מהותי שנמצא כאן בסעיף </w:t>
      </w:r>
      <w:bookmarkStart w:id="3103" w:name="_ETM_Q1_6064276"/>
      <w:bookmarkEnd w:id="3103"/>
      <w:r>
        <w:rPr>
          <w:rFonts w:hint="cs"/>
          <w:rtl/>
          <w:lang w:eastAsia="he-IL"/>
        </w:rPr>
        <w:t>15 פסקה (1). העונש המרבי הכספי בסעיף 62 הוא קנס כאמור</w:t>
      </w:r>
      <w:r w:rsidR="00AE590E">
        <w:rPr>
          <w:rFonts w:hint="cs"/>
          <w:rtl/>
          <w:lang w:eastAsia="he-IL"/>
        </w:rPr>
        <w:t xml:space="preserve"> </w:t>
      </w:r>
      <w:r>
        <w:rPr>
          <w:rFonts w:hint="cs"/>
          <w:rtl/>
          <w:lang w:eastAsia="he-IL"/>
        </w:rPr>
        <w:t xml:space="preserve">בסעיף 61(א)(3) אבל יחד עם זה יש </w:t>
      </w:r>
      <w:bookmarkStart w:id="3104" w:name="_ETM_Q1_6077485"/>
      <w:bookmarkEnd w:id="3104"/>
      <w:r>
        <w:rPr>
          <w:rFonts w:hint="cs"/>
          <w:rtl/>
          <w:lang w:eastAsia="he-IL"/>
        </w:rPr>
        <w:t>סמכויות למאסר ויש סעיף אחר, סעיף 35, לגבי פסילת רישיון.</w:t>
      </w:r>
      <w:r w:rsidR="00AE590E">
        <w:rPr>
          <w:rFonts w:hint="cs"/>
          <w:rtl/>
          <w:lang w:eastAsia="he-IL"/>
        </w:rPr>
        <w:t xml:space="preserve"> </w:t>
      </w:r>
      <w:r>
        <w:rPr>
          <w:rFonts w:hint="cs"/>
          <w:rtl/>
          <w:lang w:eastAsia="he-IL"/>
        </w:rPr>
        <w:t xml:space="preserve">מאחר וברכב עצמאי אין אפשרות לא למאסר ולא לפסילת רישיון, אנחנו ביקשנו להעלות את </w:t>
      </w:r>
      <w:bookmarkStart w:id="3105" w:name="_ETM_Q1_6093325"/>
      <w:bookmarkEnd w:id="3105"/>
      <w:r>
        <w:rPr>
          <w:rFonts w:hint="cs"/>
          <w:rtl/>
          <w:lang w:eastAsia="he-IL"/>
        </w:rPr>
        <w:t>הקנס למקסימום האפשרי.</w:t>
      </w:r>
      <w:r w:rsidR="00AE590E">
        <w:rPr>
          <w:rFonts w:hint="cs"/>
          <w:rtl/>
          <w:lang w:eastAsia="he-IL"/>
        </w:rPr>
        <w:t xml:space="preserve"> </w:t>
      </w:r>
      <w:r>
        <w:rPr>
          <w:rFonts w:hint="cs"/>
          <w:rtl/>
          <w:lang w:eastAsia="he-IL"/>
        </w:rPr>
        <w:t xml:space="preserve">סמכות השבתת רכב </w:t>
      </w:r>
      <w:bookmarkStart w:id="3106" w:name="_ETM_Q1_6096804"/>
      <w:bookmarkEnd w:id="3106"/>
      <w:r>
        <w:rPr>
          <w:rFonts w:hint="cs"/>
          <w:rtl/>
          <w:lang w:eastAsia="he-IL"/>
        </w:rPr>
        <w:t xml:space="preserve">בעינה עומדת. </w:t>
      </w:r>
    </w:p>
    <w:p w14:paraId="238F945C" w14:textId="77777777" w:rsidR="00700386" w:rsidRDefault="00700386" w:rsidP="00700386">
      <w:pPr>
        <w:rPr>
          <w:rtl/>
          <w:lang w:eastAsia="he-IL"/>
        </w:rPr>
      </w:pPr>
      <w:bookmarkStart w:id="3107" w:name="_ETM_Q1_6101695"/>
      <w:bookmarkStart w:id="3108" w:name="_ETM_Q1_6101772"/>
      <w:bookmarkEnd w:id="3107"/>
      <w:bookmarkEnd w:id="3108"/>
    </w:p>
    <w:p w14:paraId="6D10B48E" w14:textId="47D12402" w:rsidR="00700386" w:rsidRDefault="00700386" w:rsidP="00700386">
      <w:pPr>
        <w:rPr>
          <w:rtl/>
          <w:lang w:eastAsia="he-IL"/>
        </w:rPr>
      </w:pPr>
      <w:bookmarkStart w:id="3109" w:name="_ETM_Q1_6110369"/>
      <w:bookmarkStart w:id="3110" w:name="_ETM_Q1_6110428"/>
      <w:bookmarkEnd w:id="3109"/>
      <w:bookmarkEnd w:id="3110"/>
      <w:r>
        <w:rPr>
          <w:rFonts w:hint="cs"/>
          <w:rtl/>
          <w:lang w:eastAsia="he-IL"/>
        </w:rPr>
        <w:t>16.</w:t>
      </w:r>
      <w:r>
        <w:rPr>
          <w:rFonts w:hint="cs"/>
          <w:rtl/>
          <w:lang w:eastAsia="he-IL"/>
        </w:rPr>
        <w:tab/>
        <w:t>בסעיף 64ב לפקודה, בכל מקום, במקום "שר התחבורה" יבוא "השר".</w:t>
      </w:r>
    </w:p>
    <w:p w14:paraId="3D5F485A" w14:textId="77777777" w:rsidR="00700386" w:rsidRDefault="00700386" w:rsidP="00700386">
      <w:pPr>
        <w:rPr>
          <w:rtl/>
          <w:lang w:eastAsia="he-IL"/>
        </w:rPr>
      </w:pPr>
      <w:bookmarkStart w:id="3111" w:name="_ETM_Q1_6117441"/>
      <w:bookmarkStart w:id="3112" w:name="_ETM_Q1_6117519"/>
      <w:bookmarkEnd w:id="3111"/>
      <w:bookmarkEnd w:id="3112"/>
    </w:p>
    <w:p w14:paraId="0B67868E" w14:textId="4695C007" w:rsidR="00700386" w:rsidRDefault="00700386" w:rsidP="00700386">
      <w:pPr>
        <w:rPr>
          <w:rtl/>
          <w:lang w:eastAsia="he-IL"/>
        </w:rPr>
      </w:pPr>
      <w:r>
        <w:rPr>
          <w:rFonts w:hint="cs"/>
          <w:rtl/>
          <w:lang w:eastAsia="he-IL"/>
        </w:rPr>
        <w:t>17.</w:t>
      </w:r>
      <w:r>
        <w:rPr>
          <w:rFonts w:hint="cs"/>
          <w:rtl/>
          <w:lang w:eastAsia="he-IL"/>
        </w:rPr>
        <w:tab/>
        <w:t xml:space="preserve">בסעיף 65ב לפקודה </w:t>
      </w:r>
      <w:r>
        <w:rPr>
          <w:rtl/>
          <w:lang w:eastAsia="he-IL"/>
        </w:rPr>
        <w:t>–</w:t>
      </w:r>
    </w:p>
    <w:p w14:paraId="5F274DBD" w14:textId="77777777" w:rsidR="00700386" w:rsidRDefault="00700386" w:rsidP="00700386">
      <w:pPr>
        <w:rPr>
          <w:rtl/>
          <w:lang w:eastAsia="he-IL"/>
        </w:rPr>
      </w:pPr>
      <w:bookmarkStart w:id="3113" w:name="_ETM_Q1_6115982"/>
      <w:bookmarkStart w:id="3114" w:name="_ETM_Q1_6116046"/>
      <w:bookmarkEnd w:id="3113"/>
      <w:bookmarkEnd w:id="3114"/>
    </w:p>
    <w:p w14:paraId="79F4ACD3" w14:textId="7FA42454" w:rsidR="00700386" w:rsidRDefault="00700386" w:rsidP="00700386">
      <w:pPr>
        <w:pStyle w:val="aff0"/>
        <w:numPr>
          <w:ilvl w:val="0"/>
          <w:numId w:val="20"/>
        </w:numPr>
        <w:rPr>
          <w:lang w:eastAsia="he-IL"/>
        </w:rPr>
      </w:pPr>
      <w:r>
        <w:rPr>
          <w:rFonts w:hint="cs"/>
          <w:rtl/>
          <w:lang w:eastAsia="he-IL"/>
        </w:rPr>
        <w:t>בסעיף קטן (ב), בסופו יבוא "ואולם, ברכב עצמאי יימצא האפוד הזוהר, בכל עת, בתא הנוסעים ברכב".</w:t>
      </w:r>
    </w:p>
    <w:p w14:paraId="245CA892" w14:textId="77777777" w:rsidR="00700386" w:rsidRDefault="00700386" w:rsidP="00700386">
      <w:pPr>
        <w:rPr>
          <w:rtl/>
          <w:lang w:eastAsia="he-IL"/>
        </w:rPr>
      </w:pPr>
    </w:p>
    <w:p w14:paraId="1CF39B06" w14:textId="4C7B65C3" w:rsidR="00700386" w:rsidRDefault="00700386" w:rsidP="00700386">
      <w:pPr>
        <w:pStyle w:val="aff0"/>
        <w:numPr>
          <w:ilvl w:val="0"/>
          <w:numId w:val="20"/>
        </w:numPr>
        <w:rPr>
          <w:lang w:eastAsia="he-IL"/>
        </w:rPr>
      </w:pPr>
      <w:r>
        <w:rPr>
          <w:rFonts w:hint="cs"/>
          <w:rtl/>
          <w:lang w:eastAsia="he-IL"/>
        </w:rPr>
        <w:t xml:space="preserve">בסעיף קטן (ג), אחרי "ברכב מנועי" יבוא "ולעניין רכב כאמור שהוא רכב עצמאי </w:t>
      </w:r>
      <w:r>
        <w:rPr>
          <w:rtl/>
          <w:lang w:eastAsia="he-IL"/>
        </w:rPr>
        <w:t>–</w:t>
      </w:r>
      <w:r w:rsidR="00AE590E">
        <w:rPr>
          <w:rFonts w:hint="cs"/>
          <w:rtl/>
          <w:lang w:eastAsia="he-IL"/>
        </w:rPr>
        <w:t xml:space="preserve"> </w:t>
      </w:r>
      <w:r>
        <w:rPr>
          <w:rFonts w:hint="cs"/>
          <w:rtl/>
          <w:lang w:eastAsia="he-IL"/>
        </w:rPr>
        <w:t xml:space="preserve">נוסע ברכב" ואחרי "מנוסעי הרכב" יבוא "ולעניין רכב כאמור שהוא רכב עצמאי </w:t>
      </w:r>
      <w:r>
        <w:rPr>
          <w:rtl/>
          <w:lang w:eastAsia="he-IL"/>
        </w:rPr>
        <w:t>–</w:t>
      </w:r>
      <w:r>
        <w:rPr>
          <w:rFonts w:hint="cs"/>
          <w:rtl/>
          <w:lang w:eastAsia="he-IL"/>
        </w:rPr>
        <w:t xml:space="preserve"> נוסע אחר מנוסעי הרכב.</w:t>
      </w:r>
    </w:p>
    <w:p w14:paraId="0F32DDCC" w14:textId="77777777" w:rsidR="00700386" w:rsidRDefault="00700386" w:rsidP="00700386">
      <w:pPr>
        <w:pStyle w:val="aff0"/>
        <w:rPr>
          <w:rtl/>
          <w:lang w:eastAsia="he-IL"/>
        </w:rPr>
      </w:pPr>
    </w:p>
    <w:p w14:paraId="3926EEF7" w14:textId="4D01D8C0" w:rsidR="00700386" w:rsidRDefault="00700386" w:rsidP="00700386">
      <w:pPr>
        <w:pStyle w:val="aff0"/>
        <w:numPr>
          <w:ilvl w:val="0"/>
          <w:numId w:val="20"/>
        </w:numPr>
        <w:rPr>
          <w:rtl/>
          <w:lang w:eastAsia="he-IL"/>
        </w:rPr>
      </w:pPr>
      <w:r>
        <w:rPr>
          <w:rFonts w:hint="cs"/>
          <w:rtl/>
          <w:lang w:eastAsia="he-IL"/>
        </w:rPr>
        <w:t>בסעיף קטן (ה), בהגדרה "דרך עירונית" ו"מדרכה", אחרי "בתקנות" יבוא "התעבורה".</w:t>
      </w:r>
    </w:p>
    <w:p w14:paraId="7BBD6DB0" w14:textId="77777777" w:rsidR="00700386" w:rsidRDefault="00700386" w:rsidP="00700386">
      <w:pPr>
        <w:rPr>
          <w:rtl/>
          <w:lang w:eastAsia="he-IL"/>
        </w:rPr>
      </w:pPr>
      <w:bookmarkStart w:id="3115" w:name="_ETM_Q1_5975381"/>
      <w:bookmarkStart w:id="3116" w:name="_ETM_Q1_5975458"/>
      <w:bookmarkEnd w:id="3115"/>
      <w:bookmarkEnd w:id="3116"/>
    </w:p>
    <w:p w14:paraId="5AE52C7E" w14:textId="3BF30056" w:rsidR="00700386" w:rsidRDefault="00700386" w:rsidP="00700386">
      <w:pPr>
        <w:rPr>
          <w:rtl/>
          <w:lang w:eastAsia="he-IL"/>
        </w:rPr>
      </w:pPr>
      <w:r>
        <w:rPr>
          <w:rFonts w:hint="cs"/>
          <w:rtl/>
          <w:lang w:eastAsia="he-IL"/>
        </w:rPr>
        <w:t xml:space="preserve">כאן זאת התאמת חובת אפוד זוהר שמדברת על </w:t>
      </w:r>
      <w:bookmarkStart w:id="3117" w:name="_ETM_Q1_6151528"/>
      <w:bookmarkEnd w:id="3117"/>
      <w:r>
        <w:rPr>
          <w:rFonts w:hint="cs"/>
          <w:rtl/>
          <w:lang w:eastAsia="he-IL"/>
        </w:rPr>
        <w:t>נהג בסיטואציה שיש לנו נוסעים ואין לנו נהג. פסקה (3) היא תיקון</w:t>
      </w:r>
      <w:r w:rsidR="00AE590E">
        <w:rPr>
          <w:rFonts w:hint="cs"/>
          <w:rtl/>
          <w:lang w:eastAsia="he-IL"/>
        </w:rPr>
        <w:t xml:space="preserve"> </w:t>
      </w:r>
      <w:r>
        <w:rPr>
          <w:rFonts w:hint="cs"/>
          <w:rtl/>
          <w:lang w:eastAsia="he-IL"/>
        </w:rPr>
        <w:t>טכני.</w:t>
      </w:r>
    </w:p>
    <w:p w14:paraId="185840A4" w14:textId="77777777" w:rsidR="00700386" w:rsidRDefault="00700386" w:rsidP="00700386">
      <w:pPr>
        <w:rPr>
          <w:rtl/>
          <w:lang w:eastAsia="he-IL"/>
        </w:rPr>
      </w:pPr>
      <w:bookmarkStart w:id="3118" w:name="_ETM_Q1_6156470"/>
      <w:bookmarkStart w:id="3119" w:name="_ETM_Q1_6156547"/>
      <w:bookmarkEnd w:id="3118"/>
      <w:bookmarkEnd w:id="3119"/>
    </w:p>
    <w:p w14:paraId="6370CADF" w14:textId="4639426B" w:rsidR="001D1A69" w:rsidRDefault="001D1A69" w:rsidP="001D1A69">
      <w:pPr>
        <w:rPr>
          <w:rtl/>
          <w:lang w:eastAsia="he-IL"/>
        </w:rPr>
      </w:pPr>
      <w:r>
        <w:rPr>
          <w:rFonts w:hint="cs"/>
          <w:rtl/>
          <w:lang w:eastAsia="he-IL"/>
        </w:rPr>
        <w:t>19.</w:t>
      </w:r>
      <w:r>
        <w:rPr>
          <w:rFonts w:hint="cs"/>
          <w:rtl/>
          <w:lang w:eastAsia="he-IL"/>
        </w:rPr>
        <w:tab/>
        <w:t xml:space="preserve">בסעיף 69א לפקודה </w:t>
      </w:r>
      <w:r>
        <w:rPr>
          <w:rtl/>
          <w:lang w:eastAsia="he-IL"/>
        </w:rPr>
        <w:t>–</w:t>
      </w:r>
    </w:p>
    <w:p w14:paraId="7FB907CF" w14:textId="77777777" w:rsidR="001D1A69" w:rsidRDefault="001D1A69" w:rsidP="00700386">
      <w:pPr>
        <w:rPr>
          <w:rtl/>
          <w:lang w:eastAsia="he-IL"/>
        </w:rPr>
      </w:pPr>
    </w:p>
    <w:p w14:paraId="1DB5EB8C" w14:textId="51CF810E" w:rsidR="001D1A69" w:rsidRDefault="001D1A69" w:rsidP="001D1A69">
      <w:pPr>
        <w:pStyle w:val="aff0"/>
        <w:numPr>
          <w:ilvl w:val="0"/>
          <w:numId w:val="21"/>
        </w:numPr>
        <w:rPr>
          <w:lang w:eastAsia="he-IL"/>
        </w:rPr>
      </w:pPr>
      <w:bookmarkStart w:id="3120" w:name="_ETM_Q1_6157756"/>
      <w:bookmarkStart w:id="3121" w:name="_ETM_Q1_6157814"/>
      <w:bookmarkEnd w:id="3120"/>
      <w:bookmarkEnd w:id="3121"/>
      <w:r>
        <w:rPr>
          <w:rFonts w:hint="cs"/>
          <w:rtl/>
          <w:lang w:eastAsia="he-IL"/>
        </w:rPr>
        <w:t>בסעיפים קטנים (א) ו-(ב(), במקום "שר התחבורה" יבוא "השר".</w:t>
      </w:r>
    </w:p>
    <w:p w14:paraId="3BD0BC2B" w14:textId="77777777" w:rsidR="001D1A69" w:rsidRDefault="001D1A69" w:rsidP="001D1A69">
      <w:pPr>
        <w:rPr>
          <w:rtl/>
          <w:lang w:eastAsia="he-IL"/>
        </w:rPr>
      </w:pPr>
    </w:p>
    <w:p w14:paraId="4B3A44A9" w14:textId="3330073D" w:rsidR="001D1A69" w:rsidRDefault="001D1A69" w:rsidP="001D1A69">
      <w:pPr>
        <w:pStyle w:val="aff0"/>
        <w:numPr>
          <w:ilvl w:val="0"/>
          <w:numId w:val="21"/>
        </w:numPr>
        <w:rPr>
          <w:rtl/>
          <w:lang w:eastAsia="he-IL"/>
        </w:rPr>
      </w:pPr>
      <w:r>
        <w:rPr>
          <w:rFonts w:hint="cs"/>
          <w:rtl/>
          <w:lang w:eastAsia="he-IL"/>
        </w:rPr>
        <w:t>בסעיף קטן (ה)(1),</w:t>
      </w:r>
      <w:r w:rsidR="00C342C5">
        <w:rPr>
          <w:rFonts w:hint="cs"/>
          <w:rtl/>
          <w:lang w:eastAsia="he-IL"/>
        </w:rPr>
        <w:t xml:space="preserve"> המלים "התשכ"א-1961" - יימחקו.</w:t>
      </w:r>
    </w:p>
    <w:p w14:paraId="75BDAA5D" w14:textId="77777777" w:rsidR="001D1A69" w:rsidRDefault="001D1A69" w:rsidP="00700386">
      <w:pPr>
        <w:rPr>
          <w:rtl/>
          <w:lang w:eastAsia="he-IL"/>
        </w:rPr>
      </w:pPr>
      <w:bookmarkStart w:id="3122" w:name="_ETM_Q1_6158159"/>
      <w:bookmarkStart w:id="3123" w:name="_ETM_Q1_6158211"/>
      <w:bookmarkEnd w:id="3122"/>
      <w:bookmarkEnd w:id="3123"/>
    </w:p>
    <w:p w14:paraId="549277C4" w14:textId="38C3B06C" w:rsidR="00C342C5" w:rsidRDefault="00C342C5" w:rsidP="00700386">
      <w:pPr>
        <w:rPr>
          <w:rtl/>
          <w:lang w:eastAsia="he-IL"/>
        </w:rPr>
      </w:pPr>
      <w:bookmarkStart w:id="3124" w:name="_ETM_Q1_6167733"/>
      <w:bookmarkStart w:id="3125" w:name="_ETM_Q1_6167803"/>
      <w:bookmarkEnd w:id="3124"/>
      <w:bookmarkEnd w:id="3125"/>
      <w:r>
        <w:rPr>
          <w:rFonts w:hint="cs"/>
          <w:rtl/>
          <w:lang w:eastAsia="he-IL"/>
        </w:rPr>
        <w:t>20.</w:t>
      </w:r>
      <w:r>
        <w:rPr>
          <w:rFonts w:hint="cs"/>
          <w:rtl/>
          <w:lang w:eastAsia="he-IL"/>
        </w:rPr>
        <w:tab/>
        <w:t>בסעיף 70 לפקודה, ברישה, במקום "שר התחבורה" יבוא "השר".</w:t>
      </w:r>
    </w:p>
    <w:p w14:paraId="4653F16E" w14:textId="77777777" w:rsidR="00C342C5" w:rsidRDefault="00C342C5" w:rsidP="00700386">
      <w:pPr>
        <w:rPr>
          <w:rtl/>
          <w:lang w:eastAsia="he-IL"/>
        </w:rPr>
      </w:pPr>
      <w:bookmarkStart w:id="3126" w:name="_ETM_Q1_6173129"/>
      <w:bookmarkStart w:id="3127" w:name="_ETM_Q1_6173204"/>
      <w:bookmarkStart w:id="3128" w:name="_ETM_Q1_6171432"/>
      <w:bookmarkEnd w:id="3126"/>
      <w:bookmarkEnd w:id="3127"/>
      <w:bookmarkEnd w:id="3128"/>
    </w:p>
    <w:p w14:paraId="1D61ECC5" w14:textId="667725BC" w:rsidR="00C342C5" w:rsidRDefault="00C342C5" w:rsidP="00700386">
      <w:pPr>
        <w:rPr>
          <w:rtl/>
          <w:lang w:eastAsia="he-IL"/>
        </w:rPr>
      </w:pPr>
      <w:bookmarkStart w:id="3129" w:name="_ETM_Q1_6171491"/>
      <w:bookmarkEnd w:id="3129"/>
      <w:r>
        <w:rPr>
          <w:rFonts w:hint="cs"/>
          <w:rtl/>
          <w:lang w:eastAsia="he-IL"/>
        </w:rPr>
        <w:t>21.</w:t>
      </w:r>
      <w:r>
        <w:rPr>
          <w:rFonts w:hint="cs"/>
          <w:rtl/>
          <w:lang w:eastAsia="he-IL"/>
        </w:rPr>
        <w:tab/>
        <w:t xml:space="preserve">בסעיף </w:t>
      </w:r>
      <w:bookmarkStart w:id="3130" w:name="_ETM_Q1_6172456"/>
      <w:bookmarkEnd w:id="3130"/>
      <w:r>
        <w:rPr>
          <w:rFonts w:hint="cs"/>
          <w:rtl/>
          <w:lang w:eastAsia="he-IL"/>
        </w:rPr>
        <w:t xml:space="preserve">70א(ח) לפקודה </w:t>
      </w:r>
      <w:r>
        <w:rPr>
          <w:rtl/>
          <w:lang w:eastAsia="he-IL"/>
        </w:rPr>
        <w:t>–</w:t>
      </w:r>
      <w:bookmarkStart w:id="3131" w:name="_ETM_Q1_6171546"/>
      <w:bookmarkEnd w:id="3131"/>
    </w:p>
    <w:p w14:paraId="547FC276" w14:textId="77777777" w:rsidR="00C342C5" w:rsidRDefault="00C342C5" w:rsidP="00700386">
      <w:pPr>
        <w:rPr>
          <w:rtl/>
          <w:lang w:eastAsia="he-IL"/>
        </w:rPr>
      </w:pPr>
      <w:bookmarkStart w:id="3132" w:name="_ETM_Q1_6171684"/>
      <w:bookmarkEnd w:id="3132"/>
    </w:p>
    <w:p w14:paraId="03EF812E" w14:textId="273E07FB" w:rsidR="00C342C5" w:rsidRDefault="00C342C5" w:rsidP="00C342C5">
      <w:pPr>
        <w:pStyle w:val="aff0"/>
        <w:numPr>
          <w:ilvl w:val="0"/>
          <w:numId w:val="22"/>
        </w:numPr>
        <w:rPr>
          <w:lang w:eastAsia="he-IL"/>
        </w:rPr>
      </w:pPr>
      <w:bookmarkStart w:id="3133" w:name="_ETM_Q1_6171720"/>
      <w:bookmarkStart w:id="3134" w:name="_ETM_Q1_6171818"/>
      <w:bookmarkEnd w:id="3133"/>
      <w:bookmarkEnd w:id="3134"/>
      <w:r>
        <w:rPr>
          <w:rFonts w:hint="cs"/>
          <w:rtl/>
          <w:lang w:eastAsia="he-IL"/>
        </w:rPr>
        <w:t>בפסקה (2), אחרי "לתקנות" יבוא "התעבורה".</w:t>
      </w:r>
    </w:p>
    <w:p w14:paraId="11C4FCDB" w14:textId="77777777" w:rsidR="00C342C5" w:rsidRDefault="00C342C5" w:rsidP="00C342C5">
      <w:pPr>
        <w:rPr>
          <w:rtl/>
          <w:lang w:eastAsia="he-IL"/>
        </w:rPr>
      </w:pPr>
    </w:p>
    <w:p w14:paraId="223B5040" w14:textId="1EE9A491" w:rsidR="00C342C5" w:rsidRDefault="00C342C5" w:rsidP="00C342C5">
      <w:pPr>
        <w:pStyle w:val="aff0"/>
        <w:numPr>
          <w:ilvl w:val="0"/>
          <w:numId w:val="22"/>
        </w:numPr>
        <w:rPr>
          <w:rtl/>
          <w:lang w:eastAsia="he-IL"/>
        </w:rPr>
      </w:pPr>
      <w:r>
        <w:rPr>
          <w:rFonts w:hint="cs"/>
          <w:rtl/>
          <w:lang w:eastAsia="he-IL"/>
        </w:rPr>
        <w:t>בפסקה (3), במקום "בתקנה 1 לתקנות", יבוא "בתקנות התעבורה".</w:t>
      </w:r>
    </w:p>
    <w:p w14:paraId="5B778530" w14:textId="77777777" w:rsidR="00C342C5" w:rsidRDefault="00C342C5" w:rsidP="00700386">
      <w:pPr>
        <w:rPr>
          <w:rtl/>
          <w:lang w:eastAsia="he-IL"/>
        </w:rPr>
      </w:pPr>
      <w:bookmarkStart w:id="3135" w:name="_ETM_Q1_6165977"/>
      <w:bookmarkStart w:id="3136" w:name="_ETM_Q1_6166038"/>
      <w:bookmarkEnd w:id="3135"/>
      <w:bookmarkEnd w:id="3136"/>
    </w:p>
    <w:p w14:paraId="045B1304" w14:textId="203C0B90" w:rsidR="00C342C5" w:rsidRDefault="00C342C5" w:rsidP="00700386">
      <w:pPr>
        <w:rPr>
          <w:rtl/>
          <w:lang w:eastAsia="he-IL"/>
        </w:rPr>
      </w:pPr>
      <w:bookmarkStart w:id="3137" w:name="_ETM_Q1_6183130"/>
      <w:bookmarkStart w:id="3138" w:name="_ETM_Q1_6183203"/>
      <w:bookmarkEnd w:id="3137"/>
      <w:bookmarkEnd w:id="3138"/>
      <w:r>
        <w:rPr>
          <w:rFonts w:hint="cs"/>
          <w:rtl/>
          <w:lang w:eastAsia="he-IL"/>
        </w:rPr>
        <w:t>22.</w:t>
      </w:r>
      <w:r>
        <w:rPr>
          <w:rFonts w:hint="cs"/>
          <w:rtl/>
          <w:lang w:eastAsia="he-IL"/>
        </w:rPr>
        <w:tab/>
        <w:t xml:space="preserve">בסעיף 70ב לפקודה </w:t>
      </w:r>
      <w:r>
        <w:rPr>
          <w:rtl/>
          <w:lang w:eastAsia="he-IL"/>
        </w:rPr>
        <w:t>–</w:t>
      </w:r>
    </w:p>
    <w:p w14:paraId="34F526BE" w14:textId="77777777" w:rsidR="00C342C5" w:rsidRDefault="00C342C5" w:rsidP="00700386">
      <w:pPr>
        <w:rPr>
          <w:rtl/>
          <w:lang w:eastAsia="he-IL"/>
        </w:rPr>
      </w:pPr>
    </w:p>
    <w:p w14:paraId="3A94650F" w14:textId="4C3AFFD7" w:rsidR="00C342C5" w:rsidRDefault="00C342C5" w:rsidP="00C342C5">
      <w:pPr>
        <w:pStyle w:val="aff0"/>
        <w:numPr>
          <w:ilvl w:val="0"/>
          <w:numId w:val="23"/>
        </w:numPr>
        <w:rPr>
          <w:lang w:eastAsia="he-IL"/>
        </w:rPr>
      </w:pPr>
      <w:r>
        <w:rPr>
          <w:rFonts w:hint="cs"/>
          <w:rtl/>
          <w:lang w:eastAsia="he-IL"/>
        </w:rPr>
        <w:t xml:space="preserve">בסעיף </w:t>
      </w:r>
      <w:bookmarkStart w:id="3139" w:name="_ETM_Q1_6183536"/>
      <w:bookmarkEnd w:id="3139"/>
      <w:r>
        <w:rPr>
          <w:rFonts w:hint="cs"/>
          <w:rtl/>
          <w:lang w:eastAsia="he-IL"/>
        </w:rPr>
        <w:t xml:space="preserve">קטן (א), בסופו יבוא "ולעניין רכב עצמאי </w:t>
      </w:r>
      <w:r>
        <w:rPr>
          <w:rtl/>
          <w:lang w:eastAsia="he-IL"/>
        </w:rPr>
        <w:t>–</w:t>
      </w:r>
      <w:r>
        <w:rPr>
          <w:rFonts w:hint="cs"/>
          <w:rtl/>
          <w:lang w:eastAsia="he-IL"/>
        </w:rPr>
        <w:t xml:space="preserve"> על פי בחירתו של בעל היתר ההפעלה".</w:t>
      </w:r>
    </w:p>
    <w:p w14:paraId="5C96BA2E" w14:textId="23D4ED3A" w:rsidR="00C342C5" w:rsidRDefault="00C342C5" w:rsidP="00C342C5">
      <w:pPr>
        <w:rPr>
          <w:rtl/>
          <w:lang w:eastAsia="he-IL"/>
        </w:rPr>
      </w:pPr>
    </w:p>
    <w:p w14:paraId="3A9D8D35" w14:textId="6CC4496B" w:rsidR="00C342C5" w:rsidRDefault="00C342C5" w:rsidP="00C342C5">
      <w:pPr>
        <w:pStyle w:val="af9"/>
        <w:keepNext/>
        <w:rPr>
          <w:rtl/>
          <w:lang w:eastAsia="he-IL"/>
        </w:rPr>
      </w:pPr>
      <w:bookmarkStart w:id="3140" w:name="ET_guest_אילת_פלדמן_520"/>
      <w:r w:rsidRPr="00C342C5">
        <w:rPr>
          <w:rStyle w:val="TagStyle"/>
          <w:rtl/>
        </w:rPr>
        <w:t xml:space="preserve"> &lt;&lt; אורח &gt;&gt; </w:t>
      </w:r>
      <w:r>
        <w:rPr>
          <w:rtl/>
          <w:lang w:eastAsia="he-IL"/>
        </w:rPr>
        <w:t>אילת פלדמן:</w:t>
      </w:r>
      <w:r w:rsidRPr="00C342C5">
        <w:rPr>
          <w:rStyle w:val="TagStyle"/>
          <w:rtl/>
        </w:rPr>
        <w:t xml:space="preserve"> &lt;&lt; אורח &gt;&gt;</w:t>
      </w:r>
      <w:r w:rsidR="00AE590E">
        <w:rPr>
          <w:rtl/>
          <w:lang w:eastAsia="he-IL"/>
        </w:rPr>
        <w:t xml:space="preserve"> </w:t>
      </w:r>
      <w:bookmarkEnd w:id="3140"/>
    </w:p>
    <w:p w14:paraId="5005B165" w14:textId="0573578C" w:rsidR="00C342C5" w:rsidRDefault="00C342C5" w:rsidP="00C342C5">
      <w:pPr>
        <w:pStyle w:val="KeepWithNext"/>
        <w:rPr>
          <w:rtl/>
          <w:lang w:eastAsia="he-IL"/>
        </w:rPr>
      </w:pPr>
    </w:p>
    <w:p w14:paraId="34F23FE5" w14:textId="2C22F73D" w:rsidR="00C342C5" w:rsidRDefault="00C342C5" w:rsidP="00C342C5">
      <w:pPr>
        <w:rPr>
          <w:rtl/>
          <w:lang w:eastAsia="he-IL"/>
        </w:rPr>
      </w:pPr>
      <w:r>
        <w:rPr>
          <w:rFonts w:hint="cs"/>
          <w:rtl/>
          <w:lang w:eastAsia="he-IL"/>
        </w:rPr>
        <w:t>זה היתר חניה בהסדר ארצי.</w:t>
      </w:r>
    </w:p>
    <w:p w14:paraId="4089951C" w14:textId="63A2EB86" w:rsidR="00C342C5" w:rsidRDefault="00C342C5" w:rsidP="00C342C5">
      <w:pPr>
        <w:rPr>
          <w:rtl/>
          <w:lang w:eastAsia="he-IL"/>
        </w:rPr>
      </w:pPr>
      <w:bookmarkStart w:id="3141" w:name="_ETM_Q1_6204215"/>
      <w:bookmarkStart w:id="3142" w:name="_ETM_Q1_6204274"/>
      <w:bookmarkStart w:id="3143" w:name="_ETM_Q1_6207168"/>
      <w:bookmarkEnd w:id="3141"/>
      <w:bookmarkEnd w:id="3142"/>
      <w:bookmarkEnd w:id="3143"/>
    </w:p>
    <w:p w14:paraId="7C326DE2" w14:textId="086A9DE1" w:rsidR="00C342C5" w:rsidRDefault="00C342C5" w:rsidP="00C342C5">
      <w:pPr>
        <w:pStyle w:val="af9"/>
        <w:keepNext/>
        <w:rPr>
          <w:rtl/>
          <w:lang w:eastAsia="he-IL"/>
        </w:rPr>
      </w:pPr>
      <w:bookmarkStart w:id="3144" w:name="ET_guest_חוה_ראובני_521"/>
      <w:r w:rsidRPr="00C342C5">
        <w:rPr>
          <w:rStyle w:val="TagStyle"/>
          <w:rtl/>
        </w:rPr>
        <w:t xml:space="preserve"> &lt;&lt; אורח &gt;&gt; </w:t>
      </w:r>
      <w:r>
        <w:rPr>
          <w:rtl/>
          <w:lang w:eastAsia="he-IL"/>
        </w:rPr>
        <w:t>חוה ראובני:</w:t>
      </w:r>
      <w:r w:rsidRPr="00C342C5">
        <w:rPr>
          <w:rStyle w:val="TagStyle"/>
          <w:rtl/>
        </w:rPr>
        <w:t xml:space="preserve"> &lt;&lt; אורח &gt;&gt;</w:t>
      </w:r>
      <w:r w:rsidR="00AE590E">
        <w:rPr>
          <w:rtl/>
          <w:lang w:eastAsia="he-IL"/>
        </w:rPr>
        <w:t xml:space="preserve"> </w:t>
      </w:r>
      <w:bookmarkEnd w:id="3144"/>
    </w:p>
    <w:p w14:paraId="3BF77A47" w14:textId="201AC452" w:rsidR="00C342C5" w:rsidRDefault="00C342C5" w:rsidP="00C342C5">
      <w:pPr>
        <w:pStyle w:val="KeepWithNext"/>
        <w:rPr>
          <w:rtl/>
          <w:lang w:eastAsia="he-IL"/>
        </w:rPr>
      </w:pPr>
    </w:p>
    <w:p w14:paraId="3DEA3F0D" w14:textId="55E1947C" w:rsidR="00C342C5" w:rsidRDefault="00C342C5" w:rsidP="00C342C5">
      <w:pPr>
        <w:rPr>
          <w:rtl/>
          <w:lang w:eastAsia="he-IL"/>
        </w:rPr>
      </w:pPr>
      <w:bookmarkStart w:id="3145" w:name="_ETM_Q1_6207451"/>
      <w:bookmarkStart w:id="3146" w:name="_ETM_Q1_6207474"/>
      <w:bookmarkEnd w:id="3145"/>
      <w:bookmarkEnd w:id="3146"/>
      <w:r>
        <w:rPr>
          <w:rFonts w:hint="cs"/>
          <w:rtl/>
          <w:lang w:eastAsia="he-IL"/>
        </w:rPr>
        <w:t xml:space="preserve">כן. בחירה בין הסדר </w:t>
      </w:r>
      <w:bookmarkStart w:id="3147" w:name="_ETM_Q1_6217605"/>
      <w:bookmarkEnd w:id="3147"/>
      <w:r>
        <w:rPr>
          <w:rFonts w:hint="cs"/>
          <w:rtl/>
          <w:lang w:eastAsia="he-IL"/>
        </w:rPr>
        <w:t>חניה ארצי לבין הסדר חניה של הרשות המקומית.</w:t>
      </w:r>
    </w:p>
    <w:p w14:paraId="319F784F" w14:textId="4DD72DCA" w:rsidR="00C342C5" w:rsidRDefault="00C342C5" w:rsidP="00C342C5">
      <w:pPr>
        <w:rPr>
          <w:rtl/>
          <w:lang w:eastAsia="he-IL"/>
        </w:rPr>
      </w:pPr>
    </w:p>
    <w:p w14:paraId="530475F9" w14:textId="56047609" w:rsidR="00C342C5" w:rsidRDefault="00C342C5" w:rsidP="00C342C5">
      <w:pPr>
        <w:pStyle w:val="a4"/>
        <w:keepNext/>
        <w:rPr>
          <w:rtl/>
        </w:rPr>
      </w:pPr>
      <w:bookmarkStart w:id="3148" w:name="ET_speaker_איתי_עצמון_522"/>
      <w:r w:rsidRPr="00C342C5">
        <w:rPr>
          <w:rStyle w:val="TagStyle"/>
          <w:rtl/>
        </w:rPr>
        <w:t xml:space="preserve"> &lt;&lt; דובר &gt;&gt; </w:t>
      </w:r>
      <w:r>
        <w:rPr>
          <w:rtl/>
        </w:rPr>
        <w:t>איתי עצמון:</w:t>
      </w:r>
      <w:r w:rsidRPr="00C342C5">
        <w:rPr>
          <w:rStyle w:val="TagStyle"/>
          <w:rtl/>
        </w:rPr>
        <w:t xml:space="preserve"> &lt;&lt; דובר &gt;&gt;</w:t>
      </w:r>
      <w:r w:rsidR="00AE590E">
        <w:rPr>
          <w:rtl/>
        </w:rPr>
        <w:t xml:space="preserve"> </w:t>
      </w:r>
      <w:bookmarkEnd w:id="3148"/>
    </w:p>
    <w:p w14:paraId="2C34AA67" w14:textId="7B7A0AF2" w:rsidR="00C342C5" w:rsidRDefault="00C342C5" w:rsidP="00C342C5">
      <w:pPr>
        <w:pStyle w:val="KeepWithNext"/>
        <w:rPr>
          <w:rtl/>
          <w:lang w:eastAsia="he-IL"/>
        </w:rPr>
      </w:pPr>
    </w:p>
    <w:p w14:paraId="1402D932" w14:textId="7CC6AF55" w:rsidR="00C342C5" w:rsidRDefault="00C342C5" w:rsidP="00C342C5">
      <w:pPr>
        <w:rPr>
          <w:rtl/>
          <w:lang w:eastAsia="he-IL"/>
        </w:rPr>
      </w:pPr>
      <w:bookmarkStart w:id="3149" w:name="_ETM_Q1_6220403"/>
      <w:bookmarkStart w:id="3150" w:name="_ETM_Q1_6220428"/>
      <w:bookmarkEnd w:id="3149"/>
      <w:bookmarkEnd w:id="3150"/>
      <w:r>
        <w:rPr>
          <w:rFonts w:hint="cs"/>
          <w:rtl/>
          <w:lang w:eastAsia="he-IL"/>
        </w:rPr>
        <w:t>הנוסח הזה מותאם לתיקון האחרון שעבר כאן בוועדה בחוק ההסדרים לגבי הסדר חניה?</w:t>
      </w:r>
    </w:p>
    <w:p w14:paraId="7EE63925" w14:textId="5566F426" w:rsidR="00C342C5" w:rsidRDefault="00C342C5" w:rsidP="00C342C5">
      <w:pPr>
        <w:rPr>
          <w:rtl/>
          <w:lang w:eastAsia="he-IL"/>
        </w:rPr>
      </w:pPr>
      <w:bookmarkStart w:id="3151" w:name="_ETM_Q1_6225842"/>
      <w:bookmarkStart w:id="3152" w:name="_ETM_Q1_6225909"/>
      <w:bookmarkStart w:id="3153" w:name="_ETM_Q1_6226499"/>
      <w:bookmarkEnd w:id="3151"/>
      <w:bookmarkEnd w:id="3152"/>
      <w:bookmarkEnd w:id="3153"/>
    </w:p>
    <w:p w14:paraId="69B14765" w14:textId="6BA916FA" w:rsidR="00C342C5" w:rsidRDefault="00C342C5" w:rsidP="00C342C5">
      <w:pPr>
        <w:pStyle w:val="af9"/>
        <w:keepNext/>
        <w:rPr>
          <w:rtl/>
          <w:lang w:eastAsia="he-IL"/>
        </w:rPr>
      </w:pPr>
      <w:bookmarkStart w:id="3154" w:name="ET_guest_חוה_ראובני_523"/>
      <w:r w:rsidRPr="00C342C5">
        <w:rPr>
          <w:rStyle w:val="TagStyle"/>
          <w:rtl/>
        </w:rPr>
        <w:t xml:space="preserve"> &lt;&lt; אורח &gt;&gt; </w:t>
      </w:r>
      <w:r>
        <w:rPr>
          <w:rtl/>
          <w:lang w:eastAsia="he-IL"/>
        </w:rPr>
        <w:t>חוה ראובני:</w:t>
      </w:r>
      <w:r w:rsidRPr="00C342C5">
        <w:rPr>
          <w:rStyle w:val="TagStyle"/>
          <w:rtl/>
        </w:rPr>
        <w:t xml:space="preserve"> &lt;&lt; אורח &gt;&gt;</w:t>
      </w:r>
      <w:r w:rsidR="00AE590E">
        <w:rPr>
          <w:rtl/>
          <w:lang w:eastAsia="he-IL"/>
        </w:rPr>
        <w:t xml:space="preserve"> </w:t>
      </w:r>
      <w:bookmarkEnd w:id="3154"/>
    </w:p>
    <w:p w14:paraId="325605DB" w14:textId="292B6B9E" w:rsidR="00C342C5" w:rsidRDefault="00C342C5" w:rsidP="00C342C5">
      <w:pPr>
        <w:pStyle w:val="KeepWithNext"/>
        <w:rPr>
          <w:rtl/>
          <w:lang w:eastAsia="he-IL"/>
        </w:rPr>
      </w:pPr>
    </w:p>
    <w:p w14:paraId="01CC43B3" w14:textId="51BF9C9C" w:rsidR="00C342C5" w:rsidRDefault="00C342C5" w:rsidP="00C342C5">
      <w:pPr>
        <w:rPr>
          <w:rtl/>
          <w:lang w:eastAsia="he-IL"/>
        </w:rPr>
      </w:pPr>
      <w:bookmarkStart w:id="3155" w:name="_ETM_Q1_6226782"/>
      <w:bookmarkStart w:id="3156" w:name="_ETM_Q1_6226807"/>
      <w:bookmarkEnd w:id="3155"/>
      <w:bookmarkEnd w:id="3156"/>
      <w:r>
        <w:rPr>
          <w:rFonts w:hint="cs"/>
          <w:rtl/>
          <w:lang w:eastAsia="he-IL"/>
        </w:rPr>
        <w:t xml:space="preserve">שם בוטל "המרבי". אנחנו כאן מתקנים אך ורק </w:t>
      </w:r>
      <w:bookmarkStart w:id="3157" w:name="_ETM_Q1_6228948"/>
      <w:bookmarkEnd w:id="3157"/>
      <w:r>
        <w:rPr>
          <w:rFonts w:hint="cs"/>
          <w:rtl/>
          <w:lang w:eastAsia="he-IL"/>
        </w:rPr>
        <w:t xml:space="preserve">את הנקודה של הבחירה. מי הבוחר. </w:t>
      </w:r>
    </w:p>
    <w:p w14:paraId="64600048" w14:textId="27C7F7DE" w:rsidR="00C342C5" w:rsidRDefault="00C342C5" w:rsidP="00C342C5">
      <w:pPr>
        <w:rPr>
          <w:rtl/>
          <w:lang w:eastAsia="he-IL"/>
        </w:rPr>
      </w:pPr>
      <w:bookmarkStart w:id="3158" w:name="_ETM_Q1_6234116"/>
      <w:bookmarkStart w:id="3159" w:name="_ETM_Q1_6234194"/>
      <w:bookmarkEnd w:id="3158"/>
      <w:bookmarkEnd w:id="3159"/>
    </w:p>
    <w:p w14:paraId="3D7CBBBE" w14:textId="3E3319C7" w:rsidR="00C342C5" w:rsidRDefault="00C342C5" w:rsidP="00C342C5">
      <w:pPr>
        <w:pStyle w:val="a4"/>
        <w:keepNext/>
        <w:rPr>
          <w:rtl/>
        </w:rPr>
      </w:pPr>
      <w:bookmarkStart w:id="3160" w:name="ET_speaker_איתי_עצמון_524"/>
      <w:r w:rsidRPr="00C342C5">
        <w:rPr>
          <w:rStyle w:val="TagStyle"/>
          <w:rtl/>
        </w:rPr>
        <w:t xml:space="preserve"> &lt;&lt; דובר &gt;&gt; </w:t>
      </w:r>
      <w:r>
        <w:rPr>
          <w:rtl/>
        </w:rPr>
        <w:t>איתי עצמון:</w:t>
      </w:r>
      <w:r w:rsidRPr="00C342C5">
        <w:rPr>
          <w:rStyle w:val="TagStyle"/>
          <w:rtl/>
        </w:rPr>
        <w:t xml:space="preserve"> &lt;&lt; דובר &gt;&gt;</w:t>
      </w:r>
      <w:r w:rsidR="00AE590E">
        <w:rPr>
          <w:rtl/>
        </w:rPr>
        <w:t xml:space="preserve"> </w:t>
      </w:r>
      <w:bookmarkEnd w:id="3160"/>
    </w:p>
    <w:p w14:paraId="4CDFE8E1" w14:textId="44F5DED3" w:rsidR="00C342C5" w:rsidRDefault="00C342C5" w:rsidP="00C342C5">
      <w:pPr>
        <w:pStyle w:val="KeepWithNext"/>
        <w:rPr>
          <w:rtl/>
          <w:lang w:eastAsia="he-IL"/>
        </w:rPr>
      </w:pPr>
    </w:p>
    <w:p w14:paraId="27720B63" w14:textId="76D5C1B0" w:rsidR="00C342C5" w:rsidRDefault="00C342C5" w:rsidP="00C342C5">
      <w:pPr>
        <w:rPr>
          <w:rtl/>
          <w:lang w:eastAsia="he-IL"/>
        </w:rPr>
      </w:pPr>
      <w:r>
        <w:rPr>
          <w:rFonts w:hint="cs"/>
          <w:rtl/>
          <w:lang w:eastAsia="he-IL"/>
        </w:rPr>
        <w:t xml:space="preserve">ואין עוד תיקונים נוספים </w:t>
      </w:r>
      <w:bookmarkStart w:id="3161" w:name="_ETM_Q1_6235985"/>
      <w:bookmarkEnd w:id="3161"/>
      <w:r>
        <w:rPr>
          <w:rFonts w:hint="cs"/>
          <w:rtl/>
          <w:lang w:eastAsia="he-IL"/>
        </w:rPr>
        <w:t>שנדרשים. אני לא בטוח שהנוסח הכי מעודכן של החוק בפניי</w:t>
      </w:r>
      <w:bookmarkStart w:id="3162" w:name="_ETM_Q1_6240178"/>
      <w:bookmarkEnd w:id="3162"/>
      <w:r>
        <w:rPr>
          <w:rFonts w:hint="cs"/>
          <w:rtl/>
          <w:lang w:eastAsia="he-IL"/>
        </w:rPr>
        <w:t xml:space="preserve"> אבל בדקתם שאין צורך בהתאמות? בחוק ההסדרים היו כמה תיקונים בפקודת התעבורה.</w:t>
      </w:r>
    </w:p>
    <w:p w14:paraId="017464A4" w14:textId="30991FE5" w:rsidR="00C342C5" w:rsidRDefault="00C342C5" w:rsidP="00C342C5">
      <w:pPr>
        <w:rPr>
          <w:rtl/>
          <w:lang w:eastAsia="he-IL"/>
        </w:rPr>
      </w:pPr>
    </w:p>
    <w:p w14:paraId="7D696676" w14:textId="028C0B1C" w:rsidR="00C342C5" w:rsidRDefault="00C342C5" w:rsidP="00C342C5">
      <w:pPr>
        <w:pStyle w:val="af9"/>
        <w:keepNext/>
        <w:rPr>
          <w:rtl/>
          <w:lang w:eastAsia="he-IL"/>
        </w:rPr>
      </w:pPr>
      <w:bookmarkStart w:id="3163" w:name="ET_guest_חוה_ראובני_525"/>
      <w:r w:rsidRPr="00C342C5">
        <w:rPr>
          <w:rStyle w:val="TagStyle"/>
          <w:rtl/>
        </w:rPr>
        <w:t xml:space="preserve"> &lt;&lt; אורח &gt;&gt; </w:t>
      </w:r>
      <w:r>
        <w:rPr>
          <w:rtl/>
          <w:lang w:eastAsia="he-IL"/>
        </w:rPr>
        <w:t>חוה ראובני:</w:t>
      </w:r>
      <w:r w:rsidRPr="00C342C5">
        <w:rPr>
          <w:rStyle w:val="TagStyle"/>
          <w:rtl/>
        </w:rPr>
        <w:t xml:space="preserve"> &lt;&lt; אורח &gt;&gt;</w:t>
      </w:r>
      <w:r w:rsidR="00AE590E">
        <w:rPr>
          <w:rtl/>
          <w:lang w:eastAsia="he-IL"/>
        </w:rPr>
        <w:t xml:space="preserve"> </w:t>
      </w:r>
      <w:bookmarkEnd w:id="3163"/>
    </w:p>
    <w:p w14:paraId="319DCF7D" w14:textId="0E2DCC4C" w:rsidR="00C342C5" w:rsidRDefault="00C342C5" w:rsidP="00C342C5">
      <w:pPr>
        <w:pStyle w:val="KeepWithNext"/>
        <w:rPr>
          <w:rtl/>
          <w:lang w:eastAsia="he-IL"/>
        </w:rPr>
      </w:pPr>
    </w:p>
    <w:p w14:paraId="0E0349F1" w14:textId="18B9A396" w:rsidR="00C342C5" w:rsidRDefault="00C342C5" w:rsidP="00C342C5">
      <w:pPr>
        <w:rPr>
          <w:rtl/>
          <w:lang w:eastAsia="he-IL"/>
        </w:rPr>
      </w:pPr>
      <w:r>
        <w:rPr>
          <w:rFonts w:hint="cs"/>
          <w:rtl/>
          <w:lang w:eastAsia="he-IL"/>
        </w:rPr>
        <w:t xml:space="preserve">עשיתי </w:t>
      </w:r>
      <w:bookmarkStart w:id="3164" w:name="_ETM_Q1_6244748"/>
      <w:bookmarkEnd w:id="3164"/>
      <w:r>
        <w:rPr>
          <w:rFonts w:hint="cs"/>
          <w:rtl/>
          <w:lang w:eastAsia="he-IL"/>
        </w:rPr>
        <w:t xml:space="preserve">בדיקה מאוד מהירה. כיוון שאני </w:t>
      </w:r>
      <w:bookmarkStart w:id="3165" w:name="_ETM_Q1_6255136"/>
      <w:bookmarkEnd w:id="3165"/>
      <w:r>
        <w:rPr>
          <w:rFonts w:hint="cs"/>
          <w:rtl/>
          <w:lang w:eastAsia="he-IL"/>
        </w:rPr>
        <w:t>בכנסת כבר משעה 12:00, לא הספקתי.</w:t>
      </w:r>
    </w:p>
    <w:p w14:paraId="3FC5A593" w14:textId="77777777" w:rsidR="00C342C5" w:rsidRDefault="00C342C5" w:rsidP="00C342C5">
      <w:pPr>
        <w:rPr>
          <w:rtl/>
          <w:lang w:eastAsia="he-IL"/>
        </w:rPr>
      </w:pPr>
      <w:bookmarkStart w:id="3166" w:name="_ETM_Q1_6256071"/>
      <w:bookmarkStart w:id="3167" w:name="_ETM_Q1_6256135"/>
      <w:bookmarkStart w:id="3168" w:name="_ETM_Q1_6257118"/>
      <w:bookmarkEnd w:id="3166"/>
      <w:bookmarkEnd w:id="3167"/>
      <w:bookmarkEnd w:id="3168"/>
    </w:p>
    <w:p w14:paraId="2EAA7E59" w14:textId="0B1E28B3" w:rsidR="00C342C5" w:rsidRDefault="00C342C5" w:rsidP="00C342C5">
      <w:pPr>
        <w:pStyle w:val="a4"/>
        <w:keepNext/>
        <w:rPr>
          <w:rtl/>
        </w:rPr>
      </w:pPr>
      <w:bookmarkStart w:id="3169" w:name="ET_speaker_איתי_עצמון_526"/>
      <w:r w:rsidRPr="00C342C5">
        <w:rPr>
          <w:rStyle w:val="TagStyle"/>
          <w:rtl/>
        </w:rPr>
        <w:t xml:space="preserve"> &lt;&lt; דובר &gt;&gt; </w:t>
      </w:r>
      <w:r>
        <w:rPr>
          <w:rtl/>
        </w:rPr>
        <w:t>איתי עצמון:</w:t>
      </w:r>
      <w:r w:rsidRPr="00C342C5">
        <w:rPr>
          <w:rStyle w:val="TagStyle"/>
          <w:rtl/>
        </w:rPr>
        <w:t xml:space="preserve"> &lt;&lt; דובר &gt;&gt;</w:t>
      </w:r>
      <w:r w:rsidR="00AE590E">
        <w:rPr>
          <w:rtl/>
        </w:rPr>
        <w:t xml:space="preserve"> </w:t>
      </w:r>
      <w:bookmarkEnd w:id="3169"/>
    </w:p>
    <w:p w14:paraId="5BF8A363" w14:textId="77777777" w:rsidR="00C342C5" w:rsidRDefault="00C342C5" w:rsidP="00C342C5">
      <w:pPr>
        <w:pStyle w:val="KeepWithNext"/>
        <w:rPr>
          <w:rtl/>
        </w:rPr>
      </w:pPr>
    </w:p>
    <w:p w14:paraId="43749321" w14:textId="6CB1BFDE" w:rsidR="00C342C5" w:rsidRDefault="00C342C5" w:rsidP="00C342C5">
      <w:pPr>
        <w:rPr>
          <w:rtl/>
        </w:rPr>
      </w:pPr>
      <w:bookmarkStart w:id="3170" w:name="_ETM_Q1_6257384"/>
      <w:bookmarkStart w:id="3171" w:name="_ETM_Q1_6257410"/>
      <w:bookmarkEnd w:id="3170"/>
      <w:bookmarkEnd w:id="3171"/>
      <w:r>
        <w:rPr>
          <w:rFonts w:hint="cs"/>
          <w:rtl/>
        </w:rPr>
        <w:t>נבדוק שוב לקראת יום רביעי.</w:t>
      </w:r>
    </w:p>
    <w:p w14:paraId="6C35E179" w14:textId="2FB3C6D5" w:rsidR="00C342C5" w:rsidRDefault="00C342C5" w:rsidP="00C342C5">
      <w:pPr>
        <w:rPr>
          <w:rtl/>
        </w:rPr>
      </w:pPr>
      <w:bookmarkStart w:id="3172" w:name="_ETM_Q1_6260507"/>
      <w:bookmarkStart w:id="3173" w:name="_ETM_Q1_6260582"/>
      <w:bookmarkEnd w:id="3172"/>
      <w:bookmarkEnd w:id="3173"/>
    </w:p>
    <w:p w14:paraId="1EDFB817" w14:textId="2BAF46E2" w:rsidR="00C342C5" w:rsidRDefault="00C342C5" w:rsidP="00C342C5">
      <w:pPr>
        <w:pStyle w:val="af9"/>
        <w:keepNext/>
        <w:rPr>
          <w:rtl/>
        </w:rPr>
      </w:pPr>
      <w:bookmarkStart w:id="3174" w:name="ET_guest_חוה_ראובני_527"/>
      <w:r w:rsidRPr="00C342C5">
        <w:rPr>
          <w:rStyle w:val="TagStyle"/>
          <w:rtl/>
        </w:rPr>
        <w:t xml:space="preserve"> &lt;&lt; אורח &gt;&gt; </w:t>
      </w:r>
      <w:r>
        <w:rPr>
          <w:rtl/>
        </w:rPr>
        <w:t>חוה ראובני:</w:t>
      </w:r>
      <w:r w:rsidRPr="00C342C5">
        <w:rPr>
          <w:rStyle w:val="TagStyle"/>
          <w:rtl/>
        </w:rPr>
        <w:t xml:space="preserve"> &lt;&lt; אורח &gt;&gt;</w:t>
      </w:r>
      <w:r w:rsidR="00AE590E">
        <w:rPr>
          <w:rtl/>
        </w:rPr>
        <w:t xml:space="preserve"> </w:t>
      </w:r>
      <w:bookmarkEnd w:id="3174"/>
    </w:p>
    <w:p w14:paraId="43FBE1CB" w14:textId="3111F819" w:rsidR="00C342C5" w:rsidRDefault="00C342C5" w:rsidP="00C342C5">
      <w:pPr>
        <w:pStyle w:val="KeepWithNext"/>
        <w:rPr>
          <w:rtl/>
        </w:rPr>
      </w:pPr>
    </w:p>
    <w:p w14:paraId="31F67C08" w14:textId="1AEEF76C" w:rsidR="00C342C5" w:rsidRDefault="00C342C5" w:rsidP="00C342C5">
      <w:pPr>
        <w:pStyle w:val="aff0"/>
        <w:numPr>
          <w:ilvl w:val="0"/>
          <w:numId w:val="23"/>
        </w:numPr>
        <w:rPr>
          <w:lang w:eastAsia="he-IL"/>
        </w:rPr>
      </w:pPr>
      <w:bookmarkStart w:id="3175" w:name="_ETM_Q1_6222512"/>
      <w:bookmarkStart w:id="3176" w:name="_ETM_Q1_6222591"/>
      <w:bookmarkEnd w:id="3175"/>
      <w:bookmarkEnd w:id="3176"/>
      <w:r>
        <w:rPr>
          <w:rFonts w:hint="cs"/>
          <w:rtl/>
          <w:lang w:eastAsia="he-IL"/>
        </w:rPr>
        <w:t>בסעיף קטן (ג)</w:t>
      </w:r>
      <w:bookmarkStart w:id="3177" w:name="_ETM_Q1_6190577"/>
      <w:bookmarkEnd w:id="3177"/>
      <w:r>
        <w:rPr>
          <w:rFonts w:hint="cs"/>
          <w:rtl/>
          <w:lang w:eastAsia="he-IL"/>
        </w:rPr>
        <w:t>, במקום "ושר התחבורה" יבוא "והשר".</w:t>
      </w:r>
    </w:p>
    <w:p w14:paraId="2382DED3" w14:textId="77777777" w:rsidR="00C342C5" w:rsidRDefault="00C342C5" w:rsidP="00C342C5">
      <w:pPr>
        <w:pStyle w:val="aff0"/>
        <w:rPr>
          <w:rtl/>
          <w:lang w:eastAsia="he-IL"/>
        </w:rPr>
      </w:pPr>
    </w:p>
    <w:p w14:paraId="012FD81F" w14:textId="4412B148" w:rsidR="00C342C5" w:rsidRDefault="00C342C5" w:rsidP="00C342C5">
      <w:pPr>
        <w:pStyle w:val="aff0"/>
        <w:numPr>
          <w:ilvl w:val="0"/>
          <w:numId w:val="23"/>
        </w:numPr>
        <w:rPr>
          <w:rtl/>
          <w:lang w:eastAsia="he-IL"/>
        </w:rPr>
      </w:pPr>
      <w:r>
        <w:rPr>
          <w:rFonts w:hint="cs"/>
          <w:rtl/>
          <w:lang w:eastAsia="he-IL"/>
        </w:rPr>
        <w:t>בסעיף קטן (ד)(2), במקום "שר התחבורה" יבוא "השר".</w:t>
      </w:r>
    </w:p>
    <w:p w14:paraId="34A126A7" w14:textId="77777777" w:rsidR="00C342C5" w:rsidRDefault="00C342C5" w:rsidP="00700386">
      <w:pPr>
        <w:rPr>
          <w:rtl/>
          <w:lang w:eastAsia="he-IL"/>
        </w:rPr>
      </w:pPr>
      <w:bookmarkStart w:id="3178" w:name="_ETM_Q1_6166104"/>
      <w:bookmarkStart w:id="3179" w:name="_ETM_Q1_6166153"/>
      <w:bookmarkEnd w:id="3178"/>
      <w:bookmarkEnd w:id="3179"/>
    </w:p>
    <w:p w14:paraId="364969F5" w14:textId="12344F00" w:rsidR="00C342C5" w:rsidRDefault="00C342C5" w:rsidP="00C342C5">
      <w:pPr>
        <w:ind w:left="1440" w:hanging="720"/>
        <w:rPr>
          <w:rtl/>
          <w:lang w:eastAsia="he-IL"/>
        </w:rPr>
      </w:pPr>
      <w:r>
        <w:rPr>
          <w:rFonts w:hint="cs"/>
          <w:rtl/>
          <w:lang w:eastAsia="he-IL"/>
        </w:rPr>
        <w:t>23.</w:t>
      </w:r>
      <w:r>
        <w:rPr>
          <w:rFonts w:hint="cs"/>
          <w:rtl/>
          <w:lang w:eastAsia="he-IL"/>
        </w:rPr>
        <w:tab/>
        <w:t>בסעיפים 71 רישה, 71א, 72 רישה ו-74 עד 76א לפקודה, בכל מקום, במקום "שר התחבורה" יבוא "השר".</w:t>
      </w:r>
    </w:p>
    <w:p w14:paraId="7BC779F4" w14:textId="77777777" w:rsidR="00C342C5" w:rsidRDefault="00C342C5" w:rsidP="00700386">
      <w:pPr>
        <w:rPr>
          <w:rtl/>
          <w:lang w:eastAsia="he-IL"/>
        </w:rPr>
      </w:pPr>
      <w:bookmarkStart w:id="3180" w:name="_ETM_Q1_6271577"/>
      <w:bookmarkStart w:id="3181" w:name="_ETM_Q1_6271644"/>
      <w:bookmarkEnd w:id="3180"/>
      <w:bookmarkEnd w:id="3181"/>
    </w:p>
    <w:p w14:paraId="2E9E865E" w14:textId="143DDD75" w:rsidR="00C342C5" w:rsidRPr="00700386" w:rsidRDefault="00C342C5" w:rsidP="00C342C5">
      <w:pPr>
        <w:ind w:left="1440" w:hanging="720"/>
        <w:rPr>
          <w:rtl/>
          <w:lang w:eastAsia="he-IL"/>
        </w:rPr>
      </w:pPr>
      <w:bookmarkStart w:id="3182" w:name="_ETM_Q1_6271745"/>
      <w:bookmarkStart w:id="3183" w:name="_ETM_Q1_6271822"/>
      <w:bookmarkEnd w:id="3182"/>
      <w:bookmarkEnd w:id="3183"/>
      <w:r>
        <w:rPr>
          <w:rFonts w:hint="cs"/>
          <w:rtl/>
          <w:lang w:eastAsia="he-IL"/>
        </w:rPr>
        <w:t>24.</w:t>
      </w:r>
      <w:r>
        <w:rPr>
          <w:rFonts w:hint="cs"/>
          <w:rtl/>
          <w:lang w:eastAsia="he-IL"/>
        </w:rPr>
        <w:tab/>
        <w:t>בסעיף 72(2) לפקודה, במקום "לפקודת ביטוח רכב מנועי (נוסח חדש), התש"ל-1970, יבוא "לפקודת הביטוח".</w:t>
      </w:r>
    </w:p>
    <w:p w14:paraId="736BC22F" w14:textId="77777777" w:rsidR="00F53DBB" w:rsidRDefault="00F53DBB" w:rsidP="00F53DBB">
      <w:pPr>
        <w:rPr>
          <w:rtl/>
          <w:lang w:eastAsia="he-IL"/>
        </w:rPr>
      </w:pPr>
      <w:bookmarkStart w:id="3184" w:name="_ETM_Q1_5925513"/>
      <w:bookmarkEnd w:id="3184"/>
    </w:p>
    <w:p w14:paraId="24658C79" w14:textId="644B0433" w:rsidR="00C342C5" w:rsidRDefault="00C342C5" w:rsidP="00F53DBB">
      <w:pPr>
        <w:rPr>
          <w:rtl/>
          <w:lang w:eastAsia="he-IL"/>
        </w:rPr>
      </w:pPr>
      <w:bookmarkStart w:id="3185" w:name="_ETM_Q1_6286121"/>
      <w:bookmarkStart w:id="3186" w:name="_ETM_Q1_6286179"/>
      <w:bookmarkEnd w:id="3185"/>
      <w:bookmarkEnd w:id="3186"/>
      <w:r>
        <w:rPr>
          <w:rFonts w:hint="cs"/>
          <w:rtl/>
          <w:lang w:eastAsia="he-IL"/>
        </w:rPr>
        <w:t>25.</w:t>
      </w:r>
      <w:r>
        <w:rPr>
          <w:rFonts w:hint="cs"/>
          <w:rtl/>
          <w:lang w:eastAsia="he-IL"/>
        </w:rPr>
        <w:tab/>
        <w:t xml:space="preserve">בסעיף 77 לפקודה </w:t>
      </w:r>
      <w:r>
        <w:rPr>
          <w:rtl/>
          <w:lang w:eastAsia="he-IL"/>
        </w:rPr>
        <w:t>–</w:t>
      </w:r>
    </w:p>
    <w:p w14:paraId="04BD40C8" w14:textId="77777777" w:rsidR="00C342C5" w:rsidRDefault="00C342C5" w:rsidP="00F53DBB">
      <w:pPr>
        <w:rPr>
          <w:rtl/>
          <w:lang w:eastAsia="he-IL"/>
        </w:rPr>
      </w:pPr>
    </w:p>
    <w:p w14:paraId="2CED174F" w14:textId="71DDC25E" w:rsidR="00C342C5" w:rsidRPr="00F53DBB" w:rsidRDefault="00C342C5" w:rsidP="00C342C5">
      <w:pPr>
        <w:pStyle w:val="aff0"/>
        <w:numPr>
          <w:ilvl w:val="0"/>
          <w:numId w:val="24"/>
        </w:numPr>
        <w:rPr>
          <w:rtl/>
          <w:lang w:eastAsia="he-IL"/>
        </w:rPr>
      </w:pPr>
      <w:r>
        <w:rPr>
          <w:rFonts w:hint="cs"/>
          <w:rtl/>
          <w:lang w:eastAsia="he-IL"/>
        </w:rPr>
        <w:t>בסעיף קטן (א) -</w:t>
      </w:r>
    </w:p>
    <w:p w14:paraId="069B5196" w14:textId="77777777" w:rsidR="00BB74EF" w:rsidRDefault="00BB74EF" w:rsidP="00BB74EF">
      <w:pPr>
        <w:rPr>
          <w:rtl/>
          <w:lang w:eastAsia="he-IL"/>
        </w:rPr>
      </w:pPr>
      <w:bookmarkStart w:id="3187" w:name="_ETM_Q1_5854883"/>
      <w:bookmarkStart w:id="3188" w:name="_ETM_Q1_5854939"/>
      <w:bookmarkEnd w:id="3187"/>
      <w:bookmarkEnd w:id="3188"/>
    </w:p>
    <w:p w14:paraId="6376875C" w14:textId="528E03B9" w:rsidR="00C342C5" w:rsidRDefault="00C342C5" w:rsidP="00C342C5">
      <w:pPr>
        <w:pStyle w:val="aff0"/>
        <w:numPr>
          <w:ilvl w:val="0"/>
          <w:numId w:val="25"/>
        </w:numPr>
        <w:rPr>
          <w:lang w:eastAsia="he-IL"/>
        </w:rPr>
      </w:pPr>
      <w:bookmarkStart w:id="3189" w:name="_ETM_Q1_6287643"/>
      <w:bookmarkStart w:id="3190" w:name="_ETM_Q1_6287707"/>
      <w:bookmarkEnd w:id="3189"/>
      <w:bookmarkEnd w:id="3190"/>
      <w:r>
        <w:rPr>
          <w:rFonts w:hint="cs"/>
          <w:rtl/>
          <w:lang w:eastAsia="he-IL"/>
        </w:rPr>
        <w:t>ברישה, במקום "ושהתחבורה" יבוא "השר".</w:t>
      </w:r>
    </w:p>
    <w:p w14:paraId="00B95308" w14:textId="77777777" w:rsidR="00C342C5" w:rsidRDefault="00C342C5" w:rsidP="00C342C5">
      <w:pPr>
        <w:rPr>
          <w:rtl/>
          <w:lang w:eastAsia="he-IL"/>
        </w:rPr>
      </w:pPr>
    </w:p>
    <w:p w14:paraId="0AD2D6A5" w14:textId="443EF8ED" w:rsidR="00C342C5" w:rsidRPr="00BB74EF" w:rsidRDefault="00C342C5" w:rsidP="00C342C5">
      <w:pPr>
        <w:pStyle w:val="aff0"/>
        <w:numPr>
          <w:ilvl w:val="0"/>
          <w:numId w:val="25"/>
        </w:numPr>
        <w:rPr>
          <w:rtl/>
          <w:lang w:eastAsia="he-IL"/>
        </w:rPr>
      </w:pPr>
      <w:r>
        <w:rPr>
          <w:rFonts w:hint="cs"/>
          <w:rtl/>
          <w:lang w:eastAsia="he-IL"/>
        </w:rPr>
        <w:t>בפסקה (7), במקום "שר התחבורה" יבוא "השר".</w:t>
      </w:r>
    </w:p>
    <w:p w14:paraId="0B086BCD" w14:textId="77777777" w:rsidR="00BB74EF" w:rsidRDefault="00BB74EF" w:rsidP="00BB74EF">
      <w:pPr>
        <w:rPr>
          <w:rtl/>
          <w:lang w:eastAsia="he-IL"/>
        </w:rPr>
      </w:pPr>
      <w:bookmarkStart w:id="3191" w:name="_ETM_Q1_5760981"/>
      <w:bookmarkStart w:id="3192" w:name="_ETM_Q1_5761048"/>
      <w:bookmarkEnd w:id="3191"/>
      <w:bookmarkEnd w:id="3192"/>
    </w:p>
    <w:p w14:paraId="7D93B26D" w14:textId="7A975C3B" w:rsidR="00C342C5" w:rsidRDefault="00C342C5" w:rsidP="00C342C5">
      <w:pPr>
        <w:pStyle w:val="aff0"/>
        <w:numPr>
          <w:ilvl w:val="0"/>
          <w:numId w:val="24"/>
        </w:numPr>
        <w:rPr>
          <w:rtl/>
          <w:lang w:eastAsia="he-IL"/>
        </w:rPr>
      </w:pPr>
      <w:r>
        <w:rPr>
          <w:rFonts w:hint="cs"/>
          <w:rtl/>
          <w:lang w:eastAsia="he-IL"/>
        </w:rPr>
        <w:t>בסעיף קטן (ב), במקום "שר התחבורה" יבוא "השר".</w:t>
      </w:r>
    </w:p>
    <w:p w14:paraId="210402FF" w14:textId="77777777" w:rsidR="00BB74EF" w:rsidRDefault="00BB74EF" w:rsidP="00BB74EF">
      <w:pPr>
        <w:rPr>
          <w:rtl/>
          <w:lang w:eastAsia="he-IL"/>
        </w:rPr>
      </w:pPr>
      <w:bookmarkStart w:id="3193" w:name="_ETM_Q1_5761111"/>
      <w:bookmarkStart w:id="3194" w:name="_ETM_Q1_5761165"/>
      <w:bookmarkEnd w:id="3193"/>
      <w:bookmarkEnd w:id="3194"/>
    </w:p>
    <w:p w14:paraId="2D78BBEC" w14:textId="7F2361A4" w:rsidR="00CC049D" w:rsidRDefault="00CC049D" w:rsidP="00C63ED1">
      <w:pPr>
        <w:rPr>
          <w:rtl/>
          <w:lang w:eastAsia="he-IL"/>
        </w:rPr>
      </w:pPr>
      <w:bookmarkStart w:id="3195" w:name="_ETM_Q1_6303529"/>
      <w:bookmarkStart w:id="3196" w:name="_ETM_Q1_6303596"/>
      <w:bookmarkStart w:id="3197" w:name="_ETM_Q1_5620305"/>
      <w:bookmarkStart w:id="3198" w:name="_ETM_Q1_5620367"/>
      <w:bookmarkEnd w:id="3195"/>
      <w:bookmarkEnd w:id="3196"/>
      <w:bookmarkEnd w:id="3197"/>
      <w:bookmarkEnd w:id="3198"/>
    </w:p>
    <w:p w14:paraId="0B65BCB4" w14:textId="55383BE6" w:rsidR="00CC049D" w:rsidRDefault="00CC049D" w:rsidP="00CC049D">
      <w:pPr>
        <w:pStyle w:val="a4"/>
        <w:keepNext/>
        <w:rPr>
          <w:rtl/>
        </w:rPr>
      </w:pPr>
      <w:bookmarkStart w:id="3199" w:name="ET_speaker_איתי_עצמון_528"/>
      <w:r w:rsidRPr="00CC049D">
        <w:rPr>
          <w:rStyle w:val="TagStyle"/>
          <w:rtl/>
        </w:rPr>
        <w:t xml:space="preserve"> &lt;&lt; דובר &gt;&gt; </w:t>
      </w:r>
      <w:r>
        <w:rPr>
          <w:rtl/>
        </w:rPr>
        <w:t>איתי עצמון:</w:t>
      </w:r>
      <w:r w:rsidRPr="00CC049D">
        <w:rPr>
          <w:rStyle w:val="TagStyle"/>
          <w:rtl/>
        </w:rPr>
        <w:t xml:space="preserve"> &lt;&lt; דובר &gt;&gt;</w:t>
      </w:r>
      <w:r w:rsidR="00AE590E">
        <w:rPr>
          <w:rtl/>
        </w:rPr>
        <w:t xml:space="preserve"> </w:t>
      </w:r>
      <w:bookmarkEnd w:id="3199"/>
    </w:p>
    <w:p w14:paraId="57A6DCB8" w14:textId="376E63B3" w:rsidR="00CC049D" w:rsidRDefault="00CC049D" w:rsidP="00CC049D">
      <w:pPr>
        <w:pStyle w:val="KeepWithNext"/>
        <w:rPr>
          <w:rtl/>
          <w:lang w:eastAsia="he-IL"/>
        </w:rPr>
      </w:pPr>
    </w:p>
    <w:p w14:paraId="20F3903D" w14:textId="3532FD6E" w:rsidR="00CC049D" w:rsidRDefault="00CC049D" w:rsidP="00CC049D">
      <w:pPr>
        <w:rPr>
          <w:rtl/>
          <w:lang w:eastAsia="he-IL"/>
        </w:rPr>
      </w:pPr>
      <w:r>
        <w:rPr>
          <w:rFonts w:hint="cs"/>
          <w:rtl/>
          <w:lang w:eastAsia="he-IL"/>
        </w:rPr>
        <w:t>מכיוון שעכשיו מגיע סעיף יותר מהותי, אני מציע שהוועדה תצביע על</w:t>
      </w:r>
      <w:r w:rsidR="00AE590E">
        <w:rPr>
          <w:rFonts w:hint="cs"/>
          <w:rtl/>
          <w:lang w:eastAsia="he-IL"/>
        </w:rPr>
        <w:t xml:space="preserve"> </w:t>
      </w:r>
      <w:r>
        <w:rPr>
          <w:rFonts w:hint="cs"/>
          <w:rtl/>
          <w:lang w:eastAsia="he-IL"/>
        </w:rPr>
        <w:t>אישור כל התיקונים, מסעיף 12ב עד סעיף 25.</w:t>
      </w:r>
    </w:p>
    <w:p w14:paraId="6E4D1ED2" w14:textId="7F8A9C5D" w:rsidR="00CC049D" w:rsidRDefault="00CC049D" w:rsidP="00CC049D">
      <w:pPr>
        <w:rPr>
          <w:rtl/>
          <w:lang w:eastAsia="he-IL"/>
        </w:rPr>
      </w:pPr>
      <w:bookmarkStart w:id="3200" w:name="_ETM_Q1_6322192"/>
      <w:bookmarkStart w:id="3201" w:name="_ETM_Q1_6322256"/>
      <w:bookmarkEnd w:id="3200"/>
      <w:bookmarkEnd w:id="3201"/>
    </w:p>
    <w:p w14:paraId="039D8A15" w14:textId="72E535EA" w:rsidR="00CC049D" w:rsidRDefault="00CC049D" w:rsidP="00CC049D">
      <w:pPr>
        <w:pStyle w:val="af6"/>
        <w:keepNext/>
        <w:rPr>
          <w:rtl/>
        </w:rPr>
      </w:pPr>
      <w:bookmarkStart w:id="3202" w:name="ET_yor_5765_529"/>
      <w:r w:rsidRPr="00CC049D">
        <w:rPr>
          <w:rStyle w:val="TagStyle"/>
          <w:rtl/>
        </w:rPr>
        <w:t xml:space="preserve"> &lt;&lt; יור &gt;&gt; </w:t>
      </w:r>
      <w:r>
        <w:rPr>
          <w:rtl/>
        </w:rPr>
        <w:t>היו"ר מיכאל מרדכי ביטון:</w:t>
      </w:r>
      <w:r w:rsidRPr="00CC049D">
        <w:rPr>
          <w:rStyle w:val="TagStyle"/>
          <w:rtl/>
        </w:rPr>
        <w:t xml:space="preserve"> &lt;&lt; יור &gt;&gt;</w:t>
      </w:r>
      <w:r w:rsidR="00AE590E">
        <w:rPr>
          <w:rtl/>
        </w:rPr>
        <w:t xml:space="preserve"> </w:t>
      </w:r>
      <w:bookmarkEnd w:id="3202"/>
    </w:p>
    <w:p w14:paraId="131CD197" w14:textId="53A15423" w:rsidR="00CC049D" w:rsidRDefault="00CC049D" w:rsidP="00CC049D">
      <w:pPr>
        <w:pStyle w:val="KeepWithNext"/>
        <w:rPr>
          <w:rtl/>
          <w:lang w:eastAsia="he-IL"/>
        </w:rPr>
      </w:pPr>
    </w:p>
    <w:p w14:paraId="6F25AB16" w14:textId="7920138C" w:rsidR="00CC049D" w:rsidRDefault="00CC049D" w:rsidP="00CC049D">
      <w:pPr>
        <w:rPr>
          <w:rtl/>
          <w:lang w:eastAsia="he-IL"/>
        </w:rPr>
      </w:pPr>
      <w:r>
        <w:rPr>
          <w:rFonts w:hint="cs"/>
          <w:rtl/>
          <w:lang w:eastAsia="he-IL"/>
        </w:rPr>
        <w:t>מי בעד אישור הסעיפים מסעיף 12ב עד סעיף 25? מי נגד? מי נמנע?</w:t>
      </w:r>
    </w:p>
    <w:p w14:paraId="268E2E82" w14:textId="77777777" w:rsidR="00CC049D" w:rsidRDefault="00CC049D" w:rsidP="00CC049D">
      <w:pPr>
        <w:rPr>
          <w:rtl/>
          <w:lang w:eastAsia="he-IL"/>
        </w:rPr>
      </w:pPr>
    </w:p>
    <w:p w14:paraId="379B0A51" w14:textId="27B3C4E3" w:rsidR="00CC049D" w:rsidRDefault="00CC049D" w:rsidP="00CC049D">
      <w:pPr>
        <w:pStyle w:val="af1"/>
        <w:keepNext/>
        <w:rPr>
          <w:rtl/>
          <w:lang w:eastAsia="he-IL"/>
        </w:rPr>
      </w:pPr>
      <w:r>
        <w:rPr>
          <w:rFonts w:hint="eastAsia"/>
          <w:rtl/>
          <w:lang w:eastAsia="he-IL"/>
        </w:rPr>
        <w:t>הצבעה</w:t>
      </w:r>
    </w:p>
    <w:p w14:paraId="369512AE" w14:textId="5AF8470B" w:rsidR="00CC049D" w:rsidRDefault="00CC049D" w:rsidP="00CC049D">
      <w:pPr>
        <w:pStyle w:val="--"/>
        <w:keepNext/>
        <w:rPr>
          <w:rtl/>
          <w:lang w:eastAsia="he-IL"/>
        </w:rPr>
      </w:pPr>
      <w:r>
        <w:rPr>
          <w:rFonts w:hint="cs"/>
          <w:rtl/>
          <w:lang w:eastAsia="he-IL"/>
        </w:rPr>
        <w:t>אושר</w:t>
      </w:r>
    </w:p>
    <w:p w14:paraId="4C6E79D5" w14:textId="4544B20E" w:rsidR="00CC049D" w:rsidRDefault="00CC049D" w:rsidP="00CC049D">
      <w:pPr>
        <w:rPr>
          <w:rtl/>
          <w:lang w:eastAsia="he-IL"/>
        </w:rPr>
      </w:pPr>
    </w:p>
    <w:p w14:paraId="776F8D1D" w14:textId="13012338" w:rsidR="00CC049D" w:rsidRDefault="00CC049D" w:rsidP="00CC049D">
      <w:pPr>
        <w:pStyle w:val="af6"/>
        <w:keepNext/>
        <w:rPr>
          <w:rtl/>
        </w:rPr>
      </w:pPr>
      <w:bookmarkStart w:id="3203" w:name="ET_yor_5765_530"/>
      <w:r w:rsidRPr="00CC049D">
        <w:rPr>
          <w:rStyle w:val="TagStyle"/>
          <w:rtl/>
        </w:rPr>
        <w:t xml:space="preserve"> &lt;&lt; יור &gt;&gt; </w:t>
      </w:r>
      <w:r>
        <w:rPr>
          <w:rtl/>
        </w:rPr>
        <w:t>היו"ר מיכאל מרדכי ביטון:</w:t>
      </w:r>
      <w:r w:rsidRPr="00CC049D">
        <w:rPr>
          <w:rStyle w:val="TagStyle"/>
          <w:rtl/>
        </w:rPr>
        <w:t xml:space="preserve"> &lt;&lt; יור &gt;&gt;</w:t>
      </w:r>
      <w:r w:rsidR="00AE590E">
        <w:rPr>
          <w:rtl/>
        </w:rPr>
        <w:t xml:space="preserve"> </w:t>
      </w:r>
      <w:bookmarkEnd w:id="3203"/>
    </w:p>
    <w:p w14:paraId="369FD116" w14:textId="2C25086B" w:rsidR="00CC049D" w:rsidRDefault="00CC049D" w:rsidP="00CC049D">
      <w:pPr>
        <w:pStyle w:val="KeepWithNext"/>
        <w:rPr>
          <w:rtl/>
          <w:lang w:eastAsia="he-IL"/>
        </w:rPr>
      </w:pPr>
    </w:p>
    <w:p w14:paraId="23C0B907" w14:textId="40256C76" w:rsidR="00CC049D" w:rsidRDefault="00CC049D" w:rsidP="00CC049D">
      <w:pPr>
        <w:rPr>
          <w:rtl/>
          <w:lang w:eastAsia="he-IL"/>
        </w:rPr>
      </w:pPr>
      <w:bookmarkStart w:id="3204" w:name="_ETM_Q1_6324729"/>
      <w:bookmarkStart w:id="3205" w:name="_ETM_Q1_6324750"/>
      <w:bookmarkEnd w:id="3204"/>
      <w:bookmarkEnd w:id="3205"/>
      <w:r>
        <w:rPr>
          <w:rFonts w:hint="cs"/>
          <w:rtl/>
          <w:lang w:eastAsia="he-IL"/>
        </w:rPr>
        <w:t>הסעיפים מסעיף</w:t>
      </w:r>
      <w:r w:rsidR="00AE590E">
        <w:rPr>
          <w:rFonts w:hint="cs"/>
          <w:rtl/>
          <w:lang w:eastAsia="he-IL"/>
        </w:rPr>
        <w:t xml:space="preserve"> </w:t>
      </w:r>
      <w:r>
        <w:rPr>
          <w:rFonts w:hint="cs"/>
          <w:rtl/>
          <w:lang w:eastAsia="he-IL"/>
        </w:rPr>
        <w:t>12ב עד סעיף 25 אושרו פה אחד. אין מתנגדים ואין נמנעים.</w:t>
      </w:r>
    </w:p>
    <w:p w14:paraId="5E9AD2C6" w14:textId="77777777" w:rsidR="00CC049D" w:rsidRDefault="00CC049D" w:rsidP="00CC049D">
      <w:pPr>
        <w:rPr>
          <w:rtl/>
          <w:lang w:eastAsia="he-IL"/>
        </w:rPr>
      </w:pPr>
      <w:bookmarkStart w:id="3206" w:name="_ETM_Q1_6328960"/>
      <w:bookmarkStart w:id="3207" w:name="_ETM_Q1_6329021"/>
      <w:bookmarkStart w:id="3208" w:name="_ETM_Q1_6329792"/>
      <w:bookmarkEnd w:id="3206"/>
      <w:bookmarkEnd w:id="3207"/>
      <w:bookmarkEnd w:id="3208"/>
    </w:p>
    <w:p w14:paraId="1076A671" w14:textId="32DBFEB0" w:rsidR="00CC049D" w:rsidRDefault="00CC049D" w:rsidP="00CC049D">
      <w:pPr>
        <w:rPr>
          <w:rtl/>
          <w:lang w:eastAsia="he-IL"/>
        </w:rPr>
      </w:pPr>
      <w:bookmarkStart w:id="3209" w:name="_ETM_Q1_6329848"/>
      <w:bookmarkEnd w:id="3209"/>
    </w:p>
    <w:p w14:paraId="3CC68446" w14:textId="727F8585" w:rsidR="00CC049D" w:rsidRDefault="00CC049D" w:rsidP="00CC049D">
      <w:pPr>
        <w:pStyle w:val="af9"/>
        <w:keepNext/>
        <w:rPr>
          <w:rtl/>
          <w:lang w:eastAsia="he-IL"/>
        </w:rPr>
      </w:pPr>
      <w:bookmarkStart w:id="3210" w:name="ET_guest_חוה_ראובני_531"/>
      <w:r w:rsidRPr="00CC049D">
        <w:rPr>
          <w:rStyle w:val="TagStyle"/>
          <w:rtl/>
        </w:rPr>
        <w:t xml:space="preserve"> &lt;&lt; אורח &gt;&gt; </w:t>
      </w:r>
      <w:r>
        <w:rPr>
          <w:rtl/>
          <w:lang w:eastAsia="he-IL"/>
        </w:rPr>
        <w:t>חוה ראובני:</w:t>
      </w:r>
      <w:r w:rsidRPr="00CC049D">
        <w:rPr>
          <w:rStyle w:val="TagStyle"/>
          <w:rtl/>
        </w:rPr>
        <w:t xml:space="preserve"> &lt;&lt; אורח &gt;&gt;</w:t>
      </w:r>
      <w:r w:rsidR="00AE590E">
        <w:rPr>
          <w:rtl/>
          <w:lang w:eastAsia="he-IL"/>
        </w:rPr>
        <w:t xml:space="preserve"> </w:t>
      </w:r>
      <w:bookmarkEnd w:id="3210"/>
    </w:p>
    <w:p w14:paraId="4039CD72" w14:textId="048B54B3" w:rsidR="00CC049D" w:rsidRDefault="00CC049D" w:rsidP="00CC049D">
      <w:pPr>
        <w:pStyle w:val="KeepWithNext"/>
        <w:rPr>
          <w:rtl/>
          <w:lang w:eastAsia="he-IL"/>
        </w:rPr>
      </w:pPr>
    </w:p>
    <w:p w14:paraId="703D1909" w14:textId="6BBAFF87" w:rsidR="00CC049D" w:rsidRDefault="00CC049D" w:rsidP="00CC049D">
      <w:pPr>
        <w:rPr>
          <w:rtl/>
          <w:lang w:eastAsia="he-IL"/>
        </w:rPr>
      </w:pPr>
      <w:bookmarkStart w:id="3211" w:name="_ETM_Q1_6330750"/>
      <w:bookmarkStart w:id="3212" w:name="_ETM_Q1_6330772"/>
      <w:bookmarkEnd w:id="3211"/>
      <w:bookmarkEnd w:id="3212"/>
      <w:r>
        <w:rPr>
          <w:rFonts w:hint="cs"/>
          <w:rtl/>
          <w:lang w:eastAsia="he-IL"/>
        </w:rPr>
        <w:t>26.</w:t>
      </w:r>
      <w:r>
        <w:rPr>
          <w:rFonts w:hint="cs"/>
          <w:rtl/>
          <w:lang w:eastAsia="he-IL"/>
        </w:rPr>
        <w:tab/>
        <w:t xml:space="preserve">לפני </w:t>
      </w:r>
      <w:bookmarkStart w:id="3213" w:name="_ETM_Q1_6334032"/>
      <w:bookmarkEnd w:id="3213"/>
      <w:r>
        <w:rPr>
          <w:rFonts w:hint="cs"/>
          <w:rtl/>
          <w:lang w:eastAsia="he-IL"/>
        </w:rPr>
        <w:t>סעיף 79 לפקודה יבוא:</w:t>
      </w:r>
    </w:p>
    <w:p w14:paraId="7FE9DE8B" w14:textId="77777777" w:rsidR="00CC049D" w:rsidRDefault="00CC049D" w:rsidP="00CC049D">
      <w:pPr>
        <w:rPr>
          <w:rtl/>
          <w:lang w:eastAsia="he-IL"/>
        </w:rPr>
      </w:pPr>
      <w:bookmarkStart w:id="3214" w:name="_ETM_Q1_6333569"/>
      <w:bookmarkStart w:id="3215" w:name="_ETM_Q1_6333665"/>
      <w:bookmarkEnd w:id="3214"/>
      <w:bookmarkEnd w:id="3215"/>
    </w:p>
    <w:p w14:paraId="4A0B681E" w14:textId="43900444" w:rsidR="00CC049D" w:rsidRDefault="00CC049D" w:rsidP="00CC049D">
      <w:pPr>
        <w:rPr>
          <w:rtl/>
          <w:lang w:eastAsia="he-IL"/>
        </w:rPr>
      </w:pPr>
      <w:bookmarkStart w:id="3216" w:name="_ETM_Q1_6333825"/>
      <w:bookmarkStart w:id="3217" w:name="_ETM_Q1_6333893"/>
      <w:bookmarkEnd w:id="3216"/>
      <w:bookmarkEnd w:id="3217"/>
      <w:r>
        <w:rPr>
          <w:rFonts w:hint="cs"/>
          <w:rtl/>
          <w:lang w:eastAsia="he-IL"/>
        </w:rPr>
        <w:tab/>
        <w:t>"78א</w:t>
      </w:r>
      <w:r>
        <w:rPr>
          <w:rFonts w:hint="cs"/>
          <w:rtl/>
          <w:lang w:eastAsia="he-IL"/>
        </w:rPr>
        <w:tab/>
        <w:t>פטור מתחולה או תחולה בהתאמות לעניין רכב בעל עצמאות מותנית</w:t>
      </w:r>
    </w:p>
    <w:p w14:paraId="07008344" w14:textId="77777777" w:rsidR="00CC049D" w:rsidRDefault="00CC049D" w:rsidP="00CC049D">
      <w:pPr>
        <w:rPr>
          <w:rtl/>
          <w:lang w:eastAsia="he-IL"/>
        </w:rPr>
      </w:pPr>
    </w:p>
    <w:p w14:paraId="39B88405" w14:textId="552B162D" w:rsidR="00CC049D" w:rsidRPr="00CC049D" w:rsidRDefault="00CC049D" w:rsidP="00CC049D">
      <w:pPr>
        <w:pStyle w:val="aff0"/>
        <w:numPr>
          <w:ilvl w:val="0"/>
          <w:numId w:val="26"/>
        </w:numPr>
        <w:rPr>
          <w:rtl/>
          <w:lang w:eastAsia="he-IL"/>
        </w:rPr>
      </w:pPr>
      <w:r>
        <w:rPr>
          <w:rFonts w:hint="cs"/>
          <w:rtl/>
          <w:lang w:eastAsia="he-IL"/>
        </w:rPr>
        <w:t>בסעיף זה -</w:t>
      </w:r>
    </w:p>
    <w:p w14:paraId="772D39F4" w14:textId="77777777" w:rsidR="00C63ED1" w:rsidRDefault="00C63ED1" w:rsidP="00C63ED1">
      <w:pPr>
        <w:rPr>
          <w:rtl/>
          <w:lang w:eastAsia="he-IL"/>
        </w:rPr>
      </w:pPr>
      <w:bookmarkStart w:id="3218" w:name="_ETM_Q1_5621322"/>
      <w:bookmarkStart w:id="3219" w:name="_ETM_Q1_5621379"/>
      <w:bookmarkEnd w:id="3218"/>
      <w:bookmarkEnd w:id="3219"/>
    </w:p>
    <w:p w14:paraId="70FE9D9A" w14:textId="021CD5E8" w:rsidR="00CC049D" w:rsidRDefault="00CC049D" w:rsidP="00CC049D">
      <w:pPr>
        <w:ind w:left="2520" w:firstLine="0"/>
        <w:rPr>
          <w:rtl/>
          <w:lang w:eastAsia="he-IL"/>
        </w:rPr>
      </w:pPr>
      <w:r>
        <w:rPr>
          <w:rFonts w:hint="cs"/>
          <w:rtl/>
          <w:lang w:eastAsia="he-IL"/>
        </w:rPr>
        <w:t>"ניסוי", ברכב</w:t>
      </w:r>
      <w:r w:rsidR="00AE590E">
        <w:rPr>
          <w:rFonts w:hint="cs"/>
          <w:rtl/>
          <w:lang w:eastAsia="he-IL"/>
        </w:rPr>
        <w:t xml:space="preserve"> </w:t>
      </w:r>
      <w:r>
        <w:rPr>
          <w:rFonts w:hint="cs"/>
          <w:rtl/>
          <w:lang w:eastAsia="he-IL"/>
        </w:rPr>
        <w:t xml:space="preserve">בעל עצמאות מותנית </w:t>
      </w:r>
      <w:r>
        <w:rPr>
          <w:rtl/>
          <w:lang w:eastAsia="he-IL"/>
        </w:rPr>
        <w:t>–</w:t>
      </w:r>
      <w:r>
        <w:rPr>
          <w:rFonts w:hint="cs"/>
          <w:rtl/>
          <w:lang w:eastAsia="he-IL"/>
        </w:rPr>
        <w:t xml:space="preserve"> שימוש בטכנולוגיה חדשה או שימוש חדש בטכנולוגיה קיימת, בהפעלה של רכב בעל עצמאות מותנית, במטרה לבחון את אופן תפקודה בדרך.</w:t>
      </w:r>
    </w:p>
    <w:p w14:paraId="349D4E42" w14:textId="77777777" w:rsidR="00CC049D" w:rsidRDefault="00CC049D" w:rsidP="00CC049D">
      <w:pPr>
        <w:ind w:left="1800"/>
        <w:rPr>
          <w:rtl/>
          <w:lang w:eastAsia="he-IL"/>
        </w:rPr>
      </w:pPr>
    </w:p>
    <w:p w14:paraId="74C63F6B" w14:textId="7BAA8C3B" w:rsidR="00CC049D" w:rsidRDefault="00CC049D" w:rsidP="00CC049D">
      <w:pPr>
        <w:ind w:left="2520" w:firstLine="0"/>
        <w:rPr>
          <w:rtl/>
          <w:lang w:eastAsia="he-IL"/>
        </w:rPr>
      </w:pPr>
      <w:r>
        <w:rPr>
          <w:rFonts w:hint="cs"/>
          <w:rtl/>
          <w:lang w:eastAsia="he-IL"/>
        </w:rPr>
        <w:t xml:space="preserve">"רכב בעל עצמאות מותנית" </w:t>
      </w:r>
      <w:r>
        <w:rPr>
          <w:rtl/>
          <w:lang w:eastAsia="he-IL"/>
        </w:rPr>
        <w:t>–</w:t>
      </w:r>
      <w:r>
        <w:rPr>
          <w:rFonts w:hint="cs"/>
          <w:rtl/>
          <w:lang w:eastAsia="he-IL"/>
        </w:rPr>
        <w:t xml:space="preserve"> רכב מנועי שמותקנת בו מערכת חומרה ותוכנה, שמסוגלת בעצמה, לבצע חלק מהפעולות הנדרשות לשם שנהיגת הרכב.</w:t>
      </w:r>
    </w:p>
    <w:p w14:paraId="58D29B95" w14:textId="77777777" w:rsidR="00CC049D" w:rsidRDefault="00CC049D" w:rsidP="00CC049D">
      <w:pPr>
        <w:ind w:left="2520" w:firstLine="0"/>
        <w:rPr>
          <w:rtl/>
          <w:lang w:eastAsia="he-IL"/>
        </w:rPr>
      </w:pPr>
    </w:p>
    <w:p w14:paraId="22A78F67" w14:textId="612D7C39" w:rsidR="00CC049D" w:rsidRDefault="00CC049D" w:rsidP="00CC049D">
      <w:pPr>
        <w:pStyle w:val="aff0"/>
        <w:numPr>
          <w:ilvl w:val="0"/>
          <w:numId w:val="26"/>
        </w:numPr>
        <w:rPr>
          <w:lang w:eastAsia="he-IL"/>
        </w:rPr>
      </w:pPr>
      <w:r>
        <w:rPr>
          <w:rFonts w:hint="cs"/>
          <w:rtl/>
          <w:lang w:eastAsia="he-IL"/>
        </w:rPr>
        <w:t>השר רשאי, כדי לאפשר הפעלה של רכב בעל עצמאות מותנית למטרת ניסוי, בנוכחות בעל רישיון נהיג</w:t>
      </w:r>
      <w:r w:rsidR="001E4A95">
        <w:rPr>
          <w:rFonts w:hint="cs"/>
          <w:rtl/>
          <w:lang w:eastAsia="he-IL"/>
        </w:rPr>
        <w:t>ה היושב במושב הנהג או בכל מושב א</w:t>
      </w:r>
      <w:r>
        <w:rPr>
          <w:rFonts w:hint="cs"/>
          <w:rtl/>
          <w:lang w:eastAsia="he-IL"/>
        </w:rPr>
        <w:t>חר ברכב שניתן לבצע ממנו את כלל פעולות הנהיגה, לקבוע בתקנות כי הוראה מההוראות</w:t>
      </w:r>
      <w:r w:rsidR="001E4A95">
        <w:rPr>
          <w:rFonts w:hint="cs"/>
          <w:rtl/>
          <w:lang w:eastAsia="he-IL"/>
        </w:rPr>
        <w:t xml:space="preserve"> לפי פקודה זו, כו</w:t>
      </w:r>
      <w:r>
        <w:rPr>
          <w:rFonts w:hint="cs"/>
          <w:rtl/>
          <w:lang w:eastAsia="he-IL"/>
        </w:rPr>
        <w:t xml:space="preserve">לן או חלקן, החלה לעניין רכב מנועי, </w:t>
      </w:r>
      <w:r w:rsidR="001E4A95">
        <w:rPr>
          <w:rFonts w:hint="cs"/>
          <w:rtl/>
          <w:lang w:eastAsia="he-IL"/>
        </w:rPr>
        <w:t>בעל רכב כאמור או נהיגתו, לא תחו</w:t>
      </w:r>
      <w:r>
        <w:rPr>
          <w:rFonts w:hint="cs"/>
          <w:rtl/>
          <w:lang w:eastAsia="he-IL"/>
        </w:rPr>
        <w:t>ל לעניין רכב כאמור, עורך ניסוי</w:t>
      </w:r>
      <w:r w:rsidR="001E4A95">
        <w:rPr>
          <w:rFonts w:hint="cs"/>
          <w:rtl/>
          <w:lang w:eastAsia="he-IL"/>
        </w:rPr>
        <w:t xml:space="preserve"> </w:t>
      </w:r>
      <w:r>
        <w:rPr>
          <w:rFonts w:hint="cs"/>
          <w:rtl/>
          <w:lang w:eastAsia="he-IL"/>
        </w:rPr>
        <w:t>ברכב האמור או הפעלה של רכב כאמור, או שתחול בהתאמות שיקבע,</w:t>
      </w:r>
      <w:r w:rsidR="00AE590E">
        <w:rPr>
          <w:rFonts w:hint="cs"/>
          <w:rtl/>
          <w:lang w:eastAsia="he-IL"/>
        </w:rPr>
        <w:t xml:space="preserve"> </w:t>
      </w:r>
      <w:r>
        <w:rPr>
          <w:rFonts w:hint="cs"/>
          <w:rtl/>
          <w:lang w:eastAsia="he-IL"/>
        </w:rPr>
        <w:t>ורשאי הוא להתנות את הפטור מתחולה או את ההתאמות כאמור בתנאים או לקבוע הוראות שיחולו</w:t>
      </w:r>
      <w:r w:rsidR="001E4A95">
        <w:rPr>
          <w:rFonts w:hint="cs"/>
          <w:rtl/>
          <w:lang w:eastAsia="he-IL"/>
        </w:rPr>
        <w:t xml:space="preserve"> במקום ההוראה שניתן ל</w:t>
      </w:r>
      <w:r>
        <w:rPr>
          <w:rFonts w:hint="cs"/>
          <w:rtl/>
          <w:lang w:eastAsia="he-IL"/>
        </w:rPr>
        <w:t>גביה פטור כאמור.</w:t>
      </w:r>
    </w:p>
    <w:p w14:paraId="32040FF3" w14:textId="77777777" w:rsidR="001E4A95" w:rsidRDefault="001E4A95" w:rsidP="001E4A95">
      <w:pPr>
        <w:rPr>
          <w:rtl/>
          <w:lang w:eastAsia="he-IL"/>
        </w:rPr>
      </w:pPr>
      <w:bookmarkStart w:id="3220" w:name="_ETM_Q1_6408842"/>
      <w:bookmarkStart w:id="3221" w:name="_ETM_Q1_6408916"/>
      <w:bookmarkStart w:id="3222" w:name="_ETM_Q1_6409490"/>
      <w:bookmarkStart w:id="3223" w:name="_ETM_Q1_6409552"/>
      <w:bookmarkEnd w:id="3220"/>
      <w:bookmarkEnd w:id="3221"/>
      <w:bookmarkEnd w:id="3222"/>
      <w:bookmarkEnd w:id="3223"/>
    </w:p>
    <w:p w14:paraId="2A1C4193" w14:textId="135476A3" w:rsidR="001E4A95" w:rsidRDefault="001E4A95" w:rsidP="001E4A95">
      <w:pPr>
        <w:pStyle w:val="aff0"/>
        <w:numPr>
          <w:ilvl w:val="0"/>
          <w:numId w:val="26"/>
        </w:numPr>
        <w:rPr>
          <w:lang w:eastAsia="he-IL"/>
        </w:rPr>
      </w:pPr>
      <w:bookmarkStart w:id="3224" w:name="_ETM_Q1_6409874"/>
      <w:bookmarkStart w:id="3225" w:name="_ETM_Q1_6409947"/>
      <w:bookmarkEnd w:id="3224"/>
      <w:bookmarkEnd w:id="3225"/>
      <w:r>
        <w:rPr>
          <w:rFonts w:hint="cs"/>
          <w:rtl/>
          <w:lang w:eastAsia="he-IL"/>
        </w:rPr>
        <w:t>המפקח הארצי על התעבורה רשאי, בהתייעצות עם ראש אגף התנועה במשטרת ישראל, אם מצא כי הדבר נדרש לשם ביצוע ניסוי ברכב בעל עצמאות מותנית, בידי עורך ניסוי מסוים, לקבוע כי לא תחול לעניין רכב כאמור, לעניין עורך הניסוי כאמור או לעניין הפעלה של רכב כאמור, נוסף על ההוראות שנקבעו בתקנות לפי פסקה (1), גם הוראה מההוראות המנויות בתוספת החמש עשרה, או שהוראה כאמור תחול בהתאמות שיקבע, ורשאי הוא לתנות את הפטור מתחולה או את ההתאמות כאמור בתנאים או לקבוע הוראות שיחולו במקום ההוראה שניתן לגביה פטור.</w:t>
      </w:r>
    </w:p>
    <w:p w14:paraId="0E6DAB7B" w14:textId="77777777" w:rsidR="001E4A95" w:rsidRDefault="001E4A95" w:rsidP="001E4A95">
      <w:pPr>
        <w:pStyle w:val="aff0"/>
        <w:rPr>
          <w:rtl/>
          <w:lang w:eastAsia="he-IL"/>
        </w:rPr>
      </w:pPr>
    </w:p>
    <w:p w14:paraId="2A580968" w14:textId="3FD295E6" w:rsidR="001E4A95" w:rsidRDefault="001E4A95" w:rsidP="001E4A95">
      <w:pPr>
        <w:pStyle w:val="aff0"/>
        <w:numPr>
          <w:ilvl w:val="0"/>
          <w:numId w:val="26"/>
        </w:numPr>
        <w:rPr>
          <w:lang w:eastAsia="he-IL"/>
        </w:rPr>
      </w:pPr>
      <w:r>
        <w:rPr>
          <w:rFonts w:hint="cs"/>
          <w:rtl/>
          <w:lang w:eastAsia="he-IL"/>
        </w:rPr>
        <w:t>הוראות סעיף 14לז יחולו על קביעות המפקח הארצי על התעבורה לפי סעיף קטן (ג), בשינויים המחויבים.</w:t>
      </w:r>
    </w:p>
    <w:p w14:paraId="77B6A9EA" w14:textId="77777777" w:rsidR="001E4A95" w:rsidRDefault="001E4A95" w:rsidP="001E4A95">
      <w:pPr>
        <w:pStyle w:val="aff0"/>
        <w:rPr>
          <w:rtl/>
          <w:lang w:eastAsia="he-IL"/>
        </w:rPr>
      </w:pPr>
    </w:p>
    <w:p w14:paraId="140B6D76" w14:textId="0BC06C05" w:rsidR="001E4A95" w:rsidRPr="00C63ED1" w:rsidRDefault="001E4A95" w:rsidP="001E4A95">
      <w:pPr>
        <w:pStyle w:val="aff0"/>
        <w:numPr>
          <w:ilvl w:val="0"/>
          <w:numId w:val="26"/>
        </w:numPr>
        <w:rPr>
          <w:rtl/>
          <w:lang w:eastAsia="he-IL"/>
        </w:rPr>
      </w:pPr>
      <w:r>
        <w:rPr>
          <w:rFonts w:hint="cs"/>
          <w:rtl/>
          <w:lang w:eastAsia="he-IL"/>
        </w:rPr>
        <w:t>הודעה על מתן פטור כאמור בסעיף קטן (ג) תימסר לראש אגף התנועה במשטרת ישראל".</w:t>
      </w:r>
    </w:p>
    <w:p w14:paraId="6C49BA53" w14:textId="77777777" w:rsidR="00C63ED1" w:rsidRDefault="00C63ED1" w:rsidP="00C63ED1">
      <w:pPr>
        <w:pStyle w:val="af2"/>
        <w:rPr>
          <w:rtl/>
          <w:lang w:eastAsia="he-IL"/>
        </w:rPr>
      </w:pPr>
      <w:bookmarkStart w:id="3226" w:name="_ETM_Q1_5615817"/>
      <w:bookmarkEnd w:id="3226"/>
    </w:p>
    <w:p w14:paraId="6FFCB582" w14:textId="0551CD67" w:rsidR="001E4A95" w:rsidRDefault="001E4A95" w:rsidP="001E4A95">
      <w:pPr>
        <w:rPr>
          <w:rtl/>
          <w:lang w:eastAsia="he-IL"/>
        </w:rPr>
      </w:pPr>
      <w:bookmarkStart w:id="3227" w:name="_ETM_Q1_6456544"/>
      <w:bookmarkStart w:id="3228" w:name="_ETM_Q1_6456607"/>
      <w:bookmarkEnd w:id="3227"/>
      <w:bookmarkEnd w:id="3228"/>
      <w:r>
        <w:rPr>
          <w:rFonts w:hint="cs"/>
          <w:rtl/>
          <w:lang w:eastAsia="he-IL"/>
        </w:rPr>
        <w:t xml:space="preserve">הסעיף הזה מדבר על יצור </w:t>
      </w:r>
      <w:bookmarkStart w:id="3229" w:name="_ETM_Q1_6458930"/>
      <w:bookmarkEnd w:id="3229"/>
      <w:r>
        <w:rPr>
          <w:rFonts w:hint="cs"/>
          <w:rtl/>
          <w:lang w:eastAsia="he-IL"/>
        </w:rPr>
        <w:t xml:space="preserve">חדש שלא דיברנו עליו עד עכשיו, רכב בעל עצמאות </w:t>
      </w:r>
      <w:bookmarkStart w:id="3230" w:name="_ETM_Q1_6459072"/>
      <w:bookmarkEnd w:id="3230"/>
      <w:r>
        <w:rPr>
          <w:rFonts w:hint="cs"/>
          <w:rtl/>
          <w:lang w:eastAsia="he-IL"/>
        </w:rPr>
        <w:t xml:space="preserve">מותנית. רכב בעל עצמאות מותנית איננו רכב עצמאי או רכב אוטונומי. </w:t>
      </w:r>
      <w:r w:rsidR="00CA3C2C">
        <w:rPr>
          <w:rFonts w:hint="cs"/>
          <w:rtl/>
          <w:lang w:eastAsia="he-IL"/>
        </w:rPr>
        <w:t xml:space="preserve">זה רכב בדרגת עצמאות 3. זה אומר שהוא יכול לעשות פעולות מסוימות באופן </w:t>
      </w:r>
      <w:bookmarkStart w:id="3231" w:name="_ETM_Q1_6477018"/>
      <w:bookmarkEnd w:id="3231"/>
      <w:r w:rsidR="00CA3C2C">
        <w:rPr>
          <w:rFonts w:hint="cs"/>
          <w:rtl/>
          <w:lang w:eastAsia="he-IL"/>
        </w:rPr>
        <w:t>עצמאי ואוטונומי אבל לא הכול ואי אפשר להפעיל את הרכב הזה בלי נהג. הסעיף הזה נועד</w:t>
      </w:r>
      <w:r w:rsidR="00FF0170">
        <w:rPr>
          <w:rFonts w:hint="cs"/>
          <w:rtl/>
          <w:lang w:eastAsia="he-IL"/>
        </w:rPr>
        <w:t xml:space="preserve"> לאפשר הרחבה </w:t>
      </w:r>
      <w:bookmarkStart w:id="3232" w:name="_ETM_Q1_6485945"/>
      <w:bookmarkEnd w:id="3232"/>
      <w:r w:rsidR="00FF0170">
        <w:rPr>
          <w:rFonts w:hint="cs"/>
          <w:rtl/>
          <w:lang w:eastAsia="he-IL"/>
        </w:rPr>
        <w:t xml:space="preserve">של הניסויים. זה שלב בדרך לרכב האוטונומי. אלה התפתחויות טכנולוגיות </w:t>
      </w:r>
      <w:bookmarkStart w:id="3233" w:name="_ETM_Q1_6490860"/>
      <w:bookmarkEnd w:id="3233"/>
      <w:r w:rsidR="00FF0170">
        <w:rPr>
          <w:rFonts w:hint="cs"/>
          <w:rtl/>
          <w:lang w:eastAsia="he-IL"/>
        </w:rPr>
        <w:t xml:space="preserve">מסוגים שונים. יש חברות שעובדות במישור הזה בדרגה הזאת של האוטונומי והסעיף הזה נועד לאפשר לנו להרחיב את </w:t>
      </w:r>
      <w:bookmarkStart w:id="3234" w:name="_ETM_Q1_6501764"/>
      <w:bookmarkEnd w:id="3234"/>
      <w:r w:rsidR="00FF0170">
        <w:rPr>
          <w:rFonts w:hint="cs"/>
          <w:rtl/>
          <w:lang w:eastAsia="he-IL"/>
        </w:rPr>
        <w:t xml:space="preserve">הניסויים ברכבים אלה מעבר למה שאפשר לפי התקנות הקיימות היום כאשר שם, כיוון שזה מוסדר בתקנות, הסמכות </w:t>
      </w:r>
      <w:bookmarkStart w:id="3235" w:name="_ETM_Q1_6509084"/>
      <w:bookmarkEnd w:id="3235"/>
      <w:r w:rsidR="00FF0170">
        <w:rPr>
          <w:rFonts w:hint="cs"/>
          <w:rtl/>
          <w:lang w:eastAsia="he-IL"/>
        </w:rPr>
        <w:t xml:space="preserve">לאשר ניסויים ולתת פטורים, ממילא ברור שאי אפשר לתת </w:t>
      </w:r>
      <w:bookmarkStart w:id="3236" w:name="_ETM_Q1_6514590"/>
      <w:bookmarkEnd w:id="3236"/>
      <w:r w:rsidR="00FF0170">
        <w:rPr>
          <w:rFonts w:hint="cs"/>
          <w:rtl/>
          <w:lang w:eastAsia="he-IL"/>
        </w:rPr>
        <w:t>פטורים מהוראות לפי הפקודה. כאן</w:t>
      </w:r>
      <w:r w:rsidR="00AE590E">
        <w:rPr>
          <w:rFonts w:hint="cs"/>
          <w:rtl/>
          <w:lang w:eastAsia="he-IL"/>
        </w:rPr>
        <w:t xml:space="preserve"> </w:t>
      </w:r>
      <w:r w:rsidR="00FF0170">
        <w:rPr>
          <w:rFonts w:hint="cs"/>
          <w:rtl/>
          <w:lang w:eastAsia="he-IL"/>
        </w:rPr>
        <w:t>מתאפשר גם לתת פטורים מההוראות לפי הפקודה שיכולות להיות רלוונטיות</w:t>
      </w:r>
      <w:bookmarkStart w:id="3237" w:name="_ETM_Q1_6523220"/>
      <w:bookmarkEnd w:id="3237"/>
      <w:r w:rsidR="00FF0170">
        <w:rPr>
          <w:rFonts w:hint="cs"/>
          <w:rtl/>
          <w:lang w:eastAsia="he-IL"/>
        </w:rPr>
        <w:t xml:space="preserve">. פה ושם נתקלנו בחוסר בסמכות. חשבנו שנכון לשים כאן </w:t>
      </w:r>
      <w:bookmarkStart w:id="3238" w:name="_ETM_Q1_6526402"/>
      <w:bookmarkEnd w:id="3238"/>
      <w:r w:rsidR="00FF0170">
        <w:rPr>
          <w:rFonts w:hint="cs"/>
          <w:rtl/>
          <w:lang w:eastAsia="he-IL"/>
        </w:rPr>
        <w:t>יחד גם את התשתית לניסויים ברכב בדרגה 3.</w:t>
      </w:r>
    </w:p>
    <w:p w14:paraId="7D174FEF" w14:textId="77777777" w:rsidR="00FF0170" w:rsidRDefault="00FF0170" w:rsidP="001E4A95">
      <w:pPr>
        <w:rPr>
          <w:rtl/>
          <w:lang w:eastAsia="he-IL"/>
        </w:rPr>
      </w:pPr>
      <w:bookmarkStart w:id="3239" w:name="_ETM_Q1_6532630"/>
      <w:bookmarkStart w:id="3240" w:name="_ETM_Q1_6532678"/>
      <w:bookmarkEnd w:id="3239"/>
      <w:bookmarkEnd w:id="3240"/>
    </w:p>
    <w:p w14:paraId="5E30F389" w14:textId="2870760F" w:rsidR="00FF0170" w:rsidRDefault="00FF0170" w:rsidP="001E4A95">
      <w:pPr>
        <w:rPr>
          <w:rtl/>
          <w:lang w:eastAsia="he-IL"/>
        </w:rPr>
      </w:pPr>
      <w:bookmarkStart w:id="3241" w:name="_ETM_Q1_6534394"/>
      <w:bookmarkStart w:id="3242" w:name="_ETM_Q1_6534453"/>
      <w:bookmarkEnd w:id="3241"/>
      <w:bookmarkEnd w:id="3242"/>
      <w:r>
        <w:rPr>
          <w:rFonts w:hint="cs"/>
          <w:rtl/>
          <w:lang w:eastAsia="he-IL"/>
        </w:rPr>
        <w:t xml:space="preserve">ככל שנדרשים </w:t>
      </w:r>
      <w:bookmarkStart w:id="3243" w:name="_ETM_Q1_6536206"/>
      <w:bookmarkEnd w:id="3243"/>
      <w:r>
        <w:rPr>
          <w:rFonts w:hint="cs"/>
          <w:rtl/>
          <w:lang w:eastAsia="he-IL"/>
        </w:rPr>
        <w:t>הסברים יותר</w:t>
      </w:r>
      <w:r w:rsidR="00AE590E">
        <w:rPr>
          <w:rFonts w:hint="cs"/>
          <w:rtl/>
          <w:lang w:eastAsia="he-IL"/>
        </w:rPr>
        <w:t xml:space="preserve"> </w:t>
      </w:r>
      <w:r>
        <w:rPr>
          <w:rFonts w:hint="cs"/>
          <w:rtl/>
          <w:lang w:eastAsia="he-IL"/>
        </w:rPr>
        <w:t>טכניים, זה כבר לא אלי.</w:t>
      </w:r>
    </w:p>
    <w:p w14:paraId="5F90826F" w14:textId="0D4AA7CB" w:rsidR="00FF0170" w:rsidRDefault="00FF0170" w:rsidP="001E4A95">
      <w:pPr>
        <w:rPr>
          <w:rtl/>
          <w:lang w:eastAsia="he-IL"/>
        </w:rPr>
      </w:pPr>
      <w:bookmarkStart w:id="3244" w:name="_ETM_Q1_6537601"/>
      <w:bookmarkStart w:id="3245" w:name="_ETM_Q1_6537664"/>
      <w:bookmarkEnd w:id="3244"/>
      <w:bookmarkEnd w:id="3245"/>
    </w:p>
    <w:p w14:paraId="0413CDAC" w14:textId="1D79DCFC" w:rsidR="00FF0170" w:rsidRDefault="00FF0170" w:rsidP="00FF0170">
      <w:pPr>
        <w:pStyle w:val="af6"/>
        <w:keepNext/>
        <w:rPr>
          <w:rtl/>
        </w:rPr>
      </w:pPr>
      <w:bookmarkStart w:id="3246" w:name="ET_yor_5765_532"/>
      <w:r w:rsidRPr="00FF0170">
        <w:rPr>
          <w:rStyle w:val="TagStyle"/>
          <w:rtl/>
        </w:rPr>
        <w:t xml:space="preserve"> &lt;&lt; יור &gt;&gt; </w:t>
      </w:r>
      <w:r>
        <w:rPr>
          <w:rtl/>
        </w:rPr>
        <w:t>היו"ר מיכאל מרדכי ביטון:</w:t>
      </w:r>
      <w:r w:rsidRPr="00FF0170">
        <w:rPr>
          <w:rStyle w:val="TagStyle"/>
          <w:rtl/>
        </w:rPr>
        <w:t xml:space="preserve"> &lt;&lt; יור &gt;&gt;</w:t>
      </w:r>
      <w:r w:rsidR="00AE590E">
        <w:rPr>
          <w:rtl/>
        </w:rPr>
        <w:t xml:space="preserve"> </w:t>
      </w:r>
      <w:bookmarkEnd w:id="3246"/>
    </w:p>
    <w:p w14:paraId="698BA860" w14:textId="2DC75580" w:rsidR="00FF0170" w:rsidRDefault="00FF0170" w:rsidP="00FF0170">
      <w:pPr>
        <w:pStyle w:val="KeepWithNext"/>
        <w:rPr>
          <w:rtl/>
          <w:lang w:eastAsia="he-IL"/>
        </w:rPr>
      </w:pPr>
    </w:p>
    <w:p w14:paraId="5327D52F" w14:textId="1A298178" w:rsidR="00FF0170" w:rsidRDefault="00FF0170" w:rsidP="00FF0170">
      <w:pPr>
        <w:rPr>
          <w:rtl/>
          <w:lang w:eastAsia="he-IL"/>
        </w:rPr>
      </w:pPr>
      <w:r>
        <w:rPr>
          <w:rFonts w:hint="cs"/>
          <w:rtl/>
          <w:lang w:eastAsia="he-IL"/>
        </w:rPr>
        <w:t>הערות לסעיפים. אין.</w:t>
      </w:r>
    </w:p>
    <w:p w14:paraId="7527107D" w14:textId="6A2BA2C5" w:rsidR="00FF0170" w:rsidRDefault="00FF0170" w:rsidP="00FF0170">
      <w:pPr>
        <w:rPr>
          <w:rtl/>
          <w:lang w:eastAsia="he-IL"/>
        </w:rPr>
      </w:pPr>
    </w:p>
    <w:p w14:paraId="271056A1" w14:textId="3D7C6871" w:rsidR="00FF0170" w:rsidRDefault="00FF0170" w:rsidP="00FF0170">
      <w:pPr>
        <w:pStyle w:val="a4"/>
        <w:keepNext/>
        <w:rPr>
          <w:rtl/>
        </w:rPr>
      </w:pPr>
      <w:bookmarkStart w:id="3247" w:name="ET_speaker_איתי_עצמון_533"/>
      <w:r w:rsidRPr="00FF0170">
        <w:rPr>
          <w:rStyle w:val="TagStyle"/>
          <w:rtl/>
        </w:rPr>
        <w:t xml:space="preserve"> &lt;&lt; דובר &gt;&gt; </w:t>
      </w:r>
      <w:r>
        <w:rPr>
          <w:rtl/>
        </w:rPr>
        <w:t>איתי עצמון:</w:t>
      </w:r>
      <w:r w:rsidRPr="00FF0170">
        <w:rPr>
          <w:rStyle w:val="TagStyle"/>
          <w:rtl/>
        </w:rPr>
        <w:t xml:space="preserve"> &lt;&lt; דובר &gt;&gt;</w:t>
      </w:r>
      <w:r w:rsidR="00AE590E">
        <w:rPr>
          <w:rtl/>
        </w:rPr>
        <w:t xml:space="preserve"> </w:t>
      </w:r>
      <w:bookmarkEnd w:id="3247"/>
    </w:p>
    <w:p w14:paraId="3812753D" w14:textId="372869CC" w:rsidR="00FF0170" w:rsidRDefault="00FF0170" w:rsidP="00FF0170">
      <w:pPr>
        <w:pStyle w:val="KeepWithNext"/>
        <w:rPr>
          <w:rtl/>
          <w:lang w:eastAsia="he-IL"/>
        </w:rPr>
      </w:pPr>
    </w:p>
    <w:p w14:paraId="246F7946" w14:textId="7FAEE845" w:rsidR="00FF0170" w:rsidRDefault="00FF0170" w:rsidP="00FF0170">
      <w:pPr>
        <w:rPr>
          <w:rtl/>
          <w:lang w:eastAsia="he-IL"/>
        </w:rPr>
      </w:pPr>
      <w:r>
        <w:rPr>
          <w:rFonts w:hint="cs"/>
          <w:rtl/>
          <w:lang w:eastAsia="he-IL"/>
        </w:rPr>
        <w:t>מצביעים על סעיף 26.</w:t>
      </w:r>
    </w:p>
    <w:p w14:paraId="6107039C" w14:textId="65224F1C" w:rsidR="00FF0170" w:rsidRDefault="00FF0170" w:rsidP="00FF0170">
      <w:pPr>
        <w:rPr>
          <w:rtl/>
          <w:lang w:eastAsia="he-IL"/>
        </w:rPr>
      </w:pPr>
      <w:bookmarkStart w:id="3248" w:name="_ETM_Q1_6548942"/>
      <w:bookmarkStart w:id="3249" w:name="_ETM_Q1_6549000"/>
      <w:bookmarkStart w:id="3250" w:name="_ETM_Q1_6549790"/>
      <w:bookmarkEnd w:id="3248"/>
      <w:bookmarkEnd w:id="3249"/>
      <w:bookmarkEnd w:id="3250"/>
    </w:p>
    <w:p w14:paraId="7041E466" w14:textId="18A1E6F1" w:rsidR="00FF0170" w:rsidRDefault="00FF0170" w:rsidP="00FF0170">
      <w:pPr>
        <w:pStyle w:val="af6"/>
        <w:keepNext/>
        <w:rPr>
          <w:rtl/>
        </w:rPr>
      </w:pPr>
      <w:bookmarkStart w:id="3251" w:name="ET_yor_5765_534"/>
      <w:r w:rsidRPr="00FF0170">
        <w:rPr>
          <w:rStyle w:val="TagStyle"/>
          <w:rtl/>
        </w:rPr>
        <w:t xml:space="preserve"> &lt;&lt; יור &gt;&gt; </w:t>
      </w:r>
      <w:r>
        <w:rPr>
          <w:rtl/>
        </w:rPr>
        <w:t>היו"ר מיכאל מרדכי ביטון:</w:t>
      </w:r>
      <w:r w:rsidRPr="00FF0170">
        <w:rPr>
          <w:rStyle w:val="TagStyle"/>
          <w:rtl/>
        </w:rPr>
        <w:t xml:space="preserve"> &lt;&lt; יור &gt;&gt;</w:t>
      </w:r>
      <w:r w:rsidR="00AE590E">
        <w:rPr>
          <w:rtl/>
        </w:rPr>
        <w:t xml:space="preserve"> </w:t>
      </w:r>
      <w:bookmarkEnd w:id="3251"/>
    </w:p>
    <w:p w14:paraId="5A829F5E" w14:textId="6028BFCC" w:rsidR="00FF0170" w:rsidRDefault="00FF0170" w:rsidP="00FF0170">
      <w:pPr>
        <w:pStyle w:val="KeepWithNext"/>
        <w:rPr>
          <w:rtl/>
          <w:lang w:eastAsia="he-IL"/>
        </w:rPr>
      </w:pPr>
    </w:p>
    <w:p w14:paraId="1652EF78" w14:textId="03B76775" w:rsidR="00FF0170" w:rsidRDefault="00FF0170" w:rsidP="00FF0170">
      <w:pPr>
        <w:rPr>
          <w:rtl/>
          <w:lang w:eastAsia="he-IL"/>
        </w:rPr>
      </w:pPr>
      <w:bookmarkStart w:id="3252" w:name="_ETM_Q1_6550232"/>
      <w:bookmarkStart w:id="3253" w:name="_ETM_Q1_6550255"/>
      <w:bookmarkEnd w:id="3252"/>
      <w:bookmarkEnd w:id="3253"/>
      <w:r>
        <w:rPr>
          <w:rFonts w:hint="cs"/>
          <w:rtl/>
          <w:lang w:eastAsia="he-IL"/>
        </w:rPr>
        <w:t>מי בעד אישור סעיף 26? מי נגד. מי נמנע?</w:t>
      </w:r>
    </w:p>
    <w:p w14:paraId="2E08996B" w14:textId="77777777" w:rsidR="00FF0170" w:rsidRDefault="00FF0170" w:rsidP="00FF0170">
      <w:pPr>
        <w:rPr>
          <w:rtl/>
          <w:lang w:eastAsia="he-IL"/>
        </w:rPr>
      </w:pPr>
    </w:p>
    <w:p w14:paraId="1AF27444" w14:textId="0EB8E1CE" w:rsidR="00FF0170" w:rsidRDefault="00FF0170" w:rsidP="00FF0170">
      <w:pPr>
        <w:pStyle w:val="af1"/>
        <w:keepNext/>
        <w:rPr>
          <w:rtl/>
          <w:lang w:eastAsia="he-IL"/>
        </w:rPr>
      </w:pPr>
      <w:r>
        <w:rPr>
          <w:rFonts w:hint="eastAsia"/>
          <w:rtl/>
          <w:lang w:eastAsia="he-IL"/>
        </w:rPr>
        <w:t>הצבעה</w:t>
      </w:r>
    </w:p>
    <w:p w14:paraId="65BB58D3" w14:textId="3BF782C9" w:rsidR="00FF0170" w:rsidRDefault="00FF0170" w:rsidP="00FF0170">
      <w:pPr>
        <w:pStyle w:val="--"/>
        <w:keepNext/>
        <w:rPr>
          <w:rtl/>
          <w:lang w:eastAsia="he-IL"/>
        </w:rPr>
      </w:pPr>
      <w:r>
        <w:rPr>
          <w:rFonts w:hint="cs"/>
          <w:rtl/>
          <w:lang w:eastAsia="he-IL"/>
        </w:rPr>
        <w:t>אושר</w:t>
      </w:r>
    </w:p>
    <w:p w14:paraId="21613E8D" w14:textId="3EBE6E8D" w:rsidR="00FF0170" w:rsidRDefault="00FF0170" w:rsidP="00FF0170">
      <w:pPr>
        <w:rPr>
          <w:rtl/>
          <w:lang w:eastAsia="he-IL"/>
        </w:rPr>
      </w:pPr>
    </w:p>
    <w:p w14:paraId="2AA3F988" w14:textId="34DAA8C6" w:rsidR="00FF0170" w:rsidRDefault="00FF0170" w:rsidP="00FF0170">
      <w:pPr>
        <w:pStyle w:val="af6"/>
        <w:keepNext/>
        <w:rPr>
          <w:rtl/>
        </w:rPr>
      </w:pPr>
      <w:bookmarkStart w:id="3254" w:name="ET_yor_5765_535"/>
      <w:r w:rsidRPr="00FF0170">
        <w:rPr>
          <w:rStyle w:val="TagStyle"/>
          <w:rtl/>
        </w:rPr>
        <w:t xml:space="preserve"> &lt;&lt; יור &gt;&gt; </w:t>
      </w:r>
      <w:r>
        <w:rPr>
          <w:rtl/>
        </w:rPr>
        <w:t>היו"ר מיכאל מרדכי ביטון:</w:t>
      </w:r>
      <w:r w:rsidRPr="00FF0170">
        <w:rPr>
          <w:rStyle w:val="TagStyle"/>
          <w:rtl/>
        </w:rPr>
        <w:t xml:space="preserve"> &lt;&lt; יור &gt;&gt;</w:t>
      </w:r>
      <w:r w:rsidR="00AE590E">
        <w:rPr>
          <w:rtl/>
        </w:rPr>
        <w:t xml:space="preserve"> </w:t>
      </w:r>
      <w:bookmarkEnd w:id="3254"/>
    </w:p>
    <w:p w14:paraId="664E1B69" w14:textId="5D7E7B76" w:rsidR="00FF0170" w:rsidRDefault="00FF0170" w:rsidP="00FF0170">
      <w:pPr>
        <w:pStyle w:val="KeepWithNext"/>
        <w:rPr>
          <w:rtl/>
          <w:lang w:eastAsia="he-IL"/>
        </w:rPr>
      </w:pPr>
    </w:p>
    <w:p w14:paraId="585350CE" w14:textId="4F27013A" w:rsidR="00FF0170" w:rsidRDefault="00FF0170" w:rsidP="00FF0170">
      <w:pPr>
        <w:rPr>
          <w:rtl/>
          <w:lang w:eastAsia="he-IL"/>
        </w:rPr>
      </w:pPr>
      <w:r>
        <w:rPr>
          <w:rFonts w:hint="cs"/>
          <w:rtl/>
          <w:lang w:eastAsia="he-IL"/>
        </w:rPr>
        <w:t>סעיף 26 אושר פה אחד. אין מתנגדים ואין נמנעים.</w:t>
      </w:r>
      <w:bookmarkStart w:id="3255" w:name="_ETM_Q1_6555288"/>
      <w:bookmarkEnd w:id="3255"/>
    </w:p>
    <w:p w14:paraId="1B77CC20" w14:textId="77777777" w:rsidR="00FF0170" w:rsidRDefault="00FF0170" w:rsidP="00FF0170">
      <w:pPr>
        <w:rPr>
          <w:rtl/>
          <w:lang w:eastAsia="he-IL"/>
        </w:rPr>
      </w:pPr>
    </w:p>
    <w:p w14:paraId="70FF2FD4" w14:textId="50CBB13C" w:rsidR="00FF0170" w:rsidRDefault="00FF0170" w:rsidP="00FF0170">
      <w:pPr>
        <w:rPr>
          <w:rtl/>
          <w:lang w:eastAsia="he-IL"/>
        </w:rPr>
      </w:pPr>
      <w:r>
        <w:rPr>
          <w:rFonts w:hint="cs"/>
          <w:rtl/>
          <w:lang w:eastAsia="he-IL"/>
        </w:rPr>
        <w:t xml:space="preserve">נא </w:t>
      </w:r>
      <w:r w:rsidR="00DE1A7F">
        <w:rPr>
          <w:rFonts w:hint="cs"/>
          <w:rtl/>
          <w:lang w:eastAsia="he-IL"/>
        </w:rPr>
        <w:t>להקריא מסעיף 27 עד הסוף, עד סעיף 35.</w:t>
      </w:r>
    </w:p>
    <w:p w14:paraId="1DFB9352" w14:textId="574F6C22" w:rsidR="00FF0170" w:rsidRDefault="00FF0170" w:rsidP="00FF0170">
      <w:pPr>
        <w:rPr>
          <w:rtl/>
          <w:lang w:eastAsia="he-IL"/>
        </w:rPr>
      </w:pPr>
      <w:bookmarkStart w:id="3256" w:name="_ETM_Q1_6555353"/>
      <w:bookmarkStart w:id="3257" w:name="_ETM_Q1_6555968"/>
      <w:bookmarkStart w:id="3258" w:name="_ETM_Q1_6556033"/>
      <w:bookmarkStart w:id="3259" w:name="_ETM_Q1_6557321"/>
      <w:bookmarkEnd w:id="3256"/>
      <w:bookmarkEnd w:id="3257"/>
      <w:bookmarkEnd w:id="3258"/>
      <w:bookmarkEnd w:id="3259"/>
    </w:p>
    <w:p w14:paraId="1CF428CC" w14:textId="0D41C510" w:rsidR="00FF0170" w:rsidRDefault="00FF0170" w:rsidP="00FF0170">
      <w:pPr>
        <w:pStyle w:val="af9"/>
        <w:keepNext/>
        <w:rPr>
          <w:rtl/>
          <w:lang w:eastAsia="he-IL"/>
        </w:rPr>
      </w:pPr>
      <w:bookmarkStart w:id="3260" w:name="ET_guest_חוה_ראובני_536"/>
      <w:r w:rsidRPr="00FF0170">
        <w:rPr>
          <w:rStyle w:val="TagStyle"/>
          <w:rtl/>
        </w:rPr>
        <w:t xml:space="preserve"> &lt;&lt; אורח &gt;&gt; </w:t>
      </w:r>
      <w:r>
        <w:rPr>
          <w:rtl/>
          <w:lang w:eastAsia="he-IL"/>
        </w:rPr>
        <w:t>חוה ראובני:</w:t>
      </w:r>
      <w:r w:rsidRPr="00FF0170">
        <w:rPr>
          <w:rStyle w:val="TagStyle"/>
          <w:rtl/>
        </w:rPr>
        <w:t xml:space="preserve"> &lt;&lt; אורח &gt;&gt;</w:t>
      </w:r>
      <w:r w:rsidR="00AE590E">
        <w:rPr>
          <w:rtl/>
          <w:lang w:eastAsia="he-IL"/>
        </w:rPr>
        <w:t xml:space="preserve"> </w:t>
      </w:r>
      <w:bookmarkEnd w:id="3260"/>
    </w:p>
    <w:p w14:paraId="2F15E244" w14:textId="759607B1" w:rsidR="00FF0170" w:rsidRDefault="00FF0170" w:rsidP="00FF0170">
      <w:pPr>
        <w:pStyle w:val="KeepWithNext"/>
        <w:rPr>
          <w:rtl/>
          <w:lang w:eastAsia="he-IL"/>
        </w:rPr>
      </w:pPr>
    </w:p>
    <w:p w14:paraId="17B20BF6" w14:textId="012C9FB4" w:rsidR="00FF0170" w:rsidRDefault="00DE1A7F" w:rsidP="00FF0170">
      <w:pPr>
        <w:rPr>
          <w:rtl/>
          <w:lang w:eastAsia="he-IL"/>
        </w:rPr>
      </w:pPr>
      <w:bookmarkStart w:id="3261" w:name="_ETM_Q1_6557673"/>
      <w:bookmarkStart w:id="3262" w:name="_ETM_Q1_6557703"/>
      <w:bookmarkEnd w:id="3261"/>
      <w:bookmarkEnd w:id="3262"/>
      <w:r>
        <w:rPr>
          <w:rFonts w:hint="cs"/>
          <w:rtl/>
          <w:lang w:eastAsia="he-IL"/>
        </w:rPr>
        <w:t>27.</w:t>
      </w:r>
      <w:r>
        <w:rPr>
          <w:rFonts w:hint="cs"/>
          <w:rtl/>
          <w:lang w:eastAsia="he-IL"/>
        </w:rPr>
        <w:tab/>
        <w:t>בסעיפים 79, 80 ו-83(א)(2) לפקודה, במקום "שר התחבורה" יבוא "השר".</w:t>
      </w:r>
    </w:p>
    <w:p w14:paraId="27F7648E" w14:textId="77777777" w:rsidR="00DE1A7F" w:rsidRDefault="00DE1A7F" w:rsidP="00FF0170">
      <w:pPr>
        <w:rPr>
          <w:rtl/>
          <w:lang w:eastAsia="he-IL"/>
        </w:rPr>
      </w:pPr>
      <w:bookmarkStart w:id="3263" w:name="_ETM_Q1_6566615"/>
      <w:bookmarkStart w:id="3264" w:name="_ETM_Q1_6566688"/>
      <w:bookmarkEnd w:id="3263"/>
      <w:bookmarkEnd w:id="3264"/>
    </w:p>
    <w:p w14:paraId="58D95CD9" w14:textId="6B9DC5FC" w:rsidR="00DE1A7F" w:rsidRDefault="00DE1A7F" w:rsidP="00DE1A7F">
      <w:pPr>
        <w:ind w:left="1440" w:hanging="720"/>
        <w:rPr>
          <w:rtl/>
          <w:lang w:eastAsia="he-IL"/>
        </w:rPr>
      </w:pPr>
      <w:bookmarkStart w:id="3265" w:name="_ETM_Q1_6566806"/>
      <w:bookmarkStart w:id="3266" w:name="_ETM_Q1_6566867"/>
      <w:bookmarkEnd w:id="3265"/>
      <w:bookmarkEnd w:id="3266"/>
      <w:r>
        <w:rPr>
          <w:rFonts w:hint="cs"/>
          <w:rtl/>
          <w:lang w:eastAsia="he-IL"/>
        </w:rPr>
        <w:t>28.</w:t>
      </w:r>
      <w:r>
        <w:rPr>
          <w:rFonts w:hint="cs"/>
          <w:rtl/>
          <w:lang w:eastAsia="he-IL"/>
        </w:rPr>
        <w:tab/>
        <w:t>תוספת הראשונה לפקודה, בפרט 4, במקום הסיפה החל במילה "לתקנות" יבוא "תקנות התעבורה".</w:t>
      </w:r>
    </w:p>
    <w:p w14:paraId="4E68A7B8" w14:textId="77777777" w:rsidR="00DE1A7F" w:rsidRDefault="00DE1A7F" w:rsidP="00FF0170">
      <w:pPr>
        <w:rPr>
          <w:rtl/>
          <w:lang w:eastAsia="he-IL"/>
        </w:rPr>
      </w:pPr>
    </w:p>
    <w:p w14:paraId="68A73FF7" w14:textId="28B0C253" w:rsidR="00DE1A7F" w:rsidRDefault="00DE1A7F" w:rsidP="00FF0170">
      <w:pPr>
        <w:rPr>
          <w:rtl/>
          <w:lang w:eastAsia="he-IL"/>
        </w:rPr>
      </w:pPr>
      <w:r>
        <w:rPr>
          <w:rFonts w:hint="cs"/>
          <w:rtl/>
          <w:lang w:eastAsia="he-IL"/>
        </w:rPr>
        <w:t>29.</w:t>
      </w:r>
      <w:r>
        <w:rPr>
          <w:rFonts w:hint="cs"/>
          <w:rtl/>
          <w:lang w:eastAsia="he-IL"/>
        </w:rPr>
        <w:tab/>
        <w:t xml:space="preserve">בתוספת השנייה לפקודה </w:t>
      </w:r>
      <w:r>
        <w:rPr>
          <w:rtl/>
          <w:lang w:eastAsia="he-IL"/>
        </w:rPr>
        <w:t>–</w:t>
      </w:r>
    </w:p>
    <w:p w14:paraId="1EC14AC9" w14:textId="77777777" w:rsidR="00DE1A7F" w:rsidRDefault="00DE1A7F" w:rsidP="00FF0170">
      <w:pPr>
        <w:rPr>
          <w:rtl/>
          <w:lang w:eastAsia="he-IL"/>
        </w:rPr>
      </w:pPr>
      <w:bookmarkStart w:id="3267" w:name="_ETM_Q1_6576261"/>
      <w:bookmarkStart w:id="3268" w:name="_ETM_Q1_6576330"/>
      <w:bookmarkStart w:id="3269" w:name="_ETM_Q1_6576419"/>
      <w:bookmarkEnd w:id="3267"/>
      <w:bookmarkEnd w:id="3268"/>
      <w:bookmarkEnd w:id="3269"/>
    </w:p>
    <w:p w14:paraId="67DCD42A" w14:textId="55BA8964" w:rsidR="00DE1A7F" w:rsidRDefault="00DE1A7F" w:rsidP="00DE1A7F">
      <w:pPr>
        <w:pStyle w:val="aff0"/>
        <w:numPr>
          <w:ilvl w:val="0"/>
          <w:numId w:val="28"/>
        </w:numPr>
        <w:rPr>
          <w:lang w:eastAsia="he-IL"/>
        </w:rPr>
      </w:pPr>
      <w:bookmarkStart w:id="3270" w:name="_ETM_Q1_6578009"/>
      <w:bookmarkStart w:id="3271" w:name="_ETM_Q1_6578061"/>
      <w:bookmarkEnd w:id="3270"/>
      <w:bookmarkEnd w:id="3271"/>
      <w:r>
        <w:rPr>
          <w:rFonts w:hint="cs"/>
          <w:rtl/>
          <w:lang w:eastAsia="he-IL"/>
        </w:rPr>
        <w:t>בפרט 3, אחרי "תקנה 320(א) לתקנות" יבוא "התעבורה" ואחרי "בחלק ד' לתקנות" יבוא "האמורות".</w:t>
      </w:r>
    </w:p>
    <w:p w14:paraId="7035B637" w14:textId="77777777" w:rsidR="00DE1A7F" w:rsidRDefault="00DE1A7F" w:rsidP="00DE1A7F">
      <w:pPr>
        <w:rPr>
          <w:rtl/>
          <w:lang w:eastAsia="he-IL"/>
        </w:rPr>
      </w:pPr>
    </w:p>
    <w:p w14:paraId="275FCE72" w14:textId="1DD09265" w:rsidR="00DE1A7F" w:rsidRDefault="00DE1A7F" w:rsidP="00DE1A7F">
      <w:pPr>
        <w:pStyle w:val="aff0"/>
        <w:numPr>
          <w:ilvl w:val="0"/>
          <w:numId w:val="28"/>
        </w:numPr>
        <w:rPr>
          <w:lang w:eastAsia="he-IL"/>
        </w:rPr>
      </w:pPr>
      <w:r>
        <w:rPr>
          <w:rFonts w:hint="cs"/>
          <w:rtl/>
          <w:lang w:eastAsia="he-IL"/>
        </w:rPr>
        <w:t>בפרט 4, בסופו יבוא "לתקנות התעבורה".</w:t>
      </w:r>
    </w:p>
    <w:p w14:paraId="6D299C02" w14:textId="77777777" w:rsidR="00DE1A7F" w:rsidRDefault="00DE1A7F" w:rsidP="00DE1A7F">
      <w:pPr>
        <w:pStyle w:val="aff0"/>
        <w:rPr>
          <w:rtl/>
          <w:lang w:eastAsia="he-IL"/>
        </w:rPr>
      </w:pPr>
    </w:p>
    <w:p w14:paraId="658CFF43" w14:textId="737BF7ED" w:rsidR="00DE1A7F" w:rsidRDefault="00DE1A7F" w:rsidP="00DE1A7F">
      <w:pPr>
        <w:pStyle w:val="aff0"/>
        <w:numPr>
          <w:ilvl w:val="0"/>
          <w:numId w:val="28"/>
        </w:numPr>
        <w:rPr>
          <w:rtl/>
          <w:lang w:eastAsia="he-IL"/>
        </w:rPr>
      </w:pPr>
      <w:r>
        <w:rPr>
          <w:rFonts w:hint="cs"/>
          <w:rtl/>
          <w:lang w:eastAsia="he-IL"/>
        </w:rPr>
        <w:t>בפרט 5, אחרי "תקנה 54(א)(1) עד (4)" יבוא "לתקנות התעבורה".</w:t>
      </w:r>
    </w:p>
    <w:p w14:paraId="785ECC9E" w14:textId="77777777" w:rsidR="00DE1A7F" w:rsidRDefault="00DE1A7F" w:rsidP="00FF0170">
      <w:pPr>
        <w:rPr>
          <w:rtl/>
          <w:lang w:eastAsia="he-IL"/>
        </w:rPr>
      </w:pPr>
      <w:bookmarkStart w:id="3272" w:name="_ETM_Q1_6576473"/>
      <w:bookmarkEnd w:id="3272"/>
    </w:p>
    <w:p w14:paraId="75E33D33" w14:textId="7A692DC6" w:rsidR="00DE1A7F" w:rsidRDefault="00DE1A7F" w:rsidP="00FF0170">
      <w:pPr>
        <w:rPr>
          <w:rtl/>
          <w:lang w:eastAsia="he-IL"/>
        </w:rPr>
      </w:pPr>
      <w:bookmarkStart w:id="3273" w:name="_ETM_Q1_6594185"/>
      <w:bookmarkStart w:id="3274" w:name="_ETM_Q1_6594259"/>
      <w:bookmarkEnd w:id="3273"/>
      <w:bookmarkEnd w:id="3274"/>
      <w:r>
        <w:rPr>
          <w:rFonts w:hint="cs"/>
          <w:rtl/>
          <w:lang w:eastAsia="he-IL"/>
        </w:rPr>
        <w:t>30.</w:t>
      </w:r>
      <w:r>
        <w:rPr>
          <w:rFonts w:hint="cs"/>
          <w:rtl/>
          <w:lang w:eastAsia="he-IL"/>
        </w:rPr>
        <w:tab/>
        <w:t xml:space="preserve">בתוספת השלישית לפקודה, בפרט (2), המלים "התשכ"א-1961" </w:t>
      </w:r>
      <w:r>
        <w:rPr>
          <w:rtl/>
          <w:lang w:eastAsia="he-IL"/>
        </w:rPr>
        <w:t>–</w:t>
      </w:r>
      <w:r>
        <w:rPr>
          <w:rFonts w:hint="cs"/>
          <w:rtl/>
          <w:lang w:eastAsia="he-IL"/>
        </w:rPr>
        <w:t xml:space="preserve"> יימחקו.</w:t>
      </w:r>
      <w:bookmarkStart w:id="3275" w:name="_ETM_Q1_6596878"/>
      <w:bookmarkEnd w:id="3275"/>
    </w:p>
    <w:p w14:paraId="300E0462" w14:textId="77777777" w:rsidR="00DE1A7F" w:rsidRDefault="00DE1A7F" w:rsidP="00FF0170">
      <w:pPr>
        <w:rPr>
          <w:rtl/>
          <w:lang w:eastAsia="he-IL"/>
        </w:rPr>
      </w:pPr>
      <w:bookmarkStart w:id="3276" w:name="_ETM_Q1_6596966"/>
      <w:bookmarkEnd w:id="3276"/>
    </w:p>
    <w:p w14:paraId="24CAFC65" w14:textId="12909688" w:rsidR="00DE1A7F" w:rsidRDefault="00DE1A7F" w:rsidP="00FF0170">
      <w:pPr>
        <w:rPr>
          <w:rtl/>
          <w:lang w:eastAsia="he-IL"/>
        </w:rPr>
      </w:pPr>
      <w:bookmarkStart w:id="3277" w:name="_ETM_Q1_6597006"/>
      <w:bookmarkStart w:id="3278" w:name="_ETM_Q1_6597049"/>
      <w:bookmarkEnd w:id="3277"/>
      <w:bookmarkEnd w:id="3278"/>
      <w:r>
        <w:rPr>
          <w:rFonts w:hint="cs"/>
          <w:rtl/>
          <w:lang w:eastAsia="he-IL"/>
        </w:rPr>
        <w:t>31.</w:t>
      </w:r>
      <w:r>
        <w:rPr>
          <w:rFonts w:hint="cs"/>
          <w:rtl/>
          <w:lang w:eastAsia="he-IL"/>
        </w:rPr>
        <w:tab/>
        <w:t>בתוספת הרביעית לפקודה, בכל מקום, אחרי "תקנות" יבוא "התעבורה".</w:t>
      </w:r>
    </w:p>
    <w:p w14:paraId="4FEBA35E" w14:textId="77777777" w:rsidR="00DE1A7F" w:rsidRDefault="00DE1A7F" w:rsidP="00FF0170">
      <w:pPr>
        <w:rPr>
          <w:rtl/>
          <w:lang w:eastAsia="he-IL"/>
        </w:rPr>
      </w:pPr>
      <w:bookmarkStart w:id="3279" w:name="_ETM_Q1_6605426"/>
      <w:bookmarkStart w:id="3280" w:name="_ETM_Q1_6605487"/>
      <w:bookmarkEnd w:id="3279"/>
      <w:bookmarkEnd w:id="3280"/>
    </w:p>
    <w:p w14:paraId="1DE71D53" w14:textId="49CE67B9" w:rsidR="00DE1A7F" w:rsidRDefault="00DE1A7F" w:rsidP="00FF0170">
      <w:pPr>
        <w:rPr>
          <w:rtl/>
          <w:lang w:eastAsia="he-IL"/>
        </w:rPr>
      </w:pPr>
      <w:r>
        <w:rPr>
          <w:rFonts w:hint="cs"/>
          <w:rtl/>
          <w:lang w:eastAsia="he-IL"/>
        </w:rPr>
        <w:t>32.</w:t>
      </w:r>
      <w:r>
        <w:rPr>
          <w:rFonts w:hint="cs"/>
          <w:rtl/>
          <w:lang w:eastAsia="he-IL"/>
        </w:rPr>
        <w:tab/>
        <w:t xml:space="preserve">בתוספת החמישית לפקודה </w:t>
      </w:r>
      <w:r>
        <w:rPr>
          <w:rtl/>
          <w:lang w:eastAsia="he-IL"/>
        </w:rPr>
        <w:t>–</w:t>
      </w:r>
    </w:p>
    <w:p w14:paraId="465CBA44" w14:textId="77777777" w:rsidR="00DE1A7F" w:rsidRDefault="00DE1A7F" w:rsidP="00FF0170">
      <w:pPr>
        <w:rPr>
          <w:rtl/>
          <w:lang w:eastAsia="he-IL"/>
        </w:rPr>
      </w:pPr>
    </w:p>
    <w:p w14:paraId="0E6E022C" w14:textId="23FD513D" w:rsidR="00DE1A7F" w:rsidRDefault="00DE1A7F" w:rsidP="00DE1A7F">
      <w:pPr>
        <w:pStyle w:val="aff0"/>
        <w:numPr>
          <w:ilvl w:val="0"/>
          <w:numId w:val="29"/>
        </w:numPr>
        <w:rPr>
          <w:lang w:eastAsia="he-IL"/>
        </w:rPr>
      </w:pPr>
      <w:r>
        <w:rPr>
          <w:rFonts w:hint="cs"/>
          <w:rtl/>
          <w:lang w:eastAsia="he-IL"/>
        </w:rPr>
        <w:t>בפרט 7, בטור שכותרתו "הגוף שלו יימסר המידע", במקום הסיפה החל במילה "ביטוח" יבוא "הביטוח".</w:t>
      </w:r>
    </w:p>
    <w:p w14:paraId="024C647C" w14:textId="77777777" w:rsidR="00DE1A7F" w:rsidRDefault="00DE1A7F" w:rsidP="00DE1A7F">
      <w:pPr>
        <w:rPr>
          <w:rtl/>
          <w:lang w:eastAsia="he-IL"/>
        </w:rPr>
      </w:pPr>
    </w:p>
    <w:p w14:paraId="411478D9" w14:textId="2AA1AC3C" w:rsidR="00DE1A7F" w:rsidRDefault="00DE1A7F" w:rsidP="00DE1A7F">
      <w:pPr>
        <w:pStyle w:val="aff0"/>
        <w:numPr>
          <w:ilvl w:val="0"/>
          <w:numId w:val="29"/>
        </w:numPr>
        <w:rPr>
          <w:rtl/>
          <w:lang w:eastAsia="he-IL"/>
        </w:rPr>
      </w:pPr>
      <w:r>
        <w:rPr>
          <w:rFonts w:hint="cs"/>
          <w:rtl/>
          <w:lang w:eastAsia="he-IL"/>
        </w:rPr>
        <w:t xml:space="preserve">בפרט 9 - </w:t>
      </w:r>
    </w:p>
    <w:p w14:paraId="430CF34D" w14:textId="77777777" w:rsidR="00DE1A7F" w:rsidRDefault="00DE1A7F" w:rsidP="00FF0170">
      <w:pPr>
        <w:rPr>
          <w:rtl/>
          <w:lang w:eastAsia="he-IL"/>
        </w:rPr>
      </w:pPr>
      <w:bookmarkStart w:id="3281" w:name="_ETM_Q1_6598121"/>
      <w:bookmarkStart w:id="3282" w:name="_ETM_Q1_6598201"/>
      <w:bookmarkEnd w:id="3281"/>
      <w:bookmarkEnd w:id="3282"/>
    </w:p>
    <w:p w14:paraId="48225891" w14:textId="5F77D584" w:rsidR="00DE1A7F" w:rsidRDefault="00DE1A7F" w:rsidP="00DE1A7F">
      <w:pPr>
        <w:pStyle w:val="aff0"/>
        <w:numPr>
          <w:ilvl w:val="0"/>
          <w:numId w:val="30"/>
        </w:numPr>
        <w:rPr>
          <w:rtl/>
          <w:lang w:eastAsia="he-IL"/>
        </w:rPr>
      </w:pPr>
      <w:bookmarkStart w:id="3283" w:name="_ETM_Q1_6616145"/>
      <w:bookmarkStart w:id="3284" w:name="_ETM_Q1_6616199"/>
      <w:bookmarkEnd w:id="3283"/>
      <w:bookmarkEnd w:id="3284"/>
      <w:r>
        <w:rPr>
          <w:rFonts w:hint="cs"/>
          <w:rtl/>
          <w:lang w:eastAsia="he-IL"/>
        </w:rPr>
        <w:t xml:space="preserve">בטור </w:t>
      </w:r>
      <w:bookmarkStart w:id="3285" w:name="_ETM_Q1_6617536"/>
      <w:bookmarkEnd w:id="3285"/>
      <w:r>
        <w:rPr>
          <w:rFonts w:hint="cs"/>
          <w:rtl/>
          <w:lang w:eastAsia="he-IL"/>
        </w:rPr>
        <w:t xml:space="preserve">שכותרתו "הגוף שלו יימסר המידע", המלים "התשכ"א-1961 (בפרט זה </w:t>
      </w:r>
      <w:r>
        <w:rPr>
          <w:rtl/>
          <w:lang w:eastAsia="he-IL"/>
        </w:rPr>
        <w:t>–</w:t>
      </w:r>
      <w:r>
        <w:rPr>
          <w:rFonts w:hint="cs"/>
          <w:rtl/>
          <w:lang w:eastAsia="he-IL"/>
        </w:rPr>
        <w:t xml:space="preserve"> התקנות) </w:t>
      </w:r>
      <w:r>
        <w:rPr>
          <w:rtl/>
          <w:lang w:eastAsia="he-IL"/>
        </w:rPr>
        <w:t>–</w:t>
      </w:r>
      <w:r>
        <w:rPr>
          <w:rFonts w:hint="cs"/>
          <w:rtl/>
          <w:lang w:eastAsia="he-IL"/>
        </w:rPr>
        <w:t xml:space="preserve"> יימחקו, אחרי "בתקנה 585א לתקנות" יבוא "האמורות" ובמקום "בתקנה 585ב לתקנות" יבוא "בתקנה 585ב לאותן תקנות".</w:t>
      </w:r>
    </w:p>
    <w:p w14:paraId="734DC7E9" w14:textId="77777777" w:rsidR="00DE1A7F" w:rsidRDefault="00DE1A7F" w:rsidP="00FF0170">
      <w:pPr>
        <w:rPr>
          <w:rtl/>
          <w:lang w:eastAsia="he-IL"/>
        </w:rPr>
      </w:pPr>
    </w:p>
    <w:p w14:paraId="1346FF59" w14:textId="1AAA78CA" w:rsidR="00DE1A7F" w:rsidRDefault="00DE1A7F" w:rsidP="00DE1A7F">
      <w:pPr>
        <w:pStyle w:val="aff0"/>
        <w:numPr>
          <w:ilvl w:val="0"/>
          <w:numId w:val="30"/>
        </w:numPr>
        <w:rPr>
          <w:rtl/>
          <w:lang w:eastAsia="he-IL"/>
        </w:rPr>
      </w:pPr>
      <w:bookmarkStart w:id="3286" w:name="_ETM_Q1_6631747"/>
      <w:bookmarkStart w:id="3287" w:name="_ETM_Q1_6631805"/>
      <w:bookmarkEnd w:id="3286"/>
      <w:bookmarkEnd w:id="3287"/>
      <w:r>
        <w:rPr>
          <w:rFonts w:hint="cs"/>
          <w:rtl/>
          <w:lang w:eastAsia="he-IL"/>
        </w:rPr>
        <w:t>בטור שכותרתו "פרטי המידע שיימסר" -</w:t>
      </w:r>
    </w:p>
    <w:p w14:paraId="4A5EAE10" w14:textId="77777777" w:rsidR="00FF0170" w:rsidRDefault="00FF0170" w:rsidP="00FF0170">
      <w:pPr>
        <w:rPr>
          <w:rtl/>
          <w:lang w:eastAsia="he-IL"/>
        </w:rPr>
      </w:pPr>
      <w:bookmarkStart w:id="3288" w:name="_ETM_Q1_6548262"/>
      <w:bookmarkStart w:id="3289" w:name="_ETM_Q1_6548329"/>
      <w:bookmarkEnd w:id="3288"/>
      <w:bookmarkEnd w:id="3289"/>
    </w:p>
    <w:p w14:paraId="18E88AB8" w14:textId="7226DACA" w:rsidR="00DE1A7F" w:rsidRDefault="00DE1A7F" w:rsidP="00DE1A7F">
      <w:pPr>
        <w:pStyle w:val="aff0"/>
        <w:numPr>
          <w:ilvl w:val="0"/>
          <w:numId w:val="31"/>
        </w:numPr>
        <w:rPr>
          <w:lang w:eastAsia="he-IL"/>
        </w:rPr>
      </w:pPr>
      <w:bookmarkStart w:id="3290" w:name="_ETM_Q1_6632374"/>
      <w:bookmarkStart w:id="3291" w:name="_ETM_Q1_6632439"/>
      <w:bookmarkEnd w:id="3290"/>
      <w:bookmarkEnd w:id="3291"/>
      <w:r>
        <w:rPr>
          <w:rFonts w:hint="cs"/>
          <w:rtl/>
          <w:lang w:eastAsia="he-IL"/>
        </w:rPr>
        <w:t>בפסקה (1), אחרי "לתקנות" יבוא "התעבורה".</w:t>
      </w:r>
    </w:p>
    <w:p w14:paraId="193CCC13" w14:textId="77777777" w:rsidR="00DE1A7F" w:rsidRDefault="00DE1A7F" w:rsidP="00DE1A7F">
      <w:pPr>
        <w:rPr>
          <w:rtl/>
          <w:lang w:eastAsia="he-IL"/>
        </w:rPr>
      </w:pPr>
    </w:p>
    <w:p w14:paraId="786F5E1A" w14:textId="2057E8DF" w:rsidR="00DE1A7F" w:rsidRPr="00FF0170" w:rsidRDefault="00DE1A7F" w:rsidP="00DE1A7F">
      <w:pPr>
        <w:pStyle w:val="aff0"/>
        <w:numPr>
          <w:ilvl w:val="0"/>
          <w:numId w:val="31"/>
        </w:numPr>
        <w:rPr>
          <w:rtl/>
          <w:lang w:eastAsia="he-IL"/>
        </w:rPr>
      </w:pPr>
      <w:r>
        <w:rPr>
          <w:rFonts w:hint="cs"/>
          <w:rtl/>
          <w:lang w:eastAsia="he-IL"/>
        </w:rPr>
        <w:t>בפסקה (2), אחרי "בתקנה 585א(א)(1) או (ד)" יבוא "לתקנות התעבורה" ובסופה יבוא "לתקנות</w:t>
      </w:r>
      <w:r w:rsidR="00AE590E">
        <w:rPr>
          <w:rFonts w:hint="cs"/>
          <w:rtl/>
          <w:lang w:eastAsia="he-IL"/>
        </w:rPr>
        <w:t xml:space="preserve"> </w:t>
      </w:r>
      <w:r>
        <w:rPr>
          <w:rFonts w:hint="cs"/>
          <w:rtl/>
          <w:lang w:eastAsia="he-IL"/>
        </w:rPr>
        <w:t>האמורות".</w:t>
      </w:r>
    </w:p>
    <w:p w14:paraId="3AD3E1C4" w14:textId="77777777" w:rsidR="00FF0170" w:rsidRDefault="00FF0170" w:rsidP="00FF0170">
      <w:pPr>
        <w:pStyle w:val="af2"/>
        <w:rPr>
          <w:rtl/>
          <w:lang w:eastAsia="he-IL"/>
        </w:rPr>
      </w:pPr>
    </w:p>
    <w:p w14:paraId="1C457B5F" w14:textId="110BEEF1" w:rsidR="00DE1A7F" w:rsidRDefault="00DE1A7F" w:rsidP="00DE1A7F">
      <w:pPr>
        <w:ind w:left="1440" w:hanging="720"/>
        <w:rPr>
          <w:rtl/>
          <w:lang w:eastAsia="he-IL"/>
        </w:rPr>
      </w:pPr>
      <w:bookmarkStart w:id="3292" w:name="_ETM_Q1_6645931"/>
      <w:bookmarkStart w:id="3293" w:name="_ETM_Q1_6645997"/>
      <w:bookmarkEnd w:id="3292"/>
      <w:bookmarkEnd w:id="3293"/>
      <w:r>
        <w:rPr>
          <w:rFonts w:hint="cs"/>
          <w:rtl/>
          <w:lang w:eastAsia="he-IL"/>
        </w:rPr>
        <w:t>33.</w:t>
      </w:r>
      <w:r>
        <w:rPr>
          <w:rFonts w:hint="cs"/>
          <w:rtl/>
          <w:lang w:eastAsia="he-IL"/>
        </w:rPr>
        <w:tab/>
        <w:t>בתוספות השביעית, השמינית והעשירית לפקודה, בכל מקום, אחרי "לתקנות" יבוא "התעבורה".</w:t>
      </w:r>
      <w:bookmarkStart w:id="3294" w:name="_ETM_Q1_6649413"/>
      <w:bookmarkEnd w:id="3294"/>
    </w:p>
    <w:p w14:paraId="27E15E15" w14:textId="77777777" w:rsidR="00DE1A7F" w:rsidRDefault="00DE1A7F" w:rsidP="00DE1A7F">
      <w:pPr>
        <w:rPr>
          <w:rtl/>
          <w:lang w:eastAsia="he-IL"/>
        </w:rPr>
      </w:pPr>
      <w:bookmarkStart w:id="3295" w:name="_ETM_Q1_6649569"/>
      <w:bookmarkEnd w:id="3295"/>
    </w:p>
    <w:p w14:paraId="0BE310A4" w14:textId="181FA50F" w:rsidR="00DE1A7F" w:rsidRPr="00DE1A7F" w:rsidRDefault="00DE1A7F" w:rsidP="00DE1A7F">
      <w:pPr>
        <w:ind w:left="1440" w:hanging="720"/>
        <w:rPr>
          <w:rtl/>
          <w:lang w:eastAsia="he-IL"/>
        </w:rPr>
      </w:pPr>
      <w:bookmarkStart w:id="3296" w:name="_ETM_Q1_6649613"/>
      <w:bookmarkStart w:id="3297" w:name="_ETM_Q1_6649749"/>
      <w:bookmarkEnd w:id="3296"/>
      <w:bookmarkEnd w:id="3297"/>
      <w:r>
        <w:rPr>
          <w:rFonts w:hint="cs"/>
          <w:rtl/>
          <w:lang w:eastAsia="he-IL"/>
        </w:rPr>
        <w:t>34.</w:t>
      </w:r>
      <w:r>
        <w:rPr>
          <w:rFonts w:hint="cs"/>
          <w:rtl/>
          <w:lang w:eastAsia="he-IL"/>
        </w:rPr>
        <w:tab/>
        <w:t>בתוספת השתים-עשרה לפקודה, בפרט (1), ברישה, במקום "ששר התחבורה" יבוא "שהשר".</w:t>
      </w:r>
    </w:p>
    <w:p w14:paraId="025BB899" w14:textId="77777777" w:rsidR="00FF0170" w:rsidRDefault="00FF0170" w:rsidP="00FF0170">
      <w:pPr>
        <w:rPr>
          <w:rtl/>
          <w:lang w:eastAsia="he-IL"/>
        </w:rPr>
      </w:pPr>
      <w:bookmarkStart w:id="3298" w:name="_ETM_Q1_6541517"/>
      <w:bookmarkStart w:id="3299" w:name="_ETM_Q1_6541584"/>
      <w:bookmarkEnd w:id="3298"/>
      <w:bookmarkEnd w:id="3299"/>
    </w:p>
    <w:p w14:paraId="11DA59C3" w14:textId="73EFFD4E" w:rsidR="00DE1A7F" w:rsidRDefault="00DE1A7F" w:rsidP="00FF0170">
      <w:pPr>
        <w:rPr>
          <w:rtl/>
          <w:lang w:eastAsia="he-IL"/>
        </w:rPr>
      </w:pPr>
      <w:bookmarkStart w:id="3300" w:name="_ETM_Q1_6664836"/>
      <w:bookmarkStart w:id="3301" w:name="_ETM_Q1_6664911"/>
      <w:bookmarkEnd w:id="3300"/>
      <w:bookmarkEnd w:id="3301"/>
      <w:r>
        <w:rPr>
          <w:rFonts w:hint="cs"/>
          <w:rtl/>
          <w:lang w:eastAsia="he-IL"/>
        </w:rPr>
        <w:t>עד כאן תיקונים טכניים.</w:t>
      </w:r>
    </w:p>
    <w:p w14:paraId="152DF7C8" w14:textId="2B2FD6A2" w:rsidR="00DE1A7F" w:rsidRDefault="00DE1A7F" w:rsidP="00FF0170">
      <w:pPr>
        <w:rPr>
          <w:rtl/>
          <w:lang w:eastAsia="he-IL"/>
        </w:rPr>
      </w:pPr>
      <w:bookmarkStart w:id="3302" w:name="_ETM_Q1_6671003"/>
      <w:bookmarkStart w:id="3303" w:name="_ETM_Q1_6671069"/>
      <w:bookmarkStart w:id="3304" w:name="_ETM_Q1_6673110"/>
      <w:bookmarkEnd w:id="3302"/>
      <w:bookmarkEnd w:id="3303"/>
      <w:bookmarkEnd w:id="3304"/>
    </w:p>
    <w:p w14:paraId="6549D4DF" w14:textId="20FF77CE" w:rsidR="00DE1A7F" w:rsidRDefault="00DE1A7F" w:rsidP="00DE1A7F">
      <w:pPr>
        <w:pStyle w:val="af6"/>
        <w:keepNext/>
        <w:rPr>
          <w:rtl/>
        </w:rPr>
      </w:pPr>
      <w:bookmarkStart w:id="3305" w:name="ET_yor_5765_537"/>
      <w:r w:rsidRPr="00DE1A7F">
        <w:rPr>
          <w:rStyle w:val="TagStyle"/>
          <w:rtl/>
        </w:rPr>
        <w:t xml:space="preserve"> &lt;&lt; יור &gt;&gt; </w:t>
      </w:r>
      <w:r>
        <w:rPr>
          <w:rtl/>
        </w:rPr>
        <w:t>היו"ר מיכאל מרדכי ביטון:</w:t>
      </w:r>
      <w:r w:rsidRPr="00DE1A7F">
        <w:rPr>
          <w:rStyle w:val="TagStyle"/>
          <w:rtl/>
        </w:rPr>
        <w:t xml:space="preserve"> &lt;&lt; יור &gt;&gt;</w:t>
      </w:r>
      <w:r w:rsidR="00AE590E">
        <w:rPr>
          <w:rtl/>
        </w:rPr>
        <w:t xml:space="preserve"> </w:t>
      </w:r>
      <w:bookmarkEnd w:id="3305"/>
    </w:p>
    <w:p w14:paraId="2896D707" w14:textId="3DC3F000" w:rsidR="00DE1A7F" w:rsidRDefault="00DE1A7F" w:rsidP="00DE1A7F">
      <w:pPr>
        <w:pStyle w:val="KeepWithNext"/>
        <w:rPr>
          <w:rtl/>
          <w:lang w:eastAsia="he-IL"/>
        </w:rPr>
      </w:pPr>
    </w:p>
    <w:p w14:paraId="20DAFC47" w14:textId="2D3C28A7" w:rsidR="00DE1A7F" w:rsidRDefault="00DE1A7F" w:rsidP="00DE1A7F">
      <w:pPr>
        <w:rPr>
          <w:rtl/>
          <w:lang w:eastAsia="he-IL"/>
        </w:rPr>
      </w:pPr>
      <w:bookmarkStart w:id="3306" w:name="_ETM_Q1_6673471"/>
      <w:bookmarkStart w:id="3307" w:name="_ETM_Q1_6673494"/>
      <w:bookmarkEnd w:id="3306"/>
      <w:bookmarkEnd w:id="3307"/>
      <w:r>
        <w:rPr>
          <w:rFonts w:hint="cs"/>
          <w:rtl/>
          <w:lang w:eastAsia="he-IL"/>
        </w:rPr>
        <w:t>תקראי גם את סעיף 35.</w:t>
      </w:r>
    </w:p>
    <w:p w14:paraId="118F4711" w14:textId="3FED3812" w:rsidR="00DE1A7F" w:rsidRDefault="00DE1A7F" w:rsidP="00DE1A7F">
      <w:pPr>
        <w:rPr>
          <w:rtl/>
          <w:lang w:eastAsia="he-IL"/>
        </w:rPr>
      </w:pPr>
      <w:bookmarkStart w:id="3308" w:name="_ETM_Q1_6675128"/>
      <w:bookmarkStart w:id="3309" w:name="_ETM_Q1_6675175"/>
      <w:bookmarkEnd w:id="3308"/>
      <w:bookmarkEnd w:id="3309"/>
    </w:p>
    <w:p w14:paraId="0A8CD206" w14:textId="4066CC72" w:rsidR="00DE1A7F" w:rsidRDefault="00DE1A7F" w:rsidP="00DE1A7F">
      <w:pPr>
        <w:pStyle w:val="af9"/>
        <w:keepNext/>
        <w:rPr>
          <w:rtl/>
          <w:lang w:eastAsia="he-IL"/>
        </w:rPr>
      </w:pPr>
      <w:bookmarkStart w:id="3310" w:name="ET_guest_חוה_ראובני_538"/>
      <w:r w:rsidRPr="00DE1A7F">
        <w:rPr>
          <w:rStyle w:val="TagStyle"/>
          <w:rtl/>
        </w:rPr>
        <w:t xml:space="preserve"> &lt;&lt; אורח &gt;&gt; </w:t>
      </w:r>
      <w:r>
        <w:rPr>
          <w:rtl/>
          <w:lang w:eastAsia="he-IL"/>
        </w:rPr>
        <w:t>חוה ראובני:</w:t>
      </w:r>
      <w:r w:rsidRPr="00DE1A7F">
        <w:rPr>
          <w:rStyle w:val="TagStyle"/>
          <w:rtl/>
        </w:rPr>
        <w:t xml:space="preserve"> &lt;&lt; אורח &gt;&gt;</w:t>
      </w:r>
      <w:r w:rsidR="00AE590E">
        <w:rPr>
          <w:rtl/>
          <w:lang w:eastAsia="he-IL"/>
        </w:rPr>
        <w:t xml:space="preserve"> </w:t>
      </w:r>
      <w:bookmarkEnd w:id="3310"/>
    </w:p>
    <w:p w14:paraId="5D13BF90" w14:textId="59A8DB1E" w:rsidR="00DE1A7F" w:rsidRDefault="00DE1A7F" w:rsidP="00DE1A7F">
      <w:pPr>
        <w:pStyle w:val="KeepWithNext"/>
        <w:rPr>
          <w:rtl/>
          <w:lang w:eastAsia="he-IL"/>
        </w:rPr>
      </w:pPr>
    </w:p>
    <w:p w14:paraId="3DEAE5A4" w14:textId="22458595" w:rsidR="00DE1A7F" w:rsidRDefault="00DE1A7F" w:rsidP="00DE1A7F">
      <w:pPr>
        <w:rPr>
          <w:rtl/>
          <w:lang w:eastAsia="he-IL"/>
        </w:rPr>
      </w:pPr>
      <w:r>
        <w:rPr>
          <w:rFonts w:hint="cs"/>
          <w:rtl/>
          <w:lang w:eastAsia="he-IL"/>
        </w:rPr>
        <w:t xml:space="preserve">סעיף 35 מתייחס לסעיף </w:t>
      </w:r>
      <w:bookmarkStart w:id="3311" w:name="_ETM_Q1_6677280"/>
      <w:bookmarkEnd w:id="3311"/>
      <w:r>
        <w:rPr>
          <w:rFonts w:hint="cs"/>
          <w:rtl/>
          <w:lang w:eastAsia="he-IL"/>
        </w:rPr>
        <w:t>14לד שקראנו מוקדם יותר.</w:t>
      </w:r>
    </w:p>
    <w:p w14:paraId="16576B03" w14:textId="32B113E1" w:rsidR="00DE1A7F" w:rsidRDefault="00DE1A7F" w:rsidP="00DE1A7F">
      <w:pPr>
        <w:rPr>
          <w:rtl/>
          <w:lang w:eastAsia="he-IL"/>
        </w:rPr>
      </w:pPr>
      <w:bookmarkStart w:id="3312" w:name="_ETM_Q1_6679669"/>
      <w:bookmarkStart w:id="3313" w:name="_ETM_Q1_6679732"/>
      <w:bookmarkStart w:id="3314" w:name="_ETM_Q1_6678865"/>
      <w:bookmarkEnd w:id="3312"/>
      <w:bookmarkEnd w:id="3313"/>
      <w:bookmarkEnd w:id="3314"/>
    </w:p>
    <w:p w14:paraId="4E5464A5" w14:textId="119CD8F3" w:rsidR="00DE1A7F" w:rsidRDefault="00DE1A7F" w:rsidP="00DE1A7F">
      <w:pPr>
        <w:pStyle w:val="a4"/>
        <w:keepNext/>
        <w:rPr>
          <w:rtl/>
        </w:rPr>
      </w:pPr>
      <w:bookmarkStart w:id="3315" w:name="ET_speaker_איתי_עצמון_539"/>
      <w:r w:rsidRPr="00DE1A7F">
        <w:rPr>
          <w:rStyle w:val="TagStyle"/>
          <w:rtl/>
        </w:rPr>
        <w:t xml:space="preserve"> &lt;&lt; דובר &gt;&gt; </w:t>
      </w:r>
      <w:r>
        <w:rPr>
          <w:rtl/>
        </w:rPr>
        <w:t>איתי עצמון:</w:t>
      </w:r>
      <w:r w:rsidRPr="00DE1A7F">
        <w:rPr>
          <w:rStyle w:val="TagStyle"/>
          <w:rtl/>
        </w:rPr>
        <w:t xml:space="preserve"> &lt;&lt; דובר &gt;&gt;</w:t>
      </w:r>
      <w:r w:rsidR="00AE590E">
        <w:rPr>
          <w:rtl/>
        </w:rPr>
        <w:t xml:space="preserve"> </w:t>
      </w:r>
      <w:bookmarkEnd w:id="3315"/>
    </w:p>
    <w:p w14:paraId="63EE9E7B" w14:textId="5442BFE8" w:rsidR="00DE1A7F" w:rsidRDefault="00DE1A7F" w:rsidP="00DE1A7F">
      <w:pPr>
        <w:pStyle w:val="KeepWithNext"/>
        <w:rPr>
          <w:rtl/>
          <w:lang w:eastAsia="he-IL"/>
        </w:rPr>
      </w:pPr>
    </w:p>
    <w:p w14:paraId="709EAF1B" w14:textId="737996F0" w:rsidR="00DE1A7F" w:rsidRDefault="00DE1A7F" w:rsidP="00DE1A7F">
      <w:pPr>
        <w:rPr>
          <w:rtl/>
          <w:lang w:eastAsia="he-IL"/>
        </w:rPr>
      </w:pPr>
      <w:bookmarkStart w:id="3316" w:name="_ETM_Q1_6679217"/>
      <w:bookmarkStart w:id="3317" w:name="_ETM_Q1_6679251"/>
      <w:bookmarkEnd w:id="3316"/>
      <w:bookmarkEnd w:id="3317"/>
      <w:r>
        <w:rPr>
          <w:rFonts w:hint="cs"/>
          <w:rtl/>
          <w:lang w:eastAsia="he-IL"/>
        </w:rPr>
        <w:t>התוספת השלוש-עשרה.</w:t>
      </w:r>
    </w:p>
    <w:p w14:paraId="647FE1B4" w14:textId="1902915B" w:rsidR="00DE1A7F" w:rsidRDefault="00DE1A7F" w:rsidP="00DE1A7F">
      <w:pPr>
        <w:rPr>
          <w:rtl/>
          <w:lang w:eastAsia="he-IL"/>
        </w:rPr>
      </w:pPr>
      <w:bookmarkStart w:id="3318" w:name="_ETM_Q1_6682753"/>
      <w:bookmarkStart w:id="3319" w:name="_ETM_Q1_6682806"/>
      <w:bookmarkStart w:id="3320" w:name="_ETM_Q1_6683456"/>
      <w:bookmarkEnd w:id="3318"/>
      <w:bookmarkEnd w:id="3319"/>
      <w:bookmarkEnd w:id="3320"/>
    </w:p>
    <w:p w14:paraId="128F172B" w14:textId="0F70ED54" w:rsidR="00DE1A7F" w:rsidRDefault="00DE1A7F" w:rsidP="00DE1A7F">
      <w:pPr>
        <w:pStyle w:val="af9"/>
        <w:keepNext/>
        <w:rPr>
          <w:rtl/>
          <w:lang w:eastAsia="he-IL"/>
        </w:rPr>
      </w:pPr>
      <w:bookmarkStart w:id="3321" w:name="ET_guest_חוה_ראובני_540"/>
      <w:r w:rsidRPr="00DE1A7F">
        <w:rPr>
          <w:rStyle w:val="TagStyle"/>
          <w:rtl/>
        </w:rPr>
        <w:t xml:space="preserve"> &lt;&lt; אורח &gt;&gt; </w:t>
      </w:r>
      <w:r>
        <w:rPr>
          <w:rtl/>
          <w:lang w:eastAsia="he-IL"/>
        </w:rPr>
        <w:t>חוה ראובני:</w:t>
      </w:r>
      <w:r w:rsidRPr="00DE1A7F">
        <w:rPr>
          <w:rStyle w:val="TagStyle"/>
          <w:rtl/>
        </w:rPr>
        <w:t xml:space="preserve"> &lt;&lt; אורח &gt;&gt;</w:t>
      </w:r>
      <w:r w:rsidR="00AE590E">
        <w:rPr>
          <w:rtl/>
          <w:lang w:eastAsia="he-IL"/>
        </w:rPr>
        <w:t xml:space="preserve"> </w:t>
      </w:r>
      <w:bookmarkEnd w:id="3321"/>
    </w:p>
    <w:p w14:paraId="29A2AB21" w14:textId="608BE0A3" w:rsidR="00DE1A7F" w:rsidRDefault="00DE1A7F" w:rsidP="00DE1A7F">
      <w:pPr>
        <w:pStyle w:val="KeepWithNext"/>
        <w:rPr>
          <w:rtl/>
          <w:lang w:eastAsia="he-IL"/>
        </w:rPr>
      </w:pPr>
    </w:p>
    <w:p w14:paraId="7135AA46" w14:textId="3D4C0A3F" w:rsidR="00DE1A7F" w:rsidRDefault="00DE1A7F" w:rsidP="00DE1A7F">
      <w:pPr>
        <w:rPr>
          <w:rtl/>
          <w:lang w:eastAsia="he-IL"/>
        </w:rPr>
      </w:pPr>
      <w:bookmarkStart w:id="3322" w:name="_ETM_Q1_6683735"/>
      <w:bookmarkStart w:id="3323" w:name="_ETM_Q1_6683761"/>
      <w:bookmarkEnd w:id="3322"/>
      <w:bookmarkEnd w:id="3323"/>
      <w:r>
        <w:rPr>
          <w:rFonts w:hint="cs"/>
          <w:rtl/>
          <w:lang w:eastAsia="he-IL"/>
        </w:rPr>
        <w:t xml:space="preserve">כן. התוספת השלוש-עשרה שעניינה </w:t>
      </w:r>
      <w:bookmarkStart w:id="3324" w:name="_ETM_Q1_6684268"/>
      <w:bookmarkEnd w:id="3324"/>
      <w:r>
        <w:rPr>
          <w:rFonts w:hint="cs"/>
          <w:rtl/>
          <w:lang w:eastAsia="he-IL"/>
        </w:rPr>
        <w:t>סמכויות לתת פטורים מהוראות החוק במסגרת היתר הפעלה.</w:t>
      </w:r>
    </w:p>
    <w:p w14:paraId="398EFB50" w14:textId="77777777" w:rsidR="00DE1A7F" w:rsidRDefault="00DE1A7F" w:rsidP="00DE1A7F">
      <w:pPr>
        <w:rPr>
          <w:rtl/>
          <w:lang w:eastAsia="he-IL"/>
        </w:rPr>
      </w:pPr>
    </w:p>
    <w:p w14:paraId="1A95DCB1" w14:textId="235E982F" w:rsidR="00DE1A7F" w:rsidRDefault="00DE1A7F" w:rsidP="00DE1A7F">
      <w:pPr>
        <w:rPr>
          <w:rtl/>
          <w:lang w:eastAsia="he-IL"/>
        </w:rPr>
      </w:pPr>
      <w:r>
        <w:rPr>
          <w:rFonts w:hint="cs"/>
          <w:rtl/>
          <w:lang w:eastAsia="he-IL"/>
        </w:rPr>
        <w:t>35.</w:t>
      </w:r>
      <w:r>
        <w:rPr>
          <w:rFonts w:hint="cs"/>
          <w:rtl/>
          <w:lang w:eastAsia="he-IL"/>
        </w:rPr>
        <w:tab/>
        <w:t>אחרי תוספת שתים-עשרה</w:t>
      </w:r>
      <w:r w:rsidR="00AE590E">
        <w:rPr>
          <w:rFonts w:hint="cs"/>
          <w:rtl/>
          <w:lang w:eastAsia="he-IL"/>
        </w:rPr>
        <w:t xml:space="preserve"> </w:t>
      </w:r>
      <w:r>
        <w:rPr>
          <w:rFonts w:hint="cs"/>
          <w:rtl/>
          <w:lang w:eastAsia="he-IL"/>
        </w:rPr>
        <w:t>לפקודה יבוא:</w:t>
      </w:r>
      <w:bookmarkStart w:id="3325" w:name="_ETM_Q1_6688552"/>
      <w:bookmarkEnd w:id="3325"/>
    </w:p>
    <w:p w14:paraId="4B0C1FE6" w14:textId="77777777" w:rsidR="00DE1A7F" w:rsidRDefault="00DE1A7F" w:rsidP="00DE1A7F">
      <w:pPr>
        <w:rPr>
          <w:rtl/>
          <w:lang w:eastAsia="he-IL"/>
        </w:rPr>
      </w:pPr>
      <w:bookmarkStart w:id="3326" w:name="_ETM_Q1_6688616"/>
      <w:bookmarkEnd w:id="3326"/>
    </w:p>
    <w:p w14:paraId="2B3089E8" w14:textId="5F922D2F" w:rsidR="00DE1A7F" w:rsidRPr="00DE1A7F" w:rsidRDefault="00DE1A7F" w:rsidP="00DE1A7F">
      <w:pPr>
        <w:jc w:val="center"/>
        <w:rPr>
          <w:b/>
          <w:bCs/>
          <w:rtl/>
          <w:lang w:eastAsia="he-IL"/>
        </w:rPr>
      </w:pPr>
      <w:r w:rsidRPr="00DE1A7F">
        <w:rPr>
          <w:rFonts w:hint="cs"/>
          <w:b/>
          <w:bCs/>
          <w:rtl/>
          <w:lang w:eastAsia="he-IL"/>
        </w:rPr>
        <w:t>"תוספת שלוש עשרה</w:t>
      </w:r>
    </w:p>
    <w:p w14:paraId="7E60B87A" w14:textId="77777777" w:rsidR="00DE1A7F" w:rsidRDefault="00DE1A7F" w:rsidP="00DE1A7F">
      <w:pPr>
        <w:jc w:val="center"/>
        <w:rPr>
          <w:rtl/>
          <w:lang w:eastAsia="he-IL"/>
        </w:rPr>
      </w:pPr>
    </w:p>
    <w:p w14:paraId="05DC5EE3" w14:textId="6FE35C46" w:rsidR="00DE1A7F" w:rsidRDefault="00DE1A7F" w:rsidP="00DE1A7F">
      <w:pPr>
        <w:jc w:val="center"/>
        <w:rPr>
          <w:rtl/>
          <w:lang w:eastAsia="he-IL"/>
        </w:rPr>
      </w:pPr>
      <w:r>
        <w:rPr>
          <w:rFonts w:hint="cs"/>
          <w:rtl/>
          <w:lang w:eastAsia="he-IL"/>
        </w:rPr>
        <w:t>(סעיף 14לד(ב))</w:t>
      </w:r>
    </w:p>
    <w:p w14:paraId="44AE8523" w14:textId="77777777" w:rsidR="00DE1A7F" w:rsidRDefault="00DE1A7F" w:rsidP="00DE1A7F">
      <w:pPr>
        <w:jc w:val="center"/>
        <w:rPr>
          <w:rtl/>
          <w:lang w:eastAsia="he-IL"/>
        </w:rPr>
      </w:pPr>
    </w:p>
    <w:p w14:paraId="76365E89" w14:textId="06FE7584" w:rsidR="00DE1A7F" w:rsidRPr="00DE1A7F" w:rsidRDefault="00DE1A7F" w:rsidP="00DE1A7F">
      <w:pPr>
        <w:jc w:val="center"/>
        <w:rPr>
          <w:b/>
          <w:bCs/>
          <w:rtl/>
          <w:lang w:eastAsia="he-IL"/>
        </w:rPr>
      </w:pPr>
      <w:bookmarkStart w:id="3327" w:name="_ETM_Q1_6688794"/>
      <w:bookmarkStart w:id="3328" w:name="_ETM_Q1_6688860"/>
      <w:bookmarkEnd w:id="3327"/>
      <w:bookmarkEnd w:id="3328"/>
      <w:r w:rsidRPr="00DE1A7F">
        <w:rPr>
          <w:rFonts w:hint="cs"/>
          <w:b/>
          <w:bCs/>
          <w:rtl/>
          <w:lang w:eastAsia="he-IL"/>
        </w:rPr>
        <w:t>חלק א'</w:t>
      </w:r>
    </w:p>
    <w:p w14:paraId="7F90B5CC" w14:textId="77777777" w:rsidR="00DE1A7F" w:rsidRPr="00DE1A7F" w:rsidRDefault="00DE1A7F" w:rsidP="00DE1A7F">
      <w:pPr>
        <w:rPr>
          <w:rtl/>
          <w:lang w:eastAsia="he-IL"/>
        </w:rPr>
      </w:pPr>
      <w:bookmarkStart w:id="3329" w:name="_ETM_Q1_6679299"/>
      <w:bookmarkStart w:id="3330" w:name="_ETM_Q1_6679351"/>
      <w:bookmarkEnd w:id="3329"/>
      <w:bookmarkEnd w:id="3330"/>
    </w:p>
    <w:p w14:paraId="61F8FBDC" w14:textId="67B97A72" w:rsidR="00C63ED1" w:rsidRDefault="00DE1A7F" w:rsidP="00DE1A7F">
      <w:pPr>
        <w:pStyle w:val="KeepWithNext"/>
        <w:numPr>
          <w:ilvl w:val="0"/>
          <w:numId w:val="32"/>
        </w:numPr>
        <w:rPr>
          <w:rtl/>
          <w:lang w:eastAsia="he-IL"/>
        </w:rPr>
      </w:pPr>
      <w:r>
        <w:rPr>
          <w:rFonts w:hint="cs"/>
          <w:rtl/>
          <w:lang w:eastAsia="he-IL"/>
        </w:rPr>
        <w:t>סימן</w:t>
      </w:r>
      <w:r w:rsidR="00AE590E">
        <w:rPr>
          <w:rFonts w:hint="cs"/>
          <w:rtl/>
          <w:lang w:eastAsia="he-IL"/>
        </w:rPr>
        <w:t xml:space="preserve"> </w:t>
      </w:r>
      <w:r>
        <w:rPr>
          <w:rFonts w:hint="cs"/>
          <w:rtl/>
          <w:lang w:eastAsia="he-IL"/>
        </w:rPr>
        <w:t>א' בפרק שני לפקודה זו.</w:t>
      </w:r>
    </w:p>
    <w:p w14:paraId="4F38B59E" w14:textId="77777777" w:rsidR="00C63ED1" w:rsidRDefault="00C63ED1" w:rsidP="00C63ED1">
      <w:pPr>
        <w:rPr>
          <w:rtl/>
          <w:lang w:eastAsia="he-IL"/>
        </w:rPr>
      </w:pPr>
    </w:p>
    <w:p w14:paraId="5A0B9F32" w14:textId="61E965AB" w:rsidR="004C7622" w:rsidRPr="004C7622" w:rsidRDefault="004C7622" w:rsidP="004C7622">
      <w:pPr>
        <w:jc w:val="center"/>
        <w:rPr>
          <w:b/>
          <w:bCs/>
          <w:rtl/>
          <w:lang w:eastAsia="he-IL"/>
        </w:rPr>
      </w:pPr>
      <w:bookmarkStart w:id="3331" w:name="_ETM_Q1_6695569"/>
      <w:bookmarkStart w:id="3332" w:name="_ETM_Q1_6695636"/>
      <w:bookmarkEnd w:id="3331"/>
      <w:bookmarkEnd w:id="3332"/>
      <w:r w:rsidRPr="004C7622">
        <w:rPr>
          <w:rFonts w:hint="cs"/>
          <w:b/>
          <w:bCs/>
          <w:rtl/>
          <w:lang w:eastAsia="he-IL"/>
        </w:rPr>
        <w:t>חלק ב'</w:t>
      </w:r>
    </w:p>
    <w:p w14:paraId="51EE3573" w14:textId="77777777" w:rsidR="004C7622" w:rsidRDefault="004C7622" w:rsidP="00C63ED1">
      <w:pPr>
        <w:rPr>
          <w:rtl/>
          <w:lang w:eastAsia="he-IL"/>
        </w:rPr>
      </w:pPr>
    </w:p>
    <w:p w14:paraId="3A855EEF" w14:textId="5089F997" w:rsidR="004C7622" w:rsidRDefault="004C7622" w:rsidP="004C7622">
      <w:pPr>
        <w:pStyle w:val="aff0"/>
        <w:numPr>
          <w:ilvl w:val="0"/>
          <w:numId w:val="33"/>
        </w:numPr>
        <w:rPr>
          <w:lang w:eastAsia="he-IL"/>
        </w:rPr>
      </w:pPr>
      <w:bookmarkStart w:id="3333" w:name="_ETM_Q1_6696225"/>
      <w:bookmarkStart w:id="3334" w:name="_ETM_Q1_6696284"/>
      <w:bookmarkEnd w:id="3333"/>
      <w:bookmarkEnd w:id="3334"/>
      <w:r>
        <w:rPr>
          <w:rFonts w:hint="cs"/>
          <w:rtl/>
          <w:lang w:eastAsia="he-IL"/>
        </w:rPr>
        <w:t>סימנים ג' עד ג'2 בפרק שני</w:t>
      </w:r>
      <w:r w:rsidR="00AE590E">
        <w:rPr>
          <w:rFonts w:hint="cs"/>
          <w:rtl/>
          <w:lang w:eastAsia="he-IL"/>
        </w:rPr>
        <w:t xml:space="preserve"> </w:t>
      </w:r>
      <w:r>
        <w:rPr>
          <w:rFonts w:hint="cs"/>
          <w:rtl/>
          <w:lang w:eastAsia="he-IL"/>
        </w:rPr>
        <w:t>ופרק שישי 1 לפקודה זו.</w:t>
      </w:r>
    </w:p>
    <w:p w14:paraId="16F876C5" w14:textId="77777777" w:rsidR="004C7622" w:rsidRDefault="004C7622" w:rsidP="004C7622">
      <w:pPr>
        <w:rPr>
          <w:rtl/>
          <w:lang w:eastAsia="he-IL"/>
        </w:rPr>
      </w:pPr>
    </w:p>
    <w:p w14:paraId="35495B89" w14:textId="56C28C26" w:rsidR="004C7622" w:rsidRPr="00C63ED1" w:rsidRDefault="004C7622" w:rsidP="004C7622">
      <w:pPr>
        <w:pStyle w:val="aff0"/>
        <w:numPr>
          <w:ilvl w:val="0"/>
          <w:numId w:val="33"/>
        </w:numPr>
        <w:rPr>
          <w:rtl/>
          <w:lang w:eastAsia="he-IL"/>
        </w:rPr>
      </w:pPr>
      <w:r>
        <w:rPr>
          <w:rFonts w:hint="cs"/>
          <w:rtl/>
          <w:lang w:eastAsia="he-IL"/>
        </w:rPr>
        <w:t>חלקים ה' ו-ו' לתקנות התעבורה.</w:t>
      </w:r>
    </w:p>
    <w:p w14:paraId="626B2101" w14:textId="77777777" w:rsidR="00100D2D" w:rsidRDefault="00100D2D" w:rsidP="00100D2D">
      <w:pPr>
        <w:rPr>
          <w:rtl/>
          <w:lang w:eastAsia="he-IL"/>
        </w:rPr>
      </w:pPr>
      <w:bookmarkStart w:id="3335" w:name="_ETM_Q1_5503620"/>
      <w:bookmarkStart w:id="3336" w:name="_ETM_Q1_5503684"/>
      <w:bookmarkEnd w:id="3335"/>
      <w:bookmarkEnd w:id="3336"/>
    </w:p>
    <w:p w14:paraId="2C8BE41A" w14:textId="4E8ED2C6" w:rsidR="004C7622" w:rsidRPr="004C7622" w:rsidRDefault="004C7622" w:rsidP="004C7622">
      <w:pPr>
        <w:jc w:val="center"/>
        <w:rPr>
          <w:b/>
          <w:bCs/>
          <w:rtl/>
          <w:lang w:eastAsia="he-IL"/>
        </w:rPr>
      </w:pPr>
      <w:r w:rsidRPr="004C7622">
        <w:rPr>
          <w:rFonts w:hint="cs"/>
          <w:b/>
          <w:bCs/>
          <w:rtl/>
          <w:lang w:eastAsia="he-IL"/>
        </w:rPr>
        <w:t>חלק ג'</w:t>
      </w:r>
    </w:p>
    <w:p w14:paraId="46588FBB" w14:textId="77777777" w:rsidR="004C7622" w:rsidRDefault="004C7622" w:rsidP="00100D2D">
      <w:pPr>
        <w:rPr>
          <w:rtl/>
          <w:lang w:eastAsia="he-IL"/>
        </w:rPr>
      </w:pPr>
    </w:p>
    <w:p w14:paraId="5838C79A" w14:textId="08C39FF0" w:rsidR="004C7622" w:rsidRDefault="004C7622" w:rsidP="004C7622">
      <w:pPr>
        <w:pStyle w:val="aff0"/>
        <w:numPr>
          <w:ilvl w:val="0"/>
          <w:numId w:val="34"/>
        </w:numPr>
        <w:rPr>
          <w:lang w:eastAsia="he-IL"/>
        </w:rPr>
      </w:pPr>
      <w:r>
        <w:rPr>
          <w:rFonts w:hint="cs"/>
          <w:rtl/>
          <w:lang w:eastAsia="he-IL"/>
        </w:rPr>
        <w:t>סעיפים 70א, 70א1 ו-70ב לפקודה זו.</w:t>
      </w:r>
    </w:p>
    <w:p w14:paraId="42887A2B" w14:textId="77777777" w:rsidR="004C7622" w:rsidRDefault="004C7622" w:rsidP="004C7622">
      <w:pPr>
        <w:rPr>
          <w:rtl/>
          <w:lang w:eastAsia="he-IL"/>
        </w:rPr>
      </w:pPr>
    </w:p>
    <w:p w14:paraId="2AD80DDE" w14:textId="1A9E195B" w:rsidR="004C7622" w:rsidRPr="00100D2D" w:rsidRDefault="004C7622" w:rsidP="004C7622">
      <w:pPr>
        <w:pStyle w:val="aff0"/>
        <w:numPr>
          <w:ilvl w:val="0"/>
          <w:numId w:val="34"/>
        </w:numPr>
        <w:rPr>
          <w:rtl/>
          <w:lang w:eastAsia="he-IL"/>
        </w:rPr>
      </w:pPr>
      <w:r>
        <w:rPr>
          <w:rFonts w:hint="cs"/>
          <w:rtl/>
          <w:lang w:eastAsia="he-IL"/>
        </w:rPr>
        <w:t>פרקים שני, רביעי</w:t>
      </w:r>
      <w:r w:rsidR="00AE590E">
        <w:rPr>
          <w:rFonts w:hint="cs"/>
          <w:rtl/>
          <w:lang w:eastAsia="he-IL"/>
        </w:rPr>
        <w:t xml:space="preserve"> </w:t>
      </w:r>
      <w:r>
        <w:rPr>
          <w:rFonts w:hint="cs"/>
          <w:rtl/>
          <w:lang w:eastAsia="he-IL"/>
        </w:rPr>
        <w:t>וחמישי בחלק ב' לתקנות התעבורה.</w:t>
      </w:r>
    </w:p>
    <w:p w14:paraId="1EAFFF81" w14:textId="02169AFC" w:rsidR="004C7622" w:rsidRDefault="004C7622" w:rsidP="00100D2D">
      <w:pPr>
        <w:rPr>
          <w:rtl/>
          <w:lang w:eastAsia="he-IL"/>
        </w:rPr>
      </w:pPr>
      <w:bookmarkStart w:id="3337" w:name="_ETM_Q1_5491255"/>
      <w:bookmarkEnd w:id="3337"/>
    </w:p>
    <w:p w14:paraId="384468B9" w14:textId="08A73BBF" w:rsidR="004C7622" w:rsidRDefault="004C7622" w:rsidP="004C7622">
      <w:pPr>
        <w:pStyle w:val="a4"/>
        <w:keepNext/>
        <w:rPr>
          <w:rtl/>
        </w:rPr>
      </w:pPr>
      <w:bookmarkStart w:id="3338" w:name="ET_speaker_איתי_עצמון_541"/>
      <w:r w:rsidRPr="004C7622">
        <w:rPr>
          <w:rStyle w:val="TagStyle"/>
          <w:rtl/>
        </w:rPr>
        <w:t xml:space="preserve"> &lt;&lt; דובר &gt;&gt; </w:t>
      </w:r>
      <w:r>
        <w:rPr>
          <w:rtl/>
        </w:rPr>
        <w:t>איתי עצמון:</w:t>
      </w:r>
      <w:r w:rsidRPr="004C7622">
        <w:rPr>
          <w:rStyle w:val="TagStyle"/>
          <w:rtl/>
        </w:rPr>
        <w:t xml:space="preserve"> &lt;&lt; דובר &gt;&gt;</w:t>
      </w:r>
      <w:r w:rsidR="00AE590E">
        <w:rPr>
          <w:rtl/>
        </w:rPr>
        <w:t xml:space="preserve"> </w:t>
      </w:r>
      <w:bookmarkEnd w:id="3338"/>
    </w:p>
    <w:p w14:paraId="49931431" w14:textId="2A7A67DB" w:rsidR="004C7622" w:rsidRDefault="004C7622" w:rsidP="004C7622">
      <w:pPr>
        <w:pStyle w:val="KeepWithNext"/>
        <w:rPr>
          <w:rtl/>
          <w:lang w:eastAsia="he-IL"/>
        </w:rPr>
      </w:pPr>
    </w:p>
    <w:p w14:paraId="34EEFE0C" w14:textId="0B406DFE" w:rsidR="004C7622" w:rsidRDefault="004C7622" w:rsidP="004C7622">
      <w:pPr>
        <w:rPr>
          <w:rtl/>
          <w:lang w:eastAsia="he-IL"/>
        </w:rPr>
      </w:pPr>
      <w:r>
        <w:rPr>
          <w:rFonts w:hint="cs"/>
          <w:rtl/>
          <w:lang w:eastAsia="he-IL"/>
        </w:rPr>
        <w:t>תוכלי לומר רק באופן כללי במה עוסקים כל אחד מהסימנים או הפרקים שמנויים כאן?</w:t>
      </w:r>
    </w:p>
    <w:p w14:paraId="28A7A8D8" w14:textId="378FF5C4" w:rsidR="004C7622" w:rsidRDefault="004C7622" w:rsidP="004C7622">
      <w:pPr>
        <w:rPr>
          <w:rtl/>
          <w:lang w:eastAsia="he-IL"/>
        </w:rPr>
      </w:pPr>
      <w:bookmarkStart w:id="3339" w:name="_ETM_Q1_6716226"/>
      <w:bookmarkStart w:id="3340" w:name="_ETM_Q1_6716293"/>
      <w:bookmarkStart w:id="3341" w:name="_ETM_Q1_6716946"/>
      <w:bookmarkEnd w:id="3339"/>
      <w:bookmarkEnd w:id="3340"/>
      <w:bookmarkEnd w:id="3341"/>
    </w:p>
    <w:p w14:paraId="28D42E48" w14:textId="639D7CEB" w:rsidR="004C7622" w:rsidRDefault="004C7622" w:rsidP="004C7622">
      <w:pPr>
        <w:pStyle w:val="af9"/>
        <w:keepNext/>
        <w:rPr>
          <w:rtl/>
          <w:lang w:eastAsia="he-IL"/>
        </w:rPr>
      </w:pPr>
      <w:bookmarkStart w:id="3342" w:name="ET_guest_חוה_ראובני_542"/>
      <w:r w:rsidRPr="004C7622">
        <w:rPr>
          <w:rStyle w:val="TagStyle"/>
          <w:rtl/>
        </w:rPr>
        <w:t xml:space="preserve"> &lt;&lt; אורח &gt;&gt; </w:t>
      </w:r>
      <w:r>
        <w:rPr>
          <w:rtl/>
          <w:lang w:eastAsia="he-IL"/>
        </w:rPr>
        <w:t>חוה ראובני:</w:t>
      </w:r>
      <w:r w:rsidRPr="004C7622">
        <w:rPr>
          <w:rStyle w:val="TagStyle"/>
          <w:rtl/>
        </w:rPr>
        <w:t xml:space="preserve"> &lt;&lt; אורח &gt;&gt;</w:t>
      </w:r>
      <w:r w:rsidR="00AE590E">
        <w:rPr>
          <w:rtl/>
          <w:lang w:eastAsia="he-IL"/>
        </w:rPr>
        <w:t xml:space="preserve"> </w:t>
      </w:r>
      <w:bookmarkEnd w:id="3342"/>
    </w:p>
    <w:p w14:paraId="64881063" w14:textId="52E99469" w:rsidR="004C7622" w:rsidRDefault="004C7622" w:rsidP="004C7622">
      <w:pPr>
        <w:pStyle w:val="KeepWithNext"/>
        <w:rPr>
          <w:rtl/>
          <w:lang w:eastAsia="he-IL"/>
        </w:rPr>
      </w:pPr>
    </w:p>
    <w:p w14:paraId="65EF4FF1" w14:textId="036DF302" w:rsidR="004C7622" w:rsidRDefault="004C7622" w:rsidP="004C7622">
      <w:pPr>
        <w:rPr>
          <w:rtl/>
          <w:lang w:eastAsia="he-IL"/>
        </w:rPr>
      </w:pPr>
      <w:bookmarkStart w:id="3343" w:name="_ETM_Q1_6717206"/>
      <w:bookmarkStart w:id="3344" w:name="_ETM_Q1_6717231"/>
      <w:bookmarkEnd w:id="3343"/>
      <w:bookmarkEnd w:id="3344"/>
      <w:r>
        <w:rPr>
          <w:rFonts w:hint="cs"/>
          <w:rtl/>
          <w:lang w:eastAsia="he-IL"/>
        </w:rPr>
        <w:t>סימן א' בפרק השני</w:t>
      </w:r>
      <w:r w:rsidR="00AE590E">
        <w:rPr>
          <w:rFonts w:hint="cs"/>
          <w:rtl/>
          <w:lang w:eastAsia="he-IL"/>
        </w:rPr>
        <w:t xml:space="preserve"> </w:t>
      </w:r>
      <w:r>
        <w:rPr>
          <w:rFonts w:hint="cs"/>
          <w:rtl/>
          <w:lang w:eastAsia="he-IL"/>
        </w:rPr>
        <w:t xml:space="preserve">מדבר על רישיון </w:t>
      </w:r>
      <w:bookmarkStart w:id="3345" w:name="_ETM_Q1_6722264"/>
      <w:bookmarkEnd w:id="3345"/>
      <w:r>
        <w:rPr>
          <w:rFonts w:hint="cs"/>
          <w:rtl/>
          <w:lang w:eastAsia="he-IL"/>
        </w:rPr>
        <w:t xml:space="preserve">רכב. סימנים ג' עד ג'2 בפרק שני ובפרק שישי 1 </w:t>
      </w:r>
      <w:bookmarkStart w:id="3346" w:name="_ETM_Q1_6726508"/>
      <w:bookmarkEnd w:id="3346"/>
      <w:r>
        <w:rPr>
          <w:rFonts w:hint="cs"/>
          <w:rtl/>
          <w:lang w:eastAsia="he-IL"/>
        </w:rPr>
        <w:t>לפקודה זו עוסקים ברגולציה של שירותי מוניות. אני</w:t>
      </w:r>
      <w:r w:rsidR="00AE590E">
        <w:rPr>
          <w:rFonts w:hint="cs"/>
          <w:rtl/>
          <w:lang w:eastAsia="he-IL"/>
        </w:rPr>
        <w:t xml:space="preserve"> </w:t>
      </w:r>
      <w:r>
        <w:rPr>
          <w:rFonts w:hint="cs"/>
          <w:rtl/>
          <w:lang w:eastAsia="he-IL"/>
        </w:rPr>
        <w:t xml:space="preserve">מזכירה שעל זה קבענו את הסעיף שמסייג מאוד </w:t>
      </w:r>
      <w:bookmarkStart w:id="3347" w:name="_ETM_Q1_6734392"/>
      <w:bookmarkEnd w:id="3347"/>
      <w:r>
        <w:rPr>
          <w:rFonts w:hint="cs"/>
          <w:rtl/>
          <w:lang w:eastAsia="he-IL"/>
        </w:rPr>
        <w:t>את הסמכות לתת פטורים.</w:t>
      </w:r>
    </w:p>
    <w:p w14:paraId="7FDD6848" w14:textId="6DAA2FC8" w:rsidR="004C7622" w:rsidRDefault="004C7622" w:rsidP="004C7622">
      <w:pPr>
        <w:rPr>
          <w:rtl/>
          <w:lang w:eastAsia="he-IL"/>
        </w:rPr>
      </w:pPr>
    </w:p>
    <w:p w14:paraId="34F7FF6C" w14:textId="211A8610" w:rsidR="004C7622" w:rsidRDefault="004C7622" w:rsidP="004C7622">
      <w:pPr>
        <w:pStyle w:val="af9"/>
        <w:keepNext/>
        <w:rPr>
          <w:rtl/>
          <w:lang w:eastAsia="he-IL"/>
        </w:rPr>
      </w:pPr>
      <w:bookmarkStart w:id="3348" w:name="ET_guest_יהודה_בר_אור_543"/>
      <w:r w:rsidRPr="004C7622">
        <w:rPr>
          <w:rStyle w:val="TagStyle"/>
          <w:rtl/>
        </w:rPr>
        <w:t xml:space="preserve"> &lt;&lt; אורח &gt;&gt; </w:t>
      </w:r>
      <w:r>
        <w:rPr>
          <w:rtl/>
          <w:lang w:eastAsia="he-IL"/>
        </w:rPr>
        <w:t>יהודה בר אור:</w:t>
      </w:r>
      <w:r w:rsidRPr="004C7622">
        <w:rPr>
          <w:rStyle w:val="TagStyle"/>
          <w:rtl/>
        </w:rPr>
        <w:t xml:space="preserve"> &lt;&lt; אורח &gt;&gt;</w:t>
      </w:r>
      <w:r w:rsidR="00AE590E">
        <w:rPr>
          <w:rtl/>
          <w:lang w:eastAsia="he-IL"/>
        </w:rPr>
        <w:t xml:space="preserve"> </w:t>
      </w:r>
      <w:bookmarkEnd w:id="3348"/>
    </w:p>
    <w:p w14:paraId="10DD5E2F" w14:textId="1772E8E6" w:rsidR="004C7622" w:rsidRDefault="004C7622" w:rsidP="004C7622">
      <w:pPr>
        <w:pStyle w:val="KeepWithNext"/>
        <w:rPr>
          <w:rtl/>
          <w:lang w:eastAsia="he-IL"/>
        </w:rPr>
      </w:pPr>
    </w:p>
    <w:p w14:paraId="2E5D7F65" w14:textId="17F19D97" w:rsidR="004C7622" w:rsidRDefault="004C7622" w:rsidP="004C7622">
      <w:pPr>
        <w:rPr>
          <w:rtl/>
          <w:lang w:eastAsia="he-IL"/>
        </w:rPr>
      </w:pPr>
      <w:r>
        <w:rPr>
          <w:rFonts w:hint="cs"/>
          <w:rtl/>
          <w:lang w:eastAsia="he-IL"/>
        </w:rPr>
        <w:t xml:space="preserve">אם כן, </w:t>
      </w:r>
      <w:bookmarkStart w:id="3349" w:name="_ETM_Q1_6733390"/>
      <w:bookmarkEnd w:id="3349"/>
      <w:r>
        <w:rPr>
          <w:rFonts w:hint="cs"/>
          <w:rtl/>
          <w:lang w:eastAsia="he-IL"/>
        </w:rPr>
        <w:t>לשם מה זה כתוב כאן עכשיו?</w:t>
      </w:r>
    </w:p>
    <w:p w14:paraId="6D5B5A3A" w14:textId="64A14680" w:rsidR="004C7622" w:rsidRDefault="004C7622" w:rsidP="004C7622">
      <w:pPr>
        <w:rPr>
          <w:rtl/>
          <w:lang w:eastAsia="he-IL"/>
        </w:rPr>
      </w:pPr>
      <w:bookmarkStart w:id="3350" w:name="_ETM_Q1_6734942"/>
      <w:bookmarkStart w:id="3351" w:name="_ETM_Q1_6735006"/>
      <w:bookmarkStart w:id="3352" w:name="_ETM_Q1_6737630"/>
      <w:bookmarkEnd w:id="3350"/>
      <w:bookmarkEnd w:id="3351"/>
      <w:bookmarkEnd w:id="3352"/>
    </w:p>
    <w:p w14:paraId="1A1A77D7" w14:textId="3B7B2300" w:rsidR="004C7622" w:rsidRDefault="004C7622" w:rsidP="004C7622">
      <w:pPr>
        <w:pStyle w:val="af9"/>
        <w:keepNext/>
        <w:rPr>
          <w:rtl/>
          <w:lang w:eastAsia="he-IL"/>
        </w:rPr>
      </w:pPr>
      <w:bookmarkStart w:id="3353" w:name="ET_guest_חוה_ראובני_544"/>
      <w:r w:rsidRPr="004C7622">
        <w:rPr>
          <w:rStyle w:val="TagStyle"/>
          <w:rtl/>
        </w:rPr>
        <w:t xml:space="preserve"> &lt;&lt; אורח &gt;&gt; </w:t>
      </w:r>
      <w:r>
        <w:rPr>
          <w:rtl/>
          <w:lang w:eastAsia="he-IL"/>
        </w:rPr>
        <w:t>חוה ראובני:</w:t>
      </w:r>
      <w:r w:rsidRPr="004C7622">
        <w:rPr>
          <w:rStyle w:val="TagStyle"/>
          <w:rtl/>
        </w:rPr>
        <w:t xml:space="preserve"> &lt;&lt; אורח &gt;&gt;</w:t>
      </w:r>
      <w:r w:rsidR="00AE590E">
        <w:rPr>
          <w:rtl/>
          <w:lang w:eastAsia="he-IL"/>
        </w:rPr>
        <w:t xml:space="preserve"> </w:t>
      </w:r>
      <w:bookmarkEnd w:id="3353"/>
    </w:p>
    <w:p w14:paraId="2676BEAB" w14:textId="347D5DA5" w:rsidR="004C7622" w:rsidRDefault="004C7622" w:rsidP="004C7622">
      <w:pPr>
        <w:pStyle w:val="KeepWithNext"/>
        <w:rPr>
          <w:rtl/>
          <w:lang w:eastAsia="he-IL"/>
        </w:rPr>
      </w:pPr>
    </w:p>
    <w:p w14:paraId="487E4D45" w14:textId="37E5B9FD" w:rsidR="004C7622" w:rsidRDefault="004C7622" w:rsidP="004C7622">
      <w:pPr>
        <w:rPr>
          <w:rtl/>
          <w:lang w:eastAsia="he-IL"/>
        </w:rPr>
      </w:pPr>
      <w:bookmarkStart w:id="3354" w:name="_ETM_Q1_6738127"/>
      <w:bookmarkStart w:id="3355" w:name="_ETM_Q1_6738160"/>
      <w:bookmarkEnd w:id="3354"/>
      <w:bookmarkEnd w:id="3355"/>
      <w:r>
        <w:rPr>
          <w:rFonts w:hint="cs"/>
          <w:rtl/>
          <w:lang w:eastAsia="he-IL"/>
        </w:rPr>
        <w:t xml:space="preserve">אני מזכירה ששמרנו שם את הסמכות לתת פטורים ככל </w:t>
      </w:r>
      <w:bookmarkStart w:id="3356" w:name="_ETM_Q1_6742274"/>
      <w:bookmarkEnd w:id="3356"/>
      <w:r>
        <w:rPr>
          <w:rFonts w:hint="cs"/>
          <w:rtl/>
          <w:lang w:eastAsia="he-IL"/>
        </w:rPr>
        <w:t xml:space="preserve">שהכרחי מבחינת מהותו של רכב אוטונומי כרכב נטול נהג או </w:t>
      </w:r>
      <w:bookmarkStart w:id="3357" w:name="_ETM_Q1_6746844"/>
      <w:bookmarkEnd w:id="3357"/>
      <w:r>
        <w:rPr>
          <w:rFonts w:hint="cs"/>
          <w:rtl/>
          <w:lang w:eastAsia="he-IL"/>
        </w:rPr>
        <w:t xml:space="preserve">עם הטכנולוגיה הספציפית שלו. לא כדי לקבוע הסדרים רגולטוריים אחרים. </w:t>
      </w:r>
      <w:bookmarkStart w:id="3358" w:name="_ETM_Q1_6751570"/>
      <w:bookmarkEnd w:id="3358"/>
      <w:r>
        <w:rPr>
          <w:rFonts w:hint="cs"/>
          <w:rtl/>
          <w:lang w:eastAsia="he-IL"/>
        </w:rPr>
        <w:t>זה סעיף שאושר מוקדם יותר היום.</w:t>
      </w:r>
    </w:p>
    <w:p w14:paraId="031CF9F4" w14:textId="77777777" w:rsidR="004C7622" w:rsidRDefault="004C7622" w:rsidP="004C7622">
      <w:pPr>
        <w:rPr>
          <w:rtl/>
          <w:lang w:eastAsia="he-IL"/>
        </w:rPr>
      </w:pPr>
    </w:p>
    <w:p w14:paraId="09ADAD5B" w14:textId="43944FBD" w:rsidR="004C7622" w:rsidRDefault="004C7622" w:rsidP="004C7622">
      <w:pPr>
        <w:rPr>
          <w:rtl/>
          <w:lang w:eastAsia="he-IL"/>
        </w:rPr>
      </w:pPr>
      <w:r>
        <w:rPr>
          <w:rFonts w:hint="cs"/>
          <w:rtl/>
          <w:lang w:eastAsia="he-IL"/>
        </w:rPr>
        <w:t xml:space="preserve">חלקים ה' ו-ו', אלה הפרטים על הפעלת מוניות ואוטובוסים. אותו הסבר שאמרנו על הסיוג </w:t>
      </w:r>
      <w:bookmarkStart w:id="3359" w:name="_ETM_Q1_6760384"/>
      <w:bookmarkEnd w:id="3359"/>
      <w:r>
        <w:rPr>
          <w:rFonts w:hint="cs"/>
          <w:rtl/>
          <w:lang w:eastAsia="he-IL"/>
        </w:rPr>
        <w:t>של הסמכות של המפקח שנמצאת בסעיף המהותי</w:t>
      </w:r>
      <w:r w:rsidR="00AE590E">
        <w:rPr>
          <w:rFonts w:hint="cs"/>
          <w:rtl/>
          <w:lang w:eastAsia="he-IL"/>
        </w:rPr>
        <w:t xml:space="preserve"> </w:t>
      </w:r>
      <w:bookmarkStart w:id="3360" w:name="_ETM_Q1_6762095"/>
      <w:bookmarkEnd w:id="3360"/>
      <w:r>
        <w:rPr>
          <w:rFonts w:hint="cs"/>
          <w:rtl/>
          <w:lang w:eastAsia="he-IL"/>
        </w:rPr>
        <w:t xml:space="preserve">והיא רלוונטי גם כאן. </w:t>
      </w:r>
    </w:p>
    <w:p w14:paraId="0064A24C" w14:textId="77777777" w:rsidR="004C7622" w:rsidRDefault="004C7622" w:rsidP="004C7622">
      <w:pPr>
        <w:rPr>
          <w:rtl/>
          <w:lang w:eastAsia="he-IL"/>
        </w:rPr>
      </w:pPr>
      <w:bookmarkStart w:id="3361" w:name="_ETM_Q1_6764328"/>
      <w:bookmarkStart w:id="3362" w:name="_ETM_Q1_6764391"/>
      <w:bookmarkEnd w:id="3361"/>
      <w:bookmarkEnd w:id="3362"/>
    </w:p>
    <w:p w14:paraId="2FB2E16D" w14:textId="12AD16D5" w:rsidR="004C7622" w:rsidRDefault="004C7622" w:rsidP="004C7622">
      <w:pPr>
        <w:rPr>
          <w:rtl/>
          <w:lang w:eastAsia="he-IL"/>
        </w:rPr>
      </w:pPr>
      <w:bookmarkStart w:id="3363" w:name="_ETM_Q1_6764440"/>
      <w:bookmarkStart w:id="3364" w:name="_ETM_Q1_6764493"/>
      <w:bookmarkEnd w:id="3363"/>
      <w:bookmarkEnd w:id="3364"/>
      <w:r>
        <w:rPr>
          <w:rFonts w:hint="cs"/>
          <w:rtl/>
          <w:lang w:eastAsia="he-IL"/>
        </w:rPr>
        <w:t xml:space="preserve">סעיפים 70א, 70א1 ו-70ב, למיטב זיכרוני עניינם </w:t>
      </w:r>
      <w:bookmarkStart w:id="3365" w:name="_ETM_Q1_6765900"/>
      <w:bookmarkEnd w:id="3365"/>
      <w:r>
        <w:rPr>
          <w:rFonts w:hint="cs"/>
          <w:rtl/>
          <w:lang w:eastAsia="he-IL"/>
        </w:rPr>
        <w:t xml:space="preserve">חניה. פרקים שני, רביעי וחמישי </w:t>
      </w:r>
      <w:bookmarkStart w:id="3366" w:name="_ETM_Q1_6769312"/>
      <w:bookmarkEnd w:id="3366"/>
      <w:r>
        <w:rPr>
          <w:rFonts w:hint="cs"/>
          <w:rtl/>
          <w:lang w:eastAsia="he-IL"/>
        </w:rPr>
        <w:t xml:space="preserve">בחלק ב' לתקנות התעבורה, עניינן בכללי ההתנהגות בדרך. </w:t>
      </w:r>
      <w:bookmarkStart w:id="3367" w:name="_ETM_Q1_6774428"/>
      <w:bookmarkEnd w:id="3367"/>
      <w:r>
        <w:rPr>
          <w:rFonts w:hint="cs"/>
          <w:rtl/>
          <w:lang w:eastAsia="he-IL"/>
        </w:rPr>
        <w:t>כל מה</w:t>
      </w:r>
      <w:r w:rsidR="00AE590E">
        <w:rPr>
          <w:rFonts w:hint="cs"/>
          <w:rtl/>
          <w:lang w:eastAsia="he-IL"/>
        </w:rPr>
        <w:t xml:space="preserve"> </w:t>
      </w:r>
      <w:r>
        <w:rPr>
          <w:rFonts w:hint="cs"/>
          <w:rtl/>
          <w:lang w:eastAsia="he-IL"/>
        </w:rPr>
        <w:t xml:space="preserve">שמכונה בלשון הציבור דיני התעבורה, המהירות, המסלולים, </w:t>
      </w:r>
      <w:bookmarkStart w:id="3368" w:name="_ETM_Q1_6776390"/>
      <w:bookmarkEnd w:id="3368"/>
      <w:r>
        <w:rPr>
          <w:rFonts w:hint="cs"/>
          <w:rtl/>
          <w:lang w:eastAsia="he-IL"/>
        </w:rPr>
        <w:t>ציות לתמרורים, פניות, נסיעה אחורה, חניה וכיוצא בזה.</w:t>
      </w:r>
    </w:p>
    <w:p w14:paraId="0DE8F080" w14:textId="3C5F0E3B" w:rsidR="004C7622" w:rsidRDefault="004C7622" w:rsidP="004C7622">
      <w:pPr>
        <w:rPr>
          <w:rtl/>
          <w:lang w:eastAsia="he-IL"/>
        </w:rPr>
      </w:pPr>
      <w:bookmarkStart w:id="3369" w:name="_ETM_Q1_6785460"/>
      <w:bookmarkStart w:id="3370" w:name="_ETM_Q1_6785526"/>
      <w:bookmarkStart w:id="3371" w:name="_ETM_Q1_6786884"/>
      <w:bookmarkEnd w:id="3369"/>
      <w:bookmarkEnd w:id="3370"/>
      <w:bookmarkEnd w:id="3371"/>
    </w:p>
    <w:p w14:paraId="25B1BBF6" w14:textId="11F20A01" w:rsidR="004C7622" w:rsidRDefault="004C7622" w:rsidP="004C7622">
      <w:pPr>
        <w:pStyle w:val="a4"/>
        <w:keepNext/>
        <w:rPr>
          <w:rtl/>
        </w:rPr>
      </w:pPr>
      <w:bookmarkStart w:id="3372" w:name="ET_speaker_איתי_עצמון_545"/>
      <w:r w:rsidRPr="004C7622">
        <w:rPr>
          <w:rStyle w:val="TagStyle"/>
          <w:rtl/>
        </w:rPr>
        <w:t xml:space="preserve"> &lt;&lt; דובר &gt;&gt; </w:t>
      </w:r>
      <w:r>
        <w:rPr>
          <w:rtl/>
        </w:rPr>
        <w:t>איתי עצמון:</w:t>
      </w:r>
      <w:r w:rsidRPr="004C7622">
        <w:rPr>
          <w:rStyle w:val="TagStyle"/>
          <w:rtl/>
        </w:rPr>
        <w:t xml:space="preserve"> &lt;&lt; דובר &gt;&gt;</w:t>
      </w:r>
      <w:r w:rsidR="00AE590E">
        <w:rPr>
          <w:rtl/>
        </w:rPr>
        <w:t xml:space="preserve"> </w:t>
      </w:r>
      <w:bookmarkEnd w:id="3372"/>
    </w:p>
    <w:p w14:paraId="181AAD13" w14:textId="526E70EB" w:rsidR="004C7622" w:rsidRDefault="004C7622" w:rsidP="004C7622">
      <w:pPr>
        <w:pStyle w:val="KeepWithNext"/>
        <w:rPr>
          <w:rtl/>
          <w:lang w:eastAsia="he-IL"/>
        </w:rPr>
      </w:pPr>
    </w:p>
    <w:p w14:paraId="71EEB7FE" w14:textId="71438F4A" w:rsidR="004C7622" w:rsidRDefault="004C7622" w:rsidP="004C7622">
      <w:pPr>
        <w:rPr>
          <w:rtl/>
          <w:lang w:eastAsia="he-IL"/>
        </w:rPr>
      </w:pPr>
      <w:bookmarkStart w:id="3373" w:name="_ETM_Q1_6787137"/>
      <w:bookmarkStart w:id="3374" w:name="_ETM_Q1_6787161"/>
      <w:bookmarkEnd w:id="3373"/>
      <w:bookmarkEnd w:id="3374"/>
      <w:r>
        <w:rPr>
          <w:rFonts w:hint="cs"/>
          <w:rtl/>
          <w:lang w:eastAsia="he-IL"/>
        </w:rPr>
        <w:t xml:space="preserve">אם אני לא טועה בחוק הסדרים נוסף פרק שישי 2 שמדבר </w:t>
      </w:r>
      <w:bookmarkStart w:id="3375" w:name="_ETM_Q1_6788214"/>
      <w:bookmarkEnd w:id="3375"/>
      <w:r>
        <w:rPr>
          <w:rFonts w:hint="cs"/>
          <w:rtl/>
          <w:lang w:eastAsia="he-IL"/>
        </w:rPr>
        <w:t>על אכיפה בנת"צים.</w:t>
      </w:r>
      <w:bookmarkStart w:id="3376" w:name="_ETM_Q1_6793706"/>
      <w:bookmarkEnd w:id="3376"/>
    </w:p>
    <w:p w14:paraId="03C217CC" w14:textId="4E55C235" w:rsidR="004C7622" w:rsidRDefault="004C7622" w:rsidP="004C7622">
      <w:pPr>
        <w:rPr>
          <w:rtl/>
          <w:lang w:eastAsia="he-IL"/>
        </w:rPr>
      </w:pPr>
      <w:bookmarkStart w:id="3377" w:name="_ETM_Q1_6793765"/>
      <w:bookmarkEnd w:id="3377"/>
    </w:p>
    <w:p w14:paraId="4B083A3A" w14:textId="14CD408A" w:rsidR="004C7622" w:rsidRDefault="004C7622" w:rsidP="004C7622">
      <w:pPr>
        <w:pStyle w:val="af9"/>
        <w:keepNext/>
        <w:rPr>
          <w:rtl/>
          <w:lang w:eastAsia="he-IL"/>
        </w:rPr>
      </w:pPr>
      <w:bookmarkStart w:id="3378" w:name="ET_guest_חוה_ראובני_546"/>
      <w:r w:rsidRPr="004C7622">
        <w:rPr>
          <w:rStyle w:val="TagStyle"/>
          <w:rtl/>
        </w:rPr>
        <w:t xml:space="preserve"> &lt;&lt; אורח &gt;&gt; </w:t>
      </w:r>
      <w:r>
        <w:rPr>
          <w:rtl/>
          <w:lang w:eastAsia="he-IL"/>
        </w:rPr>
        <w:t>חוה ראובני:</w:t>
      </w:r>
      <w:r w:rsidRPr="004C7622">
        <w:rPr>
          <w:rStyle w:val="TagStyle"/>
          <w:rtl/>
        </w:rPr>
        <w:t xml:space="preserve"> &lt;&lt; אורח &gt;&gt;</w:t>
      </w:r>
      <w:r w:rsidR="00AE590E">
        <w:rPr>
          <w:rtl/>
          <w:lang w:eastAsia="he-IL"/>
        </w:rPr>
        <w:t xml:space="preserve"> </w:t>
      </w:r>
      <w:bookmarkEnd w:id="3378"/>
    </w:p>
    <w:p w14:paraId="0CB78077" w14:textId="76C7FFC9" w:rsidR="004C7622" w:rsidRDefault="004C7622" w:rsidP="004C7622">
      <w:pPr>
        <w:pStyle w:val="KeepWithNext"/>
        <w:rPr>
          <w:rtl/>
          <w:lang w:eastAsia="he-IL"/>
        </w:rPr>
      </w:pPr>
    </w:p>
    <w:p w14:paraId="71ACC8D0" w14:textId="7FF1C07B" w:rsidR="004C7622" w:rsidRDefault="004C7622" w:rsidP="004C7622">
      <w:pPr>
        <w:rPr>
          <w:rtl/>
          <w:lang w:eastAsia="he-IL"/>
        </w:rPr>
      </w:pPr>
      <w:r>
        <w:rPr>
          <w:rFonts w:hint="cs"/>
          <w:rtl/>
          <w:lang w:eastAsia="he-IL"/>
        </w:rPr>
        <w:t>אנחנו לא עוסקים</w:t>
      </w:r>
      <w:r w:rsidR="00AE590E">
        <w:rPr>
          <w:rFonts w:hint="cs"/>
          <w:rtl/>
          <w:lang w:eastAsia="he-IL"/>
        </w:rPr>
        <w:t xml:space="preserve"> </w:t>
      </w:r>
      <w:r>
        <w:rPr>
          <w:rFonts w:hint="cs"/>
          <w:rtl/>
          <w:lang w:eastAsia="he-IL"/>
        </w:rPr>
        <w:t xml:space="preserve">בזה כאן. </w:t>
      </w:r>
      <w:bookmarkStart w:id="3379" w:name="_ETM_Q1_6794624"/>
      <w:bookmarkEnd w:id="3379"/>
      <w:r>
        <w:rPr>
          <w:rFonts w:hint="cs"/>
          <w:rtl/>
          <w:lang w:eastAsia="he-IL"/>
        </w:rPr>
        <w:t>זה לא רלוונטי.</w:t>
      </w:r>
    </w:p>
    <w:p w14:paraId="61634019" w14:textId="379EF76B" w:rsidR="004C7622" w:rsidRDefault="004C7622" w:rsidP="004C7622">
      <w:pPr>
        <w:rPr>
          <w:rtl/>
          <w:lang w:eastAsia="he-IL"/>
        </w:rPr>
      </w:pPr>
      <w:bookmarkStart w:id="3380" w:name="_ETM_Q1_6795418"/>
      <w:bookmarkStart w:id="3381" w:name="_ETM_Q1_6795477"/>
      <w:bookmarkStart w:id="3382" w:name="_ETM_Q1_6797990"/>
      <w:bookmarkEnd w:id="3380"/>
      <w:bookmarkEnd w:id="3381"/>
      <w:bookmarkEnd w:id="3382"/>
    </w:p>
    <w:p w14:paraId="688692C5" w14:textId="0A8FD2A3" w:rsidR="004C7622" w:rsidRDefault="004C7622" w:rsidP="004C7622">
      <w:pPr>
        <w:pStyle w:val="a4"/>
        <w:keepNext/>
        <w:rPr>
          <w:rtl/>
        </w:rPr>
      </w:pPr>
      <w:bookmarkStart w:id="3383" w:name="ET_speaker_איתי_עצמון_547"/>
      <w:r w:rsidRPr="004C7622">
        <w:rPr>
          <w:rStyle w:val="TagStyle"/>
          <w:rtl/>
        </w:rPr>
        <w:t xml:space="preserve"> &lt;&lt; דובר &gt;&gt; </w:t>
      </w:r>
      <w:r>
        <w:rPr>
          <w:rtl/>
        </w:rPr>
        <w:t>איתי עצמון:</w:t>
      </w:r>
      <w:r w:rsidRPr="004C7622">
        <w:rPr>
          <w:rStyle w:val="TagStyle"/>
          <w:rtl/>
        </w:rPr>
        <w:t xml:space="preserve"> &lt;&lt; דובר &gt;&gt;</w:t>
      </w:r>
      <w:r w:rsidR="00AE590E">
        <w:rPr>
          <w:rtl/>
        </w:rPr>
        <w:t xml:space="preserve"> </w:t>
      </w:r>
      <w:bookmarkEnd w:id="3383"/>
    </w:p>
    <w:p w14:paraId="4774C922" w14:textId="6654F996" w:rsidR="004C7622" w:rsidRDefault="004C7622" w:rsidP="004C7622">
      <w:pPr>
        <w:pStyle w:val="KeepWithNext"/>
        <w:rPr>
          <w:rtl/>
          <w:lang w:eastAsia="he-IL"/>
        </w:rPr>
      </w:pPr>
    </w:p>
    <w:p w14:paraId="64F7E055" w14:textId="5CF1F8A6" w:rsidR="004C7622" w:rsidRDefault="004C7622" w:rsidP="004C7622">
      <w:pPr>
        <w:rPr>
          <w:rtl/>
          <w:lang w:eastAsia="he-IL"/>
        </w:rPr>
      </w:pPr>
      <w:r>
        <w:rPr>
          <w:rFonts w:hint="cs"/>
          <w:rtl/>
          <w:lang w:eastAsia="he-IL"/>
        </w:rPr>
        <w:t>א</w:t>
      </w:r>
      <w:bookmarkStart w:id="3384" w:name="_ETM_Q1_6798280"/>
      <w:bookmarkStart w:id="3385" w:name="_ETM_Q1_6798304"/>
      <w:bookmarkEnd w:id="3384"/>
      <w:bookmarkEnd w:id="3385"/>
      <w:r>
        <w:rPr>
          <w:rFonts w:hint="cs"/>
          <w:rtl/>
          <w:lang w:eastAsia="he-IL"/>
        </w:rPr>
        <w:t>פשר להצביע</w:t>
      </w:r>
      <w:r w:rsidR="00AE590E">
        <w:rPr>
          <w:rFonts w:hint="cs"/>
          <w:rtl/>
          <w:lang w:eastAsia="he-IL"/>
        </w:rPr>
        <w:t xml:space="preserve"> </w:t>
      </w:r>
      <w:r>
        <w:rPr>
          <w:rFonts w:hint="cs"/>
          <w:rtl/>
          <w:lang w:eastAsia="he-IL"/>
        </w:rPr>
        <w:t>על הסעיפים שהוקראו, מסעיף 27 עד סעיף 35, כולל.</w:t>
      </w:r>
    </w:p>
    <w:p w14:paraId="026DEB01" w14:textId="4DDD3F48" w:rsidR="004C7622" w:rsidRDefault="004C7622" w:rsidP="004C7622">
      <w:pPr>
        <w:rPr>
          <w:rtl/>
          <w:lang w:eastAsia="he-IL"/>
        </w:rPr>
      </w:pPr>
      <w:bookmarkStart w:id="3386" w:name="_ETM_Q1_6804212"/>
      <w:bookmarkStart w:id="3387" w:name="_ETM_Q1_6804276"/>
      <w:bookmarkEnd w:id="3386"/>
      <w:bookmarkEnd w:id="3387"/>
    </w:p>
    <w:p w14:paraId="3BD196A9" w14:textId="2228D0AA" w:rsidR="004C7622" w:rsidRDefault="004C7622" w:rsidP="004C7622">
      <w:pPr>
        <w:pStyle w:val="af6"/>
        <w:keepNext/>
        <w:rPr>
          <w:rtl/>
        </w:rPr>
      </w:pPr>
      <w:bookmarkStart w:id="3388" w:name="ET_yor_5765_548"/>
      <w:r w:rsidRPr="004C7622">
        <w:rPr>
          <w:rStyle w:val="TagStyle"/>
          <w:rtl/>
        </w:rPr>
        <w:t xml:space="preserve"> &lt;&lt; יור &gt;&gt; </w:t>
      </w:r>
      <w:r>
        <w:rPr>
          <w:rtl/>
        </w:rPr>
        <w:t>היו"ר מיכאל מרדכי ביטון:</w:t>
      </w:r>
      <w:r w:rsidRPr="004C7622">
        <w:rPr>
          <w:rStyle w:val="TagStyle"/>
          <w:rtl/>
        </w:rPr>
        <w:t xml:space="preserve"> &lt;&lt; יור &gt;&gt;</w:t>
      </w:r>
      <w:r w:rsidR="00AE590E">
        <w:rPr>
          <w:rtl/>
        </w:rPr>
        <w:t xml:space="preserve"> </w:t>
      </w:r>
      <w:bookmarkEnd w:id="3388"/>
    </w:p>
    <w:p w14:paraId="17B7EAA4" w14:textId="05B14397" w:rsidR="004C7622" w:rsidRDefault="004C7622" w:rsidP="004C7622">
      <w:pPr>
        <w:pStyle w:val="KeepWithNext"/>
        <w:rPr>
          <w:rtl/>
          <w:lang w:eastAsia="he-IL"/>
        </w:rPr>
      </w:pPr>
    </w:p>
    <w:p w14:paraId="7C7A9932" w14:textId="12A2783D" w:rsidR="004C7622" w:rsidRDefault="004C7622" w:rsidP="004C7622">
      <w:pPr>
        <w:rPr>
          <w:rtl/>
          <w:lang w:eastAsia="he-IL"/>
        </w:rPr>
      </w:pPr>
      <w:r>
        <w:rPr>
          <w:rFonts w:hint="cs"/>
          <w:rtl/>
          <w:lang w:eastAsia="he-IL"/>
        </w:rPr>
        <w:t>מי בעד אישור הסעיפים, מסעיף 27 עד סעיף 35 כולל? מי נגד? מי נמנע?</w:t>
      </w:r>
    </w:p>
    <w:p w14:paraId="069D1BE8" w14:textId="77777777" w:rsidR="004C7622" w:rsidRDefault="004C7622" w:rsidP="004C7622">
      <w:pPr>
        <w:rPr>
          <w:rtl/>
          <w:lang w:eastAsia="he-IL"/>
        </w:rPr>
      </w:pPr>
    </w:p>
    <w:p w14:paraId="54444962" w14:textId="137E19A9" w:rsidR="004C7622" w:rsidRDefault="004C7622" w:rsidP="004C7622">
      <w:pPr>
        <w:pStyle w:val="af1"/>
        <w:keepNext/>
        <w:rPr>
          <w:rtl/>
          <w:lang w:eastAsia="he-IL"/>
        </w:rPr>
      </w:pPr>
      <w:r>
        <w:rPr>
          <w:rFonts w:hint="eastAsia"/>
          <w:rtl/>
          <w:lang w:eastAsia="he-IL"/>
        </w:rPr>
        <w:t>הצבעה</w:t>
      </w:r>
    </w:p>
    <w:p w14:paraId="67AB3053" w14:textId="685A9CAA" w:rsidR="004C7622" w:rsidRDefault="004C7622" w:rsidP="004C7622">
      <w:pPr>
        <w:pStyle w:val="--"/>
        <w:keepNext/>
        <w:rPr>
          <w:rtl/>
          <w:lang w:eastAsia="he-IL"/>
        </w:rPr>
      </w:pPr>
      <w:r>
        <w:rPr>
          <w:rFonts w:hint="cs"/>
          <w:rtl/>
          <w:lang w:eastAsia="he-IL"/>
        </w:rPr>
        <w:t>אושר</w:t>
      </w:r>
    </w:p>
    <w:p w14:paraId="773907C3" w14:textId="2A6B4729" w:rsidR="004C7622" w:rsidRDefault="004C7622" w:rsidP="004C7622">
      <w:pPr>
        <w:rPr>
          <w:rtl/>
          <w:lang w:eastAsia="he-IL"/>
        </w:rPr>
      </w:pPr>
    </w:p>
    <w:p w14:paraId="7095C78F" w14:textId="47B327A8" w:rsidR="004C7622" w:rsidRDefault="004C7622" w:rsidP="004C7622">
      <w:pPr>
        <w:pStyle w:val="af6"/>
        <w:keepNext/>
        <w:rPr>
          <w:rtl/>
        </w:rPr>
      </w:pPr>
      <w:bookmarkStart w:id="3389" w:name="ET_yor_5765_549"/>
      <w:r w:rsidRPr="004C7622">
        <w:rPr>
          <w:rStyle w:val="TagStyle"/>
          <w:rtl/>
        </w:rPr>
        <w:t xml:space="preserve"> &lt;&lt; יור &gt;&gt; </w:t>
      </w:r>
      <w:r>
        <w:rPr>
          <w:rtl/>
        </w:rPr>
        <w:t>היו"ר מיכאל מרדכי ביטון:</w:t>
      </w:r>
      <w:r w:rsidRPr="004C7622">
        <w:rPr>
          <w:rStyle w:val="TagStyle"/>
          <w:rtl/>
        </w:rPr>
        <w:t xml:space="preserve"> &lt;&lt; יור &gt;&gt;</w:t>
      </w:r>
      <w:r w:rsidR="00AE590E">
        <w:rPr>
          <w:rtl/>
        </w:rPr>
        <w:t xml:space="preserve"> </w:t>
      </w:r>
      <w:bookmarkEnd w:id="3389"/>
    </w:p>
    <w:p w14:paraId="19293EE5" w14:textId="5E5E89D7" w:rsidR="004C7622" w:rsidRDefault="004C7622" w:rsidP="004C7622">
      <w:pPr>
        <w:pStyle w:val="KeepWithNext"/>
        <w:rPr>
          <w:rtl/>
          <w:lang w:eastAsia="he-IL"/>
        </w:rPr>
      </w:pPr>
    </w:p>
    <w:p w14:paraId="6BDAF537" w14:textId="0B051A7B" w:rsidR="004C7622" w:rsidRDefault="004C7622" w:rsidP="004C7622">
      <w:pPr>
        <w:rPr>
          <w:rtl/>
          <w:lang w:eastAsia="he-IL"/>
        </w:rPr>
      </w:pPr>
      <w:r>
        <w:rPr>
          <w:rFonts w:hint="cs"/>
          <w:rtl/>
          <w:lang w:eastAsia="he-IL"/>
        </w:rPr>
        <w:t xml:space="preserve">הסעיפים, מסעיף 27 עד סעיף 35 כולל אושרו פה אחד. אין </w:t>
      </w:r>
      <w:bookmarkStart w:id="3390" w:name="_ETM_Q1_6803123"/>
      <w:bookmarkEnd w:id="3390"/>
      <w:r>
        <w:rPr>
          <w:rFonts w:hint="cs"/>
          <w:rtl/>
          <w:lang w:eastAsia="he-IL"/>
        </w:rPr>
        <w:t>מתנגדים ואין נמנעים.</w:t>
      </w:r>
    </w:p>
    <w:p w14:paraId="5DD5A9AA" w14:textId="77777777" w:rsidR="004C7622" w:rsidRDefault="004C7622" w:rsidP="004C7622">
      <w:pPr>
        <w:rPr>
          <w:rtl/>
          <w:lang w:eastAsia="he-IL"/>
        </w:rPr>
      </w:pPr>
      <w:bookmarkStart w:id="3391" w:name="_ETM_Q1_6817968"/>
      <w:bookmarkStart w:id="3392" w:name="_ETM_Q1_6818031"/>
      <w:bookmarkStart w:id="3393" w:name="_ETM_Q1_6818112"/>
      <w:bookmarkEnd w:id="3391"/>
      <w:bookmarkEnd w:id="3392"/>
      <w:bookmarkEnd w:id="3393"/>
    </w:p>
    <w:p w14:paraId="633C69B6" w14:textId="3A4803A3" w:rsidR="004C7622" w:rsidRDefault="004C7622" w:rsidP="004C7622">
      <w:pPr>
        <w:rPr>
          <w:rtl/>
          <w:lang w:eastAsia="he-IL"/>
        </w:rPr>
      </w:pPr>
      <w:bookmarkStart w:id="3394" w:name="_ETM_Q1_6818175"/>
      <w:bookmarkEnd w:id="3394"/>
      <w:r>
        <w:rPr>
          <w:rFonts w:hint="cs"/>
          <w:rtl/>
          <w:lang w:eastAsia="he-IL"/>
        </w:rPr>
        <w:t xml:space="preserve">לפנים משורת הדין, יש בחור בשם ערן אופיר מחברת </w:t>
      </w:r>
      <w:r>
        <w:rPr>
          <w:lang w:eastAsia="he-IL"/>
        </w:rPr>
        <w:t>Imagry</w:t>
      </w:r>
      <w:bookmarkStart w:id="3395" w:name="_ETM_Q1_6802302"/>
      <w:bookmarkStart w:id="3396" w:name="_ETM_Q1_6802372"/>
      <w:bookmarkEnd w:id="3395"/>
      <w:bookmarkEnd w:id="3396"/>
      <w:r>
        <w:rPr>
          <w:rFonts w:hint="cs"/>
          <w:rtl/>
          <w:lang w:eastAsia="he-IL"/>
        </w:rPr>
        <w:t xml:space="preserve"> שרצה להעיר הערה</w:t>
      </w:r>
      <w:r w:rsidR="00AE590E">
        <w:rPr>
          <w:rFonts w:hint="cs"/>
          <w:rtl/>
          <w:lang w:eastAsia="he-IL"/>
        </w:rPr>
        <w:t xml:space="preserve"> </w:t>
      </w:r>
      <w:r>
        <w:rPr>
          <w:rFonts w:hint="cs"/>
          <w:rtl/>
          <w:lang w:eastAsia="he-IL"/>
        </w:rPr>
        <w:t>על משהו שכבר הצבענו עליו.</w:t>
      </w:r>
      <w:bookmarkStart w:id="3397" w:name="_ETM_Q1_6823011"/>
      <w:bookmarkEnd w:id="3397"/>
    </w:p>
    <w:p w14:paraId="678D5248" w14:textId="492F6224" w:rsidR="00CD3A11" w:rsidRDefault="00CD3A11" w:rsidP="004C7622">
      <w:pPr>
        <w:rPr>
          <w:rtl/>
          <w:lang w:eastAsia="he-IL"/>
        </w:rPr>
      </w:pPr>
      <w:bookmarkStart w:id="3398" w:name="_ETM_Q1_6827360"/>
      <w:bookmarkStart w:id="3399" w:name="_ETM_Q1_6827421"/>
      <w:bookmarkEnd w:id="3398"/>
      <w:bookmarkEnd w:id="3399"/>
    </w:p>
    <w:p w14:paraId="39D4DCBD" w14:textId="45798822" w:rsidR="00CD3A11" w:rsidRDefault="00CD3A11" w:rsidP="00CD3A11">
      <w:pPr>
        <w:pStyle w:val="af9"/>
        <w:keepNext/>
        <w:rPr>
          <w:rtl/>
          <w:lang w:eastAsia="he-IL"/>
        </w:rPr>
      </w:pPr>
      <w:bookmarkStart w:id="3400" w:name="ET_guest_ערן_אופיר_550"/>
      <w:r w:rsidRPr="00CD3A11">
        <w:rPr>
          <w:rStyle w:val="TagStyle"/>
          <w:rtl/>
        </w:rPr>
        <w:t xml:space="preserve"> &lt;&lt; אורח &gt;&gt; </w:t>
      </w:r>
      <w:r>
        <w:rPr>
          <w:rtl/>
          <w:lang w:eastAsia="he-IL"/>
        </w:rPr>
        <w:t>ערן אופיר:</w:t>
      </w:r>
      <w:r w:rsidRPr="00CD3A11">
        <w:rPr>
          <w:rStyle w:val="TagStyle"/>
          <w:rtl/>
        </w:rPr>
        <w:t xml:space="preserve"> &lt;&lt; אורח &gt;&gt;</w:t>
      </w:r>
      <w:r w:rsidR="00AE590E">
        <w:rPr>
          <w:rtl/>
          <w:lang w:eastAsia="he-IL"/>
        </w:rPr>
        <w:t xml:space="preserve"> </w:t>
      </w:r>
      <w:bookmarkEnd w:id="3400"/>
    </w:p>
    <w:p w14:paraId="45FA83AB" w14:textId="369A0F8A" w:rsidR="00CD3A11" w:rsidRDefault="00CD3A11" w:rsidP="00CD3A11">
      <w:pPr>
        <w:pStyle w:val="KeepWithNext"/>
        <w:rPr>
          <w:rtl/>
          <w:lang w:eastAsia="he-IL"/>
        </w:rPr>
      </w:pPr>
    </w:p>
    <w:p w14:paraId="39A1A01A" w14:textId="032E269F" w:rsidR="00CD3A11" w:rsidRDefault="00CD3A11" w:rsidP="00CD3A11">
      <w:pPr>
        <w:rPr>
          <w:rtl/>
          <w:lang w:eastAsia="he-IL"/>
        </w:rPr>
      </w:pPr>
      <w:bookmarkStart w:id="3401" w:name="_ETM_Q1_6841566"/>
      <w:bookmarkStart w:id="3402" w:name="_ETM_Q1_6841635"/>
      <w:bookmarkEnd w:id="3401"/>
      <w:bookmarkEnd w:id="3402"/>
      <w:r>
        <w:rPr>
          <w:rFonts w:hint="cs"/>
          <w:rtl/>
          <w:lang w:eastAsia="he-IL"/>
        </w:rPr>
        <w:t xml:space="preserve">שלום לכולם. רציתי להעיר לגבי סעיף </w:t>
      </w:r>
      <w:bookmarkStart w:id="3403" w:name="_ETM_Q1_6846072"/>
      <w:bookmarkEnd w:id="3403"/>
      <w:r>
        <w:rPr>
          <w:rFonts w:hint="cs"/>
          <w:rtl/>
          <w:lang w:eastAsia="he-IL"/>
        </w:rPr>
        <w:t>14מה.</w:t>
      </w:r>
    </w:p>
    <w:p w14:paraId="4F83563F" w14:textId="7C9082E1" w:rsidR="00CD3A11" w:rsidRDefault="00CD3A11" w:rsidP="00CD3A11">
      <w:pPr>
        <w:rPr>
          <w:rtl/>
          <w:lang w:eastAsia="he-IL"/>
        </w:rPr>
      </w:pPr>
      <w:bookmarkStart w:id="3404" w:name="_ETM_Q1_6850520"/>
      <w:bookmarkStart w:id="3405" w:name="_ETM_Q1_6850579"/>
      <w:bookmarkEnd w:id="3404"/>
      <w:bookmarkEnd w:id="3405"/>
    </w:p>
    <w:p w14:paraId="4EF9E354" w14:textId="569E2F63" w:rsidR="00CD3A11" w:rsidRDefault="00CD3A11" w:rsidP="00CD3A11">
      <w:pPr>
        <w:pStyle w:val="af6"/>
        <w:keepNext/>
        <w:rPr>
          <w:rtl/>
        </w:rPr>
      </w:pPr>
      <w:bookmarkStart w:id="3406" w:name="ET_yor_5765_551"/>
      <w:r w:rsidRPr="00CD3A11">
        <w:rPr>
          <w:rStyle w:val="TagStyle"/>
          <w:rtl/>
        </w:rPr>
        <w:t xml:space="preserve"> &lt;&lt; יור &gt;&gt; </w:t>
      </w:r>
      <w:r>
        <w:rPr>
          <w:rtl/>
        </w:rPr>
        <w:t>היו"ר מיכאל מרדכי ביטון:</w:t>
      </w:r>
      <w:r w:rsidRPr="00CD3A11">
        <w:rPr>
          <w:rStyle w:val="TagStyle"/>
          <w:rtl/>
        </w:rPr>
        <w:t xml:space="preserve"> &lt;&lt; יור &gt;&gt;</w:t>
      </w:r>
      <w:r w:rsidR="00AE590E">
        <w:rPr>
          <w:rtl/>
        </w:rPr>
        <w:t xml:space="preserve"> </w:t>
      </w:r>
      <w:bookmarkEnd w:id="3406"/>
    </w:p>
    <w:p w14:paraId="697DCC4D" w14:textId="4F9FF8ED" w:rsidR="00CD3A11" w:rsidRDefault="00CD3A11" w:rsidP="00CD3A11">
      <w:pPr>
        <w:pStyle w:val="KeepWithNext"/>
        <w:rPr>
          <w:rtl/>
          <w:lang w:eastAsia="he-IL"/>
        </w:rPr>
      </w:pPr>
    </w:p>
    <w:p w14:paraId="471D8359" w14:textId="01101D96" w:rsidR="00CD3A11" w:rsidRDefault="00CD3A11" w:rsidP="00CD3A11">
      <w:pPr>
        <w:rPr>
          <w:rtl/>
          <w:lang w:eastAsia="he-IL"/>
        </w:rPr>
      </w:pPr>
      <w:r>
        <w:rPr>
          <w:rFonts w:hint="cs"/>
          <w:rtl/>
          <w:lang w:eastAsia="he-IL"/>
        </w:rPr>
        <w:t>מה עושה החברה שלך?</w:t>
      </w:r>
    </w:p>
    <w:p w14:paraId="6904657E" w14:textId="68B67407" w:rsidR="00CD3A11" w:rsidRDefault="00CD3A11" w:rsidP="00CD3A11">
      <w:pPr>
        <w:rPr>
          <w:rtl/>
          <w:lang w:eastAsia="he-IL"/>
        </w:rPr>
      </w:pPr>
      <w:bookmarkStart w:id="3407" w:name="_ETM_Q1_6844498"/>
      <w:bookmarkStart w:id="3408" w:name="_ETM_Q1_6844565"/>
      <w:bookmarkStart w:id="3409" w:name="_ETM_Q1_6845482"/>
      <w:bookmarkStart w:id="3410" w:name="_ETM_Q1_6847898"/>
      <w:bookmarkEnd w:id="3407"/>
      <w:bookmarkEnd w:id="3408"/>
      <w:bookmarkEnd w:id="3409"/>
      <w:bookmarkEnd w:id="3410"/>
    </w:p>
    <w:p w14:paraId="3A8E27E8" w14:textId="6F280754" w:rsidR="00CD3A11" w:rsidRDefault="00CD3A11" w:rsidP="00CD3A11">
      <w:pPr>
        <w:pStyle w:val="af9"/>
        <w:keepNext/>
        <w:rPr>
          <w:rtl/>
          <w:lang w:eastAsia="he-IL"/>
        </w:rPr>
      </w:pPr>
      <w:bookmarkStart w:id="3411" w:name="ET_guest_ערן_אופיר_552"/>
      <w:r w:rsidRPr="00CD3A11">
        <w:rPr>
          <w:rStyle w:val="TagStyle"/>
          <w:rtl/>
        </w:rPr>
        <w:t xml:space="preserve"> &lt;&lt; אורח &gt;&gt; </w:t>
      </w:r>
      <w:r>
        <w:rPr>
          <w:rtl/>
          <w:lang w:eastAsia="he-IL"/>
        </w:rPr>
        <w:t>ערן אופיר:</w:t>
      </w:r>
      <w:r w:rsidRPr="00CD3A11">
        <w:rPr>
          <w:rStyle w:val="TagStyle"/>
          <w:rtl/>
        </w:rPr>
        <w:t xml:space="preserve"> &lt;&lt; אורח &gt;&gt;</w:t>
      </w:r>
      <w:r w:rsidR="00AE590E">
        <w:rPr>
          <w:rtl/>
          <w:lang w:eastAsia="he-IL"/>
        </w:rPr>
        <w:t xml:space="preserve"> </w:t>
      </w:r>
      <w:bookmarkEnd w:id="3411"/>
    </w:p>
    <w:p w14:paraId="58035A45" w14:textId="13AAF39E" w:rsidR="00CD3A11" w:rsidRDefault="00CD3A11" w:rsidP="00CD3A11">
      <w:pPr>
        <w:pStyle w:val="KeepWithNext"/>
        <w:rPr>
          <w:rtl/>
          <w:lang w:eastAsia="he-IL"/>
        </w:rPr>
      </w:pPr>
    </w:p>
    <w:p w14:paraId="2050B31E" w14:textId="06EE2BD2" w:rsidR="00CD3A11" w:rsidRDefault="00CD3A11" w:rsidP="00CD3A11">
      <w:pPr>
        <w:rPr>
          <w:rtl/>
          <w:lang w:eastAsia="he-IL"/>
        </w:rPr>
      </w:pPr>
      <w:bookmarkStart w:id="3412" w:name="_ETM_Q1_6848188"/>
      <w:bookmarkStart w:id="3413" w:name="_ETM_Q1_6848210"/>
      <w:bookmarkEnd w:id="3412"/>
      <w:bookmarkEnd w:id="3413"/>
      <w:r>
        <w:rPr>
          <w:rFonts w:hint="cs"/>
          <w:rtl/>
          <w:lang w:eastAsia="he-IL"/>
        </w:rPr>
        <w:t xml:space="preserve">החברה מייצרת תוכנה לרכבים אוטונומיים. </w:t>
      </w:r>
      <w:bookmarkStart w:id="3414" w:name="_ETM_Q1_6855519"/>
      <w:bookmarkEnd w:id="3414"/>
      <w:r>
        <w:rPr>
          <w:rFonts w:hint="cs"/>
          <w:rtl/>
          <w:lang w:eastAsia="he-IL"/>
        </w:rPr>
        <w:t>יש לנו כיום רכבים אוטונומיים שנוסעים על הכביש בארצות ה</w:t>
      </w:r>
      <w:bookmarkStart w:id="3415" w:name="_ETM_Q1_6861348"/>
      <w:bookmarkEnd w:id="3415"/>
      <w:r>
        <w:rPr>
          <w:rFonts w:hint="cs"/>
          <w:rtl/>
          <w:lang w:eastAsia="he-IL"/>
        </w:rPr>
        <w:t xml:space="preserve">ברית </w:t>
      </w:r>
      <w:r>
        <w:rPr>
          <w:rtl/>
          <w:lang w:eastAsia="he-IL"/>
        </w:rPr>
        <w:t>–</w:t>
      </w:r>
      <w:r>
        <w:rPr>
          <w:rFonts w:hint="cs"/>
          <w:rtl/>
          <w:lang w:eastAsia="he-IL"/>
        </w:rPr>
        <w:t xml:space="preserve"> בקליפורניה, באריזונה </w:t>
      </w:r>
      <w:r>
        <w:rPr>
          <w:rtl/>
          <w:lang w:eastAsia="he-IL"/>
        </w:rPr>
        <w:t>–</w:t>
      </w:r>
      <w:r>
        <w:rPr>
          <w:rFonts w:hint="cs"/>
          <w:rtl/>
          <w:lang w:eastAsia="he-IL"/>
        </w:rPr>
        <w:t xml:space="preserve"> בפרנקפורט ובחיפה. </w:t>
      </w:r>
    </w:p>
    <w:p w14:paraId="7A13DE65" w14:textId="77777777" w:rsidR="00CD3A11" w:rsidRDefault="00CD3A11" w:rsidP="00CD3A11">
      <w:pPr>
        <w:rPr>
          <w:rtl/>
          <w:lang w:eastAsia="he-IL"/>
        </w:rPr>
      </w:pPr>
      <w:bookmarkStart w:id="3416" w:name="_ETM_Q1_6868368"/>
      <w:bookmarkStart w:id="3417" w:name="_ETM_Q1_6868431"/>
      <w:bookmarkEnd w:id="3416"/>
      <w:bookmarkEnd w:id="3417"/>
    </w:p>
    <w:p w14:paraId="6747B0FD" w14:textId="64F222DB" w:rsidR="00CD3A11" w:rsidRDefault="00CD3A11" w:rsidP="00CD3A11">
      <w:pPr>
        <w:rPr>
          <w:rtl/>
          <w:lang w:eastAsia="he-IL"/>
        </w:rPr>
      </w:pPr>
      <w:bookmarkStart w:id="3418" w:name="_ETM_Q1_6868464"/>
      <w:bookmarkStart w:id="3419" w:name="_ETM_Q1_6868504"/>
      <w:bookmarkEnd w:id="3418"/>
      <w:bookmarkEnd w:id="3419"/>
      <w:r>
        <w:rPr>
          <w:rFonts w:hint="cs"/>
          <w:rtl/>
          <w:lang w:eastAsia="he-IL"/>
        </w:rPr>
        <w:t>ההערה שלי היא למעשה שאלה שעלתה כבר בסעיף 14מה</w:t>
      </w:r>
      <w:bookmarkStart w:id="3420" w:name="_ETM_Q1_6874224"/>
      <w:bookmarkEnd w:id="3420"/>
      <w:r>
        <w:rPr>
          <w:rFonts w:hint="cs"/>
          <w:rtl/>
          <w:lang w:eastAsia="he-IL"/>
        </w:rPr>
        <w:t xml:space="preserve"> לגבי רכב אוטונומי שנוסע </w:t>
      </w:r>
      <w:r>
        <w:rPr>
          <w:rtl/>
          <w:lang w:eastAsia="he-IL"/>
        </w:rPr>
        <w:t>–</w:t>
      </w:r>
      <w:r>
        <w:rPr>
          <w:rFonts w:hint="cs"/>
          <w:rtl/>
          <w:lang w:eastAsia="he-IL"/>
        </w:rPr>
        <w:t xml:space="preserve"> לא מונית אוטונומית </w:t>
      </w:r>
      <w:r>
        <w:rPr>
          <w:rtl/>
          <w:lang w:eastAsia="he-IL"/>
        </w:rPr>
        <w:t>–</w:t>
      </w:r>
      <w:r>
        <w:rPr>
          <w:rFonts w:hint="cs"/>
          <w:rtl/>
          <w:lang w:eastAsia="he-IL"/>
        </w:rPr>
        <w:t xml:space="preserve"> כאשר יש </w:t>
      </w:r>
      <w:bookmarkStart w:id="3421" w:name="_ETM_Q1_6881940"/>
      <w:bookmarkEnd w:id="3421"/>
      <w:r>
        <w:rPr>
          <w:rFonts w:hint="cs"/>
          <w:rtl/>
          <w:lang w:eastAsia="he-IL"/>
        </w:rPr>
        <w:t>נהג שיושב ליד ההגה, כאשר</w:t>
      </w:r>
      <w:r w:rsidR="00AE590E">
        <w:rPr>
          <w:rFonts w:hint="cs"/>
          <w:rtl/>
          <w:lang w:eastAsia="he-IL"/>
        </w:rPr>
        <w:t xml:space="preserve"> </w:t>
      </w:r>
      <w:r>
        <w:rPr>
          <w:rFonts w:hint="cs"/>
          <w:rtl/>
          <w:lang w:eastAsia="he-IL"/>
        </w:rPr>
        <w:t xml:space="preserve">ההגדרה שלנו לרכב כזה היא לא </w:t>
      </w:r>
      <w:bookmarkStart w:id="3422" w:name="_ETM_Q1_6887638"/>
      <w:bookmarkEnd w:id="3422"/>
      <w:r>
        <w:rPr>
          <w:rFonts w:hint="cs"/>
          <w:rtl/>
          <w:lang w:eastAsia="he-IL"/>
        </w:rPr>
        <w:t>ברמה 3 אלא ברמה 4.</w:t>
      </w:r>
    </w:p>
    <w:p w14:paraId="61F87E9B" w14:textId="77777777" w:rsidR="00CD3A11" w:rsidRDefault="00CD3A11" w:rsidP="00CD3A11">
      <w:pPr>
        <w:rPr>
          <w:rtl/>
          <w:lang w:eastAsia="he-IL"/>
        </w:rPr>
      </w:pPr>
      <w:bookmarkStart w:id="3423" w:name="_ETM_Q1_6893595"/>
      <w:bookmarkStart w:id="3424" w:name="_ETM_Q1_6893654"/>
      <w:bookmarkEnd w:id="3423"/>
      <w:bookmarkEnd w:id="3424"/>
    </w:p>
    <w:p w14:paraId="151DDB33" w14:textId="7EA3C29C" w:rsidR="00CD3A11" w:rsidRDefault="00CD3A11" w:rsidP="00CD3A11">
      <w:pPr>
        <w:rPr>
          <w:rtl/>
          <w:lang w:eastAsia="he-IL"/>
        </w:rPr>
      </w:pPr>
      <w:bookmarkStart w:id="3425" w:name="_ETM_Q1_6893731"/>
      <w:bookmarkStart w:id="3426" w:name="_ETM_Q1_6893876"/>
      <w:bookmarkStart w:id="3427" w:name="_ETM_Q1_6895682"/>
      <w:bookmarkEnd w:id="3425"/>
      <w:bookmarkEnd w:id="3426"/>
      <w:bookmarkEnd w:id="3427"/>
      <w:r>
        <w:rPr>
          <w:rFonts w:hint="cs"/>
          <w:rtl/>
          <w:lang w:eastAsia="he-IL"/>
        </w:rPr>
        <w:t xml:space="preserve">הייתה קודם הסתייגות לסעיף </w:t>
      </w:r>
      <w:bookmarkStart w:id="3428" w:name="_ETM_Q1_6903130"/>
      <w:bookmarkEnd w:id="3428"/>
      <w:r>
        <w:rPr>
          <w:rFonts w:hint="cs"/>
          <w:rtl/>
          <w:lang w:eastAsia="he-IL"/>
        </w:rPr>
        <w:t>14מה</w:t>
      </w:r>
      <w:r w:rsidR="00AE590E">
        <w:rPr>
          <w:rFonts w:hint="cs"/>
          <w:rtl/>
          <w:lang w:eastAsia="he-IL"/>
        </w:rPr>
        <w:t xml:space="preserve"> </w:t>
      </w:r>
      <w:r>
        <w:rPr>
          <w:rFonts w:hint="cs"/>
          <w:rtl/>
          <w:lang w:eastAsia="he-IL"/>
        </w:rPr>
        <w:t xml:space="preserve">האם הסכנות חלות על הרכב הזה. רציתי </w:t>
      </w:r>
      <w:bookmarkStart w:id="3429" w:name="_ETM_Q1_6910504"/>
      <w:bookmarkEnd w:id="3429"/>
      <w:r>
        <w:rPr>
          <w:rFonts w:hint="cs"/>
          <w:rtl/>
          <w:lang w:eastAsia="he-IL"/>
        </w:rPr>
        <w:t xml:space="preserve">להבהיר שהתקנות כמו שנקבע קודם אינן חלות על </w:t>
      </w:r>
      <w:bookmarkStart w:id="3430" w:name="_ETM_Q1_6916621"/>
      <w:bookmarkEnd w:id="3430"/>
      <w:r>
        <w:rPr>
          <w:rFonts w:hint="cs"/>
          <w:rtl/>
          <w:lang w:eastAsia="he-IL"/>
        </w:rPr>
        <w:t>רכב כזה מכיוון שברכב כזה יושב נהג ליד ההגה</w:t>
      </w:r>
      <w:r w:rsidR="00AE590E">
        <w:rPr>
          <w:rFonts w:hint="cs"/>
          <w:rtl/>
          <w:lang w:eastAsia="he-IL"/>
        </w:rPr>
        <w:t xml:space="preserve"> </w:t>
      </w:r>
      <w:r>
        <w:rPr>
          <w:rFonts w:hint="cs"/>
          <w:rtl/>
          <w:lang w:eastAsia="he-IL"/>
        </w:rPr>
        <w:t>ו</w:t>
      </w:r>
      <w:bookmarkStart w:id="3431" w:name="_ETM_Q1_6922119"/>
      <w:bookmarkEnd w:id="3431"/>
      <w:r>
        <w:rPr>
          <w:rFonts w:hint="cs"/>
          <w:rtl/>
          <w:lang w:eastAsia="he-IL"/>
        </w:rPr>
        <w:t xml:space="preserve">הוא יכול להתערב. </w:t>
      </w:r>
    </w:p>
    <w:p w14:paraId="72CCF966" w14:textId="3C88C500" w:rsidR="00CD3A11" w:rsidRDefault="00CD3A11" w:rsidP="00CD3A11">
      <w:pPr>
        <w:rPr>
          <w:rtl/>
          <w:lang w:eastAsia="he-IL"/>
        </w:rPr>
      </w:pPr>
      <w:bookmarkStart w:id="3432" w:name="_ETM_Q1_6924085"/>
      <w:bookmarkStart w:id="3433" w:name="_ETM_Q1_6924155"/>
      <w:bookmarkEnd w:id="3432"/>
      <w:bookmarkEnd w:id="3433"/>
    </w:p>
    <w:p w14:paraId="65FA7015" w14:textId="4AFD30DA" w:rsidR="00CD3A11" w:rsidRDefault="00CD3A11" w:rsidP="00CD3A11">
      <w:pPr>
        <w:pStyle w:val="af6"/>
        <w:keepNext/>
        <w:rPr>
          <w:rtl/>
        </w:rPr>
      </w:pPr>
      <w:bookmarkStart w:id="3434" w:name="ET_yor_5765_553"/>
      <w:r w:rsidRPr="00CD3A11">
        <w:rPr>
          <w:rStyle w:val="TagStyle"/>
          <w:rtl/>
        </w:rPr>
        <w:t xml:space="preserve"> &lt;&lt; יור &gt;&gt; </w:t>
      </w:r>
      <w:r>
        <w:rPr>
          <w:rtl/>
        </w:rPr>
        <w:t>היו"ר מיכאל מרדכי ביטון:</w:t>
      </w:r>
      <w:r w:rsidRPr="00CD3A11">
        <w:rPr>
          <w:rStyle w:val="TagStyle"/>
          <w:rtl/>
        </w:rPr>
        <w:t xml:space="preserve"> &lt;&lt; יור &gt;&gt;</w:t>
      </w:r>
      <w:r w:rsidR="00AE590E">
        <w:rPr>
          <w:rtl/>
        </w:rPr>
        <w:t xml:space="preserve"> </w:t>
      </w:r>
      <w:bookmarkEnd w:id="3434"/>
    </w:p>
    <w:p w14:paraId="0706FFF6" w14:textId="32963FE8" w:rsidR="00CD3A11" w:rsidRDefault="00CD3A11" w:rsidP="00CD3A11">
      <w:pPr>
        <w:pStyle w:val="KeepWithNext"/>
        <w:rPr>
          <w:rtl/>
          <w:lang w:eastAsia="he-IL"/>
        </w:rPr>
      </w:pPr>
    </w:p>
    <w:p w14:paraId="491E8252" w14:textId="06FF907F" w:rsidR="00CD3A11" w:rsidRDefault="00CD3A11" w:rsidP="00CD3A11">
      <w:pPr>
        <w:rPr>
          <w:rtl/>
          <w:lang w:eastAsia="he-IL"/>
        </w:rPr>
      </w:pPr>
      <w:r>
        <w:rPr>
          <w:rFonts w:hint="cs"/>
          <w:rtl/>
          <w:lang w:eastAsia="he-IL"/>
        </w:rPr>
        <w:t>משרד התחבורה, הבנתם את השאלות?</w:t>
      </w:r>
    </w:p>
    <w:p w14:paraId="654B28C0" w14:textId="0896A1C8" w:rsidR="00CD3A11" w:rsidRDefault="00CD3A11" w:rsidP="00CD3A11">
      <w:pPr>
        <w:rPr>
          <w:rStyle w:val="TagStyle"/>
          <w:rFonts w:ascii="David" w:hAnsi="David"/>
          <w:u w:val="single"/>
          <w:rtl/>
        </w:rPr>
      </w:pPr>
      <w:bookmarkStart w:id="3435" w:name="_ETM_Q1_6924433"/>
      <w:bookmarkStart w:id="3436" w:name="_ETM_Q1_6924494"/>
      <w:bookmarkStart w:id="3437" w:name="_ETM_Q1_6925123"/>
      <w:bookmarkEnd w:id="3435"/>
      <w:bookmarkEnd w:id="3436"/>
      <w:bookmarkEnd w:id="3437"/>
    </w:p>
    <w:p w14:paraId="15C936EC" w14:textId="58AFF607" w:rsidR="00CD3A11" w:rsidRDefault="00CD3A11" w:rsidP="00CD3A11">
      <w:pPr>
        <w:pStyle w:val="af9"/>
        <w:keepNext/>
        <w:rPr>
          <w:rtl/>
        </w:rPr>
      </w:pPr>
      <w:bookmarkStart w:id="3438" w:name="ET_guest_יעקב_שם_טוב_555"/>
      <w:r w:rsidRPr="00CD3A11">
        <w:rPr>
          <w:rStyle w:val="TagStyle"/>
          <w:rtl/>
        </w:rPr>
        <w:t xml:space="preserve"> &lt;&lt; אורח &gt;&gt; </w:t>
      </w:r>
      <w:r>
        <w:rPr>
          <w:rtl/>
        </w:rPr>
        <w:t>יעקב שם טוב:</w:t>
      </w:r>
      <w:r w:rsidRPr="00CD3A11">
        <w:rPr>
          <w:rStyle w:val="TagStyle"/>
          <w:rtl/>
        </w:rPr>
        <w:t xml:space="preserve"> &lt;&lt; אורח &gt;&gt;</w:t>
      </w:r>
      <w:r w:rsidR="00AE590E">
        <w:rPr>
          <w:rtl/>
        </w:rPr>
        <w:t xml:space="preserve"> </w:t>
      </w:r>
      <w:bookmarkEnd w:id="3438"/>
    </w:p>
    <w:p w14:paraId="76258E2F" w14:textId="19CC972A" w:rsidR="00CD3A11" w:rsidRDefault="00CD3A11" w:rsidP="00CD3A11">
      <w:pPr>
        <w:pStyle w:val="KeepWithNext"/>
        <w:rPr>
          <w:rtl/>
        </w:rPr>
      </w:pPr>
    </w:p>
    <w:p w14:paraId="58CFE3EC" w14:textId="7AD5F7D8" w:rsidR="00CD3A11" w:rsidRDefault="00CD3A11" w:rsidP="00CD3A11">
      <w:pPr>
        <w:rPr>
          <w:rtl/>
        </w:rPr>
      </w:pPr>
      <w:r>
        <w:rPr>
          <w:rFonts w:hint="cs"/>
          <w:rtl/>
        </w:rPr>
        <w:t xml:space="preserve">אני מקווה </w:t>
      </w:r>
      <w:bookmarkStart w:id="3439" w:name="_ETM_Q1_6929572"/>
      <w:bookmarkEnd w:id="3439"/>
      <w:r>
        <w:rPr>
          <w:rFonts w:hint="cs"/>
          <w:rtl/>
        </w:rPr>
        <w:t>שאני אענה לשאלות.</w:t>
      </w:r>
    </w:p>
    <w:p w14:paraId="0FCB3522" w14:textId="01C22243" w:rsidR="00CD3A11" w:rsidRDefault="00CD3A11" w:rsidP="00CD3A11">
      <w:pPr>
        <w:rPr>
          <w:rtl/>
        </w:rPr>
      </w:pPr>
      <w:bookmarkStart w:id="3440" w:name="_ETM_Q1_6926951"/>
      <w:bookmarkStart w:id="3441" w:name="_ETM_Q1_6927017"/>
      <w:bookmarkStart w:id="3442" w:name="_ETM_Q1_6927071"/>
      <w:bookmarkStart w:id="3443" w:name="_ETM_Q1_6931775"/>
      <w:bookmarkEnd w:id="3440"/>
      <w:bookmarkEnd w:id="3441"/>
      <w:bookmarkEnd w:id="3442"/>
      <w:bookmarkEnd w:id="3443"/>
    </w:p>
    <w:p w14:paraId="0FA90DB4" w14:textId="162E9CF7" w:rsidR="00CD3A11" w:rsidRDefault="00CD3A11" w:rsidP="00CD3A11">
      <w:pPr>
        <w:pStyle w:val="af6"/>
        <w:keepNext/>
        <w:rPr>
          <w:rtl/>
        </w:rPr>
      </w:pPr>
      <w:bookmarkStart w:id="3444" w:name="ET_yor_5765_556"/>
      <w:r w:rsidRPr="00CD3A11">
        <w:rPr>
          <w:rStyle w:val="TagStyle"/>
          <w:rtl/>
        </w:rPr>
        <w:t xml:space="preserve"> &lt;&lt; יור &gt;&gt; </w:t>
      </w:r>
      <w:r>
        <w:rPr>
          <w:rtl/>
        </w:rPr>
        <w:t>היו"ר מיכאל מרדכי ביטון:</w:t>
      </w:r>
      <w:r w:rsidRPr="00CD3A11">
        <w:rPr>
          <w:rStyle w:val="TagStyle"/>
          <w:rtl/>
        </w:rPr>
        <w:t xml:space="preserve"> &lt;&lt; יור &gt;&gt;</w:t>
      </w:r>
      <w:r w:rsidR="00AE590E">
        <w:rPr>
          <w:rtl/>
        </w:rPr>
        <w:t xml:space="preserve"> </w:t>
      </w:r>
      <w:bookmarkEnd w:id="3444"/>
    </w:p>
    <w:p w14:paraId="4712704F" w14:textId="296B5992" w:rsidR="00CD3A11" w:rsidRDefault="00CD3A11" w:rsidP="00CD3A11">
      <w:pPr>
        <w:pStyle w:val="KeepWithNext"/>
        <w:rPr>
          <w:rtl/>
          <w:lang w:eastAsia="he-IL"/>
        </w:rPr>
      </w:pPr>
    </w:p>
    <w:p w14:paraId="16580BD6" w14:textId="7CD7F3CD" w:rsidR="00CD3A11" w:rsidRDefault="00CD3A11" w:rsidP="00CD3A11">
      <w:pPr>
        <w:rPr>
          <w:rtl/>
          <w:lang w:eastAsia="he-IL"/>
        </w:rPr>
      </w:pPr>
      <w:r>
        <w:rPr>
          <w:rFonts w:hint="cs"/>
          <w:rtl/>
          <w:lang w:eastAsia="he-IL"/>
        </w:rPr>
        <w:t>ת</w:t>
      </w:r>
      <w:bookmarkStart w:id="3445" w:name="_ETM_Q1_6932163"/>
      <w:bookmarkStart w:id="3446" w:name="_ETM_Q1_6932198"/>
      <w:bookmarkEnd w:id="3445"/>
      <w:bookmarkEnd w:id="3446"/>
      <w:r>
        <w:rPr>
          <w:rFonts w:hint="cs"/>
          <w:rtl/>
          <w:lang w:eastAsia="he-IL"/>
        </w:rPr>
        <w:t>חזור על השאלות בקצרה וברור.</w:t>
      </w:r>
    </w:p>
    <w:p w14:paraId="71D169E9" w14:textId="09D909B5" w:rsidR="00CD3A11" w:rsidRDefault="00CD3A11" w:rsidP="00CD3A11">
      <w:pPr>
        <w:rPr>
          <w:rtl/>
          <w:lang w:eastAsia="he-IL"/>
        </w:rPr>
      </w:pPr>
      <w:bookmarkStart w:id="3447" w:name="_ETM_Q1_6932370"/>
      <w:bookmarkStart w:id="3448" w:name="_ETM_Q1_6932448"/>
      <w:bookmarkStart w:id="3449" w:name="_ETM_Q1_6933074"/>
      <w:bookmarkEnd w:id="3447"/>
      <w:bookmarkEnd w:id="3448"/>
      <w:bookmarkEnd w:id="3449"/>
    </w:p>
    <w:p w14:paraId="6656142E" w14:textId="13E207A3" w:rsidR="00CD3A11" w:rsidRDefault="00CD3A11" w:rsidP="00CD3A11">
      <w:pPr>
        <w:pStyle w:val="af9"/>
        <w:keepNext/>
        <w:rPr>
          <w:rtl/>
          <w:lang w:eastAsia="he-IL"/>
        </w:rPr>
      </w:pPr>
      <w:bookmarkStart w:id="3450" w:name="ET_guest_ערן_אופיר_557"/>
      <w:r w:rsidRPr="00CD3A11">
        <w:rPr>
          <w:rStyle w:val="TagStyle"/>
          <w:rtl/>
        </w:rPr>
        <w:t xml:space="preserve"> &lt;&lt; אורח &gt;&gt; </w:t>
      </w:r>
      <w:r>
        <w:rPr>
          <w:rtl/>
          <w:lang w:eastAsia="he-IL"/>
        </w:rPr>
        <w:t>ערן אופיר:</w:t>
      </w:r>
      <w:r w:rsidRPr="00CD3A11">
        <w:rPr>
          <w:rStyle w:val="TagStyle"/>
          <w:rtl/>
        </w:rPr>
        <w:t xml:space="preserve"> &lt;&lt; אורח &gt;&gt;</w:t>
      </w:r>
      <w:r w:rsidR="00AE590E">
        <w:rPr>
          <w:rtl/>
          <w:lang w:eastAsia="he-IL"/>
        </w:rPr>
        <w:t xml:space="preserve"> </w:t>
      </w:r>
      <w:bookmarkEnd w:id="3450"/>
    </w:p>
    <w:p w14:paraId="1169881D" w14:textId="18977224" w:rsidR="00CD3A11" w:rsidRDefault="00CD3A11" w:rsidP="00CD3A11">
      <w:pPr>
        <w:pStyle w:val="KeepWithNext"/>
        <w:rPr>
          <w:rtl/>
          <w:lang w:eastAsia="he-IL"/>
        </w:rPr>
      </w:pPr>
    </w:p>
    <w:p w14:paraId="05028C00" w14:textId="45DDCA41" w:rsidR="00CD3A11" w:rsidRDefault="00CD3A11" w:rsidP="00CD3A11">
      <w:pPr>
        <w:rPr>
          <w:rtl/>
          <w:lang w:eastAsia="he-IL"/>
        </w:rPr>
      </w:pPr>
      <w:bookmarkStart w:id="3451" w:name="_ETM_Q1_6933349"/>
      <w:bookmarkStart w:id="3452" w:name="_ETM_Q1_6933371"/>
      <w:bookmarkEnd w:id="3451"/>
      <w:bookmarkEnd w:id="3452"/>
      <w:r>
        <w:rPr>
          <w:rFonts w:hint="cs"/>
          <w:rtl/>
          <w:lang w:eastAsia="he-IL"/>
        </w:rPr>
        <w:t xml:space="preserve">איפה נכנס ההיתר לרכב </w:t>
      </w:r>
      <w:bookmarkStart w:id="3453" w:name="_ETM_Q1_6938962"/>
      <w:bookmarkEnd w:id="3453"/>
      <w:r>
        <w:rPr>
          <w:rFonts w:hint="cs"/>
          <w:rtl/>
          <w:lang w:eastAsia="he-IL"/>
        </w:rPr>
        <w:t>שהוא לא מונית אוטונומית אלא רכב אוטונומי שנוסע, כשיש לו את היכולת לנסוע כאשר יש נהג רכב.</w:t>
      </w:r>
    </w:p>
    <w:p w14:paraId="68A507EA" w14:textId="5250C905" w:rsidR="00CD3A11" w:rsidRDefault="00CD3A11" w:rsidP="00CD3A11">
      <w:pPr>
        <w:rPr>
          <w:rtl/>
          <w:lang w:eastAsia="he-IL"/>
        </w:rPr>
      </w:pPr>
    </w:p>
    <w:p w14:paraId="003C9D03" w14:textId="312E5E25" w:rsidR="00CD3A11" w:rsidRDefault="00CD3A11" w:rsidP="00CD3A11">
      <w:pPr>
        <w:pStyle w:val="af6"/>
        <w:keepNext/>
        <w:rPr>
          <w:rtl/>
        </w:rPr>
      </w:pPr>
      <w:bookmarkStart w:id="3454" w:name="ET_yor_5765_558"/>
      <w:r w:rsidRPr="00CD3A11">
        <w:rPr>
          <w:rStyle w:val="TagStyle"/>
          <w:rtl/>
        </w:rPr>
        <w:t xml:space="preserve"> &lt;&lt; יור &gt;&gt; </w:t>
      </w:r>
      <w:r>
        <w:rPr>
          <w:rtl/>
        </w:rPr>
        <w:t>היו"ר מיכאל מרדכי ביטון:</w:t>
      </w:r>
      <w:r w:rsidRPr="00CD3A11">
        <w:rPr>
          <w:rStyle w:val="TagStyle"/>
          <w:rtl/>
        </w:rPr>
        <w:t xml:space="preserve"> &lt;&lt; יור &gt;&gt;</w:t>
      </w:r>
      <w:r w:rsidR="00AE590E">
        <w:rPr>
          <w:rtl/>
        </w:rPr>
        <w:t xml:space="preserve"> </w:t>
      </w:r>
      <w:bookmarkEnd w:id="3454"/>
    </w:p>
    <w:p w14:paraId="3BD017E8" w14:textId="3931E0D8" w:rsidR="00CD3A11" w:rsidRDefault="00CD3A11" w:rsidP="00CD3A11">
      <w:pPr>
        <w:pStyle w:val="KeepWithNext"/>
        <w:rPr>
          <w:rtl/>
          <w:lang w:eastAsia="he-IL"/>
        </w:rPr>
      </w:pPr>
    </w:p>
    <w:p w14:paraId="7D9352DC" w14:textId="50523600" w:rsidR="00CD3A11" w:rsidRDefault="00CD3A11" w:rsidP="00CD3A11">
      <w:pPr>
        <w:rPr>
          <w:rtl/>
          <w:lang w:eastAsia="he-IL"/>
        </w:rPr>
      </w:pPr>
      <w:r>
        <w:rPr>
          <w:rFonts w:hint="cs"/>
          <w:rtl/>
          <w:lang w:eastAsia="he-IL"/>
        </w:rPr>
        <w:t>רכב עם יכולת אוטונומית אבל כרגע יש בו נהג.</w:t>
      </w:r>
      <w:bookmarkStart w:id="3455" w:name="_ETM_Q1_6957078"/>
      <w:bookmarkEnd w:id="3455"/>
      <w:r>
        <w:rPr>
          <w:rFonts w:hint="cs"/>
          <w:rtl/>
          <w:lang w:eastAsia="he-IL"/>
        </w:rPr>
        <w:t xml:space="preserve"> מה מעמדו של רכב זה בכביש?</w:t>
      </w:r>
    </w:p>
    <w:p w14:paraId="19DA43C0" w14:textId="6565D219" w:rsidR="00CD3A11" w:rsidRDefault="00CD3A11" w:rsidP="00CD3A11">
      <w:pPr>
        <w:rPr>
          <w:rtl/>
          <w:lang w:eastAsia="he-IL"/>
        </w:rPr>
      </w:pPr>
      <w:bookmarkStart w:id="3456" w:name="_ETM_Q1_6962065"/>
      <w:bookmarkStart w:id="3457" w:name="_ETM_Q1_6962126"/>
      <w:bookmarkStart w:id="3458" w:name="_ETM_Q1_6961153"/>
      <w:bookmarkEnd w:id="3456"/>
      <w:bookmarkEnd w:id="3457"/>
      <w:bookmarkEnd w:id="3458"/>
    </w:p>
    <w:p w14:paraId="0E39EF83" w14:textId="22E904FE" w:rsidR="00CD3A11" w:rsidRDefault="00CD3A11" w:rsidP="00CD3A11">
      <w:pPr>
        <w:pStyle w:val="af9"/>
        <w:keepNext/>
        <w:rPr>
          <w:rtl/>
          <w:lang w:eastAsia="he-IL"/>
        </w:rPr>
      </w:pPr>
      <w:bookmarkStart w:id="3459" w:name="ET_guest_יעקב_שם_טוב_559"/>
      <w:r w:rsidRPr="00CD3A11">
        <w:rPr>
          <w:rStyle w:val="TagStyle"/>
          <w:rtl/>
        </w:rPr>
        <w:t xml:space="preserve"> &lt;&lt; אורח &gt;&gt; </w:t>
      </w:r>
      <w:r>
        <w:rPr>
          <w:rtl/>
          <w:lang w:eastAsia="he-IL"/>
        </w:rPr>
        <w:t>יעקב שם טוב:</w:t>
      </w:r>
      <w:r w:rsidRPr="00CD3A11">
        <w:rPr>
          <w:rStyle w:val="TagStyle"/>
          <w:rtl/>
        </w:rPr>
        <w:t xml:space="preserve"> &lt;&lt; אורח &gt;&gt;</w:t>
      </w:r>
      <w:r w:rsidR="00AE590E">
        <w:rPr>
          <w:rtl/>
          <w:lang w:eastAsia="he-IL"/>
        </w:rPr>
        <w:t xml:space="preserve"> </w:t>
      </w:r>
      <w:bookmarkEnd w:id="3459"/>
    </w:p>
    <w:p w14:paraId="048071C8" w14:textId="4E99CAAA" w:rsidR="00CD3A11" w:rsidRDefault="00CD3A11" w:rsidP="00CD3A11">
      <w:pPr>
        <w:pStyle w:val="KeepWithNext"/>
        <w:rPr>
          <w:rtl/>
          <w:lang w:eastAsia="he-IL"/>
        </w:rPr>
      </w:pPr>
    </w:p>
    <w:p w14:paraId="7D00C0C2" w14:textId="5C051C95" w:rsidR="00CD3A11" w:rsidRDefault="00CD3A11" w:rsidP="00CD3A11">
      <w:pPr>
        <w:rPr>
          <w:rtl/>
          <w:lang w:eastAsia="he-IL"/>
        </w:rPr>
      </w:pPr>
      <w:bookmarkStart w:id="3460" w:name="_ETM_Q1_6961423"/>
      <w:bookmarkStart w:id="3461" w:name="_ETM_Q1_6961450"/>
      <w:bookmarkEnd w:id="3460"/>
      <w:bookmarkEnd w:id="3461"/>
      <w:r>
        <w:rPr>
          <w:rFonts w:hint="cs"/>
          <w:rtl/>
          <w:lang w:eastAsia="he-IL"/>
        </w:rPr>
        <w:t xml:space="preserve"> </w:t>
      </w:r>
      <w:bookmarkStart w:id="3462" w:name="_ETM_Q1_6967682"/>
      <w:bookmarkEnd w:id="3462"/>
      <w:r>
        <w:rPr>
          <w:rFonts w:hint="cs"/>
          <w:rtl/>
          <w:lang w:eastAsia="he-IL"/>
        </w:rPr>
        <w:t>מבחינת רמות האוטונומיה אנחנו מתכווננים לרמות האוטונומיה שהוגדרו ב-</w:t>
      </w:r>
      <w:r>
        <w:rPr>
          <w:lang w:eastAsia="he-IL"/>
        </w:rPr>
        <w:t>SAE</w:t>
      </w:r>
      <w:r>
        <w:rPr>
          <w:rFonts w:hint="cs"/>
          <w:rtl/>
          <w:lang w:eastAsia="he-IL"/>
        </w:rPr>
        <w:t xml:space="preserve"> שזה אפס עד 5. ברמה 3, בה ההגבלה </w:t>
      </w:r>
      <w:bookmarkStart w:id="3463" w:name="_ETM_Q1_6978918"/>
      <w:bookmarkEnd w:id="3463"/>
      <w:r>
        <w:rPr>
          <w:rFonts w:hint="cs"/>
          <w:rtl/>
          <w:lang w:eastAsia="he-IL"/>
        </w:rPr>
        <w:t xml:space="preserve">היא הרכב האוטונומי, יש חובה על הנהג להיות בתוך </w:t>
      </w:r>
      <w:bookmarkStart w:id="3464" w:name="_ETM_Q1_6985939"/>
      <w:bookmarkEnd w:id="3464"/>
      <w:r>
        <w:rPr>
          <w:rFonts w:hint="cs"/>
          <w:rtl/>
          <w:lang w:eastAsia="he-IL"/>
        </w:rPr>
        <w:t xml:space="preserve">הרכב. זאת חובה. הנהג שם לא צריך להיות בערנות כל הזמן. הוא יכול חלק מהזמן לא להיות בערנות אלא </w:t>
      </w:r>
      <w:bookmarkStart w:id="3465" w:name="_ETM_Q1_6995239"/>
      <w:bookmarkEnd w:id="3465"/>
      <w:r>
        <w:rPr>
          <w:rFonts w:hint="cs"/>
          <w:rtl/>
          <w:lang w:eastAsia="he-IL"/>
        </w:rPr>
        <w:t xml:space="preserve">אם כן הרכב עצמו מזהה שיש לו בעיה ואז </w:t>
      </w:r>
      <w:bookmarkStart w:id="3466" w:name="_ETM_Q1_6998391"/>
      <w:bookmarkEnd w:id="3466"/>
      <w:r>
        <w:rPr>
          <w:rFonts w:hint="cs"/>
          <w:rtl/>
          <w:lang w:eastAsia="he-IL"/>
        </w:rPr>
        <w:t xml:space="preserve">הנהג לוקח פיקוד. ברמה 4 אין חובה על הנהג להיות בתוך האוטו. זאת אומרת, אנחנו </w:t>
      </w:r>
      <w:bookmarkStart w:id="3467" w:name="_ETM_Q1_7005369"/>
      <w:bookmarkEnd w:id="3467"/>
      <w:r>
        <w:rPr>
          <w:rFonts w:hint="cs"/>
          <w:rtl/>
          <w:lang w:eastAsia="he-IL"/>
        </w:rPr>
        <w:t>לא מחייבים את זה.</w:t>
      </w:r>
    </w:p>
    <w:p w14:paraId="4B265E63" w14:textId="099FB025" w:rsidR="00CD3A11" w:rsidRDefault="00CD3A11" w:rsidP="00CD3A11">
      <w:pPr>
        <w:rPr>
          <w:rtl/>
          <w:lang w:eastAsia="he-IL"/>
        </w:rPr>
      </w:pPr>
      <w:bookmarkStart w:id="3468" w:name="_ETM_Q1_7008993"/>
      <w:bookmarkStart w:id="3469" w:name="_ETM_Q1_7009055"/>
      <w:bookmarkEnd w:id="3468"/>
      <w:bookmarkEnd w:id="3469"/>
    </w:p>
    <w:p w14:paraId="4E353968" w14:textId="728011E7" w:rsidR="00CD3A11" w:rsidRDefault="00CD3A11" w:rsidP="00CD3A11">
      <w:pPr>
        <w:pStyle w:val="af6"/>
        <w:keepNext/>
        <w:rPr>
          <w:rtl/>
        </w:rPr>
      </w:pPr>
      <w:bookmarkStart w:id="3470" w:name="ET_yor_5765_560"/>
      <w:r w:rsidRPr="00CD3A11">
        <w:rPr>
          <w:rStyle w:val="TagStyle"/>
          <w:rtl/>
        </w:rPr>
        <w:t xml:space="preserve"> &lt;&lt; יור &gt;&gt; </w:t>
      </w:r>
      <w:r>
        <w:rPr>
          <w:rtl/>
        </w:rPr>
        <w:t>היו"ר מיכאל מרדכי ביטון:</w:t>
      </w:r>
      <w:r w:rsidRPr="00CD3A11">
        <w:rPr>
          <w:rStyle w:val="TagStyle"/>
          <w:rtl/>
        </w:rPr>
        <w:t xml:space="preserve"> &lt;&lt; יור &gt;&gt;</w:t>
      </w:r>
      <w:r w:rsidR="00AE590E">
        <w:rPr>
          <w:rtl/>
        </w:rPr>
        <w:t xml:space="preserve"> </w:t>
      </w:r>
      <w:bookmarkEnd w:id="3470"/>
    </w:p>
    <w:p w14:paraId="10963802" w14:textId="6DEF5DE5" w:rsidR="00CD3A11" w:rsidRDefault="00CD3A11" w:rsidP="00CD3A11">
      <w:pPr>
        <w:pStyle w:val="KeepWithNext"/>
        <w:rPr>
          <w:rtl/>
          <w:lang w:eastAsia="he-IL"/>
        </w:rPr>
      </w:pPr>
    </w:p>
    <w:p w14:paraId="12F20ABD" w14:textId="38BDCC1A" w:rsidR="00CD3A11" w:rsidRDefault="00CD3A11" w:rsidP="00CD3A11">
      <w:pPr>
        <w:rPr>
          <w:rtl/>
          <w:lang w:eastAsia="he-IL"/>
        </w:rPr>
      </w:pPr>
      <w:r>
        <w:rPr>
          <w:rFonts w:hint="cs"/>
          <w:rtl/>
          <w:lang w:eastAsia="he-IL"/>
        </w:rPr>
        <w:t>ברמה 4 בכל זאת יש נהג בפנים. מה הדין כשי</w:t>
      </w:r>
      <w:bookmarkStart w:id="3471" w:name="_ETM_Q1_7011020"/>
      <w:bookmarkEnd w:id="3471"/>
      <w:r>
        <w:rPr>
          <w:rFonts w:hint="cs"/>
          <w:rtl/>
          <w:lang w:eastAsia="he-IL"/>
        </w:rPr>
        <w:t xml:space="preserve">ש נהג? כמו רכב רגיל. כבר אמרו את </w:t>
      </w:r>
      <w:bookmarkStart w:id="3472" w:name="_ETM_Q1_7016133"/>
      <w:bookmarkEnd w:id="3472"/>
      <w:r>
        <w:rPr>
          <w:rFonts w:hint="cs"/>
          <w:rtl/>
          <w:lang w:eastAsia="he-IL"/>
        </w:rPr>
        <w:t>זה קודם. שמת נהג בפנים, חלים כל הדינים של רכב עם נהג.</w:t>
      </w:r>
      <w:bookmarkStart w:id="3473" w:name="_ETM_Q1_7024948"/>
      <w:bookmarkEnd w:id="3473"/>
    </w:p>
    <w:p w14:paraId="0CB46920" w14:textId="0C7F7EF7" w:rsidR="00CD3A11" w:rsidRDefault="00CD3A11" w:rsidP="00CD3A11">
      <w:pPr>
        <w:rPr>
          <w:rStyle w:val="TagStyle"/>
          <w:rFonts w:ascii="David" w:hAnsi="David"/>
          <w:u w:val="single"/>
          <w:rtl/>
        </w:rPr>
      </w:pPr>
      <w:bookmarkStart w:id="3474" w:name="_ETM_Q1_7025024"/>
      <w:bookmarkStart w:id="3475" w:name="_ETM_Q1_7025740"/>
      <w:bookmarkEnd w:id="3474"/>
      <w:bookmarkEnd w:id="3475"/>
    </w:p>
    <w:p w14:paraId="12367904" w14:textId="2C62933D" w:rsidR="00CD3A11" w:rsidRDefault="00CD3A11" w:rsidP="00CD3A11">
      <w:pPr>
        <w:pStyle w:val="af9"/>
        <w:keepNext/>
        <w:rPr>
          <w:rtl/>
        </w:rPr>
      </w:pPr>
      <w:bookmarkStart w:id="3476" w:name="ET_guest_ערן_אופיר_562"/>
      <w:r w:rsidRPr="00CD3A11">
        <w:rPr>
          <w:rStyle w:val="TagStyle"/>
          <w:rtl/>
        </w:rPr>
        <w:t xml:space="preserve"> &lt;&lt; אורח &gt;&gt; </w:t>
      </w:r>
      <w:r>
        <w:rPr>
          <w:rtl/>
        </w:rPr>
        <w:t>ערן אופיר:</w:t>
      </w:r>
      <w:r w:rsidRPr="00CD3A11">
        <w:rPr>
          <w:rStyle w:val="TagStyle"/>
          <w:rtl/>
        </w:rPr>
        <w:t xml:space="preserve"> &lt;&lt; אורח &gt;&gt;</w:t>
      </w:r>
      <w:r w:rsidR="00AE590E">
        <w:rPr>
          <w:rtl/>
        </w:rPr>
        <w:t xml:space="preserve"> </w:t>
      </w:r>
      <w:bookmarkEnd w:id="3476"/>
    </w:p>
    <w:p w14:paraId="04904716" w14:textId="2E03DC9A" w:rsidR="00CD3A11" w:rsidRDefault="00CD3A11" w:rsidP="00CD3A11">
      <w:pPr>
        <w:pStyle w:val="KeepWithNext"/>
        <w:rPr>
          <w:rtl/>
        </w:rPr>
      </w:pPr>
    </w:p>
    <w:p w14:paraId="1C116DEB" w14:textId="3C2E80E6" w:rsidR="00CD3A11" w:rsidRDefault="00CD3A11" w:rsidP="00CD3A11">
      <w:pPr>
        <w:rPr>
          <w:rtl/>
          <w:lang w:eastAsia="he-IL"/>
        </w:rPr>
      </w:pPr>
      <w:bookmarkStart w:id="3477" w:name="_ETM_Q1_7026026"/>
      <w:bookmarkStart w:id="3478" w:name="_ETM_Q1_7026049"/>
      <w:bookmarkEnd w:id="3477"/>
      <w:bookmarkEnd w:id="3478"/>
      <w:r>
        <w:rPr>
          <w:rFonts w:hint="cs"/>
          <w:rtl/>
          <w:lang w:eastAsia="he-IL"/>
        </w:rPr>
        <w:t xml:space="preserve">זה בדיוק העניין כי הנהג הזה למשל </w:t>
      </w:r>
      <w:bookmarkStart w:id="3479" w:name="_ETM_Q1_7028706"/>
      <w:bookmarkEnd w:id="3479"/>
      <w:r>
        <w:rPr>
          <w:rFonts w:hint="cs"/>
          <w:rtl/>
          <w:lang w:eastAsia="he-IL"/>
        </w:rPr>
        <w:t xml:space="preserve">כיום בטסלה בארצות הברית יכול בזמן הנהיגה לקרוא עיתון או לעבוד על הלפטופ או לעשות כל דבר אחר. </w:t>
      </w:r>
    </w:p>
    <w:p w14:paraId="5179C103" w14:textId="45C9C575" w:rsidR="00CD3A11" w:rsidRDefault="00CD3A11" w:rsidP="00CD3A11">
      <w:pPr>
        <w:rPr>
          <w:rtl/>
          <w:lang w:eastAsia="he-IL"/>
        </w:rPr>
      </w:pPr>
      <w:bookmarkStart w:id="3480" w:name="_ETM_Q1_7039530"/>
      <w:bookmarkStart w:id="3481" w:name="_ETM_Q1_7039591"/>
      <w:bookmarkEnd w:id="3480"/>
      <w:bookmarkEnd w:id="3481"/>
    </w:p>
    <w:p w14:paraId="68A8F357" w14:textId="7F7D0744" w:rsidR="00CD3A11" w:rsidRDefault="00CD3A11" w:rsidP="00CD3A11">
      <w:pPr>
        <w:pStyle w:val="af9"/>
        <w:keepNext/>
        <w:rPr>
          <w:rtl/>
          <w:lang w:eastAsia="he-IL"/>
        </w:rPr>
      </w:pPr>
      <w:bookmarkStart w:id="3482" w:name="ET_guest_יעקב_שם_טוב_563"/>
      <w:r w:rsidRPr="00CD3A11">
        <w:rPr>
          <w:rStyle w:val="TagStyle"/>
          <w:rtl/>
        </w:rPr>
        <w:t xml:space="preserve"> &lt;&lt; אורח &gt;&gt; </w:t>
      </w:r>
      <w:r>
        <w:rPr>
          <w:rtl/>
          <w:lang w:eastAsia="he-IL"/>
        </w:rPr>
        <w:t>יעקב שם טוב:</w:t>
      </w:r>
      <w:r w:rsidRPr="00CD3A11">
        <w:rPr>
          <w:rStyle w:val="TagStyle"/>
          <w:rtl/>
        </w:rPr>
        <w:t xml:space="preserve"> &lt;&lt; אורח &gt;&gt;</w:t>
      </w:r>
      <w:r w:rsidR="00AE590E">
        <w:rPr>
          <w:rtl/>
          <w:lang w:eastAsia="he-IL"/>
        </w:rPr>
        <w:t xml:space="preserve"> </w:t>
      </w:r>
      <w:bookmarkEnd w:id="3482"/>
    </w:p>
    <w:p w14:paraId="27E166A5" w14:textId="0D2BA1EF" w:rsidR="00CD3A11" w:rsidRDefault="00CD3A11" w:rsidP="00CD3A11">
      <w:pPr>
        <w:pStyle w:val="KeepWithNext"/>
        <w:rPr>
          <w:rtl/>
          <w:lang w:eastAsia="he-IL"/>
        </w:rPr>
      </w:pPr>
    </w:p>
    <w:p w14:paraId="5DF00711" w14:textId="41DDE40E" w:rsidR="00CD3A11" w:rsidRDefault="00CD3A11" w:rsidP="00CD3A11">
      <w:pPr>
        <w:rPr>
          <w:rtl/>
          <w:lang w:eastAsia="he-IL"/>
        </w:rPr>
      </w:pPr>
      <w:r>
        <w:rPr>
          <w:rFonts w:hint="cs"/>
          <w:rtl/>
          <w:lang w:eastAsia="he-IL"/>
        </w:rPr>
        <w:t>מבחינתנו טסלה הוא ל</w:t>
      </w:r>
      <w:bookmarkStart w:id="3483" w:name="_ETM_Q1_7039095"/>
      <w:bookmarkEnd w:id="3483"/>
      <w:r>
        <w:rPr>
          <w:rFonts w:hint="cs"/>
          <w:rtl/>
          <w:lang w:eastAsia="he-IL"/>
        </w:rPr>
        <w:t xml:space="preserve">א רכב אוטונומי. </w:t>
      </w:r>
    </w:p>
    <w:p w14:paraId="4AD73220" w14:textId="7F675F97" w:rsidR="00CD3A11" w:rsidRDefault="00CD3A11" w:rsidP="00CD3A11">
      <w:pPr>
        <w:rPr>
          <w:rtl/>
          <w:lang w:eastAsia="he-IL"/>
        </w:rPr>
      </w:pPr>
      <w:bookmarkStart w:id="3484" w:name="_ETM_Q1_7046238"/>
      <w:bookmarkStart w:id="3485" w:name="_ETM_Q1_7046295"/>
      <w:bookmarkEnd w:id="3484"/>
      <w:bookmarkEnd w:id="3485"/>
    </w:p>
    <w:p w14:paraId="3BCB191E" w14:textId="064D8B39" w:rsidR="00CD3A11" w:rsidRDefault="00CD3A11" w:rsidP="00CD3A11">
      <w:pPr>
        <w:pStyle w:val="af6"/>
        <w:keepNext/>
        <w:rPr>
          <w:rtl/>
        </w:rPr>
      </w:pPr>
      <w:bookmarkStart w:id="3486" w:name="ET_yor_5765_564"/>
      <w:r w:rsidRPr="00CD3A11">
        <w:rPr>
          <w:rStyle w:val="TagStyle"/>
          <w:rtl/>
        </w:rPr>
        <w:t xml:space="preserve"> &lt;&lt; יור &gt;&gt; </w:t>
      </w:r>
      <w:r>
        <w:rPr>
          <w:rtl/>
        </w:rPr>
        <w:t>היו"ר מיכאל מרדכי ביטון:</w:t>
      </w:r>
      <w:r w:rsidRPr="00CD3A11">
        <w:rPr>
          <w:rStyle w:val="TagStyle"/>
          <w:rtl/>
        </w:rPr>
        <w:t xml:space="preserve"> &lt;&lt; יור &gt;&gt;</w:t>
      </w:r>
      <w:r w:rsidR="00AE590E">
        <w:rPr>
          <w:rtl/>
        </w:rPr>
        <w:t xml:space="preserve"> </w:t>
      </w:r>
      <w:bookmarkEnd w:id="3486"/>
    </w:p>
    <w:p w14:paraId="119F2064" w14:textId="20AA5B92" w:rsidR="00CD3A11" w:rsidRDefault="00CD3A11" w:rsidP="00CD3A11">
      <w:pPr>
        <w:pStyle w:val="KeepWithNext"/>
        <w:rPr>
          <w:rtl/>
          <w:lang w:eastAsia="he-IL"/>
        </w:rPr>
      </w:pPr>
    </w:p>
    <w:p w14:paraId="4287AF34" w14:textId="27F81DA6" w:rsidR="00CD3A11" w:rsidRDefault="00CD3A11" w:rsidP="00CD3A11">
      <w:pPr>
        <w:rPr>
          <w:rtl/>
          <w:lang w:eastAsia="he-IL"/>
        </w:rPr>
      </w:pPr>
      <w:r>
        <w:rPr>
          <w:rFonts w:hint="cs"/>
          <w:rtl/>
          <w:lang w:eastAsia="he-IL"/>
        </w:rPr>
        <w:t xml:space="preserve">אם יש נהג, חלים דינים של נהג. </w:t>
      </w:r>
      <w:bookmarkStart w:id="3487" w:name="_ETM_Q1_7048645"/>
      <w:bookmarkEnd w:id="3487"/>
      <w:r>
        <w:rPr>
          <w:rFonts w:hint="cs"/>
          <w:rtl/>
          <w:lang w:eastAsia="he-IL"/>
        </w:rPr>
        <w:t>אם אין נהג והוא אוטונומי באמת מרמה 4 ומעלה, חל החוק שאנחנו יוצרים עכשיו.</w:t>
      </w:r>
    </w:p>
    <w:p w14:paraId="4B3C745F" w14:textId="69494211" w:rsidR="00CD3A11" w:rsidRDefault="00CD3A11" w:rsidP="00CD3A11">
      <w:pPr>
        <w:rPr>
          <w:rtl/>
          <w:lang w:eastAsia="he-IL"/>
        </w:rPr>
      </w:pPr>
      <w:bookmarkStart w:id="3488" w:name="_ETM_Q1_7057437"/>
      <w:bookmarkStart w:id="3489" w:name="_ETM_Q1_7057496"/>
      <w:bookmarkEnd w:id="3488"/>
      <w:bookmarkEnd w:id="3489"/>
    </w:p>
    <w:p w14:paraId="3A78730C" w14:textId="7E475F59" w:rsidR="00CD3A11" w:rsidRDefault="00CD3A11" w:rsidP="00CD3A11">
      <w:pPr>
        <w:pStyle w:val="af9"/>
        <w:keepNext/>
        <w:rPr>
          <w:rtl/>
          <w:lang w:eastAsia="he-IL"/>
        </w:rPr>
      </w:pPr>
      <w:bookmarkStart w:id="3490" w:name="ET_guest_יעקב_שם_טוב_565"/>
      <w:r w:rsidRPr="00CD3A11">
        <w:rPr>
          <w:rStyle w:val="TagStyle"/>
          <w:rtl/>
        </w:rPr>
        <w:t xml:space="preserve"> &lt;&lt; אורח &gt;&gt; </w:t>
      </w:r>
      <w:r>
        <w:rPr>
          <w:rtl/>
          <w:lang w:eastAsia="he-IL"/>
        </w:rPr>
        <w:t>יעקב שם טוב:</w:t>
      </w:r>
      <w:r w:rsidRPr="00CD3A11">
        <w:rPr>
          <w:rStyle w:val="TagStyle"/>
          <w:rtl/>
        </w:rPr>
        <w:t xml:space="preserve"> &lt;&lt; אורח &gt;&gt;</w:t>
      </w:r>
      <w:r w:rsidR="00AE590E">
        <w:rPr>
          <w:rtl/>
          <w:lang w:eastAsia="he-IL"/>
        </w:rPr>
        <w:t xml:space="preserve"> </w:t>
      </w:r>
      <w:bookmarkEnd w:id="3490"/>
    </w:p>
    <w:p w14:paraId="50E04398" w14:textId="468E114F" w:rsidR="00CD3A11" w:rsidRDefault="00CD3A11" w:rsidP="00CD3A11">
      <w:pPr>
        <w:pStyle w:val="KeepWithNext"/>
        <w:rPr>
          <w:rtl/>
          <w:lang w:eastAsia="he-IL"/>
        </w:rPr>
      </w:pPr>
    </w:p>
    <w:p w14:paraId="533ADD8A" w14:textId="04255F4D" w:rsidR="00CD3A11" w:rsidRDefault="00CD3A11" w:rsidP="00CD3A11">
      <w:pPr>
        <w:rPr>
          <w:rtl/>
          <w:lang w:eastAsia="he-IL"/>
        </w:rPr>
      </w:pPr>
      <w:r>
        <w:rPr>
          <w:rFonts w:hint="cs"/>
          <w:rtl/>
          <w:lang w:eastAsia="he-IL"/>
        </w:rPr>
        <w:t>הוא גם להסעת נוסעים.</w:t>
      </w:r>
    </w:p>
    <w:p w14:paraId="435865C3" w14:textId="3144CAB9" w:rsidR="00CD3A11" w:rsidRDefault="00CD3A11" w:rsidP="00CD3A11">
      <w:pPr>
        <w:rPr>
          <w:rtl/>
          <w:lang w:eastAsia="he-IL"/>
        </w:rPr>
      </w:pPr>
      <w:bookmarkStart w:id="3491" w:name="_ETM_Q1_7057146"/>
      <w:bookmarkStart w:id="3492" w:name="_ETM_Q1_7057209"/>
      <w:bookmarkStart w:id="3493" w:name="_ETM_Q1_7058521"/>
      <w:bookmarkEnd w:id="3491"/>
      <w:bookmarkEnd w:id="3492"/>
      <w:bookmarkEnd w:id="3493"/>
    </w:p>
    <w:p w14:paraId="3721EFBA" w14:textId="161E9D73" w:rsidR="00CD3A11" w:rsidRDefault="00CD3A11" w:rsidP="00CD3A11">
      <w:pPr>
        <w:pStyle w:val="af6"/>
        <w:keepNext/>
        <w:rPr>
          <w:rtl/>
        </w:rPr>
      </w:pPr>
      <w:bookmarkStart w:id="3494" w:name="ET_yor_5765_566"/>
      <w:r w:rsidRPr="00CD3A11">
        <w:rPr>
          <w:rStyle w:val="TagStyle"/>
          <w:rtl/>
        </w:rPr>
        <w:t xml:space="preserve"> &lt;&lt; יור &gt;&gt; </w:t>
      </w:r>
      <w:r>
        <w:rPr>
          <w:rtl/>
        </w:rPr>
        <w:t>היו"ר מיכאל מרדכי ביטון:</w:t>
      </w:r>
      <w:r w:rsidRPr="00CD3A11">
        <w:rPr>
          <w:rStyle w:val="TagStyle"/>
          <w:rtl/>
        </w:rPr>
        <w:t xml:space="preserve"> &lt;&lt; יור &gt;&gt;</w:t>
      </w:r>
      <w:r w:rsidR="00AE590E">
        <w:rPr>
          <w:rtl/>
        </w:rPr>
        <w:t xml:space="preserve"> </w:t>
      </w:r>
      <w:bookmarkEnd w:id="3494"/>
    </w:p>
    <w:p w14:paraId="4DC065C8" w14:textId="690D8152" w:rsidR="00CD3A11" w:rsidRDefault="00CD3A11" w:rsidP="00CD3A11">
      <w:pPr>
        <w:pStyle w:val="KeepWithNext"/>
        <w:rPr>
          <w:rtl/>
          <w:lang w:eastAsia="he-IL"/>
        </w:rPr>
      </w:pPr>
    </w:p>
    <w:p w14:paraId="4627148F" w14:textId="112C77F4" w:rsidR="00CD3A11" w:rsidRDefault="00CD3A11" w:rsidP="00CD3A11">
      <w:pPr>
        <w:rPr>
          <w:rtl/>
          <w:lang w:eastAsia="he-IL"/>
        </w:rPr>
      </w:pPr>
      <w:bookmarkStart w:id="3495" w:name="_ETM_Q1_7058930"/>
      <w:bookmarkStart w:id="3496" w:name="_ETM_Q1_7058955"/>
      <w:bookmarkEnd w:id="3495"/>
      <w:bookmarkEnd w:id="3496"/>
      <w:r>
        <w:rPr>
          <w:rFonts w:hint="cs"/>
          <w:rtl/>
          <w:lang w:eastAsia="he-IL"/>
        </w:rPr>
        <w:t xml:space="preserve">הוא גם </w:t>
      </w:r>
      <w:bookmarkStart w:id="3497" w:name="_ETM_Q1_7058164"/>
      <w:bookmarkEnd w:id="3497"/>
      <w:r>
        <w:rPr>
          <w:rFonts w:hint="cs"/>
          <w:rtl/>
          <w:lang w:eastAsia="he-IL"/>
        </w:rPr>
        <w:t>מותאם להסעת נוסעים. זה הפיילוט. הוא אוסף נוסעים</w:t>
      </w:r>
      <w:r w:rsidR="00AE590E">
        <w:rPr>
          <w:rFonts w:hint="cs"/>
          <w:rtl/>
          <w:lang w:eastAsia="he-IL"/>
        </w:rPr>
        <w:t xml:space="preserve"> </w:t>
      </w:r>
      <w:r>
        <w:rPr>
          <w:rFonts w:hint="cs"/>
          <w:rtl/>
          <w:lang w:eastAsia="he-IL"/>
        </w:rPr>
        <w:t>בדרך.</w:t>
      </w:r>
    </w:p>
    <w:p w14:paraId="082E1DA9" w14:textId="77777777" w:rsidR="00CD3A11" w:rsidRDefault="00CD3A11" w:rsidP="00CD3A11">
      <w:pPr>
        <w:rPr>
          <w:rtl/>
          <w:lang w:eastAsia="he-IL"/>
        </w:rPr>
      </w:pPr>
      <w:bookmarkStart w:id="3498" w:name="_ETM_Q1_7066755"/>
      <w:bookmarkStart w:id="3499" w:name="_ETM_Q1_7066834"/>
      <w:bookmarkStart w:id="3500" w:name="_ETM_Q1_7066858"/>
      <w:bookmarkEnd w:id="3498"/>
      <w:bookmarkEnd w:id="3499"/>
      <w:bookmarkEnd w:id="3500"/>
    </w:p>
    <w:p w14:paraId="090CC241" w14:textId="6609E59A" w:rsidR="00CD3A11" w:rsidRDefault="00CD3A11" w:rsidP="00CD3A11">
      <w:pPr>
        <w:rPr>
          <w:rtl/>
          <w:lang w:eastAsia="he-IL"/>
        </w:rPr>
      </w:pPr>
      <w:bookmarkStart w:id="3501" w:name="_ETM_Q1_7066904"/>
      <w:bookmarkEnd w:id="3501"/>
      <w:r>
        <w:rPr>
          <w:rFonts w:hint="cs"/>
          <w:rtl/>
          <w:lang w:eastAsia="he-IL"/>
        </w:rPr>
        <w:t>מה שנשאר לנו זה סעיף</w:t>
      </w:r>
      <w:r w:rsidR="00AE590E">
        <w:rPr>
          <w:rFonts w:hint="cs"/>
          <w:rtl/>
          <w:lang w:eastAsia="he-IL"/>
        </w:rPr>
        <w:t xml:space="preserve"> </w:t>
      </w:r>
      <w:r>
        <w:rPr>
          <w:rFonts w:hint="cs"/>
          <w:rtl/>
          <w:lang w:eastAsia="he-IL"/>
        </w:rPr>
        <w:t>14לג.</w:t>
      </w:r>
    </w:p>
    <w:p w14:paraId="1A9F9356" w14:textId="76E40D73" w:rsidR="00CD3A11" w:rsidRDefault="00CD3A11" w:rsidP="00CD3A11">
      <w:pPr>
        <w:rPr>
          <w:rtl/>
          <w:lang w:eastAsia="he-IL"/>
        </w:rPr>
      </w:pPr>
      <w:bookmarkStart w:id="3502" w:name="_ETM_Q1_7069619"/>
      <w:bookmarkStart w:id="3503" w:name="_ETM_Q1_7069697"/>
      <w:bookmarkStart w:id="3504" w:name="_ETM_Q1_7071467"/>
      <w:bookmarkEnd w:id="3502"/>
      <w:bookmarkEnd w:id="3503"/>
      <w:bookmarkEnd w:id="3504"/>
    </w:p>
    <w:p w14:paraId="25E4F25C" w14:textId="015447F0" w:rsidR="00CD3A11" w:rsidRDefault="00CD3A11" w:rsidP="00CD3A11">
      <w:pPr>
        <w:pStyle w:val="a4"/>
        <w:keepNext/>
        <w:rPr>
          <w:rtl/>
        </w:rPr>
      </w:pPr>
      <w:bookmarkStart w:id="3505" w:name="ET_speaker_איתי_עצמון_567"/>
      <w:r w:rsidRPr="00CD3A11">
        <w:rPr>
          <w:rStyle w:val="TagStyle"/>
          <w:rtl/>
        </w:rPr>
        <w:t xml:space="preserve"> &lt;&lt; דובר &gt;&gt; </w:t>
      </w:r>
      <w:r>
        <w:rPr>
          <w:rtl/>
        </w:rPr>
        <w:t>איתי עצמון:</w:t>
      </w:r>
      <w:r w:rsidRPr="00CD3A11">
        <w:rPr>
          <w:rStyle w:val="TagStyle"/>
          <w:rtl/>
        </w:rPr>
        <w:t xml:space="preserve"> &lt;&lt; דובר &gt;&gt;</w:t>
      </w:r>
      <w:r w:rsidR="00AE590E">
        <w:rPr>
          <w:rtl/>
        </w:rPr>
        <w:t xml:space="preserve"> </w:t>
      </w:r>
      <w:bookmarkEnd w:id="3505"/>
    </w:p>
    <w:p w14:paraId="50EDC0B0" w14:textId="4C060324" w:rsidR="00CD3A11" w:rsidRDefault="00CD3A11" w:rsidP="00CD3A11">
      <w:pPr>
        <w:pStyle w:val="KeepWithNext"/>
        <w:rPr>
          <w:rtl/>
          <w:lang w:eastAsia="he-IL"/>
        </w:rPr>
      </w:pPr>
    </w:p>
    <w:p w14:paraId="1DB368CD" w14:textId="089C5B43" w:rsidR="00CD3A11" w:rsidRDefault="00CD3A11" w:rsidP="00CD3A11">
      <w:pPr>
        <w:rPr>
          <w:rtl/>
          <w:lang w:eastAsia="he-IL"/>
        </w:rPr>
      </w:pPr>
      <w:bookmarkStart w:id="3506" w:name="_ETM_Q1_7071726"/>
      <w:bookmarkStart w:id="3507" w:name="_ETM_Q1_7071747"/>
      <w:bookmarkEnd w:id="3506"/>
      <w:bookmarkEnd w:id="3507"/>
      <w:r>
        <w:rPr>
          <w:rFonts w:hint="cs"/>
          <w:rtl/>
          <w:lang w:eastAsia="he-IL"/>
        </w:rPr>
        <w:t xml:space="preserve">אני מציע </w:t>
      </w:r>
      <w:bookmarkStart w:id="3508" w:name="_ETM_Q1_7074051"/>
      <w:bookmarkEnd w:id="3508"/>
      <w:r>
        <w:rPr>
          <w:rFonts w:hint="cs"/>
          <w:rtl/>
          <w:lang w:eastAsia="he-IL"/>
        </w:rPr>
        <w:t>שמכיוון שיש עוד ישיבה, שיובא נוסח מסודר לסעיף.</w:t>
      </w:r>
    </w:p>
    <w:p w14:paraId="5CD336C5" w14:textId="2DE90B45" w:rsidR="00CD3A11" w:rsidRDefault="00CD3A11" w:rsidP="00CD3A11">
      <w:pPr>
        <w:rPr>
          <w:rtl/>
          <w:lang w:eastAsia="he-IL"/>
        </w:rPr>
      </w:pPr>
      <w:bookmarkStart w:id="3509" w:name="_ETM_Q1_7074563"/>
      <w:bookmarkStart w:id="3510" w:name="_ETM_Q1_7074631"/>
      <w:bookmarkStart w:id="3511" w:name="_ETM_Q1_7077683"/>
      <w:bookmarkEnd w:id="3509"/>
      <w:bookmarkEnd w:id="3510"/>
      <w:bookmarkEnd w:id="3511"/>
    </w:p>
    <w:p w14:paraId="60621887" w14:textId="6EEC4BDB" w:rsidR="00CD3A11" w:rsidRDefault="00CD3A11" w:rsidP="00CD3A11">
      <w:pPr>
        <w:pStyle w:val="af6"/>
        <w:keepNext/>
        <w:rPr>
          <w:rtl/>
        </w:rPr>
      </w:pPr>
      <w:bookmarkStart w:id="3512" w:name="ET_yor_5765_568"/>
      <w:r w:rsidRPr="00CD3A11">
        <w:rPr>
          <w:rStyle w:val="TagStyle"/>
          <w:rtl/>
        </w:rPr>
        <w:t xml:space="preserve"> &lt;&lt; יור &gt;&gt; </w:t>
      </w:r>
      <w:r>
        <w:rPr>
          <w:rtl/>
        </w:rPr>
        <w:t>היו"ר מיכאל מרדכי ביטון:</w:t>
      </w:r>
      <w:r w:rsidRPr="00CD3A11">
        <w:rPr>
          <w:rStyle w:val="TagStyle"/>
          <w:rtl/>
        </w:rPr>
        <w:t xml:space="preserve"> &lt;&lt; יור &gt;&gt;</w:t>
      </w:r>
      <w:r w:rsidR="00AE590E">
        <w:rPr>
          <w:rtl/>
        </w:rPr>
        <w:t xml:space="preserve"> </w:t>
      </w:r>
      <w:bookmarkEnd w:id="3512"/>
    </w:p>
    <w:p w14:paraId="69DEAE84" w14:textId="1ED9FF5B" w:rsidR="00CD3A11" w:rsidRDefault="00CD3A11" w:rsidP="00CD3A11">
      <w:pPr>
        <w:pStyle w:val="KeepWithNext"/>
        <w:rPr>
          <w:rtl/>
          <w:lang w:eastAsia="he-IL"/>
        </w:rPr>
      </w:pPr>
    </w:p>
    <w:p w14:paraId="37460A97" w14:textId="0719D056" w:rsidR="009F3310" w:rsidRDefault="00CD3A11" w:rsidP="009F3310">
      <w:pPr>
        <w:rPr>
          <w:rtl/>
          <w:lang w:eastAsia="he-IL"/>
        </w:rPr>
      </w:pPr>
      <w:bookmarkStart w:id="3513" w:name="_ETM_Q1_7078086"/>
      <w:bookmarkStart w:id="3514" w:name="_ETM_Q1_7078112"/>
      <w:bookmarkEnd w:id="3513"/>
      <w:bookmarkEnd w:id="3514"/>
      <w:r>
        <w:rPr>
          <w:rFonts w:hint="cs"/>
          <w:rtl/>
          <w:lang w:eastAsia="he-IL"/>
        </w:rPr>
        <w:t>תביאו נוסח סופי לסעיף 14לג.</w:t>
      </w:r>
      <w:bookmarkStart w:id="3515" w:name="_ETM_Q1_7080100"/>
      <w:bookmarkStart w:id="3516" w:name="_ETM_Q1_7080160"/>
      <w:bookmarkEnd w:id="3515"/>
      <w:bookmarkEnd w:id="3516"/>
      <w:r w:rsidR="009F3310">
        <w:rPr>
          <w:rFonts w:hint="cs"/>
          <w:rtl/>
          <w:lang w:eastAsia="he-IL"/>
        </w:rPr>
        <w:t xml:space="preserve"> אני מבקש שתראו אותו גם </w:t>
      </w:r>
      <w:bookmarkStart w:id="3517" w:name="_ETM_Q1_7080835"/>
      <w:bookmarkEnd w:id="3517"/>
      <w:r w:rsidR="009F3310">
        <w:rPr>
          <w:rFonts w:hint="cs"/>
          <w:rtl/>
          <w:lang w:eastAsia="he-IL"/>
        </w:rPr>
        <w:t>לנציגי הציבור שנמצאים כאן ולחברות כדי שלא יעירו הערות בדיון.</w:t>
      </w:r>
    </w:p>
    <w:p w14:paraId="045A260C" w14:textId="6A011253" w:rsidR="009F3310" w:rsidRDefault="009F3310" w:rsidP="009F3310">
      <w:pPr>
        <w:rPr>
          <w:rtl/>
          <w:lang w:eastAsia="he-IL"/>
        </w:rPr>
      </w:pPr>
      <w:bookmarkStart w:id="3518" w:name="_ETM_Q1_7091092"/>
      <w:bookmarkStart w:id="3519" w:name="_ETM_Q1_7091167"/>
      <w:bookmarkEnd w:id="3518"/>
      <w:bookmarkEnd w:id="3519"/>
    </w:p>
    <w:p w14:paraId="4628EB5E" w14:textId="443B72D6" w:rsidR="009F3310" w:rsidRDefault="009F3310" w:rsidP="009F3310">
      <w:pPr>
        <w:pStyle w:val="af9"/>
        <w:keepNext/>
        <w:rPr>
          <w:rtl/>
          <w:lang w:eastAsia="he-IL"/>
        </w:rPr>
      </w:pPr>
      <w:bookmarkStart w:id="3520" w:name="ET_guest_חוה_ראובני_569"/>
      <w:r w:rsidRPr="009F3310">
        <w:rPr>
          <w:rStyle w:val="TagStyle"/>
          <w:rtl/>
        </w:rPr>
        <w:t xml:space="preserve"> &lt;&lt; אורח &gt;&gt; </w:t>
      </w:r>
      <w:r>
        <w:rPr>
          <w:rtl/>
          <w:lang w:eastAsia="he-IL"/>
        </w:rPr>
        <w:t>חוה ראובני:</w:t>
      </w:r>
      <w:r w:rsidRPr="009F3310">
        <w:rPr>
          <w:rStyle w:val="TagStyle"/>
          <w:rtl/>
        </w:rPr>
        <w:t xml:space="preserve"> &lt;&lt; אורח &gt;&gt;</w:t>
      </w:r>
      <w:r w:rsidR="00AE590E">
        <w:rPr>
          <w:rtl/>
          <w:lang w:eastAsia="he-IL"/>
        </w:rPr>
        <w:t xml:space="preserve"> </w:t>
      </w:r>
      <w:bookmarkEnd w:id="3520"/>
    </w:p>
    <w:p w14:paraId="0A37DC08" w14:textId="1C00D1EF" w:rsidR="009F3310" w:rsidRDefault="009F3310" w:rsidP="009F3310">
      <w:pPr>
        <w:pStyle w:val="KeepWithNext"/>
        <w:rPr>
          <w:rtl/>
          <w:lang w:eastAsia="he-IL"/>
        </w:rPr>
      </w:pPr>
    </w:p>
    <w:p w14:paraId="66828C0C" w14:textId="705479AB" w:rsidR="009F3310" w:rsidRDefault="009F3310" w:rsidP="009F3310">
      <w:pPr>
        <w:rPr>
          <w:rtl/>
          <w:lang w:eastAsia="he-IL"/>
        </w:rPr>
      </w:pPr>
      <w:r>
        <w:rPr>
          <w:rFonts w:hint="cs"/>
          <w:rtl/>
          <w:lang w:eastAsia="he-IL"/>
        </w:rPr>
        <w:t xml:space="preserve">כל </w:t>
      </w:r>
      <w:bookmarkStart w:id="3521" w:name="_ETM_Q1_7090387"/>
      <w:bookmarkEnd w:id="3521"/>
      <w:r>
        <w:rPr>
          <w:rFonts w:hint="cs"/>
          <w:rtl/>
          <w:lang w:eastAsia="he-IL"/>
        </w:rPr>
        <w:t>הזמן אנחנו מדברים איתם. חלק מהשינויים בנוסח של זה</w:t>
      </w:r>
      <w:r w:rsidR="00AE590E">
        <w:rPr>
          <w:rFonts w:hint="cs"/>
          <w:rtl/>
          <w:lang w:eastAsia="he-IL"/>
        </w:rPr>
        <w:t xml:space="preserve"> </w:t>
      </w:r>
      <w:r>
        <w:rPr>
          <w:rFonts w:hint="cs"/>
          <w:rtl/>
          <w:lang w:eastAsia="he-IL"/>
        </w:rPr>
        <w:t>הם פועל יוצא של הדיבור הזה.</w:t>
      </w:r>
    </w:p>
    <w:p w14:paraId="353F5916" w14:textId="5A4965B3" w:rsidR="009F3310" w:rsidRDefault="009F3310" w:rsidP="009F3310">
      <w:pPr>
        <w:rPr>
          <w:rtl/>
          <w:lang w:eastAsia="he-IL"/>
        </w:rPr>
      </w:pPr>
      <w:bookmarkStart w:id="3522" w:name="_ETM_Q1_7092839"/>
      <w:bookmarkStart w:id="3523" w:name="_ETM_Q1_7092909"/>
      <w:bookmarkEnd w:id="3522"/>
      <w:bookmarkEnd w:id="3523"/>
    </w:p>
    <w:p w14:paraId="4CCF7385" w14:textId="268C6511" w:rsidR="009F3310" w:rsidRDefault="009F3310" w:rsidP="009F3310">
      <w:pPr>
        <w:pStyle w:val="af6"/>
        <w:keepNext/>
        <w:rPr>
          <w:rtl/>
        </w:rPr>
      </w:pPr>
      <w:bookmarkStart w:id="3524" w:name="ET_yor_5765_570"/>
      <w:r w:rsidRPr="009F3310">
        <w:rPr>
          <w:rStyle w:val="TagStyle"/>
          <w:rtl/>
        </w:rPr>
        <w:t xml:space="preserve"> &lt;&lt; יור &gt;&gt; </w:t>
      </w:r>
      <w:r>
        <w:rPr>
          <w:rtl/>
        </w:rPr>
        <w:t>היו"ר מיכאל מרדכי ביטון:</w:t>
      </w:r>
      <w:r w:rsidRPr="009F3310">
        <w:rPr>
          <w:rStyle w:val="TagStyle"/>
          <w:rtl/>
        </w:rPr>
        <w:t xml:space="preserve"> &lt;&lt; יור &gt;&gt;</w:t>
      </w:r>
      <w:r w:rsidR="00AE590E">
        <w:rPr>
          <w:rtl/>
        </w:rPr>
        <w:t xml:space="preserve"> </w:t>
      </w:r>
      <w:bookmarkEnd w:id="3524"/>
    </w:p>
    <w:p w14:paraId="2746CF78" w14:textId="6291FFAA" w:rsidR="009F3310" w:rsidRDefault="009F3310" w:rsidP="009F3310">
      <w:pPr>
        <w:pStyle w:val="KeepWithNext"/>
        <w:rPr>
          <w:rtl/>
          <w:lang w:eastAsia="he-IL"/>
        </w:rPr>
      </w:pPr>
    </w:p>
    <w:p w14:paraId="160A0B21" w14:textId="79841179" w:rsidR="009F3310" w:rsidRDefault="009F3310" w:rsidP="009F3310">
      <w:pPr>
        <w:rPr>
          <w:rtl/>
          <w:lang w:eastAsia="he-IL"/>
        </w:rPr>
      </w:pPr>
      <w:bookmarkStart w:id="3525" w:name="_ETM_Q1_7094174"/>
      <w:bookmarkStart w:id="3526" w:name="_ETM_Q1_7094201"/>
      <w:bookmarkEnd w:id="3525"/>
      <w:bookmarkEnd w:id="3526"/>
      <w:r>
        <w:rPr>
          <w:rFonts w:hint="cs"/>
          <w:rtl/>
          <w:lang w:eastAsia="he-IL"/>
        </w:rPr>
        <w:t>כן. אני מע</w:t>
      </w:r>
      <w:bookmarkStart w:id="3527" w:name="_ETM_Q1_7095896"/>
      <w:bookmarkEnd w:id="3527"/>
      <w:r>
        <w:rPr>
          <w:rFonts w:hint="cs"/>
          <w:rtl/>
          <w:lang w:eastAsia="he-IL"/>
        </w:rPr>
        <w:t>דיף שזה יבוא</w:t>
      </w:r>
      <w:r w:rsidR="004C0762">
        <w:rPr>
          <w:rFonts w:hint="cs"/>
          <w:rtl/>
          <w:lang w:eastAsia="he-IL"/>
        </w:rPr>
        <w:t xml:space="preserve"> כבר גמור ולהצבעה ולא יהיו הערות. סעיף 14לג ו-14מ(4).</w:t>
      </w:r>
    </w:p>
    <w:p w14:paraId="4A3D729D" w14:textId="3262BAD7" w:rsidR="004C0762" w:rsidRDefault="004C0762" w:rsidP="009F3310">
      <w:pPr>
        <w:rPr>
          <w:rtl/>
          <w:lang w:eastAsia="he-IL"/>
        </w:rPr>
      </w:pPr>
      <w:bookmarkStart w:id="3528" w:name="_ETM_Q1_7103511"/>
      <w:bookmarkStart w:id="3529" w:name="_ETM_Q1_7103582"/>
      <w:bookmarkStart w:id="3530" w:name="_ETM_Q1_7104879"/>
      <w:bookmarkEnd w:id="3528"/>
      <w:bookmarkEnd w:id="3529"/>
      <w:bookmarkEnd w:id="3530"/>
    </w:p>
    <w:p w14:paraId="10A6A0BA" w14:textId="798E000F" w:rsidR="004C0762" w:rsidRDefault="004C0762" w:rsidP="004C0762">
      <w:pPr>
        <w:pStyle w:val="a4"/>
        <w:keepNext/>
        <w:rPr>
          <w:rtl/>
        </w:rPr>
      </w:pPr>
      <w:bookmarkStart w:id="3531" w:name="ET_speaker_איתי_עצמון_571"/>
      <w:r w:rsidRPr="004C0762">
        <w:rPr>
          <w:rStyle w:val="TagStyle"/>
          <w:rtl/>
        </w:rPr>
        <w:t xml:space="preserve"> &lt;&lt; דובר &gt;&gt; </w:t>
      </w:r>
      <w:r>
        <w:rPr>
          <w:rtl/>
        </w:rPr>
        <w:t>איתי עצמון:</w:t>
      </w:r>
      <w:r w:rsidRPr="004C0762">
        <w:rPr>
          <w:rStyle w:val="TagStyle"/>
          <w:rtl/>
        </w:rPr>
        <w:t xml:space="preserve"> &lt;&lt; דובר &gt;&gt;</w:t>
      </w:r>
      <w:r w:rsidR="00AE590E">
        <w:rPr>
          <w:rtl/>
        </w:rPr>
        <w:t xml:space="preserve"> </w:t>
      </w:r>
      <w:bookmarkEnd w:id="3531"/>
    </w:p>
    <w:p w14:paraId="6634FC4D" w14:textId="19C00BFD" w:rsidR="004C0762" w:rsidRDefault="004C0762" w:rsidP="004C0762">
      <w:pPr>
        <w:pStyle w:val="KeepWithNext"/>
        <w:rPr>
          <w:rtl/>
          <w:lang w:eastAsia="he-IL"/>
        </w:rPr>
      </w:pPr>
    </w:p>
    <w:p w14:paraId="77989F9B" w14:textId="154D1240" w:rsidR="004C0762" w:rsidRDefault="004C0762" w:rsidP="004C0762">
      <w:pPr>
        <w:rPr>
          <w:rtl/>
          <w:lang w:eastAsia="he-IL"/>
        </w:rPr>
      </w:pPr>
      <w:bookmarkStart w:id="3532" w:name="_ETM_Q1_7105173"/>
      <w:bookmarkStart w:id="3533" w:name="_ETM_Q1_7105200"/>
      <w:bookmarkEnd w:id="3532"/>
      <w:bookmarkEnd w:id="3533"/>
      <w:r>
        <w:rPr>
          <w:rFonts w:hint="cs"/>
          <w:rtl/>
          <w:lang w:eastAsia="he-IL"/>
        </w:rPr>
        <w:t xml:space="preserve">נכון. אדוני, יש עוד שני סעיפים קטנים </w:t>
      </w:r>
      <w:bookmarkStart w:id="3534" w:name="_ETM_Q1_7107073"/>
      <w:bookmarkEnd w:id="3534"/>
      <w:r>
        <w:rPr>
          <w:rFonts w:hint="cs"/>
          <w:rtl/>
          <w:lang w:eastAsia="he-IL"/>
        </w:rPr>
        <w:t>שנשארו. תוספת החמש עשרה. ממש רשימה של סעיפים וסעיף התחילה.</w:t>
      </w:r>
    </w:p>
    <w:p w14:paraId="20864705" w14:textId="159A55C1" w:rsidR="004C0762" w:rsidRDefault="004C0762" w:rsidP="004C0762">
      <w:pPr>
        <w:rPr>
          <w:rtl/>
          <w:lang w:eastAsia="he-IL"/>
        </w:rPr>
      </w:pPr>
      <w:bookmarkStart w:id="3535" w:name="_ETM_Q1_7115576"/>
      <w:bookmarkStart w:id="3536" w:name="_ETM_Q1_7115639"/>
      <w:bookmarkEnd w:id="3535"/>
      <w:bookmarkEnd w:id="3536"/>
    </w:p>
    <w:p w14:paraId="5CD88469" w14:textId="7A2E73E9" w:rsidR="004C0762" w:rsidRDefault="004C0762" w:rsidP="004C0762">
      <w:pPr>
        <w:pStyle w:val="af6"/>
        <w:keepNext/>
        <w:rPr>
          <w:rtl/>
        </w:rPr>
      </w:pPr>
      <w:bookmarkStart w:id="3537" w:name="ET_yor_5765_572"/>
      <w:r w:rsidRPr="004C0762">
        <w:rPr>
          <w:rStyle w:val="TagStyle"/>
          <w:rtl/>
        </w:rPr>
        <w:t xml:space="preserve"> &lt;&lt; יור &gt;&gt; </w:t>
      </w:r>
      <w:r>
        <w:rPr>
          <w:rtl/>
        </w:rPr>
        <w:t>היו"ר מיכאל מרדכי ביטון:</w:t>
      </w:r>
      <w:r w:rsidRPr="004C0762">
        <w:rPr>
          <w:rStyle w:val="TagStyle"/>
          <w:rtl/>
        </w:rPr>
        <w:t xml:space="preserve"> &lt;&lt; יור &gt;&gt;</w:t>
      </w:r>
      <w:r w:rsidR="00AE590E">
        <w:rPr>
          <w:rtl/>
        </w:rPr>
        <w:t xml:space="preserve"> </w:t>
      </w:r>
      <w:bookmarkEnd w:id="3537"/>
    </w:p>
    <w:p w14:paraId="02622F74" w14:textId="0BC32972" w:rsidR="004C0762" w:rsidRDefault="004C0762" w:rsidP="004C0762">
      <w:pPr>
        <w:pStyle w:val="KeepWithNext"/>
        <w:rPr>
          <w:rtl/>
          <w:lang w:eastAsia="he-IL"/>
        </w:rPr>
      </w:pPr>
    </w:p>
    <w:p w14:paraId="5919A5A6" w14:textId="1A51FDE1" w:rsidR="004C0762" w:rsidRDefault="004C0762" w:rsidP="004C0762">
      <w:pPr>
        <w:rPr>
          <w:rtl/>
          <w:lang w:eastAsia="he-IL"/>
        </w:rPr>
      </w:pPr>
      <w:r>
        <w:rPr>
          <w:rFonts w:hint="cs"/>
          <w:rtl/>
          <w:lang w:eastAsia="he-IL"/>
        </w:rPr>
        <w:t>נא להקריא.</w:t>
      </w:r>
    </w:p>
    <w:p w14:paraId="3D8AEE3A" w14:textId="15E1F0CD" w:rsidR="004C0762" w:rsidRDefault="004C0762" w:rsidP="004C0762">
      <w:pPr>
        <w:rPr>
          <w:rtl/>
          <w:lang w:eastAsia="he-IL"/>
        </w:rPr>
      </w:pPr>
    </w:p>
    <w:p w14:paraId="17DFB820" w14:textId="1E578784" w:rsidR="004C0762" w:rsidRDefault="004C0762" w:rsidP="004C0762">
      <w:pPr>
        <w:pStyle w:val="af9"/>
        <w:keepNext/>
        <w:rPr>
          <w:rtl/>
          <w:lang w:eastAsia="he-IL"/>
        </w:rPr>
      </w:pPr>
      <w:bookmarkStart w:id="3538" w:name="ET_guest_חוה_ראובני_573"/>
      <w:r w:rsidRPr="004C0762">
        <w:rPr>
          <w:rStyle w:val="TagStyle"/>
          <w:rtl/>
        </w:rPr>
        <w:t xml:space="preserve"> &lt;&lt; אורח &gt;&gt; </w:t>
      </w:r>
      <w:r>
        <w:rPr>
          <w:rtl/>
          <w:lang w:eastAsia="he-IL"/>
        </w:rPr>
        <w:t>חוה ראובני:</w:t>
      </w:r>
      <w:r w:rsidRPr="004C0762">
        <w:rPr>
          <w:rStyle w:val="TagStyle"/>
          <w:rtl/>
        </w:rPr>
        <w:t xml:space="preserve"> &lt;&lt; אורח &gt;&gt;</w:t>
      </w:r>
      <w:r w:rsidR="00AE590E">
        <w:rPr>
          <w:rtl/>
          <w:lang w:eastAsia="he-IL"/>
        </w:rPr>
        <w:t xml:space="preserve"> </w:t>
      </w:r>
      <w:bookmarkEnd w:id="3538"/>
    </w:p>
    <w:p w14:paraId="057FD53E" w14:textId="142451BD" w:rsidR="004C0762" w:rsidRDefault="004C0762" w:rsidP="004C0762">
      <w:pPr>
        <w:pStyle w:val="KeepWithNext"/>
        <w:rPr>
          <w:rtl/>
          <w:lang w:eastAsia="he-IL"/>
        </w:rPr>
      </w:pPr>
    </w:p>
    <w:p w14:paraId="50608B90" w14:textId="7F09F562" w:rsidR="004C0762" w:rsidRPr="004C0762" w:rsidRDefault="004C0762" w:rsidP="004C0762">
      <w:pPr>
        <w:jc w:val="center"/>
        <w:rPr>
          <w:b/>
          <w:bCs/>
          <w:rtl/>
          <w:lang w:eastAsia="he-IL"/>
        </w:rPr>
      </w:pPr>
      <w:r w:rsidRPr="004C0762">
        <w:rPr>
          <w:rFonts w:hint="cs"/>
          <w:b/>
          <w:bCs/>
          <w:rtl/>
          <w:lang w:eastAsia="he-IL"/>
        </w:rPr>
        <w:t>תוספת חמש עשרה</w:t>
      </w:r>
    </w:p>
    <w:p w14:paraId="2A57A2B6" w14:textId="77777777" w:rsidR="004C0762" w:rsidRDefault="004C0762" w:rsidP="004C0762">
      <w:pPr>
        <w:jc w:val="center"/>
        <w:rPr>
          <w:rtl/>
          <w:lang w:eastAsia="he-IL"/>
        </w:rPr>
      </w:pPr>
    </w:p>
    <w:p w14:paraId="3C17A591" w14:textId="661E0B19" w:rsidR="004C0762" w:rsidRDefault="004C0762" w:rsidP="004C0762">
      <w:pPr>
        <w:jc w:val="center"/>
        <w:rPr>
          <w:rtl/>
          <w:lang w:eastAsia="he-IL"/>
        </w:rPr>
      </w:pPr>
      <w:r>
        <w:rPr>
          <w:rFonts w:hint="cs"/>
          <w:rtl/>
          <w:lang w:eastAsia="he-IL"/>
        </w:rPr>
        <w:t>(סעיף 78א)</w:t>
      </w:r>
    </w:p>
    <w:p w14:paraId="299CA7BC" w14:textId="77777777" w:rsidR="004C0762" w:rsidRDefault="004C0762" w:rsidP="004C0762">
      <w:pPr>
        <w:rPr>
          <w:rtl/>
          <w:lang w:eastAsia="he-IL"/>
        </w:rPr>
      </w:pPr>
    </w:p>
    <w:p w14:paraId="035B0F50" w14:textId="619A5D2B" w:rsidR="004C0762" w:rsidRDefault="004C0762" w:rsidP="004C0762">
      <w:pPr>
        <w:rPr>
          <w:rtl/>
          <w:lang w:eastAsia="he-IL"/>
        </w:rPr>
      </w:pPr>
      <w:r>
        <w:rPr>
          <w:rFonts w:hint="cs"/>
          <w:rtl/>
          <w:lang w:eastAsia="he-IL"/>
        </w:rPr>
        <w:t>זה מתייחס לרכב בעל עצמאות מותנית ולסמכויות הפטור של מפקח על התעבורה.</w:t>
      </w:r>
    </w:p>
    <w:p w14:paraId="79F5247E" w14:textId="48434020" w:rsidR="004C0762" w:rsidRDefault="004C0762" w:rsidP="004C0762">
      <w:pPr>
        <w:rPr>
          <w:rtl/>
          <w:lang w:eastAsia="he-IL"/>
        </w:rPr>
      </w:pPr>
      <w:bookmarkStart w:id="3539" w:name="_ETM_Q1_7132528"/>
      <w:bookmarkStart w:id="3540" w:name="_ETM_Q1_7132595"/>
      <w:bookmarkEnd w:id="3539"/>
      <w:bookmarkEnd w:id="3540"/>
    </w:p>
    <w:p w14:paraId="56FFDD4C" w14:textId="7464868D" w:rsidR="004C0762" w:rsidRDefault="004C0762" w:rsidP="004C0762">
      <w:pPr>
        <w:pStyle w:val="a4"/>
        <w:keepNext/>
        <w:rPr>
          <w:rtl/>
        </w:rPr>
      </w:pPr>
      <w:bookmarkStart w:id="3541" w:name="ET_speaker_איתי_עצמון_574"/>
      <w:r w:rsidRPr="004C0762">
        <w:rPr>
          <w:rStyle w:val="TagStyle"/>
          <w:rtl/>
        </w:rPr>
        <w:t xml:space="preserve"> &lt;&lt; דובר &gt;&gt; </w:t>
      </w:r>
      <w:r>
        <w:rPr>
          <w:rtl/>
        </w:rPr>
        <w:t>איתי עצמון:</w:t>
      </w:r>
      <w:r w:rsidRPr="004C0762">
        <w:rPr>
          <w:rStyle w:val="TagStyle"/>
          <w:rtl/>
        </w:rPr>
        <w:t xml:space="preserve"> &lt;&lt; דובר &gt;&gt;</w:t>
      </w:r>
      <w:r w:rsidR="00AE590E">
        <w:rPr>
          <w:rtl/>
        </w:rPr>
        <w:t xml:space="preserve"> </w:t>
      </w:r>
      <w:bookmarkEnd w:id="3541"/>
    </w:p>
    <w:p w14:paraId="4916F7F6" w14:textId="113377FB" w:rsidR="004C0762" w:rsidRDefault="004C0762" w:rsidP="004C0762">
      <w:pPr>
        <w:pStyle w:val="KeepWithNext"/>
        <w:rPr>
          <w:rtl/>
          <w:lang w:eastAsia="he-IL"/>
        </w:rPr>
      </w:pPr>
    </w:p>
    <w:p w14:paraId="7E8E82F7" w14:textId="3D0F370C" w:rsidR="004C0762" w:rsidRDefault="004C0762" w:rsidP="004C0762">
      <w:pPr>
        <w:rPr>
          <w:rtl/>
          <w:lang w:eastAsia="he-IL"/>
        </w:rPr>
      </w:pPr>
      <w:r>
        <w:rPr>
          <w:rFonts w:hint="cs"/>
          <w:rtl/>
          <w:lang w:eastAsia="he-IL"/>
        </w:rPr>
        <w:t>הסעיף שעכשיו הקראת.</w:t>
      </w:r>
    </w:p>
    <w:p w14:paraId="52D424F9" w14:textId="72AEAFE6" w:rsidR="004C0762" w:rsidRDefault="004C0762" w:rsidP="004C0762">
      <w:pPr>
        <w:rPr>
          <w:rtl/>
          <w:lang w:eastAsia="he-IL"/>
        </w:rPr>
      </w:pPr>
    </w:p>
    <w:p w14:paraId="329EF8ED" w14:textId="1844DCCD" w:rsidR="004C0762" w:rsidRDefault="004C0762" w:rsidP="004C0762">
      <w:pPr>
        <w:pStyle w:val="af9"/>
        <w:keepNext/>
        <w:rPr>
          <w:rtl/>
          <w:lang w:eastAsia="he-IL"/>
        </w:rPr>
      </w:pPr>
      <w:bookmarkStart w:id="3542" w:name="ET_guest_חוה_ראובני_575"/>
      <w:r w:rsidRPr="004C0762">
        <w:rPr>
          <w:rStyle w:val="TagStyle"/>
          <w:rtl/>
        </w:rPr>
        <w:t xml:space="preserve"> &lt;&lt; אורח &gt;&gt; </w:t>
      </w:r>
      <w:r>
        <w:rPr>
          <w:rtl/>
          <w:lang w:eastAsia="he-IL"/>
        </w:rPr>
        <w:t>חוה ראובני:</w:t>
      </w:r>
      <w:r w:rsidRPr="004C0762">
        <w:rPr>
          <w:rStyle w:val="TagStyle"/>
          <w:rtl/>
        </w:rPr>
        <w:t xml:space="preserve"> &lt;&lt; אורח &gt;&gt;</w:t>
      </w:r>
      <w:r w:rsidR="00AE590E">
        <w:rPr>
          <w:rtl/>
          <w:lang w:eastAsia="he-IL"/>
        </w:rPr>
        <w:t xml:space="preserve"> </w:t>
      </w:r>
      <w:bookmarkEnd w:id="3542"/>
    </w:p>
    <w:p w14:paraId="5004920D" w14:textId="5A63E76B" w:rsidR="004C0762" w:rsidRDefault="004C0762" w:rsidP="004C0762">
      <w:pPr>
        <w:pStyle w:val="KeepWithNext"/>
        <w:rPr>
          <w:rtl/>
          <w:lang w:eastAsia="he-IL"/>
        </w:rPr>
      </w:pPr>
    </w:p>
    <w:p w14:paraId="45B1E6E3" w14:textId="40D308AC" w:rsidR="004C0762" w:rsidRPr="004C0762" w:rsidRDefault="004C0762" w:rsidP="004C0762">
      <w:pPr>
        <w:rPr>
          <w:rtl/>
          <w:lang w:eastAsia="he-IL"/>
        </w:rPr>
      </w:pPr>
      <w:r>
        <w:rPr>
          <w:rFonts w:hint="cs"/>
          <w:rtl/>
          <w:lang w:eastAsia="he-IL"/>
        </w:rPr>
        <w:t xml:space="preserve">זה סעיף שעכשיו הקראנו </w:t>
      </w:r>
      <w:r>
        <w:rPr>
          <w:rtl/>
          <w:lang w:eastAsia="he-IL"/>
        </w:rPr>
        <w:t>–</w:t>
      </w:r>
      <w:r>
        <w:rPr>
          <w:rFonts w:hint="cs"/>
          <w:rtl/>
          <w:lang w:eastAsia="he-IL"/>
        </w:rPr>
        <w:t xml:space="preserve"> רכב בעל עצמאות מותנית, הסעיפים בהם המפקח על התעבורה רשאי לתת פטורים לרכב בעל עצמאות מותנית למטרת</w:t>
      </w:r>
      <w:r w:rsidR="00AE590E">
        <w:rPr>
          <w:rFonts w:hint="cs"/>
          <w:rtl/>
          <w:lang w:eastAsia="he-IL"/>
        </w:rPr>
        <w:t xml:space="preserve"> </w:t>
      </w:r>
      <w:r>
        <w:rPr>
          <w:rFonts w:hint="cs"/>
          <w:rtl/>
          <w:lang w:eastAsia="he-IL"/>
        </w:rPr>
        <w:t>ניסוי.</w:t>
      </w:r>
    </w:p>
    <w:p w14:paraId="2A8919C8" w14:textId="77777777" w:rsidR="004C0762" w:rsidRDefault="004C0762" w:rsidP="004C0762">
      <w:pPr>
        <w:rPr>
          <w:rtl/>
          <w:lang w:eastAsia="he-IL"/>
        </w:rPr>
      </w:pPr>
    </w:p>
    <w:p w14:paraId="79DB8F1E" w14:textId="7BED157D" w:rsidR="004C0762" w:rsidRDefault="004C0762" w:rsidP="004C0762">
      <w:pPr>
        <w:pStyle w:val="aff0"/>
        <w:numPr>
          <w:ilvl w:val="0"/>
          <w:numId w:val="35"/>
        </w:numPr>
        <w:ind w:left="1440"/>
        <w:rPr>
          <w:lang w:eastAsia="he-IL"/>
        </w:rPr>
      </w:pPr>
      <w:r>
        <w:rPr>
          <w:rFonts w:hint="cs"/>
          <w:rtl/>
          <w:lang w:eastAsia="he-IL"/>
        </w:rPr>
        <w:t>סימנים א' עד ג'2 לפרק שני, פרק שישי 1 וסעיפים 70א, 70א1 ו-70ב לפקודה.</w:t>
      </w:r>
    </w:p>
    <w:p w14:paraId="000931B3" w14:textId="77777777" w:rsidR="004C0762" w:rsidRDefault="004C0762" w:rsidP="004C0762">
      <w:pPr>
        <w:ind w:left="360"/>
        <w:rPr>
          <w:rtl/>
          <w:lang w:eastAsia="he-IL"/>
        </w:rPr>
      </w:pPr>
    </w:p>
    <w:p w14:paraId="1277F92D" w14:textId="0D90B421" w:rsidR="004C0762" w:rsidRPr="004C0762" w:rsidRDefault="004C0762" w:rsidP="004C0762">
      <w:pPr>
        <w:pStyle w:val="aff0"/>
        <w:numPr>
          <w:ilvl w:val="0"/>
          <w:numId w:val="35"/>
        </w:numPr>
        <w:ind w:left="1440"/>
        <w:rPr>
          <w:rtl/>
          <w:lang w:eastAsia="he-IL"/>
        </w:rPr>
      </w:pPr>
      <w:r>
        <w:rPr>
          <w:rFonts w:hint="cs"/>
          <w:rtl/>
          <w:lang w:eastAsia="he-IL"/>
        </w:rPr>
        <w:t>פרקים שני, רביעי וחמישי בחלק ב' לתקנות התעבורה וחלק ו' לתקנות האמורות.</w:t>
      </w:r>
    </w:p>
    <w:p w14:paraId="2F1B5881" w14:textId="77777777" w:rsidR="00CD3A11" w:rsidRDefault="00CD3A11" w:rsidP="00CD3A11">
      <w:pPr>
        <w:rPr>
          <w:rtl/>
          <w:lang w:eastAsia="he-IL"/>
        </w:rPr>
      </w:pPr>
      <w:bookmarkStart w:id="3543" w:name="_ETM_Q1_6957134"/>
      <w:bookmarkEnd w:id="3543"/>
    </w:p>
    <w:p w14:paraId="515E4FA6" w14:textId="250F8B0A" w:rsidR="004C0762" w:rsidRDefault="004C0762" w:rsidP="00CD3A11">
      <w:pPr>
        <w:rPr>
          <w:rtl/>
          <w:lang w:eastAsia="he-IL"/>
        </w:rPr>
      </w:pPr>
      <w:bookmarkStart w:id="3544" w:name="_ETM_Q1_7153929"/>
      <w:bookmarkStart w:id="3545" w:name="_ETM_Q1_7153990"/>
      <w:bookmarkEnd w:id="3544"/>
      <w:bookmarkEnd w:id="3545"/>
      <w:r>
        <w:rPr>
          <w:rFonts w:hint="cs"/>
          <w:rtl/>
          <w:lang w:eastAsia="he-IL"/>
        </w:rPr>
        <w:t xml:space="preserve">כל הזמן אלה אותם סעיפים אליהם אנחנו חוזרים שהם </w:t>
      </w:r>
      <w:bookmarkStart w:id="3546" w:name="_ETM_Q1_7160084"/>
      <w:bookmarkEnd w:id="3546"/>
      <w:r>
        <w:rPr>
          <w:rFonts w:hint="cs"/>
          <w:rtl/>
          <w:lang w:eastAsia="he-IL"/>
        </w:rPr>
        <w:t>עשויים לחייב התאמות.</w:t>
      </w:r>
    </w:p>
    <w:p w14:paraId="6055C789" w14:textId="77777777" w:rsidR="004C0762" w:rsidRDefault="004C0762" w:rsidP="00CD3A11">
      <w:pPr>
        <w:rPr>
          <w:rtl/>
          <w:lang w:eastAsia="he-IL"/>
        </w:rPr>
      </w:pPr>
      <w:bookmarkStart w:id="3547" w:name="_ETM_Q1_7161528"/>
      <w:bookmarkStart w:id="3548" w:name="_ETM_Q1_7161590"/>
      <w:bookmarkEnd w:id="3547"/>
      <w:bookmarkEnd w:id="3548"/>
    </w:p>
    <w:p w14:paraId="55D4C8DB" w14:textId="2708FE4B" w:rsidR="004C0762" w:rsidRDefault="004C0762" w:rsidP="00CD3A11">
      <w:pPr>
        <w:rPr>
          <w:rtl/>
          <w:lang w:eastAsia="he-IL"/>
        </w:rPr>
      </w:pPr>
      <w:r>
        <w:rPr>
          <w:rFonts w:hint="cs"/>
          <w:rtl/>
          <w:lang w:eastAsia="he-IL"/>
        </w:rPr>
        <w:t>36.</w:t>
      </w:r>
      <w:r>
        <w:rPr>
          <w:rFonts w:hint="cs"/>
          <w:rtl/>
          <w:lang w:eastAsia="he-IL"/>
        </w:rPr>
        <w:tab/>
        <w:t>תחילה</w:t>
      </w:r>
    </w:p>
    <w:p w14:paraId="69CA2366" w14:textId="77777777" w:rsidR="00CD3A11" w:rsidRDefault="00CD3A11" w:rsidP="00CD3A11">
      <w:pPr>
        <w:rPr>
          <w:rtl/>
        </w:rPr>
      </w:pPr>
      <w:bookmarkStart w:id="3549" w:name="_ETM_Q1_6927129"/>
      <w:bookmarkEnd w:id="3549"/>
    </w:p>
    <w:p w14:paraId="77553023" w14:textId="1105DBDA" w:rsidR="004C0762" w:rsidRDefault="004C0762" w:rsidP="00A431F2">
      <w:pPr>
        <w:rPr>
          <w:rtl/>
        </w:rPr>
      </w:pPr>
      <w:bookmarkStart w:id="3550" w:name="_ETM_Q1_7160987"/>
      <w:bookmarkStart w:id="3551" w:name="_ETM_Q1_7161046"/>
      <w:bookmarkEnd w:id="3550"/>
      <w:bookmarkEnd w:id="3551"/>
      <w:r>
        <w:rPr>
          <w:rFonts w:hint="cs"/>
          <w:rtl/>
        </w:rPr>
        <w:tab/>
        <w:t>תחילתו של חוק זה חודש מיום פרסומו.</w:t>
      </w:r>
      <w:bookmarkStart w:id="3552" w:name="_ETM_Q1_7164376"/>
      <w:bookmarkStart w:id="3553" w:name="_ETM_Q1_7164433"/>
      <w:bookmarkEnd w:id="3552"/>
      <w:bookmarkEnd w:id="3553"/>
    </w:p>
    <w:p w14:paraId="72AF60BB" w14:textId="33C071DD" w:rsidR="00A431F2" w:rsidRDefault="00A431F2" w:rsidP="00CD3A11">
      <w:pPr>
        <w:rPr>
          <w:rtl/>
        </w:rPr>
      </w:pPr>
      <w:bookmarkStart w:id="3554" w:name="_ETM_Q1_7159658"/>
      <w:bookmarkStart w:id="3555" w:name="_ETM_Q1_7159719"/>
      <w:bookmarkStart w:id="3556" w:name="_ETM_Q1_7167748"/>
      <w:bookmarkStart w:id="3557" w:name="_ETM_Q1_7167805"/>
      <w:bookmarkEnd w:id="3554"/>
      <w:bookmarkEnd w:id="3555"/>
      <w:bookmarkEnd w:id="3556"/>
      <w:bookmarkEnd w:id="3557"/>
    </w:p>
    <w:p w14:paraId="78DCE99F" w14:textId="782FCA96" w:rsidR="00A431F2" w:rsidRDefault="00A431F2" w:rsidP="00A431F2">
      <w:pPr>
        <w:pStyle w:val="af6"/>
        <w:keepNext/>
        <w:rPr>
          <w:rtl/>
        </w:rPr>
      </w:pPr>
      <w:bookmarkStart w:id="3558" w:name="ET_yor_5765_576"/>
      <w:r w:rsidRPr="00A431F2">
        <w:rPr>
          <w:rStyle w:val="TagStyle"/>
          <w:rtl/>
        </w:rPr>
        <w:t xml:space="preserve"> &lt;&lt; יור &gt;&gt; </w:t>
      </w:r>
      <w:r>
        <w:rPr>
          <w:rtl/>
        </w:rPr>
        <w:t>היו"ר מיכאל מרדכי ביטון:</w:t>
      </w:r>
      <w:r w:rsidRPr="00A431F2">
        <w:rPr>
          <w:rStyle w:val="TagStyle"/>
          <w:rtl/>
        </w:rPr>
        <w:t xml:space="preserve"> &lt;&lt; יור &gt;&gt;</w:t>
      </w:r>
      <w:r w:rsidR="00AE590E">
        <w:rPr>
          <w:rtl/>
        </w:rPr>
        <w:t xml:space="preserve"> </w:t>
      </w:r>
      <w:bookmarkEnd w:id="3558"/>
    </w:p>
    <w:p w14:paraId="006A5FC1" w14:textId="0BE81182" w:rsidR="00A431F2" w:rsidRDefault="00A431F2" w:rsidP="00A431F2">
      <w:pPr>
        <w:pStyle w:val="KeepWithNext"/>
        <w:rPr>
          <w:rtl/>
          <w:lang w:eastAsia="he-IL"/>
        </w:rPr>
      </w:pPr>
    </w:p>
    <w:p w14:paraId="60F46A03" w14:textId="17868FE1" w:rsidR="00A431F2" w:rsidRDefault="00A431F2" w:rsidP="00A431F2">
      <w:pPr>
        <w:rPr>
          <w:rtl/>
          <w:lang w:eastAsia="he-IL"/>
        </w:rPr>
      </w:pPr>
      <w:r>
        <w:rPr>
          <w:rFonts w:hint="cs"/>
          <w:rtl/>
          <w:lang w:eastAsia="he-IL"/>
        </w:rPr>
        <w:t>מי בעד</w:t>
      </w:r>
      <w:r w:rsidR="00AE590E">
        <w:rPr>
          <w:rFonts w:hint="cs"/>
          <w:rtl/>
          <w:lang w:eastAsia="he-IL"/>
        </w:rPr>
        <w:t xml:space="preserve"> </w:t>
      </w:r>
      <w:r>
        <w:rPr>
          <w:rFonts w:hint="cs"/>
          <w:rtl/>
          <w:lang w:eastAsia="he-IL"/>
        </w:rPr>
        <w:t>אישור התוספת החמש עשרה כפי שהוקראה ובעד אישור סעיף 36?</w:t>
      </w:r>
    </w:p>
    <w:p w14:paraId="61F67F99" w14:textId="77777777" w:rsidR="00A431F2" w:rsidRDefault="00A431F2" w:rsidP="00A431F2">
      <w:pPr>
        <w:rPr>
          <w:rtl/>
          <w:lang w:eastAsia="he-IL"/>
        </w:rPr>
      </w:pPr>
      <w:bookmarkStart w:id="3559" w:name="_ETM_Q1_7176864"/>
      <w:bookmarkStart w:id="3560" w:name="_ETM_Q1_7176957"/>
      <w:bookmarkEnd w:id="3559"/>
      <w:bookmarkEnd w:id="3560"/>
    </w:p>
    <w:p w14:paraId="4889E866" w14:textId="7D562C9F" w:rsidR="00A431F2" w:rsidRDefault="00A431F2" w:rsidP="00A431F2">
      <w:pPr>
        <w:pStyle w:val="af1"/>
        <w:keepNext/>
        <w:rPr>
          <w:rtl/>
          <w:lang w:eastAsia="he-IL"/>
        </w:rPr>
      </w:pPr>
      <w:bookmarkStart w:id="3561" w:name="_ETM_Q1_7177192"/>
      <w:bookmarkStart w:id="3562" w:name="_ETM_Q1_7177265"/>
      <w:bookmarkEnd w:id="3561"/>
      <w:bookmarkEnd w:id="3562"/>
      <w:r>
        <w:rPr>
          <w:rFonts w:hint="eastAsia"/>
          <w:rtl/>
          <w:lang w:eastAsia="he-IL"/>
        </w:rPr>
        <w:t>הצבעה</w:t>
      </w:r>
    </w:p>
    <w:p w14:paraId="5690DB8C" w14:textId="77777777" w:rsidR="00A431F2" w:rsidRPr="00A431F2" w:rsidRDefault="00A431F2" w:rsidP="00A431F2">
      <w:pPr>
        <w:rPr>
          <w:rtl/>
          <w:lang w:eastAsia="he-IL"/>
        </w:rPr>
      </w:pPr>
    </w:p>
    <w:p w14:paraId="6BD31C75" w14:textId="0B7ED18B" w:rsidR="00A431F2" w:rsidRDefault="00A431F2" w:rsidP="00A431F2">
      <w:pPr>
        <w:pStyle w:val="--"/>
        <w:keepNext/>
        <w:rPr>
          <w:rtl/>
          <w:lang w:eastAsia="he-IL"/>
        </w:rPr>
      </w:pPr>
      <w:r>
        <w:rPr>
          <w:rFonts w:hint="cs"/>
          <w:rtl/>
          <w:lang w:eastAsia="he-IL"/>
        </w:rPr>
        <w:t>אושר</w:t>
      </w:r>
    </w:p>
    <w:p w14:paraId="54DE2C13" w14:textId="6A4DC478" w:rsidR="00A431F2" w:rsidRDefault="00A431F2" w:rsidP="00A431F2">
      <w:pPr>
        <w:rPr>
          <w:rtl/>
          <w:lang w:eastAsia="he-IL"/>
        </w:rPr>
      </w:pPr>
      <w:bookmarkStart w:id="3563" w:name="_ETM_Q1_7172082"/>
      <w:bookmarkStart w:id="3564" w:name="_ETM_Q1_7172137"/>
      <w:bookmarkStart w:id="3565" w:name="_ETM_Q1_7172490"/>
      <w:bookmarkStart w:id="3566" w:name="_ETM_Q1_7172552"/>
      <w:bookmarkEnd w:id="3563"/>
      <w:bookmarkEnd w:id="3564"/>
      <w:bookmarkEnd w:id="3565"/>
      <w:bookmarkEnd w:id="3566"/>
    </w:p>
    <w:p w14:paraId="44771B31" w14:textId="17A040E6" w:rsidR="00A431F2" w:rsidRDefault="00A431F2" w:rsidP="00A431F2">
      <w:pPr>
        <w:pStyle w:val="af6"/>
        <w:keepNext/>
        <w:rPr>
          <w:rtl/>
        </w:rPr>
      </w:pPr>
      <w:bookmarkStart w:id="3567" w:name="ET_yor_5765_577"/>
      <w:r w:rsidRPr="00A431F2">
        <w:rPr>
          <w:rStyle w:val="TagStyle"/>
          <w:rtl/>
        </w:rPr>
        <w:t xml:space="preserve"> &lt;&lt; יור &gt;&gt; </w:t>
      </w:r>
      <w:r>
        <w:rPr>
          <w:rtl/>
        </w:rPr>
        <w:t>היו"ר מיכאל מרדכי ביטון:</w:t>
      </w:r>
      <w:r w:rsidRPr="00A431F2">
        <w:rPr>
          <w:rStyle w:val="TagStyle"/>
          <w:rtl/>
        </w:rPr>
        <w:t xml:space="preserve"> &lt;&lt; יור &gt;&gt;</w:t>
      </w:r>
      <w:r w:rsidR="00AE590E">
        <w:rPr>
          <w:rtl/>
        </w:rPr>
        <w:t xml:space="preserve"> </w:t>
      </w:r>
      <w:bookmarkEnd w:id="3567"/>
    </w:p>
    <w:p w14:paraId="16D1F4D8" w14:textId="77777777" w:rsidR="00A431F2" w:rsidRDefault="00A431F2" w:rsidP="00A431F2">
      <w:pPr>
        <w:rPr>
          <w:rtl/>
          <w:lang w:eastAsia="he-IL"/>
        </w:rPr>
      </w:pPr>
    </w:p>
    <w:p w14:paraId="0C190597" w14:textId="2110A68B" w:rsidR="00A431F2" w:rsidRDefault="00A431F2" w:rsidP="00A431F2">
      <w:pPr>
        <w:rPr>
          <w:rtl/>
          <w:lang w:eastAsia="he-IL"/>
        </w:rPr>
      </w:pPr>
      <w:bookmarkStart w:id="3568" w:name="_ETM_Q1_7172302"/>
      <w:bookmarkStart w:id="3569" w:name="_ETM_Q1_7172346"/>
      <w:bookmarkEnd w:id="3568"/>
      <w:bookmarkEnd w:id="3569"/>
      <w:r>
        <w:rPr>
          <w:rFonts w:hint="cs"/>
          <w:rtl/>
          <w:lang w:eastAsia="he-IL"/>
        </w:rPr>
        <w:t>התוספת החמש עשרה וסעיף 36 אושרו פה אחד. אין מתנגדים ואין נמנעים.</w:t>
      </w:r>
    </w:p>
    <w:p w14:paraId="0FAACDDA" w14:textId="77777777" w:rsidR="00A431F2" w:rsidRDefault="00A431F2" w:rsidP="00A431F2">
      <w:pPr>
        <w:rPr>
          <w:rtl/>
          <w:lang w:eastAsia="he-IL"/>
        </w:rPr>
      </w:pPr>
      <w:bookmarkStart w:id="3570" w:name="_ETM_Q1_7189271"/>
      <w:bookmarkStart w:id="3571" w:name="_ETM_Q1_7189336"/>
      <w:bookmarkEnd w:id="3570"/>
      <w:bookmarkEnd w:id="3571"/>
    </w:p>
    <w:p w14:paraId="26A7CD55" w14:textId="6CE91493" w:rsidR="00A431F2" w:rsidRDefault="00A431F2" w:rsidP="00A431F2">
      <w:pPr>
        <w:rPr>
          <w:rtl/>
          <w:lang w:eastAsia="he-IL"/>
        </w:rPr>
      </w:pPr>
      <w:bookmarkStart w:id="3572" w:name="_ETM_Q1_7189975"/>
      <w:bookmarkStart w:id="3573" w:name="_ETM_Q1_7190129"/>
      <w:bookmarkEnd w:id="3572"/>
      <w:bookmarkEnd w:id="3573"/>
      <w:r>
        <w:rPr>
          <w:rFonts w:hint="cs"/>
          <w:rtl/>
          <w:lang w:eastAsia="he-IL"/>
        </w:rPr>
        <w:t xml:space="preserve">יש לנו את התוספת </w:t>
      </w:r>
      <w:bookmarkStart w:id="3574" w:name="_ETM_Q1_7205129"/>
      <w:bookmarkEnd w:id="3574"/>
      <w:r>
        <w:rPr>
          <w:rFonts w:hint="cs"/>
          <w:rtl/>
          <w:lang w:eastAsia="he-IL"/>
        </w:rPr>
        <w:t xml:space="preserve">הארבע עשרה שלא קראנו אותה והיא עלולה להשתנות עד </w:t>
      </w:r>
      <w:bookmarkStart w:id="3575" w:name="_ETM_Q1_7213426"/>
      <w:bookmarkEnd w:id="3575"/>
      <w:r>
        <w:rPr>
          <w:rFonts w:hint="cs"/>
          <w:rtl/>
          <w:lang w:eastAsia="he-IL"/>
        </w:rPr>
        <w:t xml:space="preserve">שתגיעו אלינו. גם כאן הייתי רוצה שתעשו ישיבה מקדימה, גם </w:t>
      </w:r>
      <w:bookmarkStart w:id="3576" w:name="_ETM_Q1_7219936"/>
      <w:bookmarkEnd w:id="3576"/>
      <w:r>
        <w:rPr>
          <w:rFonts w:hint="cs"/>
          <w:rtl/>
          <w:lang w:eastAsia="he-IL"/>
        </w:rPr>
        <w:t>עם הגופים העסקיים.</w:t>
      </w:r>
    </w:p>
    <w:p w14:paraId="36544602" w14:textId="79C88E7A" w:rsidR="00A431F2" w:rsidRDefault="00A431F2" w:rsidP="00A431F2">
      <w:pPr>
        <w:rPr>
          <w:rtl/>
          <w:lang w:eastAsia="he-IL"/>
        </w:rPr>
      </w:pPr>
      <w:bookmarkStart w:id="3577" w:name="_ETM_Q1_7220648"/>
      <w:bookmarkEnd w:id="3577"/>
    </w:p>
    <w:p w14:paraId="1E0EDF33" w14:textId="187C79E2" w:rsidR="00A431F2" w:rsidRDefault="00A431F2" w:rsidP="00A431F2">
      <w:pPr>
        <w:pStyle w:val="af9"/>
        <w:keepNext/>
        <w:rPr>
          <w:rtl/>
          <w:lang w:eastAsia="he-IL"/>
        </w:rPr>
      </w:pPr>
      <w:bookmarkStart w:id="3578" w:name="ET_guest_חוה_ראובני_578"/>
      <w:r w:rsidRPr="00A431F2">
        <w:rPr>
          <w:rStyle w:val="TagStyle"/>
          <w:rtl/>
        </w:rPr>
        <w:t xml:space="preserve"> &lt;&lt; אורח &gt;&gt; </w:t>
      </w:r>
      <w:r>
        <w:rPr>
          <w:rtl/>
          <w:lang w:eastAsia="he-IL"/>
        </w:rPr>
        <w:t>חוה ראובני:</w:t>
      </w:r>
      <w:r w:rsidRPr="00A431F2">
        <w:rPr>
          <w:rStyle w:val="TagStyle"/>
          <w:rtl/>
        </w:rPr>
        <w:t xml:space="preserve"> &lt;&lt; אורח &gt;&gt;</w:t>
      </w:r>
      <w:r w:rsidR="00AE590E">
        <w:rPr>
          <w:rtl/>
          <w:lang w:eastAsia="he-IL"/>
        </w:rPr>
        <w:t xml:space="preserve"> </w:t>
      </w:r>
      <w:bookmarkEnd w:id="3578"/>
    </w:p>
    <w:p w14:paraId="7329692E" w14:textId="16B4F336" w:rsidR="00A431F2" w:rsidRDefault="00A431F2" w:rsidP="00A431F2">
      <w:pPr>
        <w:pStyle w:val="KeepWithNext"/>
        <w:rPr>
          <w:rtl/>
          <w:lang w:eastAsia="he-IL"/>
        </w:rPr>
      </w:pPr>
    </w:p>
    <w:p w14:paraId="36E32EDE" w14:textId="4AFFA3EE" w:rsidR="00A431F2" w:rsidRDefault="00A431F2" w:rsidP="00A431F2">
      <w:pPr>
        <w:rPr>
          <w:rtl/>
          <w:lang w:eastAsia="he-IL"/>
        </w:rPr>
      </w:pPr>
      <w:bookmarkStart w:id="3579" w:name="_ETM_Q1_7220919"/>
      <w:bookmarkStart w:id="3580" w:name="_ETM_Q1_7220946"/>
      <w:bookmarkEnd w:id="3579"/>
      <w:bookmarkEnd w:id="3580"/>
      <w:r>
        <w:rPr>
          <w:rFonts w:hint="cs"/>
          <w:rtl/>
          <w:lang w:eastAsia="he-IL"/>
        </w:rPr>
        <w:t>ישבנו איתם.</w:t>
      </w:r>
    </w:p>
    <w:p w14:paraId="4C40C9FC" w14:textId="2C4B87E7" w:rsidR="00A431F2" w:rsidRDefault="00A431F2" w:rsidP="00A431F2">
      <w:pPr>
        <w:rPr>
          <w:rtl/>
          <w:lang w:eastAsia="he-IL"/>
        </w:rPr>
      </w:pPr>
      <w:bookmarkStart w:id="3581" w:name="_ETM_Q1_7219939"/>
      <w:bookmarkStart w:id="3582" w:name="_ETM_Q1_7219994"/>
      <w:bookmarkStart w:id="3583" w:name="_ETM_Q1_7223126"/>
      <w:bookmarkEnd w:id="3581"/>
      <w:bookmarkEnd w:id="3582"/>
      <w:bookmarkEnd w:id="3583"/>
    </w:p>
    <w:p w14:paraId="68A973EB" w14:textId="4A41F1D6" w:rsidR="00A431F2" w:rsidRDefault="00A431F2" w:rsidP="00A431F2">
      <w:pPr>
        <w:pStyle w:val="af6"/>
        <w:keepNext/>
        <w:rPr>
          <w:rtl/>
        </w:rPr>
      </w:pPr>
      <w:bookmarkStart w:id="3584" w:name="ET_yor_5765_579"/>
      <w:r w:rsidRPr="00A431F2">
        <w:rPr>
          <w:rStyle w:val="TagStyle"/>
          <w:rtl/>
        </w:rPr>
        <w:t xml:space="preserve"> &lt;&lt; יור &gt;&gt; </w:t>
      </w:r>
      <w:r>
        <w:rPr>
          <w:rtl/>
        </w:rPr>
        <w:t>היו"ר מיכאל מרדכי ביטון:</w:t>
      </w:r>
      <w:r w:rsidRPr="00A431F2">
        <w:rPr>
          <w:rStyle w:val="TagStyle"/>
          <w:rtl/>
        </w:rPr>
        <w:t xml:space="preserve"> &lt;&lt; יור &gt;&gt;</w:t>
      </w:r>
      <w:r w:rsidR="00AE590E">
        <w:rPr>
          <w:rtl/>
        </w:rPr>
        <w:t xml:space="preserve"> </w:t>
      </w:r>
      <w:bookmarkEnd w:id="3584"/>
    </w:p>
    <w:p w14:paraId="145C3746" w14:textId="30C13B31" w:rsidR="00A431F2" w:rsidRDefault="00A431F2" w:rsidP="00A431F2">
      <w:pPr>
        <w:pStyle w:val="KeepWithNext"/>
        <w:rPr>
          <w:rtl/>
          <w:lang w:eastAsia="he-IL"/>
        </w:rPr>
      </w:pPr>
    </w:p>
    <w:p w14:paraId="00089A93" w14:textId="6548407F" w:rsidR="00A431F2" w:rsidRDefault="00A431F2" w:rsidP="00A431F2">
      <w:pPr>
        <w:rPr>
          <w:rtl/>
          <w:lang w:eastAsia="he-IL"/>
        </w:rPr>
      </w:pPr>
      <w:bookmarkStart w:id="3585" w:name="_ETM_Q1_7223508"/>
      <w:bookmarkStart w:id="3586" w:name="_ETM_Q1_7223531"/>
      <w:bookmarkEnd w:id="3585"/>
      <w:bookmarkEnd w:id="3586"/>
      <w:r>
        <w:rPr>
          <w:rFonts w:hint="cs"/>
          <w:rtl/>
          <w:lang w:eastAsia="he-IL"/>
        </w:rPr>
        <w:t>אז אתם מתואמים על זה.</w:t>
      </w:r>
    </w:p>
    <w:p w14:paraId="4FA87429" w14:textId="3B1430A7" w:rsidR="00A431F2" w:rsidRDefault="00A431F2" w:rsidP="00A431F2">
      <w:pPr>
        <w:rPr>
          <w:rtl/>
          <w:lang w:eastAsia="he-IL"/>
        </w:rPr>
      </w:pPr>
      <w:bookmarkStart w:id="3587" w:name="_ETM_Q1_7221599"/>
      <w:bookmarkStart w:id="3588" w:name="_ETM_Q1_7221665"/>
      <w:bookmarkStart w:id="3589" w:name="_ETM_Q1_7222288"/>
      <w:bookmarkEnd w:id="3587"/>
      <w:bookmarkEnd w:id="3588"/>
      <w:bookmarkEnd w:id="3589"/>
    </w:p>
    <w:p w14:paraId="109B5D3F" w14:textId="6EF8D598" w:rsidR="00A431F2" w:rsidRDefault="00A431F2" w:rsidP="00A431F2">
      <w:pPr>
        <w:pStyle w:val="af9"/>
        <w:keepNext/>
        <w:rPr>
          <w:rtl/>
          <w:lang w:eastAsia="he-IL"/>
        </w:rPr>
      </w:pPr>
      <w:bookmarkStart w:id="3590" w:name="ET_guest_חוה_ראובני_580"/>
      <w:r w:rsidRPr="00A431F2">
        <w:rPr>
          <w:rStyle w:val="TagStyle"/>
          <w:rtl/>
        </w:rPr>
        <w:t xml:space="preserve"> &lt;&lt; אורח &gt;&gt; </w:t>
      </w:r>
      <w:r>
        <w:rPr>
          <w:rtl/>
          <w:lang w:eastAsia="he-IL"/>
        </w:rPr>
        <w:t>חוה ראובני:</w:t>
      </w:r>
      <w:r w:rsidRPr="00A431F2">
        <w:rPr>
          <w:rStyle w:val="TagStyle"/>
          <w:rtl/>
        </w:rPr>
        <w:t xml:space="preserve"> &lt;&lt; אורח &gt;&gt;</w:t>
      </w:r>
      <w:r w:rsidR="00AE590E">
        <w:rPr>
          <w:rtl/>
          <w:lang w:eastAsia="he-IL"/>
        </w:rPr>
        <w:t xml:space="preserve"> </w:t>
      </w:r>
      <w:bookmarkEnd w:id="3590"/>
    </w:p>
    <w:p w14:paraId="1ACD9CFA" w14:textId="5D0BD133" w:rsidR="00A431F2" w:rsidRDefault="00A431F2" w:rsidP="00A431F2">
      <w:pPr>
        <w:pStyle w:val="KeepWithNext"/>
        <w:rPr>
          <w:rtl/>
          <w:lang w:eastAsia="he-IL"/>
        </w:rPr>
      </w:pPr>
    </w:p>
    <w:p w14:paraId="29657C14" w14:textId="15738F6E" w:rsidR="00A431F2" w:rsidRDefault="00A431F2" w:rsidP="00A431F2">
      <w:pPr>
        <w:rPr>
          <w:rtl/>
          <w:lang w:eastAsia="he-IL"/>
        </w:rPr>
      </w:pPr>
      <w:bookmarkStart w:id="3591" w:name="_ETM_Q1_7222587"/>
      <w:bookmarkStart w:id="3592" w:name="_ETM_Q1_7222614"/>
      <w:bookmarkEnd w:id="3591"/>
      <w:bookmarkEnd w:id="3592"/>
      <w:r>
        <w:rPr>
          <w:rFonts w:hint="cs"/>
          <w:rtl/>
          <w:lang w:eastAsia="he-IL"/>
        </w:rPr>
        <w:t>כן. אנחנו עכשיו עובדים על הניסוח.</w:t>
      </w:r>
      <w:bookmarkStart w:id="3593" w:name="_ETM_Q1_7226876"/>
      <w:bookmarkEnd w:id="3593"/>
    </w:p>
    <w:p w14:paraId="0C07C4AC" w14:textId="4CCCF91D" w:rsidR="00A431F2" w:rsidRDefault="00A431F2" w:rsidP="00A431F2">
      <w:pPr>
        <w:rPr>
          <w:rtl/>
          <w:lang w:eastAsia="he-IL"/>
        </w:rPr>
      </w:pPr>
    </w:p>
    <w:p w14:paraId="6E7D9CBB" w14:textId="06DC5948" w:rsidR="00535E9A" w:rsidRDefault="00535E9A" w:rsidP="00535E9A">
      <w:pPr>
        <w:pStyle w:val="af6"/>
        <w:keepNext/>
        <w:rPr>
          <w:rtl/>
        </w:rPr>
      </w:pPr>
      <w:bookmarkStart w:id="3594" w:name="ET_yor_5765_581"/>
      <w:r w:rsidRPr="00535E9A">
        <w:rPr>
          <w:rStyle w:val="TagStyle"/>
          <w:rtl/>
        </w:rPr>
        <w:t xml:space="preserve"> &lt;&lt; יור &gt;&gt; </w:t>
      </w:r>
      <w:r>
        <w:rPr>
          <w:rtl/>
        </w:rPr>
        <w:t>היו"ר מיכאל מרדכי ביטון:</w:t>
      </w:r>
      <w:r w:rsidRPr="00535E9A">
        <w:rPr>
          <w:rStyle w:val="TagStyle"/>
          <w:rtl/>
        </w:rPr>
        <w:t xml:space="preserve"> &lt;&lt; יור &gt;&gt;</w:t>
      </w:r>
      <w:r w:rsidR="00AE590E">
        <w:rPr>
          <w:rtl/>
        </w:rPr>
        <w:t xml:space="preserve"> </w:t>
      </w:r>
      <w:bookmarkEnd w:id="3594"/>
    </w:p>
    <w:p w14:paraId="0E738940" w14:textId="77777777" w:rsidR="00535E9A" w:rsidRDefault="00535E9A" w:rsidP="00535E9A">
      <w:pPr>
        <w:rPr>
          <w:rtl/>
          <w:lang w:eastAsia="he-IL"/>
        </w:rPr>
      </w:pPr>
    </w:p>
    <w:p w14:paraId="01652755" w14:textId="49260B7F" w:rsidR="00535E9A" w:rsidRDefault="00535E9A" w:rsidP="00535E9A">
      <w:pPr>
        <w:rPr>
          <w:rtl/>
          <w:lang w:eastAsia="he-IL"/>
        </w:rPr>
      </w:pPr>
      <w:bookmarkStart w:id="3595" w:name="_ETM_Q1_7227741"/>
      <w:bookmarkStart w:id="3596" w:name="_ETM_Q1_7227786"/>
      <w:bookmarkStart w:id="3597" w:name="_ETM_Q1_7227795"/>
      <w:bookmarkStart w:id="3598" w:name="_ETM_Q1_7227826"/>
      <w:bookmarkEnd w:id="3595"/>
      <w:bookmarkEnd w:id="3596"/>
      <w:bookmarkEnd w:id="3597"/>
      <w:bookmarkEnd w:id="3598"/>
      <w:r>
        <w:rPr>
          <w:rFonts w:hint="cs"/>
          <w:rtl/>
          <w:lang w:eastAsia="he-IL"/>
        </w:rPr>
        <w:t xml:space="preserve">גם אם יש כאן עוד בעלי עניין כמו </w:t>
      </w:r>
      <w:bookmarkStart w:id="3599" w:name="_ETM_Q1_7226256"/>
      <w:bookmarkEnd w:id="3599"/>
      <w:r>
        <w:rPr>
          <w:rFonts w:hint="cs"/>
          <w:rtl/>
          <w:lang w:eastAsia="he-IL"/>
        </w:rPr>
        <w:t>נציגי המוניות או כל אחד אחר שיש לו ה</w:t>
      </w:r>
      <w:bookmarkStart w:id="3600" w:name="_ETM_Q1_7230892"/>
      <w:bookmarkEnd w:id="3600"/>
      <w:r>
        <w:rPr>
          <w:rFonts w:hint="cs"/>
          <w:rtl/>
          <w:lang w:eastAsia="he-IL"/>
        </w:rPr>
        <w:t>ערות.</w:t>
      </w:r>
    </w:p>
    <w:p w14:paraId="5393E88B" w14:textId="77777777" w:rsidR="00535E9A" w:rsidRDefault="00535E9A" w:rsidP="00535E9A">
      <w:pPr>
        <w:rPr>
          <w:rtl/>
          <w:lang w:eastAsia="he-IL"/>
        </w:rPr>
      </w:pPr>
    </w:p>
    <w:p w14:paraId="4ABF3A00" w14:textId="6540560D" w:rsidR="00535E9A" w:rsidRDefault="00535E9A" w:rsidP="00535E9A">
      <w:pPr>
        <w:pStyle w:val="a4"/>
        <w:keepNext/>
        <w:rPr>
          <w:rtl/>
        </w:rPr>
      </w:pPr>
      <w:bookmarkStart w:id="3601" w:name="ET_speaker_איתי_עצמון_582"/>
      <w:r w:rsidRPr="00535E9A">
        <w:rPr>
          <w:rStyle w:val="TagStyle"/>
          <w:rtl/>
        </w:rPr>
        <w:t xml:space="preserve"> &lt;&lt; דובר &gt;&gt; </w:t>
      </w:r>
      <w:r>
        <w:rPr>
          <w:rtl/>
        </w:rPr>
        <w:t>איתי עצמון:</w:t>
      </w:r>
      <w:r w:rsidRPr="00535E9A">
        <w:rPr>
          <w:rStyle w:val="TagStyle"/>
          <w:rtl/>
        </w:rPr>
        <w:t xml:space="preserve"> &lt;&lt; דובר &gt;&gt;</w:t>
      </w:r>
      <w:r w:rsidR="00AE590E">
        <w:rPr>
          <w:rtl/>
        </w:rPr>
        <w:t xml:space="preserve"> </w:t>
      </w:r>
      <w:bookmarkEnd w:id="3601"/>
    </w:p>
    <w:p w14:paraId="1AFC9DDB" w14:textId="68409D9E" w:rsidR="00535E9A" w:rsidRDefault="00535E9A" w:rsidP="00535E9A">
      <w:pPr>
        <w:pStyle w:val="KeepWithNext"/>
        <w:rPr>
          <w:rtl/>
          <w:lang w:eastAsia="he-IL"/>
        </w:rPr>
      </w:pPr>
    </w:p>
    <w:p w14:paraId="11EBA60B" w14:textId="79D333F3" w:rsidR="00535E9A" w:rsidRDefault="00535E9A" w:rsidP="00535E9A">
      <w:pPr>
        <w:rPr>
          <w:rtl/>
          <w:lang w:eastAsia="he-IL"/>
        </w:rPr>
      </w:pPr>
      <w:r>
        <w:rPr>
          <w:rFonts w:hint="cs"/>
          <w:rtl/>
          <w:lang w:eastAsia="he-IL"/>
        </w:rPr>
        <w:t>אני לא חושב שזה קשור.</w:t>
      </w:r>
    </w:p>
    <w:p w14:paraId="4514371F" w14:textId="3393850B" w:rsidR="00535E9A" w:rsidRDefault="00535E9A" w:rsidP="00535E9A">
      <w:pPr>
        <w:rPr>
          <w:rtl/>
          <w:lang w:eastAsia="he-IL"/>
        </w:rPr>
      </w:pPr>
      <w:bookmarkStart w:id="3602" w:name="_ETM_Q1_7236225"/>
      <w:bookmarkEnd w:id="3602"/>
    </w:p>
    <w:p w14:paraId="3D63B63C" w14:textId="4BFF9A25" w:rsidR="00535E9A" w:rsidRDefault="00535E9A" w:rsidP="00535E9A">
      <w:pPr>
        <w:pStyle w:val="af6"/>
        <w:keepNext/>
        <w:rPr>
          <w:rtl/>
        </w:rPr>
      </w:pPr>
      <w:bookmarkStart w:id="3603" w:name="ET_yor_5765_583"/>
      <w:r w:rsidRPr="00535E9A">
        <w:rPr>
          <w:rStyle w:val="TagStyle"/>
          <w:rtl/>
        </w:rPr>
        <w:t xml:space="preserve"> &lt;&lt; יור &gt;&gt; </w:t>
      </w:r>
      <w:r>
        <w:rPr>
          <w:rtl/>
        </w:rPr>
        <w:t>היו"ר מיכאל מרדכי ביטון:</w:t>
      </w:r>
      <w:r w:rsidRPr="00535E9A">
        <w:rPr>
          <w:rStyle w:val="TagStyle"/>
          <w:rtl/>
        </w:rPr>
        <w:t xml:space="preserve"> &lt;&lt; יור &gt;&gt;</w:t>
      </w:r>
      <w:r w:rsidR="00AE590E">
        <w:rPr>
          <w:rtl/>
        </w:rPr>
        <w:t xml:space="preserve"> </w:t>
      </w:r>
      <w:bookmarkEnd w:id="3603"/>
    </w:p>
    <w:p w14:paraId="71BFD065" w14:textId="66AAA781" w:rsidR="00535E9A" w:rsidRDefault="00535E9A" w:rsidP="00535E9A">
      <w:pPr>
        <w:pStyle w:val="KeepWithNext"/>
        <w:rPr>
          <w:rtl/>
          <w:lang w:eastAsia="he-IL"/>
        </w:rPr>
      </w:pPr>
    </w:p>
    <w:p w14:paraId="3BE8E099" w14:textId="7A96EED8" w:rsidR="00535E9A" w:rsidRDefault="00535E9A" w:rsidP="00535E9A">
      <w:pPr>
        <w:rPr>
          <w:rtl/>
          <w:lang w:eastAsia="he-IL"/>
        </w:rPr>
      </w:pPr>
      <w:bookmarkStart w:id="3604" w:name="_ETM_Q1_7236607"/>
      <w:bookmarkStart w:id="3605" w:name="_ETM_Q1_7236633"/>
      <w:bookmarkEnd w:id="3604"/>
      <w:bookmarkEnd w:id="3605"/>
      <w:r>
        <w:rPr>
          <w:rFonts w:hint="cs"/>
          <w:rtl/>
          <w:lang w:eastAsia="he-IL"/>
        </w:rPr>
        <w:t>אם אין, אז אין.</w:t>
      </w:r>
    </w:p>
    <w:p w14:paraId="732C25ED" w14:textId="7FB7E93C" w:rsidR="00535E9A" w:rsidRDefault="00535E9A" w:rsidP="00535E9A">
      <w:pPr>
        <w:rPr>
          <w:rtl/>
          <w:lang w:eastAsia="he-IL"/>
        </w:rPr>
      </w:pPr>
      <w:bookmarkStart w:id="3606" w:name="_ETM_Q1_7236002"/>
      <w:bookmarkStart w:id="3607" w:name="_ETM_Q1_7236038"/>
      <w:bookmarkStart w:id="3608" w:name="_ETM_Q1_7236823"/>
      <w:bookmarkEnd w:id="3606"/>
      <w:bookmarkEnd w:id="3607"/>
      <w:bookmarkEnd w:id="3608"/>
    </w:p>
    <w:p w14:paraId="4D7B9177" w14:textId="750055FA" w:rsidR="00535E9A" w:rsidRDefault="00535E9A" w:rsidP="00535E9A">
      <w:pPr>
        <w:pStyle w:val="af9"/>
        <w:keepNext/>
        <w:rPr>
          <w:rtl/>
          <w:lang w:eastAsia="he-IL"/>
        </w:rPr>
      </w:pPr>
      <w:bookmarkStart w:id="3609" w:name="ET_guest_חוה_ראובני_584"/>
      <w:r w:rsidRPr="00535E9A">
        <w:rPr>
          <w:rStyle w:val="TagStyle"/>
          <w:rtl/>
        </w:rPr>
        <w:t xml:space="preserve"> &lt;&lt; אורח &gt;&gt; </w:t>
      </w:r>
      <w:r>
        <w:rPr>
          <w:rtl/>
          <w:lang w:eastAsia="he-IL"/>
        </w:rPr>
        <w:t>חוה ראובני:</w:t>
      </w:r>
      <w:r w:rsidRPr="00535E9A">
        <w:rPr>
          <w:rStyle w:val="TagStyle"/>
          <w:rtl/>
        </w:rPr>
        <w:t xml:space="preserve"> &lt;&lt; אורח &gt;&gt;</w:t>
      </w:r>
      <w:r w:rsidR="00AE590E">
        <w:rPr>
          <w:rtl/>
          <w:lang w:eastAsia="he-IL"/>
        </w:rPr>
        <w:t xml:space="preserve"> </w:t>
      </w:r>
      <w:bookmarkEnd w:id="3609"/>
    </w:p>
    <w:p w14:paraId="02053A6F" w14:textId="1D9F6E3F" w:rsidR="00535E9A" w:rsidRDefault="00535E9A" w:rsidP="00535E9A">
      <w:pPr>
        <w:pStyle w:val="KeepWithNext"/>
        <w:rPr>
          <w:rtl/>
          <w:lang w:eastAsia="he-IL"/>
        </w:rPr>
      </w:pPr>
    </w:p>
    <w:p w14:paraId="08552A07" w14:textId="3F5808AB" w:rsidR="00535E9A" w:rsidRDefault="00535E9A" w:rsidP="00535E9A">
      <w:pPr>
        <w:rPr>
          <w:rtl/>
          <w:lang w:eastAsia="he-IL"/>
        </w:rPr>
      </w:pPr>
      <w:bookmarkStart w:id="3610" w:name="_ETM_Q1_7237124"/>
      <w:bookmarkStart w:id="3611" w:name="_ETM_Q1_7237150"/>
      <w:bookmarkEnd w:id="3610"/>
      <w:bookmarkEnd w:id="3611"/>
      <w:r>
        <w:rPr>
          <w:rFonts w:hint="cs"/>
          <w:rtl/>
          <w:lang w:eastAsia="he-IL"/>
        </w:rPr>
        <w:t xml:space="preserve">עד מחר חייב להיות. </w:t>
      </w:r>
      <w:bookmarkStart w:id="3612" w:name="_ETM_Q1_7241043"/>
      <w:bookmarkEnd w:id="3612"/>
      <w:r>
        <w:rPr>
          <w:rFonts w:hint="cs"/>
          <w:rtl/>
          <w:lang w:eastAsia="he-IL"/>
        </w:rPr>
        <w:t>מדובר בהסדרים. את סוגי ההסדרים אתם רואים</w:t>
      </w:r>
      <w:bookmarkStart w:id="3613" w:name="_ETM_Q1_7243111"/>
      <w:bookmarkEnd w:id="3613"/>
      <w:r>
        <w:rPr>
          <w:rFonts w:hint="cs"/>
          <w:rtl/>
          <w:lang w:eastAsia="he-IL"/>
        </w:rPr>
        <w:t xml:space="preserve"> בנוסח הקיים. הוא לא מעודכן.</w:t>
      </w:r>
    </w:p>
    <w:p w14:paraId="618C5C00" w14:textId="60B25F76" w:rsidR="00535E9A" w:rsidRDefault="00535E9A" w:rsidP="00535E9A">
      <w:pPr>
        <w:rPr>
          <w:rtl/>
          <w:lang w:eastAsia="he-IL"/>
        </w:rPr>
      </w:pPr>
    </w:p>
    <w:p w14:paraId="36052E8C" w14:textId="7F5BC395" w:rsidR="00535E9A" w:rsidRDefault="00535E9A" w:rsidP="00535E9A">
      <w:pPr>
        <w:pStyle w:val="af6"/>
        <w:keepNext/>
        <w:rPr>
          <w:rtl/>
        </w:rPr>
      </w:pPr>
      <w:bookmarkStart w:id="3614" w:name="ET_yor_5765_585"/>
      <w:r w:rsidRPr="00535E9A">
        <w:rPr>
          <w:rStyle w:val="TagStyle"/>
          <w:rtl/>
        </w:rPr>
        <w:t xml:space="preserve"> &lt;&lt; יור &gt;&gt; </w:t>
      </w:r>
      <w:r>
        <w:rPr>
          <w:rtl/>
        </w:rPr>
        <w:t>היו"ר מיכאל מרדכי ביטון:</w:t>
      </w:r>
      <w:r w:rsidRPr="00535E9A">
        <w:rPr>
          <w:rStyle w:val="TagStyle"/>
          <w:rtl/>
        </w:rPr>
        <w:t xml:space="preserve"> &lt;&lt; יור &gt;&gt;</w:t>
      </w:r>
      <w:r w:rsidR="00AE590E">
        <w:rPr>
          <w:rtl/>
        </w:rPr>
        <w:t xml:space="preserve"> </w:t>
      </w:r>
      <w:bookmarkEnd w:id="3614"/>
    </w:p>
    <w:p w14:paraId="4772F46B" w14:textId="2017940D" w:rsidR="00535E9A" w:rsidRDefault="00535E9A" w:rsidP="00535E9A">
      <w:pPr>
        <w:pStyle w:val="KeepWithNext"/>
        <w:rPr>
          <w:rtl/>
          <w:lang w:eastAsia="he-IL"/>
        </w:rPr>
      </w:pPr>
    </w:p>
    <w:p w14:paraId="43976EC5" w14:textId="76DFD8D7" w:rsidR="00535E9A" w:rsidRDefault="00535E9A" w:rsidP="00535E9A">
      <w:pPr>
        <w:rPr>
          <w:rtl/>
          <w:lang w:eastAsia="he-IL"/>
        </w:rPr>
      </w:pPr>
      <w:r>
        <w:rPr>
          <w:rFonts w:hint="cs"/>
          <w:rtl/>
          <w:lang w:eastAsia="he-IL"/>
        </w:rPr>
        <w:t>תביאו את זה ביום רביעי מנוסח סופית ללא הסתייגויות.</w:t>
      </w:r>
    </w:p>
    <w:p w14:paraId="7056A0B8" w14:textId="0703C20F" w:rsidR="00535E9A" w:rsidRDefault="00535E9A" w:rsidP="00535E9A">
      <w:pPr>
        <w:rPr>
          <w:rtl/>
          <w:lang w:eastAsia="he-IL"/>
        </w:rPr>
      </w:pPr>
      <w:bookmarkStart w:id="3615" w:name="_ETM_Q1_7258730"/>
      <w:bookmarkStart w:id="3616" w:name="_ETM_Q1_7258792"/>
      <w:bookmarkEnd w:id="3615"/>
      <w:bookmarkEnd w:id="3616"/>
    </w:p>
    <w:p w14:paraId="363880C8" w14:textId="6D876EC9" w:rsidR="00535E9A" w:rsidRDefault="00535E9A" w:rsidP="00535E9A">
      <w:pPr>
        <w:pStyle w:val="af9"/>
        <w:keepNext/>
        <w:rPr>
          <w:rtl/>
          <w:lang w:eastAsia="he-IL"/>
        </w:rPr>
      </w:pPr>
      <w:bookmarkStart w:id="3617" w:name="ET_guest_יהודה_בר_אור_586"/>
      <w:r w:rsidRPr="00535E9A">
        <w:rPr>
          <w:rStyle w:val="TagStyle"/>
          <w:rtl/>
        </w:rPr>
        <w:t xml:space="preserve"> &lt;&lt; אורח &gt;&gt; </w:t>
      </w:r>
      <w:r>
        <w:rPr>
          <w:rtl/>
          <w:lang w:eastAsia="he-IL"/>
        </w:rPr>
        <w:t>יהודה בר אור:</w:t>
      </w:r>
      <w:r w:rsidRPr="00535E9A">
        <w:rPr>
          <w:rStyle w:val="TagStyle"/>
          <w:rtl/>
        </w:rPr>
        <w:t xml:space="preserve"> &lt;&lt; אורח &gt;&gt;</w:t>
      </w:r>
      <w:r w:rsidR="00AE590E">
        <w:rPr>
          <w:rtl/>
          <w:lang w:eastAsia="he-IL"/>
        </w:rPr>
        <w:t xml:space="preserve"> </w:t>
      </w:r>
      <w:bookmarkEnd w:id="3617"/>
    </w:p>
    <w:p w14:paraId="6BCDE661" w14:textId="550C11BF" w:rsidR="00535E9A" w:rsidRDefault="00535E9A" w:rsidP="00535E9A">
      <w:pPr>
        <w:pStyle w:val="KeepWithNext"/>
        <w:rPr>
          <w:rtl/>
          <w:lang w:eastAsia="he-IL"/>
        </w:rPr>
      </w:pPr>
    </w:p>
    <w:p w14:paraId="4B11A5A0" w14:textId="36CE4930" w:rsidR="00535E9A" w:rsidRDefault="00535E9A" w:rsidP="00535E9A">
      <w:pPr>
        <w:rPr>
          <w:rtl/>
          <w:lang w:eastAsia="he-IL"/>
        </w:rPr>
      </w:pPr>
      <w:r>
        <w:rPr>
          <w:rFonts w:hint="cs"/>
          <w:rtl/>
          <w:lang w:eastAsia="he-IL"/>
        </w:rPr>
        <w:t>השאלה אם זה קשור גם אלינו.</w:t>
      </w:r>
    </w:p>
    <w:p w14:paraId="3345C357" w14:textId="1663B2E1" w:rsidR="00535E9A" w:rsidRDefault="00535E9A" w:rsidP="00535E9A">
      <w:pPr>
        <w:rPr>
          <w:rtl/>
          <w:lang w:eastAsia="he-IL"/>
        </w:rPr>
      </w:pPr>
      <w:bookmarkStart w:id="3618" w:name="_ETM_Q1_7258867"/>
      <w:bookmarkStart w:id="3619" w:name="_ETM_Q1_7258910"/>
      <w:bookmarkEnd w:id="3618"/>
      <w:bookmarkEnd w:id="3619"/>
    </w:p>
    <w:p w14:paraId="09D22627" w14:textId="6B94D818" w:rsidR="00535E9A" w:rsidRDefault="00535E9A" w:rsidP="00535E9A">
      <w:pPr>
        <w:pStyle w:val="af6"/>
        <w:keepNext/>
        <w:rPr>
          <w:rtl/>
        </w:rPr>
      </w:pPr>
      <w:bookmarkStart w:id="3620" w:name="ET_yor_5765_587"/>
      <w:r w:rsidRPr="00535E9A">
        <w:rPr>
          <w:rStyle w:val="TagStyle"/>
          <w:rtl/>
        </w:rPr>
        <w:t xml:space="preserve"> &lt;&lt; יור &gt;&gt; </w:t>
      </w:r>
      <w:r>
        <w:rPr>
          <w:rtl/>
        </w:rPr>
        <w:t>היו"ר מיכאל מרדכי ביטון:</w:t>
      </w:r>
      <w:r w:rsidRPr="00535E9A">
        <w:rPr>
          <w:rStyle w:val="TagStyle"/>
          <w:rtl/>
        </w:rPr>
        <w:t xml:space="preserve"> &lt;&lt; יור &gt;&gt;</w:t>
      </w:r>
      <w:r w:rsidR="00AE590E">
        <w:rPr>
          <w:rtl/>
        </w:rPr>
        <w:t xml:space="preserve"> </w:t>
      </w:r>
      <w:bookmarkEnd w:id="3620"/>
    </w:p>
    <w:p w14:paraId="6FF2DBF9" w14:textId="52EDC6C8" w:rsidR="00535E9A" w:rsidRDefault="00535E9A" w:rsidP="00535E9A">
      <w:pPr>
        <w:pStyle w:val="KeepWithNext"/>
        <w:rPr>
          <w:rtl/>
          <w:lang w:eastAsia="he-IL"/>
        </w:rPr>
      </w:pPr>
    </w:p>
    <w:p w14:paraId="06EFD315" w14:textId="37280879" w:rsidR="00535E9A" w:rsidRDefault="00535E9A" w:rsidP="00535E9A">
      <w:pPr>
        <w:rPr>
          <w:rtl/>
          <w:lang w:eastAsia="he-IL"/>
        </w:rPr>
      </w:pPr>
      <w:r>
        <w:rPr>
          <w:rFonts w:hint="cs"/>
          <w:rtl/>
          <w:lang w:eastAsia="he-IL"/>
        </w:rPr>
        <w:t>כנראה פחות.</w:t>
      </w:r>
    </w:p>
    <w:p w14:paraId="13113F61" w14:textId="17B92AF5" w:rsidR="00535E9A" w:rsidRDefault="00535E9A" w:rsidP="00535E9A">
      <w:pPr>
        <w:rPr>
          <w:rtl/>
          <w:lang w:eastAsia="he-IL"/>
        </w:rPr>
      </w:pPr>
      <w:bookmarkStart w:id="3621" w:name="_ETM_Q1_7266637"/>
      <w:bookmarkStart w:id="3622" w:name="_ETM_Q1_7266700"/>
      <w:bookmarkStart w:id="3623" w:name="_ETM_Q1_7267533"/>
      <w:bookmarkEnd w:id="3621"/>
      <w:bookmarkEnd w:id="3622"/>
      <w:bookmarkEnd w:id="3623"/>
    </w:p>
    <w:p w14:paraId="35B1ADC1" w14:textId="6617EDC7" w:rsidR="00535E9A" w:rsidRDefault="00535E9A" w:rsidP="00535E9A">
      <w:pPr>
        <w:pStyle w:val="af9"/>
        <w:keepNext/>
        <w:rPr>
          <w:rtl/>
          <w:lang w:eastAsia="he-IL"/>
        </w:rPr>
      </w:pPr>
      <w:bookmarkStart w:id="3624" w:name="ET_guest_חוה_ראובני_588"/>
      <w:r w:rsidRPr="00535E9A">
        <w:rPr>
          <w:rStyle w:val="TagStyle"/>
          <w:rtl/>
        </w:rPr>
        <w:t xml:space="preserve"> &lt;&lt; אורח &gt;&gt; </w:t>
      </w:r>
      <w:r>
        <w:rPr>
          <w:rtl/>
          <w:lang w:eastAsia="he-IL"/>
        </w:rPr>
        <w:t>חוה ראובני:</w:t>
      </w:r>
      <w:r w:rsidRPr="00535E9A">
        <w:rPr>
          <w:rStyle w:val="TagStyle"/>
          <w:rtl/>
        </w:rPr>
        <w:t xml:space="preserve"> &lt;&lt; אורח &gt;&gt;</w:t>
      </w:r>
      <w:r w:rsidR="00AE590E">
        <w:rPr>
          <w:rtl/>
          <w:lang w:eastAsia="he-IL"/>
        </w:rPr>
        <w:t xml:space="preserve"> </w:t>
      </w:r>
      <w:bookmarkEnd w:id="3624"/>
    </w:p>
    <w:p w14:paraId="6E6A28D1" w14:textId="79ACCA64" w:rsidR="00535E9A" w:rsidRDefault="00535E9A" w:rsidP="00535E9A">
      <w:pPr>
        <w:pStyle w:val="KeepWithNext"/>
        <w:rPr>
          <w:rtl/>
          <w:lang w:eastAsia="he-IL"/>
        </w:rPr>
      </w:pPr>
    </w:p>
    <w:p w14:paraId="74DD50E4" w14:textId="50A1D81B" w:rsidR="00535E9A" w:rsidRDefault="00535E9A" w:rsidP="00535E9A">
      <w:pPr>
        <w:rPr>
          <w:rtl/>
          <w:lang w:eastAsia="he-IL"/>
        </w:rPr>
      </w:pPr>
      <w:bookmarkStart w:id="3625" w:name="_ETM_Q1_7267845"/>
      <w:bookmarkStart w:id="3626" w:name="_ETM_Q1_7267869"/>
      <w:bookmarkEnd w:id="3625"/>
      <w:bookmarkEnd w:id="3626"/>
      <w:r>
        <w:rPr>
          <w:rFonts w:hint="cs"/>
          <w:rtl/>
          <w:lang w:eastAsia="he-IL"/>
        </w:rPr>
        <w:t>הנוסח ישתנה ויתכווץ. הוא יכלול פחות.</w:t>
      </w:r>
    </w:p>
    <w:p w14:paraId="3D312190" w14:textId="20E16383" w:rsidR="00535E9A" w:rsidRDefault="00535E9A" w:rsidP="00535E9A">
      <w:pPr>
        <w:rPr>
          <w:rtl/>
          <w:lang w:eastAsia="he-IL"/>
        </w:rPr>
      </w:pPr>
      <w:bookmarkStart w:id="3627" w:name="_ETM_Q1_7274316"/>
      <w:bookmarkStart w:id="3628" w:name="_ETM_Q1_7274386"/>
      <w:bookmarkStart w:id="3629" w:name="_ETM_Q1_7275220"/>
      <w:bookmarkEnd w:id="3627"/>
      <w:bookmarkEnd w:id="3628"/>
      <w:bookmarkEnd w:id="3629"/>
    </w:p>
    <w:p w14:paraId="01B35609" w14:textId="78773182" w:rsidR="00535E9A" w:rsidRDefault="00535E9A" w:rsidP="00535E9A">
      <w:pPr>
        <w:pStyle w:val="af6"/>
        <w:keepNext/>
        <w:rPr>
          <w:rtl/>
        </w:rPr>
      </w:pPr>
      <w:bookmarkStart w:id="3630" w:name="ET_yor_5765_589"/>
      <w:r w:rsidRPr="00535E9A">
        <w:rPr>
          <w:rStyle w:val="TagStyle"/>
          <w:rtl/>
        </w:rPr>
        <w:t xml:space="preserve"> &lt;&lt; יור &gt;&gt; </w:t>
      </w:r>
      <w:r>
        <w:rPr>
          <w:rtl/>
        </w:rPr>
        <w:t>היו"ר מיכאל מרדכי ביטון:</w:t>
      </w:r>
      <w:r w:rsidRPr="00535E9A">
        <w:rPr>
          <w:rStyle w:val="TagStyle"/>
          <w:rtl/>
        </w:rPr>
        <w:t xml:space="preserve"> &lt;&lt; יור &gt;&gt;</w:t>
      </w:r>
      <w:r w:rsidR="00AE590E">
        <w:rPr>
          <w:rtl/>
        </w:rPr>
        <w:t xml:space="preserve"> </w:t>
      </w:r>
      <w:bookmarkEnd w:id="3630"/>
    </w:p>
    <w:p w14:paraId="3BAC8563" w14:textId="6485F81C" w:rsidR="00535E9A" w:rsidRDefault="00535E9A" w:rsidP="00535E9A">
      <w:pPr>
        <w:pStyle w:val="KeepWithNext"/>
        <w:rPr>
          <w:rtl/>
          <w:lang w:eastAsia="he-IL"/>
        </w:rPr>
      </w:pPr>
    </w:p>
    <w:p w14:paraId="6BEC5913" w14:textId="3C56412A" w:rsidR="00535E9A" w:rsidRDefault="00535E9A" w:rsidP="00535E9A">
      <w:pPr>
        <w:rPr>
          <w:rtl/>
          <w:lang w:eastAsia="he-IL"/>
        </w:rPr>
      </w:pPr>
      <w:bookmarkStart w:id="3631" w:name="_ETM_Q1_7278397"/>
      <w:bookmarkStart w:id="3632" w:name="_ETM_Q1_7278454"/>
      <w:bookmarkEnd w:id="3631"/>
      <w:bookmarkEnd w:id="3632"/>
      <w:r>
        <w:rPr>
          <w:rFonts w:hint="cs"/>
          <w:rtl/>
          <w:lang w:eastAsia="he-IL"/>
        </w:rPr>
        <w:t xml:space="preserve">עד </w:t>
      </w:r>
      <w:bookmarkStart w:id="3633" w:name="_ETM_Q1_7278780"/>
      <w:bookmarkEnd w:id="3633"/>
      <w:r>
        <w:rPr>
          <w:rFonts w:hint="cs"/>
          <w:rtl/>
          <w:lang w:eastAsia="he-IL"/>
        </w:rPr>
        <w:t xml:space="preserve">מחר </w:t>
      </w:r>
      <w:r>
        <w:rPr>
          <w:rtl/>
          <w:lang w:eastAsia="he-IL"/>
        </w:rPr>
        <w:t>–</w:t>
      </w:r>
      <w:r>
        <w:rPr>
          <w:rFonts w:hint="cs"/>
          <w:rtl/>
          <w:lang w:eastAsia="he-IL"/>
        </w:rPr>
        <w:t xml:space="preserve"> כי אנחנו צריכים לעמוד בהתנהלות של הכנסת </w:t>
      </w:r>
      <w:r>
        <w:rPr>
          <w:rtl/>
          <w:lang w:eastAsia="he-IL"/>
        </w:rPr>
        <w:t>–</w:t>
      </w:r>
      <w:r>
        <w:rPr>
          <w:rFonts w:hint="cs"/>
          <w:rtl/>
          <w:lang w:eastAsia="he-IL"/>
        </w:rPr>
        <w:t xml:space="preserve"> </w:t>
      </w:r>
      <w:bookmarkStart w:id="3634" w:name="_ETM_Q1_7281231"/>
      <w:bookmarkEnd w:id="3634"/>
      <w:r>
        <w:rPr>
          <w:rFonts w:hint="cs"/>
          <w:rtl/>
          <w:lang w:eastAsia="he-IL"/>
        </w:rPr>
        <w:t xml:space="preserve">אתם מביאים את הנוסח לסעיף 14לג, את הנוסח לסעיף 14מ(4) </w:t>
      </w:r>
      <w:bookmarkStart w:id="3635" w:name="_ETM_Q1_7293434"/>
      <w:bookmarkEnd w:id="3635"/>
      <w:r>
        <w:rPr>
          <w:rFonts w:hint="cs"/>
          <w:rtl/>
          <w:lang w:eastAsia="he-IL"/>
        </w:rPr>
        <w:t>ותוספת 14 ללא שינויים, אם לא</w:t>
      </w:r>
      <w:r w:rsidR="00AE590E">
        <w:rPr>
          <w:rFonts w:hint="cs"/>
          <w:rtl/>
          <w:lang w:eastAsia="he-IL"/>
        </w:rPr>
        <w:t xml:space="preserve"> </w:t>
      </w:r>
      <w:r>
        <w:rPr>
          <w:rFonts w:hint="cs"/>
          <w:rtl/>
          <w:lang w:eastAsia="he-IL"/>
        </w:rPr>
        <w:t>יהיו שינויים</w:t>
      </w:r>
      <w:bookmarkStart w:id="3636" w:name="_ETM_Q1_7294784"/>
      <w:bookmarkEnd w:id="3636"/>
      <w:r>
        <w:rPr>
          <w:rFonts w:hint="cs"/>
          <w:rtl/>
          <w:lang w:eastAsia="he-IL"/>
        </w:rPr>
        <w:t xml:space="preserve"> זה עד מחר. </w:t>
      </w:r>
    </w:p>
    <w:p w14:paraId="3F7D1DBE" w14:textId="77777777" w:rsidR="00535E9A" w:rsidRDefault="00535E9A" w:rsidP="00535E9A">
      <w:pPr>
        <w:rPr>
          <w:rtl/>
          <w:lang w:eastAsia="he-IL"/>
        </w:rPr>
      </w:pPr>
      <w:bookmarkStart w:id="3637" w:name="_ETM_Q1_7298776"/>
      <w:bookmarkStart w:id="3638" w:name="_ETM_Q1_7298834"/>
      <w:bookmarkEnd w:id="3637"/>
      <w:bookmarkEnd w:id="3638"/>
    </w:p>
    <w:p w14:paraId="3DEAE12F" w14:textId="50495085" w:rsidR="00535E9A" w:rsidRDefault="00535E9A" w:rsidP="00535E9A">
      <w:pPr>
        <w:rPr>
          <w:rtl/>
          <w:lang w:eastAsia="he-IL"/>
        </w:rPr>
      </w:pPr>
      <w:bookmarkStart w:id="3639" w:name="_ETM_Q1_7298904"/>
      <w:bookmarkStart w:id="3640" w:name="_ETM_Q1_7298946"/>
      <w:bookmarkEnd w:id="3639"/>
      <w:bookmarkEnd w:id="3640"/>
      <w:r>
        <w:rPr>
          <w:rFonts w:hint="cs"/>
          <w:rtl/>
          <w:lang w:eastAsia="he-IL"/>
        </w:rPr>
        <w:t xml:space="preserve">בנוסף אתם מביאים סעיף מיוחד לחובת ההתייעצות </w:t>
      </w:r>
      <w:bookmarkStart w:id="3641" w:name="_ETM_Q1_7302440"/>
      <w:bookmarkEnd w:id="3641"/>
      <w:r>
        <w:rPr>
          <w:rFonts w:hint="cs"/>
          <w:rtl/>
          <w:lang w:eastAsia="he-IL"/>
        </w:rPr>
        <w:t>עם השר לביטחון פנים, או בהפניות ישירו</w:t>
      </w:r>
      <w:bookmarkStart w:id="3642" w:name="_ETM_Q1_7304332"/>
      <w:bookmarkEnd w:id="3642"/>
      <w:r>
        <w:rPr>
          <w:rFonts w:hint="cs"/>
          <w:rtl/>
          <w:lang w:eastAsia="he-IL"/>
        </w:rPr>
        <w:t>ת לסעיפים או כסעיף כללי</w:t>
      </w:r>
      <w:r w:rsidR="00AE590E">
        <w:rPr>
          <w:rFonts w:hint="cs"/>
          <w:rtl/>
          <w:lang w:eastAsia="he-IL"/>
        </w:rPr>
        <w:t xml:space="preserve"> </w:t>
      </w:r>
      <w:r>
        <w:rPr>
          <w:rFonts w:hint="cs"/>
          <w:rtl/>
          <w:lang w:eastAsia="he-IL"/>
        </w:rPr>
        <w:t xml:space="preserve">או ספציפי. תתגברו על </w:t>
      </w:r>
      <w:bookmarkStart w:id="3643" w:name="_ETM_Q1_7310172"/>
      <w:bookmarkEnd w:id="3643"/>
      <w:r>
        <w:rPr>
          <w:rFonts w:hint="cs"/>
          <w:rtl/>
          <w:lang w:eastAsia="he-IL"/>
        </w:rPr>
        <w:t xml:space="preserve">הסוגיה הזאת בין המשרדים בנוסח שיגיע אלינו עד מחר.. </w:t>
      </w:r>
      <w:bookmarkStart w:id="3644" w:name="_ETM_Q1_7316644"/>
      <w:bookmarkEnd w:id="3644"/>
      <w:r>
        <w:rPr>
          <w:rFonts w:hint="cs"/>
          <w:rtl/>
          <w:lang w:eastAsia="he-IL"/>
        </w:rPr>
        <w:t>ביום רביעי נוכל לסיים את ההקראה ולאשר</w:t>
      </w:r>
      <w:r w:rsidR="00AE590E">
        <w:rPr>
          <w:rFonts w:hint="cs"/>
          <w:rtl/>
          <w:lang w:eastAsia="he-IL"/>
        </w:rPr>
        <w:t xml:space="preserve"> </w:t>
      </w:r>
      <w:r>
        <w:rPr>
          <w:rFonts w:hint="cs"/>
          <w:rtl/>
          <w:lang w:eastAsia="he-IL"/>
        </w:rPr>
        <w:t xml:space="preserve">את חוק </w:t>
      </w:r>
      <w:bookmarkStart w:id="3645" w:name="_ETM_Q1_7322818"/>
      <w:bookmarkEnd w:id="3645"/>
      <w:r>
        <w:rPr>
          <w:rFonts w:hint="cs"/>
          <w:rtl/>
          <w:lang w:eastAsia="he-IL"/>
        </w:rPr>
        <w:t>הרכב האוטונומי.</w:t>
      </w:r>
    </w:p>
    <w:p w14:paraId="2C9075C5" w14:textId="77777777" w:rsidR="00535E9A" w:rsidRDefault="00535E9A" w:rsidP="00535E9A">
      <w:pPr>
        <w:rPr>
          <w:rtl/>
          <w:lang w:eastAsia="he-IL"/>
        </w:rPr>
      </w:pPr>
      <w:bookmarkStart w:id="3646" w:name="_ETM_Q1_7325125"/>
      <w:bookmarkEnd w:id="3646"/>
    </w:p>
    <w:p w14:paraId="5A3A3978" w14:textId="30592507" w:rsidR="00535E9A" w:rsidRDefault="00535E9A" w:rsidP="00535E9A">
      <w:pPr>
        <w:rPr>
          <w:rtl/>
          <w:lang w:eastAsia="he-IL"/>
        </w:rPr>
      </w:pPr>
      <w:bookmarkStart w:id="3647" w:name="_ETM_Q1_7325320"/>
      <w:bookmarkStart w:id="3648" w:name="_ETM_Q1_7325352"/>
      <w:bookmarkEnd w:id="3647"/>
      <w:bookmarkEnd w:id="3648"/>
      <w:r>
        <w:rPr>
          <w:rFonts w:hint="cs"/>
          <w:rtl/>
          <w:lang w:eastAsia="he-IL"/>
        </w:rPr>
        <w:t>א</w:t>
      </w:r>
      <w:bookmarkStart w:id="3649" w:name="_ETM_Q1_7325489"/>
      <w:bookmarkEnd w:id="3649"/>
      <w:r>
        <w:rPr>
          <w:rFonts w:hint="cs"/>
          <w:rtl/>
          <w:lang w:eastAsia="he-IL"/>
        </w:rPr>
        <w:t>ני מודה לכולם על העבודה והעמל הגדול. בסוף ז</w:t>
      </w:r>
      <w:bookmarkStart w:id="3650" w:name="_ETM_Q1_7329291"/>
      <w:bookmarkEnd w:id="3650"/>
      <w:r>
        <w:rPr>
          <w:rFonts w:hint="cs"/>
          <w:rtl/>
          <w:lang w:eastAsia="he-IL"/>
        </w:rPr>
        <w:t>ה מגיע לכנסת כ-40 עמודים. אנשים עבדו על זה כשנה, אם לא יותר ומישהו עבד כמה שנים כדי להמציא את כל הטכנולוגיה לרכב אוטונומי.</w:t>
      </w:r>
      <w:r w:rsidR="00AE590E">
        <w:rPr>
          <w:rFonts w:hint="cs"/>
          <w:rtl/>
          <w:lang w:eastAsia="he-IL"/>
        </w:rPr>
        <w:t xml:space="preserve"> </w:t>
      </w:r>
    </w:p>
    <w:p w14:paraId="13C7C52F" w14:textId="77777777" w:rsidR="00535E9A" w:rsidRDefault="00535E9A" w:rsidP="00535E9A">
      <w:pPr>
        <w:rPr>
          <w:rtl/>
          <w:lang w:eastAsia="he-IL"/>
        </w:rPr>
      </w:pPr>
      <w:bookmarkStart w:id="3651" w:name="_ETM_Q1_7344544"/>
      <w:bookmarkStart w:id="3652" w:name="_ETM_Q1_7344616"/>
      <w:bookmarkEnd w:id="3651"/>
      <w:bookmarkEnd w:id="3652"/>
    </w:p>
    <w:p w14:paraId="71E45D8F" w14:textId="5F47EB88" w:rsidR="00535E9A" w:rsidRDefault="00535E9A" w:rsidP="00535E9A">
      <w:pPr>
        <w:rPr>
          <w:rtl/>
          <w:lang w:eastAsia="he-IL"/>
        </w:rPr>
      </w:pPr>
      <w:bookmarkStart w:id="3653" w:name="_ETM_Q1_7344648"/>
      <w:bookmarkStart w:id="3654" w:name="_ETM_Q1_7344694"/>
      <w:bookmarkEnd w:id="3653"/>
      <w:bookmarkEnd w:id="3654"/>
      <w:r>
        <w:rPr>
          <w:rFonts w:hint="cs"/>
          <w:rtl/>
          <w:lang w:eastAsia="he-IL"/>
        </w:rPr>
        <w:t>אנחנו מקווים ביום רביעי לברך על המוגמר של החוק. השרה אמרה לי שהיא תרצה לבוא</w:t>
      </w:r>
      <w:r w:rsidR="00AE590E">
        <w:rPr>
          <w:rFonts w:hint="cs"/>
          <w:rtl/>
          <w:lang w:eastAsia="he-IL"/>
        </w:rPr>
        <w:t xml:space="preserve"> </w:t>
      </w:r>
      <w:r>
        <w:rPr>
          <w:rFonts w:hint="cs"/>
          <w:rtl/>
          <w:lang w:eastAsia="he-IL"/>
        </w:rPr>
        <w:t xml:space="preserve">ולחגוג את הסיום ואנחנו </w:t>
      </w:r>
      <w:bookmarkStart w:id="3655" w:name="_ETM_Q1_7353205"/>
      <w:bookmarkEnd w:id="3655"/>
      <w:r>
        <w:rPr>
          <w:rFonts w:hint="cs"/>
          <w:rtl/>
          <w:lang w:eastAsia="he-IL"/>
        </w:rPr>
        <w:t xml:space="preserve">באמת שמחים לבואה. </w:t>
      </w:r>
      <w:bookmarkStart w:id="3656" w:name="_ETM_Q1_7357002"/>
      <w:bookmarkEnd w:id="3656"/>
    </w:p>
    <w:p w14:paraId="07E6F084" w14:textId="0A32FDB5" w:rsidR="00535E9A" w:rsidRDefault="00535E9A" w:rsidP="00535E9A">
      <w:pPr>
        <w:rPr>
          <w:rtl/>
          <w:lang w:eastAsia="he-IL"/>
        </w:rPr>
      </w:pPr>
      <w:bookmarkStart w:id="3657" w:name="_ETM_Q1_7354456"/>
      <w:bookmarkStart w:id="3658" w:name="_ETM_Q1_7354530"/>
      <w:bookmarkStart w:id="3659" w:name="_ETM_Q1_7355176"/>
      <w:bookmarkEnd w:id="3657"/>
      <w:bookmarkEnd w:id="3658"/>
      <w:bookmarkEnd w:id="3659"/>
    </w:p>
    <w:p w14:paraId="613BC2AC" w14:textId="6917365A" w:rsidR="00535E9A" w:rsidRDefault="00535E9A" w:rsidP="00535E9A">
      <w:pPr>
        <w:pStyle w:val="af9"/>
        <w:keepNext/>
        <w:rPr>
          <w:rtl/>
          <w:lang w:eastAsia="he-IL"/>
        </w:rPr>
      </w:pPr>
      <w:bookmarkStart w:id="3660" w:name="ET_guest_יהודה_בר_אור_592"/>
      <w:r w:rsidRPr="00535E9A">
        <w:rPr>
          <w:rStyle w:val="TagStyle"/>
          <w:rtl/>
        </w:rPr>
        <w:t xml:space="preserve"> &lt;&lt; אורח &gt;&gt; </w:t>
      </w:r>
      <w:r>
        <w:rPr>
          <w:rtl/>
          <w:lang w:eastAsia="he-IL"/>
        </w:rPr>
        <w:t>יהודה בר אור:</w:t>
      </w:r>
      <w:r w:rsidRPr="00535E9A">
        <w:rPr>
          <w:rStyle w:val="TagStyle"/>
          <w:rtl/>
        </w:rPr>
        <w:t xml:space="preserve"> &lt;&lt; אורח &gt;&gt;</w:t>
      </w:r>
      <w:r w:rsidR="00AE590E">
        <w:rPr>
          <w:rtl/>
          <w:lang w:eastAsia="he-IL"/>
        </w:rPr>
        <w:t xml:space="preserve"> </w:t>
      </w:r>
      <w:bookmarkEnd w:id="3660"/>
    </w:p>
    <w:p w14:paraId="09DF87D6" w14:textId="5F6AD10A" w:rsidR="00535E9A" w:rsidRDefault="00535E9A" w:rsidP="00535E9A">
      <w:pPr>
        <w:pStyle w:val="KeepWithNext"/>
        <w:rPr>
          <w:rtl/>
          <w:lang w:eastAsia="he-IL"/>
        </w:rPr>
      </w:pPr>
    </w:p>
    <w:p w14:paraId="1FE26498" w14:textId="126CE08C" w:rsidR="00535E9A" w:rsidRPr="00535E9A" w:rsidRDefault="00535E9A" w:rsidP="00535E9A">
      <w:pPr>
        <w:rPr>
          <w:rtl/>
          <w:lang w:eastAsia="he-IL"/>
        </w:rPr>
      </w:pPr>
      <w:bookmarkStart w:id="3661" w:name="_ETM_Q1_7355445"/>
      <w:bookmarkStart w:id="3662" w:name="_ETM_Q1_7355470"/>
      <w:bookmarkEnd w:id="3661"/>
      <w:bookmarkEnd w:id="3662"/>
      <w:r>
        <w:rPr>
          <w:rFonts w:hint="cs"/>
          <w:rtl/>
          <w:lang w:eastAsia="he-IL"/>
        </w:rPr>
        <w:t>ברשותך,</w:t>
      </w:r>
      <w:bookmarkStart w:id="3663" w:name="_ETM_Q1_7356546"/>
      <w:bookmarkEnd w:id="3663"/>
      <w:r>
        <w:rPr>
          <w:rFonts w:hint="cs"/>
          <w:rtl/>
          <w:lang w:eastAsia="he-IL"/>
        </w:rPr>
        <w:t xml:space="preserve"> שיעבירו את התיקונים בנוסח לוועדת הכלכלה וועדת הכלכלה תעביר לנו.</w:t>
      </w:r>
    </w:p>
    <w:p w14:paraId="0C61AC9E" w14:textId="08AA1405" w:rsidR="00535E9A" w:rsidRDefault="00535E9A" w:rsidP="00535E9A">
      <w:pPr>
        <w:rPr>
          <w:rtl/>
          <w:lang w:eastAsia="he-IL"/>
        </w:rPr>
      </w:pPr>
      <w:bookmarkStart w:id="3664" w:name="_ETM_Q1_7357063"/>
      <w:bookmarkEnd w:id="3664"/>
    </w:p>
    <w:p w14:paraId="7FCECBE5" w14:textId="4D825273" w:rsidR="00535E9A" w:rsidRDefault="00535E9A" w:rsidP="00535E9A">
      <w:pPr>
        <w:pStyle w:val="a4"/>
        <w:keepNext/>
        <w:rPr>
          <w:rtl/>
        </w:rPr>
      </w:pPr>
      <w:bookmarkStart w:id="3665" w:name="ET_speaker_איתי_עצמון_590"/>
      <w:r w:rsidRPr="00535E9A">
        <w:rPr>
          <w:rStyle w:val="TagStyle"/>
          <w:rtl/>
        </w:rPr>
        <w:t xml:space="preserve"> &lt;&lt; דובר &gt;&gt; </w:t>
      </w:r>
      <w:r>
        <w:rPr>
          <w:rtl/>
        </w:rPr>
        <w:t>איתי עצמון:</w:t>
      </w:r>
      <w:r w:rsidRPr="00535E9A">
        <w:rPr>
          <w:rStyle w:val="TagStyle"/>
          <w:rtl/>
        </w:rPr>
        <w:t xml:space="preserve"> &lt;&lt; דובר &gt;&gt;</w:t>
      </w:r>
      <w:r w:rsidR="00AE590E">
        <w:rPr>
          <w:rtl/>
        </w:rPr>
        <w:t xml:space="preserve"> </w:t>
      </w:r>
      <w:bookmarkEnd w:id="3665"/>
    </w:p>
    <w:p w14:paraId="35288754" w14:textId="6EDC6EFD" w:rsidR="00535E9A" w:rsidRDefault="00535E9A" w:rsidP="00535E9A">
      <w:pPr>
        <w:pStyle w:val="KeepWithNext"/>
        <w:rPr>
          <w:rtl/>
          <w:lang w:eastAsia="he-IL"/>
        </w:rPr>
      </w:pPr>
    </w:p>
    <w:p w14:paraId="199AD912" w14:textId="10AEEACB" w:rsidR="00535E9A" w:rsidRDefault="00535E9A" w:rsidP="00535E9A">
      <w:pPr>
        <w:rPr>
          <w:rtl/>
          <w:lang w:eastAsia="he-IL"/>
        </w:rPr>
      </w:pPr>
      <w:r>
        <w:rPr>
          <w:rFonts w:hint="cs"/>
          <w:rtl/>
          <w:lang w:eastAsia="he-IL"/>
        </w:rPr>
        <w:t>הנוסח יופץ באתר הוועדה.</w:t>
      </w:r>
    </w:p>
    <w:p w14:paraId="364E2CE4" w14:textId="23E32F78" w:rsidR="00535E9A" w:rsidRDefault="00535E9A" w:rsidP="00535E9A">
      <w:pPr>
        <w:rPr>
          <w:rtl/>
          <w:lang w:eastAsia="he-IL"/>
        </w:rPr>
      </w:pPr>
      <w:bookmarkStart w:id="3666" w:name="_ETM_Q1_7367376"/>
      <w:bookmarkStart w:id="3667" w:name="_ETM_Q1_7367433"/>
      <w:bookmarkStart w:id="3668" w:name="_ETM_Q1_7369865"/>
      <w:bookmarkEnd w:id="3666"/>
      <w:bookmarkEnd w:id="3667"/>
      <w:bookmarkEnd w:id="3668"/>
    </w:p>
    <w:p w14:paraId="5DA0C42A" w14:textId="2B3AAB83" w:rsidR="00535E9A" w:rsidRDefault="00535E9A" w:rsidP="00535E9A">
      <w:pPr>
        <w:pStyle w:val="af6"/>
        <w:keepNext/>
        <w:rPr>
          <w:rtl/>
        </w:rPr>
      </w:pPr>
      <w:bookmarkStart w:id="3669" w:name="ET_yor_5765_591"/>
      <w:r w:rsidRPr="00535E9A">
        <w:rPr>
          <w:rStyle w:val="TagStyle"/>
          <w:rtl/>
        </w:rPr>
        <w:t xml:space="preserve"> &lt;&lt; יור &gt;&gt; </w:t>
      </w:r>
      <w:r>
        <w:rPr>
          <w:rtl/>
        </w:rPr>
        <w:t>היו"ר מיכאל מרדכי ביטון:</w:t>
      </w:r>
      <w:r w:rsidRPr="00535E9A">
        <w:rPr>
          <w:rStyle w:val="TagStyle"/>
          <w:rtl/>
        </w:rPr>
        <w:t xml:space="preserve"> &lt;&lt; יור &gt;&gt;</w:t>
      </w:r>
      <w:r w:rsidR="00AE590E">
        <w:rPr>
          <w:rtl/>
        </w:rPr>
        <w:t xml:space="preserve"> </w:t>
      </w:r>
      <w:bookmarkEnd w:id="3669"/>
    </w:p>
    <w:p w14:paraId="17CF9F07" w14:textId="13148AF7" w:rsidR="00535E9A" w:rsidRDefault="00535E9A" w:rsidP="00535E9A">
      <w:pPr>
        <w:pStyle w:val="KeepWithNext"/>
        <w:rPr>
          <w:rtl/>
          <w:lang w:eastAsia="he-IL"/>
        </w:rPr>
      </w:pPr>
    </w:p>
    <w:p w14:paraId="1623DAC8" w14:textId="52A7E831" w:rsidR="00535E9A" w:rsidRDefault="00535E9A" w:rsidP="00535E9A">
      <w:pPr>
        <w:rPr>
          <w:rtl/>
          <w:lang w:eastAsia="he-IL"/>
        </w:rPr>
      </w:pPr>
      <w:bookmarkStart w:id="3670" w:name="_ETM_Q1_7370256"/>
      <w:bookmarkStart w:id="3671" w:name="_ETM_Q1_7370283"/>
      <w:bookmarkEnd w:id="3670"/>
      <w:bookmarkEnd w:id="3671"/>
      <w:r>
        <w:rPr>
          <w:rFonts w:hint="cs"/>
          <w:rtl/>
          <w:lang w:eastAsia="he-IL"/>
        </w:rPr>
        <w:t>אנשי משרד התחבורה, אני רוצה את הקשר הישיר עם הנציגים של ארגון המוניות.</w:t>
      </w:r>
    </w:p>
    <w:p w14:paraId="2852240D" w14:textId="77777777" w:rsidR="00AE590E" w:rsidRDefault="00AE590E" w:rsidP="00535E9A">
      <w:pPr>
        <w:rPr>
          <w:rtl/>
          <w:lang w:eastAsia="he-IL"/>
        </w:rPr>
      </w:pPr>
      <w:bookmarkStart w:id="3672" w:name="_ETM_Q1_7379782"/>
      <w:bookmarkStart w:id="3673" w:name="_ETM_Q1_7379850"/>
      <w:bookmarkStart w:id="3674" w:name="_ETM_Q1_7379901"/>
      <w:bookmarkEnd w:id="3672"/>
      <w:bookmarkEnd w:id="3673"/>
      <w:bookmarkEnd w:id="3674"/>
    </w:p>
    <w:p w14:paraId="723DDFCF" w14:textId="43E40B08" w:rsidR="00AE590E" w:rsidRDefault="00AE590E" w:rsidP="00535E9A">
      <w:pPr>
        <w:rPr>
          <w:rtl/>
          <w:lang w:eastAsia="he-IL"/>
        </w:rPr>
      </w:pPr>
      <w:bookmarkStart w:id="3675" w:name="_ETM_Q1_7379942"/>
      <w:bookmarkEnd w:id="3675"/>
      <w:r>
        <w:rPr>
          <w:rFonts w:hint="cs"/>
          <w:rtl/>
          <w:lang w:eastAsia="he-IL"/>
        </w:rPr>
        <w:t>תודה לכולם. אני נועל את הישיבה.</w:t>
      </w:r>
      <w:bookmarkStart w:id="3676" w:name="_ETM_Q1_7376606"/>
      <w:bookmarkEnd w:id="3676"/>
    </w:p>
    <w:p w14:paraId="1E87FC63" w14:textId="77777777" w:rsidR="00AE590E" w:rsidRDefault="00AE590E" w:rsidP="00535E9A">
      <w:pPr>
        <w:rPr>
          <w:rtl/>
          <w:lang w:eastAsia="he-IL"/>
        </w:rPr>
      </w:pPr>
    </w:p>
    <w:p w14:paraId="028C3F83" w14:textId="2627225D" w:rsidR="00535E9A" w:rsidRDefault="00535E9A" w:rsidP="00535E9A">
      <w:pPr>
        <w:ind w:firstLine="0"/>
        <w:rPr>
          <w:rtl/>
          <w:lang w:eastAsia="he-IL"/>
        </w:rPr>
      </w:pPr>
      <w:bookmarkStart w:id="3677" w:name="_ETM_Q1_7376778"/>
      <w:bookmarkStart w:id="3678" w:name="_ETM_Q1_7376809"/>
      <w:bookmarkStart w:id="3679" w:name="_ETM_Q1_7376959"/>
      <w:bookmarkStart w:id="3680" w:name="_ETM_Q1_7376991"/>
      <w:bookmarkStart w:id="3681" w:name="_ETM_Q1_7377122"/>
      <w:bookmarkStart w:id="3682" w:name="_ETM_Q1_7275618"/>
      <w:bookmarkStart w:id="3683" w:name="_ETM_Q1_7275644"/>
      <w:bookmarkStart w:id="3684" w:name="_GoBack"/>
      <w:bookmarkEnd w:id="3677"/>
      <w:bookmarkEnd w:id="3678"/>
      <w:bookmarkEnd w:id="3679"/>
      <w:bookmarkEnd w:id="3680"/>
      <w:bookmarkEnd w:id="3681"/>
      <w:bookmarkEnd w:id="3682"/>
      <w:bookmarkEnd w:id="3683"/>
      <w:bookmarkEnd w:id="3684"/>
    </w:p>
    <w:p w14:paraId="465DFE62" w14:textId="1D812AE3" w:rsidR="00AE590E" w:rsidRDefault="00AE590E" w:rsidP="00AE590E">
      <w:pPr>
        <w:pStyle w:val="afc"/>
        <w:keepNext/>
        <w:rPr>
          <w:rtl/>
          <w:lang w:eastAsia="he-IL"/>
        </w:rPr>
      </w:pPr>
      <w:bookmarkStart w:id="3685" w:name="ET_meetingend_593"/>
      <w:r w:rsidRPr="00AE590E">
        <w:rPr>
          <w:rStyle w:val="TagStyle"/>
          <w:rtl/>
        </w:rPr>
        <w:t xml:space="preserve"> &lt;&lt; סיום &gt;&gt; </w:t>
      </w:r>
      <w:r>
        <w:rPr>
          <w:rtl/>
          <w:lang w:eastAsia="he-IL"/>
        </w:rPr>
        <w:t>הישיבה ננעלה בשעה 16:20.</w:t>
      </w:r>
      <w:r w:rsidRPr="00AE590E">
        <w:rPr>
          <w:rStyle w:val="TagStyle"/>
          <w:rtl/>
        </w:rPr>
        <w:t xml:space="preserve"> &lt;&lt; סיום &gt;&gt;</w:t>
      </w:r>
      <w:r>
        <w:rPr>
          <w:rtl/>
          <w:lang w:eastAsia="he-IL"/>
        </w:rPr>
        <w:t xml:space="preserve"> </w:t>
      </w:r>
      <w:bookmarkEnd w:id="3685"/>
    </w:p>
    <w:p w14:paraId="3164C186" w14:textId="0160FB6A" w:rsidR="00AE590E" w:rsidRDefault="00AE590E" w:rsidP="00AE590E">
      <w:pPr>
        <w:pStyle w:val="KeepWithNext"/>
        <w:rPr>
          <w:rtl/>
          <w:lang w:eastAsia="he-IL"/>
        </w:rPr>
      </w:pPr>
    </w:p>
    <w:p w14:paraId="27C74120" w14:textId="77777777" w:rsidR="008E08CC" w:rsidRPr="008E08CC" w:rsidRDefault="008E08CC" w:rsidP="008E08CC">
      <w:pPr>
        <w:rPr>
          <w:lang w:eastAsia="he-IL"/>
        </w:rPr>
      </w:pPr>
    </w:p>
    <w:sectPr w:rsidR="008E08CC" w:rsidRPr="008E08CC" w:rsidSect="003A1F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1037DE" w14:textId="77777777" w:rsidR="00AE590E" w:rsidRDefault="00AE590E">
      <w:r>
        <w:separator/>
      </w:r>
    </w:p>
  </w:endnote>
  <w:endnote w:type="continuationSeparator" w:id="0">
    <w:p w14:paraId="55E6FF5D" w14:textId="77777777" w:rsidR="00AE590E" w:rsidRDefault="00AE5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7DA0F6" w14:textId="77777777" w:rsidR="00AE590E" w:rsidRDefault="00AE590E">
      <w:r>
        <w:separator/>
      </w:r>
    </w:p>
  </w:footnote>
  <w:footnote w:type="continuationSeparator" w:id="0">
    <w:p w14:paraId="40133B57" w14:textId="77777777" w:rsidR="00AE590E" w:rsidRDefault="00AE59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CF74D" w14:textId="77777777" w:rsidR="00AE590E" w:rsidRDefault="00AE590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F8137F" w14:textId="77777777" w:rsidR="00AE590E" w:rsidRDefault="00AE590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BD8B2" w14:textId="77777777" w:rsidR="00AE590E" w:rsidRDefault="00AE590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1FC1">
      <w:rPr>
        <w:rStyle w:val="af7"/>
        <w:noProof/>
        <w:rtl/>
      </w:rPr>
      <w:t>58</w:t>
    </w:r>
    <w:r>
      <w:rPr>
        <w:rStyle w:val="af7"/>
      </w:rPr>
      <w:fldChar w:fldCharType="end"/>
    </w:r>
  </w:p>
  <w:p w14:paraId="6785070B" w14:textId="1FD3998C" w:rsidR="00AE590E" w:rsidRPr="00CC5815" w:rsidRDefault="00AE590E" w:rsidP="008E5E3F">
    <w:pPr>
      <w:pStyle w:val="a3"/>
      <w:ind w:firstLine="0"/>
    </w:pPr>
    <w:r>
      <w:rPr>
        <w:rtl/>
      </w:rPr>
      <w:t>ועדת הכלכלה</w:t>
    </w:r>
  </w:p>
  <w:p w14:paraId="756C1DCA" w14:textId="6BAA0183" w:rsidR="00AE590E" w:rsidRPr="00CC5815" w:rsidRDefault="00AE590E" w:rsidP="008E5E3F">
    <w:pPr>
      <w:pStyle w:val="a3"/>
      <w:ind w:firstLine="0"/>
      <w:rPr>
        <w:rtl/>
      </w:rPr>
    </w:pPr>
    <w:r>
      <w:rPr>
        <w:rtl/>
      </w:rPr>
      <w:t>20/02/2022</w:t>
    </w:r>
  </w:p>
  <w:p w14:paraId="4FBFC4B2" w14:textId="77777777" w:rsidR="00AE590E" w:rsidRPr="00CC5815" w:rsidRDefault="00AE590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0C4F3" w14:textId="77777777" w:rsidR="00AE590E" w:rsidRDefault="00AE590E" w:rsidP="000A17C6">
    <w:pPr>
      <w:keepNext/>
      <w:spacing w:line="240" w:lineRule="atLeast"/>
      <w:ind w:firstLine="0"/>
      <w:jc w:val="center"/>
      <w:outlineLvl w:val="0"/>
      <w:rPr>
        <w:rtl/>
      </w:rPr>
    </w:pPr>
    <w:r>
      <w:rPr>
        <w:noProof/>
      </w:rPr>
      <w:drawing>
        <wp:inline distT="0" distB="0" distL="0" distR="0" wp14:anchorId="0B082BB7" wp14:editId="5381C0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E083A8" w14:textId="77777777" w:rsidR="00AE590E" w:rsidRDefault="00AE59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2794A8" w14:textId="77777777" w:rsidR="00AE590E" w:rsidRDefault="00AE59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2A6A4B"/>
    <w:multiLevelType w:val="hybridMultilevel"/>
    <w:tmpl w:val="D4763EE0"/>
    <w:lvl w:ilvl="0" w:tplc="244A78E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0334714"/>
    <w:multiLevelType w:val="hybridMultilevel"/>
    <w:tmpl w:val="82D21F54"/>
    <w:lvl w:ilvl="0" w:tplc="262A62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BF3CA6"/>
    <w:multiLevelType w:val="hybridMultilevel"/>
    <w:tmpl w:val="BC300E8A"/>
    <w:lvl w:ilvl="0" w:tplc="AA5867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51E7BF0"/>
    <w:multiLevelType w:val="hybridMultilevel"/>
    <w:tmpl w:val="84CCFAB2"/>
    <w:lvl w:ilvl="0" w:tplc="05063A7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05554D4D"/>
    <w:multiLevelType w:val="hybridMultilevel"/>
    <w:tmpl w:val="EE68A2F2"/>
    <w:lvl w:ilvl="0" w:tplc="AC98E7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B805D62"/>
    <w:multiLevelType w:val="hybridMultilevel"/>
    <w:tmpl w:val="03367E56"/>
    <w:lvl w:ilvl="0" w:tplc="3312A4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C3D2EF1"/>
    <w:multiLevelType w:val="hybridMultilevel"/>
    <w:tmpl w:val="563CCBA4"/>
    <w:lvl w:ilvl="0" w:tplc="3BA456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C647873"/>
    <w:multiLevelType w:val="hybridMultilevel"/>
    <w:tmpl w:val="8536E790"/>
    <w:lvl w:ilvl="0" w:tplc="F0B2784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C990E00"/>
    <w:multiLevelType w:val="hybridMultilevel"/>
    <w:tmpl w:val="2506C8D4"/>
    <w:lvl w:ilvl="0" w:tplc="E6667C9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0CBC3FF8"/>
    <w:multiLevelType w:val="hybridMultilevel"/>
    <w:tmpl w:val="104A26E6"/>
    <w:lvl w:ilvl="0" w:tplc="0F66FE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E5F075B"/>
    <w:multiLevelType w:val="hybridMultilevel"/>
    <w:tmpl w:val="C980BE58"/>
    <w:lvl w:ilvl="0" w:tplc="2856E81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5907BEA"/>
    <w:multiLevelType w:val="hybridMultilevel"/>
    <w:tmpl w:val="D442AA04"/>
    <w:lvl w:ilvl="0" w:tplc="2042E71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9EE652B"/>
    <w:multiLevelType w:val="hybridMultilevel"/>
    <w:tmpl w:val="B9F4422E"/>
    <w:lvl w:ilvl="0" w:tplc="EEBEA81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BD61A15"/>
    <w:multiLevelType w:val="hybridMultilevel"/>
    <w:tmpl w:val="D122A460"/>
    <w:lvl w:ilvl="0" w:tplc="256A9C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1DAE65D9"/>
    <w:multiLevelType w:val="hybridMultilevel"/>
    <w:tmpl w:val="8D84735C"/>
    <w:lvl w:ilvl="0" w:tplc="EBB2C83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7327103"/>
    <w:multiLevelType w:val="hybridMultilevel"/>
    <w:tmpl w:val="E376C116"/>
    <w:lvl w:ilvl="0" w:tplc="141A6C2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282B32A3"/>
    <w:multiLevelType w:val="hybridMultilevel"/>
    <w:tmpl w:val="3B2ED502"/>
    <w:lvl w:ilvl="0" w:tplc="CB0C43B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4C53081"/>
    <w:multiLevelType w:val="hybridMultilevel"/>
    <w:tmpl w:val="E72E609A"/>
    <w:lvl w:ilvl="0" w:tplc="1250D7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5E148B1"/>
    <w:multiLevelType w:val="hybridMultilevel"/>
    <w:tmpl w:val="F90275EC"/>
    <w:lvl w:ilvl="0" w:tplc="1B68E99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452C74BD"/>
    <w:multiLevelType w:val="hybridMultilevel"/>
    <w:tmpl w:val="49301B42"/>
    <w:lvl w:ilvl="0" w:tplc="1BC6FDC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77D5179"/>
    <w:multiLevelType w:val="hybridMultilevel"/>
    <w:tmpl w:val="247E621C"/>
    <w:lvl w:ilvl="0" w:tplc="BB5C37C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F6C232E"/>
    <w:multiLevelType w:val="hybridMultilevel"/>
    <w:tmpl w:val="7A9C3FA4"/>
    <w:lvl w:ilvl="0" w:tplc="88B655D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4FE431B3"/>
    <w:multiLevelType w:val="hybridMultilevel"/>
    <w:tmpl w:val="F1F6EE5A"/>
    <w:lvl w:ilvl="0" w:tplc="965253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51D80AE1"/>
    <w:multiLevelType w:val="hybridMultilevel"/>
    <w:tmpl w:val="D688B7A0"/>
    <w:lvl w:ilvl="0" w:tplc="40EAA37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53773A71"/>
    <w:multiLevelType w:val="hybridMultilevel"/>
    <w:tmpl w:val="A54273FE"/>
    <w:lvl w:ilvl="0" w:tplc="4FFCE90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3CA2224"/>
    <w:multiLevelType w:val="hybridMultilevel"/>
    <w:tmpl w:val="931C367C"/>
    <w:lvl w:ilvl="0" w:tplc="7FD234D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56B64D33"/>
    <w:multiLevelType w:val="hybridMultilevel"/>
    <w:tmpl w:val="9C3E70AA"/>
    <w:lvl w:ilvl="0" w:tplc="12E8D00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5B1C0CFF"/>
    <w:multiLevelType w:val="hybridMultilevel"/>
    <w:tmpl w:val="1ECCEAA2"/>
    <w:lvl w:ilvl="0" w:tplc="DBBEA5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24F3A9A"/>
    <w:multiLevelType w:val="hybridMultilevel"/>
    <w:tmpl w:val="ADBEFE86"/>
    <w:lvl w:ilvl="0" w:tplc="6ACA5B8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65C300F"/>
    <w:multiLevelType w:val="hybridMultilevel"/>
    <w:tmpl w:val="1938C090"/>
    <w:lvl w:ilvl="0" w:tplc="6AB064F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5660C31"/>
    <w:multiLevelType w:val="hybridMultilevel"/>
    <w:tmpl w:val="0C30FA5C"/>
    <w:lvl w:ilvl="0" w:tplc="D0886E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A597EDF"/>
    <w:multiLevelType w:val="hybridMultilevel"/>
    <w:tmpl w:val="060C5ACC"/>
    <w:lvl w:ilvl="0" w:tplc="10F4A14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F2D42B7"/>
    <w:multiLevelType w:val="hybridMultilevel"/>
    <w:tmpl w:val="576E87DE"/>
    <w:lvl w:ilvl="0" w:tplc="F5F2F99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21"/>
  </w:num>
  <w:num w:numId="3">
    <w:abstractNumId w:val="8"/>
  </w:num>
  <w:num w:numId="4">
    <w:abstractNumId w:val="9"/>
  </w:num>
  <w:num w:numId="5">
    <w:abstractNumId w:val="12"/>
  </w:num>
  <w:num w:numId="6">
    <w:abstractNumId w:val="17"/>
  </w:num>
  <w:num w:numId="7">
    <w:abstractNumId w:val="3"/>
  </w:num>
  <w:num w:numId="8">
    <w:abstractNumId w:val="26"/>
  </w:num>
  <w:num w:numId="9">
    <w:abstractNumId w:val="11"/>
  </w:num>
  <w:num w:numId="10">
    <w:abstractNumId w:val="2"/>
  </w:num>
  <w:num w:numId="11">
    <w:abstractNumId w:val="16"/>
  </w:num>
  <w:num w:numId="12">
    <w:abstractNumId w:val="27"/>
  </w:num>
  <w:num w:numId="13">
    <w:abstractNumId w:val="23"/>
  </w:num>
  <w:num w:numId="14">
    <w:abstractNumId w:val="28"/>
  </w:num>
  <w:num w:numId="15">
    <w:abstractNumId w:val="33"/>
  </w:num>
  <w:num w:numId="16">
    <w:abstractNumId w:val="18"/>
  </w:num>
  <w:num w:numId="17">
    <w:abstractNumId w:val="1"/>
  </w:num>
  <w:num w:numId="18">
    <w:abstractNumId w:val="6"/>
  </w:num>
  <w:num w:numId="19">
    <w:abstractNumId w:val="30"/>
  </w:num>
  <w:num w:numId="20">
    <w:abstractNumId w:val="20"/>
  </w:num>
  <w:num w:numId="21">
    <w:abstractNumId w:val="31"/>
  </w:num>
  <w:num w:numId="22">
    <w:abstractNumId w:val="22"/>
  </w:num>
  <w:num w:numId="23">
    <w:abstractNumId w:val="15"/>
  </w:num>
  <w:num w:numId="24">
    <w:abstractNumId w:val="7"/>
  </w:num>
  <w:num w:numId="25">
    <w:abstractNumId w:val="4"/>
  </w:num>
  <w:num w:numId="26">
    <w:abstractNumId w:val="25"/>
  </w:num>
  <w:num w:numId="27">
    <w:abstractNumId w:val="13"/>
  </w:num>
  <w:num w:numId="28">
    <w:abstractNumId w:val="24"/>
  </w:num>
  <w:num w:numId="29">
    <w:abstractNumId w:val="10"/>
  </w:num>
  <w:num w:numId="30">
    <w:abstractNumId w:val="34"/>
  </w:num>
  <w:num w:numId="31">
    <w:abstractNumId w:val="19"/>
  </w:num>
  <w:num w:numId="32">
    <w:abstractNumId w:val="5"/>
  </w:num>
  <w:num w:numId="33">
    <w:abstractNumId w:val="32"/>
  </w:num>
  <w:num w:numId="34">
    <w:abstractNumId w:val="14"/>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4CD"/>
    <w:rsid w:val="0003711D"/>
    <w:rsid w:val="00037279"/>
    <w:rsid w:val="00051CFB"/>
    <w:rsid w:val="00067F42"/>
    <w:rsid w:val="00073B58"/>
    <w:rsid w:val="00092B80"/>
    <w:rsid w:val="000A03AE"/>
    <w:rsid w:val="000A17C6"/>
    <w:rsid w:val="000A4D70"/>
    <w:rsid w:val="000B060C"/>
    <w:rsid w:val="000B2EE6"/>
    <w:rsid w:val="000C47F5"/>
    <w:rsid w:val="000E3314"/>
    <w:rsid w:val="000F2459"/>
    <w:rsid w:val="00100D2D"/>
    <w:rsid w:val="00150436"/>
    <w:rsid w:val="00167294"/>
    <w:rsid w:val="001673D4"/>
    <w:rsid w:val="00171E7F"/>
    <w:rsid w:val="001758C1"/>
    <w:rsid w:val="0017779F"/>
    <w:rsid w:val="001A74E9"/>
    <w:rsid w:val="001A7A1B"/>
    <w:rsid w:val="001C3129"/>
    <w:rsid w:val="001C44DA"/>
    <w:rsid w:val="001C4FDA"/>
    <w:rsid w:val="001D1A69"/>
    <w:rsid w:val="001D440C"/>
    <w:rsid w:val="001E4A95"/>
    <w:rsid w:val="002016FF"/>
    <w:rsid w:val="002162B1"/>
    <w:rsid w:val="00227FEF"/>
    <w:rsid w:val="00256CD2"/>
    <w:rsid w:val="00261554"/>
    <w:rsid w:val="00263823"/>
    <w:rsid w:val="00275C03"/>
    <w:rsid w:val="002771F5"/>
    <w:rsid w:val="00280D58"/>
    <w:rsid w:val="00293956"/>
    <w:rsid w:val="002D4BDB"/>
    <w:rsid w:val="002E537F"/>
    <w:rsid w:val="002E5E31"/>
    <w:rsid w:val="002F39FD"/>
    <w:rsid w:val="00303B4C"/>
    <w:rsid w:val="00321E62"/>
    <w:rsid w:val="00327BF8"/>
    <w:rsid w:val="00340AFA"/>
    <w:rsid w:val="003658CB"/>
    <w:rsid w:val="00366CFB"/>
    <w:rsid w:val="0036794C"/>
    <w:rsid w:val="00373508"/>
    <w:rsid w:val="00377FE8"/>
    <w:rsid w:val="00396023"/>
    <w:rsid w:val="003A1FC1"/>
    <w:rsid w:val="003C279D"/>
    <w:rsid w:val="003D78DB"/>
    <w:rsid w:val="003F0A5F"/>
    <w:rsid w:val="00420E41"/>
    <w:rsid w:val="00424C94"/>
    <w:rsid w:val="0044001E"/>
    <w:rsid w:val="00446A40"/>
    <w:rsid w:val="00447608"/>
    <w:rsid w:val="00451746"/>
    <w:rsid w:val="00470EAC"/>
    <w:rsid w:val="0049458B"/>
    <w:rsid w:val="00495FD8"/>
    <w:rsid w:val="004B0A65"/>
    <w:rsid w:val="004B1BE9"/>
    <w:rsid w:val="004C0762"/>
    <w:rsid w:val="004C6B7A"/>
    <w:rsid w:val="004C7622"/>
    <w:rsid w:val="00500C0C"/>
    <w:rsid w:val="00535E9A"/>
    <w:rsid w:val="00546678"/>
    <w:rsid w:val="005506B9"/>
    <w:rsid w:val="005558FE"/>
    <w:rsid w:val="005648AA"/>
    <w:rsid w:val="00565817"/>
    <w:rsid w:val="005817EC"/>
    <w:rsid w:val="00590B77"/>
    <w:rsid w:val="005A342D"/>
    <w:rsid w:val="005C363E"/>
    <w:rsid w:val="005D48C6"/>
    <w:rsid w:val="005D61F3"/>
    <w:rsid w:val="005E1C6B"/>
    <w:rsid w:val="005E4A54"/>
    <w:rsid w:val="005F76B0"/>
    <w:rsid w:val="00634F61"/>
    <w:rsid w:val="006439C0"/>
    <w:rsid w:val="00666E2B"/>
    <w:rsid w:val="00674204"/>
    <w:rsid w:val="00695A47"/>
    <w:rsid w:val="006A0CB7"/>
    <w:rsid w:val="006B2108"/>
    <w:rsid w:val="006D554E"/>
    <w:rsid w:val="006D5996"/>
    <w:rsid w:val="006E4ACE"/>
    <w:rsid w:val="006F0259"/>
    <w:rsid w:val="00700386"/>
    <w:rsid w:val="00700433"/>
    <w:rsid w:val="00702755"/>
    <w:rsid w:val="0070472C"/>
    <w:rsid w:val="00737EE9"/>
    <w:rsid w:val="00742881"/>
    <w:rsid w:val="007509A6"/>
    <w:rsid w:val="007872B4"/>
    <w:rsid w:val="00791CBE"/>
    <w:rsid w:val="007C693F"/>
    <w:rsid w:val="007C6ADD"/>
    <w:rsid w:val="007F2774"/>
    <w:rsid w:val="0082136D"/>
    <w:rsid w:val="008320F6"/>
    <w:rsid w:val="00841223"/>
    <w:rsid w:val="00846BE9"/>
    <w:rsid w:val="00852108"/>
    <w:rsid w:val="00853207"/>
    <w:rsid w:val="008713A4"/>
    <w:rsid w:val="00875F10"/>
    <w:rsid w:val="00886895"/>
    <w:rsid w:val="008A0F93"/>
    <w:rsid w:val="008C5E6B"/>
    <w:rsid w:val="008C6035"/>
    <w:rsid w:val="008C7015"/>
    <w:rsid w:val="008D1DFB"/>
    <w:rsid w:val="008E03B4"/>
    <w:rsid w:val="008E08CC"/>
    <w:rsid w:val="008E5E3F"/>
    <w:rsid w:val="0090279B"/>
    <w:rsid w:val="00914904"/>
    <w:rsid w:val="009258CE"/>
    <w:rsid w:val="009433BB"/>
    <w:rsid w:val="00944543"/>
    <w:rsid w:val="009515F0"/>
    <w:rsid w:val="009742ED"/>
    <w:rsid w:val="00976058"/>
    <w:rsid w:val="009830CB"/>
    <w:rsid w:val="009A664C"/>
    <w:rsid w:val="009B1906"/>
    <w:rsid w:val="009B2C6C"/>
    <w:rsid w:val="009D478A"/>
    <w:rsid w:val="009E47B1"/>
    <w:rsid w:val="009E6E93"/>
    <w:rsid w:val="009F1518"/>
    <w:rsid w:val="009F3310"/>
    <w:rsid w:val="009F5773"/>
    <w:rsid w:val="00A157A8"/>
    <w:rsid w:val="00A15971"/>
    <w:rsid w:val="00A22C90"/>
    <w:rsid w:val="00A3300A"/>
    <w:rsid w:val="00A42723"/>
    <w:rsid w:val="00A431F2"/>
    <w:rsid w:val="00A64A6D"/>
    <w:rsid w:val="00A66020"/>
    <w:rsid w:val="00AA23F6"/>
    <w:rsid w:val="00AB02EE"/>
    <w:rsid w:val="00AB3F3A"/>
    <w:rsid w:val="00AD3D52"/>
    <w:rsid w:val="00AD4EC9"/>
    <w:rsid w:val="00AD6FFC"/>
    <w:rsid w:val="00AE0C9A"/>
    <w:rsid w:val="00AE52AB"/>
    <w:rsid w:val="00AE590E"/>
    <w:rsid w:val="00AE69CB"/>
    <w:rsid w:val="00AF31E6"/>
    <w:rsid w:val="00AF4150"/>
    <w:rsid w:val="00AF471E"/>
    <w:rsid w:val="00B0509A"/>
    <w:rsid w:val="00B120B2"/>
    <w:rsid w:val="00B372C5"/>
    <w:rsid w:val="00B50340"/>
    <w:rsid w:val="00B65508"/>
    <w:rsid w:val="00B84C9D"/>
    <w:rsid w:val="00B8517A"/>
    <w:rsid w:val="00BA603A"/>
    <w:rsid w:val="00BA6446"/>
    <w:rsid w:val="00BB74EF"/>
    <w:rsid w:val="00BD03FB"/>
    <w:rsid w:val="00BD47B7"/>
    <w:rsid w:val="00BE11D8"/>
    <w:rsid w:val="00C135D5"/>
    <w:rsid w:val="00C13D70"/>
    <w:rsid w:val="00C2138B"/>
    <w:rsid w:val="00C22DCB"/>
    <w:rsid w:val="00C342C5"/>
    <w:rsid w:val="00C3598A"/>
    <w:rsid w:val="00C360BC"/>
    <w:rsid w:val="00C44800"/>
    <w:rsid w:val="00C52EC2"/>
    <w:rsid w:val="00C61DC1"/>
    <w:rsid w:val="00C63ED1"/>
    <w:rsid w:val="00C64AFF"/>
    <w:rsid w:val="00C661EE"/>
    <w:rsid w:val="00C72438"/>
    <w:rsid w:val="00C763E4"/>
    <w:rsid w:val="00C8624A"/>
    <w:rsid w:val="00CA3C2C"/>
    <w:rsid w:val="00CA5363"/>
    <w:rsid w:val="00CB3111"/>
    <w:rsid w:val="00CB6D60"/>
    <w:rsid w:val="00CC049D"/>
    <w:rsid w:val="00CC5815"/>
    <w:rsid w:val="00CD3A11"/>
    <w:rsid w:val="00CE24B8"/>
    <w:rsid w:val="00CE4156"/>
    <w:rsid w:val="00CE5849"/>
    <w:rsid w:val="00D240D1"/>
    <w:rsid w:val="00D25F2B"/>
    <w:rsid w:val="00D278F7"/>
    <w:rsid w:val="00D37550"/>
    <w:rsid w:val="00D40A29"/>
    <w:rsid w:val="00D45D27"/>
    <w:rsid w:val="00D86E57"/>
    <w:rsid w:val="00D96B24"/>
    <w:rsid w:val="00DB5522"/>
    <w:rsid w:val="00DE1A7F"/>
    <w:rsid w:val="00DE5B80"/>
    <w:rsid w:val="00DE7B14"/>
    <w:rsid w:val="00DF0C81"/>
    <w:rsid w:val="00E33AE3"/>
    <w:rsid w:val="00E61903"/>
    <w:rsid w:val="00E64116"/>
    <w:rsid w:val="00E825CE"/>
    <w:rsid w:val="00EA624B"/>
    <w:rsid w:val="00EB057D"/>
    <w:rsid w:val="00EB18E4"/>
    <w:rsid w:val="00EB5C85"/>
    <w:rsid w:val="00EC0AC2"/>
    <w:rsid w:val="00EC1FB3"/>
    <w:rsid w:val="00EC2CD4"/>
    <w:rsid w:val="00EE09AD"/>
    <w:rsid w:val="00F053E5"/>
    <w:rsid w:val="00F10D2D"/>
    <w:rsid w:val="00F16831"/>
    <w:rsid w:val="00F17723"/>
    <w:rsid w:val="00F3623F"/>
    <w:rsid w:val="00F41C33"/>
    <w:rsid w:val="00F423F1"/>
    <w:rsid w:val="00F4792E"/>
    <w:rsid w:val="00F53584"/>
    <w:rsid w:val="00F53DBB"/>
    <w:rsid w:val="00F549E5"/>
    <w:rsid w:val="00F57CD3"/>
    <w:rsid w:val="00F63F05"/>
    <w:rsid w:val="00F677DC"/>
    <w:rsid w:val="00F67C3D"/>
    <w:rsid w:val="00F72368"/>
    <w:rsid w:val="00F821F6"/>
    <w:rsid w:val="00F84D49"/>
    <w:rsid w:val="00FB0768"/>
    <w:rsid w:val="00FB16E9"/>
    <w:rsid w:val="00FD4AE2"/>
    <w:rsid w:val="00FE3474"/>
    <w:rsid w:val="00FE5724"/>
    <w:rsid w:val="00FF01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33B58C9C"/>
  <w15:docId w15:val="{FF5A03F8-51C9-44F3-89D5-C07AD4EBC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7CD3"/>
    <w:rPr>
      <w:rFonts w:cs="Arial"/>
      <w:b/>
      <w:bCs w:val="0"/>
      <w:vanish/>
      <w:color w:val="010000"/>
      <w:bdr w:val="single" w:sz="4" w:space="0" w:color="FF66FF"/>
    </w:rPr>
  </w:style>
  <w:style w:type="paragraph" w:styleId="afd">
    <w:name w:val="Balloon Text"/>
    <w:basedOn w:val="a"/>
    <w:link w:val="afe"/>
    <w:semiHidden/>
    <w:unhideWhenUsed/>
    <w:rsid w:val="00DE7B14"/>
    <w:pPr>
      <w:spacing w:line="240" w:lineRule="auto"/>
    </w:pPr>
    <w:rPr>
      <w:rFonts w:ascii="Tahoma" w:hAnsi="Tahoma" w:cs="Tahoma"/>
      <w:sz w:val="16"/>
      <w:szCs w:val="16"/>
    </w:rPr>
  </w:style>
  <w:style w:type="character" w:customStyle="1" w:styleId="afe">
    <w:name w:val="טקסט בלונים תו"/>
    <w:basedOn w:val="a0"/>
    <w:link w:val="afd"/>
    <w:semiHidden/>
    <w:rsid w:val="00DE7B14"/>
    <w:rPr>
      <w:rFonts w:ascii="Tahoma" w:hAnsi="Tahoma" w:cs="Tahoma"/>
      <w:sz w:val="16"/>
      <w:szCs w:val="16"/>
    </w:rPr>
  </w:style>
  <w:style w:type="table" w:styleId="aff">
    <w:name w:val="Table Grid"/>
    <w:basedOn w:val="a1"/>
    <w:rsid w:val="00666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67C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816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4B5EA-D519-433F-AEBE-D30E3FDAE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59</Pages>
  <Words>14644</Words>
  <Characters>83473</Characters>
  <Application>Microsoft Office Word</Application>
  <DocSecurity>0</DocSecurity>
  <Lines>695</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2022-03-13T07:41:00Z</dcterms:modified>
</cp:coreProperties>
</file>