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4C4010" w:rsidRDefault="009D4324" w:rsidP="00EC1FB3">
      <w:pPr>
        <w:ind w:firstLine="0"/>
        <w:rPr>
          <w:b/>
          <w:bCs/>
          <w:rtl/>
        </w:rPr>
      </w:pPr>
      <w:r w:rsidRPr="004C4010">
        <w:rPr>
          <w:b/>
          <w:bCs/>
          <w:rtl/>
        </w:rPr>
        <w:t>הכנסת העשרים-וארבע</w:t>
      </w:r>
    </w:p>
    <w:p w:rsidR="00A22C90" w:rsidRPr="004C4010" w:rsidRDefault="00A22C90" w:rsidP="00327BF8">
      <w:pPr>
        <w:ind w:firstLine="0"/>
        <w:outlineLvl w:val="0"/>
        <w:rPr>
          <w:b/>
          <w:bCs/>
          <w:rtl/>
        </w:rPr>
        <w:sectPr w:rsidR="00A22C90" w:rsidRPr="004C4010" w:rsidSect="004D7C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4C4010" w:rsidRDefault="009D4324" w:rsidP="008320F6">
      <w:pPr>
        <w:ind w:firstLine="0"/>
        <w:rPr>
          <w:b/>
          <w:bCs/>
          <w:rtl/>
        </w:rPr>
      </w:pPr>
      <w:r w:rsidRPr="004C4010">
        <w:rPr>
          <w:b/>
          <w:bCs/>
          <w:rtl/>
        </w:rPr>
        <w:t>מושב שני</w:t>
      </w:r>
    </w:p>
    <w:p w:rsidR="00E64116" w:rsidRPr="004C4010" w:rsidRDefault="00E64116" w:rsidP="0049458B">
      <w:pPr>
        <w:rPr>
          <w:rtl/>
        </w:rPr>
      </w:pPr>
    </w:p>
    <w:p w:rsidR="00E64116" w:rsidRPr="004C4010" w:rsidRDefault="00E64116" w:rsidP="0049458B">
      <w:pPr>
        <w:rPr>
          <w:rtl/>
        </w:rPr>
      </w:pPr>
    </w:p>
    <w:p w:rsidR="00E64116" w:rsidRPr="004C4010" w:rsidRDefault="00E64116" w:rsidP="007509A6">
      <w:pPr>
        <w:ind w:firstLine="0"/>
        <w:jc w:val="center"/>
        <w:rPr>
          <w:b/>
          <w:bCs/>
          <w:rtl/>
        </w:rPr>
      </w:pPr>
    </w:p>
    <w:p w:rsidR="00E64116" w:rsidRPr="004C4010" w:rsidRDefault="009D4324" w:rsidP="004D7CCC">
      <w:pPr>
        <w:ind w:firstLine="0"/>
        <w:jc w:val="center"/>
        <w:outlineLvl w:val="0"/>
        <w:rPr>
          <w:b/>
          <w:bCs/>
          <w:rtl/>
        </w:rPr>
      </w:pPr>
      <w:r w:rsidRPr="004C4010">
        <w:rPr>
          <w:b/>
          <w:bCs/>
          <w:rtl/>
        </w:rPr>
        <w:t xml:space="preserve">פרוטוקול מס' </w:t>
      </w:r>
      <w:r w:rsidR="004D7CCC">
        <w:rPr>
          <w:rFonts w:hint="cs"/>
          <w:b/>
          <w:bCs/>
          <w:rtl/>
        </w:rPr>
        <w:t>233</w:t>
      </w:r>
    </w:p>
    <w:p w:rsidR="00E64116" w:rsidRPr="004C4010" w:rsidRDefault="009D4324" w:rsidP="008320F6">
      <w:pPr>
        <w:ind w:firstLine="0"/>
        <w:jc w:val="center"/>
        <w:outlineLvl w:val="0"/>
        <w:rPr>
          <w:b/>
          <w:bCs/>
          <w:rtl/>
        </w:rPr>
      </w:pPr>
      <w:r w:rsidRPr="004C4010">
        <w:rPr>
          <w:b/>
          <w:bCs/>
          <w:rtl/>
        </w:rPr>
        <w:t>מישיבת ועדת החוקה, חוק ומשפט</w:t>
      </w:r>
    </w:p>
    <w:p w:rsidR="00E64116" w:rsidRPr="004C4010" w:rsidRDefault="009D4324" w:rsidP="008320F6">
      <w:pPr>
        <w:ind w:firstLine="0"/>
        <w:jc w:val="center"/>
        <w:outlineLvl w:val="0"/>
        <w:rPr>
          <w:b/>
          <w:bCs/>
          <w:u w:val="single"/>
          <w:rtl/>
        </w:rPr>
      </w:pPr>
      <w:r w:rsidRPr="004C4010">
        <w:rPr>
          <w:b/>
          <w:bCs/>
          <w:u w:val="single"/>
          <w:rtl/>
        </w:rPr>
        <w:t>יום שני, ד' באדר הב (07 במרץ 2022), שעה 12:</w:t>
      </w:r>
      <w:r w:rsidRPr="004C4010">
        <w:rPr>
          <w:rFonts w:hint="cs"/>
          <w:b/>
          <w:bCs/>
          <w:u w:val="single"/>
          <w:rtl/>
        </w:rPr>
        <w:t>11</w:t>
      </w:r>
    </w:p>
    <w:p w:rsidR="00E64116" w:rsidRPr="004C4010" w:rsidRDefault="00E64116" w:rsidP="008320F6">
      <w:pPr>
        <w:ind w:firstLine="0"/>
        <w:rPr>
          <w:rtl/>
        </w:rPr>
      </w:pPr>
    </w:p>
    <w:p w:rsidR="00E64116" w:rsidRPr="004C4010" w:rsidRDefault="00E64116" w:rsidP="008320F6">
      <w:pPr>
        <w:ind w:firstLine="0"/>
        <w:rPr>
          <w:rtl/>
        </w:rPr>
      </w:pPr>
    </w:p>
    <w:p w:rsidR="00E64116" w:rsidRPr="004C4010" w:rsidRDefault="00E64116" w:rsidP="008320F6">
      <w:pPr>
        <w:ind w:firstLine="0"/>
        <w:rPr>
          <w:rtl/>
        </w:rPr>
      </w:pPr>
    </w:p>
    <w:p w:rsidR="00E64116" w:rsidRPr="004C4010" w:rsidRDefault="00E64116" w:rsidP="00EC1FB3">
      <w:pPr>
        <w:ind w:firstLine="0"/>
        <w:outlineLvl w:val="1"/>
        <w:rPr>
          <w:rtl/>
        </w:rPr>
      </w:pPr>
      <w:r w:rsidRPr="004C4010">
        <w:rPr>
          <w:rFonts w:hint="cs"/>
          <w:b/>
          <w:bCs/>
          <w:u w:val="single"/>
          <w:rtl/>
        </w:rPr>
        <w:t>סדר היום</w:t>
      </w:r>
      <w:r w:rsidRPr="004C4010">
        <w:rPr>
          <w:b/>
          <w:bCs/>
          <w:u w:val="single"/>
          <w:rtl/>
        </w:rPr>
        <w:t>:</w:t>
      </w:r>
    </w:p>
    <w:p w:rsidR="00E64116" w:rsidRPr="004C4010" w:rsidRDefault="009D4324" w:rsidP="009D4324">
      <w:pPr>
        <w:spacing w:before="60"/>
        <w:ind w:firstLine="0"/>
        <w:rPr>
          <w:rtl/>
        </w:rPr>
      </w:pPr>
      <w:bookmarkStart w:id="0" w:name="ET_halsi_633209_1"/>
      <w:r w:rsidRPr="004C4010">
        <w:rPr>
          <w:rStyle w:val="TagStyle"/>
          <w:rtl/>
        </w:rPr>
        <w:t xml:space="preserve"> &lt;&lt; הלסי &gt;&gt; </w:t>
      </w:r>
      <w:r w:rsidRPr="004C4010">
        <w:rPr>
          <w:rtl/>
        </w:rPr>
        <w:t>הצעה לדיון מהיר בנושא: "קנסות קורונה על אי עטיית מסיכה שניתנו בניגוד לנהלי המשטרה"</w:t>
      </w:r>
      <w:r w:rsidRPr="004C4010">
        <w:rPr>
          <w:rStyle w:val="TagStyle"/>
          <w:rtl/>
        </w:rPr>
        <w:t xml:space="preserve"> &lt;&lt; הלסי &gt;&gt;</w:t>
      </w:r>
      <w:r w:rsidRPr="004C4010">
        <w:rPr>
          <w:rtl/>
        </w:rPr>
        <w:t xml:space="preserve">   </w:t>
      </w:r>
      <w:bookmarkEnd w:id="0"/>
    </w:p>
    <w:p w:rsidR="00E64116" w:rsidRPr="004C4010" w:rsidRDefault="00E64116" w:rsidP="007C693F">
      <w:pPr>
        <w:spacing w:before="60"/>
        <w:ind w:firstLine="0"/>
        <w:rPr>
          <w:rtl/>
        </w:rPr>
      </w:pPr>
    </w:p>
    <w:p w:rsidR="009D4324" w:rsidRPr="004C4010" w:rsidRDefault="009D4324" w:rsidP="007C693F">
      <w:pPr>
        <w:spacing w:before="60"/>
        <w:ind w:firstLine="0"/>
        <w:rPr>
          <w:rtl/>
        </w:rPr>
      </w:pPr>
    </w:p>
    <w:p w:rsidR="00E64116" w:rsidRPr="004C4010" w:rsidRDefault="00E64116" w:rsidP="00EC1FB3">
      <w:pPr>
        <w:ind w:firstLine="0"/>
        <w:outlineLvl w:val="1"/>
        <w:rPr>
          <w:b/>
          <w:bCs/>
          <w:u w:val="single"/>
          <w:rtl/>
        </w:rPr>
      </w:pPr>
      <w:r w:rsidRPr="004C4010">
        <w:rPr>
          <w:b/>
          <w:bCs/>
          <w:u w:val="single"/>
          <w:rtl/>
        </w:rPr>
        <w:t>נכחו:</w:t>
      </w:r>
    </w:p>
    <w:p w:rsidR="00E64116" w:rsidRPr="004C4010" w:rsidRDefault="00E64116" w:rsidP="00EC1FB3">
      <w:pPr>
        <w:ind w:firstLine="0"/>
        <w:outlineLvl w:val="1"/>
        <w:rPr>
          <w:rtl/>
        </w:rPr>
      </w:pPr>
      <w:r w:rsidRPr="004C4010">
        <w:rPr>
          <w:b/>
          <w:bCs/>
          <w:u w:val="single"/>
          <w:rtl/>
        </w:rPr>
        <w:t>חברי הוועדה</w:t>
      </w:r>
      <w:r w:rsidRPr="004C4010">
        <w:rPr>
          <w:rFonts w:hint="cs"/>
          <w:b/>
          <w:bCs/>
          <w:u w:val="single"/>
          <w:rtl/>
        </w:rPr>
        <w:t xml:space="preserve">: </w:t>
      </w:r>
    </w:p>
    <w:p w:rsidR="00E64116" w:rsidRPr="004C4010" w:rsidRDefault="009D4324" w:rsidP="00EC1FB3">
      <w:pPr>
        <w:ind w:firstLine="0"/>
        <w:rPr>
          <w:rtl/>
        </w:rPr>
      </w:pPr>
      <w:r w:rsidRPr="004C4010">
        <w:rPr>
          <w:rtl/>
        </w:rPr>
        <w:t>גלעד קריב – היו"ר</w:t>
      </w:r>
    </w:p>
    <w:p w:rsidR="009D4324" w:rsidRPr="004C4010" w:rsidRDefault="009D4324" w:rsidP="00EC1FB3">
      <w:pPr>
        <w:ind w:firstLine="0"/>
        <w:rPr>
          <w:rtl/>
        </w:rPr>
      </w:pPr>
      <w:r w:rsidRPr="004C4010">
        <w:rPr>
          <w:rtl/>
        </w:rPr>
        <w:t>אורי מקלב</w:t>
      </w:r>
    </w:p>
    <w:p w:rsidR="009D4324" w:rsidRPr="004C4010" w:rsidRDefault="009D4324" w:rsidP="00EC1FB3">
      <w:pPr>
        <w:ind w:firstLine="0"/>
        <w:rPr>
          <w:u w:val="single"/>
        </w:rPr>
      </w:pPr>
    </w:p>
    <w:p w:rsidR="00E64116" w:rsidRPr="004C4010" w:rsidRDefault="00E64116" w:rsidP="00DE5B80">
      <w:pPr>
        <w:ind w:firstLine="0"/>
        <w:rPr>
          <w:rtl/>
        </w:rPr>
      </w:pPr>
    </w:p>
    <w:p w:rsidR="000C47F5" w:rsidRPr="004C4010" w:rsidRDefault="000C47F5" w:rsidP="00EC1FB3">
      <w:pPr>
        <w:ind w:firstLine="0"/>
        <w:outlineLvl w:val="1"/>
        <w:rPr>
          <w:b/>
          <w:bCs/>
          <w:u w:val="single"/>
          <w:rtl/>
        </w:rPr>
      </w:pPr>
      <w:r w:rsidRPr="004C4010">
        <w:rPr>
          <w:rFonts w:hint="cs"/>
          <w:b/>
          <w:bCs/>
          <w:u w:val="single"/>
          <w:rtl/>
        </w:rPr>
        <w:t>חברי הכנסת:</w:t>
      </w:r>
    </w:p>
    <w:p w:rsidR="000C47F5" w:rsidRPr="004C4010" w:rsidRDefault="00E92920" w:rsidP="00DE5B80">
      <w:pPr>
        <w:ind w:firstLine="0"/>
        <w:rPr>
          <w:rtl/>
        </w:rPr>
      </w:pPr>
      <w:r w:rsidRPr="004C4010">
        <w:rPr>
          <w:rFonts w:hint="cs"/>
          <w:rtl/>
        </w:rPr>
        <w:t>יעקב אשר</w:t>
      </w:r>
    </w:p>
    <w:p w:rsidR="00841803" w:rsidRPr="004C4010" w:rsidRDefault="00841803" w:rsidP="00DE5B80">
      <w:pPr>
        <w:ind w:firstLine="0"/>
        <w:rPr>
          <w:rtl/>
        </w:rPr>
      </w:pPr>
      <w:r w:rsidRPr="004C4010">
        <w:rPr>
          <w:rFonts w:hint="cs"/>
          <w:rtl/>
        </w:rPr>
        <w:t>ולדימיר בליאק</w:t>
      </w:r>
    </w:p>
    <w:p w:rsidR="00E92920" w:rsidRPr="004C4010" w:rsidRDefault="00E92920" w:rsidP="00DE5B80">
      <w:pPr>
        <w:ind w:firstLine="0"/>
        <w:rPr>
          <w:rtl/>
        </w:rPr>
      </w:pPr>
      <w:r w:rsidRPr="004C4010">
        <w:rPr>
          <w:rFonts w:hint="cs"/>
          <w:rtl/>
        </w:rPr>
        <w:t>יואב בן צור</w:t>
      </w:r>
    </w:p>
    <w:p w:rsidR="00E92920" w:rsidRPr="004C4010" w:rsidRDefault="00E92920" w:rsidP="00DE5B80">
      <w:pPr>
        <w:ind w:firstLine="0"/>
        <w:rPr>
          <w:rtl/>
        </w:rPr>
      </w:pPr>
      <w:r w:rsidRPr="004C4010">
        <w:rPr>
          <w:rFonts w:hint="cs"/>
          <w:rtl/>
        </w:rPr>
        <w:t>מיכל וולדיגר</w:t>
      </w:r>
    </w:p>
    <w:p w:rsidR="005665CA" w:rsidRPr="004C4010" w:rsidRDefault="005665CA" w:rsidP="00DE5B80">
      <w:pPr>
        <w:ind w:firstLine="0"/>
        <w:rPr>
          <w:rtl/>
        </w:rPr>
      </w:pPr>
      <w:r w:rsidRPr="004C4010">
        <w:rPr>
          <w:rFonts w:hint="cs"/>
          <w:rtl/>
        </w:rPr>
        <w:t>אחמד טיבי</w:t>
      </w:r>
    </w:p>
    <w:p w:rsidR="002E5E31" w:rsidRDefault="002E5E31" w:rsidP="00DE5B80">
      <w:pPr>
        <w:ind w:firstLine="0"/>
        <w:rPr>
          <w:b/>
          <w:bCs/>
          <w:u w:val="single"/>
          <w:rtl/>
        </w:rPr>
      </w:pPr>
    </w:p>
    <w:p w:rsidR="004D7CCC" w:rsidRPr="004C4010" w:rsidRDefault="004D7CCC" w:rsidP="00DE5B80">
      <w:pPr>
        <w:ind w:firstLine="0"/>
        <w:rPr>
          <w:b/>
          <w:bCs/>
          <w:u w:val="single"/>
          <w:rtl/>
        </w:rPr>
      </w:pPr>
    </w:p>
    <w:p w:rsidR="00E64116" w:rsidRPr="004C4010" w:rsidRDefault="00E64116" w:rsidP="00D40A29">
      <w:pPr>
        <w:ind w:firstLine="0"/>
        <w:outlineLvl w:val="1"/>
        <w:rPr>
          <w:rtl/>
        </w:rPr>
      </w:pPr>
      <w:r w:rsidRPr="004C4010">
        <w:rPr>
          <w:b/>
          <w:bCs/>
          <w:u w:val="single"/>
          <w:rtl/>
        </w:rPr>
        <w:t>מוזמנים</w:t>
      </w:r>
      <w:r w:rsidRPr="004C4010">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5521"/>
      </w:tblGrid>
      <w:tr w:rsidR="009D4324" w:rsidRPr="004C4010" w:rsidTr="009D4324">
        <w:tc>
          <w:tcPr>
            <w:tcW w:w="0" w:type="auto"/>
            <w:shd w:val="clear" w:color="auto" w:fill="auto"/>
          </w:tcPr>
          <w:p w:rsidR="009D4324" w:rsidRPr="004C4010" w:rsidRDefault="009D4324" w:rsidP="00DE5B80">
            <w:pPr>
              <w:ind w:firstLine="0"/>
              <w:rPr>
                <w:rtl/>
              </w:rPr>
            </w:pPr>
            <w:r w:rsidRPr="004C4010">
              <w:rPr>
                <w:rtl/>
              </w:rPr>
              <w:t>אלעד גודינגר</w:t>
            </w:r>
          </w:p>
        </w:tc>
        <w:tc>
          <w:tcPr>
            <w:tcW w:w="0" w:type="auto"/>
            <w:shd w:val="clear" w:color="auto" w:fill="auto"/>
          </w:tcPr>
          <w:p w:rsidR="009D4324" w:rsidRPr="004C4010" w:rsidRDefault="009D4324" w:rsidP="00DE5B80">
            <w:pPr>
              <w:ind w:firstLine="0"/>
              <w:rPr>
                <w:rtl/>
              </w:rPr>
            </w:pPr>
            <w:r w:rsidRPr="004C4010">
              <w:rPr>
                <w:rtl/>
              </w:rPr>
              <w:t>–</w:t>
            </w:r>
          </w:p>
        </w:tc>
        <w:tc>
          <w:tcPr>
            <w:tcW w:w="0" w:type="auto"/>
            <w:shd w:val="clear" w:color="auto" w:fill="auto"/>
          </w:tcPr>
          <w:p w:rsidR="009D4324" w:rsidRPr="004C4010" w:rsidRDefault="009D4324" w:rsidP="00DE5B80">
            <w:pPr>
              <w:ind w:firstLine="0"/>
              <w:rPr>
                <w:rtl/>
              </w:rPr>
            </w:pPr>
            <w:r w:rsidRPr="004C4010">
              <w:rPr>
                <w:rtl/>
              </w:rPr>
              <w:t>מנהל מחלקה בכיר, משרד הבריאות</w:t>
            </w:r>
          </w:p>
        </w:tc>
      </w:tr>
      <w:tr w:rsidR="009D4324" w:rsidRPr="004C4010" w:rsidTr="009D4324">
        <w:tc>
          <w:tcPr>
            <w:tcW w:w="0" w:type="auto"/>
            <w:shd w:val="clear" w:color="auto" w:fill="auto"/>
          </w:tcPr>
          <w:p w:rsidR="009D4324" w:rsidRPr="004C4010" w:rsidRDefault="009D4324" w:rsidP="00DE5B80">
            <w:pPr>
              <w:ind w:firstLine="0"/>
              <w:rPr>
                <w:rtl/>
              </w:rPr>
            </w:pPr>
            <w:r w:rsidRPr="004C4010">
              <w:rPr>
                <w:rtl/>
              </w:rPr>
              <w:t>אורי בוצומנסקי</w:t>
            </w:r>
          </w:p>
        </w:tc>
        <w:tc>
          <w:tcPr>
            <w:tcW w:w="0" w:type="auto"/>
            <w:shd w:val="clear" w:color="auto" w:fill="auto"/>
          </w:tcPr>
          <w:p w:rsidR="009D4324" w:rsidRPr="004C4010" w:rsidRDefault="009D4324" w:rsidP="00DE5B80">
            <w:pPr>
              <w:ind w:firstLine="0"/>
              <w:rPr>
                <w:rtl/>
              </w:rPr>
            </w:pPr>
            <w:r w:rsidRPr="004C4010">
              <w:rPr>
                <w:rtl/>
              </w:rPr>
              <w:t>–</w:t>
            </w:r>
          </w:p>
        </w:tc>
        <w:tc>
          <w:tcPr>
            <w:tcW w:w="0" w:type="auto"/>
            <w:shd w:val="clear" w:color="auto" w:fill="auto"/>
          </w:tcPr>
          <w:p w:rsidR="009D4324" w:rsidRPr="004C4010" w:rsidRDefault="009D4324" w:rsidP="00DE5B80">
            <w:pPr>
              <w:ind w:firstLine="0"/>
              <w:rPr>
                <w:rtl/>
              </w:rPr>
            </w:pPr>
            <w:r w:rsidRPr="004C4010">
              <w:rPr>
                <w:rtl/>
              </w:rPr>
              <w:t>יועמ"ש מנהלת אכיפה ארצית קורונה, המשרד לביטחון הפנים</w:t>
            </w:r>
          </w:p>
        </w:tc>
      </w:tr>
      <w:tr w:rsidR="00925C79" w:rsidRPr="004C4010" w:rsidTr="009D4324">
        <w:tc>
          <w:tcPr>
            <w:tcW w:w="0" w:type="auto"/>
            <w:shd w:val="clear" w:color="auto" w:fill="auto"/>
          </w:tcPr>
          <w:p w:rsidR="00925C79" w:rsidRPr="004C4010" w:rsidRDefault="00925C79" w:rsidP="00DE5B80">
            <w:pPr>
              <w:ind w:firstLine="0"/>
              <w:rPr>
                <w:rtl/>
              </w:rPr>
            </w:pPr>
            <w:r w:rsidRPr="004C4010">
              <w:rPr>
                <w:rtl/>
              </w:rPr>
              <w:t>יעל אבידן</w:t>
            </w:r>
          </w:p>
        </w:tc>
        <w:tc>
          <w:tcPr>
            <w:tcW w:w="0" w:type="auto"/>
            <w:shd w:val="clear" w:color="auto" w:fill="auto"/>
          </w:tcPr>
          <w:p w:rsidR="00925C79" w:rsidRPr="004C4010" w:rsidRDefault="00925C79" w:rsidP="00DE5B80">
            <w:pPr>
              <w:ind w:firstLine="0"/>
              <w:rPr>
                <w:rtl/>
              </w:rPr>
            </w:pPr>
            <w:r w:rsidRPr="004C4010">
              <w:rPr>
                <w:rtl/>
              </w:rPr>
              <w:t>–</w:t>
            </w:r>
          </w:p>
        </w:tc>
        <w:tc>
          <w:tcPr>
            <w:tcW w:w="0" w:type="auto"/>
            <w:shd w:val="clear" w:color="auto" w:fill="auto"/>
          </w:tcPr>
          <w:p w:rsidR="00925C79" w:rsidRPr="004C4010" w:rsidRDefault="00925C79" w:rsidP="00DE5B80">
            <w:pPr>
              <w:ind w:firstLine="0"/>
              <w:rPr>
                <w:rtl/>
              </w:rPr>
            </w:pPr>
            <w:r w:rsidRPr="004C4010">
              <w:rPr>
                <w:rtl/>
              </w:rPr>
              <w:t>יועצת מיקור חוץ מנהלת קורונה, המשרד לביטחון הפנים</w:t>
            </w:r>
          </w:p>
        </w:tc>
      </w:tr>
      <w:tr w:rsidR="00925C79" w:rsidRPr="004C4010" w:rsidTr="009D4324">
        <w:tc>
          <w:tcPr>
            <w:tcW w:w="0" w:type="auto"/>
            <w:shd w:val="clear" w:color="auto" w:fill="auto"/>
          </w:tcPr>
          <w:p w:rsidR="00925C79" w:rsidRPr="004C4010" w:rsidRDefault="00925C79" w:rsidP="00DE5B80">
            <w:pPr>
              <w:ind w:firstLine="0"/>
              <w:rPr>
                <w:rtl/>
              </w:rPr>
            </w:pPr>
            <w:r w:rsidRPr="004C4010">
              <w:rPr>
                <w:rtl/>
              </w:rPr>
              <w:t>שי מליחי</w:t>
            </w:r>
          </w:p>
        </w:tc>
        <w:tc>
          <w:tcPr>
            <w:tcW w:w="0" w:type="auto"/>
            <w:shd w:val="clear" w:color="auto" w:fill="auto"/>
          </w:tcPr>
          <w:p w:rsidR="00925C79" w:rsidRPr="004C4010" w:rsidRDefault="00925C79" w:rsidP="00DE5B80">
            <w:pPr>
              <w:ind w:firstLine="0"/>
              <w:rPr>
                <w:rtl/>
              </w:rPr>
            </w:pPr>
            <w:r w:rsidRPr="004C4010">
              <w:rPr>
                <w:rtl/>
              </w:rPr>
              <w:t>–</w:t>
            </w:r>
          </w:p>
        </w:tc>
        <w:tc>
          <w:tcPr>
            <w:tcW w:w="0" w:type="auto"/>
            <w:shd w:val="clear" w:color="auto" w:fill="auto"/>
          </w:tcPr>
          <w:p w:rsidR="00925C79" w:rsidRPr="004C4010" w:rsidRDefault="00925C79" w:rsidP="00DE5B80">
            <w:pPr>
              <w:ind w:firstLine="0"/>
              <w:rPr>
                <w:rtl/>
              </w:rPr>
            </w:pPr>
            <w:r w:rsidRPr="004C4010">
              <w:rPr>
                <w:rtl/>
              </w:rPr>
              <w:t>ק' אג"מ מנהלת קורונה, המשרד לביטחון הפנים</w:t>
            </w:r>
          </w:p>
        </w:tc>
      </w:tr>
      <w:tr w:rsidR="004D7CCC" w:rsidRPr="004C4010" w:rsidTr="009D4324">
        <w:tc>
          <w:tcPr>
            <w:tcW w:w="0" w:type="auto"/>
            <w:shd w:val="clear" w:color="auto" w:fill="auto"/>
          </w:tcPr>
          <w:p w:rsidR="004D7CCC" w:rsidRPr="004C4010" w:rsidRDefault="004D7CCC" w:rsidP="00DE5B80">
            <w:pPr>
              <w:ind w:firstLine="0"/>
              <w:rPr>
                <w:rtl/>
              </w:rPr>
            </w:pPr>
            <w:r w:rsidRPr="004C4010">
              <w:rPr>
                <w:rFonts w:hint="cs"/>
                <w:rtl/>
              </w:rPr>
              <w:t>נעם אופק</w:t>
            </w:r>
          </w:p>
        </w:tc>
        <w:tc>
          <w:tcPr>
            <w:tcW w:w="0" w:type="auto"/>
            <w:shd w:val="clear" w:color="auto" w:fill="auto"/>
          </w:tcPr>
          <w:p w:rsidR="004D7CCC" w:rsidRPr="004C4010" w:rsidRDefault="004D7CCC" w:rsidP="00DE5B80">
            <w:pPr>
              <w:ind w:firstLine="0"/>
              <w:rPr>
                <w:rtl/>
              </w:rPr>
            </w:pPr>
            <w:r w:rsidRPr="004C4010">
              <w:rPr>
                <w:rFonts w:hint="eastAsia"/>
                <w:rtl/>
              </w:rPr>
              <w:t>–</w:t>
            </w:r>
          </w:p>
        </w:tc>
        <w:tc>
          <w:tcPr>
            <w:tcW w:w="0" w:type="auto"/>
            <w:shd w:val="clear" w:color="auto" w:fill="auto"/>
          </w:tcPr>
          <w:p w:rsidR="004D7CCC" w:rsidRPr="004C4010" w:rsidRDefault="004D7CCC" w:rsidP="00DE5B80">
            <w:pPr>
              <w:ind w:firstLine="0"/>
              <w:rPr>
                <w:rtl/>
              </w:rPr>
            </w:pPr>
            <w:r w:rsidRPr="004C4010">
              <w:rPr>
                <w:rFonts w:hint="cs"/>
                <w:rtl/>
              </w:rPr>
              <w:t>ד"ר, רופא הכנסת</w:t>
            </w:r>
          </w:p>
        </w:tc>
      </w:tr>
      <w:tr w:rsidR="00925C79" w:rsidRPr="004C4010" w:rsidTr="009D4324">
        <w:tc>
          <w:tcPr>
            <w:tcW w:w="0" w:type="auto"/>
            <w:shd w:val="clear" w:color="auto" w:fill="auto"/>
          </w:tcPr>
          <w:p w:rsidR="00925C79" w:rsidRPr="004C4010" w:rsidRDefault="00925C79" w:rsidP="00DE5B80">
            <w:pPr>
              <w:ind w:firstLine="0"/>
              <w:rPr>
                <w:rtl/>
              </w:rPr>
            </w:pPr>
            <w:r w:rsidRPr="004C4010">
              <w:rPr>
                <w:rtl/>
              </w:rPr>
              <w:t>זהבה לייב</w:t>
            </w:r>
          </w:p>
        </w:tc>
        <w:tc>
          <w:tcPr>
            <w:tcW w:w="0" w:type="auto"/>
            <w:shd w:val="clear" w:color="auto" w:fill="auto"/>
          </w:tcPr>
          <w:p w:rsidR="00925C79" w:rsidRPr="004C4010" w:rsidRDefault="00925C79" w:rsidP="00DE5B80">
            <w:pPr>
              <w:ind w:firstLine="0"/>
              <w:rPr>
                <w:rtl/>
              </w:rPr>
            </w:pPr>
            <w:r w:rsidRPr="004C4010">
              <w:rPr>
                <w:rtl/>
              </w:rPr>
              <w:t>–</w:t>
            </w:r>
          </w:p>
        </w:tc>
        <w:tc>
          <w:tcPr>
            <w:tcW w:w="0" w:type="auto"/>
            <w:shd w:val="clear" w:color="auto" w:fill="auto"/>
          </w:tcPr>
          <w:p w:rsidR="00925C79" w:rsidRPr="004C4010" w:rsidRDefault="00925C79" w:rsidP="00DE5B80">
            <w:pPr>
              <w:ind w:firstLine="0"/>
              <w:rPr>
                <w:rtl/>
              </w:rPr>
            </w:pPr>
            <w:r w:rsidRPr="004C4010">
              <w:rPr>
                <w:rtl/>
              </w:rPr>
              <w:t>עו"ד עצמאית ומגשרת</w:t>
            </w:r>
          </w:p>
        </w:tc>
      </w:tr>
      <w:tr w:rsidR="00925C79" w:rsidRPr="004C4010" w:rsidTr="009D4324">
        <w:tc>
          <w:tcPr>
            <w:tcW w:w="0" w:type="auto"/>
            <w:shd w:val="clear" w:color="auto" w:fill="auto"/>
          </w:tcPr>
          <w:p w:rsidR="00925C79" w:rsidRPr="004C4010" w:rsidRDefault="00925C79" w:rsidP="00DE5B80">
            <w:pPr>
              <w:ind w:firstLine="0"/>
              <w:rPr>
                <w:rtl/>
              </w:rPr>
            </w:pPr>
            <w:r w:rsidRPr="004C4010">
              <w:rPr>
                <w:rFonts w:hint="cs"/>
                <w:rtl/>
              </w:rPr>
              <w:t>אורן פסטרנק</w:t>
            </w:r>
          </w:p>
        </w:tc>
        <w:tc>
          <w:tcPr>
            <w:tcW w:w="0" w:type="auto"/>
            <w:shd w:val="clear" w:color="auto" w:fill="auto"/>
          </w:tcPr>
          <w:p w:rsidR="00925C79" w:rsidRPr="004C4010" w:rsidRDefault="00925C79" w:rsidP="00DE5B80">
            <w:pPr>
              <w:ind w:firstLine="0"/>
              <w:rPr>
                <w:rtl/>
              </w:rPr>
            </w:pPr>
            <w:r w:rsidRPr="004C4010">
              <w:rPr>
                <w:rFonts w:hint="cs"/>
                <w:rtl/>
              </w:rPr>
              <w:t>–</w:t>
            </w:r>
          </w:p>
        </w:tc>
        <w:tc>
          <w:tcPr>
            <w:tcW w:w="0" w:type="auto"/>
            <w:shd w:val="clear" w:color="auto" w:fill="auto"/>
          </w:tcPr>
          <w:p w:rsidR="00925C79" w:rsidRPr="004C4010" w:rsidRDefault="00E96FD2" w:rsidP="00DE5B80">
            <w:pPr>
              <w:ind w:firstLine="0"/>
              <w:rPr>
                <w:rtl/>
              </w:rPr>
            </w:pPr>
            <w:r w:rsidRPr="004C4010">
              <w:rPr>
                <w:rFonts w:hint="cs"/>
                <w:rtl/>
              </w:rPr>
              <w:t xml:space="preserve">עו"ד, </w:t>
            </w:r>
            <w:r w:rsidR="00925C79" w:rsidRPr="004C4010">
              <w:rPr>
                <w:rFonts w:hint="cs"/>
                <w:rtl/>
              </w:rPr>
              <w:t>מחאת הריבון</w:t>
            </w:r>
          </w:p>
        </w:tc>
      </w:tr>
      <w:tr w:rsidR="00925C79" w:rsidRPr="004C4010" w:rsidTr="009D4324">
        <w:tc>
          <w:tcPr>
            <w:tcW w:w="0" w:type="auto"/>
            <w:shd w:val="clear" w:color="auto" w:fill="auto"/>
          </w:tcPr>
          <w:p w:rsidR="00925C79" w:rsidRPr="004C4010" w:rsidRDefault="00925C79" w:rsidP="00DE5B80">
            <w:pPr>
              <w:ind w:firstLine="0"/>
              <w:rPr>
                <w:rtl/>
              </w:rPr>
            </w:pPr>
            <w:r w:rsidRPr="004C4010">
              <w:rPr>
                <w:rFonts w:hint="cs"/>
                <w:rtl/>
              </w:rPr>
              <w:t>רן מלמד</w:t>
            </w:r>
          </w:p>
        </w:tc>
        <w:tc>
          <w:tcPr>
            <w:tcW w:w="0" w:type="auto"/>
            <w:shd w:val="clear" w:color="auto" w:fill="auto"/>
          </w:tcPr>
          <w:p w:rsidR="00925C79" w:rsidRPr="004C4010" w:rsidRDefault="00925C79" w:rsidP="00DE5B80">
            <w:pPr>
              <w:ind w:firstLine="0"/>
              <w:rPr>
                <w:rtl/>
              </w:rPr>
            </w:pPr>
            <w:r w:rsidRPr="004C4010">
              <w:rPr>
                <w:rFonts w:hint="cs"/>
                <w:rtl/>
              </w:rPr>
              <w:t>–</w:t>
            </w:r>
          </w:p>
        </w:tc>
        <w:tc>
          <w:tcPr>
            <w:tcW w:w="0" w:type="auto"/>
            <w:shd w:val="clear" w:color="auto" w:fill="auto"/>
          </w:tcPr>
          <w:p w:rsidR="00925C79" w:rsidRPr="004C4010" w:rsidRDefault="00925C79" w:rsidP="00DE5B80">
            <w:pPr>
              <w:ind w:firstLine="0"/>
              <w:rPr>
                <w:rtl/>
              </w:rPr>
            </w:pPr>
            <w:r w:rsidRPr="004C4010">
              <w:rPr>
                <w:rFonts w:hint="cs"/>
                <w:rtl/>
              </w:rPr>
              <w:t>מייסד, מחאת הריבון</w:t>
            </w:r>
          </w:p>
        </w:tc>
      </w:tr>
      <w:tr w:rsidR="00925C79" w:rsidRPr="004C4010" w:rsidTr="009D4324">
        <w:tc>
          <w:tcPr>
            <w:tcW w:w="0" w:type="auto"/>
            <w:shd w:val="clear" w:color="auto" w:fill="auto"/>
          </w:tcPr>
          <w:p w:rsidR="00925C79" w:rsidRPr="004C4010" w:rsidRDefault="00925C79" w:rsidP="00DE5B80">
            <w:pPr>
              <w:ind w:firstLine="0"/>
              <w:rPr>
                <w:rtl/>
              </w:rPr>
            </w:pPr>
            <w:r w:rsidRPr="004C4010">
              <w:rPr>
                <w:rtl/>
              </w:rPr>
              <w:t>עידו פורנברג</w:t>
            </w:r>
          </w:p>
        </w:tc>
        <w:tc>
          <w:tcPr>
            <w:tcW w:w="0" w:type="auto"/>
            <w:shd w:val="clear" w:color="auto" w:fill="auto"/>
          </w:tcPr>
          <w:p w:rsidR="00925C79" w:rsidRPr="004C4010" w:rsidRDefault="00925C79" w:rsidP="00DE5B80">
            <w:pPr>
              <w:ind w:firstLine="0"/>
              <w:rPr>
                <w:rtl/>
              </w:rPr>
            </w:pPr>
            <w:r w:rsidRPr="004C4010">
              <w:rPr>
                <w:rtl/>
              </w:rPr>
              <w:t>–</w:t>
            </w:r>
          </w:p>
        </w:tc>
        <w:tc>
          <w:tcPr>
            <w:tcW w:w="0" w:type="auto"/>
            <w:shd w:val="clear" w:color="auto" w:fill="auto"/>
          </w:tcPr>
          <w:p w:rsidR="00925C79" w:rsidRPr="004C4010" w:rsidRDefault="00925C79" w:rsidP="00DE5B80">
            <w:pPr>
              <w:ind w:firstLine="0"/>
              <w:rPr>
                <w:rtl/>
              </w:rPr>
            </w:pPr>
            <w:r w:rsidRPr="004C4010">
              <w:rPr>
                <w:rFonts w:hint="cs"/>
                <w:rtl/>
              </w:rPr>
              <w:t>פעיל חברתי</w:t>
            </w:r>
          </w:p>
        </w:tc>
      </w:tr>
      <w:tr w:rsidR="00925C79" w:rsidRPr="004C4010" w:rsidTr="009D4324">
        <w:tc>
          <w:tcPr>
            <w:tcW w:w="0" w:type="auto"/>
            <w:shd w:val="clear" w:color="auto" w:fill="auto"/>
          </w:tcPr>
          <w:p w:rsidR="00925C79" w:rsidRPr="004C4010" w:rsidRDefault="00925C79" w:rsidP="00DE5B80">
            <w:pPr>
              <w:ind w:firstLine="0"/>
              <w:rPr>
                <w:rtl/>
              </w:rPr>
            </w:pPr>
            <w:r w:rsidRPr="004C4010">
              <w:rPr>
                <w:rFonts w:hint="cs"/>
                <w:rtl/>
              </w:rPr>
              <w:t>יהודה גוטמן</w:t>
            </w:r>
          </w:p>
        </w:tc>
        <w:tc>
          <w:tcPr>
            <w:tcW w:w="0" w:type="auto"/>
            <w:shd w:val="clear" w:color="auto" w:fill="auto"/>
          </w:tcPr>
          <w:p w:rsidR="00925C79" w:rsidRPr="004C4010" w:rsidRDefault="00925C79" w:rsidP="00DE5B80">
            <w:pPr>
              <w:ind w:firstLine="0"/>
              <w:rPr>
                <w:rtl/>
              </w:rPr>
            </w:pPr>
            <w:r w:rsidRPr="004C4010">
              <w:rPr>
                <w:rFonts w:hint="cs"/>
                <w:rtl/>
              </w:rPr>
              <w:t>–</w:t>
            </w:r>
          </w:p>
        </w:tc>
        <w:tc>
          <w:tcPr>
            <w:tcW w:w="0" w:type="auto"/>
            <w:shd w:val="clear" w:color="auto" w:fill="auto"/>
          </w:tcPr>
          <w:p w:rsidR="00925C79" w:rsidRPr="004C4010" w:rsidRDefault="00925C79" w:rsidP="00DE5B80">
            <w:pPr>
              <w:ind w:firstLine="0"/>
              <w:rPr>
                <w:rtl/>
              </w:rPr>
            </w:pPr>
            <w:r w:rsidRPr="004C4010">
              <w:rPr>
                <w:rFonts w:hint="cs"/>
                <w:rtl/>
              </w:rPr>
              <w:t>עוזר פרלמנטרי של חבר הכנסת אורי מקלב</w:t>
            </w:r>
          </w:p>
        </w:tc>
      </w:tr>
    </w:tbl>
    <w:p w:rsidR="00925C79" w:rsidRDefault="00925C79" w:rsidP="00925C79">
      <w:pPr>
        <w:ind w:firstLine="0"/>
        <w:rPr>
          <w:rtl/>
        </w:rPr>
      </w:pPr>
    </w:p>
    <w:p w:rsidR="004D7CCC" w:rsidRPr="004C4010" w:rsidRDefault="004D7CCC" w:rsidP="00925C79">
      <w:pPr>
        <w:ind w:firstLine="0"/>
        <w:rPr>
          <w:rtl/>
        </w:rPr>
      </w:pPr>
    </w:p>
    <w:p w:rsidR="00925C79" w:rsidRPr="004C4010" w:rsidRDefault="00925C79" w:rsidP="00925C79">
      <w:pPr>
        <w:ind w:firstLine="0"/>
        <w:rPr>
          <w:b/>
          <w:bCs/>
          <w:u w:val="single"/>
        </w:rPr>
      </w:pPr>
      <w:r w:rsidRPr="004C4010">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6"/>
        <w:gridCol w:w="336"/>
        <w:gridCol w:w="3961"/>
      </w:tblGrid>
      <w:tr w:rsidR="00925C79" w:rsidRPr="004C4010" w:rsidTr="00925C79">
        <w:tc>
          <w:tcPr>
            <w:tcW w:w="1536" w:type="dxa"/>
            <w:shd w:val="clear" w:color="auto" w:fill="auto"/>
          </w:tcPr>
          <w:p w:rsidR="00925C79" w:rsidRPr="004C4010" w:rsidRDefault="00925C79" w:rsidP="00DE5B80">
            <w:pPr>
              <w:ind w:firstLine="0"/>
              <w:rPr>
                <w:rtl/>
              </w:rPr>
            </w:pPr>
            <w:r w:rsidRPr="004C4010">
              <w:rPr>
                <w:rtl/>
              </w:rPr>
              <w:t>עדנה טנא</w:t>
            </w:r>
          </w:p>
        </w:tc>
        <w:tc>
          <w:tcPr>
            <w:tcW w:w="0" w:type="auto"/>
            <w:shd w:val="clear" w:color="auto" w:fill="auto"/>
          </w:tcPr>
          <w:p w:rsidR="00925C79" w:rsidRPr="004C4010" w:rsidRDefault="00925C79" w:rsidP="00DE5B80">
            <w:pPr>
              <w:ind w:firstLine="0"/>
              <w:rPr>
                <w:rtl/>
              </w:rPr>
            </w:pPr>
            <w:r w:rsidRPr="004C4010">
              <w:rPr>
                <w:rtl/>
              </w:rPr>
              <w:t>–</w:t>
            </w:r>
          </w:p>
        </w:tc>
        <w:tc>
          <w:tcPr>
            <w:tcW w:w="0" w:type="auto"/>
            <w:shd w:val="clear" w:color="auto" w:fill="auto"/>
          </w:tcPr>
          <w:p w:rsidR="00925C79" w:rsidRPr="004C4010" w:rsidRDefault="00925C79" w:rsidP="00DE5B80">
            <w:pPr>
              <w:ind w:firstLine="0"/>
              <w:rPr>
                <w:rtl/>
              </w:rPr>
            </w:pPr>
            <w:r w:rsidRPr="004C4010">
              <w:rPr>
                <w:rtl/>
              </w:rPr>
              <w:t>ר' יח' הסדר מותנה, המשרד לביטחון הפנים</w:t>
            </w:r>
          </w:p>
        </w:tc>
      </w:tr>
    </w:tbl>
    <w:p w:rsidR="00E64116" w:rsidRPr="004C4010" w:rsidRDefault="00E64116" w:rsidP="00DE5B80">
      <w:pPr>
        <w:ind w:firstLine="0"/>
        <w:rPr>
          <w:rtl/>
        </w:rPr>
      </w:pPr>
    </w:p>
    <w:p w:rsidR="00D37550" w:rsidRPr="004C4010" w:rsidRDefault="00D37550" w:rsidP="00DE5B80">
      <w:pPr>
        <w:ind w:firstLine="0"/>
        <w:rPr>
          <w:rtl/>
        </w:rPr>
      </w:pPr>
    </w:p>
    <w:p w:rsidR="00E64116" w:rsidRPr="004C4010" w:rsidRDefault="00E64116" w:rsidP="00D40A29">
      <w:pPr>
        <w:ind w:firstLine="0"/>
        <w:outlineLvl w:val="1"/>
        <w:rPr>
          <w:rtl/>
        </w:rPr>
      </w:pPr>
      <w:r w:rsidRPr="004C4010">
        <w:rPr>
          <w:rFonts w:hint="cs"/>
          <w:b/>
          <w:bCs/>
          <w:u w:val="single"/>
          <w:rtl/>
        </w:rPr>
        <w:t>ייעוץ משפטי:</w:t>
      </w:r>
      <w:r w:rsidRPr="004C4010">
        <w:rPr>
          <w:rFonts w:hint="cs"/>
          <w:rtl/>
        </w:rPr>
        <w:t xml:space="preserve"> </w:t>
      </w:r>
    </w:p>
    <w:p w:rsidR="00E64116" w:rsidRPr="004C4010" w:rsidRDefault="009D4324" w:rsidP="00D40A29">
      <w:pPr>
        <w:ind w:firstLine="0"/>
      </w:pPr>
      <w:r w:rsidRPr="004C4010">
        <w:rPr>
          <w:rtl/>
        </w:rPr>
        <w:t>גור בליי</w:t>
      </w:r>
    </w:p>
    <w:p w:rsidR="00E64116" w:rsidRPr="004C4010" w:rsidRDefault="00E64116" w:rsidP="00DE5B80">
      <w:pPr>
        <w:ind w:firstLine="0"/>
        <w:rPr>
          <w:rtl/>
        </w:rPr>
      </w:pPr>
    </w:p>
    <w:p w:rsidR="00E64116" w:rsidRPr="004C4010" w:rsidRDefault="00E64116" w:rsidP="004D7CCC">
      <w:pPr>
        <w:ind w:firstLine="0"/>
        <w:outlineLvl w:val="1"/>
        <w:rPr>
          <w:rtl/>
        </w:rPr>
      </w:pPr>
      <w:r w:rsidRPr="004C4010">
        <w:rPr>
          <w:b/>
          <w:bCs/>
          <w:u w:val="single"/>
          <w:rtl/>
        </w:rPr>
        <w:t>מנהל הוועדה</w:t>
      </w:r>
      <w:r w:rsidRPr="004C4010">
        <w:rPr>
          <w:rFonts w:hint="cs"/>
          <w:b/>
          <w:bCs/>
          <w:u w:val="single"/>
          <w:rtl/>
        </w:rPr>
        <w:t>:</w:t>
      </w:r>
    </w:p>
    <w:p w:rsidR="00E64116" w:rsidRPr="004C4010" w:rsidRDefault="009D4324" w:rsidP="00D40A29">
      <w:pPr>
        <w:ind w:firstLine="0"/>
        <w:rPr>
          <w:u w:val="single"/>
        </w:rPr>
      </w:pPr>
      <w:r w:rsidRPr="004C4010">
        <w:rPr>
          <w:rtl/>
        </w:rPr>
        <w:t>איל קופמן</w:t>
      </w:r>
    </w:p>
    <w:p w:rsidR="00E64116" w:rsidRPr="004C4010" w:rsidRDefault="00E64116" w:rsidP="00DE5B80">
      <w:pPr>
        <w:ind w:firstLine="0"/>
        <w:rPr>
          <w:rtl/>
        </w:rPr>
      </w:pPr>
    </w:p>
    <w:p w:rsidR="00E64116" w:rsidRPr="004C4010" w:rsidRDefault="001673D4" w:rsidP="00D40A29">
      <w:pPr>
        <w:ind w:firstLine="0"/>
        <w:outlineLvl w:val="1"/>
        <w:rPr>
          <w:rtl/>
        </w:rPr>
      </w:pPr>
      <w:r w:rsidRPr="004C4010">
        <w:rPr>
          <w:rFonts w:hint="cs"/>
          <w:b/>
          <w:bCs/>
          <w:u w:val="single"/>
          <w:rtl/>
        </w:rPr>
        <w:t>רישום</w:t>
      </w:r>
      <w:r w:rsidR="00E64116" w:rsidRPr="004C4010">
        <w:rPr>
          <w:rFonts w:hint="cs"/>
          <w:b/>
          <w:bCs/>
          <w:u w:val="single"/>
          <w:rtl/>
        </w:rPr>
        <w:t xml:space="preserve"> פרלמנטרי:</w:t>
      </w:r>
    </w:p>
    <w:p w:rsidR="00E64116" w:rsidRPr="004C4010" w:rsidRDefault="009D4324" w:rsidP="008320F6">
      <w:pPr>
        <w:ind w:firstLine="0"/>
        <w:rPr>
          <w:rtl/>
        </w:rPr>
      </w:pPr>
      <w:r w:rsidRPr="004C4010">
        <w:rPr>
          <w:rtl/>
        </w:rPr>
        <w:t>אסתר מימון</w:t>
      </w:r>
    </w:p>
    <w:p w:rsidR="009D4324" w:rsidRPr="004D7CCC" w:rsidRDefault="00E64116" w:rsidP="004D7CCC">
      <w:pPr>
        <w:ind w:firstLine="0"/>
        <w:jc w:val="center"/>
        <w:rPr>
          <w:b/>
          <w:bCs/>
          <w:u w:val="single"/>
          <w:rtl/>
        </w:rPr>
      </w:pPr>
      <w:r w:rsidRPr="004C4010">
        <w:rPr>
          <w:rtl/>
        </w:rPr>
        <w:br w:type="page"/>
      </w:r>
      <w:bookmarkStart w:id="1" w:name="ET_subject_633209_2"/>
      <w:r w:rsidR="009D4324" w:rsidRPr="004D7CCC">
        <w:rPr>
          <w:rStyle w:val="TagStyle"/>
          <w:b w:val="0"/>
          <w:bCs/>
          <w:u w:val="single"/>
          <w:rtl/>
        </w:rPr>
        <w:lastRenderedPageBreak/>
        <w:t xml:space="preserve">&lt;&lt; נושא &gt;&gt; </w:t>
      </w:r>
      <w:r w:rsidR="009D4324" w:rsidRPr="004D7CCC">
        <w:rPr>
          <w:b/>
          <w:bCs/>
          <w:u w:val="single"/>
          <w:rtl/>
        </w:rPr>
        <w:t>הצעה לדיון מהיר בנושא: "קנסות קורונה על אי</w:t>
      </w:r>
      <w:r w:rsidR="009207A8" w:rsidRPr="004D7CCC">
        <w:rPr>
          <w:rFonts w:hint="cs"/>
          <w:b/>
          <w:bCs/>
          <w:u w:val="single"/>
          <w:rtl/>
        </w:rPr>
        <w:t>-</w:t>
      </w:r>
      <w:r w:rsidR="009D4324" w:rsidRPr="004D7CCC">
        <w:rPr>
          <w:b/>
          <w:bCs/>
          <w:u w:val="single"/>
          <w:rtl/>
        </w:rPr>
        <w:t>עטיית מסיכה שניתנו בניגוד לנ</w:t>
      </w:r>
      <w:r w:rsidR="009207A8" w:rsidRPr="004D7CCC">
        <w:rPr>
          <w:rFonts w:hint="cs"/>
          <w:b/>
          <w:bCs/>
          <w:u w:val="single"/>
          <w:rtl/>
        </w:rPr>
        <w:t>ו</w:t>
      </w:r>
      <w:r w:rsidR="009D4324" w:rsidRPr="004D7CCC">
        <w:rPr>
          <w:b/>
          <w:bCs/>
          <w:u w:val="single"/>
          <w:rtl/>
        </w:rPr>
        <w:t>הלי המשטרה", של ח"כ  יואב בן צור, מיכל וולדיגר, אחמד טיבי, יעקב אשר (מס' 223)</w:t>
      </w:r>
      <w:r w:rsidR="009D4324" w:rsidRPr="004D7CCC">
        <w:rPr>
          <w:rStyle w:val="TagStyle"/>
          <w:b w:val="0"/>
          <w:bCs/>
          <w:u w:val="single"/>
          <w:rtl/>
        </w:rPr>
        <w:t xml:space="preserve"> &lt;&lt; נושא &gt;&gt;</w:t>
      </w:r>
      <w:bookmarkEnd w:id="1"/>
    </w:p>
    <w:p w:rsidR="009D4324" w:rsidRDefault="009D4324" w:rsidP="009D4324">
      <w:pPr>
        <w:pStyle w:val="KeepWithNext"/>
        <w:rPr>
          <w:rtl/>
        </w:rPr>
      </w:pPr>
    </w:p>
    <w:p w:rsidR="004D7CCC" w:rsidRPr="004D7CCC" w:rsidRDefault="004D7CCC" w:rsidP="004D7CCC">
      <w:pPr>
        <w:rPr>
          <w:rtl/>
        </w:rPr>
      </w:pPr>
    </w:p>
    <w:p w:rsidR="009D4324" w:rsidRPr="004C4010" w:rsidRDefault="009D4324" w:rsidP="009D4324">
      <w:pPr>
        <w:pStyle w:val="af6"/>
        <w:keepNext/>
        <w:rPr>
          <w:rtl/>
        </w:rPr>
      </w:pPr>
      <w:bookmarkStart w:id="2" w:name="ET_yor_6156_3"/>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2"/>
    </w:p>
    <w:p w:rsidR="009D4324" w:rsidRPr="004C4010" w:rsidRDefault="009D4324" w:rsidP="009D4324">
      <w:pPr>
        <w:pStyle w:val="KeepWithNext"/>
        <w:rPr>
          <w:rtl/>
          <w:lang w:eastAsia="he-IL"/>
        </w:rPr>
      </w:pPr>
    </w:p>
    <w:p w:rsidR="00E8702E" w:rsidRPr="004C4010" w:rsidRDefault="00925C79" w:rsidP="009D4324">
      <w:pPr>
        <w:rPr>
          <w:rtl/>
          <w:lang w:eastAsia="he-IL"/>
        </w:rPr>
      </w:pPr>
      <w:r w:rsidRPr="004C4010">
        <w:rPr>
          <w:rFonts w:hint="cs"/>
          <w:rtl/>
          <w:lang w:eastAsia="he-IL"/>
        </w:rPr>
        <w:t xml:space="preserve">מכובדיי, צוהריים טובים לכולם. </w:t>
      </w:r>
      <w:bookmarkStart w:id="3" w:name="_ETM_Q1_112650"/>
      <w:bookmarkEnd w:id="3"/>
      <w:r w:rsidRPr="004C4010">
        <w:rPr>
          <w:rFonts w:hint="cs"/>
          <w:rtl/>
          <w:lang w:eastAsia="he-IL"/>
        </w:rPr>
        <w:t xml:space="preserve">תודה על הצטרפותכם לדיון. אנחנו נמצאים בדיון מהיר שאושר </w:t>
      </w:r>
      <w:bookmarkStart w:id="4" w:name="_ETM_Q1_123281"/>
      <w:bookmarkEnd w:id="4"/>
      <w:r w:rsidRPr="004C4010">
        <w:rPr>
          <w:rFonts w:hint="cs"/>
          <w:rtl/>
          <w:lang w:eastAsia="he-IL"/>
        </w:rPr>
        <w:t xml:space="preserve">על ידי הנשיאות, בנושא: "קנסות קורונה על אי-עטיית מסכה </w:t>
      </w:r>
      <w:bookmarkStart w:id="5" w:name="_ETM_Q1_125423"/>
      <w:bookmarkEnd w:id="5"/>
      <w:r w:rsidRPr="004C4010">
        <w:rPr>
          <w:rFonts w:hint="cs"/>
          <w:rtl/>
          <w:lang w:eastAsia="he-IL"/>
        </w:rPr>
        <w:t xml:space="preserve">שניתנו בניגוד לנוהלי המשטרה". ההצעה הוגשה על ידי חברי הכנסת </w:t>
      </w:r>
      <w:bookmarkStart w:id="6" w:name="_ETM_Q1_132376"/>
      <w:bookmarkEnd w:id="6"/>
      <w:r w:rsidRPr="004C4010">
        <w:rPr>
          <w:rFonts w:hint="cs"/>
          <w:rtl/>
          <w:lang w:eastAsia="he-IL"/>
        </w:rPr>
        <w:t xml:space="preserve">יעקב אשר, יושב-ראש הוועדה הקודם, חברת הכנסת וולדיגר, חבר הכנסת </w:t>
      </w:r>
      <w:bookmarkStart w:id="7" w:name="_ETM_Q1_140846"/>
      <w:bookmarkEnd w:id="7"/>
      <w:r w:rsidRPr="004C4010">
        <w:rPr>
          <w:rFonts w:hint="cs"/>
          <w:rtl/>
          <w:lang w:eastAsia="he-IL"/>
        </w:rPr>
        <w:t xml:space="preserve">בן צור, שנמצאים עימנו, וחבר הכנסת טיבי שטרם הגיע, אני </w:t>
      </w:r>
      <w:bookmarkStart w:id="8" w:name="_ETM_Q1_145453"/>
      <w:bookmarkEnd w:id="8"/>
      <w:r w:rsidRPr="004C4010">
        <w:rPr>
          <w:rFonts w:hint="cs"/>
          <w:rtl/>
          <w:lang w:eastAsia="he-IL"/>
        </w:rPr>
        <w:t xml:space="preserve">חושב שהוא יצטרף עוד מעט לדיון. נמצא איתנו גם חבר </w:t>
      </w:r>
      <w:bookmarkStart w:id="9" w:name="_ETM_Q1_153405"/>
      <w:bookmarkEnd w:id="9"/>
      <w:r w:rsidRPr="004C4010">
        <w:rPr>
          <w:rFonts w:hint="cs"/>
          <w:rtl/>
          <w:lang w:eastAsia="he-IL"/>
        </w:rPr>
        <w:t xml:space="preserve">הכנסת מקלב. </w:t>
      </w:r>
      <w:r w:rsidR="00AC7048" w:rsidRPr="004C4010">
        <w:rPr>
          <w:rFonts w:hint="cs"/>
          <w:rtl/>
          <w:lang w:eastAsia="he-IL"/>
        </w:rPr>
        <w:t xml:space="preserve">מכובדיי, ניתן לחברי </w:t>
      </w:r>
      <w:r w:rsidR="00E73EA7" w:rsidRPr="004C4010">
        <w:rPr>
          <w:rFonts w:hint="cs"/>
          <w:rtl/>
          <w:lang w:eastAsia="he-IL"/>
        </w:rPr>
        <w:t xml:space="preserve">הכנסת המציעים לפתוח, נבקש אחרי זה התייחסויות של גורמי הממשלה, </w:t>
      </w:r>
      <w:bookmarkStart w:id="10" w:name="_ETM_Q1_249536"/>
      <w:bookmarkEnd w:id="10"/>
      <w:r w:rsidR="00E73EA7" w:rsidRPr="004C4010">
        <w:rPr>
          <w:rFonts w:hint="cs"/>
          <w:rtl/>
          <w:lang w:eastAsia="he-IL"/>
        </w:rPr>
        <w:t xml:space="preserve">נשמע את נציגי החברה האזרחית שטרחו ובאו, ונחתור לעבר סיכום </w:t>
      </w:r>
      <w:bookmarkStart w:id="11" w:name="_ETM_Q1_257245"/>
      <w:bookmarkEnd w:id="11"/>
      <w:r w:rsidR="00E73EA7" w:rsidRPr="004C4010">
        <w:rPr>
          <w:rFonts w:hint="cs"/>
          <w:rtl/>
          <w:lang w:eastAsia="he-IL"/>
        </w:rPr>
        <w:t>אפקטיבי ומשמעותי. חבר הכנסת אשר, בבקשה.</w:t>
      </w:r>
    </w:p>
    <w:p w:rsidR="00925C79" w:rsidRPr="004C4010" w:rsidRDefault="00925C79" w:rsidP="009D4324">
      <w:pPr>
        <w:rPr>
          <w:rtl/>
          <w:lang w:eastAsia="he-IL"/>
        </w:rPr>
      </w:pPr>
    </w:p>
    <w:p w:rsidR="00E8702E" w:rsidRPr="004C4010" w:rsidRDefault="00E8702E" w:rsidP="00E8702E">
      <w:pPr>
        <w:pStyle w:val="a4"/>
        <w:keepNext/>
      </w:pPr>
      <w:bookmarkStart w:id="12" w:name="ET_speaker_5069_4"/>
      <w:r w:rsidRPr="004C4010">
        <w:rPr>
          <w:rStyle w:val="TagStyle"/>
          <w:rtl/>
        </w:rPr>
        <w:t xml:space="preserve"> &lt;&lt; דובר &gt;&gt; </w:t>
      </w:r>
      <w:r w:rsidRPr="004C4010">
        <w:rPr>
          <w:rtl/>
        </w:rPr>
        <w:t>יעקב אשר (יהדות התורה):</w:t>
      </w:r>
      <w:r w:rsidRPr="004C4010">
        <w:rPr>
          <w:rStyle w:val="TagStyle"/>
          <w:rtl/>
        </w:rPr>
        <w:t xml:space="preserve"> &lt;&lt; דובר &gt;&gt;</w:t>
      </w:r>
      <w:r w:rsidRPr="004C4010">
        <w:rPr>
          <w:rtl/>
        </w:rPr>
        <w:t xml:space="preserve">   </w:t>
      </w:r>
      <w:bookmarkEnd w:id="12"/>
    </w:p>
    <w:p w:rsidR="00E8702E" w:rsidRPr="004C4010" w:rsidRDefault="00E8702E" w:rsidP="00E8702E">
      <w:pPr>
        <w:pStyle w:val="KeepWithNext"/>
        <w:rPr>
          <w:rtl/>
          <w:lang w:eastAsia="he-IL"/>
        </w:rPr>
      </w:pPr>
    </w:p>
    <w:p w:rsidR="00E73EA7" w:rsidRPr="004C4010" w:rsidRDefault="00E73EA7" w:rsidP="00E8702E">
      <w:pPr>
        <w:rPr>
          <w:rtl/>
          <w:lang w:eastAsia="he-IL"/>
        </w:rPr>
      </w:pPr>
      <w:r w:rsidRPr="004C4010">
        <w:rPr>
          <w:rFonts w:hint="cs"/>
          <w:rtl/>
          <w:lang w:eastAsia="he-IL"/>
        </w:rPr>
        <w:t xml:space="preserve">תודה רבה, אדוני היושב-ראש, הזכרת </w:t>
      </w:r>
      <w:bookmarkStart w:id="13" w:name="_ETM_Q1_261838"/>
      <w:bookmarkEnd w:id="13"/>
      <w:r w:rsidRPr="004C4010">
        <w:rPr>
          <w:rFonts w:hint="cs"/>
          <w:rtl/>
          <w:lang w:eastAsia="he-IL"/>
        </w:rPr>
        <w:t xml:space="preserve">שהייתי יושב-ראש ועדה קודם, אז היה לנו מנהג שהיינו פותחים </w:t>
      </w:r>
      <w:bookmarkStart w:id="14" w:name="_ETM_Q1_267701"/>
      <w:bookmarkEnd w:id="14"/>
      <w:r w:rsidRPr="004C4010">
        <w:rPr>
          <w:rFonts w:hint="cs"/>
          <w:rtl/>
          <w:lang w:eastAsia="he-IL"/>
        </w:rPr>
        <w:t xml:space="preserve">עם הצעות לסדר. אני לא מבקש ממש הצעה לסדר, אבל </w:t>
      </w:r>
      <w:bookmarkStart w:id="15" w:name="_ETM_Q1_273155"/>
      <w:bookmarkEnd w:id="15"/>
      <w:r w:rsidRPr="004C4010">
        <w:rPr>
          <w:rFonts w:hint="cs"/>
          <w:rtl/>
          <w:lang w:eastAsia="he-IL"/>
        </w:rPr>
        <w:t xml:space="preserve">אני אקח לעצמי את הזכות להצעה לסדר, ואני אבקש שלא </w:t>
      </w:r>
      <w:bookmarkStart w:id="16" w:name="_ETM_Q1_280706"/>
      <w:bookmarkEnd w:id="16"/>
      <w:r w:rsidRPr="004C4010">
        <w:rPr>
          <w:rFonts w:hint="cs"/>
          <w:rtl/>
          <w:lang w:eastAsia="he-IL"/>
        </w:rPr>
        <w:t xml:space="preserve">בעניין הזה למחות על מה שהיה ביום שישי. אני חושב </w:t>
      </w:r>
      <w:bookmarkStart w:id="17" w:name="_ETM_Q1_286342"/>
      <w:bookmarkEnd w:id="17"/>
      <w:r w:rsidRPr="004C4010">
        <w:rPr>
          <w:rFonts w:hint="cs"/>
          <w:rtl/>
          <w:lang w:eastAsia="he-IL"/>
        </w:rPr>
        <w:t xml:space="preserve">שאתה מנצל לרעה את החסינות. אתה פועל בניגוד לחוק בעניין </w:t>
      </w:r>
      <w:bookmarkStart w:id="18" w:name="_ETM_Q1_289512"/>
      <w:bookmarkEnd w:id="18"/>
      <w:r w:rsidRPr="004C4010">
        <w:rPr>
          <w:rFonts w:hint="cs"/>
          <w:rtl/>
          <w:lang w:eastAsia="he-IL"/>
        </w:rPr>
        <w:t>הזה, גורם להתססה במקום הכי קדוש והכי מאו</w:t>
      </w:r>
      <w:bookmarkStart w:id="19" w:name="_ETM_Q1_297400"/>
      <w:bookmarkEnd w:id="19"/>
      <w:r w:rsidRPr="004C4010">
        <w:rPr>
          <w:rFonts w:hint="cs"/>
          <w:rtl/>
          <w:lang w:eastAsia="he-IL"/>
        </w:rPr>
        <w:t xml:space="preserve">חד שיש לעם ישראל, </w:t>
      </w:r>
      <w:r w:rsidR="00E8702E" w:rsidRPr="004C4010">
        <w:rPr>
          <w:rFonts w:hint="cs"/>
          <w:rtl/>
          <w:lang w:eastAsia="he-IL"/>
        </w:rPr>
        <w:t xml:space="preserve">ואני חושב שצריך לבדוק את </w:t>
      </w:r>
      <w:r w:rsidRPr="004C4010">
        <w:rPr>
          <w:rFonts w:hint="cs"/>
          <w:rtl/>
          <w:lang w:eastAsia="he-IL"/>
        </w:rPr>
        <w:t xml:space="preserve">ההתנהלות הזאת. קודם כול, אני קורא </w:t>
      </w:r>
      <w:bookmarkStart w:id="20" w:name="_ETM_Q1_304112"/>
      <w:bookmarkEnd w:id="20"/>
      <w:r w:rsidRPr="004C4010">
        <w:rPr>
          <w:rFonts w:hint="cs"/>
          <w:rtl/>
          <w:lang w:eastAsia="he-IL"/>
        </w:rPr>
        <w:t xml:space="preserve">לך שלא להמשיך בה, ודבר שני אני מוחה באופן נמרץ על הדבר הזה, דווקא במקום קדוש. </w:t>
      </w:r>
    </w:p>
    <w:p w:rsidR="00E73EA7" w:rsidRPr="004C4010" w:rsidRDefault="00E73EA7" w:rsidP="00E8702E">
      <w:pPr>
        <w:rPr>
          <w:rtl/>
          <w:lang w:eastAsia="he-IL"/>
        </w:rPr>
      </w:pPr>
    </w:p>
    <w:p w:rsidR="00E8702E" w:rsidRPr="004C4010" w:rsidRDefault="00E73EA7" w:rsidP="00E8702E">
      <w:pPr>
        <w:rPr>
          <w:rtl/>
          <w:lang w:eastAsia="he-IL"/>
        </w:rPr>
      </w:pPr>
      <w:r w:rsidRPr="004C4010">
        <w:rPr>
          <w:rFonts w:hint="cs"/>
          <w:rtl/>
          <w:lang w:eastAsia="he-IL"/>
        </w:rPr>
        <w:t xml:space="preserve">כולנו מבינים דבר </w:t>
      </w:r>
      <w:bookmarkStart w:id="21" w:name="_ETM_Q1_313598"/>
      <w:bookmarkEnd w:id="21"/>
      <w:r w:rsidRPr="004C4010">
        <w:rPr>
          <w:rFonts w:hint="cs"/>
          <w:rtl/>
          <w:lang w:eastAsia="he-IL"/>
        </w:rPr>
        <w:t xml:space="preserve">אחד, שאם מישהו היה מנסה לעשות דבר כזה לא רחוק </w:t>
      </w:r>
      <w:bookmarkStart w:id="22" w:name="_ETM_Q1_317676"/>
      <w:bookmarkEnd w:id="22"/>
      <w:r w:rsidRPr="004C4010">
        <w:rPr>
          <w:rFonts w:hint="cs"/>
          <w:rtl/>
          <w:lang w:eastAsia="he-IL"/>
        </w:rPr>
        <w:t xml:space="preserve">משם, ברחבת הר הבית, כנראה שהיינו היום באמצע מגן חומה </w:t>
      </w:r>
      <w:bookmarkStart w:id="23" w:name="_ETM_Q1_323637"/>
      <w:bookmarkEnd w:id="23"/>
      <w:r w:rsidRPr="004C4010">
        <w:rPr>
          <w:rFonts w:hint="cs"/>
          <w:rtl/>
          <w:lang w:eastAsia="he-IL"/>
        </w:rPr>
        <w:t xml:space="preserve">נוסף. בגלל שאנחנו לא יוצאים למגן חומה, זה לא אומר </w:t>
      </w:r>
      <w:bookmarkStart w:id="24" w:name="_ETM_Q1_331172"/>
      <w:bookmarkEnd w:id="24"/>
      <w:r w:rsidRPr="004C4010">
        <w:rPr>
          <w:rFonts w:hint="cs"/>
          <w:rtl/>
          <w:lang w:eastAsia="he-IL"/>
        </w:rPr>
        <w:t>שצריך ברגל גסה ותחת חסות החסינות לגרום לדבר כזה במקום</w:t>
      </w:r>
      <w:bookmarkStart w:id="25" w:name="_ETM_Q1_339388"/>
      <w:bookmarkEnd w:id="25"/>
      <w:r w:rsidRPr="004C4010">
        <w:rPr>
          <w:rFonts w:hint="cs"/>
          <w:rtl/>
          <w:lang w:eastAsia="he-IL"/>
        </w:rPr>
        <w:t xml:space="preserve"> הכי מקודש להשקפת עולמנו ולאמונתנו. השקפתנו ואמונתנו, כי שמעתי דברים </w:t>
      </w:r>
      <w:bookmarkStart w:id="26" w:name="_ETM_Q1_347116"/>
      <w:bookmarkEnd w:id="26"/>
      <w:r w:rsidRPr="004C4010">
        <w:rPr>
          <w:rFonts w:hint="cs"/>
          <w:rtl/>
          <w:lang w:eastAsia="he-IL"/>
        </w:rPr>
        <w:t xml:space="preserve">אחרים שהרב שלך אמר, שהוא לא מבין למה לא עושים </w:t>
      </w:r>
      <w:bookmarkStart w:id="27" w:name="_ETM_Q1_351804"/>
      <w:bookmarkEnd w:id="27"/>
      <w:r w:rsidRPr="004C4010">
        <w:rPr>
          <w:rFonts w:hint="cs"/>
          <w:rtl/>
          <w:lang w:eastAsia="he-IL"/>
        </w:rPr>
        <w:t xml:space="preserve">את זה בתל אביב. אצלנו הכותל הוא בירושלים וזה מקום </w:t>
      </w:r>
      <w:bookmarkStart w:id="28" w:name="_ETM_Q1_356373"/>
      <w:bookmarkEnd w:id="28"/>
      <w:r w:rsidRPr="004C4010">
        <w:rPr>
          <w:rFonts w:hint="cs"/>
          <w:rtl/>
          <w:lang w:eastAsia="he-IL"/>
        </w:rPr>
        <w:t xml:space="preserve">שמאחד את כולם, כל גויי העולם מגיעים לשם וכל יהודי </w:t>
      </w:r>
      <w:bookmarkStart w:id="29" w:name="_ETM_Q1_359387"/>
      <w:bookmarkEnd w:id="29"/>
      <w:r w:rsidRPr="004C4010">
        <w:rPr>
          <w:rFonts w:hint="cs"/>
          <w:rtl/>
          <w:lang w:eastAsia="he-IL"/>
        </w:rPr>
        <w:t>העולם. לכן אני מבקש למחות בעניין הזה, ואני עובר עכשיו</w:t>
      </w:r>
      <w:bookmarkStart w:id="30" w:name="_ETM_Q1_370344"/>
      <w:bookmarkEnd w:id="30"/>
      <w:r w:rsidRPr="004C4010">
        <w:rPr>
          <w:rFonts w:hint="cs"/>
          <w:rtl/>
          <w:lang w:eastAsia="he-IL"/>
        </w:rPr>
        <w:t xml:space="preserve"> לדיון שאני יזמתי.</w:t>
      </w:r>
      <w:bookmarkStart w:id="31" w:name="_ETM_Q1_374353"/>
      <w:bookmarkEnd w:id="31"/>
    </w:p>
    <w:p w:rsidR="00E73EA7" w:rsidRPr="004C4010" w:rsidRDefault="00E73EA7" w:rsidP="00E8702E">
      <w:pPr>
        <w:rPr>
          <w:rtl/>
          <w:lang w:eastAsia="he-IL"/>
        </w:rPr>
      </w:pPr>
      <w:bookmarkStart w:id="32" w:name="_ETM_Q1_374401"/>
      <w:bookmarkStart w:id="33" w:name="_ETM_Q1_374537"/>
      <w:bookmarkEnd w:id="32"/>
      <w:bookmarkEnd w:id="33"/>
    </w:p>
    <w:p w:rsidR="00E73EA7" w:rsidRPr="004C4010" w:rsidRDefault="00E73EA7" w:rsidP="00E8702E">
      <w:pPr>
        <w:rPr>
          <w:rtl/>
          <w:lang w:eastAsia="he-IL"/>
        </w:rPr>
      </w:pPr>
      <w:bookmarkStart w:id="34" w:name="_ETM_Q1_374583"/>
      <w:bookmarkStart w:id="35" w:name="_ETM_Q1_378704"/>
      <w:bookmarkEnd w:id="34"/>
      <w:bookmarkEnd w:id="35"/>
      <w:r w:rsidRPr="004C4010">
        <w:rPr>
          <w:rFonts w:hint="cs"/>
          <w:rtl/>
          <w:lang w:eastAsia="he-IL"/>
        </w:rPr>
        <w:t xml:space="preserve">במסגרת עבודתנו אנחנו צריכים לייצג את הציבור, כולנו אגב, לייצג את כלל הציבור, ולכן קודם כול אני מודה </w:t>
      </w:r>
      <w:bookmarkStart w:id="36" w:name="_ETM_Q1_403742"/>
      <w:bookmarkEnd w:id="36"/>
      <w:r w:rsidRPr="004C4010">
        <w:rPr>
          <w:rFonts w:hint="cs"/>
          <w:rtl/>
          <w:lang w:eastAsia="he-IL"/>
        </w:rPr>
        <w:t xml:space="preserve">לך על קיום הישיבה, ואני מבקש לומר את הדברים הבאים, </w:t>
      </w:r>
      <w:bookmarkStart w:id="37" w:name="_ETM_Q1_413661"/>
      <w:bookmarkEnd w:id="37"/>
      <w:r w:rsidRPr="004C4010">
        <w:rPr>
          <w:rFonts w:hint="cs"/>
          <w:rtl/>
          <w:lang w:eastAsia="he-IL"/>
        </w:rPr>
        <w:t xml:space="preserve">גם מזה ששימשתי כיושב-ראש. אין לי ספק שגם אתה הרגשת </w:t>
      </w:r>
      <w:bookmarkStart w:id="38" w:name="_ETM_Q1_417635"/>
      <w:bookmarkEnd w:id="38"/>
      <w:r w:rsidRPr="004C4010">
        <w:rPr>
          <w:rFonts w:hint="cs"/>
          <w:rtl/>
          <w:lang w:eastAsia="he-IL"/>
        </w:rPr>
        <w:t xml:space="preserve">את זה, לפחות בחודשים אחורה, כשהקורונה הייתה פה בהשתוללות. </w:t>
      </w:r>
      <w:bookmarkStart w:id="39" w:name="_ETM_Q1_429401"/>
      <w:bookmarkEnd w:id="39"/>
      <w:r w:rsidRPr="004C4010">
        <w:rPr>
          <w:rFonts w:hint="cs"/>
          <w:rtl/>
          <w:lang w:eastAsia="he-IL"/>
        </w:rPr>
        <w:t xml:space="preserve">אין ספק שלוועדה היה תפקיד לאזן בין בריאות הציבור ודאגה </w:t>
      </w:r>
      <w:bookmarkStart w:id="40" w:name="_ETM_Q1_433485"/>
      <w:bookmarkEnd w:id="40"/>
      <w:r w:rsidRPr="004C4010">
        <w:rPr>
          <w:rFonts w:hint="cs"/>
          <w:rtl/>
          <w:lang w:eastAsia="he-IL"/>
        </w:rPr>
        <w:t xml:space="preserve">לציבור, כי הכי קל לבוא ולהגיד: אין קורונה, והיו לי </w:t>
      </w:r>
      <w:bookmarkStart w:id="41" w:name="_ETM_Q1_439452"/>
      <w:bookmarkEnd w:id="41"/>
      <w:r w:rsidRPr="004C4010">
        <w:rPr>
          <w:rFonts w:hint="cs"/>
          <w:rtl/>
          <w:lang w:eastAsia="he-IL"/>
        </w:rPr>
        <w:t>פה  חברי כנסת כאלה. אצלך חברי כנסת כבר לא הגיעו - -</w:t>
      </w:r>
    </w:p>
    <w:p w:rsidR="00E73EA7" w:rsidRPr="004C4010" w:rsidRDefault="00E73EA7" w:rsidP="00E8702E">
      <w:pPr>
        <w:rPr>
          <w:rtl/>
          <w:lang w:eastAsia="he-IL"/>
        </w:rPr>
      </w:pPr>
      <w:bookmarkStart w:id="42" w:name="_ETM_Q1_439996"/>
      <w:bookmarkStart w:id="43" w:name="_ETM_Q1_440048"/>
      <w:bookmarkEnd w:id="42"/>
      <w:bookmarkEnd w:id="43"/>
    </w:p>
    <w:p w:rsidR="00E73EA7" w:rsidRPr="004C4010" w:rsidRDefault="00E73EA7" w:rsidP="00E73EA7">
      <w:pPr>
        <w:pStyle w:val="af6"/>
        <w:keepNext/>
        <w:rPr>
          <w:rtl/>
        </w:rPr>
      </w:pPr>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p>
    <w:p w:rsidR="00E73EA7" w:rsidRPr="004C4010" w:rsidRDefault="00E73EA7" w:rsidP="00E73EA7">
      <w:pPr>
        <w:pStyle w:val="KeepWithNext"/>
        <w:rPr>
          <w:rtl/>
          <w:lang w:eastAsia="he-IL"/>
        </w:rPr>
      </w:pPr>
    </w:p>
    <w:p w:rsidR="00E73EA7" w:rsidRPr="004C4010" w:rsidRDefault="00E73EA7" w:rsidP="00E73EA7">
      <w:pPr>
        <w:rPr>
          <w:rtl/>
          <w:lang w:eastAsia="he-IL"/>
        </w:rPr>
      </w:pPr>
      <w:bookmarkStart w:id="44" w:name="_ETM_Q1_440976"/>
      <w:bookmarkEnd w:id="44"/>
      <w:r w:rsidRPr="004C4010">
        <w:rPr>
          <w:rFonts w:hint="cs"/>
          <w:rtl/>
          <w:lang w:eastAsia="he-IL"/>
        </w:rPr>
        <w:t>אחד.</w:t>
      </w:r>
    </w:p>
    <w:p w:rsidR="00E73EA7" w:rsidRPr="004C4010" w:rsidRDefault="00E73EA7" w:rsidP="00E73EA7">
      <w:pPr>
        <w:rPr>
          <w:rtl/>
          <w:lang w:eastAsia="he-IL"/>
        </w:rPr>
      </w:pPr>
      <w:bookmarkStart w:id="45" w:name="_ETM_Q1_441622"/>
      <w:bookmarkEnd w:id="45"/>
    </w:p>
    <w:p w:rsidR="00E73EA7" w:rsidRPr="004C4010" w:rsidRDefault="00E73EA7" w:rsidP="00E73EA7">
      <w:pPr>
        <w:pStyle w:val="a4"/>
        <w:keepNext/>
        <w:rPr>
          <w:rtl/>
        </w:rPr>
      </w:pPr>
      <w:bookmarkStart w:id="46" w:name="ET_speaker_5069_93"/>
      <w:r w:rsidRPr="004C4010">
        <w:rPr>
          <w:rStyle w:val="TagStyle"/>
          <w:rtl/>
        </w:rPr>
        <w:t xml:space="preserve"> &lt;&lt; דובר &gt;&gt; </w:t>
      </w:r>
      <w:r w:rsidRPr="004C4010">
        <w:rPr>
          <w:rtl/>
        </w:rPr>
        <w:t>יעקב אשר (יהדות התורה):</w:t>
      </w:r>
      <w:r w:rsidRPr="004C4010">
        <w:rPr>
          <w:rStyle w:val="TagStyle"/>
          <w:rtl/>
        </w:rPr>
        <w:t xml:space="preserve"> &lt;&lt; דובר &gt;&gt;</w:t>
      </w:r>
      <w:r w:rsidRPr="004C4010">
        <w:rPr>
          <w:rtl/>
        </w:rPr>
        <w:t xml:space="preserve">   </w:t>
      </w:r>
      <w:bookmarkEnd w:id="46"/>
    </w:p>
    <w:p w:rsidR="00E73EA7" w:rsidRPr="004C4010" w:rsidRDefault="00E73EA7" w:rsidP="00E73EA7">
      <w:pPr>
        <w:pStyle w:val="KeepWithNext"/>
        <w:rPr>
          <w:rtl/>
          <w:lang w:eastAsia="he-IL"/>
        </w:rPr>
      </w:pPr>
    </w:p>
    <w:p w:rsidR="00E73EA7" w:rsidRPr="004C4010" w:rsidRDefault="00E73EA7" w:rsidP="00E73EA7">
      <w:pPr>
        <w:rPr>
          <w:rtl/>
          <w:lang w:eastAsia="he-IL"/>
        </w:rPr>
      </w:pPr>
      <w:bookmarkStart w:id="47" w:name="_ETM_Q1_441989"/>
      <w:bookmarkStart w:id="48" w:name="_ETM_Q1_442024"/>
      <w:bookmarkEnd w:id="47"/>
      <w:bookmarkEnd w:id="48"/>
      <w:r w:rsidRPr="004C4010">
        <w:rPr>
          <w:rFonts w:hint="cs"/>
          <w:rtl/>
          <w:lang w:eastAsia="he-IL"/>
        </w:rPr>
        <w:t xml:space="preserve">- - ואמרו שאין קורונה ואין </w:t>
      </w:r>
      <w:bookmarkStart w:id="49" w:name="_ETM_Q1_445152"/>
      <w:bookmarkEnd w:id="49"/>
      <w:r w:rsidRPr="004C4010">
        <w:rPr>
          <w:rFonts w:hint="cs"/>
          <w:rtl/>
          <w:lang w:eastAsia="he-IL"/>
        </w:rPr>
        <w:t xml:space="preserve">כלום. היו פה ויכוחים. אפילו לאחד מחברי הכנסת, נתתי לו </w:t>
      </w:r>
      <w:bookmarkStart w:id="50" w:name="_ETM_Q1_448212"/>
      <w:bookmarkEnd w:id="50"/>
      <w:r w:rsidRPr="004C4010">
        <w:rPr>
          <w:rFonts w:hint="cs"/>
          <w:rtl/>
          <w:lang w:eastAsia="he-IL"/>
        </w:rPr>
        <w:t xml:space="preserve">תואר של ד"ר, אפידמיולוג בכיר, שהוא החליט שאין דבר כזה </w:t>
      </w:r>
      <w:bookmarkStart w:id="51" w:name="_ETM_Q1_456320"/>
      <w:bookmarkEnd w:id="51"/>
      <w:r w:rsidRPr="004C4010">
        <w:rPr>
          <w:rFonts w:hint="cs"/>
          <w:rtl/>
          <w:lang w:eastAsia="he-IL"/>
        </w:rPr>
        <w:t xml:space="preserve">קורונה, ואני מדבר ברצינות. כמה חודשים אחר כך היינו עם </w:t>
      </w:r>
      <w:bookmarkStart w:id="52" w:name="_ETM_Q1_465463"/>
      <w:bookmarkEnd w:id="52"/>
      <w:r w:rsidRPr="004C4010">
        <w:rPr>
          <w:rFonts w:hint="cs"/>
          <w:rtl/>
          <w:lang w:eastAsia="he-IL"/>
        </w:rPr>
        <w:t>אלפי אנשים חולים.</w:t>
      </w:r>
    </w:p>
    <w:p w:rsidR="00E73EA7" w:rsidRPr="004C4010" w:rsidRDefault="00E73EA7" w:rsidP="00E8702E">
      <w:pPr>
        <w:rPr>
          <w:rtl/>
          <w:lang w:eastAsia="he-IL"/>
        </w:rPr>
      </w:pPr>
      <w:bookmarkStart w:id="53" w:name="_ETM_Q1_366946"/>
      <w:bookmarkStart w:id="54" w:name="_ETM_Q1_367039"/>
      <w:bookmarkStart w:id="55" w:name="_ETM_Q1_367162"/>
      <w:bookmarkStart w:id="56" w:name="_ETM_Q1_468067"/>
      <w:bookmarkEnd w:id="53"/>
      <w:bookmarkEnd w:id="54"/>
      <w:bookmarkEnd w:id="55"/>
      <w:bookmarkEnd w:id="56"/>
    </w:p>
    <w:p w:rsidR="00E73EA7" w:rsidRPr="004C4010" w:rsidRDefault="00E73EA7" w:rsidP="00E8702E">
      <w:pPr>
        <w:rPr>
          <w:rtl/>
          <w:lang w:eastAsia="he-IL"/>
        </w:rPr>
      </w:pPr>
      <w:bookmarkStart w:id="57" w:name="_ETM_Q1_468115"/>
      <w:bookmarkEnd w:id="57"/>
      <w:r w:rsidRPr="004C4010">
        <w:rPr>
          <w:rFonts w:hint="cs"/>
          <w:rtl/>
          <w:lang w:eastAsia="he-IL"/>
        </w:rPr>
        <w:t xml:space="preserve">לכן התפקיד כאן בוועדה הוא תפקיד לאזן מצד </w:t>
      </w:r>
      <w:bookmarkStart w:id="58" w:name="_ETM_Q1_469244"/>
      <w:bookmarkEnd w:id="58"/>
      <w:r w:rsidRPr="004C4010">
        <w:rPr>
          <w:rFonts w:hint="cs"/>
          <w:rtl/>
          <w:lang w:eastAsia="he-IL"/>
        </w:rPr>
        <w:t xml:space="preserve">אחד ולשמור על הבריאות, ומצד שני לאזרחים היה קשה מספיק </w:t>
      </w:r>
      <w:bookmarkStart w:id="59" w:name="_ETM_Q1_478123"/>
      <w:bookmarkEnd w:id="59"/>
      <w:r w:rsidRPr="004C4010">
        <w:rPr>
          <w:rFonts w:hint="cs"/>
          <w:rtl/>
          <w:lang w:eastAsia="he-IL"/>
        </w:rPr>
        <w:t xml:space="preserve">כל ההתנהלות, כל הדברים, כל ההגבלות, אז ודאי שגם </w:t>
      </w:r>
      <w:bookmarkStart w:id="60" w:name="_ETM_Q1_483439"/>
      <w:bookmarkEnd w:id="60"/>
      <w:r w:rsidRPr="004C4010">
        <w:rPr>
          <w:rFonts w:hint="cs"/>
          <w:rtl/>
          <w:lang w:eastAsia="he-IL"/>
        </w:rPr>
        <w:t>הקושי של חבישת מסכה וכל הדברים הללו</w:t>
      </w:r>
      <w:r w:rsidR="00F3312F" w:rsidRPr="004C4010">
        <w:rPr>
          <w:rFonts w:hint="cs"/>
          <w:rtl/>
          <w:lang w:eastAsia="he-IL"/>
        </w:rPr>
        <w:t>.</w:t>
      </w:r>
      <w:r w:rsidRPr="004C4010">
        <w:rPr>
          <w:rFonts w:hint="cs"/>
          <w:rtl/>
          <w:lang w:eastAsia="he-IL"/>
        </w:rPr>
        <w:t xml:space="preserve"> בטח הקושי של אכיפה, היה לנגד עינינו, אדוני היושב-ראש, איך לעשות את </w:t>
      </w:r>
      <w:bookmarkStart w:id="61" w:name="_ETM_Q1_496914"/>
      <w:bookmarkEnd w:id="61"/>
      <w:r w:rsidRPr="004C4010">
        <w:rPr>
          <w:rFonts w:hint="cs"/>
          <w:rtl/>
          <w:lang w:eastAsia="he-IL"/>
        </w:rPr>
        <w:t xml:space="preserve">זה, ולעשות את זה לא רק מבחינה חמלתית אלא חוקית. </w:t>
      </w:r>
      <w:bookmarkStart w:id="62" w:name="_ETM_Q1_502902"/>
      <w:bookmarkStart w:id="63" w:name="_ETM_Q1_504470"/>
      <w:bookmarkEnd w:id="62"/>
      <w:bookmarkEnd w:id="63"/>
    </w:p>
    <w:p w:rsidR="00E73EA7" w:rsidRPr="004C4010" w:rsidRDefault="00E73EA7" w:rsidP="00E8702E">
      <w:pPr>
        <w:rPr>
          <w:rtl/>
          <w:lang w:eastAsia="he-IL"/>
        </w:rPr>
      </w:pPr>
      <w:bookmarkStart w:id="64" w:name="_ETM_Q1_504513"/>
      <w:bookmarkEnd w:id="64"/>
    </w:p>
    <w:p w:rsidR="00F3312F" w:rsidRPr="004C4010" w:rsidRDefault="00E73EA7" w:rsidP="00E8702E">
      <w:pPr>
        <w:rPr>
          <w:rtl/>
          <w:lang w:eastAsia="he-IL"/>
        </w:rPr>
      </w:pPr>
      <w:bookmarkStart w:id="65" w:name="_ETM_Q1_504646"/>
      <w:bookmarkStart w:id="66" w:name="_ETM_Q1_504682"/>
      <w:bookmarkEnd w:id="65"/>
      <w:bookmarkEnd w:id="66"/>
      <w:r w:rsidRPr="004C4010">
        <w:rPr>
          <w:rFonts w:hint="cs"/>
          <w:rtl/>
          <w:lang w:eastAsia="he-IL"/>
        </w:rPr>
        <w:t xml:space="preserve">ואנחנו במהלך הדיונים, ואני רוצה להזכיר פה חברה שהייתה בוועדה, </w:t>
      </w:r>
      <w:bookmarkStart w:id="67" w:name="_ETM_Q1_505958"/>
      <w:bookmarkEnd w:id="67"/>
      <w:r w:rsidRPr="004C4010">
        <w:rPr>
          <w:rFonts w:hint="cs"/>
          <w:rtl/>
          <w:lang w:eastAsia="he-IL"/>
        </w:rPr>
        <w:t xml:space="preserve">חברת הכנסת קארין אלהרר, ביחד יזמנו תוך כדי החקיקה של </w:t>
      </w:r>
      <w:bookmarkStart w:id="68" w:name="_ETM_Q1_513718"/>
      <w:bookmarkEnd w:id="68"/>
      <w:r w:rsidRPr="004C4010">
        <w:rPr>
          <w:rFonts w:hint="cs"/>
          <w:rtl/>
          <w:lang w:eastAsia="he-IL"/>
        </w:rPr>
        <w:t>החוק</w:t>
      </w:r>
      <w:r w:rsidR="00F3312F" w:rsidRPr="004C4010">
        <w:rPr>
          <w:rFonts w:hint="cs"/>
          <w:rtl/>
          <w:lang w:eastAsia="he-IL"/>
        </w:rPr>
        <w:t xml:space="preserve"> –</w:t>
      </w:r>
      <w:r w:rsidRPr="004C4010">
        <w:rPr>
          <w:rFonts w:hint="cs"/>
          <w:rtl/>
          <w:lang w:eastAsia="he-IL"/>
        </w:rPr>
        <w:t xml:space="preserve"> ולא רצינו להכניס את זה על פי חוות דעת </w:t>
      </w:r>
      <w:bookmarkStart w:id="69" w:name="_ETM_Q1_516134"/>
      <w:bookmarkEnd w:id="69"/>
      <w:r w:rsidRPr="004C4010">
        <w:rPr>
          <w:rFonts w:hint="cs"/>
          <w:rtl/>
          <w:lang w:eastAsia="he-IL"/>
        </w:rPr>
        <w:t>משפטית, ובטח היועץ המשפטי יפרט על זה תיכף</w:t>
      </w:r>
      <w:r w:rsidR="00F3312F" w:rsidRPr="004C4010">
        <w:rPr>
          <w:rFonts w:hint="cs"/>
          <w:rtl/>
          <w:lang w:eastAsia="he-IL"/>
        </w:rPr>
        <w:t xml:space="preserve"> –</w:t>
      </w:r>
      <w:r w:rsidRPr="004C4010">
        <w:rPr>
          <w:rFonts w:hint="cs"/>
          <w:rtl/>
          <w:lang w:eastAsia="he-IL"/>
        </w:rPr>
        <w:t xml:space="preserve"> לא רצינו </w:t>
      </w:r>
      <w:bookmarkStart w:id="70" w:name="_ETM_Q1_521708"/>
      <w:bookmarkEnd w:id="70"/>
      <w:r w:rsidRPr="004C4010">
        <w:rPr>
          <w:rFonts w:hint="cs"/>
          <w:rtl/>
          <w:lang w:eastAsia="he-IL"/>
        </w:rPr>
        <w:t>בחקיקה הראשית להיכנס לרזולוציות כאלה, אבל בחקיקה עצמה</w:t>
      </w:r>
      <w:r w:rsidR="00F3312F" w:rsidRPr="004C4010">
        <w:rPr>
          <w:rFonts w:hint="cs"/>
          <w:rtl/>
          <w:lang w:eastAsia="he-IL"/>
        </w:rPr>
        <w:t xml:space="preserve">, ואני מקריא </w:t>
      </w:r>
      <w:bookmarkStart w:id="71" w:name="_ETM_Q1_531695"/>
      <w:bookmarkEnd w:id="71"/>
      <w:r w:rsidR="00F3312F" w:rsidRPr="004C4010">
        <w:rPr>
          <w:rFonts w:hint="cs"/>
          <w:rtl/>
          <w:lang w:eastAsia="he-IL"/>
        </w:rPr>
        <w:t xml:space="preserve">מתוך הסעיף: בהתאם למדיניות פיקוח ואכיפה כאמור בחוק הסמכויות המיוחדות, </w:t>
      </w:r>
      <w:bookmarkStart w:id="72" w:name="_ETM_Q1_536986"/>
      <w:bookmarkEnd w:id="72"/>
      <w:r w:rsidR="00F3312F" w:rsidRPr="004C4010">
        <w:rPr>
          <w:rFonts w:hint="cs"/>
          <w:rtl/>
          <w:lang w:eastAsia="he-IL"/>
        </w:rPr>
        <w:t xml:space="preserve">סעיף 28(ב), גורם מוסמך מפעיל את סמכותו וכו' וכו', </w:t>
      </w:r>
      <w:bookmarkStart w:id="73" w:name="_ETM_Q1_541711"/>
      <w:bookmarkEnd w:id="73"/>
      <w:r w:rsidR="00F3312F" w:rsidRPr="004C4010">
        <w:rPr>
          <w:rFonts w:hint="cs"/>
          <w:rtl/>
          <w:lang w:eastAsia="he-IL"/>
        </w:rPr>
        <w:t xml:space="preserve">לצורך אכיפה כלל ארצית לפי אמות מידה שוויוניות, כי היו </w:t>
      </w:r>
      <w:bookmarkStart w:id="74" w:name="_ETM_Q1_547223"/>
      <w:bookmarkEnd w:id="74"/>
      <w:r w:rsidR="00F3312F" w:rsidRPr="004C4010">
        <w:rPr>
          <w:rFonts w:hint="cs"/>
          <w:rtl/>
          <w:lang w:eastAsia="he-IL"/>
        </w:rPr>
        <w:t xml:space="preserve">גם טענות שלא אוכפים, כל מיני ספינים </w:t>
      </w:r>
      <w:bookmarkStart w:id="75" w:name="_ETM_Q1_551028"/>
      <w:bookmarkEnd w:id="75"/>
      <w:r w:rsidR="00F3312F" w:rsidRPr="004C4010">
        <w:rPr>
          <w:rFonts w:hint="cs"/>
          <w:rtl/>
          <w:lang w:eastAsia="he-IL"/>
        </w:rPr>
        <w:t xml:space="preserve">שהוציאו, שיש מקומות שאוכפים ויש מקומות שלא אוכפים, ואז אני </w:t>
      </w:r>
      <w:bookmarkStart w:id="76" w:name="_ETM_Q1_556374"/>
      <w:bookmarkEnd w:id="76"/>
      <w:r w:rsidR="00F3312F" w:rsidRPr="004C4010">
        <w:rPr>
          <w:rFonts w:hint="cs"/>
          <w:rtl/>
          <w:lang w:eastAsia="he-IL"/>
        </w:rPr>
        <w:t xml:space="preserve">מקריא, אדוני, מתוך חוק הסמכויות, וזה </w:t>
      </w:r>
      <w:bookmarkStart w:id="77" w:name="_ETM_Q1_561576"/>
      <w:bookmarkEnd w:id="77"/>
      <w:r w:rsidR="00F3312F" w:rsidRPr="004C4010">
        <w:rPr>
          <w:rFonts w:hint="cs"/>
          <w:rtl/>
          <w:lang w:eastAsia="he-IL"/>
        </w:rPr>
        <w:t xml:space="preserve">ניסוח של ד"ר בליי אחרי שמיצינו </w:t>
      </w:r>
      <w:r w:rsidR="00F3312F" w:rsidRPr="004C4010">
        <w:rPr>
          <w:rFonts w:hint="cs"/>
          <w:rtl/>
          <w:lang w:eastAsia="he-IL"/>
        </w:rPr>
        <w:lastRenderedPageBreak/>
        <w:t xml:space="preserve">את הדיון בעניין הזה, </w:t>
      </w:r>
      <w:bookmarkStart w:id="78" w:name="_ETM_Q1_567755"/>
      <w:bookmarkEnd w:id="78"/>
      <w:r w:rsidR="00F3312F" w:rsidRPr="004C4010">
        <w:rPr>
          <w:rFonts w:hint="cs"/>
          <w:rtl/>
          <w:lang w:eastAsia="he-IL"/>
        </w:rPr>
        <w:t xml:space="preserve">"בשים לב לצורך בקביעת תנאים לאכיפה כלפי אוכלוסיות מיוחדות, ובכלל </w:t>
      </w:r>
      <w:bookmarkStart w:id="79" w:name="_ETM_Q1_577427"/>
      <w:bookmarkEnd w:id="79"/>
      <w:r w:rsidR="00F3312F" w:rsidRPr="004C4010">
        <w:rPr>
          <w:rFonts w:hint="cs"/>
          <w:rtl/>
          <w:lang w:eastAsia="he-IL"/>
        </w:rPr>
        <w:t xml:space="preserve">זה אנשים עם מוגבלות וקטינים, וכן באפשרות להימנע מהטלת קנס </w:t>
      </w:r>
      <w:bookmarkStart w:id="80" w:name="_ETM_Q1_585725"/>
      <w:bookmarkEnd w:id="80"/>
      <w:r w:rsidR="00F3312F" w:rsidRPr="004C4010">
        <w:rPr>
          <w:rFonts w:hint="cs"/>
          <w:rtl/>
          <w:lang w:eastAsia="he-IL"/>
        </w:rPr>
        <w:t xml:space="preserve">בהתאם לנסיבות העניין". </w:t>
      </w:r>
    </w:p>
    <w:p w:rsidR="00F3312F" w:rsidRPr="004C4010" w:rsidRDefault="00F3312F" w:rsidP="00E8702E">
      <w:pPr>
        <w:rPr>
          <w:rtl/>
          <w:lang w:eastAsia="he-IL"/>
        </w:rPr>
      </w:pPr>
      <w:bookmarkStart w:id="81" w:name="_ETM_Q1_589953"/>
      <w:bookmarkStart w:id="82" w:name="_ETM_Q1_590023"/>
      <w:bookmarkStart w:id="83" w:name="_ETM_Q1_590112"/>
      <w:bookmarkEnd w:id="81"/>
      <w:bookmarkEnd w:id="82"/>
      <w:bookmarkEnd w:id="83"/>
    </w:p>
    <w:p w:rsidR="00E73EA7" w:rsidRPr="004C4010" w:rsidRDefault="00F3312F" w:rsidP="00E8702E">
      <w:pPr>
        <w:rPr>
          <w:rtl/>
          <w:lang w:eastAsia="he-IL"/>
        </w:rPr>
      </w:pPr>
      <w:bookmarkStart w:id="84" w:name="_ETM_Q1_590157"/>
      <w:bookmarkEnd w:id="84"/>
      <w:r w:rsidRPr="004C4010">
        <w:rPr>
          <w:rFonts w:hint="cs"/>
          <w:rtl/>
          <w:lang w:eastAsia="he-IL"/>
        </w:rPr>
        <w:t xml:space="preserve">ופה הרחבנו בדיונים עצמם את </w:t>
      </w:r>
      <w:bookmarkStart w:id="85" w:name="_ETM_Q1_595801"/>
      <w:bookmarkEnd w:id="85"/>
      <w:r w:rsidRPr="004C4010">
        <w:rPr>
          <w:rFonts w:hint="cs"/>
          <w:rtl/>
          <w:lang w:eastAsia="he-IL"/>
        </w:rPr>
        <w:t xml:space="preserve">העניין הזה, שבו הבנינו שיקול דעת, חייבנו את המשטרה </w:t>
      </w:r>
      <w:bookmarkStart w:id="86" w:name="_ETM_Q1_601864"/>
      <w:bookmarkEnd w:id="86"/>
      <w:r w:rsidRPr="004C4010">
        <w:rPr>
          <w:rFonts w:hint="cs"/>
          <w:rtl/>
          <w:lang w:eastAsia="he-IL"/>
        </w:rPr>
        <w:t>לתת שיקול דעת בכל מיני סוגים</w:t>
      </w:r>
      <w:r w:rsidR="007F3881" w:rsidRPr="004C4010">
        <w:rPr>
          <w:rFonts w:hint="cs"/>
          <w:rtl/>
          <w:lang w:eastAsia="he-IL"/>
        </w:rPr>
        <w:t>. למשל</w:t>
      </w:r>
      <w:r w:rsidRPr="004C4010">
        <w:rPr>
          <w:rFonts w:hint="cs"/>
          <w:rtl/>
          <w:lang w:eastAsia="he-IL"/>
        </w:rPr>
        <w:t xml:space="preserve"> אם אדם </w:t>
      </w:r>
      <w:bookmarkStart w:id="87" w:name="_ETM_Q1_608616"/>
      <w:bookmarkEnd w:id="87"/>
      <w:r w:rsidRPr="004C4010">
        <w:rPr>
          <w:rFonts w:hint="cs"/>
          <w:rtl/>
          <w:lang w:eastAsia="he-IL"/>
        </w:rPr>
        <w:t>הולך עם מסכה והיא באותה שנייה על הסנטר</w:t>
      </w:r>
      <w:r w:rsidR="007F3881" w:rsidRPr="004C4010">
        <w:rPr>
          <w:rFonts w:hint="cs"/>
          <w:rtl/>
          <w:lang w:eastAsia="he-IL"/>
        </w:rPr>
        <w:t>;</w:t>
      </w:r>
      <w:r w:rsidRPr="004C4010">
        <w:rPr>
          <w:rFonts w:hint="cs"/>
          <w:rtl/>
          <w:lang w:eastAsia="he-IL"/>
        </w:rPr>
        <w:t xml:space="preserve"> אפילו דובר </w:t>
      </w:r>
      <w:bookmarkStart w:id="88" w:name="_ETM_Q1_614028"/>
      <w:bookmarkEnd w:id="88"/>
      <w:r w:rsidRPr="004C4010">
        <w:rPr>
          <w:rFonts w:hint="cs"/>
          <w:rtl/>
          <w:lang w:eastAsia="he-IL"/>
        </w:rPr>
        <w:t>על העניין הזה</w:t>
      </w:r>
      <w:r w:rsidR="007F3881" w:rsidRPr="004C4010">
        <w:rPr>
          <w:rFonts w:hint="cs"/>
          <w:rtl/>
          <w:lang w:eastAsia="he-IL"/>
        </w:rPr>
        <w:t xml:space="preserve"> –</w:t>
      </w:r>
      <w:r w:rsidRPr="004C4010">
        <w:rPr>
          <w:rFonts w:hint="cs"/>
          <w:rtl/>
          <w:lang w:eastAsia="he-IL"/>
        </w:rPr>
        <w:t xml:space="preserve"> ואני תיכף אקריא גם מהנחיות של מינהלת</w:t>
      </w:r>
      <w:bookmarkStart w:id="89" w:name="_ETM_Q1_620012"/>
      <w:bookmarkEnd w:id="89"/>
      <w:r w:rsidRPr="004C4010">
        <w:rPr>
          <w:rFonts w:hint="cs"/>
          <w:rtl/>
          <w:lang w:eastAsia="he-IL"/>
        </w:rPr>
        <w:t xml:space="preserve"> האכיפה הארצית, אני רואה שנמצא פה ראש מינהלת האכיפה</w:t>
      </w:r>
      <w:r w:rsidR="007F3881" w:rsidRPr="004C4010">
        <w:rPr>
          <w:rFonts w:hint="cs"/>
          <w:rtl/>
          <w:lang w:eastAsia="he-IL"/>
        </w:rPr>
        <w:t xml:space="preserve"> –</w:t>
      </w:r>
      <w:r w:rsidRPr="004C4010">
        <w:rPr>
          <w:rFonts w:hint="cs"/>
          <w:rtl/>
          <w:lang w:eastAsia="he-IL"/>
        </w:rPr>
        <w:t xml:space="preserve"> ש</w:t>
      </w:r>
      <w:bookmarkStart w:id="90" w:name="_ETM_Q1_626118"/>
      <w:bookmarkEnd w:id="90"/>
      <w:r w:rsidRPr="004C4010">
        <w:rPr>
          <w:rFonts w:hint="cs"/>
          <w:rtl/>
          <w:lang w:eastAsia="he-IL"/>
        </w:rPr>
        <w:t>גם אם לבן</w:t>
      </w:r>
      <w:r w:rsidR="007F3881" w:rsidRPr="004C4010">
        <w:rPr>
          <w:rFonts w:hint="cs"/>
          <w:rtl/>
          <w:lang w:eastAsia="he-IL"/>
        </w:rPr>
        <w:t xml:space="preserve"> אדם</w:t>
      </w:r>
      <w:r w:rsidRPr="004C4010">
        <w:rPr>
          <w:rFonts w:hint="cs"/>
          <w:rtl/>
          <w:lang w:eastAsia="he-IL"/>
        </w:rPr>
        <w:t xml:space="preserve"> היה </w:t>
      </w:r>
      <w:r w:rsidR="007F3881" w:rsidRPr="004C4010">
        <w:rPr>
          <w:rFonts w:hint="cs"/>
          <w:rtl/>
          <w:lang w:eastAsia="he-IL"/>
        </w:rPr>
        <w:t>בכיס ומיד שם את זה, שלא להפעיל מיד את הקנסות וכו'.</w:t>
      </w:r>
    </w:p>
    <w:p w:rsidR="007F3881" w:rsidRPr="004C4010" w:rsidRDefault="007F3881" w:rsidP="00E8702E">
      <w:pPr>
        <w:rPr>
          <w:rtl/>
          <w:lang w:eastAsia="he-IL"/>
        </w:rPr>
      </w:pPr>
      <w:bookmarkStart w:id="91" w:name="_ETM_Q1_636788"/>
      <w:bookmarkStart w:id="92" w:name="_ETM_Q1_636848"/>
      <w:bookmarkEnd w:id="91"/>
      <w:bookmarkEnd w:id="92"/>
    </w:p>
    <w:p w:rsidR="007F3881" w:rsidRPr="004C4010" w:rsidRDefault="007F3881" w:rsidP="00E8702E">
      <w:pPr>
        <w:rPr>
          <w:rtl/>
          <w:lang w:eastAsia="he-IL"/>
        </w:rPr>
      </w:pPr>
      <w:bookmarkStart w:id="93" w:name="_ETM_Q1_636987"/>
      <w:bookmarkStart w:id="94" w:name="_ETM_Q1_637034"/>
      <w:bookmarkEnd w:id="93"/>
      <w:bookmarkEnd w:id="94"/>
      <w:r w:rsidRPr="004C4010">
        <w:rPr>
          <w:rFonts w:hint="cs"/>
          <w:rtl/>
          <w:lang w:eastAsia="he-IL"/>
        </w:rPr>
        <w:t>אני אקרא מתוך</w:t>
      </w:r>
      <w:bookmarkStart w:id="95" w:name="_ETM_Q1_637089"/>
      <w:bookmarkEnd w:id="95"/>
      <w:r w:rsidRPr="004C4010">
        <w:rPr>
          <w:rFonts w:hint="cs"/>
          <w:rtl/>
          <w:lang w:eastAsia="he-IL"/>
        </w:rPr>
        <w:t xml:space="preserve"> הנחיות מינהלת הקורונה. אני בכוונה מפרט, אדוני, כדי שתדע את </w:t>
      </w:r>
      <w:bookmarkStart w:id="96" w:name="_ETM_Q1_641435"/>
      <w:bookmarkEnd w:id="96"/>
      <w:r w:rsidRPr="004C4010">
        <w:rPr>
          <w:rFonts w:hint="cs"/>
          <w:rtl/>
          <w:lang w:eastAsia="he-IL"/>
        </w:rPr>
        <w:t xml:space="preserve">הבסיס, שזה לא סתם, אלא המשטרה הוציאה, ואני מקריא </w:t>
      </w:r>
      <w:bookmarkStart w:id="97" w:name="_ETM_Q1_650672"/>
      <w:bookmarkEnd w:id="97"/>
      <w:r w:rsidRPr="004C4010">
        <w:rPr>
          <w:rFonts w:hint="cs"/>
          <w:rtl/>
          <w:lang w:eastAsia="he-IL"/>
        </w:rPr>
        <w:t xml:space="preserve">מתוך הסעיפים: "במקרים המפורטים להלן יש להימנע ממתן </w:t>
      </w:r>
      <w:bookmarkStart w:id="98" w:name="_ETM_Q1_652303"/>
      <w:bookmarkEnd w:id="98"/>
      <w:r w:rsidRPr="004C4010">
        <w:rPr>
          <w:rFonts w:hint="cs"/>
          <w:rtl/>
          <w:lang w:eastAsia="he-IL"/>
        </w:rPr>
        <w:t xml:space="preserve">קנס ולהסתפק בהסברה </w:t>
      </w:r>
      <w:bookmarkStart w:id="99" w:name="_ETM_Q1_654703"/>
      <w:bookmarkEnd w:id="99"/>
      <w:r w:rsidRPr="004C4010">
        <w:rPr>
          <w:rFonts w:hint="cs"/>
          <w:rtl/>
          <w:lang w:eastAsia="he-IL"/>
        </w:rPr>
        <w:t xml:space="preserve">- - -: אדם שעוטה מסכה, אך באופן שאינו מכסה את הפה והאף כנדרש </w:t>
      </w:r>
      <w:r w:rsidRPr="004C4010">
        <w:rPr>
          <w:rtl/>
          <w:lang w:eastAsia="he-IL"/>
        </w:rPr>
        <w:t>–</w:t>
      </w:r>
      <w:r w:rsidRPr="004C4010">
        <w:rPr>
          <w:rFonts w:hint="cs"/>
          <w:rtl/>
          <w:lang w:eastAsia="he-IL"/>
        </w:rPr>
        <w:t xml:space="preserve"> יש </w:t>
      </w:r>
      <w:bookmarkStart w:id="100" w:name="_ETM_Q1_660136"/>
      <w:bookmarkEnd w:id="100"/>
      <w:r w:rsidRPr="004C4010">
        <w:rPr>
          <w:rFonts w:hint="cs"/>
          <w:rtl/>
          <w:lang w:eastAsia="he-IL"/>
        </w:rPr>
        <w:t xml:space="preserve">להורות לו לעטות מסכה - - -; אדם שאינו עוטה </w:t>
      </w:r>
      <w:bookmarkStart w:id="101" w:name="_ETM_Q1_662380"/>
      <w:bookmarkEnd w:id="101"/>
      <w:r w:rsidRPr="004C4010">
        <w:rPr>
          <w:rFonts w:hint="cs"/>
          <w:rtl/>
          <w:lang w:eastAsia="he-IL"/>
        </w:rPr>
        <w:t xml:space="preserve">מסכה, אך נושא עימו מסכה </w:t>
      </w:r>
      <w:r w:rsidRPr="004C4010">
        <w:rPr>
          <w:rtl/>
          <w:lang w:eastAsia="he-IL"/>
        </w:rPr>
        <w:t>–</w:t>
      </w:r>
      <w:r w:rsidRPr="004C4010">
        <w:rPr>
          <w:rFonts w:hint="cs"/>
          <w:rtl/>
          <w:lang w:eastAsia="he-IL"/>
        </w:rPr>
        <w:t xml:space="preserve"> יש להורות לו לעטות </w:t>
      </w:r>
      <w:bookmarkStart w:id="102" w:name="_ETM_Q1_666487"/>
      <w:bookmarkEnd w:id="102"/>
      <w:r w:rsidRPr="004C4010">
        <w:rPr>
          <w:rFonts w:hint="cs"/>
          <w:rtl/>
          <w:lang w:eastAsia="he-IL"/>
        </w:rPr>
        <w:t xml:space="preserve">מסכה באופן מידי, ולהבהיר לו את חשיבות העניין". יש פה </w:t>
      </w:r>
      <w:bookmarkStart w:id="103" w:name="_ETM_Q1_669626"/>
      <w:bookmarkEnd w:id="103"/>
      <w:r w:rsidRPr="004C4010">
        <w:rPr>
          <w:rFonts w:hint="cs"/>
          <w:rtl/>
          <w:lang w:eastAsia="he-IL"/>
        </w:rPr>
        <w:t xml:space="preserve">על אדם מבוגר ושאינו דובר עברית וכו'. "בעת מפגש עם </w:t>
      </w:r>
      <w:bookmarkStart w:id="104" w:name="_ETM_Q1_674916"/>
      <w:bookmarkEnd w:id="104"/>
      <w:r w:rsidRPr="004C4010">
        <w:rPr>
          <w:rFonts w:hint="cs"/>
          <w:rtl/>
          <w:lang w:eastAsia="he-IL"/>
        </w:rPr>
        <w:t xml:space="preserve">אדם" עם "מוגבלות נפשית, שכלית או רפואית הניכרת לעינו </w:t>
      </w:r>
      <w:bookmarkStart w:id="105" w:name="_ETM_Q1_679750"/>
      <w:bookmarkEnd w:id="105"/>
      <w:r w:rsidRPr="004C4010">
        <w:rPr>
          <w:rFonts w:hint="cs"/>
          <w:rtl/>
          <w:lang w:eastAsia="he-IL"/>
        </w:rPr>
        <w:t xml:space="preserve">של השוטר או המובאת לידיעתו באופן אחר, שאינו עוטה מסכה </w:t>
      </w:r>
      <w:bookmarkStart w:id="106" w:name="_ETM_Q1_683327"/>
      <w:bookmarkEnd w:id="106"/>
      <w:r w:rsidRPr="004C4010">
        <w:rPr>
          <w:rtl/>
          <w:lang w:eastAsia="he-IL"/>
        </w:rPr>
        <w:t>–</w:t>
      </w:r>
      <w:r w:rsidRPr="004C4010">
        <w:rPr>
          <w:rFonts w:hint="cs"/>
          <w:rtl/>
          <w:lang w:eastAsia="he-IL"/>
        </w:rPr>
        <w:t xml:space="preserve"> אין להטיל קנס. היה ספק </w:t>
      </w:r>
      <w:bookmarkStart w:id="107" w:name="_ETM_Q1_686821"/>
      <w:bookmarkEnd w:id="107"/>
      <w:r w:rsidRPr="004C4010">
        <w:rPr>
          <w:rFonts w:hint="cs"/>
          <w:rtl/>
          <w:lang w:eastAsia="he-IL"/>
        </w:rPr>
        <w:t>בשאלה" - - - "יש לפעול בהסברה</w:t>
      </w:r>
      <w:bookmarkStart w:id="108" w:name="_ETM_Q1_690278"/>
      <w:bookmarkEnd w:id="108"/>
      <w:r w:rsidRPr="004C4010">
        <w:rPr>
          <w:rFonts w:hint="cs"/>
          <w:rtl/>
          <w:lang w:eastAsia="he-IL"/>
        </w:rPr>
        <w:t>" וכו'.</w:t>
      </w:r>
      <w:bookmarkStart w:id="109" w:name="_ETM_Q1_691015"/>
      <w:bookmarkEnd w:id="109"/>
    </w:p>
    <w:p w:rsidR="007F3881" w:rsidRPr="004C4010" w:rsidRDefault="007F3881" w:rsidP="00E8702E">
      <w:pPr>
        <w:rPr>
          <w:rtl/>
          <w:lang w:eastAsia="he-IL"/>
        </w:rPr>
      </w:pPr>
      <w:bookmarkStart w:id="110" w:name="_ETM_Q1_691076"/>
      <w:bookmarkStart w:id="111" w:name="_ETM_Q1_691214"/>
      <w:bookmarkEnd w:id="110"/>
      <w:bookmarkEnd w:id="111"/>
    </w:p>
    <w:p w:rsidR="007F3881" w:rsidRPr="004C4010" w:rsidRDefault="007F3881" w:rsidP="007F3881">
      <w:pPr>
        <w:rPr>
          <w:rtl/>
          <w:lang w:eastAsia="he-IL"/>
        </w:rPr>
      </w:pPr>
      <w:bookmarkStart w:id="112" w:name="_ETM_Q1_691255"/>
      <w:bookmarkEnd w:id="112"/>
      <w:r w:rsidRPr="004C4010">
        <w:rPr>
          <w:rFonts w:hint="cs"/>
          <w:rtl/>
          <w:lang w:eastAsia="he-IL"/>
        </w:rPr>
        <w:t xml:space="preserve">אגב, יש לי כאן סיפור, וקיבלתי כמה וכמה תלונות כאלה של אנשים שיש להם מוגבלות בריאותית כזאת או אחרת </w:t>
      </w:r>
      <w:bookmarkStart w:id="113" w:name="_ETM_Q1_699432"/>
      <w:bookmarkEnd w:id="113"/>
      <w:r w:rsidRPr="004C4010">
        <w:rPr>
          <w:rFonts w:hint="cs"/>
          <w:rtl/>
          <w:lang w:eastAsia="he-IL"/>
        </w:rPr>
        <w:t xml:space="preserve">על הספקטרום גם הנפשי וגם הגופני, שפנו אליהם באוטובוס. באוטובוס </w:t>
      </w:r>
      <w:bookmarkStart w:id="114" w:name="_ETM_Q1_705839"/>
      <w:bookmarkEnd w:id="114"/>
      <w:r w:rsidRPr="004C4010">
        <w:rPr>
          <w:rFonts w:hint="cs"/>
          <w:rtl/>
          <w:lang w:eastAsia="he-IL"/>
        </w:rPr>
        <w:t xml:space="preserve">השוטר מדבר בלי רמקול אבל כולם שומעים. אומר לו האדם: יש </w:t>
      </w:r>
      <w:bookmarkStart w:id="115" w:name="_ETM_Q1_710815"/>
      <w:bookmarkEnd w:id="115"/>
      <w:r w:rsidRPr="004C4010">
        <w:rPr>
          <w:rFonts w:hint="cs"/>
          <w:rtl/>
          <w:lang w:eastAsia="he-IL"/>
        </w:rPr>
        <w:t xml:space="preserve">לי מגבלה רפואית, והוא אומר לו: בוא איתי רגע </w:t>
      </w:r>
      <w:bookmarkStart w:id="116" w:name="_ETM_Q1_713547"/>
      <w:bookmarkEnd w:id="116"/>
      <w:r w:rsidRPr="004C4010">
        <w:rPr>
          <w:rFonts w:hint="cs"/>
          <w:rtl/>
          <w:lang w:eastAsia="he-IL"/>
        </w:rPr>
        <w:t xml:space="preserve">הצדה – סיפור אחד שאני יכול לתת את השם ועוד פניות </w:t>
      </w:r>
      <w:bookmarkStart w:id="117" w:name="_ETM_Q1_719171"/>
      <w:bookmarkEnd w:id="117"/>
      <w:r w:rsidRPr="004C4010">
        <w:rPr>
          <w:rFonts w:hint="cs"/>
          <w:rtl/>
          <w:lang w:eastAsia="he-IL"/>
        </w:rPr>
        <w:t xml:space="preserve">שהיו אלינו – השוטר מסרב ונותן לו את הקנס. אני לא </w:t>
      </w:r>
      <w:bookmarkStart w:id="118" w:name="_ETM_Q1_722387"/>
      <w:bookmarkEnd w:id="118"/>
      <w:r w:rsidRPr="004C4010">
        <w:rPr>
          <w:rFonts w:hint="cs"/>
          <w:rtl/>
          <w:lang w:eastAsia="he-IL"/>
        </w:rPr>
        <w:t>מצפה שאדם יגיד לו: תשמע, יש לי אסתמה, אני חולה</w:t>
      </w:r>
      <w:bookmarkStart w:id="119" w:name="_ETM_Q1_726842"/>
      <w:bookmarkEnd w:id="119"/>
      <w:r w:rsidRPr="004C4010">
        <w:rPr>
          <w:rFonts w:hint="cs"/>
          <w:rtl/>
          <w:lang w:eastAsia="he-IL"/>
        </w:rPr>
        <w:t xml:space="preserve"> סוכרת ואני בסכנת חיים. פה צריך להפעיל את שיקול הדעת. </w:t>
      </w:r>
      <w:bookmarkStart w:id="120" w:name="_ETM_Q1_732699"/>
      <w:bookmarkStart w:id="121" w:name="_ETM_Q1_732768"/>
      <w:bookmarkStart w:id="122" w:name="_ETM_Q1_732899"/>
      <w:bookmarkStart w:id="123" w:name="_ETM_Q1_732958"/>
      <w:bookmarkEnd w:id="120"/>
      <w:bookmarkEnd w:id="121"/>
      <w:bookmarkEnd w:id="122"/>
      <w:bookmarkEnd w:id="123"/>
      <w:r w:rsidRPr="004C4010">
        <w:rPr>
          <w:rFonts w:hint="cs"/>
          <w:rtl/>
          <w:lang w:eastAsia="he-IL"/>
        </w:rPr>
        <w:t xml:space="preserve">הלאה, אני מקריא מתוך ההנחיות של המינהלת: "הגורם </w:t>
      </w:r>
      <w:bookmarkStart w:id="124" w:name="_ETM_Q1_737536"/>
      <w:bookmarkEnd w:id="124"/>
      <w:r w:rsidRPr="004C4010">
        <w:rPr>
          <w:rFonts w:hint="cs"/>
          <w:rtl/>
          <w:lang w:eastAsia="he-IL"/>
        </w:rPr>
        <w:t xml:space="preserve">האוכף יפעיל שיקול דעת בנוגע לנסיבות ביצוע העבירה - - - אשר תתועד במערכת הממוחשבת". </w:t>
      </w:r>
    </w:p>
    <w:p w:rsidR="007F3881" w:rsidRPr="004C4010" w:rsidRDefault="007F3881" w:rsidP="00E8702E">
      <w:pPr>
        <w:rPr>
          <w:rtl/>
          <w:lang w:eastAsia="he-IL"/>
        </w:rPr>
      </w:pPr>
    </w:p>
    <w:p w:rsidR="00C134B8" w:rsidRPr="004C4010" w:rsidRDefault="007F3881" w:rsidP="00E8702E">
      <w:pPr>
        <w:rPr>
          <w:rtl/>
          <w:lang w:eastAsia="he-IL"/>
        </w:rPr>
      </w:pPr>
      <w:r w:rsidRPr="004C4010">
        <w:rPr>
          <w:rFonts w:hint="cs"/>
          <w:rtl/>
          <w:lang w:eastAsia="he-IL"/>
        </w:rPr>
        <w:t xml:space="preserve">כל הדברים </w:t>
      </w:r>
      <w:r w:rsidR="00EE1406" w:rsidRPr="004C4010">
        <w:rPr>
          <w:rFonts w:hint="cs"/>
          <w:rtl/>
          <w:lang w:eastAsia="he-IL"/>
        </w:rPr>
        <w:t xml:space="preserve">האלה אומרים דבר אחד: הוועדה, המחוקק </w:t>
      </w:r>
      <w:bookmarkStart w:id="125" w:name="_ETM_Q1_753429"/>
      <w:bookmarkEnd w:id="125"/>
      <w:r w:rsidR="00EE1406" w:rsidRPr="004C4010">
        <w:rPr>
          <w:rFonts w:hint="cs"/>
          <w:rtl/>
          <w:lang w:eastAsia="he-IL"/>
        </w:rPr>
        <w:t xml:space="preserve">קבע הבניה של שיקול הדעת, דרך איך לעשות את זה </w:t>
      </w:r>
      <w:bookmarkStart w:id="126" w:name="_ETM_Q1_757922"/>
      <w:bookmarkEnd w:id="126"/>
      <w:r w:rsidR="00EE1406" w:rsidRPr="004C4010">
        <w:rPr>
          <w:rFonts w:hint="cs"/>
          <w:rtl/>
          <w:lang w:eastAsia="he-IL"/>
        </w:rPr>
        <w:t xml:space="preserve">ולא ללכת ישר לקנס. ולכן הייתי רוצה שבדיון הזה, אדוני </w:t>
      </w:r>
      <w:bookmarkStart w:id="127" w:name="_ETM_Q1_767347"/>
      <w:bookmarkEnd w:id="127"/>
      <w:r w:rsidR="00EE1406" w:rsidRPr="004C4010">
        <w:rPr>
          <w:rFonts w:hint="cs"/>
          <w:rtl/>
          <w:lang w:eastAsia="he-IL"/>
        </w:rPr>
        <w:t xml:space="preserve">היושב-ראש, ייבדקו הנקודות הללו: האם יש בקרה שההנחיות האלה יושמו </w:t>
      </w:r>
      <w:bookmarkStart w:id="128" w:name="_ETM_Q1_774157"/>
      <w:bookmarkEnd w:id="128"/>
      <w:r w:rsidR="00EE1406" w:rsidRPr="004C4010">
        <w:rPr>
          <w:rFonts w:hint="cs"/>
          <w:rtl/>
          <w:lang w:eastAsia="he-IL"/>
        </w:rPr>
        <w:t>או מיושמות</w:t>
      </w:r>
      <w:r w:rsidR="00C134B8" w:rsidRPr="004C4010">
        <w:rPr>
          <w:rFonts w:hint="cs"/>
          <w:rtl/>
          <w:lang w:eastAsia="he-IL"/>
        </w:rPr>
        <w:t>?</w:t>
      </w:r>
      <w:r w:rsidR="00EE1406" w:rsidRPr="004C4010">
        <w:rPr>
          <w:rFonts w:hint="cs"/>
          <w:rtl/>
          <w:lang w:eastAsia="he-IL"/>
        </w:rPr>
        <w:t xml:space="preserve"> </w:t>
      </w:r>
    </w:p>
    <w:p w:rsidR="00C134B8" w:rsidRPr="004C4010" w:rsidRDefault="00C134B8" w:rsidP="00E8702E">
      <w:pPr>
        <w:rPr>
          <w:rtl/>
          <w:lang w:eastAsia="he-IL"/>
        </w:rPr>
      </w:pPr>
    </w:p>
    <w:p w:rsidR="00C134B8" w:rsidRPr="004C4010" w:rsidRDefault="00EE1406" w:rsidP="00E8702E">
      <w:pPr>
        <w:rPr>
          <w:rtl/>
          <w:lang w:eastAsia="he-IL"/>
        </w:rPr>
      </w:pPr>
      <w:r w:rsidRPr="004C4010">
        <w:rPr>
          <w:rFonts w:hint="cs"/>
          <w:rtl/>
          <w:lang w:eastAsia="he-IL"/>
        </w:rPr>
        <w:t>אני מדבר הרבה גם על העבר, ואני אסביר</w:t>
      </w:r>
      <w:bookmarkStart w:id="129" w:name="_ETM_Q1_779640"/>
      <w:bookmarkEnd w:id="129"/>
      <w:r w:rsidRPr="004C4010">
        <w:rPr>
          <w:rFonts w:hint="cs"/>
          <w:rtl/>
          <w:lang w:eastAsia="he-IL"/>
        </w:rPr>
        <w:t xml:space="preserve"> למה אני מדבר על העבר, כי היום אנשים שביקשו להישפט</w:t>
      </w:r>
      <w:r w:rsidR="00C134B8" w:rsidRPr="004C4010">
        <w:rPr>
          <w:rFonts w:hint="cs"/>
          <w:rtl/>
          <w:lang w:eastAsia="he-IL"/>
        </w:rPr>
        <w:t xml:space="preserve"> –</w:t>
      </w:r>
      <w:r w:rsidRPr="004C4010">
        <w:rPr>
          <w:rFonts w:hint="cs"/>
          <w:rtl/>
          <w:lang w:eastAsia="he-IL"/>
        </w:rPr>
        <w:t xml:space="preserve"> </w:t>
      </w:r>
      <w:bookmarkStart w:id="130" w:name="_ETM_Q1_784288"/>
      <w:bookmarkEnd w:id="130"/>
      <w:r w:rsidRPr="004C4010">
        <w:rPr>
          <w:rFonts w:hint="cs"/>
          <w:rtl/>
          <w:lang w:eastAsia="he-IL"/>
        </w:rPr>
        <w:t xml:space="preserve">ותיכף נדבר על עוד תקלות שיש בעניין הזה, של אנשים </w:t>
      </w:r>
      <w:bookmarkStart w:id="131" w:name="_ETM_Q1_787581"/>
      <w:bookmarkEnd w:id="131"/>
      <w:r w:rsidRPr="004C4010">
        <w:rPr>
          <w:rFonts w:hint="cs"/>
          <w:rtl/>
          <w:lang w:eastAsia="he-IL"/>
        </w:rPr>
        <w:t xml:space="preserve">שלא קיבלו את ההודעה הראשונה, שקיבלו ישר את מרכז הגביה </w:t>
      </w:r>
      <w:bookmarkStart w:id="132" w:name="_ETM_Q1_801604"/>
      <w:bookmarkEnd w:id="132"/>
      <w:r w:rsidRPr="004C4010">
        <w:rPr>
          <w:rFonts w:hint="cs"/>
          <w:rtl/>
          <w:lang w:eastAsia="he-IL"/>
        </w:rPr>
        <w:t xml:space="preserve">הארצי, וכשזה מגיע אליהם זה כבר מגיע עם כפל כזה </w:t>
      </w:r>
      <w:bookmarkStart w:id="133" w:name="_ETM_Q1_808742"/>
      <w:bookmarkEnd w:id="133"/>
      <w:r w:rsidRPr="004C4010">
        <w:rPr>
          <w:rFonts w:hint="cs"/>
          <w:rtl/>
          <w:lang w:eastAsia="he-IL"/>
        </w:rPr>
        <w:t xml:space="preserve">או אחר </w:t>
      </w:r>
      <w:r w:rsidRPr="004C4010">
        <w:rPr>
          <w:rtl/>
          <w:lang w:eastAsia="he-IL"/>
        </w:rPr>
        <w:t>–</w:t>
      </w:r>
      <w:r w:rsidRPr="004C4010">
        <w:rPr>
          <w:rFonts w:hint="cs"/>
          <w:rtl/>
          <w:lang w:eastAsia="he-IL"/>
        </w:rPr>
        <w:t xml:space="preserve"> האם יש בקרה שההנחיות האלה יושמו</w:t>
      </w:r>
      <w:r w:rsidR="00C134B8" w:rsidRPr="004C4010">
        <w:rPr>
          <w:rFonts w:hint="cs"/>
          <w:rtl/>
          <w:lang w:eastAsia="he-IL"/>
        </w:rPr>
        <w:t>?</w:t>
      </w:r>
      <w:r w:rsidRPr="004C4010">
        <w:rPr>
          <w:rFonts w:hint="cs"/>
          <w:rtl/>
          <w:lang w:eastAsia="he-IL"/>
        </w:rPr>
        <w:t xml:space="preserve"> אגב, </w:t>
      </w:r>
      <w:bookmarkStart w:id="134" w:name="_ETM_Q1_814930"/>
      <w:bookmarkEnd w:id="134"/>
      <w:r w:rsidRPr="004C4010">
        <w:rPr>
          <w:rFonts w:hint="cs"/>
          <w:rtl/>
          <w:lang w:eastAsia="he-IL"/>
        </w:rPr>
        <w:t xml:space="preserve">אפשר גם לבדוק את זה. אם רואים שבדוח עצמו מופיע </w:t>
      </w:r>
      <w:bookmarkStart w:id="135" w:name="_ETM_Q1_819530"/>
      <w:bookmarkEnd w:id="135"/>
      <w:r w:rsidRPr="004C4010">
        <w:rPr>
          <w:rFonts w:hint="cs"/>
          <w:rtl/>
          <w:lang w:eastAsia="he-IL"/>
        </w:rPr>
        <w:t>שהבן אדם אמר: יש לי מסכה, אני מוציא, לא שמתי</w:t>
      </w:r>
      <w:bookmarkStart w:id="136" w:name="_ETM_Q1_822162"/>
      <w:bookmarkEnd w:id="136"/>
      <w:r w:rsidRPr="004C4010">
        <w:rPr>
          <w:rFonts w:hint="cs"/>
          <w:rtl/>
          <w:lang w:eastAsia="he-IL"/>
        </w:rPr>
        <w:t xml:space="preserve"> לב, זה היה על הסנטר </w:t>
      </w:r>
      <w:r w:rsidRPr="004C4010">
        <w:rPr>
          <w:rtl/>
          <w:lang w:eastAsia="he-IL"/>
        </w:rPr>
        <w:t>–</w:t>
      </w:r>
      <w:r w:rsidRPr="004C4010">
        <w:rPr>
          <w:rFonts w:hint="cs"/>
          <w:rtl/>
          <w:lang w:eastAsia="he-IL"/>
        </w:rPr>
        <w:t xml:space="preserve"> יש לי פה כמה ציטוטים כאלה, אני לא רוצה פשוט לגזול את כל זמנה של הוועדה </w:t>
      </w:r>
      <w:r w:rsidRPr="004C4010">
        <w:rPr>
          <w:rtl/>
          <w:lang w:eastAsia="he-IL"/>
        </w:rPr>
        <w:t>–</w:t>
      </w:r>
      <w:r w:rsidRPr="004C4010">
        <w:rPr>
          <w:rFonts w:hint="cs"/>
          <w:rtl/>
          <w:lang w:eastAsia="he-IL"/>
        </w:rPr>
        <w:t xml:space="preserve"> או שרואים שוטר שבאופן חוזר על עצמו </w:t>
      </w:r>
      <w:bookmarkStart w:id="137" w:name="_ETM_Q1_836139"/>
      <w:bookmarkEnd w:id="137"/>
      <w:r w:rsidRPr="004C4010">
        <w:rPr>
          <w:rFonts w:hint="cs"/>
          <w:rtl/>
          <w:lang w:eastAsia="he-IL"/>
        </w:rPr>
        <w:t xml:space="preserve">נתן קנס למרות שבן אדם אומר: הייתה לי מסכה, </w:t>
      </w:r>
      <w:bookmarkStart w:id="138" w:name="_ETM_Q1_839519"/>
      <w:bookmarkEnd w:id="138"/>
      <w:r w:rsidRPr="004C4010">
        <w:rPr>
          <w:rFonts w:hint="cs"/>
          <w:rtl/>
          <w:lang w:eastAsia="he-IL"/>
        </w:rPr>
        <w:t>המסכה ירדה רגע, היה לי קשה לנשום, או כל מיני</w:t>
      </w:r>
      <w:bookmarkStart w:id="139" w:name="_ETM_Q1_841610"/>
      <w:bookmarkEnd w:id="139"/>
      <w:r w:rsidRPr="004C4010">
        <w:rPr>
          <w:rFonts w:hint="cs"/>
          <w:rtl/>
          <w:lang w:eastAsia="he-IL"/>
        </w:rPr>
        <w:t xml:space="preserve"> דברים מהסוג הזה.</w:t>
      </w:r>
    </w:p>
    <w:p w:rsidR="00C134B8" w:rsidRPr="004C4010" w:rsidRDefault="00C134B8" w:rsidP="00E8702E">
      <w:pPr>
        <w:rPr>
          <w:rtl/>
          <w:lang w:eastAsia="he-IL"/>
        </w:rPr>
      </w:pPr>
    </w:p>
    <w:p w:rsidR="00EE1406" w:rsidRPr="004C4010" w:rsidRDefault="00EE1406" w:rsidP="00E8702E">
      <w:pPr>
        <w:rPr>
          <w:rtl/>
          <w:lang w:eastAsia="he-IL"/>
        </w:rPr>
      </w:pPr>
      <w:r w:rsidRPr="004C4010">
        <w:rPr>
          <w:rFonts w:hint="cs"/>
          <w:rtl/>
          <w:lang w:eastAsia="he-IL"/>
        </w:rPr>
        <w:t xml:space="preserve">במקרה שאזרח מגיש בקשה לביטול והוא אומר </w:t>
      </w:r>
      <w:bookmarkStart w:id="140" w:name="_ETM_Q1_847246"/>
      <w:bookmarkEnd w:id="140"/>
      <w:r w:rsidRPr="004C4010">
        <w:rPr>
          <w:rFonts w:hint="cs"/>
          <w:rtl/>
          <w:lang w:eastAsia="he-IL"/>
        </w:rPr>
        <w:t>שלא הופעל שיקול דעת, שלא ב</w:t>
      </w:r>
      <w:r w:rsidR="00C134B8" w:rsidRPr="004C4010">
        <w:rPr>
          <w:rFonts w:hint="cs"/>
          <w:rtl/>
          <w:lang w:eastAsia="he-IL"/>
        </w:rPr>
        <w:t>ו</w:t>
      </w:r>
      <w:r w:rsidRPr="004C4010">
        <w:rPr>
          <w:rFonts w:hint="cs"/>
          <w:rtl/>
          <w:lang w:eastAsia="he-IL"/>
        </w:rPr>
        <w:t xml:space="preserve">צע בצורה כזאת או </w:t>
      </w:r>
      <w:bookmarkStart w:id="141" w:name="_ETM_Q1_850850"/>
      <w:bookmarkEnd w:id="141"/>
      <w:r w:rsidRPr="004C4010">
        <w:rPr>
          <w:rFonts w:hint="cs"/>
          <w:rtl/>
          <w:lang w:eastAsia="he-IL"/>
        </w:rPr>
        <w:t xml:space="preserve">בצורה אחרת שיקול דעת, מה מדיניות המשטרה? מה המדיניות של </w:t>
      </w:r>
      <w:bookmarkStart w:id="142" w:name="_ETM_Q1_856921"/>
      <w:bookmarkEnd w:id="142"/>
      <w:r w:rsidRPr="004C4010">
        <w:rPr>
          <w:rFonts w:hint="cs"/>
          <w:rtl/>
          <w:lang w:eastAsia="he-IL"/>
        </w:rPr>
        <w:t>התובע המשטרתי? מה המדיניות כשזה מגיע אליכם בערעור</w:t>
      </w:r>
      <w:r w:rsidR="00C134B8" w:rsidRPr="004C4010">
        <w:rPr>
          <w:rFonts w:hint="cs"/>
          <w:rtl/>
          <w:lang w:eastAsia="he-IL"/>
        </w:rPr>
        <w:t>?</w:t>
      </w:r>
      <w:r w:rsidRPr="004C4010">
        <w:rPr>
          <w:rFonts w:hint="cs"/>
          <w:rtl/>
          <w:lang w:eastAsia="he-IL"/>
        </w:rPr>
        <w:t xml:space="preserve"> יש </w:t>
      </w:r>
      <w:bookmarkStart w:id="143" w:name="_ETM_Q1_860638"/>
      <w:bookmarkEnd w:id="143"/>
      <w:r w:rsidRPr="004C4010">
        <w:rPr>
          <w:rFonts w:hint="cs"/>
          <w:rtl/>
          <w:lang w:eastAsia="he-IL"/>
        </w:rPr>
        <w:t>הרי ערעור ראשוני</w:t>
      </w:r>
      <w:r w:rsidR="00C134B8" w:rsidRPr="004C4010">
        <w:rPr>
          <w:rFonts w:hint="cs"/>
          <w:rtl/>
          <w:lang w:eastAsia="he-IL"/>
        </w:rPr>
        <w:t>.</w:t>
      </w:r>
      <w:r w:rsidRPr="004C4010">
        <w:rPr>
          <w:rFonts w:hint="cs"/>
          <w:rtl/>
          <w:lang w:eastAsia="he-IL"/>
        </w:rPr>
        <w:t xml:space="preserve"> ואני רוצה לדעת גם את </w:t>
      </w:r>
      <w:bookmarkStart w:id="144" w:name="_ETM_Q1_863735"/>
      <w:bookmarkEnd w:id="144"/>
      <w:r w:rsidRPr="004C4010">
        <w:rPr>
          <w:rFonts w:hint="cs"/>
          <w:rtl/>
          <w:lang w:eastAsia="he-IL"/>
        </w:rPr>
        <w:t>הנתונים האלה, כמה דוחות בוטלו עקב פנייה מסודרת בעניין הזה</w:t>
      </w:r>
      <w:r w:rsidR="00C134B8" w:rsidRPr="004C4010">
        <w:rPr>
          <w:rFonts w:hint="cs"/>
          <w:rtl/>
          <w:lang w:eastAsia="he-IL"/>
        </w:rPr>
        <w:t>?</w:t>
      </w:r>
      <w:r w:rsidRPr="004C4010">
        <w:rPr>
          <w:rFonts w:hint="cs"/>
          <w:rtl/>
          <w:lang w:eastAsia="he-IL"/>
        </w:rPr>
        <w:t xml:space="preserve"> </w:t>
      </w:r>
      <w:bookmarkStart w:id="145" w:name="_ETM_Q1_872238"/>
      <w:bookmarkEnd w:id="145"/>
      <w:r w:rsidRPr="004C4010">
        <w:rPr>
          <w:rFonts w:hint="cs"/>
          <w:rtl/>
          <w:lang w:eastAsia="he-IL"/>
        </w:rPr>
        <w:t>וכמה עברו הלאה לבתי המשפט</w:t>
      </w:r>
      <w:r w:rsidR="00C134B8" w:rsidRPr="004C4010">
        <w:rPr>
          <w:rFonts w:hint="cs"/>
          <w:rtl/>
          <w:lang w:eastAsia="he-IL"/>
        </w:rPr>
        <w:t>?</w:t>
      </w:r>
      <w:r w:rsidRPr="004C4010">
        <w:rPr>
          <w:rFonts w:hint="cs"/>
          <w:rtl/>
          <w:lang w:eastAsia="he-IL"/>
        </w:rPr>
        <w:t xml:space="preserve"> </w:t>
      </w:r>
    </w:p>
    <w:p w:rsidR="00EE1406" w:rsidRPr="004C4010" w:rsidRDefault="00EE1406" w:rsidP="00E8702E">
      <w:pPr>
        <w:rPr>
          <w:rtl/>
          <w:lang w:eastAsia="he-IL"/>
        </w:rPr>
      </w:pPr>
    </w:p>
    <w:p w:rsidR="007F3881" w:rsidRPr="004C4010" w:rsidRDefault="00EE1406" w:rsidP="00E8702E">
      <w:pPr>
        <w:rPr>
          <w:rtl/>
          <w:lang w:eastAsia="he-IL"/>
        </w:rPr>
      </w:pPr>
      <w:r w:rsidRPr="004C4010">
        <w:rPr>
          <w:rFonts w:hint="cs"/>
          <w:rtl/>
          <w:lang w:eastAsia="he-IL"/>
        </w:rPr>
        <w:t>החוק קובע גם כללים לענייני</w:t>
      </w:r>
      <w:bookmarkStart w:id="146" w:name="_ETM_Q1_876122"/>
      <w:bookmarkEnd w:id="146"/>
      <w:r w:rsidRPr="004C4010">
        <w:rPr>
          <w:rFonts w:hint="cs"/>
          <w:rtl/>
          <w:lang w:eastAsia="he-IL"/>
        </w:rPr>
        <w:t xml:space="preserve"> אכיפה למוגבלויות. איך זה הולך בפרקטיקה? האם מספיק הסבר של </w:t>
      </w:r>
      <w:bookmarkStart w:id="147" w:name="_ETM_Q1_881763"/>
      <w:bookmarkEnd w:id="147"/>
      <w:r w:rsidRPr="004C4010">
        <w:rPr>
          <w:rFonts w:hint="cs"/>
          <w:rtl/>
          <w:lang w:eastAsia="he-IL"/>
        </w:rPr>
        <w:t>האזרח? מה קורה כשיש אוזניים כמו באוטובוס וכו'?</w:t>
      </w:r>
    </w:p>
    <w:p w:rsidR="00EE1406" w:rsidRPr="004C4010" w:rsidRDefault="00EE1406" w:rsidP="00E8702E">
      <w:pPr>
        <w:rPr>
          <w:rtl/>
          <w:lang w:eastAsia="he-IL"/>
        </w:rPr>
      </w:pPr>
      <w:bookmarkStart w:id="148" w:name="_ETM_Q1_888307"/>
      <w:bookmarkStart w:id="149" w:name="_ETM_Q1_888374"/>
      <w:bookmarkEnd w:id="148"/>
      <w:bookmarkEnd w:id="149"/>
    </w:p>
    <w:p w:rsidR="00E73EA7" w:rsidRPr="004C4010" w:rsidRDefault="00EE1406" w:rsidP="00E8702E">
      <w:pPr>
        <w:rPr>
          <w:rtl/>
          <w:lang w:eastAsia="he-IL"/>
        </w:rPr>
      </w:pPr>
      <w:bookmarkStart w:id="150" w:name="_ETM_Q1_367204"/>
      <w:bookmarkEnd w:id="150"/>
      <w:r w:rsidRPr="004C4010">
        <w:rPr>
          <w:rFonts w:hint="cs"/>
          <w:rtl/>
          <w:lang w:eastAsia="he-IL"/>
        </w:rPr>
        <w:t xml:space="preserve">עוד נקודה אחת </w:t>
      </w:r>
      <w:bookmarkStart w:id="151" w:name="_ETM_Q1_888480"/>
      <w:bookmarkEnd w:id="151"/>
      <w:r w:rsidRPr="004C4010">
        <w:rPr>
          <w:rFonts w:hint="cs"/>
          <w:rtl/>
          <w:lang w:eastAsia="he-IL"/>
        </w:rPr>
        <w:t xml:space="preserve">שהייתה, פעילות גופנית </w:t>
      </w:r>
      <w:r w:rsidRPr="004C4010">
        <w:rPr>
          <w:rtl/>
          <w:lang w:eastAsia="he-IL"/>
        </w:rPr>
        <w:t>–</w:t>
      </w:r>
      <w:r w:rsidRPr="004C4010">
        <w:rPr>
          <w:rFonts w:hint="cs"/>
          <w:rtl/>
          <w:lang w:eastAsia="he-IL"/>
        </w:rPr>
        <w:t xml:space="preserve"> </w:t>
      </w:r>
      <w:r w:rsidR="005C47A4" w:rsidRPr="004C4010">
        <w:rPr>
          <w:rFonts w:hint="cs"/>
          <w:rtl/>
          <w:lang w:eastAsia="he-IL"/>
        </w:rPr>
        <w:t>ה</w:t>
      </w:r>
      <w:r w:rsidRPr="004C4010">
        <w:rPr>
          <w:rFonts w:hint="cs"/>
          <w:rtl/>
          <w:lang w:eastAsia="he-IL"/>
        </w:rPr>
        <w:t>פעילות גופנית</w:t>
      </w:r>
      <w:r w:rsidR="005C47A4" w:rsidRPr="004C4010">
        <w:rPr>
          <w:rFonts w:hint="cs"/>
          <w:rtl/>
          <w:lang w:eastAsia="he-IL"/>
        </w:rPr>
        <w:t>,</w:t>
      </w:r>
      <w:r w:rsidRPr="004C4010">
        <w:rPr>
          <w:rFonts w:hint="cs"/>
          <w:rtl/>
          <w:lang w:eastAsia="he-IL"/>
        </w:rPr>
        <w:t xml:space="preserve"> נדמה לי</w:t>
      </w:r>
      <w:r w:rsidR="005C47A4" w:rsidRPr="004C4010">
        <w:rPr>
          <w:rFonts w:hint="cs"/>
          <w:rtl/>
          <w:lang w:eastAsia="he-IL"/>
        </w:rPr>
        <w:t>,</w:t>
      </w:r>
      <w:r w:rsidRPr="004C4010">
        <w:rPr>
          <w:rFonts w:hint="cs"/>
          <w:rtl/>
          <w:lang w:eastAsia="he-IL"/>
        </w:rPr>
        <w:t xml:space="preserve"> בסופו של </w:t>
      </w:r>
      <w:bookmarkStart w:id="152" w:name="_ETM_Q1_896459"/>
      <w:bookmarkEnd w:id="152"/>
      <w:r w:rsidRPr="004C4010">
        <w:rPr>
          <w:rFonts w:hint="cs"/>
          <w:rtl/>
          <w:lang w:eastAsia="he-IL"/>
        </w:rPr>
        <w:t xml:space="preserve">יום לא נכנסה לשום מקום. אז אמרו: איך ידעו אם זו פעילות גופנית או שמישהו </w:t>
      </w:r>
      <w:r w:rsidR="00C134B8" w:rsidRPr="004C4010">
        <w:rPr>
          <w:rFonts w:hint="cs"/>
          <w:rtl/>
          <w:lang w:eastAsia="he-IL"/>
        </w:rPr>
        <w:t xml:space="preserve">עובד עליהם? יראו לפי </w:t>
      </w:r>
      <w:bookmarkStart w:id="153" w:name="_ETM_Q1_902632"/>
      <w:bookmarkEnd w:id="153"/>
      <w:r w:rsidR="00C134B8" w:rsidRPr="004C4010">
        <w:rPr>
          <w:rFonts w:hint="cs"/>
          <w:rtl/>
          <w:lang w:eastAsia="he-IL"/>
        </w:rPr>
        <w:t xml:space="preserve">הבגדים, אם הוא הולך בבגדי ספורט או לא. אני מציע </w:t>
      </w:r>
      <w:bookmarkStart w:id="154" w:name="_ETM_Q1_906416"/>
      <w:bookmarkEnd w:id="154"/>
      <w:r w:rsidR="00C134B8" w:rsidRPr="004C4010">
        <w:rPr>
          <w:rFonts w:hint="cs"/>
          <w:rtl/>
          <w:lang w:eastAsia="he-IL"/>
        </w:rPr>
        <w:t xml:space="preserve">לאדוני ללכת בגן סאקר או בפארק הלאומי ברמת גן ולראות </w:t>
      </w:r>
      <w:bookmarkStart w:id="155" w:name="_ETM_Q1_912011"/>
      <w:bookmarkEnd w:id="155"/>
      <w:r w:rsidR="00C134B8" w:rsidRPr="004C4010">
        <w:rPr>
          <w:rFonts w:hint="cs"/>
          <w:rtl/>
          <w:lang w:eastAsia="he-IL"/>
        </w:rPr>
        <w:t xml:space="preserve">הרבה מאוד אנשים דתיים וחרדים שלא באים </w:t>
      </w:r>
      <w:r w:rsidR="005C47A4" w:rsidRPr="004C4010">
        <w:rPr>
          <w:rFonts w:hint="cs"/>
          <w:rtl/>
          <w:lang w:eastAsia="he-IL"/>
        </w:rPr>
        <w:t>ב</w:t>
      </w:r>
      <w:r w:rsidR="00C134B8" w:rsidRPr="004C4010">
        <w:rPr>
          <w:rFonts w:hint="cs"/>
          <w:rtl/>
          <w:lang w:eastAsia="he-IL"/>
        </w:rPr>
        <w:t xml:space="preserve">נעלי אדידס </w:t>
      </w:r>
      <w:bookmarkStart w:id="156" w:name="_ETM_Q1_915685"/>
      <w:bookmarkEnd w:id="156"/>
      <w:r w:rsidR="00C134B8" w:rsidRPr="004C4010">
        <w:rPr>
          <w:rFonts w:hint="cs"/>
          <w:rtl/>
          <w:lang w:eastAsia="he-IL"/>
        </w:rPr>
        <w:t xml:space="preserve">ולא במכנסיים קצרים, ולא רואים עליהם שכל כולם ספורט, </w:t>
      </w:r>
      <w:bookmarkStart w:id="157" w:name="_ETM_Q1_921400"/>
      <w:bookmarkEnd w:id="157"/>
      <w:r w:rsidR="00C134B8" w:rsidRPr="004C4010">
        <w:rPr>
          <w:rFonts w:hint="cs"/>
          <w:rtl/>
          <w:lang w:eastAsia="he-IL"/>
        </w:rPr>
        <w:t xml:space="preserve">אלא הם באים להליכה יום-יומית קבועה, פעילות גופנית. האם הדבר </w:t>
      </w:r>
      <w:bookmarkStart w:id="158" w:name="_ETM_Q1_926958"/>
      <w:bookmarkEnd w:id="158"/>
      <w:r w:rsidR="00C134B8" w:rsidRPr="004C4010">
        <w:rPr>
          <w:rFonts w:hint="cs"/>
          <w:rtl/>
          <w:lang w:eastAsia="he-IL"/>
        </w:rPr>
        <w:t>הזה בא לידי ביטוי אצלכם ומה המדיניות שלכם?</w:t>
      </w:r>
    </w:p>
    <w:p w:rsidR="00C134B8" w:rsidRPr="004C4010" w:rsidRDefault="00C134B8" w:rsidP="00E8702E">
      <w:pPr>
        <w:rPr>
          <w:rtl/>
          <w:lang w:eastAsia="he-IL"/>
        </w:rPr>
      </w:pPr>
      <w:bookmarkStart w:id="159" w:name="_ETM_Q1_929378"/>
      <w:bookmarkStart w:id="160" w:name="_ETM_Q1_929425"/>
      <w:bookmarkEnd w:id="159"/>
      <w:bookmarkEnd w:id="160"/>
    </w:p>
    <w:p w:rsidR="005C47A4" w:rsidRPr="004C4010" w:rsidRDefault="00C134B8" w:rsidP="00E8702E">
      <w:pPr>
        <w:rPr>
          <w:rtl/>
          <w:lang w:eastAsia="he-IL"/>
        </w:rPr>
      </w:pPr>
      <w:bookmarkStart w:id="161" w:name="_ETM_Q1_929562"/>
      <w:bookmarkStart w:id="162" w:name="_ETM_Q1_929599"/>
      <w:bookmarkEnd w:id="161"/>
      <w:bookmarkEnd w:id="162"/>
      <w:r w:rsidRPr="004C4010">
        <w:rPr>
          <w:rFonts w:hint="cs"/>
          <w:rtl/>
          <w:lang w:eastAsia="he-IL"/>
        </w:rPr>
        <w:t xml:space="preserve">יש הרבה </w:t>
      </w:r>
      <w:bookmarkStart w:id="163" w:name="_ETM_Q1_931250"/>
      <w:bookmarkEnd w:id="163"/>
      <w:r w:rsidRPr="004C4010">
        <w:rPr>
          <w:rFonts w:hint="cs"/>
          <w:rtl/>
          <w:lang w:eastAsia="he-IL"/>
        </w:rPr>
        <w:t xml:space="preserve">תלונות, כמו שאמרתי, של אזרחים שלא קיבלו את הדוח הראשון, </w:t>
      </w:r>
      <w:bookmarkStart w:id="164" w:name="_ETM_Q1_934356"/>
      <w:bookmarkEnd w:id="164"/>
      <w:r w:rsidRPr="004C4010">
        <w:rPr>
          <w:rFonts w:hint="cs"/>
          <w:rtl/>
          <w:lang w:eastAsia="he-IL"/>
        </w:rPr>
        <w:t xml:space="preserve">רק הודעה של המרכז לגביית קנסות. כמה קנסות אנשים לא </w:t>
      </w:r>
      <w:bookmarkStart w:id="165" w:name="_ETM_Q1_939726"/>
      <w:bookmarkEnd w:id="165"/>
      <w:r w:rsidRPr="004C4010">
        <w:rPr>
          <w:rFonts w:hint="cs"/>
          <w:rtl/>
          <w:lang w:eastAsia="he-IL"/>
        </w:rPr>
        <w:t xml:space="preserve">שילמו בהודעה ראשונה? האם רואים שיש פה הרבה שלא קיבלו </w:t>
      </w:r>
      <w:bookmarkStart w:id="166" w:name="_ETM_Q1_945720"/>
      <w:bookmarkEnd w:id="166"/>
      <w:r w:rsidRPr="004C4010">
        <w:rPr>
          <w:rFonts w:hint="cs"/>
          <w:rtl/>
          <w:lang w:eastAsia="he-IL"/>
        </w:rPr>
        <w:t xml:space="preserve">את ההודעה הראשונה? האם המשטרה יודעת כמה קנסות לא נמשכו </w:t>
      </w:r>
      <w:bookmarkStart w:id="167" w:name="_ETM_Q1_951482"/>
      <w:bookmarkEnd w:id="167"/>
      <w:r w:rsidRPr="004C4010">
        <w:rPr>
          <w:rFonts w:hint="cs"/>
          <w:rtl/>
          <w:lang w:eastAsia="he-IL"/>
        </w:rPr>
        <w:t xml:space="preserve">בדואר? האם רואים מגמה של אזורים מסוימים? אולי זה תקלות </w:t>
      </w:r>
      <w:bookmarkStart w:id="168" w:name="_ETM_Q1_954480"/>
      <w:bookmarkEnd w:id="168"/>
      <w:r w:rsidRPr="004C4010">
        <w:rPr>
          <w:rFonts w:hint="cs"/>
          <w:rtl/>
          <w:lang w:eastAsia="he-IL"/>
        </w:rPr>
        <w:t xml:space="preserve">בדואר שאנשים לא קיבלו. מישהו צריך לצלול לדברים האלה, ואני </w:t>
      </w:r>
      <w:bookmarkStart w:id="169" w:name="_ETM_Q1_961458"/>
      <w:bookmarkEnd w:id="169"/>
      <w:r w:rsidRPr="004C4010">
        <w:rPr>
          <w:rFonts w:hint="cs"/>
          <w:rtl/>
          <w:lang w:eastAsia="he-IL"/>
        </w:rPr>
        <w:t xml:space="preserve">חושב שתפקידה של המשטרה או של התביעה, כי הדבר הכי </w:t>
      </w:r>
      <w:bookmarkStart w:id="170" w:name="_ETM_Q1_966035"/>
      <w:bookmarkEnd w:id="170"/>
      <w:r w:rsidRPr="004C4010">
        <w:rPr>
          <w:rFonts w:hint="cs"/>
          <w:rtl/>
          <w:lang w:eastAsia="he-IL"/>
        </w:rPr>
        <w:t>קל זה לבוא היום, במצב כלכלי שרוצים להכניס הרבה מאוד</w:t>
      </w:r>
      <w:bookmarkStart w:id="171" w:name="_ETM_Q1_972550"/>
      <w:bookmarkEnd w:id="171"/>
      <w:r w:rsidRPr="004C4010">
        <w:rPr>
          <w:rFonts w:hint="cs"/>
          <w:rtl/>
          <w:lang w:eastAsia="he-IL"/>
        </w:rPr>
        <w:t xml:space="preserve"> מיסים, אז יש גם מס מסכה. </w:t>
      </w:r>
      <w:r w:rsidR="005C47A4" w:rsidRPr="004C4010">
        <w:rPr>
          <w:rFonts w:hint="cs"/>
          <w:rtl/>
          <w:lang w:eastAsia="he-IL"/>
        </w:rPr>
        <w:t xml:space="preserve">על זה אני מתרעם. </w:t>
      </w:r>
      <w:bookmarkStart w:id="172" w:name="_ETM_Q1_978667"/>
      <w:bookmarkEnd w:id="172"/>
    </w:p>
    <w:p w:rsidR="005C47A4" w:rsidRPr="004C4010" w:rsidRDefault="005C47A4" w:rsidP="00E8702E">
      <w:pPr>
        <w:rPr>
          <w:rtl/>
          <w:lang w:eastAsia="he-IL"/>
        </w:rPr>
      </w:pPr>
    </w:p>
    <w:p w:rsidR="00C134B8" w:rsidRPr="004C4010" w:rsidRDefault="005C47A4" w:rsidP="00E8702E">
      <w:pPr>
        <w:rPr>
          <w:rtl/>
          <w:lang w:eastAsia="he-IL"/>
        </w:rPr>
      </w:pPr>
      <w:r w:rsidRPr="004C4010">
        <w:rPr>
          <w:rFonts w:hint="cs"/>
          <w:rtl/>
          <w:lang w:eastAsia="he-IL"/>
        </w:rPr>
        <w:lastRenderedPageBreak/>
        <w:t>אני בא ואומר: אנחנו חייבים, גם המשטרה, גם בתי המשפט</w:t>
      </w:r>
      <w:bookmarkStart w:id="173" w:name="_ETM_Q1_984704"/>
      <w:bookmarkEnd w:id="173"/>
      <w:r w:rsidRPr="004C4010">
        <w:rPr>
          <w:rFonts w:hint="cs"/>
          <w:rtl/>
          <w:lang w:eastAsia="he-IL"/>
        </w:rPr>
        <w:t xml:space="preserve"> וכל מי שעוסק בעניין הזה לרדת לעומקם של </w:t>
      </w:r>
      <w:bookmarkStart w:id="174" w:name="_ETM_Q1_987706"/>
      <w:bookmarkEnd w:id="174"/>
      <w:r w:rsidRPr="004C4010">
        <w:rPr>
          <w:rFonts w:hint="cs"/>
          <w:rtl/>
          <w:lang w:eastAsia="he-IL"/>
        </w:rPr>
        <w:t xml:space="preserve">דברים ולראות. ודאי על דברים שנעשים היום, לחדד את הנהלים, </w:t>
      </w:r>
      <w:bookmarkStart w:id="175" w:name="_ETM_Q1_992946"/>
      <w:bookmarkEnd w:id="175"/>
      <w:r w:rsidRPr="004C4010">
        <w:rPr>
          <w:rFonts w:hint="cs"/>
          <w:rtl/>
          <w:lang w:eastAsia="he-IL"/>
        </w:rPr>
        <w:t>אבל גם על מה שהיה קודם, כי היום יש הרבה</w:t>
      </w:r>
      <w:bookmarkStart w:id="176" w:name="_ETM_Q1_995874"/>
      <w:bookmarkEnd w:id="176"/>
      <w:r w:rsidRPr="004C4010">
        <w:rPr>
          <w:rFonts w:hint="cs"/>
          <w:rtl/>
          <w:lang w:eastAsia="he-IL"/>
        </w:rPr>
        <w:t xml:space="preserve"> מאוד אנשים שנמצאים בשלב כזה או אחר של ערעורים.</w:t>
      </w:r>
      <w:bookmarkStart w:id="177" w:name="_ETM_Q1_1000735"/>
      <w:bookmarkStart w:id="178" w:name="_ETM_Q1_1001376"/>
      <w:bookmarkEnd w:id="177"/>
      <w:bookmarkEnd w:id="178"/>
    </w:p>
    <w:p w:rsidR="005C47A4" w:rsidRPr="004C4010" w:rsidRDefault="005C47A4" w:rsidP="00E8702E">
      <w:pPr>
        <w:rPr>
          <w:rtl/>
          <w:lang w:eastAsia="he-IL"/>
        </w:rPr>
      </w:pPr>
      <w:bookmarkStart w:id="179" w:name="_ETM_Q1_1001439"/>
      <w:bookmarkEnd w:id="179"/>
    </w:p>
    <w:p w:rsidR="005C47A4" w:rsidRPr="004C4010" w:rsidRDefault="005C47A4" w:rsidP="00E8702E">
      <w:pPr>
        <w:rPr>
          <w:rtl/>
          <w:lang w:eastAsia="he-IL"/>
        </w:rPr>
      </w:pPr>
      <w:bookmarkStart w:id="180" w:name="_ETM_Q1_1001624"/>
      <w:bookmarkStart w:id="181" w:name="_ETM_Q1_1001664"/>
      <w:bookmarkEnd w:id="180"/>
      <w:bookmarkEnd w:id="181"/>
      <w:r w:rsidRPr="004C4010">
        <w:rPr>
          <w:rFonts w:hint="cs"/>
          <w:rtl/>
          <w:lang w:eastAsia="he-IL"/>
        </w:rPr>
        <w:t xml:space="preserve">אני אתן עוד דוגמה אחת, אדוני היושב-ראש, ואני מודה </w:t>
      </w:r>
      <w:bookmarkStart w:id="182" w:name="_ETM_Q1_1007022"/>
      <w:bookmarkEnd w:id="182"/>
      <w:r w:rsidRPr="004C4010">
        <w:rPr>
          <w:rFonts w:hint="cs"/>
          <w:rtl/>
          <w:lang w:eastAsia="he-IL"/>
        </w:rPr>
        <w:t xml:space="preserve">לך על אורך הרוח. אחד כותב: הייתי במסכה, הורדתי אותה </w:t>
      </w:r>
      <w:bookmarkStart w:id="183" w:name="_ETM_Q1_1015576"/>
      <w:bookmarkEnd w:id="183"/>
      <w:r w:rsidRPr="004C4010">
        <w:rPr>
          <w:rFonts w:hint="cs"/>
          <w:rtl/>
          <w:lang w:eastAsia="he-IL"/>
        </w:rPr>
        <w:t xml:space="preserve">שנייה אחת כדי לירוק. זה היה בבוקר כשהייתה לו ליחה. </w:t>
      </w:r>
      <w:bookmarkStart w:id="184" w:name="_ETM_Q1_1020240"/>
      <w:bookmarkEnd w:id="184"/>
      <w:r w:rsidRPr="004C4010">
        <w:rPr>
          <w:rFonts w:hint="cs"/>
          <w:rtl/>
          <w:lang w:eastAsia="he-IL"/>
        </w:rPr>
        <w:t xml:space="preserve">השני כותב בדוח לשוטר: שכחתי, מצטער, הורדתי לרגע. זאת אומרת, </w:t>
      </w:r>
      <w:bookmarkStart w:id="185" w:name="_ETM_Q1_1028472"/>
      <w:bookmarkEnd w:id="185"/>
      <w:r w:rsidRPr="004C4010">
        <w:rPr>
          <w:rFonts w:hint="cs"/>
          <w:rtl/>
          <w:lang w:eastAsia="he-IL"/>
        </w:rPr>
        <w:t xml:space="preserve">המסכה כאן, והשוטר גם כותב את זה. השוטר כותב שהמסכה </w:t>
      </w:r>
      <w:bookmarkStart w:id="186" w:name="_ETM_Q1_1035506"/>
      <w:bookmarkEnd w:id="186"/>
      <w:r w:rsidRPr="004C4010">
        <w:rPr>
          <w:rFonts w:hint="cs"/>
          <w:rtl/>
          <w:lang w:eastAsia="he-IL"/>
        </w:rPr>
        <w:t xml:space="preserve">לא הייתה על פיו, אלא יושבת על אזור הסנטר, זאת </w:t>
      </w:r>
      <w:bookmarkStart w:id="187" w:name="_ETM_Q1_1038877"/>
      <w:bookmarkEnd w:id="187"/>
      <w:r w:rsidRPr="004C4010">
        <w:rPr>
          <w:rFonts w:hint="cs"/>
          <w:rtl/>
          <w:lang w:eastAsia="he-IL"/>
        </w:rPr>
        <w:t xml:space="preserve">אומרת, זה גם רופא פתולוג, שידע גם לאבחן, ולמרות זאת </w:t>
      </w:r>
      <w:bookmarkStart w:id="188" w:name="_ETM_Q1_1047339"/>
      <w:bookmarkEnd w:id="188"/>
      <w:r w:rsidRPr="004C4010">
        <w:rPr>
          <w:rFonts w:hint="cs"/>
          <w:rtl/>
          <w:lang w:eastAsia="he-IL"/>
        </w:rPr>
        <w:t xml:space="preserve">קיבל דוח. אותו דבר לגבי הפעילות הגופנית </w:t>
      </w:r>
      <w:r w:rsidRPr="004C4010">
        <w:rPr>
          <w:rtl/>
          <w:lang w:eastAsia="he-IL"/>
        </w:rPr>
        <w:t>–</w:t>
      </w:r>
      <w:r w:rsidRPr="004C4010">
        <w:rPr>
          <w:rFonts w:hint="cs"/>
          <w:rtl/>
          <w:lang w:eastAsia="he-IL"/>
        </w:rPr>
        <w:t xml:space="preserve"> "אני עושה </w:t>
      </w:r>
      <w:bookmarkStart w:id="189" w:name="_ETM_Q1_1054685"/>
      <w:bookmarkEnd w:id="189"/>
      <w:r w:rsidRPr="004C4010">
        <w:rPr>
          <w:rFonts w:hint="cs"/>
          <w:rtl/>
          <w:lang w:eastAsia="he-IL"/>
        </w:rPr>
        <w:t>הליכה, אני פה לבד ברחוב, אני לא באירוע חברתי, הינה</w:t>
      </w:r>
      <w:bookmarkStart w:id="190" w:name="_ETM_Q1_1059974"/>
      <w:bookmarkEnd w:id="190"/>
      <w:r w:rsidRPr="004C4010">
        <w:rPr>
          <w:rFonts w:hint="cs"/>
          <w:rtl/>
          <w:lang w:eastAsia="he-IL"/>
        </w:rPr>
        <w:t xml:space="preserve"> המסלול שלי", גם זה קיבל דוח. </w:t>
      </w:r>
    </w:p>
    <w:p w:rsidR="005C47A4" w:rsidRPr="004C4010" w:rsidRDefault="005C47A4" w:rsidP="00E8702E">
      <w:pPr>
        <w:rPr>
          <w:rtl/>
          <w:lang w:eastAsia="he-IL"/>
        </w:rPr>
      </w:pPr>
    </w:p>
    <w:p w:rsidR="005C47A4" w:rsidRPr="004C4010" w:rsidRDefault="005C47A4" w:rsidP="00E8702E">
      <w:pPr>
        <w:rPr>
          <w:rtl/>
          <w:lang w:eastAsia="he-IL"/>
        </w:rPr>
      </w:pPr>
      <w:r w:rsidRPr="004C4010">
        <w:rPr>
          <w:rFonts w:hint="cs"/>
          <w:rtl/>
          <w:lang w:eastAsia="he-IL"/>
        </w:rPr>
        <w:t xml:space="preserve">אני חושב שהנושא הזה, </w:t>
      </w:r>
      <w:bookmarkStart w:id="191" w:name="_ETM_Q1_1063802"/>
      <w:bookmarkEnd w:id="191"/>
      <w:r w:rsidRPr="004C4010">
        <w:rPr>
          <w:rFonts w:hint="cs"/>
          <w:rtl/>
          <w:lang w:eastAsia="he-IL"/>
        </w:rPr>
        <w:t xml:space="preserve">אדוני, ראוי מאוד, ואני מבין שגם אתה הבנת את </w:t>
      </w:r>
      <w:bookmarkStart w:id="192" w:name="_ETM_Q1_1067382"/>
      <w:bookmarkEnd w:id="192"/>
      <w:r w:rsidRPr="004C4010">
        <w:rPr>
          <w:rFonts w:hint="cs"/>
          <w:rtl/>
          <w:lang w:eastAsia="he-IL"/>
        </w:rPr>
        <w:t>זה, ולכן קיימת את הדיון למרות לוח-זמנים מאוד מאוד</w:t>
      </w:r>
      <w:bookmarkStart w:id="193" w:name="_ETM_Q1_1071257"/>
      <w:bookmarkEnd w:id="193"/>
      <w:r w:rsidRPr="004C4010">
        <w:rPr>
          <w:rFonts w:hint="cs"/>
          <w:rtl/>
          <w:lang w:eastAsia="he-IL"/>
        </w:rPr>
        <w:t xml:space="preserve"> צפוף. אני מודה על זה ואני מבקש למצות את ה</w:t>
      </w:r>
      <w:r w:rsidR="00681E18" w:rsidRPr="004C4010">
        <w:rPr>
          <w:rFonts w:hint="cs"/>
          <w:rtl/>
          <w:lang w:eastAsia="he-IL"/>
        </w:rPr>
        <w:t>נושא</w:t>
      </w:r>
      <w:r w:rsidRPr="004C4010">
        <w:rPr>
          <w:rFonts w:hint="cs"/>
          <w:rtl/>
          <w:lang w:eastAsia="he-IL"/>
        </w:rPr>
        <w:t xml:space="preserve"> </w:t>
      </w:r>
      <w:bookmarkStart w:id="194" w:name="_ETM_Q1_1075695"/>
      <w:bookmarkEnd w:id="194"/>
      <w:r w:rsidRPr="004C4010">
        <w:rPr>
          <w:rFonts w:hint="cs"/>
          <w:rtl/>
          <w:lang w:eastAsia="he-IL"/>
        </w:rPr>
        <w:t xml:space="preserve">הזה עד כמה שאפשר, גם אחורנית, ולמנוע עוולות מאנשים, וגם </w:t>
      </w:r>
      <w:bookmarkStart w:id="195" w:name="_ETM_Q1_1079386"/>
      <w:bookmarkEnd w:id="195"/>
      <w:r w:rsidRPr="004C4010">
        <w:rPr>
          <w:rFonts w:hint="cs"/>
          <w:rtl/>
          <w:lang w:eastAsia="he-IL"/>
        </w:rPr>
        <w:t xml:space="preserve">כיום, כל עוד שנצטרך את המסכות. ועכשיו אני מחזיר את </w:t>
      </w:r>
      <w:bookmarkStart w:id="196" w:name="_ETM_Q1_1083958"/>
      <w:bookmarkEnd w:id="196"/>
      <w:r w:rsidRPr="004C4010">
        <w:rPr>
          <w:rFonts w:hint="cs"/>
          <w:rtl/>
          <w:lang w:eastAsia="he-IL"/>
        </w:rPr>
        <w:t>המסכה...</w:t>
      </w:r>
    </w:p>
    <w:p w:rsidR="005C47A4" w:rsidRPr="004C4010" w:rsidRDefault="005C47A4" w:rsidP="00E8702E">
      <w:pPr>
        <w:rPr>
          <w:rtl/>
          <w:lang w:eastAsia="he-IL"/>
        </w:rPr>
      </w:pPr>
      <w:bookmarkStart w:id="197" w:name="_ETM_Q1_1084017"/>
      <w:bookmarkStart w:id="198" w:name="_ETM_Q1_1084078"/>
      <w:bookmarkEnd w:id="197"/>
      <w:bookmarkEnd w:id="198"/>
    </w:p>
    <w:p w:rsidR="005C47A4" w:rsidRPr="004C4010" w:rsidRDefault="005C47A4" w:rsidP="005C47A4">
      <w:pPr>
        <w:pStyle w:val="af6"/>
        <w:keepNext/>
        <w:rPr>
          <w:rtl/>
        </w:rPr>
      </w:pPr>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p>
    <w:p w:rsidR="005C47A4" w:rsidRPr="004C4010" w:rsidRDefault="005C47A4" w:rsidP="005C47A4">
      <w:pPr>
        <w:pStyle w:val="KeepWithNext"/>
        <w:rPr>
          <w:rtl/>
          <w:lang w:eastAsia="he-IL"/>
        </w:rPr>
      </w:pPr>
    </w:p>
    <w:p w:rsidR="005C47A4" w:rsidRPr="004C4010" w:rsidRDefault="005C47A4" w:rsidP="005C47A4">
      <w:pPr>
        <w:rPr>
          <w:rtl/>
          <w:lang w:eastAsia="he-IL"/>
        </w:rPr>
      </w:pPr>
      <w:bookmarkStart w:id="199" w:name="_ETM_Q1_1084703"/>
      <w:bookmarkEnd w:id="199"/>
      <w:r w:rsidRPr="004C4010">
        <w:rPr>
          <w:rFonts w:hint="cs"/>
          <w:rtl/>
          <w:lang w:eastAsia="he-IL"/>
        </w:rPr>
        <w:t xml:space="preserve">תודה לחבר הכנסת אשר. מכובדי, בבקשה, ואז נשמע </w:t>
      </w:r>
      <w:bookmarkStart w:id="200" w:name="_ETM_Q1_1099231"/>
      <w:bookmarkEnd w:id="200"/>
      <w:r w:rsidRPr="004C4010">
        <w:rPr>
          <w:rFonts w:hint="cs"/>
          <w:rtl/>
          <w:lang w:eastAsia="he-IL"/>
        </w:rPr>
        <w:t>את חברת הכנסת וולדיגר.</w:t>
      </w:r>
    </w:p>
    <w:p w:rsidR="005665CA" w:rsidRPr="004C4010" w:rsidRDefault="005665CA" w:rsidP="0040718E">
      <w:pPr>
        <w:rPr>
          <w:rtl/>
          <w:lang w:eastAsia="he-IL"/>
        </w:rPr>
      </w:pPr>
    </w:p>
    <w:p w:rsidR="005665CA" w:rsidRPr="004C4010" w:rsidRDefault="005665CA" w:rsidP="005665CA">
      <w:pPr>
        <w:pStyle w:val="a4"/>
        <w:keepNext/>
        <w:rPr>
          <w:rtl/>
        </w:rPr>
      </w:pPr>
      <w:bookmarkStart w:id="201" w:name="ET_speaker_5260_7"/>
      <w:r w:rsidRPr="004C4010">
        <w:rPr>
          <w:rStyle w:val="TagStyle"/>
          <w:rtl/>
        </w:rPr>
        <w:t xml:space="preserve"> &lt;&lt; דובר &gt;&gt; </w:t>
      </w:r>
      <w:r w:rsidRPr="004C4010">
        <w:rPr>
          <w:rtl/>
        </w:rPr>
        <w:t>יואב בן צור (ש"ס):</w:t>
      </w:r>
      <w:r w:rsidRPr="004C4010">
        <w:rPr>
          <w:rStyle w:val="TagStyle"/>
          <w:rtl/>
        </w:rPr>
        <w:t xml:space="preserve"> &lt;&lt; דובר &gt;&gt;</w:t>
      </w:r>
      <w:r w:rsidRPr="004C4010">
        <w:rPr>
          <w:rtl/>
        </w:rPr>
        <w:t xml:space="preserve">   </w:t>
      </w:r>
      <w:bookmarkEnd w:id="201"/>
    </w:p>
    <w:p w:rsidR="005665CA" w:rsidRPr="004C4010" w:rsidRDefault="005665CA" w:rsidP="005665CA">
      <w:pPr>
        <w:pStyle w:val="KeepWithNext"/>
        <w:rPr>
          <w:rtl/>
          <w:lang w:eastAsia="he-IL"/>
        </w:rPr>
      </w:pPr>
    </w:p>
    <w:p w:rsidR="00681E18" w:rsidRPr="004C4010" w:rsidRDefault="005C47A4" w:rsidP="005665CA">
      <w:pPr>
        <w:rPr>
          <w:rtl/>
          <w:lang w:eastAsia="he-IL"/>
        </w:rPr>
      </w:pPr>
      <w:r w:rsidRPr="004C4010">
        <w:rPr>
          <w:rFonts w:hint="cs"/>
          <w:rtl/>
          <w:lang w:eastAsia="he-IL"/>
        </w:rPr>
        <w:t xml:space="preserve">האמת היא שאחרי שחברי, חבר הכנסת </w:t>
      </w:r>
      <w:bookmarkStart w:id="202" w:name="_ETM_Q1_1105255"/>
      <w:bookmarkEnd w:id="202"/>
      <w:r w:rsidRPr="004C4010">
        <w:rPr>
          <w:rFonts w:hint="cs"/>
          <w:rtl/>
          <w:lang w:eastAsia="he-IL"/>
        </w:rPr>
        <w:t xml:space="preserve">יעקב אשר, אמר את מה שאמר, </w:t>
      </w:r>
      <w:r w:rsidR="005665CA" w:rsidRPr="004C4010">
        <w:rPr>
          <w:rFonts w:hint="cs"/>
          <w:rtl/>
          <w:lang w:eastAsia="he-IL"/>
        </w:rPr>
        <w:t>כמעט ולא נשאר לנו מה לומר בנושא</w:t>
      </w:r>
      <w:r w:rsidRPr="004C4010">
        <w:rPr>
          <w:rFonts w:hint="cs"/>
          <w:rtl/>
          <w:lang w:eastAsia="he-IL"/>
        </w:rPr>
        <w:t>, אבל אני רוצה בכל אופן לחדד.</w:t>
      </w:r>
      <w:r w:rsidR="00681E18" w:rsidRPr="004C4010">
        <w:rPr>
          <w:rFonts w:hint="cs"/>
          <w:rtl/>
          <w:lang w:eastAsia="he-IL"/>
        </w:rPr>
        <w:t xml:space="preserve"> הפניות אליי מאנשים קשיי יום. קנסות כאלה בשבילם זה לאכול פחות. אומנם </w:t>
      </w:r>
      <w:bookmarkStart w:id="203" w:name="_ETM_Q1_1128794"/>
      <w:bookmarkEnd w:id="203"/>
      <w:r w:rsidR="00681E18" w:rsidRPr="004C4010">
        <w:rPr>
          <w:rFonts w:hint="cs"/>
          <w:rtl/>
          <w:lang w:eastAsia="he-IL"/>
        </w:rPr>
        <w:t xml:space="preserve">זה סכום לא גבוה, אבל זה סכום </w:t>
      </w:r>
      <w:bookmarkStart w:id="204" w:name="_ETM_Q1_1126982"/>
      <w:bookmarkEnd w:id="204"/>
      <w:r w:rsidR="00681E18" w:rsidRPr="004C4010">
        <w:rPr>
          <w:rFonts w:hint="cs"/>
          <w:rtl/>
          <w:lang w:eastAsia="he-IL"/>
        </w:rPr>
        <w:t xml:space="preserve">שיכול להשפיע משמעותית על בתים שאין להם או על בחורים שאין </w:t>
      </w:r>
      <w:bookmarkStart w:id="205" w:name="_ETM_Q1_1130839"/>
      <w:bookmarkEnd w:id="205"/>
      <w:r w:rsidR="00681E18" w:rsidRPr="004C4010">
        <w:rPr>
          <w:rFonts w:hint="cs"/>
          <w:rtl/>
          <w:lang w:eastAsia="he-IL"/>
        </w:rPr>
        <w:t xml:space="preserve">להם. </w:t>
      </w:r>
    </w:p>
    <w:p w:rsidR="00681E18" w:rsidRPr="004C4010" w:rsidRDefault="00681E18" w:rsidP="005665CA">
      <w:pPr>
        <w:rPr>
          <w:rtl/>
          <w:lang w:eastAsia="he-IL"/>
        </w:rPr>
      </w:pPr>
    </w:p>
    <w:p w:rsidR="005665CA" w:rsidRPr="004C4010" w:rsidRDefault="00681E18" w:rsidP="005665CA">
      <w:pPr>
        <w:rPr>
          <w:rtl/>
          <w:lang w:eastAsia="he-IL"/>
        </w:rPr>
      </w:pPr>
      <w:r w:rsidRPr="004C4010">
        <w:rPr>
          <w:rFonts w:hint="cs"/>
          <w:rtl/>
          <w:lang w:eastAsia="he-IL"/>
        </w:rPr>
        <w:t xml:space="preserve">לצערי הדברים נעשו בחוסר רגישות ובחוסר התחשבות. זה נעשה על כל </w:t>
      </w:r>
      <w:bookmarkStart w:id="206" w:name="_ETM_Q1_1142827"/>
      <w:bookmarkEnd w:id="206"/>
      <w:r w:rsidRPr="004C4010">
        <w:rPr>
          <w:rFonts w:hint="cs"/>
          <w:rtl/>
          <w:lang w:eastAsia="he-IL"/>
        </w:rPr>
        <w:t xml:space="preserve">שכבות הציבור, אבל לפעמים גילינו שבערים חרדיות הייתה אכיפת יתר, </w:t>
      </w:r>
      <w:bookmarkStart w:id="207" w:name="_ETM_Q1_1146997"/>
      <w:bookmarkEnd w:id="207"/>
      <w:r w:rsidRPr="004C4010">
        <w:rPr>
          <w:rFonts w:hint="cs"/>
          <w:rtl/>
          <w:lang w:eastAsia="he-IL"/>
        </w:rPr>
        <w:t xml:space="preserve">כי אותנו כנראה צריך לחנך יותר. אנחנו לא מספיק מחונכים </w:t>
      </w:r>
      <w:bookmarkStart w:id="208" w:name="_ETM_Q1_1149707"/>
      <w:bookmarkEnd w:id="208"/>
      <w:r w:rsidRPr="004C4010">
        <w:rPr>
          <w:rFonts w:hint="cs"/>
          <w:rtl/>
          <w:lang w:eastAsia="he-IL"/>
        </w:rPr>
        <w:t xml:space="preserve">אולי, לא יודע. הייתה אכיפת יתר, אני לא יודע להגיד </w:t>
      </w:r>
      <w:bookmarkStart w:id="209" w:name="_ETM_Q1_1157478"/>
      <w:bookmarkEnd w:id="209"/>
      <w:r w:rsidRPr="004C4010">
        <w:rPr>
          <w:rFonts w:hint="cs"/>
          <w:rtl/>
          <w:lang w:eastAsia="he-IL"/>
        </w:rPr>
        <w:t xml:space="preserve">בסטטיסטיקה ולראות מה ביחס למה, אבל ככה בכל אופן זה </w:t>
      </w:r>
      <w:bookmarkStart w:id="210" w:name="_ETM_Q1_1159685"/>
      <w:bookmarkEnd w:id="210"/>
      <w:r w:rsidRPr="004C4010">
        <w:rPr>
          <w:rFonts w:hint="cs"/>
          <w:rtl/>
          <w:lang w:eastAsia="he-IL"/>
        </w:rPr>
        <w:t>הצטייר ונראה.</w:t>
      </w:r>
      <w:bookmarkStart w:id="211" w:name="_ETM_Q1_1163191"/>
      <w:bookmarkEnd w:id="211"/>
    </w:p>
    <w:p w:rsidR="00681E18" w:rsidRPr="004C4010" w:rsidRDefault="00681E18" w:rsidP="005665CA">
      <w:pPr>
        <w:rPr>
          <w:rtl/>
          <w:lang w:eastAsia="he-IL"/>
        </w:rPr>
      </w:pPr>
      <w:bookmarkStart w:id="212" w:name="_ETM_Q1_1163258"/>
      <w:bookmarkStart w:id="213" w:name="_ETM_Q1_1163375"/>
      <w:bookmarkEnd w:id="212"/>
      <w:bookmarkEnd w:id="213"/>
    </w:p>
    <w:p w:rsidR="00681E18" w:rsidRPr="004C4010" w:rsidRDefault="00681E18" w:rsidP="005665CA">
      <w:pPr>
        <w:rPr>
          <w:rtl/>
          <w:lang w:eastAsia="he-IL"/>
        </w:rPr>
      </w:pPr>
      <w:bookmarkStart w:id="214" w:name="_ETM_Q1_1163422"/>
      <w:bookmarkEnd w:id="214"/>
      <w:r w:rsidRPr="004C4010">
        <w:rPr>
          <w:rFonts w:hint="cs"/>
          <w:rtl/>
          <w:lang w:eastAsia="he-IL"/>
        </w:rPr>
        <w:t xml:space="preserve">אני חושב שצריכים לתת את הדעת גם על מה שכבר ניתן ומי שלא שילם, לראות </w:t>
      </w:r>
      <w:bookmarkStart w:id="215" w:name="_ETM_Q1_1167363"/>
      <w:bookmarkEnd w:id="215"/>
      <w:r w:rsidRPr="004C4010">
        <w:rPr>
          <w:rFonts w:hint="cs"/>
          <w:rtl/>
          <w:lang w:eastAsia="he-IL"/>
        </w:rPr>
        <w:t xml:space="preserve">איך במציאות שאנחנו היום נמצאים בה, וזה היה הדיון הקודם </w:t>
      </w:r>
      <w:bookmarkStart w:id="216" w:name="_ETM_Q1_1175044"/>
      <w:bookmarkEnd w:id="216"/>
      <w:r w:rsidRPr="004C4010">
        <w:rPr>
          <w:rFonts w:hint="cs"/>
          <w:rtl/>
          <w:lang w:eastAsia="he-IL"/>
        </w:rPr>
        <w:t xml:space="preserve">שלכם, שכמעט ואין חובת אכיפת מסכה וכמעט לא אוכפים, אם </w:t>
      </w:r>
      <w:bookmarkStart w:id="217" w:name="_ETM_Q1_1180418"/>
      <w:bookmarkEnd w:id="217"/>
      <w:r w:rsidRPr="004C4010">
        <w:rPr>
          <w:rFonts w:hint="cs"/>
          <w:rtl/>
          <w:lang w:eastAsia="he-IL"/>
        </w:rPr>
        <w:t xml:space="preserve">כי לפני שבועיים-שלושה בבני ברק שוטר אפילו היכה אדם שלא </w:t>
      </w:r>
      <w:bookmarkStart w:id="218" w:name="_ETM_Q1_1188679"/>
      <w:bookmarkEnd w:id="218"/>
      <w:r w:rsidRPr="004C4010">
        <w:rPr>
          <w:rFonts w:hint="cs"/>
          <w:rtl/>
          <w:lang w:eastAsia="he-IL"/>
        </w:rPr>
        <w:t xml:space="preserve">חבש מסכה. </w:t>
      </w:r>
      <w:bookmarkStart w:id="219" w:name="_ETM_Q1_1190508"/>
      <w:bookmarkEnd w:id="219"/>
    </w:p>
    <w:p w:rsidR="00681E18" w:rsidRPr="004C4010" w:rsidRDefault="00681E18" w:rsidP="005665CA">
      <w:pPr>
        <w:rPr>
          <w:rtl/>
          <w:lang w:eastAsia="he-IL"/>
        </w:rPr>
      </w:pPr>
      <w:bookmarkStart w:id="220" w:name="_ETM_Q1_1190563"/>
      <w:bookmarkStart w:id="221" w:name="_ETM_Q1_1190732"/>
      <w:bookmarkEnd w:id="220"/>
      <w:bookmarkEnd w:id="221"/>
    </w:p>
    <w:p w:rsidR="00681E18" w:rsidRPr="004C4010" w:rsidRDefault="00681E18" w:rsidP="005665CA">
      <w:pPr>
        <w:rPr>
          <w:rtl/>
          <w:lang w:eastAsia="he-IL"/>
        </w:rPr>
      </w:pPr>
      <w:bookmarkStart w:id="222" w:name="_ETM_Q1_1190778"/>
      <w:bookmarkEnd w:id="222"/>
      <w:r w:rsidRPr="004C4010">
        <w:rPr>
          <w:rFonts w:hint="cs"/>
          <w:rtl/>
          <w:lang w:eastAsia="he-IL"/>
        </w:rPr>
        <w:t xml:space="preserve">אני חושב שאנחנו צריכים לתת על זה </w:t>
      </w:r>
      <w:bookmarkStart w:id="223" w:name="_ETM_Q1_1193527"/>
      <w:bookmarkEnd w:id="223"/>
      <w:r w:rsidRPr="004C4010">
        <w:rPr>
          <w:rFonts w:hint="cs"/>
          <w:rtl/>
          <w:lang w:eastAsia="he-IL"/>
        </w:rPr>
        <w:t xml:space="preserve">את הדעת, והגורמים צריכים לתת את התשובות המתאימות איך ייתכן </w:t>
      </w:r>
      <w:bookmarkStart w:id="224" w:name="_ETM_Q1_1198150"/>
      <w:bookmarkEnd w:id="224"/>
      <w:r w:rsidRPr="004C4010">
        <w:rPr>
          <w:rFonts w:hint="cs"/>
          <w:rtl/>
          <w:lang w:eastAsia="he-IL"/>
        </w:rPr>
        <w:t xml:space="preserve">שככה נעשו הדברים, ולמצוא את הפתרונות כאן בוועדה </w:t>
      </w:r>
      <w:bookmarkStart w:id="225" w:name="_ETM_Q1_1202939"/>
      <w:bookmarkEnd w:id="225"/>
      <w:r w:rsidRPr="004C4010">
        <w:rPr>
          <w:rFonts w:hint="cs"/>
          <w:rtl/>
          <w:lang w:eastAsia="he-IL"/>
        </w:rPr>
        <w:t xml:space="preserve">לביטול הדוחות לאותם אנשים שעדיין לא שילמו. </w:t>
      </w:r>
    </w:p>
    <w:p w:rsidR="00681E18" w:rsidRPr="004C4010" w:rsidRDefault="00681E18" w:rsidP="005665CA">
      <w:pPr>
        <w:rPr>
          <w:rtl/>
          <w:lang w:eastAsia="he-IL"/>
        </w:rPr>
      </w:pPr>
    </w:p>
    <w:p w:rsidR="00681E18" w:rsidRPr="004C4010" w:rsidRDefault="00681E18" w:rsidP="005665CA">
      <w:pPr>
        <w:rPr>
          <w:rtl/>
          <w:lang w:eastAsia="he-IL"/>
        </w:rPr>
      </w:pPr>
      <w:r w:rsidRPr="004C4010">
        <w:rPr>
          <w:rFonts w:hint="cs"/>
          <w:rtl/>
          <w:lang w:eastAsia="he-IL"/>
        </w:rPr>
        <w:t xml:space="preserve">אני חושב </w:t>
      </w:r>
      <w:bookmarkStart w:id="226" w:name="_ETM_Q1_1212826"/>
      <w:bookmarkEnd w:id="226"/>
      <w:r w:rsidRPr="004C4010">
        <w:rPr>
          <w:rFonts w:hint="cs"/>
          <w:rtl/>
          <w:lang w:eastAsia="he-IL"/>
        </w:rPr>
        <w:t xml:space="preserve">ברוב המקרים </w:t>
      </w:r>
      <w:r w:rsidR="00D65A86" w:rsidRPr="004C4010">
        <w:rPr>
          <w:rFonts w:hint="cs"/>
          <w:rtl/>
          <w:lang w:eastAsia="he-IL"/>
        </w:rPr>
        <w:t>ש</w:t>
      </w:r>
      <w:r w:rsidRPr="004C4010">
        <w:rPr>
          <w:rFonts w:hint="cs"/>
          <w:rtl/>
          <w:lang w:eastAsia="he-IL"/>
        </w:rPr>
        <w:t xml:space="preserve">זה לא </w:t>
      </w:r>
      <w:r w:rsidR="00D65A86" w:rsidRPr="004C4010">
        <w:rPr>
          <w:rFonts w:hint="cs"/>
          <w:rtl/>
          <w:lang w:eastAsia="he-IL"/>
        </w:rPr>
        <w:t xml:space="preserve">היה </w:t>
      </w:r>
      <w:r w:rsidRPr="004C4010">
        <w:rPr>
          <w:rFonts w:hint="cs"/>
          <w:rtl/>
          <w:lang w:eastAsia="he-IL"/>
        </w:rPr>
        <w:t xml:space="preserve">משהו דווקני, אלא זה משהו </w:t>
      </w:r>
      <w:bookmarkStart w:id="227" w:name="_ETM_Q1_1214638"/>
      <w:bookmarkEnd w:id="227"/>
      <w:r w:rsidRPr="004C4010">
        <w:rPr>
          <w:rFonts w:hint="cs"/>
          <w:rtl/>
          <w:lang w:eastAsia="he-IL"/>
        </w:rPr>
        <w:t xml:space="preserve">שהיה ביד המקרה, שמישהו לרגע הוריד את המסכה ותפסו אותו, </w:t>
      </w:r>
      <w:bookmarkStart w:id="228" w:name="_ETM_Q1_1217360"/>
      <w:bookmarkEnd w:id="228"/>
      <w:r w:rsidRPr="004C4010">
        <w:rPr>
          <w:rFonts w:hint="cs"/>
          <w:rtl/>
          <w:lang w:eastAsia="he-IL"/>
        </w:rPr>
        <w:t xml:space="preserve">כמו שאמר חברי. אלה רוב המקרים שהיו. אנשים לא עשו </w:t>
      </w:r>
      <w:bookmarkStart w:id="229" w:name="_ETM_Q1_1223606"/>
      <w:bookmarkEnd w:id="229"/>
      <w:r w:rsidRPr="004C4010">
        <w:rPr>
          <w:rFonts w:hint="cs"/>
          <w:rtl/>
          <w:lang w:eastAsia="he-IL"/>
        </w:rPr>
        <w:t>דווקא לאף אחד, ולכן צריך לתת את הדעת לפתרונות. תודה.</w:t>
      </w:r>
    </w:p>
    <w:p w:rsidR="00D65A86" w:rsidRPr="004C4010" w:rsidRDefault="00D65A86" w:rsidP="005665CA">
      <w:pPr>
        <w:rPr>
          <w:rtl/>
          <w:lang w:eastAsia="he-IL"/>
        </w:rPr>
      </w:pPr>
      <w:bookmarkStart w:id="230" w:name="_ETM_Q1_1228828"/>
      <w:bookmarkStart w:id="231" w:name="_ETM_Q1_1228882"/>
      <w:bookmarkEnd w:id="230"/>
      <w:bookmarkEnd w:id="231"/>
    </w:p>
    <w:p w:rsidR="00D65A86" w:rsidRPr="004C4010" w:rsidRDefault="00D65A86" w:rsidP="00D65A86">
      <w:pPr>
        <w:pStyle w:val="af6"/>
        <w:keepNext/>
        <w:rPr>
          <w:rtl/>
        </w:rPr>
      </w:pPr>
      <w:bookmarkStart w:id="232" w:name="ET_yor_6156_91"/>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232"/>
    </w:p>
    <w:p w:rsidR="00D65A86" w:rsidRPr="004C4010" w:rsidRDefault="00D65A86" w:rsidP="00D65A86">
      <w:pPr>
        <w:pStyle w:val="KeepWithNext"/>
        <w:rPr>
          <w:rtl/>
          <w:lang w:eastAsia="he-IL"/>
        </w:rPr>
      </w:pPr>
    </w:p>
    <w:p w:rsidR="00D65A86" w:rsidRPr="004C4010" w:rsidRDefault="00D65A86" w:rsidP="00D65A86">
      <w:pPr>
        <w:rPr>
          <w:rtl/>
          <w:lang w:eastAsia="he-IL"/>
        </w:rPr>
      </w:pPr>
      <w:bookmarkStart w:id="233" w:name="_ETM_Q1_1228137"/>
      <w:bookmarkEnd w:id="233"/>
      <w:r w:rsidRPr="004C4010">
        <w:rPr>
          <w:rFonts w:hint="cs"/>
          <w:rtl/>
          <w:lang w:eastAsia="he-IL"/>
        </w:rPr>
        <w:t>תודה. חברת הכנסת וולדיגר. הצטרף אלינו גם חבר הכנסת טיבי, שהוא אחד מיוזמי הדיון המהיר.</w:t>
      </w:r>
    </w:p>
    <w:p w:rsidR="005665CA" w:rsidRPr="004C4010" w:rsidRDefault="005665CA" w:rsidP="005665CA">
      <w:pPr>
        <w:rPr>
          <w:rtl/>
          <w:lang w:eastAsia="he-IL"/>
        </w:rPr>
      </w:pPr>
    </w:p>
    <w:p w:rsidR="005665CA" w:rsidRPr="004C4010" w:rsidRDefault="005665CA" w:rsidP="005665CA">
      <w:pPr>
        <w:pStyle w:val="a4"/>
        <w:keepNext/>
        <w:rPr>
          <w:rtl/>
        </w:rPr>
      </w:pPr>
      <w:bookmarkStart w:id="234" w:name="ET_speaker_6150_9"/>
      <w:r w:rsidRPr="004C4010">
        <w:rPr>
          <w:rStyle w:val="TagStyle"/>
          <w:rtl/>
        </w:rPr>
        <w:t xml:space="preserve"> &lt;&lt; דובר &gt;&gt; </w:t>
      </w:r>
      <w:r w:rsidRPr="004C4010">
        <w:rPr>
          <w:rtl/>
        </w:rPr>
        <w:t>מיכל וולדיגר (הציונות הדתית):</w:t>
      </w:r>
      <w:r w:rsidRPr="004C4010">
        <w:rPr>
          <w:rStyle w:val="TagStyle"/>
          <w:rtl/>
        </w:rPr>
        <w:t xml:space="preserve"> &lt;&lt; דובר &gt;&gt;</w:t>
      </w:r>
      <w:r w:rsidRPr="004C4010">
        <w:rPr>
          <w:rtl/>
        </w:rPr>
        <w:t xml:space="preserve">   </w:t>
      </w:r>
      <w:bookmarkEnd w:id="234"/>
    </w:p>
    <w:p w:rsidR="005665CA" w:rsidRPr="004C4010" w:rsidRDefault="005665CA" w:rsidP="005665CA">
      <w:pPr>
        <w:pStyle w:val="KeepWithNext"/>
        <w:rPr>
          <w:rtl/>
          <w:lang w:eastAsia="he-IL"/>
        </w:rPr>
      </w:pPr>
    </w:p>
    <w:p w:rsidR="005665CA" w:rsidRPr="004C4010" w:rsidRDefault="00D65A86" w:rsidP="005665CA">
      <w:pPr>
        <w:rPr>
          <w:rtl/>
          <w:lang w:eastAsia="he-IL"/>
        </w:rPr>
      </w:pPr>
      <w:r w:rsidRPr="004C4010">
        <w:rPr>
          <w:rFonts w:hint="cs"/>
          <w:rtl/>
          <w:lang w:eastAsia="he-IL"/>
        </w:rPr>
        <w:t>קודם כול, אני מקווה שלא תגיד גם אתה שאני עושה הצגות</w:t>
      </w:r>
      <w:bookmarkStart w:id="235" w:name="_ETM_Q1_1240507"/>
      <w:bookmarkEnd w:id="235"/>
      <w:r w:rsidRPr="004C4010">
        <w:rPr>
          <w:rFonts w:hint="cs"/>
          <w:rtl/>
          <w:lang w:eastAsia="he-IL"/>
        </w:rPr>
        <w:t>, כמו שנאמר לי בוועדת הבריאות.</w:t>
      </w:r>
    </w:p>
    <w:p w:rsidR="005665CA" w:rsidRPr="004C4010" w:rsidRDefault="005665CA" w:rsidP="005665CA">
      <w:pPr>
        <w:rPr>
          <w:rtl/>
          <w:lang w:eastAsia="he-IL"/>
        </w:rPr>
      </w:pPr>
    </w:p>
    <w:p w:rsidR="005665CA" w:rsidRPr="004C4010" w:rsidRDefault="005665CA" w:rsidP="005665CA">
      <w:pPr>
        <w:pStyle w:val="af6"/>
        <w:keepNext/>
        <w:rPr>
          <w:rtl/>
        </w:rPr>
      </w:pPr>
      <w:bookmarkStart w:id="236" w:name="ET_yor_6156_8"/>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236"/>
    </w:p>
    <w:p w:rsidR="005665CA" w:rsidRPr="004C4010" w:rsidRDefault="005665CA" w:rsidP="005665CA">
      <w:pPr>
        <w:pStyle w:val="KeepWithNext"/>
        <w:rPr>
          <w:rtl/>
          <w:lang w:eastAsia="he-IL"/>
        </w:rPr>
      </w:pPr>
    </w:p>
    <w:p w:rsidR="005665CA" w:rsidRPr="004C4010" w:rsidRDefault="005665CA" w:rsidP="005665CA">
      <w:pPr>
        <w:rPr>
          <w:rtl/>
          <w:lang w:eastAsia="he-IL"/>
        </w:rPr>
      </w:pPr>
      <w:r w:rsidRPr="004C4010">
        <w:rPr>
          <w:rFonts w:hint="cs"/>
          <w:rtl/>
          <w:lang w:eastAsia="he-IL"/>
        </w:rPr>
        <w:t>חברת הכנסת וולדיגר, הכול בסדר.</w:t>
      </w:r>
    </w:p>
    <w:p w:rsidR="005665CA" w:rsidRPr="004C4010" w:rsidRDefault="005665CA" w:rsidP="0040718E">
      <w:pPr>
        <w:rPr>
          <w:rtl/>
          <w:lang w:eastAsia="he-IL"/>
        </w:rPr>
      </w:pPr>
    </w:p>
    <w:p w:rsidR="005665CA" w:rsidRPr="004C4010" w:rsidRDefault="005665CA" w:rsidP="005665CA">
      <w:pPr>
        <w:pStyle w:val="a4"/>
        <w:keepNext/>
        <w:rPr>
          <w:rtl/>
        </w:rPr>
      </w:pPr>
      <w:bookmarkStart w:id="237" w:name="ET_speaker_6150_10"/>
      <w:r w:rsidRPr="004C4010">
        <w:rPr>
          <w:rStyle w:val="TagStyle"/>
          <w:rtl/>
        </w:rPr>
        <w:lastRenderedPageBreak/>
        <w:t xml:space="preserve"> &lt;&lt; דובר &gt;&gt; </w:t>
      </w:r>
      <w:r w:rsidRPr="004C4010">
        <w:rPr>
          <w:rtl/>
        </w:rPr>
        <w:t>מיכל וולדיגר (הציונות הדתית):</w:t>
      </w:r>
      <w:r w:rsidRPr="004C4010">
        <w:rPr>
          <w:rStyle w:val="TagStyle"/>
          <w:rtl/>
        </w:rPr>
        <w:t xml:space="preserve"> &lt;&lt; דובר &gt;&gt;</w:t>
      </w:r>
      <w:r w:rsidRPr="004C4010">
        <w:rPr>
          <w:rtl/>
        </w:rPr>
        <w:t xml:space="preserve">   </w:t>
      </w:r>
      <w:bookmarkEnd w:id="237"/>
    </w:p>
    <w:p w:rsidR="005665CA" w:rsidRPr="004C4010" w:rsidRDefault="005665CA" w:rsidP="005665CA">
      <w:pPr>
        <w:pStyle w:val="KeepWithNext"/>
        <w:rPr>
          <w:rtl/>
          <w:lang w:eastAsia="he-IL"/>
        </w:rPr>
      </w:pPr>
    </w:p>
    <w:p w:rsidR="00D65A86" w:rsidRPr="004C4010" w:rsidRDefault="00D65A86" w:rsidP="005665CA">
      <w:pPr>
        <w:rPr>
          <w:rtl/>
          <w:lang w:eastAsia="he-IL"/>
        </w:rPr>
      </w:pPr>
      <w:r w:rsidRPr="004C4010">
        <w:rPr>
          <w:rFonts w:hint="cs"/>
          <w:rtl/>
          <w:lang w:eastAsia="he-IL"/>
        </w:rPr>
        <w:t xml:space="preserve">אני יודעת שלא, לכן הקדמתי </w:t>
      </w:r>
      <w:bookmarkStart w:id="238" w:name="_ETM_Q1_1246922"/>
      <w:bookmarkEnd w:id="238"/>
      <w:r w:rsidRPr="004C4010">
        <w:rPr>
          <w:rFonts w:hint="cs"/>
          <w:rtl/>
          <w:lang w:eastAsia="he-IL"/>
        </w:rPr>
        <w:t xml:space="preserve">ואמרתי שאני יודעת שלא תגיד גם אתה שאני עושה הצגות, </w:t>
      </w:r>
      <w:bookmarkStart w:id="239" w:name="_ETM_Q1_1252264"/>
      <w:bookmarkEnd w:id="239"/>
      <w:r w:rsidRPr="004C4010">
        <w:rPr>
          <w:rFonts w:hint="cs"/>
          <w:rtl/>
          <w:lang w:eastAsia="he-IL"/>
        </w:rPr>
        <w:t>אבל כן, אני ארצה שוב לדבר על התחום של</w:t>
      </w:r>
      <w:bookmarkStart w:id="240" w:name="_ETM_Q1_1253979"/>
      <w:bookmarkEnd w:id="240"/>
      <w:r w:rsidRPr="004C4010">
        <w:rPr>
          <w:rFonts w:hint="cs"/>
          <w:rtl/>
          <w:lang w:eastAsia="he-IL"/>
        </w:rPr>
        <w:t xml:space="preserve"> אנשים עם מוגבלות, ובעיקר מוגבלות שקופה. וזה מאוד מאוד רלוונטי </w:t>
      </w:r>
      <w:bookmarkStart w:id="241" w:name="_ETM_Q1_1259766"/>
      <w:bookmarkEnd w:id="241"/>
      <w:r w:rsidRPr="004C4010">
        <w:rPr>
          <w:rFonts w:hint="cs"/>
          <w:rtl/>
          <w:lang w:eastAsia="he-IL"/>
        </w:rPr>
        <w:t>לעניין הזה.</w:t>
      </w:r>
    </w:p>
    <w:p w:rsidR="00D65A86" w:rsidRPr="004C4010" w:rsidRDefault="00D65A86" w:rsidP="005665CA">
      <w:pPr>
        <w:rPr>
          <w:rtl/>
          <w:lang w:eastAsia="he-IL"/>
        </w:rPr>
      </w:pPr>
    </w:p>
    <w:p w:rsidR="00D65A86" w:rsidRPr="004C4010" w:rsidRDefault="00D65A86" w:rsidP="00D65A86">
      <w:pPr>
        <w:rPr>
          <w:rtl/>
          <w:lang w:eastAsia="he-IL"/>
        </w:rPr>
      </w:pPr>
      <w:bookmarkStart w:id="242" w:name="_ETM_Q1_1259254"/>
      <w:bookmarkStart w:id="243" w:name="_ETM_Q1_1259295"/>
      <w:bookmarkEnd w:id="242"/>
      <w:bookmarkEnd w:id="243"/>
      <w:r w:rsidRPr="004C4010">
        <w:rPr>
          <w:rFonts w:hint="cs"/>
          <w:rtl/>
          <w:lang w:eastAsia="he-IL"/>
        </w:rPr>
        <w:t xml:space="preserve">לפני חקיקת החוק היה צו, </w:t>
      </w:r>
      <w:r w:rsidR="004E657E" w:rsidRPr="004C4010">
        <w:rPr>
          <w:rFonts w:hint="cs"/>
          <w:rtl/>
          <w:lang w:eastAsia="he-IL"/>
        </w:rPr>
        <w:t>ו</w:t>
      </w:r>
      <w:r w:rsidRPr="004C4010">
        <w:rPr>
          <w:rFonts w:hint="cs"/>
          <w:rtl/>
          <w:lang w:eastAsia="he-IL"/>
        </w:rPr>
        <w:t>הצו דיבר בצורה מאוד</w:t>
      </w:r>
      <w:bookmarkStart w:id="244" w:name="_ETM_Q1_1263864"/>
      <w:bookmarkEnd w:id="244"/>
      <w:r w:rsidRPr="004C4010">
        <w:rPr>
          <w:rFonts w:hint="cs"/>
          <w:rtl/>
          <w:lang w:eastAsia="he-IL"/>
        </w:rPr>
        <w:t xml:space="preserve"> ברורה וחד-משמעית, "</w:t>
      </w:r>
      <w:bookmarkStart w:id="245" w:name="_ETM_Q1_1260623"/>
      <w:bookmarkStart w:id="246" w:name="_ETM_Q1_1260678"/>
      <w:bookmarkEnd w:id="245"/>
      <w:bookmarkEnd w:id="246"/>
      <w:r w:rsidRPr="004C4010">
        <w:rPr>
          <w:rtl/>
          <w:lang w:eastAsia="he-IL"/>
        </w:rPr>
        <w:t>אדם שמחמת מוגבלות נפשית, שכלית או רפואית מתקשה באופן משמעותי או שנמנע ממנו עקב מוגבלותו האמורה, לכסות את הפה ואת האף</w:t>
      </w:r>
      <w:r w:rsidRPr="004C4010">
        <w:rPr>
          <w:rFonts w:hint="cs"/>
          <w:rtl/>
          <w:lang w:eastAsia="he-IL"/>
        </w:rPr>
        <w:t xml:space="preserve"> כאמור בסעיף </w:t>
      </w:r>
      <w:bookmarkStart w:id="247" w:name="_ETM_Q1_1274937"/>
      <w:bookmarkEnd w:id="247"/>
      <w:r w:rsidRPr="004C4010">
        <w:rPr>
          <w:rFonts w:hint="cs"/>
          <w:rtl/>
          <w:lang w:eastAsia="he-IL"/>
        </w:rPr>
        <w:t>קטן (א)" הוא יהיה פטור מחבישת מסכה</w:t>
      </w:r>
      <w:r w:rsidRPr="004C4010">
        <w:rPr>
          <w:rtl/>
          <w:lang w:eastAsia="he-IL"/>
        </w:rPr>
        <w:t>.</w:t>
      </w:r>
    </w:p>
    <w:p w:rsidR="00D65A86" w:rsidRPr="004C4010" w:rsidRDefault="00D65A86" w:rsidP="00D65A86">
      <w:pPr>
        <w:rPr>
          <w:rtl/>
          <w:lang w:eastAsia="he-IL"/>
        </w:rPr>
      </w:pPr>
      <w:bookmarkStart w:id="248" w:name="_ETM_Q1_1281385"/>
      <w:bookmarkStart w:id="249" w:name="_ETM_Q1_1281438"/>
      <w:bookmarkEnd w:id="248"/>
      <w:bookmarkEnd w:id="249"/>
    </w:p>
    <w:p w:rsidR="00D65A86" w:rsidRPr="004C4010" w:rsidRDefault="00D65A86" w:rsidP="00D65A86">
      <w:pPr>
        <w:rPr>
          <w:rtl/>
          <w:lang w:eastAsia="he-IL"/>
        </w:rPr>
      </w:pPr>
      <w:bookmarkStart w:id="250" w:name="_ETM_Q1_1281585"/>
      <w:bookmarkStart w:id="251" w:name="_ETM_Q1_1281634"/>
      <w:bookmarkEnd w:id="250"/>
      <w:bookmarkEnd w:id="251"/>
      <w:r w:rsidRPr="004C4010">
        <w:rPr>
          <w:rFonts w:hint="cs"/>
          <w:rtl/>
          <w:lang w:eastAsia="he-IL"/>
        </w:rPr>
        <w:t xml:space="preserve">אחרי שיצא הצו הזה, </w:t>
      </w:r>
      <w:bookmarkStart w:id="252" w:name="_ETM_Q1_1282021"/>
      <w:bookmarkEnd w:id="252"/>
      <w:r w:rsidRPr="004C4010">
        <w:rPr>
          <w:rFonts w:hint="cs"/>
          <w:rtl/>
          <w:lang w:eastAsia="he-IL"/>
        </w:rPr>
        <w:t>הגיעו אליי פניות רבות רבות של אנשים עם מוגבלות, גם</w:t>
      </w:r>
      <w:bookmarkStart w:id="253" w:name="_ETM_Q1_1287828"/>
      <w:bookmarkEnd w:id="253"/>
      <w:r w:rsidRPr="004C4010">
        <w:rPr>
          <w:rFonts w:hint="cs"/>
          <w:rtl/>
          <w:lang w:eastAsia="he-IL"/>
        </w:rPr>
        <w:t xml:space="preserve"> נפשית, גם אנשים עם אוטיזם, גם עם הנמכה קוגניטיבית, גם </w:t>
      </w:r>
      <w:bookmarkStart w:id="254" w:name="_ETM_Q1_1295105"/>
      <w:bookmarkEnd w:id="254"/>
      <w:r w:rsidRPr="004C4010">
        <w:rPr>
          <w:rFonts w:hint="cs"/>
          <w:rtl/>
          <w:lang w:eastAsia="he-IL"/>
        </w:rPr>
        <w:t xml:space="preserve">עם מוגבלויות כאלה ואחרות, </w:t>
      </w:r>
      <w:r w:rsidR="004E657E" w:rsidRPr="004C4010">
        <w:rPr>
          <w:rFonts w:hint="cs"/>
          <w:rtl/>
          <w:lang w:eastAsia="he-IL"/>
        </w:rPr>
        <w:t>ו</w:t>
      </w:r>
      <w:r w:rsidRPr="004C4010">
        <w:rPr>
          <w:rFonts w:hint="cs"/>
          <w:rtl/>
          <w:lang w:eastAsia="he-IL"/>
        </w:rPr>
        <w:t xml:space="preserve">הראו לי את הקנסות שהם קיבלו </w:t>
      </w:r>
      <w:bookmarkStart w:id="255" w:name="_ETM_Q1_1299917"/>
      <w:bookmarkEnd w:id="255"/>
      <w:r w:rsidRPr="004C4010">
        <w:rPr>
          <w:rFonts w:hint="cs"/>
          <w:rtl/>
          <w:lang w:eastAsia="he-IL"/>
        </w:rPr>
        <w:t>על ימין ועל שמאל.</w:t>
      </w:r>
      <w:bookmarkStart w:id="256" w:name="_ETM_Q1_1300995"/>
      <w:bookmarkEnd w:id="256"/>
    </w:p>
    <w:p w:rsidR="00D65A86" w:rsidRPr="004C4010" w:rsidRDefault="00D65A86" w:rsidP="00D65A86">
      <w:pPr>
        <w:rPr>
          <w:rtl/>
          <w:lang w:eastAsia="he-IL"/>
        </w:rPr>
      </w:pPr>
      <w:bookmarkStart w:id="257" w:name="_ETM_Q1_1301045"/>
      <w:bookmarkEnd w:id="257"/>
    </w:p>
    <w:p w:rsidR="005665CA" w:rsidRPr="004C4010" w:rsidRDefault="00D65A86" w:rsidP="00D65A86">
      <w:pPr>
        <w:rPr>
          <w:rtl/>
          <w:lang w:eastAsia="he-IL"/>
        </w:rPr>
      </w:pPr>
      <w:bookmarkStart w:id="258" w:name="_ETM_Q1_1301195"/>
      <w:bookmarkStart w:id="259" w:name="_ETM_Q1_1301250"/>
      <w:bookmarkEnd w:id="258"/>
      <w:bookmarkEnd w:id="259"/>
      <w:r w:rsidRPr="004C4010">
        <w:rPr>
          <w:rFonts w:hint="cs"/>
          <w:rtl/>
          <w:lang w:eastAsia="he-IL"/>
        </w:rPr>
        <w:t xml:space="preserve">לפני הקנסות, אני רוצה רגע להבהיר לך, </w:t>
      </w:r>
      <w:bookmarkStart w:id="260" w:name="_ETM_Q1_1305636"/>
      <w:bookmarkEnd w:id="260"/>
      <w:r w:rsidRPr="004C4010">
        <w:rPr>
          <w:rFonts w:hint="cs"/>
          <w:rtl/>
          <w:lang w:eastAsia="he-IL"/>
        </w:rPr>
        <w:t>היושב-ראש, שעצם המפגש בין אנשים עם מוגבלות</w:t>
      </w:r>
      <w:r w:rsidR="005665CA" w:rsidRPr="004C4010">
        <w:rPr>
          <w:rFonts w:hint="cs"/>
          <w:rtl/>
          <w:lang w:eastAsia="he-IL"/>
        </w:rPr>
        <w:t xml:space="preserve"> </w:t>
      </w:r>
      <w:r w:rsidR="00CD7E38" w:rsidRPr="004C4010">
        <w:rPr>
          <w:rFonts w:hint="cs"/>
          <w:rtl/>
          <w:lang w:eastAsia="he-IL"/>
        </w:rPr>
        <w:t xml:space="preserve">לבין כוחות האכיפה זה </w:t>
      </w:r>
      <w:bookmarkStart w:id="261" w:name="_ETM_Q1_1312297"/>
      <w:bookmarkEnd w:id="261"/>
      <w:r w:rsidR="00CD7E38" w:rsidRPr="004C4010">
        <w:rPr>
          <w:rFonts w:hint="cs"/>
          <w:rtl/>
          <w:lang w:eastAsia="he-IL"/>
        </w:rPr>
        <w:t xml:space="preserve">אסון, זה פשוט אסון, כי כל בן אדם, גם אני, </w:t>
      </w:r>
      <w:bookmarkStart w:id="262" w:name="_ETM_Q1_1314432"/>
      <w:bookmarkEnd w:id="262"/>
      <w:r w:rsidR="00CD7E38" w:rsidRPr="004C4010">
        <w:rPr>
          <w:rFonts w:hint="cs"/>
          <w:rtl/>
          <w:lang w:eastAsia="he-IL"/>
        </w:rPr>
        <w:t xml:space="preserve">אני חייבת להגיד לכם, חבריי השוטרים, גם אני כשאני רואה </w:t>
      </w:r>
      <w:bookmarkStart w:id="263" w:name="_ETM_Q1_1316243"/>
      <w:bookmarkEnd w:id="263"/>
      <w:r w:rsidR="00CD7E38" w:rsidRPr="004C4010">
        <w:rPr>
          <w:rFonts w:hint="cs"/>
          <w:rtl/>
          <w:lang w:eastAsia="he-IL"/>
        </w:rPr>
        <w:t xml:space="preserve">שוטר, אני נכנסת ללחץ אוטומטית. תיקחו את האנשים </w:t>
      </w:r>
      <w:bookmarkStart w:id="264" w:name="_ETM_Q1_1319611"/>
      <w:bookmarkEnd w:id="264"/>
      <w:r w:rsidR="00CD7E38" w:rsidRPr="004C4010">
        <w:rPr>
          <w:rFonts w:hint="cs"/>
          <w:rtl/>
          <w:lang w:eastAsia="he-IL"/>
        </w:rPr>
        <w:t xml:space="preserve">עם מוגבלות שגם ככה החוסן הנפשי שלהם, לא משנה </w:t>
      </w:r>
      <w:bookmarkStart w:id="265" w:name="_ETM_Q1_1324495"/>
      <w:bookmarkEnd w:id="265"/>
      <w:r w:rsidR="00CD7E38" w:rsidRPr="004C4010">
        <w:rPr>
          <w:rFonts w:hint="cs"/>
          <w:rtl/>
          <w:lang w:eastAsia="he-IL"/>
        </w:rPr>
        <w:t xml:space="preserve">מה המוגבלות, פחותה משל כולנו, הם רואים אנשים עם מדים </w:t>
      </w:r>
      <w:bookmarkStart w:id="266" w:name="_ETM_Q1_1330803"/>
      <w:bookmarkEnd w:id="266"/>
      <w:r w:rsidR="00CD7E38" w:rsidRPr="004C4010">
        <w:rPr>
          <w:rFonts w:hint="cs"/>
          <w:rtl/>
          <w:lang w:eastAsia="he-IL"/>
        </w:rPr>
        <w:t>וזה מלחיץ אותם.</w:t>
      </w:r>
      <w:bookmarkStart w:id="267" w:name="_ETM_Q1_1329477"/>
      <w:bookmarkEnd w:id="267"/>
    </w:p>
    <w:p w:rsidR="00CD7E38" w:rsidRPr="004C4010" w:rsidRDefault="00CD7E38" w:rsidP="00D65A86">
      <w:pPr>
        <w:rPr>
          <w:rtl/>
          <w:lang w:eastAsia="he-IL"/>
        </w:rPr>
      </w:pPr>
      <w:bookmarkStart w:id="268" w:name="_ETM_Q1_1329529"/>
      <w:bookmarkEnd w:id="268"/>
    </w:p>
    <w:p w:rsidR="00CD7E38" w:rsidRPr="004C4010" w:rsidRDefault="00CD7E38" w:rsidP="00D65A86">
      <w:pPr>
        <w:rPr>
          <w:rtl/>
          <w:lang w:eastAsia="he-IL"/>
        </w:rPr>
      </w:pPr>
      <w:bookmarkStart w:id="269" w:name="_ETM_Q1_1329661"/>
      <w:bookmarkStart w:id="270" w:name="_ETM_Q1_1329708"/>
      <w:bookmarkEnd w:id="269"/>
      <w:bookmarkEnd w:id="270"/>
      <w:r w:rsidRPr="004C4010">
        <w:rPr>
          <w:rFonts w:hint="cs"/>
          <w:rtl/>
          <w:lang w:eastAsia="he-IL"/>
        </w:rPr>
        <w:t xml:space="preserve">הייתה ועדה בין-משרדית עוד לפני הקורונה, שהגישה את </w:t>
      </w:r>
      <w:bookmarkStart w:id="271" w:name="_ETM_Q1_1335181"/>
      <w:bookmarkEnd w:id="271"/>
      <w:r w:rsidRPr="004C4010">
        <w:rPr>
          <w:rFonts w:hint="cs"/>
          <w:rtl/>
          <w:lang w:eastAsia="he-IL"/>
        </w:rPr>
        <w:t xml:space="preserve">המסקנות שלה ב-16 בפברואר לפני שנה, שדיברה על הנושא הזה, </w:t>
      </w:r>
      <w:bookmarkStart w:id="272" w:name="_ETM_Q1_1338262"/>
      <w:bookmarkEnd w:id="272"/>
      <w:r w:rsidRPr="004C4010">
        <w:rPr>
          <w:rFonts w:hint="cs"/>
          <w:rtl/>
          <w:lang w:eastAsia="he-IL"/>
        </w:rPr>
        <w:t xml:space="preserve">ודיברה על המפגש הכול כך מסוכן הזה, ונתנה המלצות, </w:t>
      </w:r>
      <w:bookmarkStart w:id="273" w:name="_ETM_Q1_1344121"/>
      <w:bookmarkEnd w:id="273"/>
      <w:r w:rsidRPr="004C4010">
        <w:rPr>
          <w:rFonts w:hint="cs"/>
          <w:rtl/>
          <w:lang w:eastAsia="he-IL"/>
        </w:rPr>
        <w:t>כולל הכשרות. רוב הדברים לא קוימו עד היום זה.</w:t>
      </w:r>
    </w:p>
    <w:p w:rsidR="00CD7E38" w:rsidRPr="004C4010" w:rsidRDefault="00CD7E38" w:rsidP="00D65A86">
      <w:pPr>
        <w:rPr>
          <w:rtl/>
          <w:lang w:eastAsia="he-IL"/>
        </w:rPr>
      </w:pPr>
      <w:bookmarkStart w:id="274" w:name="_ETM_Q1_1348708"/>
      <w:bookmarkStart w:id="275" w:name="_ETM_Q1_1348752"/>
      <w:bookmarkStart w:id="276" w:name="_ETM_Q1_1348901"/>
      <w:bookmarkEnd w:id="274"/>
      <w:bookmarkEnd w:id="275"/>
      <w:bookmarkEnd w:id="276"/>
    </w:p>
    <w:p w:rsidR="00CD7E38" w:rsidRPr="004C4010" w:rsidRDefault="00CD7E38" w:rsidP="00D65A86">
      <w:pPr>
        <w:rPr>
          <w:rtl/>
          <w:lang w:eastAsia="he-IL"/>
        </w:rPr>
      </w:pPr>
      <w:bookmarkStart w:id="277" w:name="_ETM_Q1_1348938"/>
      <w:bookmarkEnd w:id="277"/>
      <w:r w:rsidRPr="004C4010">
        <w:rPr>
          <w:rFonts w:hint="cs"/>
          <w:rtl/>
          <w:lang w:eastAsia="he-IL"/>
        </w:rPr>
        <w:t xml:space="preserve">לגבי </w:t>
      </w:r>
      <w:bookmarkStart w:id="278" w:name="_ETM_Q1_1350564"/>
      <w:bookmarkEnd w:id="278"/>
      <w:r w:rsidRPr="004C4010">
        <w:rPr>
          <w:rFonts w:hint="cs"/>
          <w:rtl/>
          <w:lang w:eastAsia="he-IL"/>
        </w:rPr>
        <w:t>התקנות של הפטור מחבישת מסכה</w:t>
      </w:r>
      <w:r w:rsidR="000B1FE2" w:rsidRPr="004C4010">
        <w:rPr>
          <w:rFonts w:hint="cs"/>
          <w:rtl/>
          <w:lang w:eastAsia="he-IL"/>
        </w:rPr>
        <w:t>,</w:t>
      </w:r>
      <w:r w:rsidRPr="004C4010">
        <w:rPr>
          <w:rFonts w:hint="cs"/>
          <w:rtl/>
          <w:lang w:eastAsia="he-IL"/>
        </w:rPr>
        <w:t xml:space="preserve"> פניתי לשר בשאילתה ואמרתי לו: </w:t>
      </w:r>
      <w:bookmarkStart w:id="279" w:name="_ETM_Q1_1354030"/>
      <w:bookmarkEnd w:id="279"/>
      <w:r w:rsidRPr="004C4010">
        <w:rPr>
          <w:rFonts w:hint="cs"/>
          <w:rtl/>
          <w:lang w:eastAsia="he-IL"/>
        </w:rPr>
        <w:t>אדוני, כמו שכתוב</w:t>
      </w:r>
      <w:r w:rsidR="000B1FE2" w:rsidRPr="004C4010">
        <w:rPr>
          <w:rFonts w:hint="cs"/>
          <w:rtl/>
          <w:lang w:eastAsia="he-IL"/>
        </w:rPr>
        <w:t xml:space="preserve">ה ההצעה בשעתו זה לא אכיף, אי-אפשר להגיד </w:t>
      </w:r>
      <w:bookmarkStart w:id="280" w:name="_ETM_Q1_1359628"/>
      <w:bookmarkEnd w:id="280"/>
      <w:r w:rsidR="000B1FE2" w:rsidRPr="004C4010">
        <w:rPr>
          <w:rFonts w:hint="cs"/>
          <w:rtl/>
          <w:lang w:eastAsia="he-IL"/>
        </w:rPr>
        <w:t>שכל אדם שהוא חושב שהוא לא, מגיע לו</w:t>
      </w:r>
      <w:bookmarkStart w:id="281" w:name="_ETM_Q1_1362812"/>
      <w:bookmarkEnd w:id="281"/>
      <w:r w:rsidR="000B1FE2" w:rsidRPr="004C4010">
        <w:rPr>
          <w:rFonts w:hint="cs"/>
          <w:rtl/>
          <w:lang w:eastAsia="he-IL"/>
        </w:rPr>
        <w:t xml:space="preserve"> פטור, כי אז אני באה, אני אומרת לשוטר: יש לי </w:t>
      </w:r>
      <w:bookmarkStart w:id="282" w:name="_ETM_Q1_1366222"/>
      <w:bookmarkEnd w:id="282"/>
      <w:r w:rsidR="000B1FE2" w:rsidRPr="004C4010">
        <w:rPr>
          <w:rFonts w:hint="cs"/>
          <w:rtl/>
          <w:lang w:eastAsia="he-IL"/>
        </w:rPr>
        <w:t xml:space="preserve">מגבלה, לא רואים אותה כי היא שקופה, ואיך הוא </w:t>
      </w:r>
      <w:bookmarkStart w:id="283" w:name="_ETM_Q1_1368911"/>
      <w:bookmarkEnd w:id="283"/>
      <w:r w:rsidR="000B1FE2" w:rsidRPr="004C4010">
        <w:rPr>
          <w:rFonts w:hint="cs"/>
          <w:rtl/>
          <w:lang w:eastAsia="he-IL"/>
        </w:rPr>
        <w:t xml:space="preserve">ידע אם באמת אני זכאית לפטור? אני גם לא </w:t>
      </w:r>
      <w:bookmarkStart w:id="284" w:name="_ETM_Q1_1371371"/>
      <w:bookmarkEnd w:id="284"/>
      <w:r w:rsidR="000B1FE2" w:rsidRPr="004C4010">
        <w:rPr>
          <w:rFonts w:hint="cs"/>
          <w:rtl/>
          <w:lang w:eastAsia="he-IL"/>
        </w:rPr>
        <w:t xml:space="preserve">מאשימה את השוטרים. ביקשתי מהשר שרופא משפחה ייתן את האישור, </w:t>
      </w:r>
      <w:bookmarkStart w:id="285" w:name="_ETM_Q1_1375947"/>
      <w:bookmarkEnd w:id="285"/>
      <w:r w:rsidR="000B1FE2" w:rsidRPr="004C4010">
        <w:rPr>
          <w:rFonts w:hint="cs"/>
          <w:rtl/>
          <w:lang w:eastAsia="he-IL"/>
        </w:rPr>
        <w:t xml:space="preserve">או לחילופין שבתוך כרטיס הנכות יהיה כתוב "פטור ממסכה", או </w:t>
      </w:r>
      <w:bookmarkStart w:id="286" w:name="_ETM_Q1_1382328"/>
      <w:bookmarkEnd w:id="286"/>
      <w:r w:rsidR="000B1FE2" w:rsidRPr="004C4010">
        <w:rPr>
          <w:rFonts w:hint="cs"/>
          <w:rtl/>
          <w:lang w:eastAsia="he-IL"/>
        </w:rPr>
        <w:t xml:space="preserve">כל דבר אחר שיהיה אובייקטיבי, לא סובייקטיבי, לבן אדם </w:t>
      </w:r>
      <w:bookmarkStart w:id="287" w:name="_ETM_Q1_1383733"/>
      <w:bookmarkEnd w:id="287"/>
      <w:r w:rsidR="000B1FE2" w:rsidRPr="004C4010">
        <w:rPr>
          <w:rFonts w:hint="cs"/>
          <w:rtl/>
          <w:lang w:eastAsia="he-IL"/>
        </w:rPr>
        <w:t>עצמו</w:t>
      </w:r>
      <w:r w:rsidR="007F102C" w:rsidRPr="004C4010">
        <w:rPr>
          <w:rFonts w:hint="cs"/>
          <w:rtl/>
          <w:lang w:eastAsia="he-IL"/>
        </w:rPr>
        <w:t xml:space="preserve"> – ברגע שיש להם בכיס את </w:t>
      </w:r>
      <w:bookmarkStart w:id="288" w:name="_ETM_Q1_1395407"/>
      <w:bookmarkEnd w:id="288"/>
      <w:r w:rsidR="007F102C" w:rsidRPr="004C4010">
        <w:rPr>
          <w:rFonts w:hint="cs"/>
          <w:rtl/>
          <w:lang w:eastAsia="he-IL"/>
        </w:rPr>
        <w:t xml:space="preserve">האישור הזה, הם מגיעים יותר ברוגע למפגש המסוכן הזה </w:t>
      </w:r>
      <w:bookmarkStart w:id="289" w:name="_ETM_Q1_1401428"/>
      <w:bookmarkEnd w:id="289"/>
      <w:r w:rsidR="007F102C" w:rsidRPr="004C4010">
        <w:rPr>
          <w:rFonts w:hint="cs"/>
          <w:rtl/>
          <w:lang w:eastAsia="he-IL"/>
        </w:rPr>
        <w:t>ונותנים להם את הפטור, מה שלא קורה עד</w:t>
      </w:r>
      <w:bookmarkStart w:id="290" w:name="_ETM_Q1_1404105"/>
      <w:bookmarkEnd w:id="290"/>
      <w:r w:rsidR="007F102C" w:rsidRPr="004C4010">
        <w:rPr>
          <w:rFonts w:hint="cs"/>
          <w:rtl/>
          <w:lang w:eastAsia="he-IL"/>
        </w:rPr>
        <w:t xml:space="preserve"> היום –</w:t>
      </w:r>
      <w:r w:rsidR="000B1FE2" w:rsidRPr="004C4010">
        <w:rPr>
          <w:rFonts w:hint="cs"/>
          <w:rtl/>
          <w:lang w:eastAsia="he-IL"/>
        </w:rPr>
        <w:t xml:space="preserve"> לא נעניתי. התשובה שענו לי: בכוונה השארנו רחב כדי </w:t>
      </w:r>
      <w:bookmarkStart w:id="291" w:name="_ETM_Q1_1390021"/>
      <w:bookmarkEnd w:id="291"/>
      <w:r w:rsidR="000B1FE2" w:rsidRPr="004C4010">
        <w:rPr>
          <w:rFonts w:hint="cs"/>
          <w:rtl/>
          <w:lang w:eastAsia="he-IL"/>
        </w:rPr>
        <w:t xml:space="preserve">לא להגביל. אבל בפועל זה גרם נזק כפול ומכופל לאנשים </w:t>
      </w:r>
      <w:bookmarkStart w:id="292" w:name="_ETM_Q1_1391321"/>
      <w:bookmarkEnd w:id="292"/>
      <w:r w:rsidR="000B1FE2" w:rsidRPr="004C4010">
        <w:rPr>
          <w:rFonts w:hint="cs"/>
          <w:rtl/>
          <w:lang w:eastAsia="he-IL"/>
        </w:rPr>
        <w:t xml:space="preserve">שזקוקים לדבר הזה. </w:t>
      </w:r>
    </w:p>
    <w:p w:rsidR="000B1FE2" w:rsidRPr="004C4010" w:rsidRDefault="000B1FE2" w:rsidP="00D65A86">
      <w:pPr>
        <w:rPr>
          <w:rtl/>
          <w:lang w:eastAsia="he-IL"/>
        </w:rPr>
      </w:pPr>
      <w:bookmarkStart w:id="293" w:name="_ETM_Q1_1402852"/>
      <w:bookmarkStart w:id="294" w:name="_ETM_Q1_1402893"/>
      <w:bookmarkStart w:id="295" w:name="_ETM_Q1_1403037"/>
      <w:bookmarkEnd w:id="293"/>
      <w:bookmarkEnd w:id="294"/>
      <w:bookmarkEnd w:id="295"/>
    </w:p>
    <w:p w:rsidR="000B1FE2" w:rsidRPr="004C4010" w:rsidRDefault="000B1FE2" w:rsidP="00D65A86">
      <w:pPr>
        <w:rPr>
          <w:rtl/>
          <w:lang w:eastAsia="he-IL"/>
        </w:rPr>
      </w:pPr>
      <w:bookmarkStart w:id="296" w:name="_ETM_Q1_1403076"/>
      <w:bookmarkEnd w:id="296"/>
      <w:r w:rsidRPr="004C4010">
        <w:rPr>
          <w:rFonts w:hint="cs"/>
          <w:rtl/>
          <w:lang w:eastAsia="he-IL"/>
        </w:rPr>
        <w:t xml:space="preserve">חוקקו את החוק. קיוויתי שבחוק יהיו קריטריונים יותר ברורים ויהיה אישור בכתב לאנשים עם מוגבלות, שלא יצטרכו להסתמך על טוב ליבו של האדם שמגיע מולם, אלא הם יוכלו ללכת בבטחה </w:t>
      </w:r>
      <w:bookmarkStart w:id="297" w:name="_ETM_Q1_1415532"/>
      <w:bookmarkEnd w:id="297"/>
      <w:r w:rsidRPr="004C4010">
        <w:rPr>
          <w:rFonts w:hint="cs"/>
          <w:rtl/>
          <w:lang w:eastAsia="he-IL"/>
        </w:rPr>
        <w:t xml:space="preserve">ברחוב ולהרגיש שהם מוגנים. הם לא יכולים לשים כי יש </w:t>
      </w:r>
      <w:bookmarkStart w:id="298" w:name="_ETM_Q1_1418632"/>
      <w:bookmarkEnd w:id="298"/>
      <w:r w:rsidRPr="004C4010">
        <w:rPr>
          <w:rFonts w:hint="cs"/>
          <w:rtl/>
          <w:lang w:eastAsia="he-IL"/>
        </w:rPr>
        <w:t>להם בעיית אסתמה, הם לא יכולים לשים את זה כי</w:t>
      </w:r>
      <w:bookmarkStart w:id="299" w:name="_ETM_Q1_1422985"/>
      <w:bookmarkEnd w:id="299"/>
      <w:r w:rsidRPr="004C4010">
        <w:rPr>
          <w:rFonts w:hint="cs"/>
          <w:rtl/>
          <w:lang w:eastAsia="he-IL"/>
        </w:rPr>
        <w:t xml:space="preserve"> יש להם התקף אפילפטי, או לא משנה מה הסיבה. יש </w:t>
      </w:r>
      <w:bookmarkStart w:id="300" w:name="_ETM_Q1_1424648"/>
      <w:bookmarkEnd w:id="300"/>
      <w:r w:rsidRPr="004C4010">
        <w:rPr>
          <w:rFonts w:hint="cs"/>
          <w:rtl/>
          <w:lang w:eastAsia="he-IL"/>
        </w:rPr>
        <w:t xml:space="preserve">להם פטור והם הולכים בשקט ולא נכנסים ללחץ כשהם רואים </w:t>
      </w:r>
      <w:bookmarkStart w:id="301" w:name="_ETM_Q1_1429656"/>
      <w:bookmarkEnd w:id="301"/>
      <w:r w:rsidRPr="004C4010">
        <w:rPr>
          <w:rFonts w:hint="cs"/>
          <w:rtl/>
          <w:lang w:eastAsia="he-IL"/>
        </w:rPr>
        <w:t>שוטר.</w:t>
      </w:r>
    </w:p>
    <w:p w:rsidR="000B1FE2" w:rsidRPr="004C4010" w:rsidRDefault="000B1FE2" w:rsidP="00D65A86">
      <w:pPr>
        <w:rPr>
          <w:rtl/>
          <w:lang w:eastAsia="he-IL"/>
        </w:rPr>
      </w:pPr>
      <w:bookmarkStart w:id="302" w:name="_ETM_Q1_1428806"/>
      <w:bookmarkStart w:id="303" w:name="_ETM_Q1_1428861"/>
      <w:bookmarkEnd w:id="302"/>
      <w:bookmarkEnd w:id="303"/>
    </w:p>
    <w:p w:rsidR="000B1FE2" w:rsidRPr="004C4010" w:rsidRDefault="000B1FE2" w:rsidP="00D65A86">
      <w:pPr>
        <w:rPr>
          <w:rtl/>
          <w:lang w:eastAsia="he-IL"/>
        </w:rPr>
      </w:pPr>
      <w:bookmarkStart w:id="304" w:name="_ETM_Q1_1428982"/>
      <w:bookmarkStart w:id="305" w:name="_ETM_Q1_1429031"/>
      <w:bookmarkEnd w:id="304"/>
      <w:bookmarkEnd w:id="305"/>
      <w:r w:rsidRPr="004C4010">
        <w:rPr>
          <w:rFonts w:hint="cs"/>
          <w:rtl/>
          <w:lang w:eastAsia="he-IL"/>
        </w:rPr>
        <w:t xml:space="preserve">החוק לא תיקן מאומה. ההפך, הוא נתן שיקול דעת. איך </w:t>
      </w:r>
      <w:bookmarkStart w:id="306" w:name="_ETM_Q1_1434802"/>
      <w:bookmarkEnd w:id="306"/>
      <w:r w:rsidRPr="004C4010">
        <w:rPr>
          <w:rFonts w:hint="cs"/>
          <w:rtl/>
          <w:lang w:eastAsia="he-IL"/>
        </w:rPr>
        <w:t xml:space="preserve">הם כתבו כאן? "הגורם המוסמך כאמור בסעיף 25(א)", שזה </w:t>
      </w:r>
      <w:bookmarkStart w:id="307" w:name="_ETM_Q1_1440054"/>
      <w:bookmarkEnd w:id="307"/>
      <w:r w:rsidRPr="004C4010">
        <w:rPr>
          <w:rFonts w:hint="cs"/>
          <w:rtl/>
          <w:lang w:eastAsia="he-IL"/>
        </w:rPr>
        <w:t>שוטר, זה פקח</w:t>
      </w:r>
      <w:r w:rsidR="007F102C" w:rsidRPr="004C4010">
        <w:rPr>
          <w:rFonts w:hint="cs"/>
          <w:rtl/>
          <w:lang w:eastAsia="he-IL"/>
        </w:rPr>
        <w:t>.</w:t>
      </w:r>
      <w:r w:rsidRPr="004C4010">
        <w:rPr>
          <w:rFonts w:hint="cs"/>
          <w:rtl/>
          <w:lang w:eastAsia="he-IL"/>
        </w:rPr>
        <w:t xml:space="preserve"> נ</w:t>
      </w:r>
      <w:r w:rsidR="007F102C" w:rsidRPr="004C4010">
        <w:rPr>
          <w:rFonts w:hint="cs"/>
          <w:rtl/>
          <w:lang w:eastAsia="he-IL"/>
        </w:rPr>
        <w:t>י</w:t>
      </w:r>
      <w:r w:rsidRPr="004C4010">
        <w:rPr>
          <w:rFonts w:hint="cs"/>
          <w:rtl/>
          <w:lang w:eastAsia="he-IL"/>
        </w:rPr>
        <w:t xml:space="preserve">תן להם שיקול הדעת, </w:t>
      </w:r>
      <w:bookmarkStart w:id="308" w:name="_ETM_Q1_1443289"/>
      <w:bookmarkEnd w:id="308"/>
      <w:r w:rsidRPr="004C4010">
        <w:rPr>
          <w:rFonts w:hint="cs"/>
          <w:rtl/>
          <w:lang w:eastAsia="he-IL"/>
        </w:rPr>
        <w:t>אבל סליחה, מה עם אותם אנשים עם מוגבלות?</w:t>
      </w:r>
    </w:p>
    <w:p w:rsidR="000B1FE2" w:rsidRPr="004C4010" w:rsidRDefault="000B1FE2" w:rsidP="00D65A86">
      <w:pPr>
        <w:rPr>
          <w:rtl/>
          <w:lang w:eastAsia="he-IL"/>
        </w:rPr>
      </w:pPr>
      <w:bookmarkStart w:id="309" w:name="_ETM_Q1_1447538"/>
      <w:bookmarkStart w:id="310" w:name="_ETM_Q1_1447594"/>
      <w:bookmarkStart w:id="311" w:name="_ETM_Q1_1448009"/>
      <w:bookmarkEnd w:id="309"/>
      <w:bookmarkEnd w:id="310"/>
      <w:bookmarkEnd w:id="311"/>
    </w:p>
    <w:p w:rsidR="000B1FE2" w:rsidRPr="004C4010" w:rsidRDefault="000B1FE2" w:rsidP="00D65A86">
      <w:pPr>
        <w:rPr>
          <w:rtl/>
          <w:lang w:eastAsia="he-IL"/>
        </w:rPr>
      </w:pPr>
      <w:bookmarkStart w:id="312" w:name="_ETM_Q1_1448054"/>
      <w:bookmarkEnd w:id="312"/>
      <w:r w:rsidRPr="004C4010">
        <w:rPr>
          <w:rFonts w:hint="cs"/>
          <w:rtl/>
          <w:lang w:eastAsia="he-IL"/>
        </w:rPr>
        <w:t>אני חייבת לומר</w:t>
      </w:r>
      <w:bookmarkStart w:id="313" w:name="_ETM_Q1_1448299"/>
      <w:bookmarkEnd w:id="313"/>
      <w:r w:rsidRPr="004C4010">
        <w:rPr>
          <w:rFonts w:hint="cs"/>
          <w:rtl/>
          <w:lang w:eastAsia="he-IL"/>
        </w:rPr>
        <w:t xml:space="preserve"> לך, כבוד היושב-ראש, שאצלי בלשכה השר אמר בשעתו</w:t>
      </w:r>
      <w:r w:rsidR="007F102C" w:rsidRPr="004C4010">
        <w:rPr>
          <w:rFonts w:hint="cs"/>
          <w:rtl/>
          <w:lang w:eastAsia="he-IL"/>
        </w:rPr>
        <w:t>:</w:t>
      </w:r>
      <w:r w:rsidRPr="004C4010">
        <w:rPr>
          <w:rFonts w:hint="cs"/>
          <w:rtl/>
          <w:lang w:eastAsia="he-IL"/>
        </w:rPr>
        <w:t xml:space="preserve"> תעבירי לי </w:t>
      </w:r>
      <w:bookmarkStart w:id="314" w:name="_ETM_Q1_1453267"/>
      <w:bookmarkEnd w:id="314"/>
      <w:r w:rsidRPr="004C4010">
        <w:rPr>
          <w:rFonts w:hint="cs"/>
          <w:rtl/>
          <w:lang w:eastAsia="he-IL"/>
        </w:rPr>
        <w:t>את הקנסות, אני אדאג לבטל אותם. עד היום לא בוטל</w:t>
      </w:r>
      <w:bookmarkStart w:id="315" w:name="_ETM_Q1_1456439"/>
      <w:bookmarkEnd w:id="315"/>
      <w:r w:rsidRPr="004C4010">
        <w:rPr>
          <w:rFonts w:hint="cs"/>
          <w:rtl/>
          <w:lang w:eastAsia="he-IL"/>
        </w:rPr>
        <w:t xml:space="preserve"> קנס אחד שהפניתי אליו. יש קנסות שהם מקבלים.</w:t>
      </w:r>
    </w:p>
    <w:p w:rsidR="000B1FE2" w:rsidRPr="004C4010" w:rsidRDefault="000B1FE2" w:rsidP="00D65A86">
      <w:pPr>
        <w:rPr>
          <w:rtl/>
          <w:lang w:eastAsia="he-IL"/>
        </w:rPr>
      </w:pPr>
      <w:bookmarkStart w:id="316" w:name="_ETM_Q1_1460469"/>
      <w:bookmarkStart w:id="317" w:name="_ETM_Q1_1460516"/>
      <w:bookmarkEnd w:id="316"/>
      <w:bookmarkEnd w:id="317"/>
    </w:p>
    <w:p w:rsidR="000B1FE2" w:rsidRPr="004C4010" w:rsidRDefault="000B1FE2" w:rsidP="00D65A86">
      <w:pPr>
        <w:rPr>
          <w:rtl/>
          <w:lang w:eastAsia="he-IL"/>
        </w:rPr>
      </w:pPr>
      <w:bookmarkStart w:id="318" w:name="_ETM_Q1_1460658"/>
      <w:bookmarkStart w:id="319" w:name="_ETM_Q1_1460703"/>
      <w:bookmarkEnd w:id="318"/>
      <w:bookmarkEnd w:id="319"/>
      <w:r w:rsidRPr="004C4010">
        <w:rPr>
          <w:rFonts w:hint="cs"/>
          <w:rtl/>
          <w:lang w:eastAsia="he-IL"/>
        </w:rPr>
        <w:t xml:space="preserve">לרגע </w:t>
      </w:r>
      <w:r w:rsidR="007F102C" w:rsidRPr="004C4010">
        <w:rPr>
          <w:rFonts w:hint="cs"/>
          <w:rtl/>
          <w:lang w:eastAsia="he-IL"/>
        </w:rPr>
        <w:t xml:space="preserve">אני </w:t>
      </w:r>
      <w:r w:rsidRPr="004C4010">
        <w:rPr>
          <w:rFonts w:hint="cs"/>
          <w:rtl/>
          <w:lang w:eastAsia="he-IL"/>
        </w:rPr>
        <w:t xml:space="preserve">מתעלמת </w:t>
      </w:r>
      <w:bookmarkStart w:id="320" w:name="_ETM_Q1_1463417"/>
      <w:bookmarkEnd w:id="320"/>
      <w:r w:rsidRPr="004C4010">
        <w:rPr>
          <w:rFonts w:hint="cs"/>
          <w:rtl/>
          <w:lang w:eastAsia="he-IL"/>
        </w:rPr>
        <w:t xml:space="preserve">מהנזק הנפשי וההשפלה שהם עוברים במפגש הזה. כבר ניתן להם </w:t>
      </w:r>
      <w:bookmarkStart w:id="321" w:name="_ETM_Q1_1468386"/>
      <w:bookmarkEnd w:id="321"/>
      <w:r w:rsidRPr="004C4010">
        <w:rPr>
          <w:rFonts w:hint="cs"/>
          <w:rtl/>
          <w:lang w:eastAsia="he-IL"/>
        </w:rPr>
        <w:t>קנס, הקנס לא מבוטל. בעיניי ז</w:t>
      </w:r>
      <w:r w:rsidR="007F102C" w:rsidRPr="004C4010">
        <w:rPr>
          <w:rFonts w:hint="cs"/>
          <w:rtl/>
          <w:lang w:eastAsia="he-IL"/>
        </w:rPr>
        <w:t>ו</w:t>
      </w:r>
      <w:r w:rsidRPr="004C4010">
        <w:rPr>
          <w:rFonts w:hint="cs"/>
          <w:rtl/>
          <w:lang w:eastAsia="he-IL"/>
        </w:rPr>
        <w:t xml:space="preserve"> שערורייה. חייבים לטפל בזה,</w:t>
      </w:r>
      <w:bookmarkStart w:id="322" w:name="_ETM_Q1_1473848"/>
      <w:bookmarkEnd w:id="322"/>
      <w:r w:rsidRPr="004C4010">
        <w:rPr>
          <w:rFonts w:hint="cs"/>
          <w:rtl/>
          <w:lang w:eastAsia="he-IL"/>
        </w:rPr>
        <w:t xml:space="preserve"> שיהיה ברור. מבחינתי שרופא משפחה יוכל לתת את האישור הזה. </w:t>
      </w:r>
      <w:bookmarkStart w:id="323" w:name="_ETM_Q1_1477208"/>
      <w:bookmarkEnd w:id="323"/>
      <w:r w:rsidRPr="004C4010">
        <w:rPr>
          <w:rFonts w:hint="cs"/>
          <w:rtl/>
          <w:lang w:eastAsia="he-IL"/>
        </w:rPr>
        <w:t xml:space="preserve">האנשים האלה ילכו עם האישור, ובא לציון גואל. זה מה </w:t>
      </w:r>
      <w:bookmarkStart w:id="324" w:name="_ETM_Q1_1480007"/>
      <w:bookmarkEnd w:id="324"/>
      <w:r w:rsidRPr="004C4010">
        <w:rPr>
          <w:rFonts w:hint="cs"/>
          <w:rtl/>
          <w:lang w:eastAsia="he-IL"/>
        </w:rPr>
        <w:t xml:space="preserve">שאני מבקשת. היום כשהם פונים לרופא משפחה, רופא משפחה אומר: </w:t>
      </w:r>
      <w:bookmarkStart w:id="325" w:name="_ETM_Q1_1485880"/>
      <w:bookmarkEnd w:id="325"/>
      <w:r w:rsidRPr="004C4010">
        <w:rPr>
          <w:rFonts w:hint="cs"/>
          <w:rtl/>
          <w:lang w:eastAsia="he-IL"/>
        </w:rPr>
        <w:t>זה לא אני. הוא צודק. זה לא הסמכות שלו.</w:t>
      </w:r>
    </w:p>
    <w:p w:rsidR="005665CA" w:rsidRPr="004C4010" w:rsidRDefault="005665CA" w:rsidP="005665CA">
      <w:pPr>
        <w:rPr>
          <w:rtl/>
          <w:lang w:eastAsia="he-IL"/>
        </w:rPr>
      </w:pPr>
    </w:p>
    <w:p w:rsidR="000B1FE2" w:rsidRPr="004C4010" w:rsidRDefault="000B1FE2" w:rsidP="000B1FE2">
      <w:pPr>
        <w:pStyle w:val="af6"/>
        <w:keepNext/>
        <w:rPr>
          <w:rtl/>
        </w:rPr>
      </w:pPr>
      <w:bookmarkStart w:id="326" w:name="ET_yor_6156_92"/>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326"/>
    </w:p>
    <w:p w:rsidR="000B1FE2" w:rsidRPr="004C4010" w:rsidRDefault="000B1FE2" w:rsidP="000B1FE2">
      <w:pPr>
        <w:pStyle w:val="KeepWithNext"/>
        <w:rPr>
          <w:rtl/>
          <w:lang w:eastAsia="he-IL"/>
        </w:rPr>
      </w:pPr>
    </w:p>
    <w:p w:rsidR="000B1FE2" w:rsidRPr="004C4010" w:rsidRDefault="000B1FE2" w:rsidP="000B1FE2">
      <w:pPr>
        <w:rPr>
          <w:rtl/>
          <w:lang w:eastAsia="he-IL"/>
        </w:rPr>
      </w:pPr>
      <w:bookmarkStart w:id="327" w:name="_ETM_Q1_1483942"/>
      <w:bookmarkEnd w:id="327"/>
      <w:r w:rsidRPr="004C4010">
        <w:rPr>
          <w:rFonts w:hint="cs"/>
          <w:rtl/>
          <w:lang w:eastAsia="he-IL"/>
        </w:rPr>
        <w:t>אנחנו ניסינו כאן - - -</w:t>
      </w:r>
    </w:p>
    <w:p w:rsidR="003E46F2" w:rsidRPr="004C4010" w:rsidRDefault="003E46F2" w:rsidP="005665CA">
      <w:pPr>
        <w:rPr>
          <w:rtl/>
          <w:lang w:eastAsia="he-IL"/>
        </w:rPr>
      </w:pPr>
    </w:p>
    <w:p w:rsidR="003E46F2" w:rsidRPr="004C4010" w:rsidRDefault="003E46F2" w:rsidP="003E46F2">
      <w:pPr>
        <w:pStyle w:val="a4"/>
        <w:keepNext/>
        <w:rPr>
          <w:rtl/>
        </w:rPr>
      </w:pPr>
      <w:bookmarkStart w:id="328" w:name="ET_speaker_5069_12"/>
      <w:r w:rsidRPr="004C4010">
        <w:rPr>
          <w:rStyle w:val="TagStyle"/>
          <w:rtl/>
        </w:rPr>
        <w:t xml:space="preserve"> &lt;&lt; דובר &gt;&gt; </w:t>
      </w:r>
      <w:r w:rsidRPr="004C4010">
        <w:rPr>
          <w:rtl/>
        </w:rPr>
        <w:t>יעקב אשר (יהדות התורה):</w:t>
      </w:r>
      <w:r w:rsidRPr="004C4010">
        <w:rPr>
          <w:rStyle w:val="TagStyle"/>
          <w:rtl/>
        </w:rPr>
        <w:t xml:space="preserve"> &lt;&lt; דובר &gt;&gt;</w:t>
      </w:r>
      <w:r w:rsidRPr="004C4010">
        <w:rPr>
          <w:rtl/>
        </w:rPr>
        <w:t xml:space="preserve">   </w:t>
      </w:r>
      <w:bookmarkEnd w:id="328"/>
    </w:p>
    <w:p w:rsidR="003E46F2" w:rsidRPr="004C4010" w:rsidRDefault="003E46F2" w:rsidP="003E46F2">
      <w:pPr>
        <w:pStyle w:val="KeepWithNext"/>
        <w:rPr>
          <w:rtl/>
          <w:lang w:eastAsia="he-IL"/>
        </w:rPr>
      </w:pPr>
    </w:p>
    <w:p w:rsidR="003E46F2" w:rsidRPr="004C4010" w:rsidRDefault="003E46F2" w:rsidP="003E46F2">
      <w:pPr>
        <w:rPr>
          <w:rtl/>
          <w:lang w:eastAsia="he-IL"/>
        </w:rPr>
      </w:pPr>
      <w:r w:rsidRPr="004C4010">
        <w:rPr>
          <w:rFonts w:hint="cs"/>
          <w:rtl/>
          <w:lang w:eastAsia="he-IL"/>
        </w:rPr>
        <w:t>ולשוטר קשה לדעת.</w:t>
      </w:r>
    </w:p>
    <w:p w:rsidR="003E46F2" w:rsidRPr="004C4010" w:rsidRDefault="003E46F2" w:rsidP="003E46F2">
      <w:pPr>
        <w:rPr>
          <w:rtl/>
          <w:lang w:eastAsia="he-IL"/>
        </w:rPr>
      </w:pPr>
    </w:p>
    <w:p w:rsidR="003E46F2" w:rsidRPr="004C4010" w:rsidRDefault="003E46F2" w:rsidP="003E46F2">
      <w:pPr>
        <w:pStyle w:val="a4"/>
        <w:keepNext/>
        <w:rPr>
          <w:rtl/>
        </w:rPr>
      </w:pPr>
      <w:bookmarkStart w:id="329" w:name="ET_speaker_6150_13"/>
      <w:r w:rsidRPr="004C4010">
        <w:rPr>
          <w:rStyle w:val="TagStyle"/>
          <w:rtl/>
        </w:rPr>
        <w:lastRenderedPageBreak/>
        <w:t xml:space="preserve"> &lt;&lt; דובר &gt;&gt; </w:t>
      </w:r>
      <w:r w:rsidRPr="004C4010">
        <w:rPr>
          <w:rtl/>
        </w:rPr>
        <w:t>מיכל וולדיגר (הציונות הדתית):</w:t>
      </w:r>
      <w:r w:rsidRPr="004C4010">
        <w:rPr>
          <w:rStyle w:val="TagStyle"/>
          <w:rtl/>
        </w:rPr>
        <w:t xml:space="preserve"> &lt;&lt; דובר &gt;&gt;</w:t>
      </w:r>
      <w:r w:rsidRPr="004C4010">
        <w:rPr>
          <w:rtl/>
        </w:rPr>
        <w:t xml:space="preserve">   </w:t>
      </w:r>
      <w:bookmarkEnd w:id="329"/>
    </w:p>
    <w:p w:rsidR="003E46F2" w:rsidRPr="004C4010" w:rsidRDefault="003E46F2" w:rsidP="003E46F2">
      <w:pPr>
        <w:pStyle w:val="KeepWithNext"/>
        <w:rPr>
          <w:rtl/>
          <w:lang w:eastAsia="he-IL"/>
        </w:rPr>
      </w:pPr>
    </w:p>
    <w:p w:rsidR="003E46F2" w:rsidRPr="004C4010" w:rsidRDefault="000B1FE2" w:rsidP="003E46F2">
      <w:pPr>
        <w:rPr>
          <w:rtl/>
          <w:lang w:eastAsia="he-IL"/>
        </w:rPr>
      </w:pPr>
      <w:r w:rsidRPr="004C4010">
        <w:rPr>
          <w:rFonts w:hint="cs"/>
          <w:rtl/>
          <w:lang w:eastAsia="he-IL"/>
        </w:rPr>
        <w:t xml:space="preserve">נכון. אני לא מאשימה אותם. איך הם </w:t>
      </w:r>
      <w:bookmarkStart w:id="330" w:name="_ETM_Q1_1492964"/>
      <w:bookmarkEnd w:id="330"/>
      <w:r w:rsidRPr="004C4010">
        <w:rPr>
          <w:rFonts w:hint="cs"/>
          <w:rtl/>
          <w:lang w:eastAsia="he-IL"/>
        </w:rPr>
        <w:t>ידעו? כל בן אדם יגיד "אני חולה". נו</w:t>
      </w:r>
      <w:r w:rsidR="007F102C" w:rsidRPr="004C4010">
        <w:rPr>
          <w:rFonts w:hint="cs"/>
          <w:rtl/>
          <w:lang w:eastAsia="he-IL"/>
        </w:rPr>
        <w:t>,</w:t>
      </w:r>
      <w:r w:rsidRPr="004C4010">
        <w:rPr>
          <w:rFonts w:hint="cs"/>
          <w:rtl/>
          <w:lang w:eastAsia="he-IL"/>
        </w:rPr>
        <w:t xml:space="preserve"> ומה? אז </w:t>
      </w:r>
      <w:bookmarkStart w:id="331" w:name="_ETM_Q1_1496119"/>
      <w:bookmarkEnd w:id="331"/>
      <w:r w:rsidRPr="004C4010">
        <w:rPr>
          <w:rFonts w:hint="cs"/>
          <w:rtl/>
          <w:lang w:eastAsia="he-IL"/>
        </w:rPr>
        <w:t xml:space="preserve">הם ייתנו לכולם, אז מה עשינו עם הסיפור הזה? </w:t>
      </w:r>
      <w:r w:rsidR="003E46F2" w:rsidRPr="004C4010">
        <w:rPr>
          <w:rFonts w:hint="cs"/>
          <w:rtl/>
          <w:lang w:eastAsia="he-IL"/>
        </w:rPr>
        <w:t>פשוט לא נכון בעליל.</w:t>
      </w:r>
    </w:p>
    <w:p w:rsidR="000B1FE2" w:rsidRPr="004C4010" w:rsidRDefault="000B1FE2" w:rsidP="003E46F2">
      <w:pPr>
        <w:rPr>
          <w:rtl/>
          <w:lang w:eastAsia="he-IL"/>
        </w:rPr>
      </w:pPr>
      <w:bookmarkStart w:id="332" w:name="_ETM_Q1_1499096"/>
      <w:bookmarkStart w:id="333" w:name="_ETM_Q1_1499152"/>
      <w:bookmarkEnd w:id="332"/>
      <w:bookmarkEnd w:id="333"/>
    </w:p>
    <w:p w:rsidR="000B1FE2" w:rsidRPr="004C4010" w:rsidRDefault="000B1FE2" w:rsidP="000B1FE2">
      <w:pPr>
        <w:pStyle w:val="af6"/>
        <w:keepNext/>
        <w:rPr>
          <w:rtl/>
        </w:rPr>
      </w:pPr>
      <w:bookmarkStart w:id="334" w:name="ET_yor_6156_93"/>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334"/>
    </w:p>
    <w:p w:rsidR="000B1FE2" w:rsidRPr="004C4010" w:rsidRDefault="000B1FE2" w:rsidP="000B1FE2">
      <w:pPr>
        <w:pStyle w:val="KeepWithNext"/>
        <w:rPr>
          <w:rtl/>
          <w:lang w:eastAsia="he-IL"/>
        </w:rPr>
      </w:pPr>
    </w:p>
    <w:p w:rsidR="000B1FE2" w:rsidRPr="004C4010" w:rsidRDefault="000B1FE2" w:rsidP="000B1FE2">
      <w:pPr>
        <w:rPr>
          <w:rtl/>
          <w:lang w:eastAsia="he-IL"/>
        </w:rPr>
      </w:pPr>
      <w:bookmarkStart w:id="335" w:name="_ETM_Q1_1500550"/>
      <w:bookmarkEnd w:id="335"/>
      <w:r w:rsidRPr="004C4010">
        <w:rPr>
          <w:rFonts w:hint="cs"/>
          <w:rtl/>
          <w:lang w:eastAsia="he-IL"/>
        </w:rPr>
        <w:t>אני</w:t>
      </w:r>
      <w:bookmarkStart w:id="336" w:name="_ETM_Q1_1501528"/>
      <w:bookmarkEnd w:id="336"/>
      <w:r w:rsidRPr="004C4010">
        <w:rPr>
          <w:rFonts w:hint="cs"/>
          <w:rtl/>
          <w:lang w:eastAsia="he-IL"/>
        </w:rPr>
        <w:t xml:space="preserve"> אתייחס לזה בהמשך. חבר הכנסת ד"ר טיבי.</w:t>
      </w:r>
    </w:p>
    <w:p w:rsidR="003E46F2" w:rsidRPr="004C4010" w:rsidRDefault="003E46F2" w:rsidP="003E46F2">
      <w:pPr>
        <w:rPr>
          <w:rtl/>
          <w:lang w:eastAsia="he-IL"/>
        </w:rPr>
      </w:pPr>
    </w:p>
    <w:p w:rsidR="003E46F2" w:rsidRPr="004C4010" w:rsidRDefault="003E46F2" w:rsidP="003E46F2">
      <w:pPr>
        <w:pStyle w:val="a4"/>
        <w:keepNext/>
        <w:rPr>
          <w:rtl/>
        </w:rPr>
      </w:pPr>
      <w:bookmarkStart w:id="337" w:name="ET_speaker_5264_14"/>
      <w:r w:rsidRPr="004C4010">
        <w:rPr>
          <w:rStyle w:val="TagStyle"/>
          <w:rtl/>
        </w:rPr>
        <w:t xml:space="preserve"> &lt;&lt; דובר &gt;&gt; </w:t>
      </w:r>
      <w:r w:rsidRPr="004C4010">
        <w:rPr>
          <w:rtl/>
        </w:rPr>
        <w:t>אחמד טיבי (הרשימה המשותפת):</w:t>
      </w:r>
      <w:r w:rsidRPr="004C4010">
        <w:rPr>
          <w:rStyle w:val="TagStyle"/>
          <w:rtl/>
        </w:rPr>
        <w:t xml:space="preserve"> &lt;&lt; דובר &gt;&gt;</w:t>
      </w:r>
      <w:r w:rsidRPr="004C4010">
        <w:rPr>
          <w:rtl/>
        </w:rPr>
        <w:t xml:space="preserve">   </w:t>
      </w:r>
      <w:bookmarkEnd w:id="337"/>
    </w:p>
    <w:p w:rsidR="003E46F2" w:rsidRPr="004C4010" w:rsidRDefault="003E46F2" w:rsidP="003E46F2">
      <w:pPr>
        <w:pStyle w:val="KeepWithNext"/>
        <w:rPr>
          <w:rtl/>
          <w:lang w:eastAsia="he-IL"/>
        </w:rPr>
      </w:pPr>
    </w:p>
    <w:p w:rsidR="000D3DD3" w:rsidRPr="004C4010" w:rsidRDefault="000B1FE2" w:rsidP="000D3DD3">
      <w:pPr>
        <w:rPr>
          <w:rtl/>
          <w:lang w:eastAsia="he-IL"/>
        </w:rPr>
      </w:pPr>
      <w:r w:rsidRPr="004C4010">
        <w:rPr>
          <w:rFonts w:hint="cs"/>
          <w:rtl/>
          <w:lang w:eastAsia="he-IL"/>
        </w:rPr>
        <w:t xml:space="preserve">מכובדי היושב-ראש, </w:t>
      </w:r>
      <w:bookmarkStart w:id="338" w:name="_ETM_Q1_1503646"/>
      <w:bookmarkEnd w:id="338"/>
      <w:r w:rsidRPr="004C4010">
        <w:rPr>
          <w:rFonts w:hint="cs"/>
          <w:rtl/>
          <w:lang w:eastAsia="he-IL"/>
        </w:rPr>
        <w:t xml:space="preserve">תודה רבה, ביקשתי להעלות לסדר-יומה של הוועדה את הדיון המהיר </w:t>
      </w:r>
      <w:bookmarkStart w:id="339" w:name="_ETM_Q1_1513143"/>
      <w:bookmarkEnd w:id="339"/>
      <w:r w:rsidRPr="004C4010">
        <w:rPr>
          <w:rFonts w:hint="cs"/>
          <w:rtl/>
          <w:lang w:eastAsia="he-IL"/>
        </w:rPr>
        <w:t xml:space="preserve">בעניין קנסות קורונה על אי-עטיית מסכה, שניתנו בניגוד לנהלים. כדי </w:t>
      </w:r>
      <w:bookmarkStart w:id="340" w:name="_ETM_Q1_1521452"/>
      <w:bookmarkEnd w:id="340"/>
      <w:r w:rsidRPr="004C4010">
        <w:rPr>
          <w:rFonts w:hint="cs"/>
          <w:rtl/>
          <w:lang w:eastAsia="he-IL"/>
        </w:rPr>
        <w:t>לצמצם</w:t>
      </w:r>
      <w:r w:rsidR="000D3DD3" w:rsidRPr="004C4010">
        <w:rPr>
          <w:rFonts w:hint="cs"/>
          <w:rtl/>
          <w:lang w:eastAsia="he-IL"/>
        </w:rPr>
        <w:t xml:space="preserve"> </w:t>
      </w:r>
      <w:bookmarkStart w:id="341" w:name="_ETM_Q1_1520893"/>
      <w:bookmarkEnd w:id="341"/>
      <w:r w:rsidR="000D3DD3" w:rsidRPr="004C4010">
        <w:rPr>
          <w:rtl/>
          <w:lang w:eastAsia="he-IL"/>
        </w:rPr>
        <w:t>את התפשטות נגיף הקורונה הוחלט להחיל חובה על עטיית מסיכה</w:t>
      </w:r>
      <w:r w:rsidR="000D3DD3" w:rsidRPr="004C4010">
        <w:rPr>
          <w:rFonts w:hint="cs"/>
          <w:rtl/>
          <w:lang w:eastAsia="he-IL"/>
        </w:rPr>
        <w:t>.</w:t>
      </w:r>
      <w:r w:rsidR="000D3DD3" w:rsidRPr="004C4010">
        <w:rPr>
          <w:rtl/>
          <w:lang w:eastAsia="he-IL"/>
        </w:rPr>
        <w:t xml:space="preserve"> בתחילה החובה הייתה בתוקף צו בריאות העם</w:t>
      </w:r>
      <w:r w:rsidR="000D3DD3" w:rsidRPr="004C4010">
        <w:rPr>
          <w:rFonts w:hint="cs"/>
          <w:rtl/>
          <w:lang w:eastAsia="he-IL"/>
        </w:rPr>
        <w:t>,</w:t>
      </w:r>
      <w:r w:rsidR="000D3DD3" w:rsidRPr="004C4010">
        <w:rPr>
          <w:rtl/>
          <w:lang w:eastAsia="he-IL"/>
        </w:rPr>
        <w:t xml:space="preserve"> אך בהמשך עוגנה בחוק</w:t>
      </w:r>
      <w:r w:rsidR="000D3DD3" w:rsidRPr="004C4010">
        <w:rPr>
          <w:rFonts w:hint="cs"/>
          <w:rtl/>
          <w:lang w:eastAsia="he-IL"/>
        </w:rPr>
        <w:t>,</w:t>
      </w:r>
      <w:r w:rsidR="000D3DD3" w:rsidRPr="004C4010">
        <w:rPr>
          <w:rtl/>
          <w:lang w:eastAsia="he-IL"/>
        </w:rPr>
        <w:t xml:space="preserve"> כשוועדת החוקה</w:t>
      </w:r>
      <w:r w:rsidR="000D3DD3" w:rsidRPr="004C4010">
        <w:rPr>
          <w:rFonts w:hint="cs"/>
          <w:rtl/>
          <w:lang w:eastAsia="he-IL"/>
        </w:rPr>
        <w:t>, כאן,</w:t>
      </w:r>
      <w:r w:rsidR="000D3DD3" w:rsidRPr="004C4010">
        <w:rPr>
          <w:rtl/>
          <w:lang w:eastAsia="he-IL"/>
        </w:rPr>
        <w:t xml:space="preserve"> דאגה לעגן בחקיקה את הבניית שיקול הדעת באכיפה כדי להבטיח את שמירת זכויות האזרח, ובכלל זה קבעה כי גורמי האכיפה יונחו לפעול תוך מתן אפשרות להימנע מהטלת קנס בהתאם לנסיבות העניין.</w:t>
      </w:r>
    </w:p>
    <w:p w:rsidR="000D3DD3" w:rsidRPr="004C4010" w:rsidRDefault="000D3DD3" w:rsidP="000D3DD3">
      <w:pPr>
        <w:rPr>
          <w:rtl/>
          <w:lang w:eastAsia="he-IL"/>
        </w:rPr>
      </w:pPr>
      <w:bookmarkStart w:id="342" w:name="_ETM_Q1_1546763"/>
      <w:bookmarkStart w:id="343" w:name="_ETM_Q1_1546814"/>
      <w:bookmarkEnd w:id="342"/>
      <w:bookmarkEnd w:id="343"/>
    </w:p>
    <w:p w:rsidR="000D3DD3" w:rsidRPr="004C4010" w:rsidRDefault="000D3DD3" w:rsidP="000D3DD3">
      <w:pPr>
        <w:rPr>
          <w:rtl/>
          <w:lang w:eastAsia="he-IL"/>
        </w:rPr>
      </w:pPr>
      <w:r w:rsidRPr="004C4010">
        <w:rPr>
          <w:rtl/>
          <w:lang w:eastAsia="he-IL"/>
        </w:rPr>
        <w:t>בהתאם לכך</w:t>
      </w:r>
      <w:r w:rsidRPr="004C4010">
        <w:rPr>
          <w:rFonts w:hint="cs"/>
          <w:rtl/>
          <w:lang w:eastAsia="he-IL"/>
        </w:rPr>
        <w:t>,</w:t>
      </w:r>
      <w:r w:rsidRPr="004C4010">
        <w:rPr>
          <w:rtl/>
          <w:lang w:eastAsia="he-IL"/>
        </w:rPr>
        <w:t xml:space="preserve"> נקבע בנ</w:t>
      </w:r>
      <w:r w:rsidRPr="004C4010">
        <w:rPr>
          <w:rFonts w:hint="cs"/>
          <w:rtl/>
          <w:lang w:eastAsia="he-IL"/>
        </w:rPr>
        <w:t>ו</w:t>
      </w:r>
      <w:r w:rsidRPr="004C4010">
        <w:rPr>
          <w:rtl/>
          <w:lang w:eastAsia="he-IL"/>
        </w:rPr>
        <w:t>הלי אכיפת הקורונה של המשטרה, כי</w:t>
      </w:r>
      <w:r w:rsidRPr="004C4010">
        <w:rPr>
          <w:rFonts w:hint="cs"/>
          <w:rtl/>
          <w:lang w:eastAsia="he-IL"/>
        </w:rPr>
        <w:t xml:space="preserve"> </w:t>
      </w:r>
      <w:r w:rsidRPr="004C4010">
        <w:rPr>
          <w:rtl/>
          <w:lang w:eastAsia="he-IL"/>
        </w:rPr>
        <w:t xml:space="preserve">במקרה </w:t>
      </w:r>
      <w:r w:rsidRPr="004C4010">
        <w:rPr>
          <w:rFonts w:hint="cs"/>
          <w:rtl/>
          <w:lang w:eastAsia="he-IL"/>
        </w:rPr>
        <w:t>ש</w:t>
      </w:r>
      <w:r w:rsidRPr="004C4010">
        <w:rPr>
          <w:rtl/>
          <w:lang w:eastAsia="he-IL"/>
        </w:rPr>
        <w:t>בו אדם עוטה מסכה אך היא אינה מכסה את פניו באופן הנדרש, או אם האדם שאינו עוטה מסיכה נושא עמו את המסכה, על השוטר להעדיף מתן אזהרה על פני מתן קנס.</w:t>
      </w:r>
    </w:p>
    <w:p w:rsidR="000D3DD3" w:rsidRPr="004C4010" w:rsidRDefault="000D3DD3" w:rsidP="000D3DD3">
      <w:pPr>
        <w:rPr>
          <w:rtl/>
          <w:lang w:eastAsia="he-IL"/>
        </w:rPr>
      </w:pPr>
      <w:bookmarkStart w:id="344" w:name="_ETM_Q1_1569712"/>
      <w:bookmarkStart w:id="345" w:name="_ETM_Q1_1569778"/>
      <w:bookmarkEnd w:id="344"/>
      <w:bookmarkEnd w:id="345"/>
    </w:p>
    <w:p w:rsidR="000D3DD3" w:rsidRPr="004C4010" w:rsidRDefault="000D3DD3" w:rsidP="000D3DD3">
      <w:pPr>
        <w:rPr>
          <w:rtl/>
          <w:lang w:eastAsia="he-IL"/>
        </w:rPr>
      </w:pPr>
      <w:r w:rsidRPr="004C4010">
        <w:rPr>
          <w:rtl/>
          <w:lang w:eastAsia="he-IL"/>
        </w:rPr>
        <w:t>אלא שמפניות</w:t>
      </w:r>
      <w:r w:rsidRPr="004C4010">
        <w:rPr>
          <w:rFonts w:hint="cs"/>
          <w:rtl/>
          <w:lang w:eastAsia="he-IL"/>
        </w:rPr>
        <w:t xml:space="preserve"> רבות, רבות מאוד,</w:t>
      </w:r>
      <w:r w:rsidRPr="004C4010">
        <w:rPr>
          <w:rtl/>
          <w:lang w:eastAsia="he-IL"/>
        </w:rPr>
        <w:t xml:space="preserve"> של אזרחים</w:t>
      </w:r>
      <w:r w:rsidR="006A1446" w:rsidRPr="004C4010">
        <w:rPr>
          <w:rFonts w:hint="cs"/>
          <w:rtl/>
          <w:lang w:eastAsia="he-IL"/>
        </w:rPr>
        <w:t>,</w:t>
      </w:r>
      <w:r w:rsidRPr="004C4010">
        <w:rPr>
          <w:rtl/>
          <w:lang w:eastAsia="he-IL"/>
        </w:rPr>
        <w:t xml:space="preserve"> עולה כי במקרים רבים שוטרים לא הפעילו שיקול דעת כנדרש ומיהרו להטיל קנס</w:t>
      </w:r>
      <w:r w:rsidRPr="004C4010">
        <w:rPr>
          <w:rFonts w:hint="cs"/>
          <w:rtl/>
          <w:lang w:eastAsia="he-IL"/>
        </w:rPr>
        <w:t xml:space="preserve">, שאפשר לקרוא לו בהמשך </w:t>
      </w:r>
      <w:bookmarkStart w:id="346" w:name="_ETM_Q1_1586293"/>
      <w:bookmarkEnd w:id="346"/>
      <w:r w:rsidRPr="004C4010">
        <w:rPr>
          <w:rFonts w:hint="cs"/>
          <w:rtl/>
          <w:lang w:eastAsia="he-IL"/>
        </w:rPr>
        <w:t>"מס קורונה",</w:t>
      </w:r>
      <w:r w:rsidRPr="004C4010">
        <w:rPr>
          <w:rtl/>
          <w:lang w:eastAsia="he-IL"/>
        </w:rPr>
        <w:t xml:space="preserve"> במקום להורות לאזרח להימנע מביצוע העבירה</w:t>
      </w:r>
      <w:r w:rsidRPr="004C4010">
        <w:rPr>
          <w:rFonts w:hint="cs"/>
          <w:rtl/>
          <w:lang w:eastAsia="he-IL"/>
        </w:rPr>
        <w:t>.</w:t>
      </w:r>
      <w:r w:rsidRPr="004C4010">
        <w:rPr>
          <w:rtl/>
          <w:lang w:eastAsia="he-IL"/>
        </w:rPr>
        <w:t xml:space="preserve"> זאת בניגוד למדיניות ולנוהל </w:t>
      </w:r>
      <w:r w:rsidRPr="004C4010">
        <w:rPr>
          <w:rFonts w:hint="cs"/>
          <w:rtl/>
          <w:lang w:eastAsia="he-IL"/>
        </w:rPr>
        <w:t xml:space="preserve">של </w:t>
      </w:r>
      <w:r w:rsidRPr="004C4010">
        <w:rPr>
          <w:rtl/>
          <w:lang w:eastAsia="he-IL"/>
        </w:rPr>
        <w:t>המשטרה שנקבע בהתאם לחוק, כאשר גם בקשותיהם של האזרחים לביטול הקנסות הללו נדחו.</w:t>
      </w:r>
    </w:p>
    <w:p w:rsidR="000D3DD3" w:rsidRPr="004C4010" w:rsidRDefault="000D3DD3" w:rsidP="000D3DD3">
      <w:pPr>
        <w:rPr>
          <w:rtl/>
          <w:lang w:eastAsia="he-IL"/>
        </w:rPr>
      </w:pPr>
    </w:p>
    <w:p w:rsidR="000D3DD3" w:rsidRPr="004C4010" w:rsidRDefault="000D3DD3" w:rsidP="000D3DD3">
      <w:pPr>
        <w:rPr>
          <w:rtl/>
          <w:lang w:eastAsia="he-IL"/>
        </w:rPr>
      </w:pPr>
      <w:bookmarkStart w:id="347" w:name="_ETM_Q1_1601203"/>
      <w:bookmarkStart w:id="348" w:name="_ETM_Q1_1601274"/>
      <w:bookmarkEnd w:id="347"/>
      <w:bookmarkEnd w:id="348"/>
      <w:r w:rsidRPr="004C4010">
        <w:rPr>
          <w:rFonts w:hint="cs"/>
          <w:rtl/>
          <w:lang w:eastAsia="he-IL"/>
        </w:rPr>
        <w:t xml:space="preserve">מוטל </w:t>
      </w:r>
      <w:r w:rsidRPr="004C4010">
        <w:rPr>
          <w:rtl/>
          <w:lang w:eastAsia="he-IL"/>
        </w:rPr>
        <w:t xml:space="preserve">על ועדת החוקה </w:t>
      </w:r>
      <w:r w:rsidRPr="004C4010">
        <w:rPr>
          <w:rFonts w:hint="cs"/>
          <w:rtl/>
          <w:lang w:eastAsia="he-IL"/>
        </w:rPr>
        <w:t>כאן להתערב כדי לה</w:t>
      </w:r>
      <w:r w:rsidRPr="004C4010">
        <w:rPr>
          <w:rtl/>
          <w:lang w:eastAsia="he-IL"/>
        </w:rPr>
        <w:t>בטיח שהוראות החוק ונ</w:t>
      </w:r>
      <w:r w:rsidRPr="004C4010">
        <w:rPr>
          <w:rFonts w:hint="cs"/>
          <w:rtl/>
          <w:lang w:eastAsia="he-IL"/>
        </w:rPr>
        <w:t>ו</w:t>
      </w:r>
      <w:r w:rsidRPr="004C4010">
        <w:rPr>
          <w:rtl/>
          <w:lang w:eastAsia="he-IL"/>
        </w:rPr>
        <w:t>הלי המשטרה שנקבעו בהתאם לכך נשמרים ומיושמים כראוי, ועליה לדרוש מהמשטרה לבדוק באופן מקצועי וענייני את כלל הבקשות לביטול הדוחות</w:t>
      </w:r>
      <w:r w:rsidRPr="004C4010">
        <w:rPr>
          <w:rFonts w:hint="cs"/>
          <w:rtl/>
          <w:lang w:eastAsia="he-IL"/>
        </w:rPr>
        <w:t>,</w:t>
      </w:r>
      <w:r w:rsidRPr="004C4010">
        <w:rPr>
          <w:rtl/>
          <w:lang w:eastAsia="he-IL"/>
        </w:rPr>
        <w:t xml:space="preserve"> וככל שיוברר שהם ניתנו שלא על פי הנוהל הנ</w:t>
      </w:r>
      <w:r w:rsidRPr="004C4010">
        <w:rPr>
          <w:rFonts w:hint="cs"/>
          <w:rtl/>
          <w:lang w:eastAsia="he-IL"/>
        </w:rPr>
        <w:t>"</w:t>
      </w:r>
      <w:r w:rsidRPr="004C4010">
        <w:rPr>
          <w:rtl/>
          <w:lang w:eastAsia="he-IL"/>
        </w:rPr>
        <w:t>ל, לבטל</w:t>
      </w:r>
      <w:r w:rsidRPr="004C4010">
        <w:rPr>
          <w:rFonts w:hint="cs"/>
          <w:rtl/>
          <w:lang w:eastAsia="he-IL"/>
        </w:rPr>
        <w:t xml:space="preserve"> את הקנסות האלה</w:t>
      </w:r>
      <w:r w:rsidRPr="004C4010">
        <w:rPr>
          <w:rtl/>
          <w:lang w:eastAsia="he-IL"/>
        </w:rPr>
        <w:t xml:space="preserve"> באופן מידי.</w:t>
      </w:r>
    </w:p>
    <w:p w:rsidR="000D3DD3" w:rsidRPr="004C4010" w:rsidRDefault="000D3DD3" w:rsidP="000D3DD3">
      <w:pPr>
        <w:rPr>
          <w:rtl/>
          <w:lang w:eastAsia="he-IL"/>
        </w:rPr>
      </w:pPr>
      <w:bookmarkStart w:id="349" w:name="_ETM_Q1_1628576"/>
      <w:bookmarkStart w:id="350" w:name="_ETM_Q1_1628633"/>
      <w:bookmarkEnd w:id="349"/>
      <w:bookmarkEnd w:id="350"/>
    </w:p>
    <w:p w:rsidR="000D3DD3" w:rsidRPr="004C4010" w:rsidRDefault="000D3DD3" w:rsidP="000D3DD3">
      <w:pPr>
        <w:rPr>
          <w:rtl/>
          <w:lang w:eastAsia="he-IL"/>
        </w:rPr>
      </w:pPr>
      <w:r w:rsidRPr="004C4010">
        <w:rPr>
          <w:rtl/>
          <w:lang w:eastAsia="he-IL"/>
        </w:rPr>
        <w:t>נתונים</w:t>
      </w:r>
      <w:r w:rsidRPr="004C4010">
        <w:rPr>
          <w:rFonts w:hint="cs"/>
          <w:rtl/>
          <w:lang w:eastAsia="he-IL"/>
        </w:rPr>
        <w:t xml:space="preserve"> </w:t>
      </w:r>
      <w:bookmarkStart w:id="351" w:name="_ETM_Q1_1629089"/>
      <w:bookmarkEnd w:id="351"/>
      <w:r w:rsidRPr="004C4010">
        <w:rPr>
          <w:rtl/>
          <w:lang w:eastAsia="he-IL"/>
        </w:rPr>
        <w:t>–</w:t>
      </w:r>
      <w:r w:rsidRPr="004C4010">
        <w:rPr>
          <w:rFonts w:hint="cs"/>
          <w:rtl/>
          <w:lang w:eastAsia="he-IL"/>
        </w:rPr>
        <w:t xml:space="preserve"> נכון לינואר שנה שעברה, </w:t>
      </w:r>
      <w:r w:rsidRPr="004C4010">
        <w:rPr>
          <w:rtl/>
          <w:lang w:eastAsia="he-IL"/>
        </w:rPr>
        <w:t>2021</w:t>
      </w:r>
      <w:r w:rsidRPr="004C4010">
        <w:rPr>
          <w:rFonts w:hint="cs"/>
          <w:rtl/>
          <w:lang w:eastAsia="he-IL"/>
        </w:rPr>
        <w:t xml:space="preserve">, בעשרת החודשים </w:t>
      </w:r>
      <w:r w:rsidRPr="004C4010">
        <w:rPr>
          <w:rtl/>
          <w:lang w:eastAsia="he-IL"/>
        </w:rPr>
        <w:t xml:space="preserve">הראשונים חולקו מאות אלפי דוחות קורונה </w:t>
      </w:r>
      <w:r w:rsidRPr="004C4010">
        <w:rPr>
          <w:rFonts w:hint="cs"/>
          <w:rtl/>
          <w:lang w:eastAsia="he-IL"/>
        </w:rPr>
        <w:t>ש</w:t>
      </w:r>
      <w:r w:rsidRPr="004C4010">
        <w:rPr>
          <w:rtl/>
          <w:lang w:eastAsia="he-IL"/>
        </w:rPr>
        <w:t>נרשמו לאזרחי ישראל, רובם המכריע בגין אי</w:t>
      </w:r>
      <w:r w:rsidRPr="004C4010">
        <w:rPr>
          <w:rFonts w:hint="cs"/>
          <w:rtl/>
          <w:lang w:eastAsia="he-IL"/>
        </w:rPr>
        <w:t>-</w:t>
      </w:r>
      <w:r w:rsidRPr="004C4010">
        <w:rPr>
          <w:rtl/>
          <w:lang w:eastAsia="he-IL"/>
        </w:rPr>
        <w:t xml:space="preserve">עטיית מסכה. עד אז שולמו </w:t>
      </w:r>
      <w:r w:rsidRPr="004C4010">
        <w:rPr>
          <w:rFonts w:hint="cs"/>
          <w:rtl/>
          <w:lang w:eastAsia="he-IL"/>
        </w:rPr>
        <w:t>כ-137,000</w:t>
      </w:r>
      <w:r w:rsidRPr="004C4010">
        <w:rPr>
          <w:rtl/>
          <w:lang w:eastAsia="he-IL"/>
        </w:rPr>
        <w:t xml:space="preserve"> קנסות בס</w:t>
      </w:r>
      <w:r w:rsidRPr="004C4010">
        <w:rPr>
          <w:rFonts w:hint="cs"/>
          <w:rtl/>
          <w:lang w:eastAsia="he-IL"/>
        </w:rPr>
        <w:t>כום</w:t>
      </w:r>
      <w:r w:rsidRPr="004C4010">
        <w:rPr>
          <w:rtl/>
          <w:lang w:eastAsia="he-IL"/>
        </w:rPr>
        <w:t xml:space="preserve"> כולל של </w:t>
      </w:r>
      <w:r w:rsidRPr="004C4010">
        <w:rPr>
          <w:rFonts w:hint="cs"/>
          <w:rtl/>
          <w:lang w:eastAsia="he-IL"/>
        </w:rPr>
        <w:t>68</w:t>
      </w:r>
      <w:r w:rsidRPr="004C4010">
        <w:rPr>
          <w:rtl/>
          <w:lang w:eastAsia="he-IL"/>
        </w:rPr>
        <w:t xml:space="preserve"> מיליון שקל. </w:t>
      </w:r>
    </w:p>
    <w:p w:rsidR="000D3DD3" w:rsidRPr="004C4010" w:rsidRDefault="000D3DD3" w:rsidP="000D3DD3">
      <w:pPr>
        <w:rPr>
          <w:rtl/>
          <w:lang w:eastAsia="he-IL"/>
        </w:rPr>
      </w:pPr>
      <w:bookmarkStart w:id="352" w:name="_ETM_Q1_1654514"/>
      <w:bookmarkStart w:id="353" w:name="_ETM_Q1_1654558"/>
      <w:bookmarkStart w:id="354" w:name="_ETM_Q1_1654729"/>
      <w:bookmarkEnd w:id="352"/>
      <w:bookmarkEnd w:id="353"/>
      <w:bookmarkEnd w:id="354"/>
    </w:p>
    <w:p w:rsidR="000D3DD3" w:rsidRPr="004C4010" w:rsidRDefault="000D3DD3" w:rsidP="000D3DD3">
      <w:pPr>
        <w:rPr>
          <w:rtl/>
          <w:lang w:eastAsia="he-IL"/>
        </w:rPr>
      </w:pPr>
      <w:bookmarkStart w:id="355" w:name="_ETM_Q1_1654759"/>
      <w:bookmarkEnd w:id="355"/>
      <w:r w:rsidRPr="004C4010">
        <w:rPr>
          <w:rtl/>
          <w:lang w:eastAsia="he-IL"/>
        </w:rPr>
        <w:t>במרכז לגביית קנסות ברשות האכיפה והגבייה, הגובה את קנסות הקורונה שמטילה המשטרה, מציינים כי מדובר בערך ב</w:t>
      </w:r>
      <w:r w:rsidRPr="004C4010">
        <w:rPr>
          <w:rFonts w:hint="cs"/>
          <w:rtl/>
          <w:lang w:eastAsia="he-IL"/>
        </w:rPr>
        <w:t>-</w:t>
      </w:r>
      <w:r w:rsidRPr="004C4010">
        <w:rPr>
          <w:rtl/>
          <w:lang w:eastAsia="he-IL"/>
        </w:rPr>
        <w:t>60% מהחייבים שמשלמים את הקנס במועד.</w:t>
      </w:r>
    </w:p>
    <w:p w:rsidR="000D3DD3" w:rsidRPr="004C4010" w:rsidRDefault="000D3DD3" w:rsidP="000D3DD3">
      <w:pPr>
        <w:rPr>
          <w:rtl/>
          <w:lang w:eastAsia="he-IL"/>
        </w:rPr>
      </w:pPr>
    </w:p>
    <w:p w:rsidR="000D3DD3" w:rsidRPr="004C4010" w:rsidRDefault="000D3DD3" w:rsidP="000D3DD3">
      <w:pPr>
        <w:rPr>
          <w:rtl/>
          <w:lang w:eastAsia="he-IL"/>
        </w:rPr>
      </w:pPr>
      <w:bookmarkStart w:id="356" w:name="_ETM_Q1_1665806"/>
      <w:bookmarkStart w:id="357" w:name="_ETM_Q1_1665876"/>
      <w:bookmarkEnd w:id="356"/>
      <w:bookmarkEnd w:id="357"/>
      <w:r w:rsidRPr="004C4010">
        <w:rPr>
          <w:rtl/>
          <w:lang w:eastAsia="he-IL"/>
        </w:rPr>
        <w:t>לעומת זאת יש כ</w:t>
      </w:r>
      <w:r w:rsidRPr="004C4010">
        <w:rPr>
          <w:rFonts w:hint="cs"/>
          <w:rtl/>
          <w:lang w:eastAsia="he-IL"/>
        </w:rPr>
        <w:t>-133,000</w:t>
      </w:r>
      <w:r w:rsidRPr="004C4010">
        <w:rPr>
          <w:rtl/>
          <w:lang w:eastAsia="he-IL"/>
        </w:rPr>
        <w:t xml:space="preserve"> חייבים שלא שילמו במועד את הקנס ומקבלים בתקופה האחרונה התראות לפני נקיטת הליכים בעניינם</w:t>
      </w:r>
      <w:r w:rsidRPr="004C4010">
        <w:rPr>
          <w:rFonts w:hint="cs"/>
          <w:rtl/>
          <w:lang w:eastAsia="he-IL"/>
        </w:rPr>
        <w:t>,</w:t>
      </w:r>
      <w:r w:rsidRPr="004C4010">
        <w:rPr>
          <w:rtl/>
          <w:lang w:eastAsia="he-IL"/>
        </w:rPr>
        <w:t xml:space="preserve"> וכן הודעה שלחובם התווספו 50%, בהתאם לחוק.</w:t>
      </w:r>
    </w:p>
    <w:p w:rsidR="000D3DD3" w:rsidRPr="004C4010" w:rsidRDefault="000D3DD3" w:rsidP="000D3DD3">
      <w:pPr>
        <w:rPr>
          <w:rtl/>
          <w:lang w:eastAsia="he-IL"/>
        </w:rPr>
      </w:pPr>
      <w:bookmarkStart w:id="358" w:name="_ETM_Q1_1683393"/>
      <w:bookmarkStart w:id="359" w:name="_ETM_Q1_1683439"/>
      <w:bookmarkEnd w:id="358"/>
      <w:bookmarkEnd w:id="359"/>
    </w:p>
    <w:p w:rsidR="000D3DD3" w:rsidRPr="004C4010" w:rsidRDefault="000D3DD3" w:rsidP="000D3DD3">
      <w:pPr>
        <w:rPr>
          <w:rtl/>
          <w:lang w:eastAsia="he-IL"/>
        </w:rPr>
      </w:pPr>
      <w:r w:rsidRPr="004C4010">
        <w:rPr>
          <w:rtl/>
          <w:lang w:eastAsia="he-IL"/>
        </w:rPr>
        <w:t>מנתונים שהתפרסמו בתקשורת, נובמבר 2021</w:t>
      </w:r>
      <w:r w:rsidRPr="004C4010">
        <w:rPr>
          <w:rFonts w:hint="cs"/>
          <w:rtl/>
          <w:lang w:eastAsia="he-IL"/>
        </w:rPr>
        <w:t>,</w:t>
      </w:r>
      <w:r w:rsidRPr="004C4010">
        <w:rPr>
          <w:rtl/>
          <w:lang w:eastAsia="he-IL"/>
        </w:rPr>
        <w:t xml:space="preserve"> 673,222 קנסות קורונה נקלטו והועברו לגבייה ברשות האכיפה והגבייה. מתוכם נותרו במלאי לגבייה 354,595 דוחות</w:t>
      </w:r>
      <w:r w:rsidRPr="004C4010">
        <w:rPr>
          <w:rFonts w:hint="cs"/>
          <w:rtl/>
          <w:lang w:eastAsia="he-IL"/>
        </w:rPr>
        <w:t>,</w:t>
      </w:r>
      <w:r w:rsidRPr="004C4010">
        <w:rPr>
          <w:rtl/>
          <w:lang w:eastAsia="he-IL"/>
        </w:rPr>
        <w:t xml:space="preserve"> הנמצאים בסטטוס </w:t>
      </w:r>
      <w:r w:rsidRPr="004C4010">
        <w:rPr>
          <w:rFonts w:hint="cs"/>
          <w:rtl/>
          <w:lang w:eastAsia="he-IL"/>
        </w:rPr>
        <w:t>"</w:t>
      </w:r>
      <w:r w:rsidRPr="004C4010">
        <w:rPr>
          <w:rtl/>
          <w:lang w:eastAsia="he-IL"/>
        </w:rPr>
        <w:t>לא שולם</w:t>
      </w:r>
      <w:r w:rsidRPr="004C4010">
        <w:rPr>
          <w:rFonts w:hint="cs"/>
          <w:rtl/>
          <w:lang w:eastAsia="he-IL"/>
        </w:rPr>
        <w:t>"</w:t>
      </w:r>
      <w:r w:rsidRPr="004C4010">
        <w:rPr>
          <w:rtl/>
          <w:lang w:eastAsia="he-IL"/>
        </w:rPr>
        <w:t>. הנתונים הללו לא כוללים עוד 110,327 קנסות שגויים, קנסות שבוטלו, הוחזרו למשטרה או ששולמו ובוטלו בעקבות החלטת בג״ץ.</w:t>
      </w:r>
    </w:p>
    <w:p w:rsidR="000D3DD3" w:rsidRPr="004C4010" w:rsidRDefault="000D3DD3" w:rsidP="000D3DD3">
      <w:pPr>
        <w:rPr>
          <w:rtl/>
          <w:lang w:eastAsia="he-IL"/>
        </w:rPr>
      </w:pPr>
      <w:bookmarkStart w:id="360" w:name="_ETM_Q1_1725131"/>
      <w:bookmarkStart w:id="361" w:name="_ETM_Q1_1725194"/>
      <w:bookmarkEnd w:id="360"/>
      <w:bookmarkEnd w:id="361"/>
    </w:p>
    <w:p w:rsidR="000D3DD3" w:rsidRPr="004C4010" w:rsidRDefault="000D3DD3" w:rsidP="000D3DD3">
      <w:pPr>
        <w:rPr>
          <w:rtl/>
          <w:lang w:eastAsia="he-IL"/>
        </w:rPr>
      </w:pPr>
      <w:r w:rsidRPr="004C4010">
        <w:rPr>
          <w:rtl/>
          <w:lang w:eastAsia="he-IL"/>
        </w:rPr>
        <w:t>כל הדוחות שחולקו</w:t>
      </w:r>
      <w:r w:rsidRPr="004C4010">
        <w:rPr>
          <w:rFonts w:hint="cs"/>
          <w:rtl/>
          <w:lang w:eastAsia="he-IL"/>
        </w:rPr>
        <w:t xml:space="preserve">, אדוני </w:t>
      </w:r>
      <w:bookmarkStart w:id="362" w:name="_ETM_Q1_1728751"/>
      <w:bookmarkEnd w:id="362"/>
      <w:r w:rsidRPr="004C4010">
        <w:rPr>
          <w:rFonts w:hint="cs"/>
          <w:rtl/>
          <w:lang w:eastAsia="he-IL"/>
        </w:rPr>
        <w:t>היושב-ראש,</w:t>
      </w:r>
      <w:r w:rsidRPr="004C4010">
        <w:rPr>
          <w:rtl/>
          <w:lang w:eastAsia="he-IL"/>
        </w:rPr>
        <w:t xml:space="preserve"> מצטברים לסכום כולל של</w:t>
      </w:r>
      <w:r w:rsidRPr="004C4010">
        <w:rPr>
          <w:rFonts w:hint="cs"/>
          <w:rtl/>
          <w:lang w:eastAsia="he-IL"/>
        </w:rPr>
        <w:t xml:space="preserve"> </w:t>
      </w:r>
      <w:r w:rsidRPr="004C4010">
        <w:rPr>
          <w:rtl/>
          <w:lang w:eastAsia="he-IL"/>
        </w:rPr>
        <w:t>–</w:t>
      </w:r>
      <w:r w:rsidRPr="004C4010">
        <w:rPr>
          <w:rFonts w:hint="cs"/>
          <w:rtl/>
          <w:lang w:eastAsia="he-IL"/>
        </w:rPr>
        <w:t xml:space="preserve"> תקשיבו </w:t>
      </w:r>
      <w:r w:rsidRPr="004C4010">
        <w:rPr>
          <w:rFonts w:hint="eastAsia"/>
          <w:rtl/>
          <w:lang w:eastAsia="he-IL"/>
        </w:rPr>
        <w:t>–</w:t>
      </w:r>
      <w:r w:rsidRPr="004C4010">
        <w:rPr>
          <w:rtl/>
          <w:lang w:eastAsia="he-IL"/>
        </w:rPr>
        <w:t xml:space="preserve"> 416,842,946 שקלים</w:t>
      </w:r>
      <w:r w:rsidRPr="004C4010">
        <w:rPr>
          <w:rFonts w:hint="cs"/>
          <w:rtl/>
          <w:lang w:eastAsia="he-IL"/>
        </w:rPr>
        <w:t>. אני חוזר, כמעט 417 מיליון שקלים,</w:t>
      </w:r>
      <w:r w:rsidRPr="004C4010">
        <w:rPr>
          <w:rtl/>
          <w:lang w:eastAsia="he-IL"/>
        </w:rPr>
        <w:t xml:space="preserve"> מתוכם עדיין בחוב</w:t>
      </w:r>
      <w:r w:rsidRPr="004C4010">
        <w:rPr>
          <w:rFonts w:hint="cs"/>
          <w:rtl/>
          <w:lang w:eastAsia="he-IL"/>
        </w:rPr>
        <w:t xml:space="preserve"> </w:t>
      </w:r>
      <w:bookmarkStart w:id="363" w:name="_ETM_Q1_1745175"/>
      <w:bookmarkEnd w:id="363"/>
      <w:r w:rsidRPr="004C4010">
        <w:rPr>
          <w:rtl/>
          <w:lang w:eastAsia="he-IL"/>
        </w:rPr>
        <w:t>330,283,056 שקלים. עד היום שולמו 318,627 קנסות</w:t>
      </w:r>
      <w:r w:rsidRPr="004C4010">
        <w:rPr>
          <w:rFonts w:hint="cs"/>
          <w:rtl/>
          <w:lang w:eastAsia="he-IL"/>
        </w:rPr>
        <w:t>,</w:t>
      </w:r>
      <w:r w:rsidRPr="004C4010">
        <w:rPr>
          <w:rtl/>
          <w:lang w:eastAsia="he-IL"/>
        </w:rPr>
        <w:t xml:space="preserve"> בסכום כולל של 202,261,657 שקלים. למקבל הקנס עד 90 יום לשלם את הקנס.</w:t>
      </w:r>
    </w:p>
    <w:p w:rsidR="000D3DD3" w:rsidRPr="004C4010" w:rsidRDefault="000D3DD3" w:rsidP="000D3DD3">
      <w:pPr>
        <w:rPr>
          <w:rtl/>
          <w:lang w:eastAsia="he-IL"/>
        </w:rPr>
      </w:pPr>
      <w:bookmarkStart w:id="364" w:name="_ETM_Q1_1770038"/>
      <w:bookmarkStart w:id="365" w:name="_ETM_Q1_1770094"/>
      <w:bookmarkEnd w:id="364"/>
      <w:bookmarkEnd w:id="365"/>
    </w:p>
    <w:p w:rsidR="000D3DD3" w:rsidRPr="004C4010" w:rsidRDefault="000D3DD3" w:rsidP="000D3DD3">
      <w:pPr>
        <w:rPr>
          <w:rtl/>
          <w:lang w:eastAsia="he-IL"/>
        </w:rPr>
      </w:pPr>
      <w:r w:rsidRPr="004C4010">
        <w:rPr>
          <w:rtl/>
          <w:lang w:eastAsia="he-IL"/>
        </w:rPr>
        <w:t>מנתונים שהתפרסמו בתקשורת, נכון לינואר 2021</w:t>
      </w:r>
      <w:r w:rsidRPr="004C4010">
        <w:rPr>
          <w:rFonts w:hint="cs"/>
          <w:rtl/>
          <w:lang w:eastAsia="he-IL"/>
        </w:rPr>
        <w:t>,</w:t>
      </w:r>
      <w:r w:rsidRPr="004C4010">
        <w:rPr>
          <w:rtl/>
          <w:lang w:eastAsia="he-IL"/>
        </w:rPr>
        <w:t xml:space="preserve"> המרכז לגביית קנסות ברשות האכיפה והגבייה, אשר גובה את קנסות הקורונה שמטילה המשטרה</w:t>
      </w:r>
      <w:r w:rsidR="003D6B25" w:rsidRPr="004C4010">
        <w:rPr>
          <w:rFonts w:hint="cs"/>
          <w:rtl/>
          <w:lang w:eastAsia="he-IL"/>
        </w:rPr>
        <w:t>,</w:t>
      </w:r>
      <w:r w:rsidRPr="004C4010">
        <w:rPr>
          <w:rtl/>
          <w:lang w:eastAsia="he-IL"/>
        </w:rPr>
        <w:t xml:space="preserve"> מדווח </w:t>
      </w:r>
      <w:r w:rsidRPr="004C4010">
        <w:rPr>
          <w:rFonts w:hint="cs"/>
          <w:rtl/>
          <w:lang w:eastAsia="he-IL"/>
        </w:rPr>
        <w:t xml:space="preserve">היום, יום שני, </w:t>
      </w:r>
      <w:r w:rsidRPr="004C4010">
        <w:rPr>
          <w:rtl/>
          <w:lang w:eastAsia="he-IL"/>
        </w:rPr>
        <w:t>כי ב-12 הימים האחרונים ניתנו לאזרחי ישראל כ</w:t>
      </w:r>
      <w:r w:rsidRPr="004C4010">
        <w:rPr>
          <w:rFonts w:hint="cs"/>
          <w:rtl/>
          <w:lang w:eastAsia="he-IL"/>
        </w:rPr>
        <w:t>-</w:t>
      </w:r>
      <w:r w:rsidRPr="004C4010">
        <w:rPr>
          <w:rtl/>
          <w:lang w:eastAsia="he-IL"/>
        </w:rPr>
        <w:t>52</w:t>
      </w:r>
      <w:r w:rsidRPr="004C4010">
        <w:rPr>
          <w:rFonts w:hint="cs"/>
          <w:rtl/>
          <w:lang w:eastAsia="he-IL"/>
        </w:rPr>
        <w:t>,000</w:t>
      </w:r>
      <w:r w:rsidRPr="004C4010">
        <w:rPr>
          <w:rtl/>
          <w:lang w:eastAsia="he-IL"/>
        </w:rPr>
        <w:t xml:space="preserve"> קנסות בסך כספי של</w:t>
      </w:r>
      <w:r w:rsidRPr="004C4010">
        <w:rPr>
          <w:rFonts w:hint="cs"/>
          <w:rtl/>
          <w:lang w:eastAsia="he-IL"/>
        </w:rPr>
        <w:t xml:space="preserve"> </w:t>
      </w:r>
      <w:r w:rsidRPr="004C4010">
        <w:rPr>
          <w:rtl/>
          <w:lang w:eastAsia="he-IL"/>
        </w:rPr>
        <w:t>42 מיליון שקל</w:t>
      </w:r>
      <w:r w:rsidRPr="004C4010">
        <w:rPr>
          <w:rFonts w:hint="cs"/>
          <w:rtl/>
          <w:lang w:eastAsia="he-IL"/>
        </w:rPr>
        <w:t>ים</w:t>
      </w:r>
      <w:r w:rsidRPr="004C4010">
        <w:rPr>
          <w:rtl/>
          <w:lang w:eastAsia="he-IL"/>
        </w:rPr>
        <w:t xml:space="preserve">. </w:t>
      </w:r>
    </w:p>
    <w:p w:rsidR="000D3DD3" w:rsidRPr="004C4010" w:rsidRDefault="000D3DD3" w:rsidP="000D3DD3">
      <w:pPr>
        <w:rPr>
          <w:rtl/>
          <w:lang w:eastAsia="he-IL"/>
        </w:rPr>
      </w:pPr>
      <w:bookmarkStart w:id="366" w:name="_ETM_Q1_1794016"/>
      <w:bookmarkStart w:id="367" w:name="_ETM_Q1_1794066"/>
      <w:bookmarkEnd w:id="366"/>
      <w:bookmarkEnd w:id="367"/>
    </w:p>
    <w:p w:rsidR="000D3DD3" w:rsidRPr="004C4010" w:rsidRDefault="000D3DD3" w:rsidP="000D3DD3">
      <w:pPr>
        <w:rPr>
          <w:rtl/>
          <w:lang w:eastAsia="he-IL"/>
        </w:rPr>
      </w:pPr>
      <w:bookmarkStart w:id="368" w:name="_ETM_Q1_1794232"/>
      <w:bookmarkStart w:id="369" w:name="_ETM_Q1_1794268"/>
      <w:bookmarkEnd w:id="368"/>
      <w:bookmarkEnd w:id="369"/>
      <w:r w:rsidRPr="004C4010">
        <w:rPr>
          <w:rtl/>
          <w:lang w:eastAsia="he-IL"/>
        </w:rPr>
        <w:t>מאז תחילת המשבר ניתנו לאזרחים שהפרו את התקנות כ-510</w:t>
      </w:r>
      <w:r w:rsidRPr="004C4010">
        <w:rPr>
          <w:rFonts w:hint="cs"/>
          <w:rtl/>
          <w:lang w:eastAsia="he-IL"/>
        </w:rPr>
        <w:t>,000</w:t>
      </w:r>
      <w:r w:rsidRPr="004C4010">
        <w:rPr>
          <w:rtl/>
          <w:lang w:eastAsia="he-IL"/>
        </w:rPr>
        <w:t xml:space="preserve"> קנסות</w:t>
      </w:r>
      <w:r w:rsidRPr="004C4010">
        <w:rPr>
          <w:rFonts w:hint="cs"/>
          <w:rtl/>
          <w:lang w:eastAsia="he-IL"/>
        </w:rPr>
        <w:t>.</w:t>
      </w:r>
      <w:bookmarkStart w:id="370" w:name="_ETM_Q1_1798972"/>
      <w:bookmarkEnd w:id="370"/>
    </w:p>
    <w:p w:rsidR="000D3DD3" w:rsidRPr="004C4010" w:rsidRDefault="000D3DD3" w:rsidP="000D3DD3">
      <w:pPr>
        <w:rPr>
          <w:rtl/>
          <w:lang w:eastAsia="he-IL"/>
        </w:rPr>
      </w:pPr>
      <w:bookmarkStart w:id="371" w:name="_ETM_Q1_1799034"/>
      <w:bookmarkEnd w:id="371"/>
    </w:p>
    <w:p w:rsidR="000D3DD3" w:rsidRPr="004C4010" w:rsidRDefault="000D3DD3" w:rsidP="000D3DD3">
      <w:pPr>
        <w:pStyle w:val="af6"/>
        <w:keepNext/>
        <w:rPr>
          <w:rtl/>
        </w:rPr>
      </w:pPr>
      <w:bookmarkStart w:id="372" w:name="ET_yor_6156_94"/>
      <w:r w:rsidRPr="004C4010">
        <w:rPr>
          <w:rStyle w:val="TagStyle"/>
          <w:rtl/>
        </w:rPr>
        <w:lastRenderedPageBreak/>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372"/>
    </w:p>
    <w:p w:rsidR="000D3DD3" w:rsidRPr="004C4010" w:rsidRDefault="000D3DD3" w:rsidP="000D3DD3">
      <w:pPr>
        <w:pStyle w:val="KeepWithNext"/>
        <w:rPr>
          <w:rtl/>
          <w:lang w:eastAsia="he-IL"/>
        </w:rPr>
      </w:pPr>
    </w:p>
    <w:p w:rsidR="000D3DD3" w:rsidRPr="004C4010" w:rsidRDefault="000D3DD3" w:rsidP="000D3DD3">
      <w:pPr>
        <w:rPr>
          <w:rtl/>
          <w:lang w:eastAsia="he-IL"/>
        </w:rPr>
      </w:pPr>
      <w:bookmarkStart w:id="373" w:name="_ETM_Q1_1799960"/>
      <w:bookmarkEnd w:id="373"/>
      <w:r w:rsidRPr="004C4010">
        <w:rPr>
          <w:rFonts w:hint="cs"/>
          <w:rtl/>
          <w:lang w:eastAsia="he-IL"/>
        </w:rPr>
        <w:t xml:space="preserve">ב-12 הימים האחרונים </w:t>
      </w:r>
      <w:r w:rsidR="00554585" w:rsidRPr="004C4010">
        <w:rPr>
          <w:rFonts w:hint="cs"/>
          <w:rtl/>
          <w:lang w:eastAsia="he-IL"/>
        </w:rPr>
        <w:t>52,000 קנסות קורונה?</w:t>
      </w:r>
    </w:p>
    <w:p w:rsidR="00554585" w:rsidRPr="004C4010" w:rsidRDefault="00554585" w:rsidP="000D3DD3">
      <w:pPr>
        <w:rPr>
          <w:rtl/>
          <w:lang w:eastAsia="he-IL"/>
        </w:rPr>
      </w:pPr>
      <w:bookmarkStart w:id="374" w:name="_ETM_Q1_1803253"/>
      <w:bookmarkStart w:id="375" w:name="_ETM_Q1_1803325"/>
      <w:bookmarkStart w:id="376" w:name="_ETM_Q1_1804782"/>
      <w:bookmarkEnd w:id="374"/>
      <w:bookmarkEnd w:id="375"/>
      <w:bookmarkEnd w:id="376"/>
    </w:p>
    <w:p w:rsidR="00554585" w:rsidRPr="004C4010" w:rsidRDefault="00554585" w:rsidP="00554585">
      <w:pPr>
        <w:pStyle w:val="a4"/>
        <w:keepNext/>
        <w:rPr>
          <w:rtl/>
        </w:rPr>
      </w:pPr>
      <w:bookmarkStart w:id="377" w:name="ET_speaker_5264_95"/>
      <w:r w:rsidRPr="004C4010">
        <w:rPr>
          <w:rStyle w:val="TagStyle"/>
          <w:rtl/>
        </w:rPr>
        <w:t xml:space="preserve"> &lt;&lt; דובר &gt;&gt; </w:t>
      </w:r>
      <w:r w:rsidRPr="004C4010">
        <w:rPr>
          <w:rtl/>
        </w:rPr>
        <w:t>אחמד טיבי (הרשימה המשותפת):</w:t>
      </w:r>
      <w:r w:rsidRPr="004C4010">
        <w:rPr>
          <w:rStyle w:val="TagStyle"/>
          <w:rtl/>
        </w:rPr>
        <w:t xml:space="preserve"> &lt;&lt; דובר &gt;&gt;</w:t>
      </w:r>
      <w:r w:rsidRPr="004C4010">
        <w:rPr>
          <w:rtl/>
        </w:rPr>
        <w:t xml:space="preserve">   </w:t>
      </w:r>
      <w:bookmarkEnd w:id="377"/>
    </w:p>
    <w:p w:rsidR="00554585" w:rsidRPr="004C4010" w:rsidRDefault="00554585" w:rsidP="00554585">
      <w:pPr>
        <w:pStyle w:val="KeepWithNext"/>
        <w:rPr>
          <w:rtl/>
          <w:lang w:eastAsia="he-IL"/>
        </w:rPr>
      </w:pPr>
    </w:p>
    <w:p w:rsidR="00554585" w:rsidRPr="004C4010" w:rsidRDefault="00554585" w:rsidP="00554585">
      <w:pPr>
        <w:rPr>
          <w:rtl/>
          <w:lang w:eastAsia="he-IL"/>
        </w:rPr>
      </w:pPr>
      <w:bookmarkStart w:id="378" w:name="_ETM_Q1_1805182"/>
      <w:bookmarkStart w:id="379" w:name="_ETM_Q1_1805210"/>
      <w:bookmarkEnd w:id="378"/>
      <w:bookmarkEnd w:id="379"/>
      <w:r w:rsidRPr="004C4010">
        <w:rPr>
          <w:rFonts w:hint="cs"/>
          <w:rtl/>
          <w:lang w:eastAsia="he-IL"/>
        </w:rPr>
        <w:t xml:space="preserve">כן. </w:t>
      </w:r>
      <w:bookmarkStart w:id="380" w:name="_ETM_Q1_1806190"/>
      <w:bookmarkStart w:id="381" w:name="_ETM_Q1_1798758"/>
      <w:bookmarkStart w:id="382" w:name="_ETM_Q1_1798815"/>
      <w:bookmarkStart w:id="383" w:name="_ETM_Q1_1798974"/>
      <w:bookmarkStart w:id="384" w:name="_ETM_Q1_1799032"/>
      <w:bookmarkEnd w:id="380"/>
      <w:bookmarkEnd w:id="381"/>
      <w:bookmarkEnd w:id="382"/>
      <w:bookmarkEnd w:id="383"/>
      <w:bookmarkEnd w:id="384"/>
      <w:r w:rsidR="000D3DD3" w:rsidRPr="004C4010">
        <w:rPr>
          <w:rtl/>
          <w:lang w:eastAsia="he-IL"/>
        </w:rPr>
        <w:t>בסך כספי של</w:t>
      </w:r>
      <w:r w:rsidRPr="004C4010">
        <w:rPr>
          <w:rFonts w:hint="cs"/>
          <w:rtl/>
          <w:lang w:eastAsia="he-IL"/>
        </w:rPr>
        <w:t xml:space="preserve"> 42 מיליון שקל. אם הנתון לא מובן, נוכל בהחלט </w:t>
      </w:r>
      <w:bookmarkStart w:id="385" w:name="_ETM_Q1_1812750"/>
      <w:bookmarkEnd w:id="385"/>
      <w:r w:rsidRPr="004C4010">
        <w:rPr>
          <w:rFonts w:hint="cs"/>
          <w:rtl/>
          <w:lang w:eastAsia="he-IL"/>
        </w:rPr>
        <w:t>לברר.</w:t>
      </w:r>
    </w:p>
    <w:p w:rsidR="00554585" w:rsidRPr="004C4010" w:rsidRDefault="00554585" w:rsidP="00554585">
      <w:pPr>
        <w:rPr>
          <w:rtl/>
          <w:lang w:eastAsia="he-IL"/>
        </w:rPr>
      </w:pPr>
      <w:bookmarkStart w:id="386" w:name="_ETM_Q1_1814525"/>
      <w:bookmarkStart w:id="387" w:name="_ETM_Q1_1814593"/>
      <w:bookmarkEnd w:id="386"/>
      <w:bookmarkEnd w:id="387"/>
    </w:p>
    <w:p w:rsidR="00554585" w:rsidRPr="004C4010" w:rsidRDefault="00554585" w:rsidP="00554585">
      <w:pPr>
        <w:pStyle w:val="af6"/>
        <w:keepNext/>
        <w:rPr>
          <w:rtl/>
        </w:rPr>
      </w:pPr>
      <w:bookmarkStart w:id="388" w:name="ET_yor_6156_96"/>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388"/>
    </w:p>
    <w:p w:rsidR="00554585" w:rsidRPr="004C4010" w:rsidRDefault="00554585" w:rsidP="00554585">
      <w:pPr>
        <w:pStyle w:val="KeepWithNext"/>
        <w:rPr>
          <w:rtl/>
          <w:lang w:eastAsia="he-IL"/>
        </w:rPr>
      </w:pPr>
    </w:p>
    <w:p w:rsidR="00554585" w:rsidRPr="004C4010" w:rsidRDefault="00554585" w:rsidP="00554585">
      <w:pPr>
        <w:rPr>
          <w:rtl/>
          <w:lang w:eastAsia="he-IL"/>
        </w:rPr>
      </w:pPr>
      <w:bookmarkStart w:id="389" w:name="_ETM_Q1_1813897"/>
      <w:bookmarkEnd w:id="389"/>
      <w:r w:rsidRPr="004C4010">
        <w:rPr>
          <w:rFonts w:hint="cs"/>
          <w:rtl/>
          <w:lang w:eastAsia="he-IL"/>
        </w:rPr>
        <w:t>השאלה אם זה רק קנסות קורונה. ב-12 ימים 52,000 קנסות?</w:t>
      </w:r>
      <w:bookmarkStart w:id="390" w:name="_ETM_Q1_1821788"/>
      <w:bookmarkEnd w:id="390"/>
    </w:p>
    <w:p w:rsidR="00554585" w:rsidRPr="004C4010" w:rsidRDefault="00554585" w:rsidP="00554585">
      <w:pPr>
        <w:rPr>
          <w:rtl/>
          <w:lang w:eastAsia="he-IL"/>
        </w:rPr>
      </w:pPr>
      <w:bookmarkStart w:id="391" w:name="_ETM_Q1_1821837"/>
      <w:bookmarkEnd w:id="391"/>
    </w:p>
    <w:p w:rsidR="00554585" w:rsidRPr="004C4010" w:rsidRDefault="00554585" w:rsidP="00554585">
      <w:pPr>
        <w:pStyle w:val="a4"/>
        <w:keepNext/>
        <w:rPr>
          <w:rtl/>
        </w:rPr>
      </w:pPr>
      <w:bookmarkStart w:id="392" w:name="ET_speaker_5264_98"/>
      <w:r w:rsidRPr="004C4010">
        <w:rPr>
          <w:rStyle w:val="TagStyle"/>
          <w:rtl/>
        </w:rPr>
        <w:t xml:space="preserve"> &lt;&lt; דובר &gt;&gt; </w:t>
      </w:r>
      <w:r w:rsidRPr="004C4010">
        <w:rPr>
          <w:rtl/>
        </w:rPr>
        <w:t>אחמד טיבי (הרשימה המשותפת):</w:t>
      </w:r>
      <w:r w:rsidRPr="004C4010">
        <w:rPr>
          <w:rStyle w:val="TagStyle"/>
          <w:rtl/>
        </w:rPr>
        <w:t xml:space="preserve"> &lt;&lt; דובר &gt;&gt;</w:t>
      </w:r>
      <w:r w:rsidRPr="004C4010">
        <w:rPr>
          <w:rtl/>
        </w:rPr>
        <w:t xml:space="preserve">   </w:t>
      </w:r>
      <w:bookmarkEnd w:id="392"/>
    </w:p>
    <w:p w:rsidR="00554585" w:rsidRPr="004C4010" w:rsidRDefault="00554585" w:rsidP="00554585">
      <w:pPr>
        <w:pStyle w:val="KeepWithNext"/>
        <w:rPr>
          <w:rtl/>
          <w:lang w:eastAsia="he-IL"/>
        </w:rPr>
      </w:pPr>
    </w:p>
    <w:p w:rsidR="00554585" w:rsidRPr="004C4010" w:rsidRDefault="00554585" w:rsidP="00554585">
      <w:pPr>
        <w:rPr>
          <w:rtl/>
          <w:lang w:eastAsia="he-IL"/>
        </w:rPr>
      </w:pPr>
      <w:r w:rsidRPr="004C4010">
        <w:rPr>
          <w:rFonts w:hint="cs"/>
          <w:rtl/>
          <w:lang w:eastAsia="he-IL"/>
        </w:rPr>
        <w:t>כן. אני אוכל לבדוק את זה.</w:t>
      </w:r>
    </w:p>
    <w:p w:rsidR="00554585" w:rsidRPr="004C4010" w:rsidRDefault="00554585" w:rsidP="00554585">
      <w:pPr>
        <w:rPr>
          <w:rtl/>
          <w:lang w:eastAsia="he-IL"/>
        </w:rPr>
      </w:pPr>
      <w:bookmarkStart w:id="393" w:name="_ETM_Q1_1822674"/>
      <w:bookmarkStart w:id="394" w:name="_ETM_Q1_1822727"/>
      <w:bookmarkEnd w:id="393"/>
      <w:bookmarkEnd w:id="394"/>
    </w:p>
    <w:p w:rsidR="00554585" w:rsidRPr="004C4010" w:rsidRDefault="00554585" w:rsidP="00554585">
      <w:pPr>
        <w:pStyle w:val="af9"/>
        <w:keepNext/>
        <w:rPr>
          <w:rtl/>
          <w:lang w:eastAsia="he-IL"/>
        </w:rPr>
      </w:pPr>
      <w:bookmarkStart w:id="395" w:name="ET_guest_רן_מלמד_99"/>
      <w:r w:rsidRPr="004C4010">
        <w:rPr>
          <w:rStyle w:val="TagStyle"/>
          <w:rtl/>
        </w:rPr>
        <w:t xml:space="preserve"> &lt;&lt; אורח &gt;&gt; </w:t>
      </w:r>
      <w:r w:rsidRPr="004C4010">
        <w:rPr>
          <w:rtl/>
          <w:lang w:eastAsia="he-IL"/>
        </w:rPr>
        <w:t>רן מלמד:</w:t>
      </w:r>
      <w:r w:rsidRPr="004C4010">
        <w:rPr>
          <w:rStyle w:val="TagStyle"/>
          <w:rtl/>
        </w:rPr>
        <w:t xml:space="preserve"> &lt;&lt; אורח &gt;&gt;</w:t>
      </w:r>
      <w:r w:rsidRPr="004C4010">
        <w:rPr>
          <w:rtl/>
          <w:lang w:eastAsia="he-IL"/>
        </w:rPr>
        <w:t xml:space="preserve">   </w:t>
      </w:r>
      <w:bookmarkEnd w:id="395"/>
    </w:p>
    <w:p w:rsidR="00554585" w:rsidRPr="004C4010" w:rsidRDefault="00554585" w:rsidP="00554585">
      <w:pPr>
        <w:pStyle w:val="KeepWithNext"/>
        <w:rPr>
          <w:rtl/>
          <w:lang w:eastAsia="he-IL"/>
        </w:rPr>
      </w:pPr>
    </w:p>
    <w:p w:rsidR="00554585" w:rsidRPr="004C4010" w:rsidRDefault="00554585" w:rsidP="00554585">
      <w:pPr>
        <w:rPr>
          <w:rtl/>
          <w:lang w:eastAsia="he-IL"/>
        </w:rPr>
      </w:pPr>
      <w:r w:rsidRPr="004C4010">
        <w:rPr>
          <w:rFonts w:hint="cs"/>
          <w:rtl/>
          <w:lang w:eastAsia="he-IL"/>
        </w:rPr>
        <w:t xml:space="preserve">תגברו את המשטרה בעוד שוטרים, אז </w:t>
      </w:r>
      <w:bookmarkStart w:id="396" w:name="_ETM_Q1_1825238"/>
      <w:bookmarkEnd w:id="396"/>
      <w:r w:rsidRPr="004C4010">
        <w:rPr>
          <w:rFonts w:hint="cs"/>
          <w:rtl/>
          <w:lang w:eastAsia="he-IL"/>
        </w:rPr>
        <w:t>אין להם מה לעשות.</w:t>
      </w:r>
    </w:p>
    <w:p w:rsidR="00554585" w:rsidRPr="004C4010" w:rsidRDefault="00554585" w:rsidP="00554585">
      <w:pPr>
        <w:rPr>
          <w:rtl/>
          <w:lang w:eastAsia="he-IL"/>
        </w:rPr>
      </w:pPr>
      <w:bookmarkStart w:id="397" w:name="_ETM_Q1_1823579"/>
      <w:bookmarkStart w:id="398" w:name="_ETM_Q1_1823634"/>
      <w:bookmarkStart w:id="399" w:name="_ETM_Q1_1824803"/>
      <w:bookmarkEnd w:id="397"/>
      <w:bookmarkEnd w:id="398"/>
      <w:bookmarkEnd w:id="399"/>
    </w:p>
    <w:p w:rsidR="00554585" w:rsidRPr="004C4010" w:rsidRDefault="00554585" w:rsidP="00554585">
      <w:pPr>
        <w:pStyle w:val="a4"/>
        <w:keepNext/>
        <w:rPr>
          <w:rtl/>
        </w:rPr>
      </w:pPr>
      <w:bookmarkStart w:id="400" w:name="ET_speaker_5264_100"/>
      <w:r w:rsidRPr="004C4010">
        <w:rPr>
          <w:rStyle w:val="TagStyle"/>
          <w:rtl/>
        </w:rPr>
        <w:t xml:space="preserve"> &lt;&lt; דובר &gt;&gt; </w:t>
      </w:r>
      <w:r w:rsidRPr="004C4010">
        <w:rPr>
          <w:rtl/>
        </w:rPr>
        <w:t>אחמד טיבי (הרשימה המשותפת):</w:t>
      </w:r>
      <w:r w:rsidRPr="004C4010">
        <w:rPr>
          <w:rStyle w:val="TagStyle"/>
          <w:rtl/>
        </w:rPr>
        <w:t xml:space="preserve"> &lt;&lt; דובר &gt;&gt;</w:t>
      </w:r>
      <w:r w:rsidRPr="004C4010">
        <w:rPr>
          <w:rtl/>
        </w:rPr>
        <w:t xml:space="preserve">   </w:t>
      </w:r>
      <w:bookmarkEnd w:id="400"/>
    </w:p>
    <w:p w:rsidR="00554585" w:rsidRPr="004C4010" w:rsidRDefault="00554585" w:rsidP="00554585">
      <w:pPr>
        <w:pStyle w:val="KeepWithNext"/>
        <w:rPr>
          <w:rtl/>
          <w:lang w:eastAsia="he-IL"/>
        </w:rPr>
      </w:pPr>
    </w:p>
    <w:p w:rsidR="00554585" w:rsidRPr="004C4010" w:rsidRDefault="00554585" w:rsidP="00554585">
      <w:pPr>
        <w:rPr>
          <w:rtl/>
          <w:lang w:eastAsia="he-IL"/>
        </w:rPr>
      </w:pPr>
      <w:bookmarkStart w:id="401" w:name="_ETM_Q1_1825180"/>
      <w:bookmarkStart w:id="402" w:name="_ETM_Q1_1825225"/>
      <w:bookmarkEnd w:id="401"/>
      <w:bookmarkEnd w:id="402"/>
      <w:r w:rsidRPr="004C4010">
        <w:rPr>
          <w:rFonts w:hint="cs"/>
          <w:rtl/>
          <w:lang w:eastAsia="he-IL"/>
        </w:rPr>
        <w:t xml:space="preserve">מאז תחילת המשבר ניתנו לאזרחים שהפרו את </w:t>
      </w:r>
      <w:bookmarkStart w:id="403" w:name="_ETM_Q1_1829673"/>
      <w:bookmarkEnd w:id="403"/>
      <w:r w:rsidRPr="004C4010">
        <w:rPr>
          <w:rFonts w:hint="cs"/>
          <w:rtl/>
          <w:lang w:eastAsia="he-IL"/>
        </w:rPr>
        <w:t>התקנות 510,000 קנסות. נדמה לי שהמספר סביר.</w:t>
      </w:r>
    </w:p>
    <w:p w:rsidR="00554585" w:rsidRPr="004C4010" w:rsidRDefault="00554585" w:rsidP="00554585">
      <w:pPr>
        <w:rPr>
          <w:rtl/>
          <w:lang w:eastAsia="he-IL"/>
        </w:rPr>
      </w:pPr>
      <w:bookmarkStart w:id="404" w:name="_ETM_Q1_1831907"/>
      <w:bookmarkStart w:id="405" w:name="_ETM_Q1_1831963"/>
      <w:bookmarkStart w:id="406" w:name="_ETM_Q1_1831917"/>
      <w:bookmarkEnd w:id="404"/>
      <w:bookmarkEnd w:id="405"/>
      <w:bookmarkEnd w:id="406"/>
    </w:p>
    <w:p w:rsidR="00554585" w:rsidRPr="004C4010" w:rsidRDefault="00554585" w:rsidP="00554585">
      <w:pPr>
        <w:pStyle w:val="a4"/>
        <w:keepNext/>
        <w:rPr>
          <w:rtl/>
        </w:rPr>
      </w:pPr>
      <w:bookmarkStart w:id="407" w:name="ET_speaker_5069_101"/>
      <w:r w:rsidRPr="004C4010">
        <w:rPr>
          <w:rStyle w:val="TagStyle"/>
          <w:rtl/>
        </w:rPr>
        <w:t xml:space="preserve"> &lt;&lt; דובר &gt;&gt; </w:t>
      </w:r>
      <w:r w:rsidRPr="004C4010">
        <w:rPr>
          <w:rtl/>
        </w:rPr>
        <w:t>יעקב אשר (יהדות התורה):</w:t>
      </w:r>
      <w:r w:rsidRPr="004C4010">
        <w:rPr>
          <w:rStyle w:val="TagStyle"/>
          <w:rtl/>
        </w:rPr>
        <w:t xml:space="preserve"> &lt;&lt; דובר &gt;&gt;</w:t>
      </w:r>
      <w:r w:rsidRPr="004C4010">
        <w:rPr>
          <w:rtl/>
        </w:rPr>
        <w:t xml:space="preserve">   </w:t>
      </w:r>
      <w:bookmarkEnd w:id="407"/>
    </w:p>
    <w:p w:rsidR="00554585" w:rsidRPr="004C4010" w:rsidRDefault="00554585" w:rsidP="00554585">
      <w:pPr>
        <w:pStyle w:val="KeepWithNext"/>
        <w:rPr>
          <w:rtl/>
          <w:lang w:eastAsia="he-IL"/>
        </w:rPr>
      </w:pPr>
    </w:p>
    <w:p w:rsidR="00554585" w:rsidRPr="004C4010" w:rsidRDefault="00554585" w:rsidP="00554585">
      <w:pPr>
        <w:rPr>
          <w:rtl/>
          <w:lang w:eastAsia="he-IL"/>
        </w:rPr>
      </w:pPr>
      <w:bookmarkStart w:id="408" w:name="_ETM_Q1_1832283"/>
      <w:bookmarkStart w:id="409" w:name="_ETM_Q1_1832331"/>
      <w:bookmarkEnd w:id="408"/>
      <w:bookmarkEnd w:id="409"/>
      <w:r w:rsidRPr="004C4010">
        <w:rPr>
          <w:rFonts w:hint="cs"/>
          <w:rtl/>
          <w:lang w:eastAsia="he-IL"/>
        </w:rPr>
        <w:t xml:space="preserve">אגב, יש גם קנסות </w:t>
      </w:r>
      <w:bookmarkStart w:id="410" w:name="_ETM_Q1_1835022"/>
      <w:bookmarkEnd w:id="410"/>
      <w:r w:rsidRPr="004C4010">
        <w:rPr>
          <w:rFonts w:hint="cs"/>
          <w:rtl/>
          <w:lang w:eastAsia="he-IL"/>
        </w:rPr>
        <w:t>של פקחים.</w:t>
      </w:r>
    </w:p>
    <w:p w:rsidR="00554585" w:rsidRPr="004C4010" w:rsidRDefault="00554585" w:rsidP="00554585">
      <w:pPr>
        <w:rPr>
          <w:rtl/>
          <w:lang w:eastAsia="he-IL"/>
        </w:rPr>
      </w:pPr>
      <w:bookmarkStart w:id="411" w:name="_ETM_Q1_1834758"/>
      <w:bookmarkStart w:id="412" w:name="_ETM_Q1_1834803"/>
      <w:bookmarkEnd w:id="411"/>
      <w:bookmarkEnd w:id="412"/>
    </w:p>
    <w:p w:rsidR="00554585" w:rsidRPr="004C4010" w:rsidRDefault="00554585" w:rsidP="00554585">
      <w:pPr>
        <w:pStyle w:val="af6"/>
        <w:keepNext/>
        <w:rPr>
          <w:rtl/>
        </w:rPr>
      </w:pPr>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p>
    <w:p w:rsidR="00554585" w:rsidRPr="004C4010" w:rsidRDefault="00554585" w:rsidP="00554585">
      <w:pPr>
        <w:pStyle w:val="KeepWithNext"/>
        <w:rPr>
          <w:rtl/>
          <w:lang w:eastAsia="he-IL"/>
        </w:rPr>
      </w:pPr>
    </w:p>
    <w:p w:rsidR="00554585" w:rsidRPr="004C4010" w:rsidRDefault="00554585" w:rsidP="00554585">
      <w:pPr>
        <w:rPr>
          <w:rtl/>
          <w:lang w:eastAsia="he-IL"/>
        </w:rPr>
      </w:pPr>
      <w:bookmarkStart w:id="413" w:name="_ETM_Q1_1835380"/>
      <w:bookmarkEnd w:id="413"/>
      <w:r w:rsidRPr="004C4010">
        <w:rPr>
          <w:rFonts w:hint="cs"/>
          <w:rtl/>
          <w:lang w:eastAsia="he-IL"/>
        </w:rPr>
        <w:t>עכשיו כבר לא.</w:t>
      </w:r>
      <w:bookmarkStart w:id="414" w:name="_ETM_Q1_1839583"/>
      <w:bookmarkEnd w:id="414"/>
    </w:p>
    <w:p w:rsidR="00554585" w:rsidRPr="004C4010" w:rsidRDefault="00554585" w:rsidP="00554585">
      <w:pPr>
        <w:rPr>
          <w:rtl/>
          <w:lang w:eastAsia="he-IL"/>
        </w:rPr>
      </w:pPr>
      <w:bookmarkStart w:id="415" w:name="_ETM_Q1_1839629"/>
      <w:bookmarkEnd w:id="415"/>
    </w:p>
    <w:p w:rsidR="00554585" w:rsidRPr="004C4010" w:rsidRDefault="00554585" w:rsidP="00554585">
      <w:pPr>
        <w:pStyle w:val="a4"/>
        <w:keepNext/>
        <w:rPr>
          <w:rtl/>
        </w:rPr>
      </w:pPr>
      <w:bookmarkStart w:id="416" w:name="ET_speaker_5069_103"/>
      <w:r w:rsidRPr="004C4010">
        <w:rPr>
          <w:rStyle w:val="TagStyle"/>
          <w:rtl/>
        </w:rPr>
        <w:t xml:space="preserve"> &lt;&lt; דובר &gt;&gt; </w:t>
      </w:r>
      <w:r w:rsidRPr="004C4010">
        <w:rPr>
          <w:rtl/>
        </w:rPr>
        <w:t>יעקב אשר (יהדות התורה):</w:t>
      </w:r>
      <w:r w:rsidRPr="004C4010">
        <w:rPr>
          <w:rStyle w:val="TagStyle"/>
          <w:rtl/>
        </w:rPr>
        <w:t xml:space="preserve"> &lt;&lt; דובר &gt;&gt;</w:t>
      </w:r>
      <w:r w:rsidRPr="004C4010">
        <w:rPr>
          <w:rtl/>
        </w:rPr>
        <w:t xml:space="preserve">   </w:t>
      </w:r>
      <w:bookmarkEnd w:id="416"/>
    </w:p>
    <w:p w:rsidR="00554585" w:rsidRPr="004C4010" w:rsidRDefault="00554585" w:rsidP="00554585">
      <w:pPr>
        <w:pStyle w:val="KeepWithNext"/>
        <w:rPr>
          <w:rtl/>
          <w:lang w:eastAsia="he-IL"/>
        </w:rPr>
      </w:pPr>
    </w:p>
    <w:p w:rsidR="00554585" w:rsidRPr="004C4010" w:rsidRDefault="00554585" w:rsidP="00554585">
      <w:pPr>
        <w:rPr>
          <w:rtl/>
          <w:lang w:eastAsia="he-IL"/>
        </w:rPr>
      </w:pPr>
      <w:bookmarkStart w:id="417" w:name="_ETM_Q1_1839982"/>
      <w:bookmarkStart w:id="418" w:name="_ETM_Q1_1840048"/>
      <w:bookmarkEnd w:id="417"/>
      <w:bookmarkEnd w:id="418"/>
      <w:r w:rsidRPr="004C4010">
        <w:rPr>
          <w:rFonts w:hint="cs"/>
          <w:rtl/>
          <w:lang w:eastAsia="he-IL"/>
        </w:rPr>
        <w:t>היו.</w:t>
      </w:r>
    </w:p>
    <w:p w:rsidR="00554585" w:rsidRPr="004C4010" w:rsidRDefault="00554585" w:rsidP="00554585">
      <w:pPr>
        <w:rPr>
          <w:rtl/>
          <w:lang w:eastAsia="he-IL"/>
        </w:rPr>
      </w:pPr>
      <w:bookmarkStart w:id="419" w:name="_ETM_Q1_1839528"/>
      <w:bookmarkStart w:id="420" w:name="_ETM_Q1_1839582"/>
      <w:bookmarkStart w:id="421" w:name="_ETM_Q1_1838657"/>
      <w:bookmarkEnd w:id="419"/>
      <w:bookmarkEnd w:id="420"/>
      <w:bookmarkEnd w:id="421"/>
    </w:p>
    <w:p w:rsidR="00554585" w:rsidRPr="004C4010" w:rsidRDefault="00554585" w:rsidP="00554585">
      <w:pPr>
        <w:pStyle w:val="a4"/>
        <w:keepNext/>
        <w:rPr>
          <w:rtl/>
        </w:rPr>
      </w:pPr>
      <w:bookmarkStart w:id="422" w:name="ET_speaker_5264_104"/>
      <w:r w:rsidRPr="004C4010">
        <w:rPr>
          <w:rStyle w:val="TagStyle"/>
          <w:rtl/>
        </w:rPr>
        <w:t xml:space="preserve"> &lt;&lt; דובר &gt;&gt; </w:t>
      </w:r>
      <w:r w:rsidRPr="004C4010">
        <w:rPr>
          <w:rtl/>
        </w:rPr>
        <w:t>אחמד טיבי (הרשימה המשותפת):</w:t>
      </w:r>
      <w:r w:rsidRPr="004C4010">
        <w:rPr>
          <w:rStyle w:val="TagStyle"/>
          <w:rtl/>
        </w:rPr>
        <w:t xml:space="preserve"> &lt;&lt; דובר &gt;&gt;</w:t>
      </w:r>
      <w:r w:rsidRPr="004C4010">
        <w:rPr>
          <w:rtl/>
        </w:rPr>
        <w:t xml:space="preserve">   </w:t>
      </w:r>
      <w:bookmarkEnd w:id="422"/>
    </w:p>
    <w:p w:rsidR="00554585" w:rsidRPr="004C4010" w:rsidRDefault="00554585" w:rsidP="00554585">
      <w:pPr>
        <w:pStyle w:val="KeepWithNext"/>
        <w:rPr>
          <w:rtl/>
          <w:lang w:eastAsia="he-IL"/>
        </w:rPr>
      </w:pPr>
    </w:p>
    <w:p w:rsidR="00554585" w:rsidRPr="004C4010" w:rsidRDefault="00554585" w:rsidP="00554585">
      <w:pPr>
        <w:rPr>
          <w:rtl/>
          <w:lang w:eastAsia="he-IL"/>
        </w:rPr>
      </w:pPr>
      <w:bookmarkStart w:id="423" w:name="_ETM_Q1_1839002"/>
      <w:bookmarkStart w:id="424" w:name="_ETM_Q1_1839058"/>
      <w:bookmarkEnd w:id="423"/>
      <w:bookmarkEnd w:id="424"/>
      <w:r w:rsidRPr="004C4010">
        <w:rPr>
          <w:rFonts w:hint="cs"/>
          <w:rtl/>
          <w:lang w:eastAsia="he-IL"/>
        </w:rPr>
        <w:t xml:space="preserve">אני חושב שהמספר נכון. סך כספי של </w:t>
      </w:r>
      <w:bookmarkStart w:id="425" w:name="_ETM_Q1_1845129"/>
      <w:bookmarkEnd w:id="425"/>
      <w:r w:rsidRPr="004C4010">
        <w:rPr>
          <w:rFonts w:hint="cs"/>
          <w:rtl/>
          <w:lang w:eastAsia="he-IL"/>
        </w:rPr>
        <w:t xml:space="preserve">312 מילון שקלים. </w:t>
      </w:r>
      <w:bookmarkStart w:id="426" w:name="_ETM_Q1_1819234"/>
      <w:bookmarkStart w:id="427" w:name="_ETM_Q1_1819285"/>
      <w:bookmarkStart w:id="428" w:name="_ETM_Q1_1818749"/>
      <w:bookmarkStart w:id="429" w:name="_ETM_Q1_1814702"/>
      <w:bookmarkStart w:id="430" w:name="_ETM_Q1_1814752"/>
      <w:bookmarkEnd w:id="426"/>
      <w:bookmarkEnd w:id="427"/>
      <w:bookmarkEnd w:id="428"/>
      <w:bookmarkEnd w:id="429"/>
      <w:bookmarkEnd w:id="430"/>
      <w:r w:rsidRPr="004C4010">
        <w:rPr>
          <w:rFonts w:hint="cs"/>
          <w:rtl/>
          <w:lang w:eastAsia="he-IL"/>
        </w:rPr>
        <w:t>מ</w:t>
      </w:r>
      <w:r w:rsidR="000D3DD3" w:rsidRPr="004C4010">
        <w:rPr>
          <w:rtl/>
          <w:lang w:eastAsia="he-IL"/>
        </w:rPr>
        <w:t>על 90% מהקנסות ניתנו בגין אי</w:t>
      </w:r>
      <w:r w:rsidRPr="004C4010">
        <w:rPr>
          <w:rFonts w:hint="cs"/>
          <w:rtl/>
          <w:lang w:eastAsia="he-IL"/>
        </w:rPr>
        <w:t>-</w:t>
      </w:r>
      <w:r w:rsidR="000D3DD3" w:rsidRPr="004C4010">
        <w:rPr>
          <w:rtl/>
          <w:lang w:eastAsia="he-IL"/>
        </w:rPr>
        <w:t>עט</w:t>
      </w:r>
      <w:r w:rsidRPr="004C4010">
        <w:rPr>
          <w:rFonts w:hint="cs"/>
          <w:rtl/>
          <w:lang w:eastAsia="he-IL"/>
        </w:rPr>
        <w:t>י</w:t>
      </w:r>
      <w:r w:rsidR="000D3DD3" w:rsidRPr="004C4010">
        <w:rPr>
          <w:rtl/>
          <w:lang w:eastAsia="he-IL"/>
        </w:rPr>
        <w:t xml:space="preserve">ית מסכה. </w:t>
      </w:r>
      <w:r w:rsidRPr="004C4010">
        <w:rPr>
          <w:rFonts w:hint="cs"/>
          <w:rtl/>
          <w:lang w:eastAsia="he-IL"/>
        </w:rPr>
        <w:t xml:space="preserve">כלומר, יש 10% שהם לא על עטיית </w:t>
      </w:r>
      <w:bookmarkStart w:id="431" w:name="_ETM_Q1_1855391"/>
      <w:bookmarkEnd w:id="431"/>
      <w:r w:rsidRPr="004C4010">
        <w:rPr>
          <w:rFonts w:hint="cs"/>
          <w:rtl/>
          <w:lang w:eastAsia="he-IL"/>
        </w:rPr>
        <w:t>מסכה, לכן המספר הוא סביר.</w:t>
      </w:r>
      <w:bookmarkStart w:id="432" w:name="_ETM_Q1_1858370"/>
      <w:bookmarkEnd w:id="432"/>
    </w:p>
    <w:p w:rsidR="00554585" w:rsidRPr="004C4010" w:rsidRDefault="00554585" w:rsidP="00554585">
      <w:pPr>
        <w:rPr>
          <w:rtl/>
          <w:lang w:eastAsia="he-IL"/>
        </w:rPr>
      </w:pPr>
      <w:bookmarkStart w:id="433" w:name="_ETM_Q1_1858411"/>
      <w:bookmarkStart w:id="434" w:name="_ETM_Q1_1858546"/>
      <w:bookmarkEnd w:id="433"/>
      <w:bookmarkEnd w:id="434"/>
    </w:p>
    <w:p w:rsidR="000D3DD3" w:rsidRPr="004C4010" w:rsidRDefault="000D3DD3" w:rsidP="00554585">
      <w:pPr>
        <w:rPr>
          <w:rtl/>
          <w:lang w:eastAsia="he-IL"/>
        </w:rPr>
      </w:pPr>
      <w:bookmarkStart w:id="435" w:name="_ETM_Q1_1858589"/>
      <w:bookmarkEnd w:id="435"/>
      <w:r w:rsidRPr="004C4010">
        <w:rPr>
          <w:rtl/>
          <w:lang w:eastAsia="he-IL"/>
        </w:rPr>
        <w:t xml:space="preserve">שליש מהבקשות לביטול </w:t>
      </w:r>
      <w:r w:rsidR="00554585" w:rsidRPr="004C4010">
        <w:rPr>
          <w:rFonts w:hint="cs"/>
          <w:rtl/>
          <w:lang w:eastAsia="he-IL"/>
        </w:rPr>
        <w:t>ד</w:t>
      </w:r>
      <w:r w:rsidRPr="004C4010">
        <w:rPr>
          <w:rtl/>
          <w:lang w:eastAsia="he-IL"/>
        </w:rPr>
        <w:t>וחות שהגישו אזרחים נג</w:t>
      </w:r>
      <w:r w:rsidR="00554585" w:rsidRPr="004C4010">
        <w:rPr>
          <w:rFonts w:hint="cs"/>
          <w:rtl/>
          <w:lang w:eastAsia="he-IL"/>
        </w:rPr>
        <w:t>ד</w:t>
      </w:r>
      <w:r w:rsidRPr="004C4010">
        <w:rPr>
          <w:rtl/>
          <w:lang w:eastAsia="he-IL"/>
        </w:rPr>
        <w:t xml:space="preserve"> קנסות קורונה</w:t>
      </w:r>
      <w:r w:rsidR="00554585" w:rsidRPr="004C4010">
        <w:rPr>
          <w:rFonts w:hint="cs"/>
          <w:rtl/>
          <w:lang w:eastAsia="he-IL"/>
        </w:rPr>
        <w:t>,</w:t>
      </w:r>
      <w:r w:rsidRPr="004C4010">
        <w:rPr>
          <w:rtl/>
          <w:lang w:eastAsia="he-IL"/>
        </w:rPr>
        <w:t xml:space="preserve"> שניתנו על י</w:t>
      </w:r>
      <w:r w:rsidR="00554585" w:rsidRPr="004C4010">
        <w:rPr>
          <w:rFonts w:hint="cs"/>
          <w:rtl/>
          <w:lang w:eastAsia="he-IL"/>
        </w:rPr>
        <w:t>ד</w:t>
      </w:r>
      <w:r w:rsidRPr="004C4010">
        <w:rPr>
          <w:rtl/>
          <w:lang w:eastAsia="he-IL"/>
        </w:rPr>
        <w:t xml:space="preserve">י </w:t>
      </w:r>
      <w:r w:rsidR="00554585" w:rsidRPr="004C4010">
        <w:rPr>
          <w:rFonts w:hint="cs"/>
          <w:rtl/>
          <w:lang w:eastAsia="he-IL"/>
        </w:rPr>
        <w:t>ה</w:t>
      </w:r>
      <w:r w:rsidRPr="004C4010">
        <w:rPr>
          <w:rtl/>
          <w:lang w:eastAsia="he-IL"/>
        </w:rPr>
        <w:t>משטרה</w:t>
      </w:r>
      <w:r w:rsidR="00554585" w:rsidRPr="004C4010">
        <w:rPr>
          <w:rFonts w:hint="cs"/>
          <w:rtl/>
          <w:lang w:eastAsia="he-IL"/>
        </w:rPr>
        <w:t>,</w:t>
      </w:r>
      <w:r w:rsidRPr="004C4010">
        <w:rPr>
          <w:rtl/>
          <w:lang w:eastAsia="he-IL"/>
        </w:rPr>
        <w:t xml:space="preserve"> התקבלו. במספרים, עד תחילת ינואר הוגשו 59,608 בקשות על ידי אזרחים לביטול דוחות קורונה שניתנו על ידי המשטרה, מתוכן אושרו לביטול 19,246 דוחות</w:t>
      </w:r>
      <w:r w:rsidR="00554585" w:rsidRPr="004C4010">
        <w:rPr>
          <w:rFonts w:hint="cs"/>
          <w:rtl/>
          <w:lang w:eastAsia="he-IL"/>
        </w:rPr>
        <w:t>.</w:t>
      </w:r>
    </w:p>
    <w:p w:rsidR="00554585" w:rsidRPr="004C4010" w:rsidRDefault="00554585" w:rsidP="00554585">
      <w:pPr>
        <w:rPr>
          <w:rtl/>
          <w:lang w:eastAsia="he-IL"/>
        </w:rPr>
      </w:pPr>
      <w:bookmarkStart w:id="436" w:name="_ETM_Q1_1879939"/>
      <w:bookmarkStart w:id="437" w:name="_ETM_Q1_1880011"/>
      <w:bookmarkEnd w:id="436"/>
      <w:bookmarkEnd w:id="437"/>
    </w:p>
    <w:p w:rsidR="00554585" w:rsidRPr="004C4010" w:rsidRDefault="00554585" w:rsidP="00554585">
      <w:pPr>
        <w:rPr>
          <w:rtl/>
          <w:lang w:eastAsia="he-IL"/>
        </w:rPr>
      </w:pPr>
      <w:bookmarkStart w:id="438" w:name="_ETM_Q1_1880627"/>
      <w:bookmarkStart w:id="439" w:name="_ETM_Q1_1880680"/>
      <w:bookmarkEnd w:id="438"/>
      <w:bookmarkEnd w:id="439"/>
      <w:r w:rsidRPr="004C4010">
        <w:rPr>
          <w:rFonts w:hint="cs"/>
          <w:rtl/>
          <w:lang w:eastAsia="he-IL"/>
        </w:rPr>
        <w:t xml:space="preserve">בקיצור, לפי המספרים, לפי הסכומים, אדוני </w:t>
      </w:r>
      <w:bookmarkStart w:id="440" w:name="_ETM_Q1_1883012"/>
      <w:bookmarkEnd w:id="440"/>
      <w:r w:rsidRPr="004C4010">
        <w:rPr>
          <w:rFonts w:hint="cs"/>
          <w:rtl/>
          <w:lang w:eastAsia="he-IL"/>
        </w:rPr>
        <w:t xml:space="preserve">היושב-ראש, רבותיי חברי הכנסת, מדובר במס קורונה ולא בקנס. את </w:t>
      </w:r>
      <w:bookmarkStart w:id="441" w:name="_ETM_Q1_1891456"/>
      <w:bookmarkEnd w:id="441"/>
      <w:r w:rsidRPr="004C4010">
        <w:rPr>
          <w:rFonts w:hint="cs"/>
          <w:rtl/>
          <w:lang w:eastAsia="he-IL"/>
        </w:rPr>
        <w:t>המס הזה צריך לבטל באופן רטרואקטיבי. תודה רבה.</w:t>
      </w:r>
    </w:p>
    <w:p w:rsidR="00F31C51" w:rsidRPr="004C4010" w:rsidRDefault="00F31C51" w:rsidP="00F31C51">
      <w:pPr>
        <w:rPr>
          <w:rtl/>
          <w:lang w:eastAsia="he-IL"/>
        </w:rPr>
      </w:pPr>
    </w:p>
    <w:p w:rsidR="00F31C51" w:rsidRPr="004C4010" w:rsidRDefault="00F31C51" w:rsidP="00F31C51">
      <w:pPr>
        <w:pStyle w:val="af6"/>
        <w:keepNext/>
        <w:rPr>
          <w:rtl/>
        </w:rPr>
      </w:pPr>
      <w:bookmarkStart w:id="442" w:name="ET_yor_6156_22"/>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442"/>
    </w:p>
    <w:p w:rsidR="00F31C51" w:rsidRPr="004C4010" w:rsidRDefault="00F31C51" w:rsidP="00F31C51">
      <w:pPr>
        <w:pStyle w:val="KeepWithNext"/>
        <w:rPr>
          <w:rtl/>
          <w:lang w:eastAsia="he-IL"/>
        </w:rPr>
      </w:pPr>
    </w:p>
    <w:p w:rsidR="00F31C51" w:rsidRPr="004C4010" w:rsidRDefault="00F31C51" w:rsidP="00F31C51">
      <w:pPr>
        <w:rPr>
          <w:rtl/>
          <w:lang w:eastAsia="he-IL"/>
        </w:rPr>
      </w:pPr>
      <w:r w:rsidRPr="004C4010">
        <w:rPr>
          <w:rFonts w:hint="cs"/>
          <w:rtl/>
          <w:lang w:eastAsia="he-IL"/>
        </w:rPr>
        <w:t xml:space="preserve">אדוני, הנתונים המספריים שקראת זה </w:t>
      </w:r>
      <w:r w:rsidR="00554585" w:rsidRPr="004C4010">
        <w:rPr>
          <w:rFonts w:hint="cs"/>
          <w:rtl/>
          <w:lang w:eastAsia="he-IL"/>
        </w:rPr>
        <w:t>מ</w:t>
      </w:r>
      <w:r w:rsidRPr="004C4010">
        <w:rPr>
          <w:rFonts w:hint="cs"/>
          <w:rtl/>
          <w:lang w:eastAsia="he-IL"/>
        </w:rPr>
        <w:t>תשובה של מרכז הגבייה והאכיפה</w:t>
      </w:r>
      <w:r w:rsidR="00554585" w:rsidRPr="004C4010">
        <w:rPr>
          <w:rFonts w:hint="cs"/>
          <w:rtl/>
          <w:lang w:eastAsia="he-IL"/>
        </w:rPr>
        <w:t>?</w:t>
      </w:r>
    </w:p>
    <w:p w:rsidR="00554585" w:rsidRPr="004C4010" w:rsidRDefault="00554585" w:rsidP="00F31C51">
      <w:pPr>
        <w:rPr>
          <w:rtl/>
          <w:lang w:eastAsia="he-IL"/>
        </w:rPr>
      </w:pPr>
      <w:bookmarkStart w:id="443" w:name="_ETM_Q1_1898803"/>
      <w:bookmarkEnd w:id="443"/>
    </w:p>
    <w:p w:rsidR="00554585" w:rsidRPr="004C4010" w:rsidRDefault="00554585" w:rsidP="00554585">
      <w:pPr>
        <w:pStyle w:val="a4"/>
        <w:keepNext/>
        <w:rPr>
          <w:rtl/>
        </w:rPr>
      </w:pPr>
      <w:bookmarkStart w:id="444" w:name="ET_speaker_5264_105"/>
      <w:r w:rsidRPr="004C4010">
        <w:rPr>
          <w:rStyle w:val="TagStyle"/>
          <w:rtl/>
        </w:rPr>
        <w:t xml:space="preserve"> &lt;&lt; דובר &gt;&gt; </w:t>
      </w:r>
      <w:r w:rsidRPr="004C4010">
        <w:rPr>
          <w:rtl/>
        </w:rPr>
        <w:t>אחמד טיבי (הרשימה המשותפת):</w:t>
      </w:r>
      <w:r w:rsidRPr="004C4010">
        <w:rPr>
          <w:rStyle w:val="TagStyle"/>
          <w:rtl/>
        </w:rPr>
        <w:t xml:space="preserve"> &lt;&lt; דובר &gt;&gt;</w:t>
      </w:r>
      <w:r w:rsidRPr="004C4010">
        <w:rPr>
          <w:rtl/>
        </w:rPr>
        <w:t xml:space="preserve">   </w:t>
      </w:r>
      <w:bookmarkEnd w:id="444"/>
    </w:p>
    <w:p w:rsidR="00554585" w:rsidRPr="004C4010" w:rsidRDefault="00554585" w:rsidP="00554585">
      <w:pPr>
        <w:pStyle w:val="KeepWithNext"/>
        <w:rPr>
          <w:rtl/>
          <w:lang w:eastAsia="he-IL"/>
        </w:rPr>
      </w:pPr>
    </w:p>
    <w:p w:rsidR="00554585" w:rsidRPr="004C4010" w:rsidRDefault="00554585" w:rsidP="00554585">
      <w:pPr>
        <w:rPr>
          <w:rtl/>
          <w:lang w:eastAsia="he-IL"/>
        </w:rPr>
      </w:pPr>
      <w:bookmarkStart w:id="445" w:name="_ETM_Q1_1899261"/>
      <w:bookmarkStart w:id="446" w:name="_ETM_Q1_1899315"/>
      <w:bookmarkEnd w:id="445"/>
      <w:bookmarkEnd w:id="446"/>
      <w:r w:rsidRPr="004C4010">
        <w:rPr>
          <w:rFonts w:hint="cs"/>
          <w:rtl/>
          <w:lang w:eastAsia="he-IL"/>
        </w:rPr>
        <w:t>נכון.</w:t>
      </w:r>
    </w:p>
    <w:p w:rsidR="00554585" w:rsidRPr="004C4010" w:rsidRDefault="00554585" w:rsidP="00554585">
      <w:pPr>
        <w:rPr>
          <w:rtl/>
          <w:lang w:eastAsia="he-IL"/>
        </w:rPr>
      </w:pPr>
      <w:bookmarkStart w:id="447" w:name="_ETM_Q1_1901579"/>
      <w:bookmarkStart w:id="448" w:name="_ETM_Q1_1901637"/>
      <w:bookmarkEnd w:id="447"/>
      <w:bookmarkEnd w:id="448"/>
    </w:p>
    <w:p w:rsidR="00554585" w:rsidRPr="004C4010" w:rsidRDefault="00554585" w:rsidP="00554585">
      <w:pPr>
        <w:pStyle w:val="af6"/>
        <w:keepNext/>
        <w:rPr>
          <w:rtl/>
        </w:rPr>
      </w:pPr>
      <w:bookmarkStart w:id="449" w:name="ET_yor_6156_106"/>
      <w:r w:rsidRPr="004C4010">
        <w:rPr>
          <w:rStyle w:val="TagStyle"/>
          <w:rtl/>
        </w:rPr>
        <w:lastRenderedPageBreak/>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449"/>
    </w:p>
    <w:p w:rsidR="00554585" w:rsidRPr="004C4010" w:rsidRDefault="00554585" w:rsidP="00554585">
      <w:pPr>
        <w:pStyle w:val="KeepWithNext"/>
        <w:rPr>
          <w:rtl/>
          <w:lang w:eastAsia="he-IL"/>
        </w:rPr>
      </w:pPr>
    </w:p>
    <w:p w:rsidR="00554585" w:rsidRPr="004C4010" w:rsidRDefault="00554585" w:rsidP="00554585">
      <w:pPr>
        <w:rPr>
          <w:rtl/>
          <w:lang w:eastAsia="he-IL"/>
        </w:rPr>
      </w:pPr>
      <w:bookmarkStart w:id="450" w:name="_ETM_Q1_1902326"/>
      <w:bookmarkEnd w:id="450"/>
      <w:r w:rsidRPr="004C4010">
        <w:rPr>
          <w:rFonts w:hint="cs"/>
          <w:rtl/>
          <w:lang w:eastAsia="he-IL"/>
        </w:rPr>
        <w:t>נודה לך אם</w:t>
      </w:r>
      <w:bookmarkStart w:id="451" w:name="_ETM_Q1_1901396"/>
      <w:bookmarkEnd w:id="451"/>
      <w:r w:rsidRPr="004C4010">
        <w:rPr>
          <w:rFonts w:hint="cs"/>
          <w:rtl/>
          <w:lang w:eastAsia="he-IL"/>
        </w:rPr>
        <w:t xml:space="preserve"> תעביר את הנתונים שנשתול אותם בפרוטוקול. תודה לחברי הכנסת המציעים. </w:t>
      </w:r>
      <w:bookmarkStart w:id="452" w:name="_ETM_Q1_1914726"/>
      <w:bookmarkEnd w:id="452"/>
      <w:r w:rsidRPr="004C4010">
        <w:rPr>
          <w:rFonts w:hint="cs"/>
          <w:rtl/>
          <w:lang w:eastAsia="he-IL"/>
        </w:rPr>
        <w:t xml:space="preserve">אנחנו נשמע התייחסויות קצרות. חבר הכנסת מקלב, ואחריו </w:t>
      </w:r>
      <w:r w:rsidRPr="004C4010">
        <w:rPr>
          <w:rtl/>
          <w:lang w:eastAsia="he-IL"/>
        </w:rPr>
        <w:t>–</w:t>
      </w:r>
      <w:r w:rsidRPr="004C4010">
        <w:rPr>
          <w:rFonts w:hint="cs"/>
          <w:rtl/>
          <w:lang w:eastAsia="he-IL"/>
        </w:rPr>
        <w:t xml:space="preserve"> </w:t>
      </w:r>
      <w:bookmarkStart w:id="453" w:name="_ETM_Q1_1925464"/>
      <w:bookmarkEnd w:id="453"/>
      <w:r w:rsidRPr="004C4010">
        <w:rPr>
          <w:rFonts w:hint="cs"/>
          <w:rtl/>
          <w:lang w:eastAsia="he-IL"/>
        </w:rPr>
        <w:t>מר רן מלמד והמשטרה.</w:t>
      </w:r>
    </w:p>
    <w:p w:rsidR="00554585" w:rsidRPr="004C4010" w:rsidRDefault="00554585" w:rsidP="00554585">
      <w:pPr>
        <w:rPr>
          <w:rtl/>
          <w:lang w:eastAsia="he-IL"/>
        </w:rPr>
      </w:pPr>
      <w:bookmarkStart w:id="454" w:name="_ETM_Q1_1906015"/>
      <w:bookmarkStart w:id="455" w:name="_ETM_Q1_1906086"/>
      <w:bookmarkEnd w:id="454"/>
      <w:bookmarkEnd w:id="455"/>
    </w:p>
    <w:p w:rsidR="00F31C51" w:rsidRPr="004C4010" w:rsidRDefault="00F31C51" w:rsidP="00F31C51">
      <w:pPr>
        <w:pStyle w:val="a4"/>
        <w:keepNext/>
        <w:rPr>
          <w:rtl/>
        </w:rPr>
      </w:pPr>
      <w:bookmarkStart w:id="456" w:name="ET_speaker_6166_23"/>
      <w:r w:rsidRPr="004C4010">
        <w:rPr>
          <w:rStyle w:val="TagStyle"/>
          <w:rtl/>
        </w:rPr>
        <w:t xml:space="preserve"> &lt;&lt; דובר &gt;&gt; </w:t>
      </w:r>
      <w:r w:rsidRPr="004C4010">
        <w:rPr>
          <w:rtl/>
        </w:rPr>
        <w:t>אורי מקלב (יהדות התורה):</w:t>
      </w:r>
      <w:r w:rsidRPr="004C4010">
        <w:rPr>
          <w:rStyle w:val="TagStyle"/>
          <w:rtl/>
        </w:rPr>
        <w:t xml:space="preserve"> &lt;&lt; דובר &gt;&gt;</w:t>
      </w:r>
      <w:r w:rsidRPr="004C4010">
        <w:rPr>
          <w:rtl/>
        </w:rPr>
        <w:t xml:space="preserve">   </w:t>
      </w:r>
      <w:bookmarkEnd w:id="456"/>
    </w:p>
    <w:p w:rsidR="00F31C51" w:rsidRPr="004C4010" w:rsidRDefault="00F31C51" w:rsidP="00F31C51">
      <w:pPr>
        <w:pStyle w:val="KeepWithNext"/>
        <w:rPr>
          <w:rtl/>
          <w:lang w:eastAsia="he-IL"/>
        </w:rPr>
      </w:pPr>
    </w:p>
    <w:p w:rsidR="00554585" w:rsidRPr="004C4010" w:rsidRDefault="00554585" w:rsidP="00554585">
      <w:pPr>
        <w:rPr>
          <w:rtl/>
          <w:lang w:eastAsia="he-IL"/>
        </w:rPr>
      </w:pPr>
      <w:r w:rsidRPr="004C4010">
        <w:rPr>
          <w:rFonts w:hint="cs"/>
          <w:rtl/>
          <w:lang w:eastAsia="he-IL"/>
        </w:rPr>
        <w:t xml:space="preserve">חברי חבר הכנסת יעקב אשר והמציעים באמת </w:t>
      </w:r>
      <w:bookmarkStart w:id="457" w:name="_ETM_Q1_1933783"/>
      <w:bookmarkEnd w:id="457"/>
      <w:r w:rsidRPr="004C4010">
        <w:rPr>
          <w:rFonts w:hint="cs"/>
          <w:rtl/>
          <w:lang w:eastAsia="he-IL"/>
        </w:rPr>
        <w:t xml:space="preserve">התמקדו בנושא אחד, שהוועדה דנה, סיכמה דברים, ובשטח אנחנו רואים </w:t>
      </w:r>
      <w:bookmarkStart w:id="458" w:name="_ETM_Q1_1941421"/>
      <w:bookmarkEnd w:id="458"/>
      <w:r w:rsidRPr="004C4010">
        <w:rPr>
          <w:rFonts w:hint="cs"/>
          <w:rtl/>
          <w:lang w:eastAsia="he-IL"/>
        </w:rPr>
        <w:t xml:space="preserve">דברים אחרים. אמרת שזה קשור לדיון הקודם שהיה פה. בדיון </w:t>
      </w:r>
      <w:bookmarkStart w:id="459" w:name="_ETM_Q1_1945449"/>
      <w:bookmarkEnd w:id="459"/>
      <w:r w:rsidRPr="004C4010">
        <w:rPr>
          <w:rFonts w:hint="cs"/>
          <w:rtl/>
          <w:lang w:eastAsia="he-IL"/>
        </w:rPr>
        <w:t xml:space="preserve">הקודם דיברנו על החובה בכלל היום. </w:t>
      </w:r>
      <w:bookmarkStart w:id="460" w:name="_ETM_Q1_1954585"/>
      <w:bookmarkStart w:id="461" w:name="_ETM_Q1_1954632"/>
      <w:bookmarkStart w:id="462" w:name="_ETM_Q1_1955029"/>
      <w:bookmarkStart w:id="463" w:name="_ETM_Q1_1955067"/>
      <w:bookmarkEnd w:id="460"/>
      <w:bookmarkEnd w:id="461"/>
      <w:bookmarkEnd w:id="462"/>
      <w:bookmarkEnd w:id="463"/>
      <w:r w:rsidRPr="004C4010">
        <w:rPr>
          <w:rFonts w:hint="cs"/>
          <w:rtl/>
          <w:lang w:eastAsia="he-IL"/>
        </w:rPr>
        <w:t xml:space="preserve">הסברנו שמטעם משרד הבריאות זו </w:t>
      </w:r>
      <w:bookmarkStart w:id="464" w:name="_ETM_Q1_1957719"/>
      <w:bookmarkEnd w:id="464"/>
      <w:r w:rsidRPr="004C4010">
        <w:rPr>
          <w:rFonts w:hint="cs"/>
          <w:rtl/>
          <w:lang w:eastAsia="he-IL"/>
        </w:rPr>
        <w:t>אמירה שהקורונה פה</w:t>
      </w:r>
      <w:r w:rsidR="003D6B25" w:rsidRPr="004C4010">
        <w:rPr>
          <w:rFonts w:hint="cs"/>
          <w:rtl/>
          <w:lang w:eastAsia="he-IL"/>
        </w:rPr>
        <w:t>,</w:t>
      </w:r>
      <w:r w:rsidRPr="004C4010">
        <w:rPr>
          <w:rFonts w:hint="cs"/>
          <w:rtl/>
          <w:lang w:eastAsia="he-IL"/>
        </w:rPr>
        <w:t xml:space="preserve"> זה לא אמיתי. בסוף הוועדה הציעה </w:t>
      </w:r>
      <w:bookmarkStart w:id="465" w:name="_ETM_Q1_1963961"/>
      <w:bookmarkEnd w:id="465"/>
      <w:r w:rsidRPr="004C4010">
        <w:rPr>
          <w:rFonts w:hint="cs"/>
          <w:rtl/>
          <w:lang w:eastAsia="he-IL"/>
        </w:rPr>
        <w:t xml:space="preserve">לתת איזה מדרג ושינוי, שלא תחייב בכל מקום סגור. </w:t>
      </w:r>
      <w:bookmarkStart w:id="466" w:name="_ETM_Q1_1972585"/>
      <w:bookmarkEnd w:id="466"/>
      <w:r w:rsidRPr="004C4010">
        <w:rPr>
          <w:rFonts w:hint="cs"/>
          <w:rtl/>
          <w:lang w:eastAsia="he-IL"/>
        </w:rPr>
        <w:t>דיברנו על נושא אחד, על זה שחייבים את החובה ביחד עם האכיפה.</w:t>
      </w:r>
    </w:p>
    <w:p w:rsidR="00554585" w:rsidRPr="004C4010" w:rsidRDefault="00554585" w:rsidP="00554585">
      <w:pPr>
        <w:rPr>
          <w:rtl/>
          <w:lang w:eastAsia="he-IL"/>
        </w:rPr>
      </w:pPr>
      <w:bookmarkStart w:id="467" w:name="_ETM_Q1_1977363"/>
      <w:bookmarkStart w:id="468" w:name="_ETM_Q1_1977425"/>
      <w:bookmarkStart w:id="469" w:name="_ETM_Q1_1978147"/>
      <w:bookmarkEnd w:id="467"/>
      <w:bookmarkEnd w:id="468"/>
      <w:bookmarkEnd w:id="469"/>
    </w:p>
    <w:p w:rsidR="006A1446" w:rsidRPr="004C4010" w:rsidRDefault="00554585" w:rsidP="003D6B25">
      <w:pPr>
        <w:rPr>
          <w:rtl/>
          <w:lang w:eastAsia="he-IL"/>
        </w:rPr>
      </w:pPr>
      <w:bookmarkStart w:id="470" w:name="_ETM_Q1_1978191"/>
      <w:bookmarkEnd w:id="470"/>
      <w:r w:rsidRPr="004C4010">
        <w:rPr>
          <w:rFonts w:hint="cs"/>
          <w:rtl/>
          <w:lang w:eastAsia="he-IL"/>
        </w:rPr>
        <w:t xml:space="preserve">יש מדינות בעולם, באירופה, </w:t>
      </w:r>
      <w:r w:rsidR="003D6B25" w:rsidRPr="004C4010">
        <w:rPr>
          <w:rFonts w:hint="cs"/>
          <w:rtl/>
          <w:lang w:eastAsia="he-IL"/>
        </w:rPr>
        <w:t>ש</w:t>
      </w:r>
      <w:r w:rsidRPr="004C4010">
        <w:rPr>
          <w:rFonts w:hint="cs"/>
          <w:rtl/>
          <w:lang w:eastAsia="he-IL"/>
        </w:rPr>
        <w:t xml:space="preserve">יש חובה גם היום, </w:t>
      </w:r>
      <w:bookmarkStart w:id="471" w:name="_ETM_Q1_1982060"/>
      <w:bookmarkEnd w:id="471"/>
      <w:r w:rsidRPr="004C4010">
        <w:rPr>
          <w:rFonts w:hint="cs"/>
          <w:rtl/>
          <w:lang w:eastAsia="he-IL"/>
        </w:rPr>
        <w:t xml:space="preserve">אבל זה לא מחובר יחד עם איזה המלצה והנהגה </w:t>
      </w:r>
      <w:bookmarkStart w:id="472" w:name="_ETM_Q1_1984946"/>
      <w:bookmarkEnd w:id="472"/>
      <w:r w:rsidRPr="004C4010">
        <w:rPr>
          <w:rFonts w:hint="cs"/>
          <w:rtl/>
          <w:lang w:eastAsia="he-IL"/>
        </w:rPr>
        <w:t xml:space="preserve">שאומרת לך מה שהרשויות דורשות ממך. </w:t>
      </w:r>
      <w:bookmarkStart w:id="473" w:name="_ETM_Q1_1990249"/>
      <w:bookmarkEnd w:id="473"/>
      <w:r w:rsidRPr="004C4010">
        <w:rPr>
          <w:rFonts w:hint="cs"/>
          <w:rtl/>
          <w:lang w:eastAsia="he-IL"/>
        </w:rPr>
        <w:t xml:space="preserve">אנחנו צריכים להתרגל שלא כל הוראה וכל </w:t>
      </w:r>
      <w:bookmarkStart w:id="474" w:name="_ETM_Q1_1993536"/>
      <w:bookmarkEnd w:id="474"/>
      <w:r w:rsidRPr="004C4010">
        <w:rPr>
          <w:rFonts w:hint="cs"/>
          <w:rtl/>
          <w:lang w:eastAsia="he-IL"/>
        </w:rPr>
        <w:t xml:space="preserve">חיוב צריכים לעשות מיד עם קנסות, מכיוון שאנחנו </w:t>
      </w:r>
      <w:bookmarkStart w:id="475" w:name="_ETM_Q1_1996056"/>
      <w:bookmarkEnd w:id="475"/>
      <w:r w:rsidRPr="004C4010">
        <w:rPr>
          <w:rFonts w:hint="cs"/>
          <w:rtl/>
          <w:lang w:eastAsia="he-IL"/>
        </w:rPr>
        <w:t>רואים איך זה מתנהג בשטח, ו</w:t>
      </w:r>
      <w:r w:rsidR="006A1446" w:rsidRPr="004C4010">
        <w:rPr>
          <w:rFonts w:hint="cs"/>
          <w:rtl/>
          <w:lang w:eastAsia="he-IL"/>
        </w:rPr>
        <w:t>זה</w:t>
      </w:r>
      <w:r w:rsidRPr="004C4010">
        <w:rPr>
          <w:rFonts w:hint="cs"/>
          <w:rtl/>
          <w:lang w:eastAsia="he-IL"/>
        </w:rPr>
        <w:t xml:space="preserve"> מה שחבריי המציעים </w:t>
      </w:r>
      <w:bookmarkStart w:id="476" w:name="_ETM_Q1_1999240"/>
      <w:bookmarkEnd w:id="476"/>
      <w:r w:rsidRPr="004C4010">
        <w:rPr>
          <w:rFonts w:hint="cs"/>
          <w:rtl/>
          <w:lang w:eastAsia="he-IL"/>
        </w:rPr>
        <w:t>א</w:t>
      </w:r>
      <w:r w:rsidR="006A1446" w:rsidRPr="004C4010">
        <w:rPr>
          <w:rFonts w:hint="cs"/>
          <w:rtl/>
          <w:lang w:eastAsia="he-IL"/>
        </w:rPr>
        <w:t xml:space="preserve">ומרים. יש פער גדול מאוד בין מה שמודיעים כאן ומתחייבים </w:t>
      </w:r>
      <w:bookmarkStart w:id="477" w:name="_ETM_Q1_2004266"/>
      <w:bookmarkEnd w:id="477"/>
      <w:r w:rsidR="006A1446" w:rsidRPr="004C4010">
        <w:rPr>
          <w:rFonts w:hint="cs"/>
          <w:rtl/>
          <w:lang w:eastAsia="he-IL"/>
        </w:rPr>
        <w:t>פה בוועדות, מה שהם מתחייבים לציבור</w:t>
      </w:r>
      <w:r w:rsidR="003D6B25" w:rsidRPr="004C4010">
        <w:rPr>
          <w:rFonts w:hint="cs"/>
          <w:rtl/>
          <w:lang w:eastAsia="he-IL"/>
        </w:rPr>
        <w:t>,</w:t>
      </w:r>
      <w:r w:rsidR="006A1446" w:rsidRPr="004C4010">
        <w:rPr>
          <w:rFonts w:hint="cs"/>
          <w:rtl/>
          <w:lang w:eastAsia="he-IL"/>
        </w:rPr>
        <w:t xml:space="preserve"> ובין מה שקורה </w:t>
      </w:r>
      <w:bookmarkStart w:id="478" w:name="_ETM_Q1_2006799"/>
      <w:bookmarkEnd w:id="478"/>
      <w:r w:rsidR="006A1446" w:rsidRPr="004C4010">
        <w:rPr>
          <w:rFonts w:hint="cs"/>
          <w:rtl/>
          <w:lang w:eastAsia="he-IL"/>
        </w:rPr>
        <w:t>בשטח.</w:t>
      </w:r>
      <w:r w:rsidR="003D6B25" w:rsidRPr="004C4010">
        <w:rPr>
          <w:rFonts w:hint="cs"/>
          <w:rtl/>
          <w:lang w:eastAsia="he-IL"/>
        </w:rPr>
        <w:t xml:space="preserve"> </w:t>
      </w:r>
      <w:bookmarkStart w:id="479" w:name="_ETM_Q1_2008288"/>
      <w:bookmarkStart w:id="480" w:name="_ETM_Q1_2008350"/>
      <w:bookmarkStart w:id="481" w:name="_ETM_Q1_2008473"/>
      <w:bookmarkStart w:id="482" w:name="_ETM_Q1_2008524"/>
      <w:bookmarkEnd w:id="479"/>
      <w:bookmarkEnd w:id="480"/>
      <w:bookmarkEnd w:id="481"/>
      <w:bookmarkEnd w:id="482"/>
      <w:r w:rsidR="006A1446" w:rsidRPr="004C4010">
        <w:rPr>
          <w:rFonts w:hint="cs"/>
          <w:rtl/>
          <w:lang w:eastAsia="he-IL"/>
        </w:rPr>
        <w:t xml:space="preserve">לא זו אף זו, יש לי את ההוראות </w:t>
      </w:r>
      <w:bookmarkStart w:id="483" w:name="_ETM_Q1_2012790"/>
      <w:bookmarkEnd w:id="483"/>
      <w:r w:rsidR="006A1446" w:rsidRPr="004C4010">
        <w:rPr>
          <w:rFonts w:hint="cs"/>
          <w:rtl/>
          <w:lang w:eastAsia="he-IL"/>
        </w:rPr>
        <w:t>של מחלקת המבצעים - - -</w:t>
      </w:r>
    </w:p>
    <w:p w:rsidR="006A1446" w:rsidRPr="004C4010" w:rsidRDefault="006A1446" w:rsidP="00554585">
      <w:pPr>
        <w:rPr>
          <w:rtl/>
          <w:lang w:eastAsia="he-IL"/>
        </w:rPr>
      </w:pPr>
      <w:bookmarkStart w:id="484" w:name="_ETM_Q1_2014998"/>
      <w:bookmarkStart w:id="485" w:name="_ETM_Q1_2015050"/>
      <w:bookmarkEnd w:id="484"/>
      <w:bookmarkEnd w:id="485"/>
    </w:p>
    <w:p w:rsidR="006A1446" w:rsidRPr="004C4010" w:rsidRDefault="006A1446" w:rsidP="006A1446">
      <w:pPr>
        <w:pStyle w:val="af6"/>
        <w:keepNext/>
        <w:rPr>
          <w:rtl/>
        </w:rPr>
      </w:pPr>
      <w:bookmarkStart w:id="486" w:name="ET_yor_6156_107"/>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486"/>
    </w:p>
    <w:p w:rsidR="006A1446" w:rsidRPr="004C4010" w:rsidRDefault="006A1446" w:rsidP="006A1446">
      <w:pPr>
        <w:pStyle w:val="KeepWithNext"/>
        <w:rPr>
          <w:rtl/>
          <w:lang w:eastAsia="he-IL"/>
        </w:rPr>
      </w:pPr>
    </w:p>
    <w:p w:rsidR="006A1446" w:rsidRPr="004C4010" w:rsidRDefault="006A1446" w:rsidP="006A1446">
      <w:pPr>
        <w:rPr>
          <w:rtl/>
          <w:lang w:eastAsia="he-IL"/>
        </w:rPr>
      </w:pPr>
      <w:bookmarkStart w:id="487" w:name="_ETM_Q1_2015716"/>
      <w:bookmarkEnd w:id="487"/>
      <w:r w:rsidRPr="004C4010">
        <w:rPr>
          <w:rFonts w:hint="cs"/>
          <w:rtl/>
          <w:lang w:eastAsia="he-IL"/>
        </w:rPr>
        <w:t xml:space="preserve">הזכירו את זה, גם חבר </w:t>
      </w:r>
      <w:bookmarkStart w:id="488" w:name="_ETM_Q1_2016730"/>
      <w:bookmarkEnd w:id="488"/>
      <w:r w:rsidRPr="004C4010">
        <w:rPr>
          <w:rFonts w:hint="cs"/>
          <w:rtl/>
          <w:lang w:eastAsia="he-IL"/>
        </w:rPr>
        <w:t>הכנסת אשר וגם חבר הכנסת טיבי.</w:t>
      </w:r>
    </w:p>
    <w:p w:rsidR="006A1446" w:rsidRPr="004C4010" w:rsidRDefault="006A1446" w:rsidP="006A1446">
      <w:pPr>
        <w:rPr>
          <w:rtl/>
          <w:lang w:eastAsia="he-IL"/>
        </w:rPr>
      </w:pPr>
      <w:bookmarkStart w:id="489" w:name="_ETM_Q1_2022194"/>
      <w:bookmarkStart w:id="490" w:name="_ETM_Q1_2022244"/>
      <w:bookmarkEnd w:id="489"/>
      <w:bookmarkEnd w:id="490"/>
    </w:p>
    <w:p w:rsidR="006A1446" w:rsidRPr="004C4010" w:rsidRDefault="006A1446" w:rsidP="006A1446">
      <w:pPr>
        <w:pStyle w:val="a4"/>
        <w:keepNext/>
        <w:rPr>
          <w:rtl/>
        </w:rPr>
      </w:pPr>
      <w:bookmarkStart w:id="491" w:name="ET_speaker_6166_108"/>
      <w:r w:rsidRPr="004C4010">
        <w:rPr>
          <w:rStyle w:val="TagStyle"/>
          <w:rtl/>
        </w:rPr>
        <w:t xml:space="preserve"> &lt;&lt; דובר &gt;&gt; </w:t>
      </w:r>
      <w:r w:rsidRPr="004C4010">
        <w:rPr>
          <w:rtl/>
        </w:rPr>
        <w:t>אורי מקלב (יהדות התורה):</w:t>
      </w:r>
      <w:r w:rsidRPr="004C4010">
        <w:rPr>
          <w:rStyle w:val="TagStyle"/>
          <w:rtl/>
        </w:rPr>
        <w:t xml:space="preserve"> &lt;&lt; דובר &gt;&gt;</w:t>
      </w:r>
      <w:r w:rsidRPr="004C4010">
        <w:rPr>
          <w:rtl/>
        </w:rPr>
        <w:t xml:space="preserve">   </w:t>
      </w:r>
      <w:bookmarkEnd w:id="491"/>
    </w:p>
    <w:p w:rsidR="006A1446" w:rsidRPr="004C4010" w:rsidRDefault="006A1446" w:rsidP="006A1446">
      <w:pPr>
        <w:pStyle w:val="KeepWithNext"/>
        <w:rPr>
          <w:rtl/>
          <w:lang w:eastAsia="he-IL"/>
        </w:rPr>
      </w:pPr>
    </w:p>
    <w:p w:rsidR="006A1446" w:rsidRPr="004C4010" w:rsidRDefault="006A1446" w:rsidP="006A1446">
      <w:pPr>
        <w:rPr>
          <w:rtl/>
          <w:lang w:eastAsia="he-IL"/>
        </w:rPr>
      </w:pPr>
      <w:bookmarkStart w:id="492" w:name="_ETM_Q1_2023491"/>
      <w:bookmarkStart w:id="493" w:name="_ETM_Q1_2023524"/>
      <w:bookmarkEnd w:id="492"/>
      <w:bookmarkEnd w:id="493"/>
      <w:r w:rsidRPr="004C4010">
        <w:rPr>
          <w:rFonts w:hint="cs"/>
          <w:rtl/>
          <w:lang w:eastAsia="he-IL"/>
        </w:rPr>
        <w:t xml:space="preserve">בהנחיות הם עושים את המדרג </w:t>
      </w:r>
      <w:bookmarkStart w:id="494" w:name="_ETM_Q1_2027666"/>
      <w:bookmarkEnd w:id="494"/>
      <w:r w:rsidRPr="004C4010">
        <w:rPr>
          <w:rFonts w:hint="cs"/>
          <w:rtl/>
          <w:lang w:eastAsia="he-IL"/>
        </w:rPr>
        <w:t xml:space="preserve">הזה. אנחנו רואים פה שאדם שהולך לבד, לא נמצא </w:t>
      </w:r>
      <w:bookmarkStart w:id="495" w:name="_ETM_Q1_2037560"/>
      <w:bookmarkEnd w:id="495"/>
      <w:r w:rsidRPr="004C4010">
        <w:rPr>
          <w:rFonts w:hint="cs"/>
          <w:rtl/>
          <w:lang w:eastAsia="he-IL"/>
        </w:rPr>
        <w:t xml:space="preserve">בסביבת אנשים, לתת לו אזהרה. אני לא מדבר על הפעם </w:t>
      </w:r>
      <w:bookmarkStart w:id="496" w:name="_ETM_Q1_2040535"/>
      <w:bookmarkEnd w:id="496"/>
      <w:r w:rsidRPr="004C4010">
        <w:rPr>
          <w:rFonts w:hint="cs"/>
          <w:rtl/>
          <w:lang w:eastAsia="he-IL"/>
        </w:rPr>
        <w:t xml:space="preserve">הראשונה, שזה צריך להיות אזהרה ולא קנס. אם תיקח </w:t>
      </w:r>
      <w:bookmarkStart w:id="497" w:name="_ETM_Q1_2043466"/>
      <w:bookmarkEnd w:id="497"/>
      <w:r w:rsidRPr="004C4010">
        <w:rPr>
          <w:rFonts w:hint="cs"/>
          <w:rtl/>
          <w:lang w:eastAsia="he-IL"/>
        </w:rPr>
        <w:t>מתוך ה-500,000 שקיבלו את הקנסות, חד משמעית רובם ככולם</w:t>
      </w:r>
      <w:r w:rsidR="003D6B25" w:rsidRPr="004C4010">
        <w:rPr>
          <w:rFonts w:hint="cs"/>
          <w:rtl/>
          <w:lang w:eastAsia="he-IL"/>
        </w:rPr>
        <w:t xml:space="preserve"> או ל-90%</w:t>
      </w:r>
      <w:r w:rsidRPr="004C4010">
        <w:rPr>
          <w:rFonts w:hint="cs"/>
          <w:rtl/>
          <w:lang w:eastAsia="he-IL"/>
        </w:rPr>
        <w:t xml:space="preserve"> זו </w:t>
      </w:r>
      <w:bookmarkStart w:id="498" w:name="_ETM_Q1_2048838"/>
      <w:bookmarkEnd w:id="498"/>
      <w:r w:rsidRPr="004C4010">
        <w:rPr>
          <w:rFonts w:hint="cs"/>
          <w:rtl/>
          <w:lang w:eastAsia="he-IL"/>
        </w:rPr>
        <w:t>הפעם הראשונה שלהם</w:t>
      </w:r>
      <w:r w:rsidR="003D6B25" w:rsidRPr="004C4010">
        <w:rPr>
          <w:rFonts w:hint="cs"/>
          <w:rtl/>
          <w:lang w:eastAsia="he-IL"/>
        </w:rPr>
        <w:t>. ל</w:t>
      </w:r>
      <w:r w:rsidRPr="004C4010">
        <w:rPr>
          <w:rFonts w:hint="cs"/>
          <w:rtl/>
          <w:lang w:eastAsia="he-IL"/>
        </w:rPr>
        <w:t xml:space="preserve">א רק זה, כשנמצאים במרכז </w:t>
      </w:r>
      <w:bookmarkStart w:id="499" w:name="_ETM_Q1_2054412"/>
      <w:bookmarkEnd w:id="499"/>
      <w:r w:rsidRPr="004C4010">
        <w:rPr>
          <w:rFonts w:hint="cs"/>
          <w:rtl/>
          <w:lang w:eastAsia="he-IL"/>
        </w:rPr>
        <w:t xml:space="preserve">מסחרי, אנחנו רואים את התמונות שאדם שנמצא באיזה סמטה, </w:t>
      </w:r>
      <w:bookmarkStart w:id="500" w:name="_ETM_Q1_2059055"/>
      <w:bookmarkEnd w:id="500"/>
      <w:r w:rsidRPr="004C4010">
        <w:rPr>
          <w:rFonts w:hint="cs"/>
          <w:rtl/>
          <w:lang w:eastAsia="he-IL"/>
        </w:rPr>
        <w:t>שם תופסים אותו.</w:t>
      </w:r>
    </w:p>
    <w:p w:rsidR="006A1446" w:rsidRPr="004C4010" w:rsidRDefault="006A1446" w:rsidP="006A1446">
      <w:pPr>
        <w:rPr>
          <w:rtl/>
          <w:lang w:eastAsia="he-IL"/>
        </w:rPr>
      </w:pPr>
      <w:bookmarkStart w:id="501" w:name="_ETM_Q1_2065073"/>
      <w:bookmarkStart w:id="502" w:name="_ETM_Q1_2065121"/>
      <w:bookmarkEnd w:id="501"/>
      <w:bookmarkEnd w:id="502"/>
    </w:p>
    <w:p w:rsidR="006A1446" w:rsidRPr="004C4010" w:rsidRDefault="006A1446" w:rsidP="006A1446">
      <w:pPr>
        <w:rPr>
          <w:rtl/>
          <w:lang w:eastAsia="he-IL"/>
        </w:rPr>
      </w:pPr>
      <w:bookmarkStart w:id="503" w:name="_ETM_Q1_2063217"/>
      <w:bookmarkStart w:id="504" w:name="_ETM_Q1_2063261"/>
      <w:bookmarkEnd w:id="503"/>
      <w:bookmarkEnd w:id="504"/>
      <w:r w:rsidRPr="004C4010">
        <w:rPr>
          <w:rFonts w:hint="cs"/>
          <w:rtl/>
          <w:lang w:eastAsia="he-IL"/>
        </w:rPr>
        <w:t xml:space="preserve">סיפרתי סיפור בישיבה הקודמת </w:t>
      </w:r>
      <w:bookmarkStart w:id="505" w:name="_ETM_Q1_2066033"/>
      <w:bookmarkEnd w:id="505"/>
      <w:r w:rsidRPr="004C4010">
        <w:rPr>
          <w:rFonts w:hint="cs"/>
          <w:rtl/>
          <w:lang w:eastAsia="he-IL"/>
        </w:rPr>
        <w:t xml:space="preserve">שהיה לאחרונה והגיע ללשכתי. שוטר תנועה עצר שני אזרחים, חברים </w:t>
      </w:r>
      <w:bookmarkStart w:id="506" w:name="_ETM_Q1_2072207"/>
      <w:bookmarkEnd w:id="506"/>
      <w:r w:rsidRPr="004C4010">
        <w:rPr>
          <w:rFonts w:hint="cs"/>
          <w:rtl/>
          <w:lang w:eastAsia="he-IL"/>
        </w:rPr>
        <w:t>בעבודה שנסעו ברכב, והיית</w:t>
      </w:r>
      <w:r w:rsidR="003D6B25" w:rsidRPr="004C4010">
        <w:rPr>
          <w:rFonts w:hint="cs"/>
          <w:rtl/>
          <w:lang w:eastAsia="he-IL"/>
        </w:rPr>
        <w:t>ה</w:t>
      </w:r>
      <w:r w:rsidRPr="004C4010">
        <w:rPr>
          <w:rFonts w:hint="cs"/>
          <w:rtl/>
          <w:lang w:eastAsia="he-IL"/>
        </w:rPr>
        <w:t xml:space="preserve"> שאלה אם דיברו בפלאפון, לא </w:t>
      </w:r>
      <w:bookmarkStart w:id="507" w:name="_ETM_Q1_2076883"/>
      <w:bookmarkEnd w:id="507"/>
      <w:r w:rsidRPr="004C4010">
        <w:rPr>
          <w:rFonts w:hint="cs"/>
          <w:rtl/>
          <w:lang w:eastAsia="he-IL"/>
        </w:rPr>
        <w:t>דיברו בפלאפון</w:t>
      </w:r>
      <w:r w:rsidR="003D6B25" w:rsidRPr="004C4010">
        <w:rPr>
          <w:rFonts w:hint="cs"/>
          <w:rtl/>
          <w:lang w:eastAsia="he-IL"/>
        </w:rPr>
        <w:t>. השוטר</w:t>
      </w:r>
      <w:r w:rsidRPr="004C4010">
        <w:rPr>
          <w:rFonts w:hint="cs"/>
          <w:rtl/>
          <w:lang w:eastAsia="he-IL"/>
        </w:rPr>
        <w:t xml:space="preserve"> לא יכול להוכיח, והם לא דיברו בפלאפון, </w:t>
      </w:r>
      <w:bookmarkStart w:id="508" w:name="_ETM_Q1_2079981"/>
      <w:bookmarkEnd w:id="508"/>
      <w:r w:rsidRPr="004C4010">
        <w:rPr>
          <w:rFonts w:hint="cs"/>
          <w:rtl/>
          <w:lang w:eastAsia="he-IL"/>
        </w:rPr>
        <w:t xml:space="preserve">אבל הוא אמר: אתם הולכים בלי מסכה, אז הוא נתן </w:t>
      </w:r>
      <w:bookmarkStart w:id="509" w:name="_ETM_Q1_2083183"/>
      <w:bookmarkEnd w:id="509"/>
      <w:r w:rsidRPr="004C4010">
        <w:rPr>
          <w:rFonts w:hint="cs"/>
          <w:rtl/>
          <w:lang w:eastAsia="he-IL"/>
        </w:rPr>
        <w:t>להם קנסות על עטיית מסכה</w:t>
      </w:r>
      <w:r w:rsidR="003D6B25" w:rsidRPr="004C4010">
        <w:rPr>
          <w:rFonts w:hint="cs"/>
          <w:rtl/>
          <w:lang w:eastAsia="he-IL"/>
        </w:rPr>
        <w:t>.</w:t>
      </w:r>
      <w:r w:rsidRPr="004C4010">
        <w:rPr>
          <w:rFonts w:hint="cs"/>
          <w:rtl/>
          <w:lang w:eastAsia="he-IL"/>
        </w:rPr>
        <w:t xml:space="preserve"> כאן חצי מהחדר לא יודעים </w:t>
      </w:r>
      <w:bookmarkStart w:id="510" w:name="_ETM_Q1_2089229"/>
      <w:bookmarkEnd w:id="510"/>
      <w:r w:rsidRPr="004C4010">
        <w:rPr>
          <w:rFonts w:hint="cs"/>
          <w:rtl/>
          <w:lang w:eastAsia="he-IL"/>
        </w:rPr>
        <w:t>ש</w:t>
      </w:r>
      <w:r w:rsidR="003D6B25" w:rsidRPr="004C4010">
        <w:rPr>
          <w:rFonts w:hint="cs"/>
          <w:rtl/>
          <w:lang w:eastAsia="he-IL"/>
        </w:rPr>
        <w:t xml:space="preserve">כאשר </w:t>
      </w:r>
      <w:r w:rsidRPr="004C4010">
        <w:rPr>
          <w:rFonts w:hint="cs"/>
          <w:rtl/>
          <w:lang w:eastAsia="he-IL"/>
        </w:rPr>
        <w:t>אתה נוסע היום בתוך רכב ונוסעים שני אנשים שהם לא</w:t>
      </w:r>
      <w:bookmarkStart w:id="511" w:name="_ETM_Q1_2091537"/>
      <w:bookmarkEnd w:id="511"/>
      <w:r w:rsidRPr="004C4010">
        <w:rPr>
          <w:rFonts w:hint="cs"/>
          <w:rtl/>
          <w:lang w:eastAsia="he-IL"/>
        </w:rPr>
        <w:t xml:space="preserve"> בגרעין המשפחתי, אתה יכול לקבל על זה דוח. ידעת על זה?</w:t>
      </w:r>
    </w:p>
    <w:p w:rsidR="006A1446" w:rsidRPr="004C4010" w:rsidRDefault="006A1446" w:rsidP="006A1446">
      <w:pPr>
        <w:rPr>
          <w:rtl/>
          <w:lang w:eastAsia="he-IL"/>
        </w:rPr>
      </w:pPr>
      <w:bookmarkStart w:id="512" w:name="_ETM_Q1_2099236"/>
      <w:bookmarkStart w:id="513" w:name="_ETM_Q1_2099285"/>
      <w:bookmarkStart w:id="514" w:name="_ETM_Q1_2098709"/>
      <w:bookmarkEnd w:id="512"/>
      <w:bookmarkEnd w:id="513"/>
      <w:bookmarkEnd w:id="514"/>
    </w:p>
    <w:p w:rsidR="006A1446" w:rsidRPr="004C4010" w:rsidRDefault="006A1446" w:rsidP="006A1446">
      <w:pPr>
        <w:pStyle w:val="a4"/>
        <w:keepNext/>
        <w:rPr>
          <w:rtl/>
        </w:rPr>
      </w:pPr>
      <w:bookmarkStart w:id="515" w:name="ET_speaker_6150_109"/>
      <w:r w:rsidRPr="004C4010">
        <w:rPr>
          <w:rStyle w:val="TagStyle"/>
          <w:rtl/>
        </w:rPr>
        <w:t xml:space="preserve"> &lt;&lt; דובר &gt;&gt; </w:t>
      </w:r>
      <w:r w:rsidRPr="004C4010">
        <w:rPr>
          <w:rtl/>
        </w:rPr>
        <w:t>מיכל וולדיגר (הציונות הדתית):</w:t>
      </w:r>
      <w:r w:rsidRPr="004C4010">
        <w:rPr>
          <w:rStyle w:val="TagStyle"/>
          <w:rtl/>
        </w:rPr>
        <w:t xml:space="preserve"> &lt;&lt; דובר &gt;&gt;</w:t>
      </w:r>
      <w:r w:rsidRPr="004C4010">
        <w:rPr>
          <w:rtl/>
        </w:rPr>
        <w:t xml:space="preserve">   </w:t>
      </w:r>
      <w:bookmarkEnd w:id="515"/>
    </w:p>
    <w:p w:rsidR="006A1446" w:rsidRPr="004C4010" w:rsidRDefault="006A1446" w:rsidP="006A1446">
      <w:pPr>
        <w:pStyle w:val="KeepWithNext"/>
        <w:rPr>
          <w:rtl/>
          <w:lang w:eastAsia="he-IL"/>
        </w:rPr>
      </w:pPr>
    </w:p>
    <w:p w:rsidR="006A1446" w:rsidRPr="004C4010" w:rsidRDefault="006A1446" w:rsidP="006A1446">
      <w:pPr>
        <w:rPr>
          <w:rtl/>
          <w:lang w:eastAsia="he-IL"/>
        </w:rPr>
      </w:pPr>
      <w:bookmarkStart w:id="516" w:name="_ETM_Q1_2099300"/>
      <w:bookmarkStart w:id="517" w:name="_ETM_Q1_2099341"/>
      <w:bookmarkEnd w:id="516"/>
      <w:bookmarkEnd w:id="517"/>
      <w:r w:rsidRPr="004C4010">
        <w:rPr>
          <w:rFonts w:hint="cs"/>
          <w:rtl/>
          <w:lang w:eastAsia="he-IL"/>
        </w:rPr>
        <w:t>האמת היא שאי-ידיעת הדין לא פוטרת.</w:t>
      </w:r>
    </w:p>
    <w:p w:rsidR="006A1446" w:rsidRPr="004C4010" w:rsidRDefault="006A1446" w:rsidP="006A1446">
      <w:pPr>
        <w:rPr>
          <w:rtl/>
          <w:lang w:eastAsia="he-IL"/>
        </w:rPr>
      </w:pPr>
      <w:bookmarkStart w:id="518" w:name="_ETM_Q1_2103021"/>
      <w:bookmarkStart w:id="519" w:name="_ETM_Q1_2103069"/>
      <w:bookmarkEnd w:id="518"/>
      <w:bookmarkEnd w:id="519"/>
    </w:p>
    <w:p w:rsidR="006A1446" w:rsidRPr="004C4010" w:rsidRDefault="006A1446" w:rsidP="006A1446">
      <w:pPr>
        <w:pStyle w:val="a4"/>
        <w:keepNext/>
        <w:rPr>
          <w:rtl/>
        </w:rPr>
      </w:pPr>
      <w:bookmarkStart w:id="520" w:name="ET_speaker_6166_110"/>
      <w:r w:rsidRPr="004C4010">
        <w:rPr>
          <w:rStyle w:val="TagStyle"/>
          <w:rtl/>
        </w:rPr>
        <w:t xml:space="preserve"> &lt;&lt; דובר &gt;&gt; </w:t>
      </w:r>
      <w:r w:rsidRPr="004C4010">
        <w:rPr>
          <w:rtl/>
        </w:rPr>
        <w:t>אורי מקלב (יהדות התורה):</w:t>
      </w:r>
      <w:r w:rsidRPr="004C4010">
        <w:rPr>
          <w:rStyle w:val="TagStyle"/>
          <w:rtl/>
        </w:rPr>
        <w:t xml:space="preserve"> &lt;&lt; דובר &gt;&gt;</w:t>
      </w:r>
      <w:r w:rsidRPr="004C4010">
        <w:rPr>
          <w:rtl/>
        </w:rPr>
        <w:t xml:space="preserve">   </w:t>
      </w:r>
      <w:bookmarkEnd w:id="520"/>
    </w:p>
    <w:p w:rsidR="006A1446" w:rsidRPr="004C4010" w:rsidRDefault="006A1446" w:rsidP="006A1446">
      <w:pPr>
        <w:pStyle w:val="KeepWithNext"/>
        <w:rPr>
          <w:rtl/>
          <w:lang w:eastAsia="he-IL"/>
        </w:rPr>
      </w:pPr>
    </w:p>
    <w:p w:rsidR="006A1446" w:rsidRPr="004C4010" w:rsidRDefault="006A1446" w:rsidP="006A1446">
      <w:pPr>
        <w:rPr>
          <w:rtl/>
          <w:lang w:eastAsia="he-IL"/>
        </w:rPr>
      </w:pPr>
      <w:bookmarkStart w:id="521" w:name="_ETM_Q1_2104709"/>
      <w:bookmarkStart w:id="522" w:name="_ETM_Q1_2104742"/>
      <w:bookmarkEnd w:id="521"/>
      <w:bookmarkEnd w:id="522"/>
      <w:r w:rsidRPr="004C4010">
        <w:rPr>
          <w:rFonts w:hint="cs"/>
          <w:rtl/>
          <w:lang w:eastAsia="he-IL"/>
        </w:rPr>
        <w:t xml:space="preserve">חלק גדול מהאנשים בכלל לא </w:t>
      </w:r>
      <w:bookmarkStart w:id="523" w:name="_ETM_Q1_2106248"/>
      <w:bookmarkEnd w:id="523"/>
      <w:r w:rsidRPr="004C4010">
        <w:rPr>
          <w:rFonts w:hint="cs"/>
          <w:rtl/>
          <w:lang w:eastAsia="he-IL"/>
        </w:rPr>
        <w:t>יודעים על זה.</w:t>
      </w:r>
    </w:p>
    <w:p w:rsidR="006A1446" w:rsidRPr="004C4010" w:rsidRDefault="006A1446" w:rsidP="006A1446">
      <w:pPr>
        <w:rPr>
          <w:rtl/>
          <w:lang w:eastAsia="he-IL"/>
        </w:rPr>
      </w:pPr>
      <w:bookmarkStart w:id="524" w:name="_ETM_Q1_2108729"/>
      <w:bookmarkStart w:id="525" w:name="_ETM_Q1_2108772"/>
      <w:bookmarkStart w:id="526" w:name="_ETM_Q1_2106149"/>
      <w:bookmarkEnd w:id="524"/>
      <w:bookmarkEnd w:id="525"/>
      <w:bookmarkEnd w:id="526"/>
    </w:p>
    <w:p w:rsidR="006A1446" w:rsidRPr="004C4010" w:rsidRDefault="006A1446" w:rsidP="006A1446">
      <w:pPr>
        <w:pStyle w:val="a4"/>
        <w:keepNext/>
        <w:rPr>
          <w:rtl/>
        </w:rPr>
      </w:pPr>
      <w:bookmarkStart w:id="527" w:name="ET_speaker_5069_111"/>
      <w:r w:rsidRPr="004C4010">
        <w:rPr>
          <w:rStyle w:val="TagStyle"/>
          <w:rtl/>
        </w:rPr>
        <w:t xml:space="preserve"> &lt;&lt; דובר &gt;&gt; </w:t>
      </w:r>
      <w:r w:rsidRPr="004C4010">
        <w:rPr>
          <w:rtl/>
        </w:rPr>
        <w:t>יעקב אשר (יהדות התורה):</w:t>
      </w:r>
      <w:r w:rsidRPr="004C4010">
        <w:rPr>
          <w:rStyle w:val="TagStyle"/>
          <w:rtl/>
        </w:rPr>
        <w:t xml:space="preserve"> &lt;&lt; דובר &gt;&gt;</w:t>
      </w:r>
      <w:r w:rsidRPr="004C4010">
        <w:rPr>
          <w:rtl/>
        </w:rPr>
        <w:t xml:space="preserve">   </w:t>
      </w:r>
      <w:bookmarkEnd w:id="527"/>
    </w:p>
    <w:p w:rsidR="006A1446" w:rsidRPr="004C4010" w:rsidRDefault="006A1446" w:rsidP="006A1446">
      <w:pPr>
        <w:pStyle w:val="KeepWithNext"/>
        <w:rPr>
          <w:rtl/>
          <w:lang w:eastAsia="he-IL"/>
        </w:rPr>
      </w:pPr>
    </w:p>
    <w:p w:rsidR="006A1446" w:rsidRPr="004C4010" w:rsidRDefault="006A1446" w:rsidP="006A1446">
      <w:pPr>
        <w:rPr>
          <w:rtl/>
          <w:lang w:eastAsia="he-IL"/>
        </w:rPr>
      </w:pPr>
      <w:bookmarkStart w:id="528" w:name="_ETM_Q1_2106513"/>
      <w:bookmarkStart w:id="529" w:name="_ETM_Q1_2106562"/>
      <w:bookmarkEnd w:id="528"/>
      <w:bookmarkEnd w:id="529"/>
      <w:r w:rsidRPr="004C4010">
        <w:rPr>
          <w:rFonts w:hint="cs"/>
          <w:rtl/>
          <w:lang w:eastAsia="he-IL"/>
        </w:rPr>
        <w:t>- - - פוטין.</w:t>
      </w:r>
    </w:p>
    <w:p w:rsidR="006A1446" w:rsidRPr="004C4010" w:rsidRDefault="006A1446" w:rsidP="006A1446">
      <w:pPr>
        <w:rPr>
          <w:rtl/>
          <w:lang w:eastAsia="he-IL"/>
        </w:rPr>
      </w:pPr>
      <w:bookmarkStart w:id="530" w:name="_ETM_Q1_2109853"/>
      <w:bookmarkStart w:id="531" w:name="_ETM_Q1_2109898"/>
      <w:bookmarkStart w:id="532" w:name="_ETM_Q1_2108582"/>
      <w:bookmarkEnd w:id="530"/>
      <w:bookmarkEnd w:id="531"/>
      <w:bookmarkEnd w:id="532"/>
    </w:p>
    <w:p w:rsidR="006A1446" w:rsidRPr="004C4010" w:rsidRDefault="006A1446" w:rsidP="006A1446">
      <w:pPr>
        <w:pStyle w:val="a4"/>
        <w:keepNext/>
        <w:rPr>
          <w:rtl/>
        </w:rPr>
      </w:pPr>
      <w:bookmarkStart w:id="533" w:name="ET_speaker_6166_112"/>
      <w:r w:rsidRPr="004C4010">
        <w:rPr>
          <w:rStyle w:val="TagStyle"/>
          <w:rtl/>
        </w:rPr>
        <w:t xml:space="preserve"> &lt;&lt; דובר &gt;&gt; </w:t>
      </w:r>
      <w:r w:rsidRPr="004C4010">
        <w:rPr>
          <w:rtl/>
        </w:rPr>
        <w:t>אורי מקלב (יהדות התורה):</w:t>
      </w:r>
      <w:r w:rsidRPr="004C4010">
        <w:rPr>
          <w:rStyle w:val="TagStyle"/>
          <w:rtl/>
        </w:rPr>
        <w:t xml:space="preserve"> &lt;&lt; דובר &gt;&gt;</w:t>
      </w:r>
      <w:r w:rsidRPr="004C4010">
        <w:rPr>
          <w:rtl/>
        </w:rPr>
        <w:t xml:space="preserve">   </w:t>
      </w:r>
      <w:bookmarkEnd w:id="533"/>
    </w:p>
    <w:p w:rsidR="006A1446" w:rsidRPr="004C4010" w:rsidRDefault="006A1446" w:rsidP="006A1446">
      <w:pPr>
        <w:pStyle w:val="KeepWithNext"/>
        <w:rPr>
          <w:rtl/>
          <w:lang w:eastAsia="he-IL"/>
        </w:rPr>
      </w:pPr>
    </w:p>
    <w:p w:rsidR="006A1446" w:rsidRPr="004C4010" w:rsidRDefault="006A1446" w:rsidP="003D6B25">
      <w:pPr>
        <w:rPr>
          <w:rtl/>
          <w:lang w:eastAsia="he-IL"/>
        </w:rPr>
      </w:pPr>
      <w:bookmarkStart w:id="534" w:name="_ETM_Q1_2108979"/>
      <w:bookmarkStart w:id="535" w:name="_ETM_Q1_2109016"/>
      <w:bookmarkEnd w:id="534"/>
      <w:bookmarkEnd w:id="535"/>
      <w:r w:rsidRPr="004C4010">
        <w:rPr>
          <w:rFonts w:hint="cs"/>
          <w:rtl/>
          <w:lang w:eastAsia="he-IL"/>
        </w:rPr>
        <w:t xml:space="preserve">קראנו לזה בישיבה הקודמת "פוטיניזם", </w:t>
      </w:r>
      <w:bookmarkStart w:id="536" w:name="_ETM_Q1_2114752"/>
      <w:bookmarkEnd w:id="536"/>
      <w:r w:rsidRPr="004C4010">
        <w:rPr>
          <w:rFonts w:hint="cs"/>
          <w:rtl/>
          <w:lang w:eastAsia="he-IL"/>
        </w:rPr>
        <w:t xml:space="preserve">שהפחד הוא בגלל מישהו שמעליך, בלי זה אתה לא עושה </w:t>
      </w:r>
      <w:bookmarkStart w:id="537" w:name="_ETM_Q1_2117174"/>
      <w:bookmarkEnd w:id="537"/>
      <w:r w:rsidRPr="004C4010">
        <w:rPr>
          <w:rFonts w:hint="cs"/>
          <w:rtl/>
          <w:lang w:eastAsia="he-IL"/>
        </w:rPr>
        <w:t xml:space="preserve">שום דבר, אין לך ערכים, אין לך אחריות, אין לך </w:t>
      </w:r>
      <w:bookmarkStart w:id="538" w:name="_ETM_Q1_2121288"/>
      <w:bookmarkEnd w:id="538"/>
      <w:r w:rsidRPr="004C4010">
        <w:rPr>
          <w:rFonts w:hint="cs"/>
          <w:rtl/>
          <w:lang w:eastAsia="he-IL"/>
        </w:rPr>
        <w:t xml:space="preserve">אחריות קולקטיבית, זה לא קיים, רק הקנס יעשה לך את </w:t>
      </w:r>
      <w:bookmarkStart w:id="539" w:name="_ETM_Q1_2127255"/>
      <w:bookmarkEnd w:id="539"/>
      <w:r w:rsidRPr="004C4010">
        <w:rPr>
          <w:rFonts w:hint="cs"/>
          <w:rtl/>
          <w:lang w:eastAsia="he-IL"/>
        </w:rPr>
        <w:t>זה.</w:t>
      </w:r>
      <w:r w:rsidR="003D6B25" w:rsidRPr="004C4010">
        <w:rPr>
          <w:rFonts w:hint="cs"/>
          <w:rtl/>
          <w:lang w:eastAsia="he-IL"/>
        </w:rPr>
        <w:t xml:space="preserve"> </w:t>
      </w:r>
      <w:bookmarkStart w:id="540" w:name="_ETM_Q1_2129080"/>
      <w:bookmarkStart w:id="541" w:name="_ETM_Q1_2129142"/>
      <w:bookmarkStart w:id="542" w:name="_ETM_Q1_2129273"/>
      <w:bookmarkStart w:id="543" w:name="_ETM_Q1_2129336"/>
      <w:bookmarkEnd w:id="540"/>
      <w:bookmarkEnd w:id="541"/>
      <w:bookmarkEnd w:id="542"/>
      <w:bookmarkEnd w:id="543"/>
      <w:r w:rsidRPr="004C4010">
        <w:rPr>
          <w:rFonts w:hint="cs"/>
          <w:rtl/>
          <w:lang w:eastAsia="he-IL"/>
        </w:rPr>
        <w:t xml:space="preserve">הפער גדול מאוד בין מה שכתוב בהוראות שלהם לבין מה </w:t>
      </w:r>
      <w:bookmarkStart w:id="544" w:name="_ETM_Q1_2132378"/>
      <w:bookmarkEnd w:id="544"/>
      <w:r w:rsidRPr="004C4010">
        <w:rPr>
          <w:rFonts w:hint="cs"/>
          <w:rtl/>
          <w:lang w:eastAsia="he-IL"/>
        </w:rPr>
        <w:t>שקורה בשטח.</w:t>
      </w:r>
    </w:p>
    <w:p w:rsidR="006A1446" w:rsidRPr="004C4010" w:rsidRDefault="006A1446" w:rsidP="006A1446">
      <w:pPr>
        <w:rPr>
          <w:rtl/>
          <w:lang w:eastAsia="he-IL"/>
        </w:rPr>
      </w:pPr>
      <w:bookmarkStart w:id="545" w:name="_ETM_Q1_2132384"/>
      <w:bookmarkStart w:id="546" w:name="_ETM_Q1_2132447"/>
      <w:bookmarkEnd w:id="545"/>
      <w:bookmarkEnd w:id="546"/>
    </w:p>
    <w:p w:rsidR="006A1446" w:rsidRPr="004C4010" w:rsidRDefault="006A1446" w:rsidP="006A1446">
      <w:pPr>
        <w:pStyle w:val="af6"/>
        <w:keepNext/>
        <w:rPr>
          <w:rtl/>
        </w:rPr>
      </w:pPr>
      <w:bookmarkStart w:id="547" w:name="ET_yor_6156_113"/>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547"/>
    </w:p>
    <w:p w:rsidR="006A1446" w:rsidRPr="004C4010" w:rsidRDefault="006A1446" w:rsidP="006A1446">
      <w:pPr>
        <w:pStyle w:val="KeepWithNext"/>
        <w:rPr>
          <w:rtl/>
          <w:lang w:eastAsia="he-IL"/>
        </w:rPr>
      </w:pPr>
    </w:p>
    <w:p w:rsidR="00E76DFA" w:rsidRPr="004C4010" w:rsidRDefault="00E76DFA" w:rsidP="00E76DFA">
      <w:pPr>
        <w:rPr>
          <w:rtl/>
          <w:lang w:eastAsia="he-IL"/>
        </w:rPr>
      </w:pPr>
      <w:bookmarkStart w:id="548" w:name="_ETM_Q1_2133556"/>
      <w:bookmarkStart w:id="549" w:name="_ETM_Q1_1949885"/>
      <w:bookmarkStart w:id="550" w:name="_ETM_Q1_1949924"/>
      <w:bookmarkEnd w:id="548"/>
      <w:bookmarkEnd w:id="549"/>
      <w:bookmarkEnd w:id="550"/>
      <w:r w:rsidRPr="004C4010">
        <w:rPr>
          <w:rFonts w:hint="cs"/>
          <w:rtl/>
          <w:lang w:eastAsia="he-IL"/>
        </w:rPr>
        <w:t>מכובדיי</w:t>
      </w:r>
      <w:r w:rsidR="006A1446" w:rsidRPr="004C4010">
        <w:rPr>
          <w:rFonts w:hint="cs"/>
          <w:rtl/>
          <w:lang w:eastAsia="he-IL"/>
        </w:rPr>
        <w:t xml:space="preserve">, אני רוצה להתקדם. חברנו רן מלמד, לאחר מכן </w:t>
      </w:r>
      <w:bookmarkStart w:id="551" w:name="_ETM_Q1_2141626"/>
      <w:bookmarkEnd w:id="551"/>
      <w:r w:rsidR="006A1446" w:rsidRPr="004C4010">
        <w:rPr>
          <w:rFonts w:hint="cs"/>
          <w:rtl/>
          <w:lang w:eastAsia="he-IL"/>
        </w:rPr>
        <w:t xml:space="preserve">היועץ המשפטי ביקש להעיר לגבי המצב הנורמטיבי, ואז נפנה להתייחסויות </w:t>
      </w:r>
      <w:bookmarkStart w:id="552" w:name="_ETM_Q1_2152296"/>
      <w:bookmarkEnd w:id="552"/>
      <w:r w:rsidR="006A1446" w:rsidRPr="004C4010">
        <w:rPr>
          <w:rFonts w:hint="cs"/>
          <w:rtl/>
          <w:lang w:eastAsia="he-IL"/>
        </w:rPr>
        <w:t>של המשטרה, ואז יתר הדוברים. בבקשה.</w:t>
      </w:r>
    </w:p>
    <w:p w:rsidR="006A1446" w:rsidRPr="004C4010" w:rsidRDefault="006A1446" w:rsidP="00E76DFA">
      <w:pPr>
        <w:rPr>
          <w:rtl/>
          <w:lang w:eastAsia="he-IL"/>
        </w:rPr>
      </w:pPr>
    </w:p>
    <w:p w:rsidR="006A1446" w:rsidRPr="004C4010" w:rsidRDefault="006A1446" w:rsidP="006A1446">
      <w:pPr>
        <w:pStyle w:val="af9"/>
        <w:keepNext/>
        <w:rPr>
          <w:rtl/>
          <w:lang w:eastAsia="he-IL"/>
        </w:rPr>
      </w:pPr>
      <w:bookmarkStart w:id="553" w:name="ET_guest_רן_מלמד_114"/>
      <w:r w:rsidRPr="004C4010">
        <w:rPr>
          <w:rStyle w:val="TagStyle"/>
          <w:rtl/>
        </w:rPr>
        <w:t xml:space="preserve"> &lt;&lt; אורח &gt;&gt; </w:t>
      </w:r>
      <w:r w:rsidRPr="004C4010">
        <w:rPr>
          <w:rtl/>
          <w:lang w:eastAsia="he-IL"/>
        </w:rPr>
        <w:t>רן מלמד:</w:t>
      </w:r>
      <w:r w:rsidRPr="004C4010">
        <w:rPr>
          <w:rStyle w:val="TagStyle"/>
          <w:rtl/>
        </w:rPr>
        <w:t xml:space="preserve"> &lt;&lt; אורח &gt;&gt;</w:t>
      </w:r>
      <w:r w:rsidRPr="004C4010">
        <w:rPr>
          <w:rtl/>
          <w:lang w:eastAsia="he-IL"/>
        </w:rPr>
        <w:t xml:space="preserve">   </w:t>
      </w:r>
      <w:bookmarkEnd w:id="553"/>
    </w:p>
    <w:p w:rsidR="00E76DFA" w:rsidRPr="004C4010" w:rsidRDefault="00E76DFA" w:rsidP="00E76DFA">
      <w:pPr>
        <w:rPr>
          <w:rtl/>
          <w:lang w:eastAsia="he-IL"/>
        </w:rPr>
      </w:pPr>
    </w:p>
    <w:p w:rsidR="00E76DFA" w:rsidRPr="004C4010" w:rsidRDefault="00E76DFA" w:rsidP="00E76DFA">
      <w:pPr>
        <w:rPr>
          <w:rtl/>
          <w:lang w:eastAsia="he-IL"/>
        </w:rPr>
      </w:pPr>
      <w:r w:rsidRPr="004C4010">
        <w:rPr>
          <w:rFonts w:hint="cs"/>
          <w:rtl/>
          <w:lang w:eastAsia="he-IL"/>
        </w:rPr>
        <w:t xml:space="preserve">תודה, אדוני היושב-ראש, אני </w:t>
      </w:r>
      <w:r w:rsidR="00B308E4" w:rsidRPr="004C4010">
        <w:rPr>
          <w:rFonts w:hint="cs"/>
          <w:rtl/>
          <w:lang w:eastAsia="he-IL"/>
        </w:rPr>
        <w:t xml:space="preserve">אומנם מגיע לכנסת בעשרות השנים האחרונות כנציג החברה האזרחית, </w:t>
      </w:r>
      <w:r w:rsidR="00D647D2" w:rsidRPr="004C4010">
        <w:rPr>
          <w:rFonts w:hint="cs"/>
          <w:rtl/>
          <w:lang w:eastAsia="he-IL"/>
        </w:rPr>
        <w:t xml:space="preserve">פה </w:t>
      </w:r>
      <w:r w:rsidR="00B308E4" w:rsidRPr="004C4010">
        <w:rPr>
          <w:rFonts w:hint="cs"/>
          <w:rtl/>
          <w:lang w:eastAsia="he-IL"/>
        </w:rPr>
        <w:t xml:space="preserve">היום </w:t>
      </w:r>
      <w:bookmarkStart w:id="554" w:name="_ETM_Q1_2165653"/>
      <w:bookmarkEnd w:id="554"/>
      <w:r w:rsidR="00B308E4" w:rsidRPr="004C4010">
        <w:rPr>
          <w:rFonts w:hint="cs"/>
          <w:rtl/>
          <w:lang w:eastAsia="he-IL"/>
        </w:rPr>
        <w:t xml:space="preserve">אני ברשותכם בעיקר כאזרח נפגע, שיש לו </w:t>
      </w:r>
      <w:bookmarkStart w:id="555" w:name="_ETM_Q1_2172157"/>
      <w:bookmarkEnd w:id="555"/>
      <w:r w:rsidR="00B308E4" w:rsidRPr="004C4010">
        <w:rPr>
          <w:rFonts w:hint="cs"/>
          <w:rtl/>
          <w:lang w:eastAsia="he-IL"/>
        </w:rPr>
        <w:t xml:space="preserve">פטור מעטיית מסכה על פי החוק הקיים, ואני אתחיל ואומר </w:t>
      </w:r>
      <w:bookmarkStart w:id="556" w:name="_ETM_Q1_2175658"/>
      <w:bookmarkEnd w:id="556"/>
      <w:r w:rsidR="00B308E4" w:rsidRPr="004C4010">
        <w:rPr>
          <w:rFonts w:hint="cs"/>
          <w:rtl/>
          <w:lang w:eastAsia="he-IL"/>
        </w:rPr>
        <w:t>שהחוק דפוק. סליחה על הבוטות, אני תיכף אסביר גם למה.</w:t>
      </w:r>
    </w:p>
    <w:p w:rsidR="00B308E4" w:rsidRPr="004C4010" w:rsidRDefault="00B308E4" w:rsidP="00E76DFA">
      <w:pPr>
        <w:rPr>
          <w:rtl/>
          <w:lang w:eastAsia="he-IL"/>
        </w:rPr>
      </w:pPr>
      <w:bookmarkStart w:id="557" w:name="_ETM_Q1_2181345"/>
      <w:bookmarkStart w:id="558" w:name="_ETM_Q1_2181404"/>
      <w:bookmarkEnd w:id="557"/>
      <w:bookmarkEnd w:id="558"/>
    </w:p>
    <w:p w:rsidR="00B308E4" w:rsidRPr="004C4010" w:rsidRDefault="00B308E4" w:rsidP="00E76DFA">
      <w:pPr>
        <w:rPr>
          <w:rtl/>
          <w:lang w:eastAsia="he-IL"/>
        </w:rPr>
      </w:pPr>
      <w:bookmarkStart w:id="559" w:name="_ETM_Q1_2181545"/>
      <w:bookmarkEnd w:id="559"/>
      <w:r w:rsidRPr="004C4010">
        <w:rPr>
          <w:rFonts w:hint="cs"/>
          <w:rtl/>
          <w:lang w:eastAsia="he-IL"/>
        </w:rPr>
        <w:t xml:space="preserve">זה </w:t>
      </w:r>
      <w:bookmarkStart w:id="560" w:name="_ETM_Q1_2181589"/>
      <w:bookmarkEnd w:id="560"/>
      <w:r w:rsidRPr="004C4010">
        <w:rPr>
          <w:rFonts w:hint="cs"/>
          <w:rtl/>
          <w:lang w:eastAsia="he-IL"/>
        </w:rPr>
        <w:t xml:space="preserve">עשרה חודשים אני מנסה לנהל </w:t>
      </w:r>
      <w:r w:rsidRPr="004C4010">
        <w:rPr>
          <w:rtl/>
          <w:lang w:eastAsia="he-IL"/>
        </w:rPr>
        <w:t>–</w:t>
      </w:r>
      <w:r w:rsidRPr="004C4010">
        <w:rPr>
          <w:rFonts w:hint="cs"/>
          <w:rtl/>
          <w:lang w:eastAsia="he-IL"/>
        </w:rPr>
        <w:t xml:space="preserve"> התחלתי עם חברת הכנסת </w:t>
      </w:r>
      <w:bookmarkStart w:id="561" w:name="_ETM_Q1_2186633"/>
      <w:bookmarkEnd w:id="561"/>
      <w:r w:rsidRPr="004C4010">
        <w:rPr>
          <w:rFonts w:hint="cs"/>
          <w:rtl/>
          <w:lang w:eastAsia="he-IL"/>
        </w:rPr>
        <w:t xml:space="preserve">וולדיגר, ותודה לך </w:t>
      </w:r>
      <w:r w:rsidRPr="004C4010">
        <w:rPr>
          <w:rtl/>
          <w:lang w:eastAsia="he-IL"/>
        </w:rPr>
        <w:t>–</w:t>
      </w:r>
      <w:r w:rsidRPr="004C4010">
        <w:rPr>
          <w:rFonts w:hint="cs"/>
          <w:rtl/>
          <w:lang w:eastAsia="he-IL"/>
        </w:rPr>
        <w:t xml:space="preserve"> מאבק לתיקון החוק בגלל המוגבלות שלו </w:t>
      </w:r>
      <w:bookmarkStart w:id="562" w:name="_ETM_Q1_2191830"/>
      <w:bookmarkEnd w:id="562"/>
      <w:r w:rsidRPr="004C4010">
        <w:rPr>
          <w:rFonts w:hint="cs"/>
          <w:rtl/>
          <w:lang w:eastAsia="he-IL"/>
        </w:rPr>
        <w:t xml:space="preserve">בכל מה שנוגע להתייחסות לאנשים עם פטור. ואני אומר עוד </w:t>
      </w:r>
      <w:bookmarkStart w:id="563" w:name="_ETM_Q1_2194749"/>
      <w:bookmarkEnd w:id="563"/>
      <w:r w:rsidRPr="004C4010">
        <w:rPr>
          <w:rFonts w:hint="cs"/>
          <w:rtl/>
          <w:lang w:eastAsia="he-IL"/>
        </w:rPr>
        <w:t xml:space="preserve">פעם, הדברים שאני אומר כאן מתייחסים לאנשים שעל פי החוק </w:t>
      </w:r>
      <w:bookmarkStart w:id="564" w:name="_ETM_Q1_2197781"/>
      <w:bookmarkEnd w:id="564"/>
      <w:r w:rsidRPr="004C4010">
        <w:rPr>
          <w:rFonts w:hint="cs"/>
          <w:rtl/>
          <w:lang w:eastAsia="he-IL"/>
        </w:rPr>
        <w:t>זכאים לפטור מעטיית מסכה.</w:t>
      </w:r>
    </w:p>
    <w:p w:rsidR="00B308E4" w:rsidRPr="004C4010" w:rsidRDefault="00B308E4" w:rsidP="00E76DFA">
      <w:pPr>
        <w:rPr>
          <w:rtl/>
          <w:lang w:eastAsia="he-IL"/>
        </w:rPr>
      </w:pPr>
      <w:bookmarkStart w:id="565" w:name="_ETM_Q1_2202253"/>
      <w:bookmarkStart w:id="566" w:name="_ETM_Q1_2202307"/>
      <w:bookmarkStart w:id="567" w:name="_ETM_Q1_2202444"/>
      <w:bookmarkEnd w:id="565"/>
      <w:bookmarkEnd w:id="566"/>
      <w:bookmarkEnd w:id="567"/>
    </w:p>
    <w:p w:rsidR="00FB4BA1" w:rsidRPr="004C4010" w:rsidRDefault="00B308E4" w:rsidP="00E76DFA">
      <w:pPr>
        <w:rPr>
          <w:rtl/>
          <w:lang w:eastAsia="he-IL"/>
        </w:rPr>
      </w:pPr>
      <w:bookmarkStart w:id="568" w:name="_ETM_Q1_2202491"/>
      <w:bookmarkEnd w:id="568"/>
      <w:r w:rsidRPr="004C4010">
        <w:rPr>
          <w:rFonts w:hint="cs"/>
          <w:rtl/>
          <w:lang w:eastAsia="he-IL"/>
        </w:rPr>
        <w:t xml:space="preserve">תשובה ראשונה שקיבלתי בזמנו מקופת החולים </w:t>
      </w:r>
      <w:r w:rsidR="00D647D2" w:rsidRPr="004C4010">
        <w:rPr>
          <w:rFonts w:hint="cs"/>
          <w:rtl/>
          <w:lang w:eastAsia="he-IL"/>
        </w:rPr>
        <w:t xml:space="preserve">שלי הייתה: אין לנו נהלים בנושא, תפנה למשרד הבריאות. </w:t>
      </w:r>
      <w:bookmarkStart w:id="569" w:name="_ETM_Q1_2214001"/>
      <w:bookmarkEnd w:id="569"/>
      <w:r w:rsidR="00D647D2" w:rsidRPr="004C4010">
        <w:rPr>
          <w:rFonts w:hint="cs"/>
          <w:rtl/>
          <w:lang w:eastAsia="he-IL"/>
        </w:rPr>
        <w:t xml:space="preserve">פניתי למשרד הבריאות, התשובה שקיבלתי ממשרד הבריאות הייתה: אין לנו </w:t>
      </w:r>
      <w:bookmarkStart w:id="570" w:name="_ETM_Q1_2217605"/>
      <w:bookmarkEnd w:id="570"/>
      <w:r w:rsidR="00D647D2" w:rsidRPr="004C4010">
        <w:rPr>
          <w:rFonts w:hint="cs"/>
          <w:rtl/>
          <w:lang w:eastAsia="he-IL"/>
        </w:rPr>
        <w:t xml:space="preserve">נהלים בנושא תפנה לקופת החולים שלך. קצת נמאס לי, אז </w:t>
      </w:r>
      <w:bookmarkStart w:id="571" w:name="_ETM_Q1_2221109"/>
      <w:bookmarkEnd w:id="571"/>
      <w:r w:rsidR="00D647D2" w:rsidRPr="004C4010">
        <w:rPr>
          <w:rFonts w:hint="cs"/>
          <w:rtl/>
          <w:lang w:eastAsia="he-IL"/>
        </w:rPr>
        <w:t>פניתי לחברת הכנסת וולדיגר, שע</w:t>
      </w:r>
      <w:r w:rsidR="00FB4BA1" w:rsidRPr="004C4010">
        <w:rPr>
          <w:rFonts w:hint="cs"/>
          <w:rtl/>
          <w:lang w:eastAsia="he-IL"/>
        </w:rPr>
        <w:t>ז</w:t>
      </w:r>
      <w:r w:rsidR="00D647D2" w:rsidRPr="004C4010">
        <w:rPr>
          <w:rFonts w:hint="cs"/>
          <w:rtl/>
          <w:lang w:eastAsia="he-IL"/>
        </w:rPr>
        <w:t>רה לי מאוד</w:t>
      </w:r>
      <w:r w:rsidR="00FB4BA1" w:rsidRPr="004C4010">
        <w:rPr>
          <w:rFonts w:hint="cs"/>
          <w:rtl/>
          <w:lang w:eastAsia="he-IL"/>
        </w:rPr>
        <w:t>,</w:t>
      </w:r>
      <w:r w:rsidR="00D647D2" w:rsidRPr="004C4010">
        <w:rPr>
          <w:rFonts w:hint="cs"/>
          <w:rtl/>
          <w:lang w:eastAsia="he-IL"/>
        </w:rPr>
        <w:t xml:space="preserve"> ואכן העלתה את </w:t>
      </w:r>
      <w:bookmarkStart w:id="572" w:name="_ETM_Q1_2227999"/>
      <w:bookmarkEnd w:id="572"/>
      <w:r w:rsidR="00D647D2" w:rsidRPr="004C4010">
        <w:rPr>
          <w:rFonts w:hint="cs"/>
          <w:rtl/>
          <w:lang w:eastAsia="he-IL"/>
        </w:rPr>
        <w:t xml:space="preserve">הנושא בדיון בכנסת. שר הבריאות ענה את שענה, ואני הצטיידתי </w:t>
      </w:r>
      <w:bookmarkStart w:id="573" w:name="_ETM_Q1_2233941"/>
      <w:bookmarkEnd w:id="573"/>
      <w:r w:rsidR="00D647D2" w:rsidRPr="004C4010">
        <w:rPr>
          <w:rFonts w:hint="cs"/>
          <w:rtl/>
          <w:lang w:eastAsia="he-IL"/>
        </w:rPr>
        <w:t xml:space="preserve">בפרוטוקול, ובכל פעם כשמישהו רצה ממני הוכחה למשהו, הראיתי </w:t>
      </w:r>
      <w:bookmarkStart w:id="574" w:name="_ETM_Q1_2239036"/>
      <w:bookmarkEnd w:id="574"/>
      <w:r w:rsidR="00D647D2" w:rsidRPr="004C4010">
        <w:rPr>
          <w:rFonts w:hint="cs"/>
          <w:rtl/>
          <w:lang w:eastAsia="he-IL"/>
        </w:rPr>
        <w:t xml:space="preserve">לו את דברי השר ואמרתי לו: לא רק שאני לא </w:t>
      </w:r>
      <w:bookmarkStart w:id="575" w:name="_ETM_Q1_2242217"/>
      <w:bookmarkEnd w:id="575"/>
      <w:r w:rsidR="00D647D2" w:rsidRPr="004C4010">
        <w:rPr>
          <w:rFonts w:hint="cs"/>
          <w:rtl/>
          <w:lang w:eastAsia="he-IL"/>
        </w:rPr>
        <w:t xml:space="preserve">חייב להראות לך, אני לא חייב גם להסביר לך, ואסור </w:t>
      </w:r>
      <w:bookmarkStart w:id="576" w:name="_ETM_Q1_2244191"/>
      <w:bookmarkEnd w:id="576"/>
      <w:r w:rsidR="00D647D2" w:rsidRPr="004C4010">
        <w:rPr>
          <w:rFonts w:hint="cs"/>
          <w:rtl/>
          <w:lang w:eastAsia="he-IL"/>
        </w:rPr>
        <w:t xml:space="preserve">לך גם לשאול אותי. לאט לאט אני מודה שהדברים התחילו </w:t>
      </w:r>
      <w:bookmarkStart w:id="577" w:name="_ETM_Q1_2247836"/>
      <w:bookmarkEnd w:id="577"/>
      <w:r w:rsidR="00D647D2" w:rsidRPr="004C4010">
        <w:rPr>
          <w:rFonts w:hint="cs"/>
          <w:rtl/>
          <w:lang w:eastAsia="he-IL"/>
        </w:rPr>
        <w:t xml:space="preserve">לחלחל. זה לקח לא מעט זמן. </w:t>
      </w:r>
    </w:p>
    <w:p w:rsidR="00FB4BA1" w:rsidRPr="004C4010" w:rsidRDefault="00FB4BA1" w:rsidP="00E76DFA">
      <w:pPr>
        <w:rPr>
          <w:rtl/>
          <w:lang w:eastAsia="he-IL"/>
        </w:rPr>
      </w:pPr>
    </w:p>
    <w:p w:rsidR="00FB4BA1" w:rsidRPr="004C4010" w:rsidRDefault="00D647D2" w:rsidP="00E76DFA">
      <w:pPr>
        <w:rPr>
          <w:rtl/>
          <w:lang w:eastAsia="he-IL"/>
        </w:rPr>
      </w:pPr>
      <w:r w:rsidRPr="004C4010">
        <w:rPr>
          <w:rFonts w:hint="cs"/>
          <w:rtl/>
          <w:lang w:eastAsia="he-IL"/>
        </w:rPr>
        <w:t xml:space="preserve">ותיכף אני אגיד ברשותך, </w:t>
      </w:r>
      <w:bookmarkStart w:id="578" w:name="_ETM_Q1_2252151"/>
      <w:bookmarkEnd w:id="578"/>
      <w:r w:rsidRPr="004C4010">
        <w:rPr>
          <w:rFonts w:hint="cs"/>
          <w:rtl/>
          <w:lang w:eastAsia="he-IL"/>
        </w:rPr>
        <w:t>אדוני היושב-ראש, גם מילה טובה על משטרת ישראל, שבמשך</w:t>
      </w:r>
      <w:bookmarkStart w:id="579" w:name="_ETM_Q1_2257371"/>
      <w:bookmarkEnd w:id="579"/>
      <w:r w:rsidRPr="004C4010">
        <w:rPr>
          <w:rFonts w:hint="cs"/>
          <w:rtl/>
          <w:lang w:eastAsia="he-IL"/>
        </w:rPr>
        <w:t xml:space="preserve"> עשרת החודשים האחרונים 20 או 30 פעם הזמנתי אותה כדי </w:t>
      </w:r>
      <w:bookmarkStart w:id="580" w:name="_ETM_Q1_2261625"/>
      <w:bookmarkEnd w:id="580"/>
      <w:r w:rsidRPr="004C4010">
        <w:rPr>
          <w:rFonts w:hint="cs"/>
          <w:rtl/>
          <w:lang w:eastAsia="he-IL"/>
        </w:rPr>
        <w:t xml:space="preserve">לסייע לי לקבל שירות בשירות התעסוקה, בעיריית ירושלים, בעלייה לאוטובוס </w:t>
      </w:r>
      <w:bookmarkStart w:id="581" w:name="_ETM_Q1_2268855"/>
      <w:bookmarkEnd w:id="581"/>
      <w:r w:rsidRPr="004C4010">
        <w:rPr>
          <w:rFonts w:hint="cs"/>
          <w:rtl/>
          <w:lang w:eastAsia="he-IL"/>
        </w:rPr>
        <w:t>בקו עירוני, ברכבת ישראל ובמקומות אחרים. אני חייב להגיד, אדוני</w:t>
      </w:r>
      <w:bookmarkStart w:id="582" w:name="_ETM_Q1_2274722"/>
      <w:bookmarkEnd w:id="582"/>
      <w:r w:rsidRPr="004C4010">
        <w:rPr>
          <w:rFonts w:hint="cs"/>
          <w:rtl/>
          <w:lang w:eastAsia="he-IL"/>
        </w:rPr>
        <w:t xml:space="preserve">, שהמשטרה אחרי תקלות כאלה ואחרות בתחילת הדרך היום </w:t>
      </w:r>
      <w:bookmarkStart w:id="583" w:name="_ETM_Q1_2282274"/>
      <w:bookmarkEnd w:id="583"/>
      <w:r w:rsidRPr="004C4010">
        <w:rPr>
          <w:rFonts w:hint="cs"/>
          <w:rtl/>
          <w:lang w:eastAsia="he-IL"/>
        </w:rPr>
        <w:t xml:space="preserve">בפירוש עומדת לצדי, לצד האזרח, וכשאני אומר לשוטר: יש לי </w:t>
      </w:r>
      <w:bookmarkStart w:id="584" w:name="_ETM_Q1_2287156"/>
      <w:bookmarkEnd w:id="584"/>
      <w:r w:rsidRPr="004C4010">
        <w:rPr>
          <w:rFonts w:hint="cs"/>
          <w:rtl/>
          <w:lang w:eastAsia="he-IL"/>
        </w:rPr>
        <w:t xml:space="preserve">פטור, הוא אומר לבעל העסק שמסרב לקבל אותי: אדוני, ברגע </w:t>
      </w:r>
      <w:bookmarkStart w:id="585" w:name="_ETM_Q1_2290915"/>
      <w:bookmarkEnd w:id="585"/>
      <w:r w:rsidRPr="004C4010">
        <w:rPr>
          <w:rFonts w:hint="cs"/>
          <w:rtl/>
          <w:lang w:eastAsia="he-IL"/>
        </w:rPr>
        <w:t xml:space="preserve">שהוא אמר לך שיש לו פטור, הוא לא חייב להראות </w:t>
      </w:r>
      <w:bookmarkStart w:id="586" w:name="_ETM_Q1_2293211"/>
      <w:bookmarkEnd w:id="586"/>
      <w:r w:rsidRPr="004C4010">
        <w:rPr>
          <w:rFonts w:hint="cs"/>
          <w:rtl/>
          <w:lang w:eastAsia="he-IL"/>
        </w:rPr>
        <w:t xml:space="preserve">לך כלום, הוא לא חייב להסביר לך כלום, ואפילו </w:t>
      </w:r>
      <w:bookmarkStart w:id="587" w:name="_ETM_Q1_2297584"/>
      <w:bookmarkEnd w:id="587"/>
      <w:r w:rsidRPr="004C4010">
        <w:rPr>
          <w:rFonts w:hint="cs"/>
          <w:rtl/>
          <w:lang w:eastAsia="he-IL"/>
        </w:rPr>
        <w:t xml:space="preserve">אני כשוטר לא יכול לבקש ממנו את זה. </w:t>
      </w:r>
    </w:p>
    <w:p w:rsidR="00FB4BA1" w:rsidRPr="004C4010" w:rsidRDefault="00FB4BA1" w:rsidP="00E76DFA">
      <w:pPr>
        <w:rPr>
          <w:rtl/>
          <w:lang w:eastAsia="he-IL"/>
        </w:rPr>
      </w:pPr>
    </w:p>
    <w:p w:rsidR="00B308E4" w:rsidRPr="004C4010" w:rsidRDefault="00D647D2" w:rsidP="00E76DFA">
      <w:pPr>
        <w:rPr>
          <w:rtl/>
          <w:lang w:eastAsia="he-IL"/>
        </w:rPr>
      </w:pPr>
      <w:r w:rsidRPr="004C4010">
        <w:rPr>
          <w:rFonts w:hint="cs"/>
          <w:rtl/>
          <w:lang w:eastAsia="he-IL"/>
        </w:rPr>
        <w:t xml:space="preserve">אבל הבעיה </w:t>
      </w:r>
      <w:bookmarkStart w:id="588" w:name="_ETM_Q1_2302872"/>
      <w:bookmarkEnd w:id="588"/>
      <w:r w:rsidRPr="004C4010">
        <w:rPr>
          <w:rFonts w:hint="cs"/>
          <w:rtl/>
          <w:lang w:eastAsia="he-IL"/>
        </w:rPr>
        <w:t xml:space="preserve">הגדולה היא דווקא לא במשטרה בהקשר הזה, הבעיה היא דווקא </w:t>
      </w:r>
      <w:bookmarkStart w:id="589" w:name="_ETM_Q1_2306899"/>
      <w:bookmarkEnd w:id="589"/>
      <w:r w:rsidRPr="004C4010">
        <w:rPr>
          <w:rFonts w:hint="cs"/>
          <w:rtl/>
          <w:lang w:eastAsia="he-IL"/>
        </w:rPr>
        <w:t>בפקחים של העיריות ושל הרשויות המקומיות, הבעיה הגדולה היא בנהגים</w:t>
      </w:r>
      <w:bookmarkStart w:id="590" w:name="_ETM_Q1_2314558"/>
      <w:bookmarkEnd w:id="590"/>
      <w:r w:rsidRPr="004C4010">
        <w:rPr>
          <w:rFonts w:hint="cs"/>
          <w:rtl/>
          <w:lang w:eastAsia="he-IL"/>
        </w:rPr>
        <w:t xml:space="preserve"> של התחבורה הציבורית שלא מקבלים הכשרה בנושא הזה כפי שהם </w:t>
      </w:r>
      <w:bookmarkStart w:id="591" w:name="_ETM_Q1_2317948"/>
      <w:bookmarkEnd w:id="591"/>
      <w:r w:rsidRPr="004C4010">
        <w:rPr>
          <w:rFonts w:hint="cs"/>
          <w:rtl/>
          <w:lang w:eastAsia="he-IL"/>
        </w:rPr>
        <w:t>היו אמורים</w:t>
      </w:r>
      <w:r w:rsidR="00FB4BA1" w:rsidRPr="004C4010">
        <w:rPr>
          <w:rFonts w:hint="cs"/>
          <w:rtl/>
          <w:lang w:eastAsia="he-IL"/>
        </w:rPr>
        <w:t xml:space="preserve"> לקבל</w:t>
      </w:r>
      <w:r w:rsidRPr="004C4010">
        <w:rPr>
          <w:rFonts w:hint="cs"/>
          <w:rtl/>
          <w:lang w:eastAsia="he-IL"/>
        </w:rPr>
        <w:t xml:space="preserve">, ואז הם מזמינים לך משטרה, אם לא הזמנת </w:t>
      </w:r>
      <w:bookmarkStart w:id="592" w:name="_ETM_Q1_2322194"/>
      <w:bookmarkEnd w:id="592"/>
      <w:r w:rsidRPr="004C4010">
        <w:rPr>
          <w:rFonts w:hint="cs"/>
          <w:rtl/>
          <w:lang w:eastAsia="he-IL"/>
        </w:rPr>
        <w:t>את השוטרים בעצמך כדי שהשוטר יגיד להם שהוא חייב לקחת</w:t>
      </w:r>
      <w:bookmarkStart w:id="593" w:name="_ETM_Q1_2327500"/>
      <w:bookmarkEnd w:id="593"/>
      <w:r w:rsidRPr="004C4010">
        <w:rPr>
          <w:rFonts w:hint="cs"/>
          <w:rtl/>
          <w:lang w:eastAsia="he-IL"/>
        </w:rPr>
        <w:t xml:space="preserve"> אותך והוא לא יכול לבקש ממך שום מידע ושום דבר </w:t>
      </w:r>
      <w:bookmarkStart w:id="594" w:name="_ETM_Q1_2332470"/>
      <w:bookmarkEnd w:id="594"/>
      <w:r w:rsidRPr="004C4010">
        <w:rPr>
          <w:rFonts w:hint="cs"/>
          <w:rtl/>
          <w:lang w:eastAsia="he-IL"/>
        </w:rPr>
        <w:t>אחר.</w:t>
      </w:r>
      <w:bookmarkStart w:id="595" w:name="_ETM_Q1_2333662"/>
      <w:bookmarkEnd w:id="595"/>
    </w:p>
    <w:p w:rsidR="00D647D2" w:rsidRPr="004C4010" w:rsidRDefault="00D647D2" w:rsidP="00E76DFA">
      <w:pPr>
        <w:rPr>
          <w:rtl/>
          <w:lang w:eastAsia="he-IL"/>
        </w:rPr>
      </w:pPr>
      <w:bookmarkStart w:id="596" w:name="_ETM_Q1_2333711"/>
      <w:bookmarkEnd w:id="596"/>
    </w:p>
    <w:p w:rsidR="00D647D2" w:rsidRPr="004C4010" w:rsidRDefault="00D647D2" w:rsidP="00E76DFA">
      <w:pPr>
        <w:rPr>
          <w:rtl/>
          <w:lang w:eastAsia="he-IL"/>
        </w:rPr>
      </w:pPr>
      <w:bookmarkStart w:id="597" w:name="_ETM_Q1_2333855"/>
      <w:bookmarkStart w:id="598" w:name="_ETM_Q1_2333896"/>
      <w:bookmarkEnd w:id="597"/>
      <w:bookmarkEnd w:id="598"/>
      <w:r w:rsidRPr="004C4010">
        <w:rPr>
          <w:rFonts w:hint="cs"/>
          <w:rtl/>
          <w:lang w:eastAsia="he-IL"/>
        </w:rPr>
        <w:t xml:space="preserve">מעבר ללחץ שנגרם לאדם המוגבל, תחשוב, אדוני, על ההשפלה שהוא </w:t>
      </w:r>
      <w:bookmarkStart w:id="599" w:name="_ETM_Q1_2338352"/>
      <w:bookmarkEnd w:id="599"/>
      <w:r w:rsidRPr="004C4010">
        <w:rPr>
          <w:rFonts w:hint="cs"/>
          <w:rtl/>
          <w:lang w:eastAsia="he-IL"/>
        </w:rPr>
        <w:t xml:space="preserve">עובר, כשהוא עומד ומדבר עם שוטר כאשר קבוצה גדולה של </w:t>
      </w:r>
      <w:bookmarkStart w:id="600" w:name="_ETM_Q1_2342416"/>
      <w:bookmarkEnd w:id="600"/>
      <w:r w:rsidRPr="004C4010">
        <w:rPr>
          <w:rFonts w:hint="cs"/>
          <w:rtl/>
          <w:lang w:eastAsia="he-IL"/>
        </w:rPr>
        <w:t xml:space="preserve">אזרחים עומדת מסביבו. חלקם יודעים אגב את החוק, כי זה </w:t>
      </w:r>
      <w:bookmarkStart w:id="601" w:name="_ETM_Q1_2345325"/>
      <w:bookmarkEnd w:id="601"/>
      <w:r w:rsidRPr="004C4010">
        <w:rPr>
          <w:rFonts w:hint="cs"/>
          <w:rtl/>
          <w:lang w:eastAsia="he-IL"/>
        </w:rPr>
        <w:t>מעניין אותם, והם מוחאים לך כפיים, ואחרים אומרים משהו אחר.</w:t>
      </w:r>
    </w:p>
    <w:p w:rsidR="00D647D2" w:rsidRPr="004C4010" w:rsidRDefault="00D647D2" w:rsidP="00E76DFA">
      <w:pPr>
        <w:rPr>
          <w:rtl/>
          <w:lang w:eastAsia="he-IL"/>
        </w:rPr>
      </w:pPr>
      <w:bookmarkStart w:id="602" w:name="_ETM_Q1_2352077"/>
      <w:bookmarkStart w:id="603" w:name="_ETM_Q1_2352126"/>
      <w:bookmarkStart w:id="604" w:name="_ETM_Q1_2352253"/>
      <w:bookmarkEnd w:id="602"/>
      <w:bookmarkEnd w:id="603"/>
      <w:bookmarkEnd w:id="604"/>
    </w:p>
    <w:p w:rsidR="00D647D2" w:rsidRPr="004C4010" w:rsidRDefault="00D647D2" w:rsidP="00E76DFA">
      <w:pPr>
        <w:rPr>
          <w:rtl/>
          <w:lang w:eastAsia="he-IL"/>
        </w:rPr>
      </w:pPr>
      <w:bookmarkStart w:id="605" w:name="_ETM_Q1_2352295"/>
      <w:bookmarkStart w:id="606" w:name="_ETM_Q1_2352957"/>
      <w:bookmarkEnd w:id="605"/>
      <w:bookmarkEnd w:id="606"/>
      <w:r w:rsidRPr="004C4010">
        <w:rPr>
          <w:rFonts w:hint="cs"/>
          <w:rtl/>
          <w:lang w:eastAsia="he-IL"/>
        </w:rPr>
        <w:t xml:space="preserve">אני המשכתי לשאול מה עושים, איך אפשר לתקן, וקיבלתי תשובה </w:t>
      </w:r>
      <w:bookmarkStart w:id="607" w:name="_ETM_Q1_2357462"/>
      <w:bookmarkEnd w:id="607"/>
      <w:r w:rsidRPr="004C4010">
        <w:rPr>
          <w:rFonts w:hint="cs"/>
          <w:rtl/>
          <w:lang w:eastAsia="he-IL"/>
        </w:rPr>
        <w:t>מהלשכה המשפטית של משרד הבריאות</w:t>
      </w:r>
      <w:r w:rsidR="00FB4BA1" w:rsidRPr="004C4010">
        <w:rPr>
          <w:rFonts w:hint="cs"/>
          <w:rtl/>
          <w:lang w:eastAsia="he-IL"/>
        </w:rPr>
        <w:t xml:space="preserve"> בסוף נובמבר 2021, והסעיף האחרון </w:t>
      </w:r>
      <w:bookmarkStart w:id="608" w:name="_ETM_Q1_2368401"/>
      <w:bookmarkEnd w:id="608"/>
      <w:r w:rsidR="00FB4BA1" w:rsidRPr="004C4010">
        <w:rPr>
          <w:rFonts w:hint="cs"/>
          <w:rtl/>
          <w:lang w:eastAsia="he-IL"/>
        </w:rPr>
        <w:t xml:space="preserve">של התשובה אומר את הדבר הבא </w:t>
      </w:r>
      <w:r w:rsidR="00FB4BA1" w:rsidRPr="004C4010">
        <w:rPr>
          <w:rtl/>
          <w:lang w:eastAsia="he-IL"/>
        </w:rPr>
        <w:t>–</w:t>
      </w:r>
      <w:r w:rsidR="00FB4BA1" w:rsidRPr="004C4010">
        <w:rPr>
          <w:rFonts w:hint="cs"/>
          <w:rtl/>
          <w:lang w:eastAsia="he-IL"/>
        </w:rPr>
        <w:t xml:space="preserve"> חתומה עליו עו"ד </w:t>
      </w:r>
      <w:bookmarkStart w:id="609" w:name="_ETM_Q1_2370397"/>
      <w:bookmarkEnd w:id="609"/>
      <w:r w:rsidR="00FB4BA1" w:rsidRPr="004C4010">
        <w:rPr>
          <w:rFonts w:hint="cs"/>
          <w:rtl/>
          <w:lang w:eastAsia="he-IL"/>
        </w:rPr>
        <w:t xml:space="preserve">נועה שר </w:t>
      </w:r>
      <w:r w:rsidR="00FB4BA1" w:rsidRPr="004C4010">
        <w:rPr>
          <w:rtl/>
          <w:lang w:eastAsia="he-IL"/>
        </w:rPr>
        <w:t>–</w:t>
      </w:r>
      <w:r w:rsidR="00FB4BA1" w:rsidRPr="004C4010">
        <w:rPr>
          <w:rFonts w:hint="cs"/>
          <w:rtl/>
          <w:lang w:eastAsia="he-IL"/>
        </w:rPr>
        <w:t xml:space="preserve"> "כפי שניתן לראות נוסח הצו אינו קובע </w:t>
      </w:r>
      <w:bookmarkStart w:id="610" w:name="_ETM_Q1_2373360"/>
      <w:bookmarkEnd w:id="610"/>
      <w:r w:rsidR="00FB4BA1" w:rsidRPr="004C4010">
        <w:rPr>
          <w:rFonts w:hint="cs"/>
          <w:rtl/>
          <w:lang w:eastAsia="he-IL"/>
        </w:rPr>
        <w:t xml:space="preserve">את אופן הוכחת הפטור, ומבקש הפטור יכול להראות כי התנאים </w:t>
      </w:r>
      <w:bookmarkStart w:id="611" w:name="_ETM_Q1_2376997"/>
      <w:bookmarkEnd w:id="611"/>
      <w:r w:rsidR="00FB4BA1" w:rsidRPr="004C4010">
        <w:rPr>
          <w:rFonts w:hint="cs"/>
          <w:rtl/>
          <w:lang w:eastAsia="he-IL"/>
        </w:rPr>
        <w:t xml:space="preserve">הקבועים בסעיף מתקיימים לגביו באופן שיבחר, בין אם בדרך של </w:t>
      </w:r>
      <w:bookmarkStart w:id="612" w:name="_ETM_Q1_2384071"/>
      <w:bookmarkEnd w:id="612"/>
      <w:r w:rsidR="00FB4BA1" w:rsidRPr="004C4010">
        <w:rPr>
          <w:rFonts w:hint="cs"/>
          <w:rtl/>
          <w:lang w:eastAsia="he-IL"/>
        </w:rPr>
        <w:t xml:space="preserve">הצגת אישור ובין אם בדרך אחרת. נציין כי הצו אינו </w:t>
      </w:r>
      <w:bookmarkStart w:id="613" w:name="_ETM_Q1_2384409"/>
      <w:bookmarkEnd w:id="613"/>
      <w:r w:rsidR="00FB4BA1" w:rsidRPr="004C4010">
        <w:rPr>
          <w:rFonts w:hint="cs"/>
          <w:rtl/>
          <w:lang w:eastAsia="he-IL"/>
        </w:rPr>
        <w:t>קובע הגבלות לעניין סוג האישור ואינו מחייב הצגת מסמך</w:t>
      </w:r>
      <w:bookmarkStart w:id="614" w:name="_ETM_Q1_2390731"/>
      <w:bookmarkEnd w:id="614"/>
      <w:r w:rsidR="00FB4BA1" w:rsidRPr="004C4010">
        <w:rPr>
          <w:rFonts w:hint="cs"/>
          <w:rtl/>
          <w:lang w:eastAsia="he-IL"/>
        </w:rPr>
        <w:t xml:space="preserve"> רפואי או מידע אישי". לכאורה סתירה, בסך הכול מאוד פשוט, </w:t>
      </w:r>
      <w:bookmarkStart w:id="615" w:name="_ETM_Q1_2397961"/>
      <w:bookmarkEnd w:id="615"/>
      <w:r w:rsidR="00FB4BA1" w:rsidRPr="004C4010">
        <w:rPr>
          <w:rFonts w:hint="cs"/>
          <w:rtl/>
          <w:lang w:eastAsia="he-IL"/>
        </w:rPr>
        <w:t>חוזרים על האמירה.</w:t>
      </w:r>
    </w:p>
    <w:p w:rsidR="00FB4BA1" w:rsidRPr="004C4010" w:rsidRDefault="00FB4BA1" w:rsidP="00E76DFA">
      <w:pPr>
        <w:rPr>
          <w:rtl/>
          <w:lang w:eastAsia="he-IL"/>
        </w:rPr>
      </w:pPr>
      <w:bookmarkStart w:id="616" w:name="_ETM_Q1_2398733"/>
      <w:bookmarkStart w:id="617" w:name="_ETM_Q1_2398775"/>
      <w:bookmarkEnd w:id="616"/>
      <w:bookmarkEnd w:id="617"/>
    </w:p>
    <w:p w:rsidR="00FB4BA1" w:rsidRPr="004C4010" w:rsidRDefault="00FB4BA1" w:rsidP="00FB4BA1">
      <w:pPr>
        <w:rPr>
          <w:rtl/>
          <w:lang w:eastAsia="he-IL"/>
        </w:rPr>
      </w:pPr>
      <w:bookmarkStart w:id="618" w:name="_ETM_Q1_2398941"/>
      <w:bookmarkStart w:id="619" w:name="_ETM_Q1_2398975"/>
      <w:bookmarkEnd w:id="618"/>
      <w:bookmarkEnd w:id="619"/>
      <w:r w:rsidRPr="004C4010">
        <w:rPr>
          <w:rFonts w:hint="cs"/>
          <w:rtl/>
          <w:lang w:eastAsia="he-IL"/>
        </w:rPr>
        <w:t xml:space="preserve">משרד הבריאות בנה על זה שלא יהיו הרבה אנשים שמבקשים פטור, ולכן הוא החליט ככל הנראה </w:t>
      </w:r>
      <w:bookmarkStart w:id="620" w:name="_ETM_Q1_2406712"/>
      <w:bookmarkEnd w:id="620"/>
      <w:r w:rsidRPr="004C4010">
        <w:rPr>
          <w:rFonts w:hint="cs"/>
          <w:rtl/>
          <w:lang w:eastAsia="he-IL"/>
        </w:rPr>
        <w:t>לא לקבוע קריטריונים, כי אם קובעים קריטריונים</w:t>
      </w:r>
      <w:r w:rsidR="0008105C" w:rsidRPr="004C4010">
        <w:rPr>
          <w:rFonts w:hint="cs"/>
          <w:rtl/>
          <w:lang w:eastAsia="he-IL"/>
        </w:rPr>
        <w:t>,</w:t>
      </w:r>
      <w:r w:rsidRPr="004C4010">
        <w:rPr>
          <w:rFonts w:hint="cs"/>
          <w:rtl/>
          <w:lang w:eastAsia="he-IL"/>
        </w:rPr>
        <w:t xml:space="preserve"> הרבה מאוד אנשים </w:t>
      </w:r>
      <w:bookmarkStart w:id="621" w:name="_ETM_Q1_2409538"/>
      <w:bookmarkEnd w:id="621"/>
      <w:r w:rsidRPr="004C4010">
        <w:rPr>
          <w:rFonts w:hint="cs"/>
          <w:rtl/>
          <w:lang w:eastAsia="he-IL"/>
        </w:rPr>
        <w:t xml:space="preserve">יוכלו לבקש להיכלל בקריטריונים האלה, ופה יש בעיה. </w:t>
      </w:r>
      <w:bookmarkStart w:id="622" w:name="_ETM_Q1_2416792"/>
      <w:bookmarkStart w:id="623" w:name="_ETM_Q1_2416840"/>
      <w:bookmarkStart w:id="624" w:name="_ETM_Q1_2417000"/>
      <w:bookmarkStart w:id="625" w:name="_ETM_Q1_2417051"/>
      <w:bookmarkEnd w:id="622"/>
      <w:bookmarkEnd w:id="623"/>
      <w:bookmarkEnd w:id="624"/>
      <w:bookmarkEnd w:id="625"/>
      <w:r w:rsidRPr="004C4010">
        <w:rPr>
          <w:rFonts w:hint="cs"/>
          <w:rtl/>
          <w:lang w:eastAsia="he-IL"/>
        </w:rPr>
        <w:t>כרגע החוק הוא</w:t>
      </w:r>
      <w:bookmarkStart w:id="626" w:name="_ETM_Q1_2417360"/>
      <w:bookmarkEnd w:id="626"/>
      <w:r w:rsidRPr="004C4010">
        <w:rPr>
          <w:rFonts w:hint="cs"/>
          <w:rtl/>
          <w:lang w:eastAsia="he-IL"/>
        </w:rPr>
        <w:t xml:space="preserve"> מאוד מאוד ברור.</w:t>
      </w:r>
    </w:p>
    <w:p w:rsidR="00FB4BA1" w:rsidRPr="004C4010" w:rsidRDefault="00FB4BA1" w:rsidP="00FB4BA1">
      <w:pPr>
        <w:rPr>
          <w:rtl/>
          <w:lang w:eastAsia="he-IL"/>
        </w:rPr>
      </w:pPr>
      <w:bookmarkStart w:id="627" w:name="_ETM_Q1_2416882"/>
      <w:bookmarkStart w:id="628" w:name="_ETM_Q1_2416948"/>
      <w:bookmarkStart w:id="629" w:name="_ETM_Q1_2417570"/>
      <w:bookmarkEnd w:id="627"/>
      <w:bookmarkEnd w:id="628"/>
      <w:bookmarkEnd w:id="629"/>
    </w:p>
    <w:p w:rsidR="00FB4BA1" w:rsidRPr="004C4010" w:rsidRDefault="00FB4BA1" w:rsidP="00FB4BA1">
      <w:pPr>
        <w:rPr>
          <w:rtl/>
          <w:lang w:eastAsia="he-IL"/>
        </w:rPr>
      </w:pPr>
      <w:bookmarkStart w:id="630" w:name="_ETM_Q1_2417611"/>
      <w:bookmarkEnd w:id="630"/>
      <w:r w:rsidRPr="004C4010">
        <w:rPr>
          <w:rFonts w:hint="cs"/>
          <w:rtl/>
          <w:lang w:eastAsia="he-IL"/>
        </w:rPr>
        <w:t xml:space="preserve">אני כבר מסיים. לפני מספר שבועות נסעתי </w:t>
      </w:r>
      <w:bookmarkStart w:id="631" w:name="_ETM_Q1_2422358"/>
      <w:bookmarkEnd w:id="631"/>
      <w:r w:rsidRPr="004C4010">
        <w:rPr>
          <w:rFonts w:hint="cs"/>
          <w:rtl/>
          <w:lang w:eastAsia="he-IL"/>
        </w:rPr>
        <w:t xml:space="preserve">ברכבת מירושלים לחיפה, לקריית טבעון, לביקור אבלים. ברכבת הכול היה </w:t>
      </w:r>
      <w:bookmarkStart w:id="632" w:name="_ETM_Q1_2433136"/>
      <w:bookmarkEnd w:id="632"/>
      <w:r w:rsidRPr="004C4010">
        <w:rPr>
          <w:rFonts w:hint="cs"/>
          <w:rtl/>
          <w:lang w:eastAsia="he-IL"/>
        </w:rPr>
        <w:t xml:space="preserve">בסדר, אנשי הרכבת יודעים את החוק, יודעים את הכללים, אין </w:t>
      </w:r>
      <w:bookmarkStart w:id="633" w:name="_ETM_Q1_2436790"/>
      <w:bookmarkEnd w:id="633"/>
      <w:r w:rsidRPr="004C4010">
        <w:rPr>
          <w:rFonts w:hint="cs"/>
          <w:rtl/>
          <w:lang w:eastAsia="he-IL"/>
        </w:rPr>
        <w:t xml:space="preserve">שום בעיה. בתחנת הרכבת בחיפה מתחילה הבעיה, את פקחי עיריית </w:t>
      </w:r>
      <w:bookmarkStart w:id="634" w:name="_ETM_Q1_2441228"/>
      <w:bookmarkEnd w:id="634"/>
      <w:r w:rsidRPr="004C4010">
        <w:rPr>
          <w:rFonts w:hint="cs"/>
          <w:rtl/>
          <w:lang w:eastAsia="he-IL"/>
        </w:rPr>
        <w:t xml:space="preserve">חיפה החוק לא מעניין. גם כשמגיע שוטר ואומר להם: אתם לא יכולים לעשות כלום, זה לא מעניין אותם, הם </w:t>
      </w:r>
      <w:bookmarkStart w:id="635" w:name="_ETM_Q1_2451965"/>
      <w:bookmarkEnd w:id="635"/>
      <w:r w:rsidRPr="004C4010">
        <w:rPr>
          <w:rFonts w:hint="cs"/>
          <w:rtl/>
          <w:lang w:eastAsia="he-IL"/>
        </w:rPr>
        <w:t xml:space="preserve">דורשים תעודת זהות ונותנים לך דוח. כשאתה מגיש ערר </w:t>
      </w:r>
      <w:bookmarkStart w:id="636" w:name="_ETM_Q1_2457012"/>
      <w:bookmarkEnd w:id="636"/>
      <w:r w:rsidRPr="004C4010">
        <w:rPr>
          <w:rFonts w:hint="cs"/>
          <w:rtl/>
          <w:lang w:eastAsia="he-IL"/>
        </w:rPr>
        <w:t xml:space="preserve">על הדוח, אתה מקבל תשובה מאגף הפיקוח בעיריית חיפה שמכיוון </w:t>
      </w:r>
      <w:bookmarkStart w:id="637" w:name="_ETM_Q1_2461157"/>
      <w:bookmarkEnd w:id="637"/>
      <w:r w:rsidRPr="004C4010">
        <w:rPr>
          <w:rFonts w:hint="cs"/>
          <w:rtl/>
          <w:lang w:eastAsia="he-IL"/>
        </w:rPr>
        <w:t xml:space="preserve">שלא הצגת אישור לפטור, אז אין לך פטור ואתה </w:t>
      </w:r>
      <w:bookmarkStart w:id="638" w:name="_ETM_Q1_2465156"/>
      <w:bookmarkEnd w:id="638"/>
      <w:r w:rsidRPr="004C4010">
        <w:rPr>
          <w:rFonts w:hint="cs"/>
          <w:rtl/>
          <w:lang w:eastAsia="he-IL"/>
        </w:rPr>
        <w:t xml:space="preserve">מוזמן להגיש בקשה להישפט. אז הגשתי בקשה להישפט, ואני מחכה </w:t>
      </w:r>
      <w:bookmarkStart w:id="639" w:name="_ETM_Q1_2469196"/>
      <w:bookmarkEnd w:id="639"/>
      <w:r w:rsidRPr="004C4010">
        <w:rPr>
          <w:rFonts w:hint="cs"/>
          <w:rtl/>
          <w:lang w:eastAsia="he-IL"/>
        </w:rPr>
        <w:t xml:space="preserve">שהיא תגיע, כי בכוונתי להזמין את שר הבריאות לעדות, את </w:t>
      </w:r>
      <w:bookmarkStart w:id="640" w:name="_ETM_Q1_2472901"/>
      <w:bookmarkEnd w:id="640"/>
      <w:r w:rsidRPr="004C4010">
        <w:rPr>
          <w:rFonts w:hint="cs"/>
          <w:rtl/>
          <w:lang w:eastAsia="he-IL"/>
        </w:rPr>
        <w:t>ראשת עיריית חיפה לעדות וגורמים נוספים בכירים במערכת הממשלתית והמערכת</w:t>
      </w:r>
      <w:bookmarkStart w:id="641" w:name="_ETM_Q1_2483521"/>
      <w:bookmarkEnd w:id="641"/>
      <w:r w:rsidRPr="004C4010">
        <w:rPr>
          <w:rFonts w:hint="cs"/>
          <w:rtl/>
          <w:lang w:eastAsia="he-IL"/>
        </w:rPr>
        <w:t xml:space="preserve"> העירונית בנושא הזה.</w:t>
      </w:r>
    </w:p>
    <w:p w:rsidR="00FB4BA1" w:rsidRPr="004C4010" w:rsidRDefault="00FB4BA1" w:rsidP="00FB4BA1">
      <w:pPr>
        <w:rPr>
          <w:rtl/>
          <w:lang w:eastAsia="he-IL"/>
        </w:rPr>
      </w:pPr>
      <w:bookmarkStart w:id="642" w:name="_ETM_Q1_2482496"/>
      <w:bookmarkStart w:id="643" w:name="_ETM_Q1_2482557"/>
      <w:bookmarkStart w:id="644" w:name="_ETM_Q1_2482703"/>
      <w:bookmarkEnd w:id="642"/>
      <w:bookmarkEnd w:id="643"/>
      <w:bookmarkEnd w:id="644"/>
    </w:p>
    <w:p w:rsidR="00FB4BA1" w:rsidRPr="004C4010" w:rsidRDefault="00FB4BA1" w:rsidP="00FB4BA1">
      <w:pPr>
        <w:rPr>
          <w:rtl/>
          <w:lang w:eastAsia="he-IL"/>
        </w:rPr>
      </w:pPr>
      <w:bookmarkStart w:id="645" w:name="_ETM_Q1_2482748"/>
      <w:bookmarkEnd w:id="645"/>
      <w:r w:rsidRPr="004C4010">
        <w:rPr>
          <w:rFonts w:hint="cs"/>
          <w:rtl/>
          <w:lang w:eastAsia="he-IL"/>
        </w:rPr>
        <w:t xml:space="preserve">הדבר האחרון, ובזה אני רוצה לסיים. פניתי בין </w:t>
      </w:r>
      <w:bookmarkStart w:id="646" w:name="_ETM_Q1_2490887"/>
      <w:bookmarkEnd w:id="646"/>
      <w:r w:rsidRPr="004C4010">
        <w:rPr>
          <w:rFonts w:hint="cs"/>
          <w:rtl/>
          <w:lang w:eastAsia="he-IL"/>
        </w:rPr>
        <w:t xml:space="preserve">השאר גם לפרויקטור הקורונה, פרופ' זרקא, רציתי לדעת מה לו </w:t>
      </w:r>
      <w:bookmarkStart w:id="647" w:name="_ETM_Q1_2497871"/>
      <w:bookmarkEnd w:id="647"/>
      <w:r w:rsidRPr="004C4010">
        <w:rPr>
          <w:rFonts w:hint="cs"/>
          <w:rtl/>
          <w:lang w:eastAsia="he-IL"/>
        </w:rPr>
        <w:t xml:space="preserve">יש להגיד על ההתנהלות הזאת של עיריית חיפה ושל אחרים. </w:t>
      </w:r>
      <w:bookmarkStart w:id="648" w:name="_ETM_Q1_2502423"/>
      <w:bookmarkEnd w:id="648"/>
      <w:r w:rsidRPr="004C4010">
        <w:rPr>
          <w:rFonts w:hint="cs"/>
          <w:rtl/>
          <w:lang w:eastAsia="he-IL"/>
        </w:rPr>
        <w:t>וזאת התשובה שנתן לי פרופ'</w:t>
      </w:r>
      <w:r w:rsidR="0008105C" w:rsidRPr="004C4010">
        <w:rPr>
          <w:rFonts w:hint="cs"/>
          <w:rtl/>
          <w:lang w:eastAsia="he-IL"/>
        </w:rPr>
        <w:t xml:space="preserve"> זרקא</w:t>
      </w:r>
      <w:r w:rsidRPr="004C4010">
        <w:rPr>
          <w:rFonts w:hint="cs"/>
          <w:rtl/>
          <w:lang w:eastAsia="he-IL"/>
        </w:rPr>
        <w:t xml:space="preserve">, וכדאי שתשמעו אותה, כי </w:t>
      </w:r>
      <w:bookmarkStart w:id="649" w:name="_ETM_Q1_2506901"/>
      <w:bookmarkEnd w:id="649"/>
      <w:r w:rsidRPr="004C4010">
        <w:rPr>
          <w:rFonts w:hint="cs"/>
          <w:rtl/>
          <w:lang w:eastAsia="he-IL"/>
        </w:rPr>
        <w:t>בימים אלה מוגשת נגדו עתירה ותלונה על עבירה על החוק</w:t>
      </w:r>
      <w:bookmarkStart w:id="650" w:name="_ETM_Q1_2513291"/>
      <w:bookmarkEnd w:id="650"/>
      <w:r w:rsidRPr="004C4010">
        <w:rPr>
          <w:rFonts w:hint="cs"/>
          <w:rtl/>
          <w:lang w:eastAsia="he-IL"/>
        </w:rPr>
        <w:t>.</w:t>
      </w:r>
      <w:bookmarkStart w:id="651" w:name="_ETM_Q1_2512757"/>
      <w:bookmarkEnd w:id="651"/>
    </w:p>
    <w:p w:rsidR="00FB4BA1" w:rsidRPr="004C4010" w:rsidRDefault="00FB4BA1" w:rsidP="00FB4BA1">
      <w:pPr>
        <w:rPr>
          <w:rtl/>
          <w:lang w:eastAsia="he-IL"/>
        </w:rPr>
      </w:pPr>
      <w:bookmarkStart w:id="652" w:name="_ETM_Q1_2512804"/>
      <w:bookmarkEnd w:id="652"/>
    </w:p>
    <w:p w:rsidR="00FB4BA1" w:rsidRPr="004C4010" w:rsidRDefault="00FB4BA1" w:rsidP="00FB4BA1">
      <w:pPr>
        <w:rPr>
          <w:rtl/>
          <w:lang w:eastAsia="he-IL"/>
        </w:rPr>
      </w:pPr>
      <w:bookmarkStart w:id="653" w:name="_ETM_Q1_2512957"/>
      <w:bookmarkStart w:id="654" w:name="_ETM_Q1_2513003"/>
      <w:bookmarkEnd w:id="653"/>
      <w:bookmarkEnd w:id="654"/>
      <w:r w:rsidRPr="004C4010">
        <w:rPr>
          <w:rFonts w:hint="cs"/>
          <w:rtl/>
          <w:lang w:eastAsia="he-IL"/>
        </w:rPr>
        <w:t xml:space="preserve">"בודדים וחריגים הם המקרים בהם ראוי לפטור אדם מחובת עטיית </w:t>
      </w:r>
      <w:bookmarkStart w:id="655" w:name="_ETM_Q1_2519777"/>
      <w:bookmarkEnd w:id="655"/>
      <w:r w:rsidRPr="004C4010">
        <w:rPr>
          <w:rFonts w:hint="cs"/>
          <w:rtl/>
          <w:lang w:eastAsia="he-IL"/>
        </w:rPr>
        <w:t xml:space="preserve">מסכה מחמת מוגבלות, קל וחומר בשל שיוכם של חלקם לקבוצות </w:t>
      </w:r>
      <w:bookmarkStart w:id="656" w:name="_ETM_Q1_2523987"/>
      <w:bookmarkEnd w:id="656"/>
      <w:r w:rsidRPr="004C4010">
        <w:rPr>
          <w:rFonts w:hint="cs"/>
          <w:rtl/>
          <w:lang w:eastAsia="he-IL"/>
        </w:rPr>
        <w:t>סיכון מוגברות לתחלואה בנגיף הקורונה. במקרים אלה על אותו אדם</w:t>
      </w:r>
      <w:bookmarkStart w:id="657" w:name="_ETM_Q1_2529268"/>
      <w:bookmarkEnd w:id="657"/>
      <w:r w:rsidRPr="004C4010">
        <w:rPr>
          <w:rFonts w:hint="cs"/>
          <w:rtl/>
          <w:lang w:eastAsia="he-IL"/>
        </w:rPr>
        <w:t xml:space="preserve"> לעמוד בנטל הנדרש על מנת להוכיח כי מתקיימים לגביו התנאים </w:t>
      </w:r>
      <w:bookmarkStart w:id="658" w:name="_ETM_Q1_2533315"/>
      <w:bookmarkEnd w:id="658"/>
      <w:r w:rsidRPr="004C4010">
        <w:rPr>
          <w:rFonts w:hint="cs"/>
          <w:rtl/>
          <w:lang w:eastAsia="he-IL"/>
        </w:rPr>
        <w:t>שלעיל." זאת אומרת, בא פרויקטור הקורונה ומחליט שמבחינתו אין חוק</w:t>
      </w:r>
      <w:bookmarkStart w:id="659" w:name="_ETM_Q1_2540893"/>
      <w:bookmarkEnd w:id="659"/>
      <w:r w:rsidRPr="004C4010">
        <w:rPr>
          <w:rFonts w:hint="cs"/>
          <w:rtl/>
          <w:lang w:eastAsia="he-IL"/>
        </w:rPr>
        <w:t>. הוא קובע מה הכללים. הוא קובע מה התנאים. אני</w:t>
      </w:r>
      <w:bookmarkStart w:id="660" w:name="_ETM_Q1_2546955"/>
      <w:bookmarkEnd w:id="660"/>
      <w:r w:rsidRPr="004C4010">
        <w:rPr>
          <w:rFonts w:hint="cs"/>
          <w:rtl/>
          <w:lang w:eastAsia="he-IL"/>
        </w:rPr>
        <w:t xml:space="preserve"> חושב שמדובר בחוצפה. אני חושב שבפעם הבאה שאני אלך למשרד </w:t>
      </w:r>
      <w:bookmarkStart w:id="661" w:name="_ETM_Q1_2553237"/>
      <w:bookmarkEnd w:id="661"/>
      <w:r w:rsidRPr="004C4010">
        <w:rPr>
          <w:rFonts w:hint="cs"/>
          <w:rtl/>
          <w:lang w:eastAsia="he-IL"/>
        </w:rPr>
        <w:t xml:space="preserve">הבריאות להיפגש עם פרופ' זרקא, אני אזמין מראש את המשטרה </w:t>
      </w:r>
      <w:bookmarkStart w:id="662" w:name="_ETM_Q1_2557151"/>
      <w:bookmarkEnd w:id="662"/>
      <w:r w:rsidRPr="004C4010">
        <w:rPr>
          <w:rFonts w:hint="cs"/>
          <w:rtl/>
          <w:lang w:eastAsia="he-IL"/>
        </w:rPr>
        <w:t>שתבוא איתי ותגיד לו: אדוני, אתה לא יכול לבקש שום</w:t>
      </w:r>
      <w:bookmarkStart w:id="663" w:name="_ETM_Q1_2561665"/>
      <w:bookmarkEnd w:id="663"/>
      <w:r w:rsidRPr="004C4010">
        <w:rPr>
          <w:rFonts w:hint="cs"/>
          <w:rtl/>
          <w:lang w:eastAsia="he-IL"/>
        </w:rPr>
        <w:t xml:space="preserve"> דבר. </w:t>
      </w:r>
    </w:p>
    <w:p w:rsidR="00FB4BA1" w:rsidRPr="004C4010" w:rsidRDefault="00FB4BA1" w:rsidP="00FB4BA1">
      <w:pPr>
        <w:rPr>
          <w:rtl/>
          <w:lang w:eastAsia="he-IL"/>
        </w:rPr>
      </w:pPr>
      <w:bookmarkStart w:id="664" w:name="_ETM_Q1_2566601"/>
      <w:bookmarkStart w:id="665" w:name="_ETM_Q1_2566654"/>
      <w:bookmarkStart w:id="666" w:name="_ETM_Q1_2566785"/>
      <w:bookmarkEnd w:id="664"/>
      <w:bookmarkEnd w:id="665"/>
      <w:bookmarkEnd w:id="666"/>
    </w:p>
    <w:p w:rsidR="00FB4BA1" w:rsidRPr="004C4010" w:rsidRDefault="00FB4BA1" w:rsidP="00FB4BA1">
      <w:pPr>
        <w:rPr>
          <w:rtl/>
          <w:lang w:eastAsia="he-IL"/>
        </w:rPr>
      </w:pPr>
      <w:bookmarkStart w:id="667" w:name="_ETM_Q1_2566818"/>
      <w:bookmarkEnd w:id="667"/>
      <w:r w:rsidRPr="004C4010">
        <w:rPr>
          <w:rFonts w:hint="cs"/>
          <w:rtl/>
          <w:lang w:eastAsia="he-IL"/>
        </w:rPr>
        <w:t xml:space="preserve">ולעניין החוק, אם הולכים לבטל את ענייני המסכה בקרוב, </w:t>
      </w:r>
      <w:bookmarkStart w:id="668" w:name="_ETM_Q1_2565385"/>
      <w:bookmarkEnd w:id="668"/>
      <w:r w:rsidRPr="004C4010">
        <w:rPr>
          <w:rFonts w:hint="cs"/>
          <w:rtl/>
          <w:lang w:eastAsia="he-IL"/>
        </w:rPr>
        <w:t>אז הדיון שלנו מ</w:t>
      </w:r>
      <w:r w:rsidR="0008105C" w:rsidRPr="004C4010">
        <w:rPr>
          <w:rFonts w:hint="cs"/>
          <w:rtl/>
          <w:lang w:eastAsia="he-IL"/>
        </w:rPr>
        <w:t>י</w:t>
      </w:r>
      <w:r w:rsidRPr="004C4010">
        <w:rPr>
          <w:rFonts w:hint="cs"/>
          <w:rtl/>
          <w:lang w:eastAsia="he-IL"/>
        </w:rPr>
        <w:t xml:space="preserve">ותר. אם לא, או שיחדדו, כפי שהבטיח </w:t>
      </w:r>
      <w:bookmarkStart w:id="669" w:name="_ETM_Q1_2569545"/>
      <w:bookmarkEnd w:id="669"/>
      <w:r w:rsidRPr="004C4010">
        <w:rPr>
          <w:rFonts w:hint="cs"/>
          <w:rtl/>
          <w:lang w:eastAsia="he-IL"/>
        </w:rPr>
        <w:t>שר הבריאות בקרב כל הגורמים הרלוונטיים, או שפשוט יעשו קריטריונים</w:t>
      </w:r>
      <w:bookmarkStart w:id="670" w:name="_ETM_Q1_2577024"/>
      <w:bookmarkEnd w:id="670"/>
      <w:r w:rsidRPr="004C4010">
        <w:rPr>
          <w:rFonts w:hint="cs"/>
          <w:rtl/>
          <w:lang w:eastAsia="he-IL"/>
        </w:rPr>
        <w:t xml:space="preserve"> מסודרים לפטור.</w:t>
      </w:r>
    </w:p>
    <w:p w:rsidR="0008105C" w:rsidRPr="004C4010" w:rsidRDefault="0008105C" w:rsidP="00FB4BA1">
      <w:pPr>
        <w:rPr>
          <w:rtl/>
          <w:lang w:eastAsia="he-IL"/>
        </w:rPr>
      </w:pPr>
      <w:bookmarkStart w:id="671" w:name="_ETM_Q1_2578689"/>
      <w:bookmarkStart w:id="672" w:name="_ETM_Q1_2578750"/>
      <w:bookmarkStart w:id="673" w:name="_ETM_Q1_2580361"/>
      <w:bookmarkEnd w:id="671"/>
      <w:bookmarkEnd w:id="672"/>
      <w:bookmarkEnd w:id="673"/>
    </w:p>
    <w:p w:rsidR="0008105C" w:rsidRPr="004C4010" w:rsidRDefault="0008105C" w:rsidP="0008105C">
      <w:pPr>
        <w:pStyle w:val="a4"/>
        <w:keepNext/>
        <w:rPr>
          <w:rtl/>
        </w:rPr>
      </w:pPr>
      <w:bookmarkStart w:id="674" w:name="ET_speaker_6150_100"/>
      <w:r w:rsidRPr="004C4010">
        <w:rPr>
          <w:rStyle w:val="TagStyle"/>
          <w:rtl/>
        </w:rPr>
        <w:t xml:space="preserve"> &lt;&lt; דובר &gt;&gt; </w:t>
      </w:r>
      <w:r w:rsidRPr="004C4010">
        <w:rPr>
          <w:rtl/>
        </w:rPr>
        <w:t>מיכל וולדיגר (הציונות הדתית):</w:t>
      </w:r>
      <w:r w:rsidRPr="004C4010">
        <w:rPr>
          <w:rStyle w:val="TagStyle"/>
          <w:rtl/>
        </w:rPr>
        <w:t xml:space="preserve"> &lt;&lt; דובר &gt;&gt;</w:t>
      </w:r>
      <w:r w:rsidRPr="004C4010">
        <w:rPr>
          <w:rtl/>
        </w:rPr>
        <w:t xml:space="preserve">   </w:t>
      </w:r>
      <w:bookmarkEnd w:id="674"/>
    </w:p>
    <w:p w:rsidR="0008105C" w:rsidRPr="004C4010" w:rsidRDefault="0008105C" w:rsidP="0008105C">
      <w:pPr>
        <w:pStyle w:val="KeepWithNext"/>
        <w:rPr>
          <w:rtl/>
          <w:lang w:eastAsia="he-IL"/>
        </w:rPr>
      </w:pPr>
    </w:p>
    <w:p w:rsidR="0008105C" w:rsidRPr="004C4010" w:rsidRDefault="0008105C" w:rsidP="0008105C">
      <w:pPr>
        <w:rPr>
          <w:rtl/>
          <w:lang w:eastAsia="he-IL"/>
        </w:rPr>
      </w:pPr>
      <w:bookmarkStart w:id="675" w:name="_ETM_Q1_2581666"/>
      <w:bookmarkStart w:id="676" w:name="_ETM_Q1_2581682"/>
      <w:bookmarkEnd w:id="675"/>
      <w:bookmarkEnd w:id="676"/>
      <w:r w:rsidRPr="004C4010">
        <w:rPr>
          <w:rFonts w:hint="cs"/>
          <w:rtl/>
          <w:lang w:eastAsia="he-IL"/>
        </w:rPr>
        <w:t xml:space="preserve">כבוד היושב-ראש, רן מייצג נאמנה. אסור לנו לשכוח שרוב האנשים עם מוגבלות לא כך, הם לא מסוגלים להגיד </w:t>
      </w:r>
      <w:bookmarkStart w:id="677" w:name="_ETM_Q1_2594331"/>
      <w:bookmarkEnd w:id="677"/>
      <w:r w:rsidRPr="004C4010">
        <w:rPr>
          <w:rFonts w:hint="cs"/>
          <w:rtl/>
          <w:lang w:eastAsia="he-IL"/>
        </w:rPr>
        <w:t xml:space="preserve">את מה שהוא אומר, והמצב הוא הרבה יותר קטסטרופלי ממה </w:t>
      </w:r>
      <w:bookmarkStart w:id="678" w:name="_ETM_Q1_2596969"/>
      <w:bookmarkEnd w:id="678"/>
      <w:r w:rsidRPr="004C4010">
        <w:rPr>
          <w:rFonts w:hint="cs"/>
          <w:rtl/>
          <w:lang w:eastAsia="he-IL"/>
        </w:rPr>
        <w:t>שאתה מייצר.</w:t>
      </w:r>
    </w:p>
    <w:p w:rsidR="0008105C" w:rsidRPr="004C4010" w:rsidRDefault="0008105C" w:rsidP="0008105C">
      <w:pPr>
        <w:rPr>
          <w:rtl/>
          <w:lang w:eastAsia="he-IL"/>
        </w:rPr>
      </w:pPr>
    </w:p>
    <w:p w:rsidR="0008105C" w:rsidRPr="004C4010" w:rsidRDefault="0008105C" w:rsidP="0008105C">
      <w:pPr>
        <w:pStyle w:val="af9"/>
        <w:keepNext/>
        <w:rPr>
          <w:rtl/>
          <w:lang w:eastAsia="he-IL"/>
        </w:rPr>
      </w:pPr>
      <w:bookmarkStart w:id="679" w:name="ET_guest_רן_מלמד_101"/>
      <w:r w:rsidRPr="004C4010">
        <w:rPr>
          <w:rStyle w:val="TagStyle"/>
          <w:rtl/>
        </w:rPr>
        <w:t xml:space="preserve"> &lt;&lt; אורח &gt;&gt; </w:t>
      </w:r>
      <w:r w:rsidRPr="004C4010">
        <w:rPr>
          <w:rtl/>
          <w:lang w:eastAsia="he-IL"/>
        </w:rPr>
        <w:t>רן מלמד:</w:t>
      </w:r>
      <w:r w:rsidRPr="004C4010">
        <w:rPr>
          <w:rStyle w:val="TagStyle"/>
          <w:rtl/>
        </w:rPr>
        <w:t xml:space="preserve"> &lt;&lt; אורח &gt;&gt;</w:t>
      </w:r>
      <w:r w:rsidRPr="004C4010">
        <w:rPr>
          <w:rtl/>
          <w:lang w:eastAsia="he-IL"/>
        </w:rPr>
        <w:t xml:space="preserve">   </w:t>
      </w:r>
      <w:bookmarkEnd w:id="679"/>
    </w:p>
    <w:p w:rsidR="0008105C" w:rsidRPr="004C4010" w:rsidRDefault="0008105C" w:rsidP="0008105C">
      <w:pPr>
        <w:pStyle w:val="KeepWithNext"/>
        <w:rPr>
          <w:rtl/>
          <w:lang w:eastAsia="he-IL"/>
        </w:rPr>
      </w:pPr>
    </w:p>
    <w:p w:rsidR="0008105C" w:rsidRPr="004C4010" w:rsidRDefault="0008105C" w:rsidP="0008105C">
      <w:pPr>
        <w:rPr>
          <w:rtl/>
          <w:lang w:eastAsia="he-IL"/>
        </w:rPr>
      </w:pPr>
      <w:bookmarkStart w:id="680" w:name="_ETM_Q1_2595578"/>
      <w:bookmarkStart w:id="681" w:name="_ETM_Q1_2595607"/>
      <w:bookmarkEnd w:id="680"/>
      <w:bookmarkEnd w:id="681"/>
      <w:r w:rsidRPr="004C4010">
        <w:rPr>
          <w:rFonts w:hint="cs"/>
          <w:rtl/>
          <w:lang w:eastAsia="he-IL"/>
        </w:rPr>
        <w:t xml:space="preserve">אני בכוונה לא דיברתי על פרופיילינג של המשטרה, אדוני, </w:t>
      </w:r>
      <w:bookmarkStart w:id="682" w:name="_ETM_Q1_2600803"/>
      <w:bookmarkEnd w:id="682"/>
      <w:r w:rsidRPr="004C4010">
        <w:rPr>
          <w:rFonts w:hint="cs"/>
          <w:rtl/>
          <w:lang w:eastAsia="he-IL"/>
        </w:rPr>
        <w:t>זה לדיון אחר. יש גם פרופיילינג גם בנושא הזה.</w:t>
      </w:r>
    </w:p>
    <w:p w:rsidR="0008105C" w:rsidRPr="004C4010" w:rsidRDefault="0008105C" w:rsidP="0008105C">
      <w:pPr>
        <w:rPr>
          <w:rtl/>
          <w:lang w:eastAsia="he-IL"/>
        </w:rPr>
      </w:pPr>
      <w:bookmarkStart w:id="683" w:name="_ETM_Q1_2602889"/>
      <w:bookmarkStart w:id="684" w:name="_ETM_Q1_2602941"/>
      <w:bookmarkEnd w:id="683"/>
      <w:bookmarkEnd w:id="684"/>
    </w:p>
    <w:p w:rsidR="0008105C" w:rsidRPr="004C4010" w:rsidRDefault="0008105C" w:rsidP="0008105C">
      <w:pPr>
        <w:pStyle w:val="af6"/>
        <w:keepNext/>
        <w:rPr>
          <w:rtl/>
        </w:rPr>
      </w:pPr>
      <w:bookmarkStart w:id="685" w:name="ET_yor_6156_102"/>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685"/>
    </w:p>
    <w:p w:rsidR="0008105C" w:rsidRPr="004C4010" w:rsidRDefault="0008105C" w:rsidP="0008105C">
      <w:pPr>
        <w:pStyle w:val="KeepWithNext"/>
        <w:rPr>
          <w:rtl/>
          <w:lang w:eastAsia="he-IL"/>
        </w:rPr>
      </w:pPr>
    </w:p>
    <w:p w:rsidR="0008105C" w:rsidRPr="004C4010" w:rsidRDefault="0008105C" w:rsidP="0008105C">
      <w:pPr>
        <w:rPr>
          <w:rtl/>
          <w:lang w:eastAsia="he-IL"/>
        </w:rPr>
      </w:pPr>
      <w:bookmarkStart w:id="686" w:name="_ETM_Q1_2603466"/>
      <w:bookmarkEnd w:id="686"/>
      <w:r w:rsidRPr="004C4010">
        <w:rPr>
          <w:rFonts w:hint="cs"/>
          <w:rtl/>
          <w:lang w:eastAsia="he-IL"/>
        </w:rPr>
        <w:t xml:space="preserve">חברים, תודה. </w:t>
      </w:r>
      <w:bookmarkStart w:id="687" w:name="_ETM_Q1_2606505"/>
      <w:bookmarkEnd w:id="687"/>
      <w:r w:rsidRPr="004C4010">
        <w:rPr>
          <w:rFonts w:hint="cs"/>
          <w:rtl/>
          <w:lang w:eastAsia="he-IL"/>
        </w:rPr>
        <w:t>אדוני היועץ המשפטי, הערות שלך, ואז אני מבקש לשמוע</w:t>
      </w:r>
      <w:bookmarkStart w:id="688" w:name="_ETM_Q1_2608203"/>
      <w:bookmarkEnd w:id="688"/>
      <w:r w:rsidRPr="004C4010">
        <w:rPr>
          <w:rFonts w:hint="cs"/>
          <w:rtl/>
          <w:lang w:eastAsia="he-IL"/>
        </w:rPr>
        <w:t xml:space="preserve"> את המשטרה.</w:t>
      </w:r>
    </w:p>
    <w:p w:rsidR="00E51DC6" w:rsidRPr="004C4010" w:rsidRDefault="00E51DC6" w:rsidP="00E76DFA">
      <w:pPr>
        <w:rPr>
          <w:rtl/>
          <w:lang w:eastAsia="he-IL"/>
        </w:rPr>
      </w:pPr>
    </w:p>
    <w:p w:rsidR="00E51DC6" w:rsidRPr="004C4010" w:rsidRDefault="00E51DC6" w:rsidP="00E51DC6">
      <w:pPr>
        <w:pStyle w:val="a4"/>
        <w:keepNext/>
        <w:rPr>
          <w:rtl/>
        </w:rPr>
      </w:pPr>
      <w:bookmarkStart w:id="689" w:name="ET_speaker_גור_בליי_28"/>
      <w:r w:rsidRPr="004C4010">
        <w:rPr>
          <w:rStyle w:val="TagStyle"/>
          <w:rtl/>
        </w:rPr>
        <w:t xml:space="preserve"> &lt;&lt; דובר &gt;&gt; </w:t>
      </w:r>
      <w:r w:rsidRPr="004C4010">
        <w:rPr>
          <w:rtl/>
        </w:rPr>
        <w:t>גור בליי:</w:t>
      </w:r>
      <w:r w:rsidRPr="004C4010">
        <w:rPr>
          <w:rStyle w:val="TagStyle"/>
          <w:rtl/>
        </w:rPr>
        <w:t xml:space="preserve"> &lt;&lt; דובר &gt;&gt;</w:t>
      </w:r>
      <w:r w:rsidRPr="004C4010">
        <w:rPr>
          <w:rtl/>
        </w:rPr>
        <w:t xml:space="preserve">   </w:t>
      </w:r>
      <w:bookmarkEnd w:id="689"/>
    </w:p>
    <w:p w:rsidR="00E51DC6" w:rsidRPr="004C4010" w:rsidRDefault="00E51DC6" w:rsidP="00E51DC6">
      <w:pPr>
        <w:pStyle w:val="KeepWithNext"/>
        <w:rPr>
          <w:rtl/>
          <w:lang w:eastAsia="he-IL"/>
        </w:rPr>
      </w:pPr>
    </w:p>
    <w:p w:rsidR="00FC2996" w:rsidRPr="004C4010" w:rsidRDefault="0008105C" w:rsidP="00E51DC6">
      <w:pPr>
        <w:rPr>
          <w:rtl/>
          <w:lang w:eastAsia="he-IL"/>
        </w:rPr>
      </w:pPr>
      <w:r w:rsidRPr="004C4010">
        <w:rPr>
          <w:rFonts w:hint="cs"/>
          <w:rtl/>
          <w:lang w:eastAsia="he-IL"/>
        </w:rPr>
        <w:t xml:space="preserve">רק כמה מילים לגבי המסגרת הנורמטיבית, כי נאמרו </w:t>
      </w:r>
      <w:bookmarkStart w:id="690" w:name="_ETM_Q1_2611018"/>
      <w:bookmarkEnd w:id="690"/>
      <w:r w:rsidRPr="004C4010">
        <w:rPr>
          <w:rFonts w:hint="cs"/>
          <w:rtl/>
          <w:lang w:eastAsia="he-IL"/>
        </w:rPr>
        <w:t>פה כל מיני דברים ורציתי לעשות קצת סדר. הסדרת החובה על</w:t>
      </w:r>
      <w:bookmarkStart w:id="691" w:name="_ETM_Q1_2614180"/>
      <w:bookmarkEnd w:id="691"/>
      <w:r w:rsidRPr="004C4010">
        <w:rPr>
          <w:rFonts w:hint="cs"/>
          <w:rtl/>
          <w:lang w:eastAsia="he-IL"/>
        </w:rPr>
        <w:t xml:space="preserve"> עטיית מסכה הייתה ועודנה מוסדרת בצו בריאות העם </w:t>
      </w:r>
      <w:bookmarkStart w:id="692" w:name="_ETM_Q1_2617195"/>
      <w:bookmarkEnd w:id="692"/>
      <w:r w:rsidRPr="004C4010">
        <w:rPr>
          <w:rFonts w:hint="cs"/>
          <w:rtl/>
          <w:lang w:eastAsia="he-IL"/>
        </w:rPr>
        <w:t xml:space="preserve">(בידוד בית והוראות שונות). היא הייתה שם לאורך כל הדרך, </w:t>
      </w:r>
      <w:bookmarkStart w:id="693" w:name="_ETM_Q1_2623705"/>
      <w:bookmarkEnd w:id="693"/>
      <w:r w:rsidRPr="004C4010">
        <w:rPr>
          <w:rFonts w:hint="cs"/>
          <w:rtl/>
          <w:lang w:eastAsia="he-IL"/>
        </w:rPr>
        <w:t xml:space="preserve">וגם עכשיו היא שם. כרגע ההוראות מדברות רק על מקום שאינו שטח </w:t>
      </w:r>
      <w:bookmarkStart w:id="694" w:name="_ETM_Q1_2628602"/>
      <w:bookmarkEnd w:id="694"/>
      <w:r w:rsidRPr="004C4010">
        <w:rPr>
          <w:rFonts w:hint="cs"/>
          <w:rtl/>
          <w:lang w:eastAsia="he-IL"/>
        </w:rPr>
        <w:t>פתוח, מקום סגור, למעט התקהלות של מעל 50 אנשים ומעלה בשטח פתוח.</w:t>
      </w:r>
    </w:p>
    <w:p w:rsidR="0008105C" w:rsidRPr="004C4010" w:rsidRDefault="0008105C" w:rsidP="00E51DC6">
      <w:pPr>
        <w:rPr>
          <w:rtl/>
          <w:lang w:eastAsia="he-IL"/>
        </w:rPr>
      </w:pPr>
      <w:bookmarkStart w:id="695" w:name="_ETM_Q1_2644577"/>
      <w:bookmarkStart w:id="696" w:name="_ETM_Q1_2644634"/>
      <w:bookmarkEnd w:id="695"/>
      <w:bookmarkEnd w:id="696"/>
    </w:p>
    <w:p w:rsidR="0008105C" w:rsidRPr="004C4010" w:rsidRDefault="0008105C" w:rsidP="0008105C">
      <w:pPr>
        <w:pStyle w:val="af5"/>
        <w:keepNext/>
        <w:rPr>
          <w:rtl/>
        </w:rPr>
      </w:pPr>
      <w:bookmarkStart w:id="697" w:name="ET_interruption_קריאה_103"/>
      <w:r w:rsidRPr="004C4010">
        <w:rPr>
          <w:rStyle w:val="TagStyle"/>
          <w:rtl/>
        </w:rPr>
        <w:t xml:space="preserve"> &lt;&lt; קריאה &gt;&gt; </w:t>
      </w:r>
      <w:r w:rsidRPr="004C4010">
        <w:rPr>
          <w:rtl/>
        </w:rPr>
        <w:t>קריאה:</w:t>
      </w:r>
      <w:r w:rsidRPr="004C4010">
        <w:rPr>
          <w:rStyle w:val="TagStyle"/>
          <w:rtl/>
        </w:rPr>
        <w:t xml:space="preserve"> &lt;&lt; קריאה &gt;&gt;</w:t>
      </w:r>
      <w:r w:rsidRPr="004C4010">
        <w:rPr>
          <w:rtl/>
        </w:rPr>
        <w:t xml:space="preserve">   </w:t>
      </w:r>
      <w:bookmarkEnd w:id="697"/>
    </w:p>
    <w:p w:rsidR="0008105C" w:rsidRPr="004C4010" w:rsidRDefault="0008105C" w:rsidP="0008105C">
      <w:pPr>
        <w:pStyle w:val="KeepWithNext"/>
        <w:rPr>
          <w:rtl/>
          <w:lang w:eastAsia="he-IL"/>
        </w:rPr>
      </w:pPr>
    </w:p>
    <w:p w:rsidR="0008105C" w:rsidRPr="004C4010" w:rsidRDefault="0008105C" w:rsidP="0008105C">
      <w:pPr>
        <w:rPr>
          <w:rtl/>
          <w:lang w:eastAsia="he-IL"/>
        </w:rPr>
      </w:pPr>
      <w:bookmarkStart w:id="698" w:name="_ETM_Q1_2646041"/>
      <w:bookmarkEnd w:id="698"/>
      <w:r w:rsidRPr="004C4010">
        <w:rPr>
          <w:rFonts w:hint="cs"/>
          <w:rtl/>
          <w:lang w:eastAsia="he-IL"/>
        </w:rPr>
        <w:t>- - -</w:t>
      </w:r>
    </w:p>
    <w:p w:rsidR="0008105C" w:rsidRPr="004C4010" w:rsidRDefault="0008105C" w:rsidP="0008105C">
      <w:pPr>
        <w:rPr>
          <w:rtl/>
          <w:lang w:eastAsia="he-IL"/>
        </w:rPr>
      </w:pPr>
      <w:bookmarkStart w:id="699" w:name="_ETM_Q1_2647285"/>
      <w:bookmarkEnd w:id="699"/>
    </w:p>
    <w:p w:rsidR="0008105C" w:rsidRPr="004C4010" w:rsidRDefault="0008105C" w:rsidP="0008105C">
      <w:pPr>
        <w:pStyle w:val="a4"/>
        <w:keepNext/>
        <w:rPr>
          <w:rtl/>
        </w:rPr>
      </w:pPr>
      <w:bookmarkStart w:id="700" w:name="ET_speaker_גור_בליי_104"/>
      <w:r w:rsidRPr="004C4010">
        <w:rPr>
          <w:rStyle w:val="TagStyle"/>
          <w:rtl/>
        </w:rPr>
        <w:t xml:space="preserve"> &lt;&lt; דובר &gt;&gt; </w:t>
      </w:r>
      <w:r w:rsidRPr="004C4010">
        <w:rPr>
          <w:rtl/>
        </w:rPr>
        <w:t>גור בליי:</w:t>
      </w:r>
      <w:r w:rsidRPr="004C4010">
        <w:rPr>
          <w:rStyle w:val="TagStyle"/>
          <w:rtl/>
        </w:rPr>
        <w:t xml:space="preserve"> &lt;&lt; דובר &gt;&gt;</w:t>
      </w:r>
      <w:r w:rsidRPr="004C4010">
        <w:rPr>
          <w:rtl/>
        </w:rPr>
        <w:t xml:space="preserve">   </w:t>
      </w:r>
      <w:bookmarkEnd w:id="700"/>
    </w:p>
    <w:p w:rsidR="0008105C" w:rsidRPr="004C4010" w:rsidRDefault="0008105C" w:rsidP="0008105C">
      <w:pPr>
        <w:pStyle w:val="KeepWithNext"/>
        <w:rPr>
          <w:rtl/>
          <w:lang w:eastAsia="he-IL"/>
        </w:rPr>
      </w:pPr>
    </w:p>
    <w:p w:rsidR="0008105C" w:rsidRPr="004C4010" w:rsidRDefault="0008105C" w:rsidP="0008105C">
      <w:pPr>
        <w:rPr>
          <w:rtl/>
          <w:lang w:eastAsia="he-IL"/>
        </w:rPr>
      </w:pPr>
      <w:bookmarkStart w:id="701" w:name="_ETM_Q1_2647599"/>
      <w:bookmarkStart w:id="702" w:name="_ETM_Q1_2647642"/>
      <w:bookmarkEnd w:id="701"/>
      <w:bookmarkEnd w:id="702"/>
      <w:r w:rsidRPr="004C4010">
        <w:rPr>
          <w:rFonts w:hint="cs"/>
          <w:rtl/>
          <w:lang w:eastAsia="he-IL"/>
        </w:rPr>
        <w:t xml:space="preserve">אין לנו את </w:t>
      </w:r>
      <w:bookmarkStart w:id="703" w:name="_ETM_Q1_2649484"/>
      <w:bookmarkEnd w:id="703"/>
      <w:r w:rsidRPr="004C4010">
        <w:rPr>
          <w:rFonts w:hint="cs"/>
          <w:rtl/>
          <w:lang w:eastAsia="he-IL"/>
        </w:rPr>
        <w:t xml:space="preserve">המעודכן. מדוע אנחנו מפנים לחוק הסמכויות? בגלל שפקודת בריאות העם </w:t>
      </w:r>
      <w:bookmarkStart w:id="704" w:name="_ETM_Q1_2657367"/>
      <w:bookmarkEnd w:id="704"/>
      <w:r w:rsidRPr="004C4010">
        <w:rPr>
          <w:rFonts w:hint="cs"/>
          <w:rtl/>
          <w:lang w:eastAsia="he-IL"/>
        </w:rPr>
        <w:t xml:space="preserve">לעניין האכיפה מפנה להוראות האכיפה שקשורות בחוק הסמכויות המיוחדות, סעיף </w:t>
      </w:r>
      <w:bookmarkStart w:id="705" w:name="_ETM_Q1_2662684"/>
      <w:bookmarkEnd w:id="705"/>
      <w:r w:rsidRPr="004C4010">
        <w:rPr>
          <w:rFonts w:hint="cs"/>
          <w:rtl/>
          <w:lang w:eastAsia="he-IL"/>
        </w:rPr>
        <w:t xml:space="preserve">28ב(א), שזה הסעיף שנוסף במהלך הדיונים בוועדה, שמפנים אליו. הוא </w:t>
      </w:r>
      <w:bookmarkStart w:id="706" w:name="_ETM_Q1_2668437"/>
      <w:bookmarkEnd w:id="706"/>
      <w:r w:rsidRPr="004C4010">
        <w:rPr>
          <w:rFonts w:hint="cs"/>
          <w:rtl/>
          <w:lang w:eastAsia="he-IL"/>
        </w:rPr>
        <w:t xml:space="preserve">הסעיף הרלוונטי לאכיפה של כלל הקנסות מכוח חוק הקורונה, וגם </w:t>
      </w:r>
      <w:bookmarkStart w:id="707" w:name="_ETM_Q1_2673629"/>
      <w:bookmarkEnd w:id="707"/>
      <w:r w:rsidRPr="004C4010">
        <w:rPr>
          <w:rFonts w:hint="cs"/>
          <w:rtl/>
          <w:lang w:eastAsia="he-IL"/>
        </w:rPr>
        <w:t xml:space="preserve">כל הקנסות האלה לרבות מסכות, בידוד וכן הלאה, ששם יש </w:t>
      </w:r>
      <w:bookmarkStart w:id="708" w:name="_ETM_Q1_2678931"/>
      <w:bookmarkEnd w:id="708"/>
      <w:r w:rsidRPr="004C4010">
        <w:rPr>
          <w:rFonts w:hint="cs"/>
          <w:rtl/>
          <w:lang w:eastAsia="he-IL"/>
        </w:rPr>
        <w:t xml:space="preserve">אותה אמירה שחבר הכנסת אשר קרא קודם, שבקביעת המדיניות, שזה </w:t>
      </w:r>
      <w:bookmarkStart w:id="709" w:name="_ETM_Q1_2681832"/>
      <w:bookmarkEnd w:id="709"/>
      <w:r w:rsidRPr="004C4010">
        <w:rPr>
          <w:rFonts w:hint="cs"/>
          <w:rtl/>
          <w:lang w:eastAsia="he-IL"/>
        </w:rPr>
        <w:t xml:space="preserve">אותם נהלים של האכיפה, צריך לעשות "בשים לב לצורך בקביעת תנאים לאכיפה כלפי אוכלוסיות מיוחדות, </w:t>
      </w:r>
      <w:bookmarkStart w:id="710" w:name="_ETM_Q1_2687542"/>
      <w:bookmarkEnd w:id="710"/>
      <w:r w:rsidRPr="004C4010">
        <w:rPr>
          <w:rFonts w:hint="cs"/>
          <w:rtl/>
          <w:lang w:eastAsia="he-IL"/>
        </w:rPr>
        <w:t xml:space="preserve">- - - אנשים עם מוגבלות וקטינים" </w:t>
      </w:r>
      <w:bookmarkStart w:id="711" w:name="_ETM_Q1_2689421"/>
      <w:bookmarkEnd w:id="711"/>
      <w:r w:rsidRPr="004C4010">
        <w:rPr>
          <w:rtl/>
          <w:lang w:eastAsia="he-IL"/>
        </w:rPr>
        <w:t>–</w:t>
      </w:r>
      <w:r w:rsidRPr="004C4010">
        <w:rPr>
          <w:rFonts w:hint="cs"/>
          <w:rtl/>
          <w:lang w:eastAsia="he-IL"/>
        </w:rPr>
        <w:t xml:space="preserve"> ופה הדגש שעליו דיבר חבר הכנסת אשר </w:t>
      </w:r>
      <w:r w:rsidRPr="004C4010">
        <w:rPr>
          <w:rtl/>
          <w:lang w:eastAsia="he-IL"/>
        </w:rPr>
        <w:t>–</w:t>
      </w:r>
      <w:r w:rsidRPr="004C4010">
        <w:rPr>
          <w:rFonts w:hint="cs"/>
          <w:rtl/>
          <w:lang w:eastAsia="he-IL"/>
        </w:rPr>
        <w:t xml:space="preserve"> "וכן </w:t>
      </w:r>
      <w:bookmarkStart w:id="712" w:name="_ETM_Q1_2691982"/>
      <w:bookmarkEnd w:id="712"/>
      <w:r w:rsidRPr="004C4010">
        <w:rPr>
          <w:rFonts w:hint="cs"/>
          <w:rtl/>
          <w:lang w:eastAsia="he-IL"/>
        </w:rPr>
        <w:t>באפשרות להימנע מהטלת קנס בהתאם לנסיבות העניין</w:t>
      </w:r>
      <w:r w:rsidR="00237A0A" w:rsidRPr="004C4010">
        <w:rPr>
          <w:rFonts w:hint="cs"/>
          <w:rtl/>
          <w:lang w:eastAsia="he-IL"/>
        </w:rPr>
        <w:t>.</w:t>
      </w:r>
      <w:r w:rsidRPr="004C4010">
        <w:rPr>
          <w:rFonts w:hint="cs"/>
          <w:rtl/>
          <w:lang w:eastAsia="he-IL"/>
        </w:rPr>
        <w:t>"</w:t>
      </w:r>
      <w:r w:rsidR="00237A0A" w:rsidRPr="004C4010">
        <w:rPr>
          <w:rFonts w:hint="cs"/>
          <w:rtl/>
          <w:lang w:eastAsia="he-IL"/>
        </w:rPr>
        <w:t xml:space="preserve">, </w:t>
      </w:r>
      <w:r w:rsidRPr="004C4010">
        <w:rPr>
          <w:rFonts w:hint="cs"/>
          <w:rtl/>
          <w:lang w:eastAsia="he-IL"/>
        </w:rPr>
        <w:t xml:space="preserve">שזה  </w:t>
      </w:r>
      <w:bookmarkStart w:id="713" w:name="_ETM_Q1_2686388"/>
      <w:bookmarkEnd w:id="713"/>
      <w:r w:rsidRPr="004C4010">
        <w:rPr>
          <w:rFonts w:hint="cs"/>
          <w:rtl/>
          <w:lang w:eastAsia="he-IL"/>
        </w:rPr>
        <w:t xml:space="preserve">דבר שנדון ארוכות בוועדה באותן סיטואציות שבהן זו לא תהיה האופציה הראשונה, </w:t>
      </w:r>
      <w:bookmarkStart w:id="714" w:name="_ETM_Q1_2704127"/>
      <w:bookmarkEnd w:id="714"/>
      <w:r w:rsidRPr="004C4010">
        <w:rPr>
          <w:rFonts w:hint="cs"/>
          <w:rtl/>
          <w:lang w:eastAsia="he-IL"/>
        </w:rPr>
        <w:t xml:space="preserve">אלא בהחלט תינתן ההזדמנות, ודובר על זה קודם, לפני שנותנים </w:t>
      </w:r>
      <w:bookmarkStart w:id="715" w:name="_ETM_Q1_2709216"/>
      <w:bookmarkEnd w:id="715"/>
      <w:r w:rsidRPr="004C4010">
        <w:rPr>
          <w:rFonts w:hint="cs"/>
          <w:rtl/>
          <w:lang w:eastAsia="he-IL"/>
        </w:rPr>
        <w:t>קנס, אם הבן אדם עוטה את המסכה רק לא בצורה</w:t>
      </w:r>
      <w:bookmarkStart w:id="716" w:name="_ETM_Q1_2709811"/>
      <w:bookmarkEnd w:id="716"/>
      <w:r w:rsidRPr="004C4010">
        <w:rPr>
          <w:rFonts w:hint="cs"/>
          <w:rtl/>
          <w:lang w:eastAsia="he-IL"/>
        </w:rPr>
        <w:t xml:space="preserve"> מלאה</w:t>
      </w:r>
      <w:r w:rsidR="00237A0A" w:rsidRPr="004C4010">
        <w:rPr>
          <w:rFonts w:hint="cs"/>
          <w:rtl/>
          <w:lang w:eastAsia="he-IL"/>
        </w:rPr>
        <w:t>,</w:t>
      </w:r>
      <w:r w:rsidRPr="004C4010">
        <w:rPr>
          <w:rFonts w:hint="cs"/>
          <w:rtl/>
          <w:lang w:eastAsia="he-IL"/>
        </w:rPr>
        <w:t xml:space="preserve"> וכל הדוגמאות האלה שבהן תהיה אזהרה ולא מתן של </w:t>
      </w:r>
      <w:bookmarkStart w:id="717" w:name="_ETM_Q1_2716573"/>
      <w:bookmarkEnd w:id="717"/>
      <w:r w:rsidRPr="004C4010">
        <w:rPr>
          <w:rFonts w:hint="cs"/>
          <w:rtl/>
          <w:lang w:eastAsia="he-IL"/>
        </w:rPr>
        <w:t>קנס</w:t>
      </w:r>
      <w:r w:rsidR="00237A0A" w:rsidRPr="004C4010">
        <w:rPr>
          <w:rFonts w:hint="cs"/>
          <w:rtl/>
          <w:lang w:eastAsia="he-IL"/>
        </w:rPr>
        <w:t>,</w:t>
      </w:r>
      <w:r w:rsidRPr="004C4010">
        <w:rPr>
          <w:rFonts w:hint="cs"/>
          <w:rtl/>
          <w:lang w:eastAsia="he-IL"/>
        </w:rPr>
        <w:t xml:space="preserve"> וכמובן כל הנושאים של אנשים עם מוגבלות, שעלה בצורה </w:t>
      </w:r>
      <w:bookmarkStart w:id="718" w:name="_ETM_Q1_2720465"/>
      <w:bookmarkEnd w:id="718"/>
      <w:r w:rsidRPr="004C4010">
        <w:rPr>
          <w:rFonts w:hint="cs"/>
          <w:rtl/>
          <w:lang w:eastAsia="he-IL"/>
        </w:rPr>
        <w:t>מאוד מאוד חזקה מקרב כלל הדוברים פה.</w:t>
      </w:r>
    </w:p>
    <w:p w:rsidR="00237A0A" w:rsidRPr="004C4010" w:rsidRDefault="00237A0A" w:rsidP="0008105C">
      <w:pPr>
        <w:rPr>
          <w:rtl/>
          <w:lang w:eastAsia="he-IL"/>
        </w:rPr>
      </w:pPr>
      <w:bookmarkStart w:id="719" w:name="_ETM_Q1_2724141"/>
      <w:bookmarkStart w:id="720" w:name="_ETM_Q1_2724196"/>
      <w:bookmarkEnd w:id="719"/>
      <w:bookmarkEnd w:id="720"/>
    </w:p>
    <w:p w:rsidR="00237A0A" w:rsidRPr="004C4010" w:rsidRDefault="00237A0A" w:rsidP="00237A0A">
      <w:pPr>
        <w:pStyle w:val="af6"/>
        <w:keepNext/>
        <w:rPr>
          <w:rtl/>
        </w:rPr>
      </w:pPr>
      <w:bookmarkStart w:id="721" w:name="ET_yor_6156_105"/>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721"/>
    </w:p>
    <w:p w:rsidR="00237A0A" w:rsidRPr="004C4010" w:rsidRDefault="00237A0A" w:rsidP="00237A0A">
      <w:pPr>
        <w:pStyle w:val="KeepWithNext"/>
        <w:rPr>
          <w:rtl/>
          <w:lang w:eastAsia="he-IL"/>
        </w:rPr>
      </w:pPr>
    </w:p>
    <w:p w:rsidR="00237A0A" w:rsidRPr="004C4010" w:rsidRDefault="00237A0A" w:rsidP="00237A0A">
      <w:pPr>
        <w:rPr>
          <w:rtl/>
          <w:lang w:eastAsia="he-IL"/>
        </w:rPr>
      </w:pPr>
      <w:bookmarkStart w:id="722" w:name="_ETM_Q1_2724938"/>
      <w:bookmarkEnd w:id="722"/>
      <w:r w:rsidRPr="004C4010">
        <w:rPr>
          <w:rFonts w:hint="cs"/>
          <w:rtl/>
          <w:lang w:eastAsia="he-IL"/>
        </w:rPr>
        <w:t>תודה.</w:t>
      </w:r>
    </w:p>
    <w:p w:rsidR="0008105C" w:rsidRPr="004C4010" w:rsidRDefault="0008105C" w:rsidP="00E51DC6">
      <w:pPr>
        <w:rPr>
          <w:rtl/>
          <w:lang w:eastAsia="he-IL"/>
        </w:rPr>
      </w:pPr>
      <w:bookmarkStart w:id="723" w:name="_ETM_Q1_2608213"/>
      <w:bookmarkStart w:id="724" w:name="_ETM_Q1_2608267"/>
      <w:bookmarkEnd w:id="723"/>
      <w:bookmarkEnd w:id="724"/>
    </w:p>
    <w:p w:rsidR="00FC2996" w:rsidRPr="004C4010" w:rsidRDefault="00FC2996" w:rsidP="00FC2996">
      <w:pPr>
        <w:pStyle w:val="a4"/>
        <w:keepNext/>
        <w:rPr>
          <w:rtl/>
        </w:rPr>
      </w:pPr>
      <w:bookmarkStart w:id="725" w:name="ET_speaker_5069_29"/>
      <w:r w:rsidRPr="004C4010">
        <w:rPr>
          <w:rStyle w:val="TagStyle"/>
          <w:rtl/>
        </w:rPr>
        <w:t xml:space="preserve"> &lt;&lt; דובר &gt;&gt; </w:t>
      </w:r>
      <w:r w:rsidRPr="004C4010">
        <w:rPr>
          <w:rtl/>
        </w:rPr>
        <w:t>יעקב אשר (יהדות התורה):</w:t>
      </w:r>
      <w:r w:rsidRPr="004C4010">
        <w:rPr>
          <w:rStyle w:val="TagStyle"/>
          <w:rtl/>
        </w:rPr>
        <w:t xml:space="preserve"> &lt;&lt; דובר &gt;&gt;</w:t>
      </w:r>
      <w:r w:rsidRPr="004C4010">
        <w:rPr>
          <w:rtl/>
        </w:rPr>
        <w:t xml:space="preserve">   </w:t>
      </w:r>
      <w:bookmarkEnd w:id="725"/>
    </w:p>
    <w:p w:rsidR="00FC2996" w:rsidRPr="004C4010" w:rsidRDefault="00FC2996" w:rsidP="00FC2996">
      <w:pPr>
        <w:pStyle w:val="KeepWithNext"/>
        <w:rPr>
          <w:rtl/>
          <w:lang w:eastAsia="he-IL"/>
        </w:rPr>
      </w:pPr>
    </w:p>
    <w:p w:rsidR="00FC2996" w:rsidRPr="004C4010" w:rsidRDefault="00FC2996" w:rsidP="00FC2996">
      <w:pPr>
        <w:rPr>
          <w:rtl/>
          <w:lang w:eastAsia="he-IL"/>
        </w:rPr>
      </w:pPr>
      <w:r w:rsidRPr="004C4010">
        <w:rPr>
          <w:rFonts w:hint="cs"/>
          <w:rtl/>
          <w:lang w:eastAsia="he-IL"/>
        </w:rPr>
        <w:t>אדוני היועץ המשפטי, זה אמור לחייב</w:t>
      </w:r>
      <w:r w:rsidR="00237A0A" w:rsidRPr="004C4010">
        <w:rPr>
          <w:rFonts w:hint="cs"/>
          <w:rtl/>
          <w:lang w:eastAsia="he-IL"/>
        </w:rPr>
        <w:t xml:space="preserve">. זאת אומרת, </w:t>
      </w:r>
      <w:bookmarkStart w:id="726" w:name="_ETM_Q1_2733772"/>
      <w:bookmarkEnd w:id="726"/>
      <w:r w:rsidR="00237A0A" w:rsidRPr="004C4010">
        <w:rPr>
          <w:rFonts w:hint="cs"/>
          <w:rtl/>
          <w:lang w:eastAsia="he-IL"/>
        </w:rPr>
        <w:t>אם הדברים הללו לא נעשו בצורה הזאת, שזה מוכח בצורה</w:t>
      </w:r>
      <w:bookmarkStart w:id="727" w:name="_ETM_Q1_2737293"/>
      <w:bookmarkEnd w:id="727"/>
      <w:r w:rsidR="00237A0A" w:rsidRPr="004C4010">
        <w:rPr>
          <w:rFonts w:hint="cs"/>
          <w:rtl/>
          <w:lang w:eastAsia="he-IL"/>
        </w:rPr>
        <w:t xml:space="preserve"> כזאת או אחרת כמו שאנחנו רואים פה מדוחות שיש לי</w:t>
      </w:r>
      <w:bookmarkStart w:id="728" w:name="_ETM_Q1_2740721"/>
      <w:bookmarkEnd w:id="728"/>
      <w:r w:rsidR="00237A0A" w:rsidRPr="004C4010">
        <w:rPr>
          <w:rFonts w:hint="cs"/>
          <w:rtl/>
          <w:lang w:eastAsia="he-IL"/>
        </w:rPr>
        <w:t xml:space="preserve">, שהשוטר עצמו כותב שהמסכה הייתה על הסנטר וכו', </w:t>
      </w:r>
      <w:bookmarkStart w:id="729" w:name="_ETM_Q1_2747340"/>
      <w:bookmarkEnd w:id="729"/>
      <w:r w:rsidR="00237A0A" w:rsidRPr="004C4010">
        <w:rPr>
          <w:rFonts w:hint="cs"/>
          <w:rtl/>
          <w:lang w:eastAsia="he-IL"/>
        </w:rPr>
        <w:t>לדבר הזה יש השלכה על אנשים היום בקנסות, יש לו</w:t>
      </w:r>
      <w:bookmarkStart w:id="730" w:name="_ETM_Q1_2751835"/>
      <w:bookmarkEnd w:id="730"/>
      <w:r w:rsidR="00237A0A" w:rsidRPr="004C4010">
        <w:rPr>
          <w:rFonts w:hint="cs"/>
          <w:rtl/>
          <w:lang w:eastAsia="he-IL"/>
        </w:rPr>
        <w:t xml:space="preserve"> השלכה על אנשים שמקבלים דוחות היום ומחר ויהיו קנסות. השאלה, </w:t>
      </w:r>
      <w:bookmarkStart w:id="731" w:name="_ETM_Q1_2755707"/>
      <w:bookmarkEnd w:id="731"/>
      <w:r w:rsidR="00237A0A" w:rsidRPr="004C4010">
        <w:rPr>
          <w:rFonts w:hint="cs"/>
          <w:rtl/>
          <w:lang w:eastAsia="he-IL"/>
        </w:rPr>
        <w:t>איך אתה רואה את זה? מה צריך לעשות?</w:t>
      </w:r>
    </w:p>
    <w:p w:rsidR="00FC2996" w:rsidRPr="004C4010" w:rsidRDefault="00FC2996" w:rsidP="00FC2996">
      <w:pPr>
        <w:rPr>
          <w:rtl/>
          <w:lang w:eastAsia="he-IL"/>
        </w:rPr>
      </w:pPr>
    </w:p>
    <w:p w:rsidR="00FC2996" w:rsidRPr="004C4010" w:rsidRDefault="00FC2996" w:rsidP="00FC2996">
      <w:pPr>
        <w:pStyle w:val="a4"/>
        <w:keepNext/>
        <w:rPr>
          <w:rtl/>
        </w:rPr>
      </w:pPr>
      <w:bookmarkStart w:id="732" w:name="ET_speaker_גור_בליי_30"/>
      <w:r w:rsidRPr="004C4010">
        <w:rPr>
          <w:rStyle w:val="TagStyle"/>
          <w:rtl/>
        </w:rPr>
        <w:t xml:space="preserve"> &lt;&lt; דובר &gt;&gt; </w:t>
      </w:r>
      <w:r w:rsidRPr="004C4010">
        <w:rPr>
          <w:rtl/>
        </w:rPr>
        <w:t>גור בליי:</w:t>
      </w:r>
      <w:r w:rsidRPr="004C4010">
        <w:rPr>
          <w:rStyle w:val="TagStyle"/>
          <w:rtl/>
        </w:rPr>
        <w:t xml:space="preserve"> &lt;&lt; דובר &gt;&gt;</w:t>
      </w:r>
      <w:r w:rsidRPr="004C4010">
        <w:rPr>
          <w:rtl/>
        </w:rPr>
        <w:t xml:space="preserve">   </w:t>
      </w:r>
      <w:bookmarkEnd w:id="732"/>
    </w:p>
    <w:p w:rsidR="00FC2996" w:rsidRPr="004C4010" w:rsidRDefault="00FC2996" w:rsidP="00FC2996">
      <w:pPr>
        <w:pStyle w:val="KeepWithNext"/>
        <w:rPr>
          <w:rtl/>
          <w:lang w:eastAsia="he-IL"/>
        </w:rPr>
      </w:pPr>
    </w:p>
    <w:p w:rsidR="00FC2996" w:rsidRPr="004C4010" w:rsidRDefault="00FC2996" w:rsidP="00FC2996">
      <w:pPr>
        <w:rPr>
          <w:rtl/>
          <w:lang w:eastAsia="he-IL"/>
        </w:rPr>
      </w:pPr>
      <w:r w:rsidRPr="004C4010">
        <w:rPr>
          <w:rFonts w:hint="cs"/>
          <w:rtl/>
          <w:lang w:eastAsia="he-IL"/>
        </w:rPr>
        <w:t>צריך לשמוע מהמשטרה</w:t>
      </w:r>
      <w:r w:rsidR="00237A0A" w:rsidRPr="004C4010">
        <w:rPr>
          <w:rFonts w:hint="cs"/>
          <w:rtl/>
          <w:lang w:eastAsia="he-IL"/>
        </w:rPr>
        <w:t xml:space="preserve">. הדבר הזה </w:t>
      </w:r>
      <w:bookmarkStart w:id="733" w:name="_ETM_Q1_2761211"/>
      <w:bookmarkEnd w:id="733"/>
      <w:r w:rsidR="00237A0A" w:rsidRPr="004C4010">
        <w:rPr>
          <w:rFonts w:hint="cs"/>
          <w:rtl/>
          <w:lang w:eastAsia="he-IL"/>
        </w:rPr>
        <w:t xml:space="preserve">הוא מקור הסמכה לקביעה של ההנחיות ולמדיניות שלהם, והמדיניות שלהם </w:t>
      </w:r>
      <w:bookmarkStart w:id="734" w:name="_ETM_Q1_2765163"/>
      <w:bookmarkEnd w:id="734"/>
      <w:r w:rsidR="00237A0A" w:rsidRPr="004C4010">
        <w:rPr>
          <w:rFonts w:hint="cs"/>
          <w:rtl/>
          <w:lang w:eastAsia="he-IL"/>
        </w:rPr>
        <w:t>גם הוקראה. באמת צריך לזה התייחסות.</w:t>
      </w:r>
    </w:p>
    <w:p w:rsidR="000B5391" w:rsidRPr="004C4010" w:rsidRDefault="000B5391" w:rsidP="00FC2996">
      <w:pPr>
        <w:rPr>
          <w:rtl/>
          <w:lang w:eastAsia="he-IL"/>
        </w:rPr>
      </w:pPr>
    </w:p>
    <w:p w:rsidR="000B5391" w:rsidRPr="004C4010" w:rsidRDefault="000B5391" w:rsidP="000B5391">
      <w:pPr>
        <w:pStyle w:val="a4"/>
        <w:keepNext/>
        <w:rPr>
          <w:rtl/>
        </w:rPr>
      </w:pPr>
      <w:bookmarkStart w:id="735" w:name="ET_speaker_6150_31"/>
      <w:r w:rsidRPr="004C4010">
        <w:rPr>
          <w:rStyle w:val="TagStyle"/>
          <w:rtl/>
        </w:rPr>
        <w:t xml:space="preserve"> &lt;&lt; דובר &gt;&gt; </w:t>
      </w:r>
      <w:r w:rsidRPr="004C4010">
        <w:rPr>
          <w:rtl/>
        </w:rPr>
        <w:t>מיכל וולדיגר (הציונות הדתית):</w:t>
      </w:r>
      <w:r w:rsidRPr="004C4010">
        <w:rPr>
          <w:rStyle w:val="TagStyle"/>
          <w:rtl/>
        </w:rPr>
        <w:t xml:space="preserve"> &lt;&lt; דובר &gt;&gt;</w:t>
      </w:r>
      <w:r w:rsidRPr="004C4010">
        <w:rPr>
          <w:rtl/>
        </w:rPr>
        <w:t xml:space="preserve">   </w:t>
      </w:r>
      <w:bookmarkEnd w:id="735"/>
    </w:p>
    <w:p w:rsidR="000B5391" w:rsidRPr="004C4010" w:rsidRDefault="000B5391" w:rsidP="000B5391">
      <w:pPr>
        <w:pStyle w:val="KeepWithNext"/>
        <w:rPr>
          <w:rtl/>
          <w:lang w:eastAsia="he-IL"/>
        </w:rPr>
      </w:pPr>
    </w:p>
    <w:p w:rsidR="000B5391" w:rsidRPr="004C4010" w:rsidRDefault="00237A0A" w:rsidP="000B5391">
      <w:pPr>
        <w:rPr>
          <w:rtl/>
          <w:lang w:eastAsia="he-IL"/>
        </w:rPr>
      </w:pPr>
      <w:r w:rsidRPr="004C4010">
        <w:rPr>
          <w:rFonts w:hint="cs"/>
          <w:rtl/>
          <w:lang w:eastAsia="he-IL"/>
        </w:rPr>
        <w:t>שאלה ליועץ.</w:t>
      </w:r>
    </w:p>
    <w:p w:rsidR="000B5391" w:rsidRPr="004C4010" w:rsidRDefault="000B5391" w:rsidP="000B5391">
      <w:pPr>
        <w:rPr>
          <w:rtl/>
          <w:lang w:eastAsia="he-IL"/>
        </w:rPr>
      </w:pPr>
    </w:p>
    <w:p w:rsidR="000B5391" w:rsidRPr="004C4010" w:rsidRDefault="000B5391" w:rsidP="000B5391">
      <w:pPr>
        <w:pStyle w:val="af6"/>
        <w:keepNext/>
        <w:rPr>
          <w:rtl/>
        </w:rPr>
      </w:pPr>
      <w:bookmarkStart w:id="736" w:name="ET_yor_6156_32"/>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736"/>
    </w:p>
    <w:p w:rsidR="000B5391" w:rsidRPr="004C4010" w:rsidRDefault="000B5391" w:rsidP="000B5391">
      <w:pPr>
        <w:pStyle w:val="KeepWithNext"/>
        <w:rPr>
          <w:rtl/>
          <w:lang w:eastAsia="he-IL"/>
        </w:rPr>
      </w:pPr>
    </w:p>
    <w:p w:rsidR="000B5391" w:rsidRPr="004C4010" w:rsidRDefault="00237A0A" w:rsidP="000B5391">
      <w:pPr>
        <w:rPr>
          <w:rtl/>
          <w:lang w:eastAsia="he-IL"/>
        </w:rPr>
      </w:pPr>
      <w:r w:rsidRPr="004C4010">
        <w:rPr>
          <w:rFonts w:hint="cs"/>
          <w:rtl/>
          <w:lang w:eastAsia="he-IL"/>
        </w:rPr>
        <w:t xml:space="preserve">לא, מכובדיי. </w:t>
      </w:r>
      <w:r w:rsidR="000B5391" w:rsidRPr="004C4010">
        <w:rPr>
          <w:rFonts w:hint="cs"/>
          <w:rtl/>
          <w:lang w:eastAsia="he-IL"/>
        </w:rPr>
        <w:t>חברים</w:t>
      </w:r>
      <w:r w:rsidRPr="004C4010">
        <w:rPr>
          <w:rFonts w:hint="cs"/>
          <w:rtl/>
          <w:lang w:eastAsia="he-IL"/>
        </w:rPr>
        <w:t>,</w:t>
      </w:r>
      <w:r w:rsidR="000B5391" w:rsidRPr="004C4010">
        <w:rPr>
          <w:rFonts w:hint="cs"/>
          <w:rtl/>
          <w:lang w:eastAsia="he-IL"/>
        </w:rPr>
        <w:t xml:space="preserve"> עברנו כמעט שעה בדיון. יש גורם שצריך להשיב.</w:t>
      </w:r>
      <w:r w:rsidRPr="004C4010">
        <w:rPr>
          <w:rFonts w:hint="cs"/>
          <w:rtl/>
          <w:lang w:eastAsia="he-IL"/>
        </w:rPr>
        <w:t xml:space="preserve"> מצטער. </w:t>
      </w:r>
      <w:bookmarkStart w:id="737" w:name="_ETM_Q1_2778664"/>
      <w:bookmarkEnd w:id="737"/>
      <w:r w:rsidRPr="004C4010">
        <w:rPr>
          <w:rFonts w:hint="cs"/>
          <w:rtl/>
          <w:lang w:eastAsia="he-IL"/>
        </w:rPr>
        <w:t>אנחנו לא יכולים להעלות טענות ולא לשמוע תשובות. גברתי, סליחה</w:t>
      </w:r>
      <w:bookmarkStart w:id="738" w:name="_ETM_Q1_2787199"/>
      <w:bookmarkEnd w:id="738"/>
      <w:r w:rsidRPr="004C4010">
        <w:rPr>
          <w:rFonts w:hint="cs"/>
          <w:rtl/>
          <w:lang w:eastAsia="he-IL"/>
        </w:rPr>
        <w:t xml:space="preserve">, יש סדר דוברים שאני קובע. אנחנו נשמע את כולם. משטרת ישראל, מינהלת האכיפה. בבקשה, עמדתכם בנושא והצגת המדיניות שלכם </w:t>
      </w:r>
      <w:bookmarkStart w:id="739" w:name="_ETM_Q1_2800042"/>
      <w:bookmarkEnd w:id="739"/>
      <w:r w:rsidRPr="004C4010">
        <w:rPr>
          <w:rFonts w:hint="cs"/>
          <w:rtl/>
          <w:lang w:eastAsia="he-IL"/>
        </w:rPr>
        <w:t>בעניין.</w:t>
      </w:r>
    </w:p>
    <w:p w:rsidR="000B5391" w:rsidRPr="004C4010" w:rsidRDefault="000B5391" w:rsidP="000B5391">
      <w:pPr>
        <w:rPr>
          <w:rtl/>
          <w:lang w:eastAsia="he-IL"/>
        </w:rPr>
      </w:pPr>
    </w:p>
    <w:p w:rsidR="000B5391" w:rsidRPr="004C4010" w:rsidRDefault="000B5391" w:rsidP="000B5391">
      <w:pPr>
        <w:pStyle w:val="af9"/>
        <w:keepNext/>
        <w:rPr>
          <w:rtl/>
          <w:lang w:eastAsia="he-IL"/>
        </w:rPr>
      </w:pPr>
      <w:bookmarkStart w:id="740" w:name="ET_guest_866897_34"/>
      <w:r w:rsidRPr="004C4010">
        <w:rPr>
          <w:rStyle w:val="TagStyle"/>
          <w:rtl/>
        </w:rPr>
        <w:t xml:space="preserve"> &lt;&lt; אורח &gt;&gt; </w:t>
      </w:r>
      <w:r w:rsidRPr="004C4010">
        <w:rPr>
          <w:rtl/>
          <w:lang w:eastAsia="he-IL"/>
        </w:rPr>
        <w:t>אורי בוצומנסקי:</w:t>
      </w:r>
      <w:r w:rsidRPr="004C4010">
        <w:rPr>
          <w:rStyle w:val="TagStyle"/>
          <w:rtl/>
        </w:rPr>
        <w:t xml:space="preserve"> &lt;&lt; אורח &gt;&gt;</w:t>
      </w:r>
      <w:r w:rsidRPr="004C4010">
        <w:rPr>
          <w:rtl/>
          <w:lang w:eastAsia="he-IL"/>
        </w:rPr>
        <w:t xml:space="preserve">   </w:t>
      </w:r>
      <w:bookmarkEnd w:id="740"/>
    </w:p>
    <w:p w:rsidR="000B5391" w:rsidRPr="004C4010" w:rsidRDefault="000B5391" w:rsidP="000B5391">
      <w:pPr>
        <w:pStyle w:val="KeepWithNext"/>
        <w:rPr>
          <w:rtl/>
          <w:lang w:eastAsia="he-IL"/>
        </w:rPr>
      </w:pPr>
    </w:p>
    <w:p w:rsidR="00237A0A" w:rsidRPr="004C4010" w:rsidRDefault="00237A0A" w:rsidP="000B5391">
      <w:pPr>
        <w:rPr>
          <w:rtl/>
          <w:lang w:eastAsia="he-IL"/>
        </w:rPr>
      </w:pPr>
      <w:r w:rsidRPr="004C4010">
        <w:rPr>
          <w:rFonts w:hint="cs"/>
          <w:rtl/>
          <w:lang w:eastAsia="he-IL"/>
        </w:rPr>
        <w:t xml:space="preserve">צוהריים טובים, אני מהייעוץ המשפטי של משטרת ישראל, בהמשך אם </w:t>
      </w:r>
      <w:bookmarkStart w:id="741" w:name="_ETM_Q1_2804651"/>
      <w:bookmarkEnd w:id="741"/>
      <w:r w:rsidRPr="004C4010">
        <w:rPr>
          <w:rFonts w:hint="cs"/>
          <w:rtl/>
          <w:lang w:eastAsia="he-IL"/>
        </w:rPr>
        <w:t xml:space="preserve">יהיה צורך גם קצין המבצעים של מינהלת האכיפה נמצא איתנו </w:t>
      </w:r>
      <w:bookmarkStart w:id="742" w:name="_ETM_Q1_2808007"/>
      <w:bookmarkEnd w:id="742"/>
      <w:r w:rsidRPr="004C4010">
        <w:rPr>
          <w:rFonts w:hint="cs"/>
          <w:rtl/>
          <w:lang w:eastAsia="he-IL"/>
        </w:rPr>
        <w:t>וגם ראש יחידת הסדר מותנה נמצאת איתנו בזום, היא תוכל</w:t>
      </w:r>
      <w:bookmarkStart w:id="743" w:name="_ETM_Q1_2813375"/>
      <w:bookmarkEnd w:id="743"/>
      <w:r w:rsidRPr="004C4010">
        <w:rPr>
          <w:rFonts w:hint="cs"/>
          <w:rtl/>
          <w:lang w:eastAsia="he-IL"/>
        </w:rPr>
        <w:t xml:space="preserve"> גם להתייחס לעבודה של מוקד הקנסות המינהליים, שנמצאים שם התובעים </w:t>
      </w:r>
      <w:bookmarkStart w:id="744" w:name="_ETM_Q1_2816882"/>
      <w:bookmarkEnd w:id="744"/>
      <w:r w:rsidRPr="004C4010">
        <w:rPr>
          <w:rFonts w:hint="cs"/>
          <w:rtl/>
          <w:lang w:eastAsia="he-IL"/>
        </w:rPr>
        <w:t>שמטפלים בכל הבקשות לביטול והבקשות להישפט.</w:t>
      </w:r>
      <w:bookmarkStart w:id="745" w:name="_ETM_Q1_2821655"/>
      <w:bookmarkEnd w:id="745"/>
    </w:p>
    <w:p w:rsidR="00237A0A" w:rsidRPr="004C4010" w:rsidRDefault="00237A0A" w:rsidP="000B5391">
      <w:pPr>
        <w:rPr>
          <w:rtl/>
          <w:lang w:eastAsia="he-IL"/>
        </w:rPr>
      </w:pPr>
      <w:bookmarkStart w:id="746" w:name="_ETM_Q1_2821711"/>
      <w:bookmarkStart w:id="747" w:name="_ETM_Q1_2821823"/>
      <w:bookmarkEnd w:id="746"/>
      <w:bookmarkEnd w:id="747"/>
    </w:p>
    <w:p w:rsidR="000B5391" w:rsidRPr="004C4010" w:rsidRDefault="00237A0A" w:rsidP="000B5391">
      <w:pPr>
        <w:rPr>
          <w:rtl/>
          <w:lang w:eastAsia="he-IL"/>
        </w:rPr>
      </w:pPr>
      <w:bookmarkStart w:id="748" w:name="_ETM_Q1_2821859"/>
      <w:bookmarkEnd w:id="748"/>
      <w:r w:rsidRPr="004C4010">
        <w:rPr>
          <w:rFonts w:hint="cs"/>
          <w:rtl/>
          <w:lang w:eastAsia="he-IL"/>
        </w:rPr>
        <w:t>אכן</w:t>
      </w:r>
      <w:r w:rsidR="006D713C" w:rsidRPr="004C4010">
        <w:rPr>
          <w:rFonts w:hint="cs"/>
          <w:rtl/>
          <w:lang w:eastAsia="he-IL"/>
        </w:rPr>
        <w:t>,</w:t>
      </w:r>
      <w:r w:rsidRPr="004C4010">
        <w:rPr>
          <w:rFonts w:hint="cs"/>
          <w:rtl/>
          <w:lang w:eastAsia="he-IL"/>
        </w:rPr>
        <w:t xml:space="preserve"> כפי שנאמר כאן</w:t>
      </w:r>
      <w:r w:rsidR="006D713C" w:rsidRPr="004C4010">
        <w:rPr>
          <w:rFonts w:hint="cs"/>
          <w:rtl/>
          <w:lang w:eastAsia="he-IL"/>
        </w:rPr>
        <w:t>,</w:t>
      </w:r>
      <w:r w:rsidRPr="004C4010">
        <w:rPr>
          <w:rFonts w:hint="cs"/>
          <w:rtl/>
          <w:lang w:eastAsia="he-IL"/>
        </w:rPr>
        <w:t xml:space="preserve"> משטרת </w:t>
      </w:r>
      <w:bookmarkStart w:id="749" w:name="_ETM_Q1_2825240"/>
      <w:bookmarkEnd w:id="749"/>
      <w:r w:rsidRPr="004C4010">
        <w:rPr>
          <w:rFonts w:hint="cs"/>
          <w:rtl/>
          <w:lang w:eastAsia="he-IL"/>
        </w:rPr>
        <w:t xml:space="preserve">ישראל קבעה הנחיה עוד לפני שהוקמה מינהלת האכיפה, בתחילת חודש יולי, </w:t>
      </w:r>
      <w:bookmarkStart w:id="750" w:name="_ETM_Q1_2831047"/>
      <w:bookmarkEnd w:id="750"/>
      <w:r w:rsidRPr="004C4010">
        <w:rPr>
          <w:rFonts w:hint="cs"/>
          <w:rtl/>
          <w:lang w:eastAsia="he-IL"/>
        </w:rPr>
        <w:t xml:space="preserve">מסמך של רמ"ד מבצעים. ההנחיה אמורה להתוות </w:t>
      </w:r>
      <w:bookmarkStart w:id="751" w:name="_ETM_Q1_2835932"/>
      <w:bookmarkEnd w:id="751"/>
      <w:r w:rsidRPr="004C4010">
        <w:rPr>
          <w:rFonts w:hint="cs"/>
          <w:rtl/>
          <w:lang w:eastAsia="he-IL"/>
        </w:rPr>
        <w:t xml:space="preserve">את שיקול הדעת ולקבוע מדיניות אכיפה אחידה ושוויונית לכל גורמי </w:t>
      </w:r>
      <w:bookmarkStart w:id="752" w:name="_ETM_Q1_2840690"/>
      <w:bookmarkEnd w:id="752"/>
      <w:r w:rsidRPr="004C4010">
        <w:rPr>
          <w:rFonts w:hint="cs"/>
          <w:rtl/>
          <w:lang w:eastAsia="he-IL"/>
        </w:rPr>
        <w:t xml:space="preserve">האכיפה. באותה עת גם ניתנו סמכויות לא רק לשוטרים, אלא </w:t>
      </w:r>
      <w:bookmarkStart w:id="753" w:name="_ETM_Q1_2843716"/>
      <w:bookmarkEnd w:id="753"/>
      <w:r w:rsidRPr="004C4010">
        <w:rPr>
          <w:rFonts w:hint="cs"/>
          <w:rtl/>
          <w:lang w:eastAsia="he-IL"/>
        </w:rPr>
        <w:t xml:space="preserve">נוספו למערך האכיפה גם גורמים נוספים, כמו הפקחים של הרשויות </w:t>
      </w:r>
      <w:bookmarkStart w:id="754" w:name="_ETM_Q1_2848164"/>
      <w:bookmarkEnd w:id="754"/>
      <w:r w:rsidRPr="004C4010">
        <w:rPr>
          <w:rFonts w:hint="cs"/>
          <w:rtl/>
          <w:lang w:eastAsia="he-IL"/>
        </w:rPr>
        <w:t xml:space="preserve">המקומיות. אגב דיון שהיה כאן בוועדה יצאה אותה הנחיה והופצה </w:t>
      </w:r>
      <w:bookmarkStart w:id="755" w:name="_ETM_Q1_2853512"/>
      <w:bookmarkEnd w:id="755"/>
      <w:r w:rsidRPr="004C4010">
        <w:rPr>
          <w:rFonts w:hint="cs"/>
          <w:rtl/>
          <w:lang w:eastAsia="he-IL"/>
        </w:rPr>
        <w:t>לכלל גורמי האכיפה.</w:t>
      </w:r>
      <w:r w:rsidR="000B5391" w:rsidRPr="004C4010">
        <w:rPr>
          <w:rFonts w:hint="cs"/>
          <w:rtl/>
          <w:lang w:eastAsia="he-IL"/>
        </w:rPr>
        <w:t xml:space="preserve"> </w:t>
      </w:r>
    </w:p>
    <w:p w:rsidR="006B642E" w:rsidRPr="004C4010" w:rsidRDefault="006B642E" w:rsidP="000B5391">
      <w:pPr>
        <w:rPr>
          <w:rtl/>
          <w:lang w:eastAsia="he-IL"/>
        </w:rPr>
      </w:pPr>
    </w:p>
    <w:p w:rsidR="006B642E" w:rsidRPr="004C4010" w:rsidRDefault="006B642E" w:rsidP="006B642E">
      <w:pPr>
        <w:pStyle w:val="a4"/>
        <w:keepNext/>
        <w:rPr>
          <w:rtl/>
        </w:rPr>
      </w:pPr>
      <w:bookmarkStart w:id="756" w:name="ET_speaker_5069_35"/>
      <w:r w:rsidRPr="004C4010">
        <w:rPr>
          <w:rStyle w:val="TagStyle"/>
          <w:rtl/>
        </w:rPr>
        <w:t xml:space="preserve"> &lt;&lt; דובר &gt;&gt; </w:t>
      </w:r>
      <w:r w:rsidRPr="004C4010">
        <w:rPr>
          <w:rtl/>
        </w:rPr>
        <w:t>יעקב אשר (יהדות התורה):</w:t>
      </w:r>
      <w:r w:rsidRPr="004C4010">
        <w:rPr>
          <w:rStyle w:val="TagStyle"/>
          <w:rtl/>
        </w:rPr>
        <w:t xml:space="preserve"> &lt;&lt; דובר &gt;&gt;</w:t>
      </w:r>
      <w:r w:rsidRPr="004C4010">
        <w:rPr>
          <w:rtl/>
        </w:rPr>
        <w:t xml:space="preserve">   </w:t>
      </w:r>
      <w:bookmarkEnd w:id="756"/>
    </w:p>
    <w:p w:rsidR="006B642E" w:rsidRPr="004C4010" w:rsidRDefault="006B642E" w:rsidP="006B642E">
      <w:pPr>
        <w:pStyle w:val="KeepWithNext"/>
        <w:rPr>
          <w:rtl/>
          <w:lang w:eastAsia="he-IL"/>
        </w:rPr>
      </w:pPr>
    </w:p>
    <w:p w:rsidR="006B642E" w:rsidRPr="004C4010" w:rsidRDefault="006B642E" w:rsidP="006B642E">
      <w:pPr>
        <w:rPr>
          <w:rtl/>
          <w:lang w:eastAsia="he-IL"/>
        </w:rPr>
      </w:pPr>
      <w:r w:rsidRPr="004C4010">
        <w:rPr>
          <w:rFonts w:hint="cs"/>
          <w:rtl/>
          <w:lang w:eastAsia="he-IL"/>
        </w:rPr>
        <w:t>הייתה גם הנחיה שהם יעברו</w:t>
      </w:r>
      <w:r w:rsidR="00237A0A" w:rsidRPr="004C4010">
        <w:rPr>
          <w:rFonts w:hint="cs"/>
          <w:rtl/>
          <w:lang w:eastAsia="he-IL"/>
        </w:rPr>
        <w:t xml:space="preserve"> הכשרה על ידי המשטרה. אני לא יודע </w:t>
      </w:r>
      <w:bookmarkStart w:id="757" w:name="_ETM_Q1_2858018"/>
      <w:bookmarkEnd w:id="757"/>
      <w:r w:rsidR="00237A0A" w:rsidRPr="004C4010">
        <w:rPr>
          <w:rFonts w:hint="cs"/>
          <w:rtl/>
          <w:lang w:eastAsia="he-IL"/>
        </w:rPr>
        <w:t>אם זה נעשה או לא נעשה.</w:t>
      </w:r>
      <w:r w:rsidRPr="004C4010">
        <w:rPr>
          <w:rFonts w:hint="cs"/>
          <w:rtl/>
          <w:lang w:eastAsia="he-IL"/>
        </w:rPr>
        <w:t xml:space="preserve"> </w:t>
      </w:r>
    </w:p>
    <w:p w:rsidR="000B5391" w:rsidRPr="004C4010" w:rsidRDefault="000B5391" w:rsidP="000B5391">
      <w:pPr>
        <w:pStyle w:val="KeepWithNext"/>
        <w:rPr>
          <w:rtl/>
          <w:lang w:eastAsia="he-IL"/>
        </w:rPr>
      </w:pPr>
    </w:p>
    <w:p w:rsidR="006B642E" w:rsidRPr="004C4010" w:rsidRDefault="006B642E" w:rsidP="006B642E">
      <w:pPr>
        <w:pStyle w:val="af9"/>
        <w:keepNext/>
        <w:rPr>
          <w:rtl/>
          <w:lang w:eastAsia="he-IL"/>
        </w:rPr>
      </w:pPr>
      <w:r w:rsidRPr="004C4010">
        <w:rPr>
          <w:rStyle w:val="TagStyle"/>
          <w:rtl/>
        </w:rPr>
        <w:t xml:space="preserve">&lt;&lt; אורח &gt;&gt; </w:t>
      </w:r>
      <w:r w:rsidRPr="004C4010">
        <w:rPr>
          <w:rtl/>
          <w:lang w:eastAsia="he-IL"/>
        </w:rPr>
        <w:t>אורי בוצומנסקי:</w:t>
      </w:r>
      <w:r w:rsidRPr="004C4010">
        <w:rPr>
          <w:rStyle w:val="TagStyle"/>
          <w:rtl/>
        </w:rPr>
        <w:t xml:space="preserve"> &lt;&lt; אורח &gt;&gt;</w:t>
      </w:r>
      <w:r w:rsidRPr="004C4010">
        <w:rPr>
          <w:rtl/>
          <w:lang w:eastAsia="he-IL"/>
        </w:rPr>
        <w:t xml:space="preserve">   </w:t>
      </w:r>
    </w:p>
    <w:p w:rsidR="000B5391" w:rsidRPr="004C4010" w:rsidRDefault="000B5391" w:rsidP="000B5391">
      <w:pPr>
        <w:rPr>
          <w:rtl/>
          <w:lang w:eastAsia="he-IL"/>
        </w:rPr>
      </w:pPr>
      <w:bookmarkStart w:id="758" w:name="_ETM_Q1_2857986"/>
      <w:bookmarkEnd w:id="758"/>
    </w:p>
    <w:p w:rsidR="00237A0A" w:rsidRPr="004C4010" w:rsidRDefault="00237A0A" w:rsidP="000B5391">
      <w:pPr>
        <w:rPr>
          <w:rtl/>
          <w:lang w:eastAsia="he-IL"/>
        </w:rPr>
      </w:pPr>
      <w:bookmarkStart w:id="759" w:name="_ETM_Q1_2858050"/>
      <w:bookmarkEnd w:id="759"/>
      <w:r w:rsidRPr="004C4010">
        <w:rPr>
          <w:rFonts w:hint="cs"/>
          <w:rtl/>
          <w:lang w:eastAsia="he-IL"/>
        </w:rPr>
        <w:t>זה אחד התפקידים של מינהל</w:t>
      </w:r>
      <w:bookmarkStart w:id="760" w:name="_ETM_Q1_2862161"/>
      <w:bookmarkEnd w:id="760"/>
      <w:r w:rsidRPr="004C4010">
        <w:rPr>
          <w:rFonts w:hint="cs"/>
          <w:rtl/>
          <w:lang w:eastAsia="he-IL"/>
        </w:rPr>
        <w:t xml:space="preserve">ת האכיפה. הפקחים של הרשויות המקומיות, ההכשרה שלהם לא מבוצעת </w:t>
      </w:r>
      <w:bookmarkStart w:id="761" w:name="_ETM_Q1_2864176"/>
      <w:bookmarkEnd w:id="761"/>
      <w:r w:rsidRPr="004C4010">
        <w:rPr>
          <w:rFonts w:hint="cs"/>
          <w:rtl/>
          <w:lang w:eastAsia="he-IL"/>
        </w:rPr>
        <w:t>באופן ישיר על ידי המשטרה, אלא בהתאם להנחיות המשטרה.</w:t>
      </w:r>
    </w:p>
    <w:p w:rsidR="00237A0A" w:rsidRPr="004C4010" w:rsidRDefault="00237A0A" w:rsidP="000B5391">
      <w:pPr>
        <w:rPr>
          <w:rtl/>
          <w:lang w:eastAsia="he-IL"/>
        </w:rPr>
      </w:pPr>
      <w:bookmarkStart w:id="762" w:name="_ETM_Q1_2871760"/>
      <w:bookmarkStart w:id="763" w:name="_ETM_Q1_2871828"/>
      <w:bookmarkEnd w:id="762"/>
      <w:bookmarkEnd w:id="763"/>
    </w:p>
    <w:p w:rsidR="006B642E" w:rsidRPr="004C4010" w:rsidRDefault="00237A0A" w:rsidP="00237A0A">
      <w:pPr>
        <w:rPr>
          <w:rtl/>
          <w:lang w:eastAsia="he-IL"/>
        </w:rPr>
      </w:pPr>
      <w:bookmarkStart w:id="764" w:name="_ETM_Q1_2872361"/>
      <w:bookmarkStart w:id="765" w:name="_ETM_Q1_2872404"/>
      <w:bookmarkEnd w:id="764"/>
      <w:bookmarkEnd w:id="765"/>
      <w:r w:rsidRPr="004C4010">
        <w:rPr>
          <w:rFonts w:hint="cs"/>
          <w:rtl/>
          <w:lang w:eastAsia="he-IL"/>
        </w:rPr>
        <w:t>אכן ההנחיה הזאת</w:t>
      </w:r>
      <w:bookmarkStart w:id="766" w:name="_ETM_Q1_2872242"/>
      <w:bookmarkEnd w:id="766"/>
      <w:r w:rsidRPr="004C4010">
        <w:rPr>
          <w:rFonts w:hint="cs"/>
          <w:rtl/>
          <w:lang w:eastAsia="he-IL"/>
        </w:rPr>
        <w:t xml:space="preserve"> הופצה כבר בתחילת חודש יולי, </w:t>
      </w:r>
      <w:r w:rsidR="006B642E" w:rsidRPr="004C4010">
        <w:rPr>
          <w:rFonts w:hint="cs"/>
          <w:rtl/>
          <w:lang w:eastAsia="he-IL"/>
        </w:rPr>
        <w:t>עוד לפני שהחוק כבר אושר ונכנס לתוקף</w:t>
      </w:r>
      <w:r w:rsidRPr="004C4010">
        <w:rPr>
          <w:rFonts w:hint="cs"/>
          <w:rtl/>
          <w:lang w:eastAsia="he-IL"/>
        </w:rPr>
        <w:t xml:space="preserve">. ההנחיה מוכרת, </w:t>
      </w:r>
      <w:bookmarkStart w:id="767" w:name="_ETM_Q1_2879599"/>
      <w:bookmarkEnd w:id="767"/>
      <w:r w:rsidRPr="004C4010">
        <w:rPr>
          <w:rFonts w:hint="cs"/>
          <w:rtl/>
          <w:lang w:eastAsia="he-IL"/>
        </w:rPr>
        <w:t>כי העברנו לכלל הוועדה מספר פעמים, גם לפני מספר שבועות</w:t>
      </w:r>
      <w:bookmarkStart w:id="768" w:name="_ETM_Q1_2885544"/>
      <w:bookmarkEnd w:id="768"/>
      <w:r w:rsidRPr="004C4010">
        <w:rPr>
          <w:rFonts w:hint="cs"/>
          <w:rtl/>
          <w:lang w:eastAsia="he-IL"/>
        </w:rPr>
        <w:t xml:space="preserve"> לבקשת הייעוץ המשפטי של הוועדה, ואנחנו גם מפיצים לכל מי </w:t>
      </w:r>
      <w:bookmarkStart w:id="769" w:name="_ETM_Q1_2889761"/>
      <w:bookmarkEnd w:id="769"/>
      <w:r w:rsidRPr="004C4010">
        <w:rPr>
          <w:rFonts w:hint="cs"/>
          <w:rtl/>
          <w:lang w:eastAsia="he-IL"/>
        </w:rPr>
        <w:t>שמגיע ומבקש בבקשת חופש מידע, הוא מקבל את ההנחיה הזאת</w:t>
      </w:r>
      <w:bookmarkStart w:id="770" w:name="_ETM_Q1_2894167"/>
      <w:bookmarkEnd w:id="770"/>
      <w:r w:rsidRPr="004C4010">
        <w:rPr>
          <w:rFonts w:hint="cs"/>
          <w:rtl/>
          <w:lang w:eastAsia="he-IL"/>
        </w:rPr>
        <w:t>, למרות שהיא הנחיה שלא מופנית לציבור אלא לגורמי האכיפה.</w:t>
      </w:r>
    </w:p>
    <w:p w:rsidR="00237A0A" w:rsidRPr="004C4010" w:rsidRDefault="00237A0A" w:rsidP="00237A0A">
      <w:pPr>
        <w:rPr>
          <w:rtl/>
          <w:lang w:eastAsia="he-IL"/>
        </w:rPr>
      </w:pPr>
    </w:p>
    <w:p w:rsidR="00237A0A" w:rsidRPr="004C4010" w:rsidRDefault="00237A0A" w:rsidP="00237A0A">
      <w:pPr>
        <w:rPr>
          <w:rtl/>
          <w:lang w:eastAsia="he-IL"/>
        </w:rPr>
      </w:pPr>
      <w:bookmarkStart w:id="771" w:name="_ETM_Q1_2897449"/>
      <w:bookmarkStart w:id="772" w:name="_ETM_Q1_2897482"/>
      <w:bookmarkEnd w:id="771"/>
      <w:bookmarkEnd w:id="772"/>
      <w:r w:rsidRPr="004C4010">
        <w:rPr>
          <w:rFonts w:hint="cs"/>
          <w:rtl/>
          <w:lang w:eastAsia="he-IL"/>
        </w:rPr>
        <w:t xml:space="preserve">ההנחיה </w:t>
      </w:r>
      <w:bookmarkStart w:id="773" w:name="_ETM_Q1_2898866"/>
      <w:bookmarkEnd w:id="773"/>
      <w:r w:rsidRPr="004C4010">
        <w:rPr>
          <w:rFonts w:hint="cs"/>
          <w:rtl/>
          <w:lang w:eastAsia="he-IL"/>
        </w:rPr>
        <w:t xml:space="preserve">כמובן עברה שינויים קלים, שהם בעיקר תוצאה של שינוי במגבלה. </w:t>
      </w:r>
      <w:bookmarkStart w:id="774" w:name="_ETM_Q1_2904865"/>
      <w:bookmarkEnd w:id="774"/>
      <w:r w:rsidRPr="004C4010">
        <w:rPr>
          <w:rFonts w:hint="cs"/>
          <w:rtl/>
          <w:lang w:eastAsia="he-IL"/>
        </w:rPr>
        <w:t xml:space="preserve">בשלבים מסוימים החובה חלה בכל המקומות ובשלבים אחרים, כפי שהיא </w:t>
      </w:r>
      <w:bookmarkStart w:id="775" w:name="_ETM_Q1_2911602"/>
      <w:bookmarkEnd w:id="775"/>
      <w:r w:rsidRPr="004C4010">
        <w:rPr>
          <w:rFonts w:hint="cs"/>
          <w:rtl/>
          <w:lang w:eastAsia="he-IL"/>
        </w:rPr>
        <w:t>חלה היום, רק בחללים סגורים, וכמובן בהתחשב במצב התחלואה.</w:t>
      </w:r>
    </w:p>
    <w:p w:rsidR="00E05559" w:rsidRPr="004C4010" w:rsidRDefault="00E05559" w:rsidP="000B5391">
      <w:pPr>
        <w:rPr>
          <w:rtl/>
          <w:lang w:eastAsia="he-IL"/>
        </w:rPr>
      </w:pPr>
    </w:p>
    <w:p w:rsidR="00237A0A" w:rsidRPr="004C4010" w:rsidRDefault="00237A0A" w:rsidP="000B5391">
      <w:pPr>
        <w:rPr>
          <w:rtl/>
          <w:lang w:eastAsia="he-IL"/>
        </w:rPr>
      </w:pPr>
      <w:bookmarkStart w:id="776" w:name="_ETM_Q1_2921165"/>
      <w:bookmarkStart w:id="777" w:name="_ETM_Q1_2921215"/>
      <w:bookmarkEnd w:id="776"/>
      <w:bookmarkEnd w:id="777"/>
      <w:r w:rsidRPr="004C4010">
        <w:rPr>
          <w:rFonts w:hint="cs"/>
          <w:rtl/>
          <w:lang w:eastAsia="he-IL"/>
        </w:rPr>
        <w:t xml:space="preserve">אני חייב </w:t>
      </w:r>
      <w:bookmarkStart w:id="778" w:name="_ETM_Q1_2923134"/>
      <w:bookmarkEnd w:id="778"/>
      <w:r w:rsidRPr="004C4010">
        <w:rPr>
          <w:rFonts w:hint="cs"/>
          <w:rtl/>
          <w:lang w:eastAsia="he-IL"/>
        </w:rPr>
        <w:t xml:space="preserve">להגיד שההנחיה, קודם כול, מעבר למסמך הכתוב שגם מופיע אצלכם, </w:t>
      </w:r>
      <w:bookmarkStart w:id="779" w:name="_ETM_Q1_2926411"/>
      <w:bookmarkEnd w:id="779"/>
      <w:r w:rsidRPr="004C4010">
        <w:rPr>
          <w:rFonts w:hint="cs"/>
          <w:rtl/>
          <w:lang w:eastAsia="he-IL"/>
        </w:rPr>
        <w:t>שמועבר לכל גורמי האכיפה, גם לרשויות המקומיות לכל גופי התביעה</w:t>
      </w:r>
      <w:r w:rsidR="006D713C" w:rsidRPr="004C4010">
        <w:rPr>
          <w:rFonts w:hint="cs"/>
          <w:rtl/>
          <w:lang w:eastAsia="he-IL"/>
        </w:rPr>
        <w:t xml:space="preserve"> –</w:t>
      </w:r>
      <w:r w:rsidRPr="004C4010">
        <w:rPr>
          <w:rFonts w:hint="cs"/>
          <w:rtl/>
          <w:lang w:eastAsia="he-IL"/>
        </w:rPr>
        <w:t xml:space="preserve"> </w:t>
      </w:r>
      <w:bookmarkStart w:id="780" w:name="_ETM_Q1_2931657"/>
      <w:bookmarkEnd w:id="780"/>
      <w:r w:rsidRPr="004C4010">
        <w:rPr>
          <w:rFonts w:hint="cs"/>
          <w:rtl/>
          <w:lang w:eastAsia="he-IL"/>
        </w:rPr>
        <w:t xml:space="preserve">הנושאים האלה מועברים גם בשיעורים שבועיים של השוטרים, וגם מופיעים </w:t>
      </w:r>
      <w:bookmarkStart w:id="781" w:name="_ETM_Q1_2936730"/>
      <w:bookmarkEnd w:id="781"/>
      <w:r w:rsidRPr="004C4010">
        <w:rPr>
          <w:rFonts w:hint="cs"/>
          <w:rtl/>
          <w:lang w:eastAsia="he-IL"/>
        </w:rPr>
        <w:t xml:space="preserve">בטבלט של השוטרים. יש שם שקפים ייעודיים שכוללים את </w:t>
      </w:r>
      <w:bookmarkStart w:id="782" w:name="_ETM_Q1_2940806"/>
      <w:bookmarkEnd w:id="782"/>
      <w:r w:rsidRPr="004C4010">
        <w:rPr>
          <w:rFonts w:hint="cs"/>
          <w:rtl/>
          <w:lang w:eastAsia="he-IL"/>
        </w:rPr>
        <w:t xml:space="preserve">כל הדברים שהתייחסתם אליהם קודם. </w:t>
      </w:r>
    </w:p>
    <w:p w:rsidR="00237A0A" w:rsidRPr="004C4010" w:rsidRDefault="00237A0A" w:rsidP="000B5391">
      <w:pPr>
        <w:rPr>
          <w:rtl/>
          <w:lang w:eastAsia="he-IL"/>
        </w:rPr>
      </w:pPr>
      <w:bookmarkStart w:id="783" w:name="_ETM_Q1_2944329"/>
      <w:bookmarkStart w:id="784" w:name="_ETM_Q1_2944378"/>
      <w:bookmarkEnd w:id="783"/>
      <w:bookmarkEnd w:id="784"/>
    </w:p>
    <w:p w:rsidR="00237A0A" w:rsidRPr="004C4010" w:rsidRDefault="00237A0A" w:rsidP="006D713C">
      <w:pPr>
        <w:rPr>
          <w:rtl/>
          <w:lang w:eastAsia="he-IL"/>
        </w:rPr>
      </w:pPr>
      <w:bookmarkStart w:id="785" w:name="_ETM_Q1_2944513"/>
      <w:bookmarkStart w:id="786" w:name="_ETM_Q1_2944554"/>
      <w:bookmarkStart w:id="787" w:name="_ETM_Q1_2943214"/>
      <w:bookmarkEnd w:id="785"/>
      <w:bookmarkEnd w:id="786"/>
      <w:bookmarkEnd w:id="787"/>
      <w:r w:rsidRPr="004C4010">
        <w:rPr>
          <w:rFonts w:hint="cs"/>
          <w:rtl/>
          <w:lang w:eastAsia="he-IL"/>
        </w:rPr>
        <w:t xml:space="preserve">כפי שציינתי, השינוי במדיניות </w:t>
      </w:r>
      <w:bookmarkStart w:id="788" w:name="_ETM_Q1_2947137"/>
      <w:bookmarkEnd w:id="788"/>
      <w:r w:rsidRPr="004C4010">
        <w:rPr>
          <w:rFonts w:hint="cs"/>
          <w:rtl/>
          <w:lang w:eastAsia="he-IL"/>
        </w:rPr>
        <w:t xml:space="preserve">הוא לא רק תולדה של שינוי במגבלה, אלא גם שינוי </w:t>
      </w:r>
      <w:bookmarkStart w:id="789" w:name="_ETM_Q1_2949493"/>
      <w:bookmarkEnd w:id="789"/>
      <w:r w:rsidRPr="004C4010">
        <w:rPr>
          <w:rFonts w:hint="cs"/>
          <w:rtl/>
          <w:lang w:eastAsia="he-IL"/>
        </w:rPr>
        <w:t xml:space="preserve">במצב התחלואה. </w:t>
      </w:r>
      <w:bookmarkStart w:id="790" w:name="_ETM_Q1_2953501"/>
      <w:bookmarkStart w:id="791" w:name="_ETM_Q1_2953549"/>
      <w:bookmarkStart w:id="792" w:name="_ETM_Q1_2953701"/>
      <w:bookmarkStart w:id="793" w:name="_ETM_Q1_2953758"/>
      <w:bookmarkEnd w:id="790"/>
      <w:bookmarkEnd w:id="791"/>
      <w:bookmarkEnd w:id="792"/>
      <w:bookmarkEnd w:id="793"/>
      <w:r w:rsidR="00AD2A99" w:rsidRPr="004C4010">
        <w:rPr>
          <w:rFonts w:hint="cs"/>
          <w:rtl/>
          <w:lang w:eastAsia="he-IL"/>
        </w:rPr>
        <w:t xml:space="preserve">וכך, </w:t>
      </w:r>
      <w:r w:rsidRPr="004C4010">
        <w:rPr>
          <w:rFonts w:hint="cs"/>
          <w:rtl/>
          <w:lang w:eastAsia="he-IL"/>
        </w:rPr>
        <w:t xml:space="preserve">לאחר הסגר השלישי, </w:t>
      </w:r>
      <w:r w:rsidR="00AD2A99" w:rsidRPr="004C4010">
        <w:rPr>
          <w:rFonts w:hint="cs"/>
          <w:rtl/>
          <w:lang w:eastAsia="he-IL"/>
        </w:rPr>
        <w:t xml:space="preserve">כשהייתה ירידה חדה בתחלואה, </w:t>
      </w:r>
      <w:bookmarkStart w:id="794" w:name="_ETM_Q1_2957573"/>
      <w:bookmarkEnd w:id="794"/>
      <w:r w:rsidR="00AD2A99" w:rsidRPr="004C4010">
        <w:rPr>
          <w:rFonts w:hint="cs"/>
          <w:rtl/>
          <w:lang w:eastAsia="he-IL"/>
        </w:rPr>
        <w:t xml:space="preserve">ובוטלה לראשונה החובה לעטות מסכה בשטחים פתוחים בחודש אפריל 2021, </w:t>
      </w:r>
      <w:bookmarkStart w:id="795" w:name="_ETM_Q1_2962283"/>
      <w:bookmarkEnd w:id="795"/>
      <w:r w:rsidR="00AD2A99" w:rsidRPr="004C4010">
        <w:rPr>
          <w:rFonts w:hint="cs"/>
          <w:rtl/>
          <w:lang w:eastAsia="he-IL"/>
        </w:rPr>
        <w:t>גם המינהלת הקלה עם המדיניות ושינתה את אותו סעיף שאדונ</w:t>
      </w:r>
      <w:bookmarkStart w:id="796" w:name="_ETM_Q1_2968491"/>
      <w:bookmarkEnd w:id="796"/>
      <w:r w:rsidR="00AD2A99" w:rsidRPr="004C4010">
        <w:rPr>
          <w:rFonts w:hint="cs"/>
          <w:rtl/>
          <w:lang w:eastAsia="he-IL"/>
        </w:rPr>
        <w:t xml:space="preserve">י קרא קודם שהתייחס לשלושה פרמטרים: למקום </w:t>
      </w:r>
      <w:bookmarkStart w:id="797" w:name="_ETM_Q1_2973967"/>
      <w:bookmarkEnd w:id="797"/>
      <w:r w:rsidR="00AD2A99" w:rsidRPr="004C4010">
        <w:rPr>
          <w:rFonts w:hint="cs"/>
          <w:rtl/>
          <w:lang w:eastAsia="he-IL"/>
        </w:rPr>
        <w:t xml:space="preserve">שבו מתבצעת העבירה, ושם אנחנו מנחים את גורמי האכיפה להתמקד במקומות סגורים, הומי אדם ובעיקר צפופים; הנסיבות, שאני תיכף אפרט; </w:t>
      </w:r>
      <w:bookmarkStart w:id="798" w:name="_ETM_Q1_2986363"/>
      <w:bookmarkEnd w:id="798"/>
      <w:r w:rsidR="00AD2A99" w:rsidRPr="004C4010">
        <w:rPr>
          <w:rFonts w:hint="cs"/>
          <w:rtl/>
          <w:lang w:eastAsia="he-IL"/>
        </w:rPr>
        <w:t xml:space="preserve">ואוכלוסיות מיוחדות: קטינים, אנשים עם מוגבלות וגם משפחות, כלומר, סיטואציה </w:t>
      </w:r>
      <w:bookmarkStart w:id="799" w:name="_ETM_Q1_2992843"/>
      <w:bookmarkEnd w:id="799"/>
      <w:r w:rsidR="00AD2A99" w:rsidRPr="004C4010">
        <w:rPr>
          <w:rFonts w:hint="cs"/>
          <w:rtl/>
          <w:lang w:eastAsia="he-IL"/>
        </w:rPr>
        <w:t>שבה יש לי משפחה שלמה - - -</w:t>
      </w:r>
    </w:p>
    <w:p w:rsidR="00237A0A" w:rsidRPr="004C4010" w:rsidRDefault="00237A0A" w:rsidP="000B5391">
      <w:pPr>
        <w:rPr>
          <w:rtl/>
          <w:lang w:eastAsia="he-IL"/>
        </w:rPr>
      </w:pPr>
      <w:bookmarkStart w:id="800" w:name="_ETM_Q1_2943258"/>
      <w:bookmarkEnd w:id="800"/>
    </w:p>
    <w:p w:rsidR="00E05559" w:rsidRPr="004C4010" w:rsidRDefault="00E05559" w:rsidP="00E05559">
      <w:pPr>
        <w:pStyle w:val="a4"/>
        <w:keepNext/>
        <w:rPr>
          <w:rtl/>
        </w:rPr>
      </w:pPr>
      <w:bookmarkStart w:id="801" w:name="ET_speaker_5069_36"/>
      <w:r w:rsidRPr="004C4010">
        <w:rPr>
          <w:rStyle w:val="TagStyle"/>
          <w:rtl/>
        </w:rPr>
        <w:t xml:space="preserve"> &lt;&lt; דובר &gt;&gt; </w:t>
      </w:r>
      <w:r w:rsidRPr="004C4010">
        <w:rPr>
          <w:rtl/>
        </w:rPr>
        <w:t>יעקב אשר (יהדות התורה):</w:t>
      </w:r>
      <w:r w:rsidRPr="004C4010">
        <w:rPr>
          <w:rStyle w:val="TagStyle"/>
          <w:rtl/>
        </w:rPr>
        <w:t xml:space="preserve"> &lt;&lt; דובר &gt;&gt;</w:t>
      </w:r>
      <w:r w:rsidRPr="004C4010">
        <w:rPr>
          <w:rtl/>
        </w:rPr>
        <w:t xml:space="preserve">   </w:t>
      </w:r>
      <w:bookmarkEnd w:id="801"/>
    </w:p>
    <w:p w:rsidR="00E05559" w:rsidRPr="004C4010" w:rsidRDefault="00E05559" w:rsidP="00E05559">
      <w:pPr>
        <w:pStyle w:val="KeepWithNext"/>
        <w:rPr>
          <w:rtl/>
          <w:lang w:eastAsia="he-IL"/>
        </w:rPr>
      </w:pPr>
    </w:p>
    <w:p w:rsidR="00E05559" w:rsidRPr="004C4010" w:rsidRDefault="00E05559" w:rsidP="00E05559">
      <w:pPr>
        <w:rPr>
          <w:rtl/>
          <w:lang w:eastAsia="he-IL"/>
        </w:rPr>
      </w:pPr>
      <w:r w:rsidRPr="004C4010">
        <w:rPr>
          <w:rFonts w:hint="cs"/>
          <w:rtl/>
          <w:lang w:eastAsia="he-IL"/>
        </w:rPr>
        <w:t xml:space="preserve">לא הבנתי, ההנחיות האלה לא היו רק </w:t>
      </w:r>
      <w:r w:rsidR="00AD2A99" w:rsidRPr="004C4010">
        <w:rPr>
          <w:rFonts w:hint="cs"/>
          <w:rtl/>
          <w:lang w:eastAsia="he-IL"/>
        </w:rPr>
        <w:t xml:space="preserve">כשהייתה ירידה בקורונה. </w:t>
      </w:r>
      <w:bookmarkStart w:id="802" w:name="_ETM_Q1_2997240"/>
      <w:bookmarkEnd w:id="802"/>
      <w:r w:rsidR="00AD2A99" w:rsidRPr="004C4010">
        <w:rPr>
          <w:rFonts w:hint="cs"/>
          <w:rtl/>
          <w:lang w:eastAsia="he-IL"/>
        </w:rPr>
        <w:t>הן היו לאורך כל הדרך. הן לא השתנו.</w:t>
      </w:r>
    </w:p>
    <w:p w:rsidR="00E05559" w:rsidRPr="004C4010" w:rsidRDefault="00E05559" w:rsidP="00E05559">
      <w:pPr>
        <w:rPr>
          <w:rtl/>
          <w:lang w:eastAsia="he-IL"/>
        </w:rPr>
      </w:pPr>
    </w:p>
    <w:p w:rsidR="00E05559" w:rsidRPr="004C4010" w:rsidRDefault="00E05559" w:rsidP="00E05559">
      <w:pPr>
        <w:pStyle w:val="af9"/>
        <w:keepNext/>
        <w:rPr>
          <w:rtl/>
          <w:lang w:eastAsia="he-IL"/>
        </w:rPr>
      </w:pPr>
      <w:r w:rsidRPr="004C4010">
        <w:rPr>
          <w:rStyle w:val="TagStyle"/>
          <w:rtl/>
        </w:rPr>
        <w:t xml:space="preserve">&lt;&lt; אורח &gt;&gt; </w:t>
      </w:r>
      <w:r w:rsidRPr="004C4010">
        <w:rPr>
          <w:rtl/>
          <w:lang w:eastAsia="he-IL"/>
        </w:rPr>
        <w:t>אורי בוצומנסקי:</w:t>
      </w:r>
      <w:r w:rsidRPr="004C4010">
        <w:rPr>
          <w:rStyle w:val="TagStyle"/>
          <w:rtl/>
        </w:rPr>
        <w:t xml:space="preserve"> &lt;&lt; אורח &gt;&gt;</w:t>
      </w:r>
      <w:r w:rsidRPr="004C4010">
        <w:rPr>
          <w:rtl/>
          <w:lang w:eastAsia="he-IL"/>
        </w:rPr>
        <w:t xml:space="preserve">   </w:t>
      </w:r>
    </w:p>
    <w:p w:rsidR="00E05559" w:rsidRPr="004C4010" w:rsidRDefault="00E05559" w:rsidP="00E05559">
      <w:pPr>
        <w:rPr>
          <w:rtl/>
          <w:lang w:eastAsia="he-IL"/>
        </w:rPr>
      </w:pPr>
    </w:p>
    <w:p w:rsidR="00AD2A99" w:rsidRPr="004C4010" w:rsidRDefault="00AD2A99" w:rsidP="00AD2A99">
      <w:pPr>
        <w:rPr>
          <w:rtl/>
          <w:lang w:eastAsia="he-IL"/>
        </w:rPr>
      </w:pPr>
      <w:r w:rsidRPr="004C4010">
        <w:rPr>
          <w:rFonts w:hint="cs"/>
          <w:rtl/>
          <w:lang w:eastAsia="he-IL"/>
        </w:rPr>
        <w:t xml:space="preserve">בהתחלה, החל מחודש </w:t>
      </w:r>
      <w:bookmarkStart w:id="803" w:name="_ETM_Q1_3001545"/>
      <w:bookmarkEnd w:id="803"/>
      <w:r w:rsidRPr="004C4010">
        <w:rPr>
          <w:rFonts w:hint="cs"/>
          <w:rtl/>
          <w:lang w:eastAsia="he-IL"/>
        </w:rPr>
        <w:t>יולי, היה את אותו סעיף ש</w:t>
      </w:r>
      <w:r w:rsidR="00E05559" w:rsidRPr="004C4010">
        <w:rPr>
          <w:rFonts w:hint="cs"/>
          <w:rtl/>
          <w:lang w:eastAsia="he-IL"/>
        </w:rPr>
        <w:t>מפנה את שיקול הדעת של השוטר</w:t>
      </w:r>
      <w:r w:rsidRPr="004C4010">
        <w:rPr>
          <w:rFonts w:hint="cs"/>
          <w:rtl/>
          <w:lang w:eastAsia="he-IL"/>
        </w:rPr>
        <w:t xml:space="preserve"> ואומר שבנסיבות מסוימות</w:t>
      </w:r>
      <w:bookmarkStart w:id="804" w:name="_ETM_Q1_3009691"/>
      <w:bookmarkEnd w:id="804"/>
      <w:r w:rsidRPr="004C4010">
        <w:rPr>
          <w:rFonts w:hint="cs"/>
          <w:rtl/>
          <w:lang w:eastAsia="he-IL"/>
        </w:rPr>
        <w:t xml:space="preserve"> יש להתחשב וניתן להסתפק באזהרה. ההקלה מחודש אפריל, כשבוטלה </w:t>
      </w:r>
      <w:bookmarkStart w:id="805" w:name="_ETM_Q1_3016290"/>
      <w:bookmarkEnd w:id="805"/>
      <w:r w:rsidRPr="004C4010">
        <w:rPr>
          <w:rFonts w:hint="cs"/>
          <w:rtl/>
          <w:lang w:eastAsia="he-IL"/>
        </w:rPr>
        <w:t xml:space="preserve">גם החובה לעטות מסכה בשטחים פתוחים, הייתה שינוי מניתן להסתפק </w:t>
      </w:r>
      <w:bookmarkStart w:id="806" w:name="_ETM_Q1_3022233"/>
      <w:bookmarkEnd w:id="806"/>
      <w:r w:rsidRPr="004C4010">
        <w:rPr>
          <w:rFonts w:hint="cs"/>
          <w:rtl/>
          <w:lang w:eastAsia="he-IL"/>
        </w:rPr>
        <w:t xml:space="preserve">באזהרה לכך שבמקרים האלה </w:t>
      </w:r>
      <w:bookmarkStart w:id="807" w:name="_ETM_Q1_3023672"/>
      <w:bookmarkEnd w:id="807"/>
      <w:r w:rsidRPr="004C4010">
        <w:rPr>
          <w:rFonts w:hint="cs"/>
          <w:rtl/>
          <w:lang w:eastAsia="he-IL"/>
        </w:rPr>
        <w:t xml:space="preserve">יש להסתפק באזהרה ולהימנע ממתן קנס. </w:t>
      </w:r>
      <w:bookmarkStart w:id="808" w:name="_ETM_Q1_3027700"/>
      <w:bookmarkStart w:id="809" w:name="_ETM_Q1_3027743"/>
      <w:bookmarkEnd w:id="808"/>
      <w:bookmarkEnd w:id="809"/>
      <w:r w:rsidRPr="004C4010">
        <w:rPr>
          <w:rFonts w:hint="cs"/>
          <w:rtl/>
          <w:lang w:eastAsia="he-IL"/>
        </w:rPr>
        <w:t xml:space="preserve">מאז חודש אפריל המדיניות הזאת לא השתנתה, </w:t>
      </w:r>
      <w:bookmarkStart w:id="810" w:name="_ETM_Q1_3031618"/>
      <w:bookmarkEnd w:id="810"/>
      <w:r w:rsidRPr="004C4010">
        <w:rPr>
          <w:rFonts w:hint="cs"/>
          <w:rtl/>
          <w:lang w:eastAsia="he-IL"/>
        </w:rPr>
        <w:t>וזה כרגע מה שבתוקף.</w:t>
      </w:r>
    </w:p>
    <w:p w:rsidR="00AD2A99" w:rsidRPr="004C4010" w:rsidRDefault="00AD2A99" w:rsidP="00E05559">
      <w:pPr>
        <w:rPr>
          <w:rtl/>
          <w:lang w:eastAsia="he-IL"/>
        </w:rPr>
      </w:pPr>
    </w:p>
    <w:p w:rsidR="00AD2A99" w:rsidRPr="004C4010" w:rsidRDefault="00AD2A99" w:rsidP="00E05559">
      <w:pPr>
        <w:rPr>
          <w:rtl/>
          <w:lang w:eastAsia="he-IL"/>
        </w:rPr>
      </w:pPr>
      <w:bookmarkStart w:id="811" w:name="_ETM_Q1_3034992"/>
      <w:bookmarkStart w:id="812" w:name="_ETM_Q1_3035039"/>
      <w:bookmarkEnd w:id="811"/>
      <w:bookmarkEnd w:id="812"/>
      <w:r w:rsidRPr="004C4010">
        <w:rPr>
          <w:rFonts w:hint="cs"/>
          <w:rtl/>
          <w:lang w:eastAsia="he-IL"/>
        </w:rPr>
        <w:t>כפי</w:t>
      </w:r>
      <w:r w:rsidR="006D713C" w:rsidRPr="004C4010">
        <w:rPr>
          <w:rFonts w:hint="cs"/>
          <w:rtl/>
          <w:lang w:eastAsia="he-IL"/>
        </w:rPr>
        <w:t xml:space="preserve"> </w:t>
      </w:r>
      <w:r w:rsidRPr="004C4010">
        <w:rPr>
          <w:rFonts w:hint="cs"/>
          <w:rtl/>
          <w:lang w:eastAsia="he-IL"/>
        </w:rPr>
        <w:t xml:space="preserve">שציינת יש מספר נסיבות או </w:t>
      </w:r>
      <w:bookmarkStart w:id="813" w:name="_ETM_Q1_3036849"/>
      <w:bookmarkEnd w:id="813"/>
      <w:r w:rsidRPr="004C4010">
        <w:rPr>
          <w:rFonts w:hint="cs"/>
          <w:rtl/>
          <w:lang w:eastAsia="he-IL"/>
        </w:rPr>
        <w:t xml:space="preserve">מקרים שבהם אנחנו מנחים את גורמי האכיפה להימנע ממתן קנס </w:t>
      </w:r>
      <w:bookmarkStart w:id="814" w:name="_ETM_Q1_3040450"/>
      <w:bookmarkEnd w:id="814"/>
      <w:r w:rsidRPr="004C4010">
        <w:rPr>
          <w:rFonts w:hint="cs"/>
          <w:rtl/>
          <w:lang w:eastAsia="he-IL"/>
        </w:rPr>
        <w:t xml:space="preserve">היום ולהסתפק באזהרה, גם סיטואציה שבה אדם עוטה מסכה, אבל </w:t>
      </w:r>
      <w:bookmarkStart w:id="815" w:name="_ETM_Q1_3047485"/>
      <w:bookmarkEnd w:id="815"/>
      <w:r w:rsidRPr="004C4010">
        <w:rPr>
          <w:rFonts w:hint="cs"/>
          <w:rtl/>
          <w:lang w:eastAsia="he-IL"/>
        </w:rPr>
        <w:t>לא כפי שנדרש - - -</w:t>
      </w:r>
    </w:p>
    <w:p w:rsidR="001E35FD" w:rsidRPr="004C4010" w:rsidRDefault="001E35FD" w:rsidP="00E05559">
      <w:pPr>
        <w:rPr>
          <w:rtl/>
          <w:lang w:eastAsia="he-IL"/>
        </w:rPr>
      </w:pPr>
    </w:p>
    <w:p w:rsidR="001E35FD" w:rsidRPr="004C4010" w:rsidRDefault="001E35FD" w:rsidP="001E35FD">
      <w:pPr>
        <w:pStyle w:val="a4"/>
        <w:keepNext/>
        <w:rPr>
          <w:rtl/>
        </w:rPr>
      </w:pPr>
      <w:bookmarkStart w:id="816" w:name="ET_speaker_5069_37"/>
      <w:r w:rsidRPr="004C4010">
        <w:rPr>
          <w:rStyle w:val="TagStyle"/>
          <w:rtl/>
        </w:rPr>
        <w:t xml:space="preserve"> &lt;&lt; דובר &gt;&gt; </w:t>
      </w:r>
      <w:r w:rsidRPr="004C4010">
        <w:rPr>
          <w:rtl/>
        </w:rPr>
        <w:t>יעקב אשר (יהדות התורה):</w:t>
      </w:r>
      <w:r w:rsidRPr="004C4010">
        <w:rPr>
          <w:rStyle w:val="TagStyle"/>
          <w:rtl/>
        </w:rPr>
        <w:t xml:space="preserve"> &lt;&lt; דובר &gt;&gt;</w:t>
      </w:r>
      <w:r w:rsidRPr="004C4010">
        <w:rPr>
          <w:rtl/>
        </w:rPr>
        <w:t xml:space="preserve">   </w:t>
      </w:r>
      <w:bookmarkEnd w:id="816"/>
    </w:p>
    <w:p w:rsidR="001E35FD" w:rsidRPr="004C4010" w:rsidRDefault="001E35FD" w:rsidP="001E35FD">
      <w:pPr>
        <w:pStyle w:val="KeepWithNext"/>
        <w:rPr>
          <w:rtl/>
          <w:lang w:eastAsia="he-IL"/>
        </w:rPr>
      </w:pPr>
    </w:p>
    <w:p w:rsidR="001E35FD" w:rsidRPr="004C4010" w:rsidRDefault="001E35FD" w:rsidP="001E35FD">
      <w:pPr>
        <w:rPr>
          <w:rtl/>
          <w:lang w:eastAsia="he-IL"/>
        </w:rPr>
      </w:pPr>
      <w:r w:rsidRPr="004C4010">
        <w:rPr>
          <w:rFonts w:hint="cs"/>
          <w:rtl/>
          <w:lang w:eastAsia="he-IL"/>
        </w:rPr>
        <w:t xml:space="preserve">הציטוט הוא </w:t>
      </w:r>
      <w:r w:rsidR="00AD2A99" w:rsidRPr="004C4010">
        <w:rPr>
          <w:rFonts w:hint="cs"/>
          <w:rtl/>
          <w:lang w:eastAsia="he-IL"/>
        </w:rPr>
        <w:t>"</w:t>
      </w:r>
      <w:r w:rsidRPr="004C4010">
        <w:rPr>
          <w:rFonts w:hint="cs"/>
          <w:rtl/>
          <w:lang w:eastAsia="he-IL"/>
        </w:rPr>
        <w:t>יש להימנע ממתן קנס ולהס</w:t>
      </w:r>
      <w:r w:rsidR="00AD2A99" w:rsidRPr="004C4010">
        <w:rPr>
          <w:rFonts w:hint="cs"/>
          <w:rtl/>
          <w:lang w:eastAsia="he-IL"/>
        </w:rPr>
        <w:t>ת</w:t>
      </w:r>
      <w:r w:rsidRPr="004C4010">
        <w:rPr>
          <w:rFonts w:hint="cs"/>
          <w:rtl/>
          <w:lang w:eastAsia="he-IL"/>
        </w:rPr>
        <w:t>פק באזהרה</w:t>
      </w:r>
      <w:r w:rsidR="00AD2A99" w:rsidRPr="004C4010">
        <w:rPr>
          <w:rFonts w:hint="cs"/>
          <w:rtl/>
          <w:lang w:eastAsia="he-IL"/>
        </w:rPr>
        <w:t>".</w:t>
      </w:r>
    </w:p>
    <w:p w:rsidR="001E35FD" w:rsidRPr="004C4010" w:rsidRDefault="001E35FD" w:rsidP="001E35FD">
      <w:pPr>
        <w:rPr>
          <w:rtl/>
          <w:lang w:eastAsia="he-IL"/>
        </w:rPr>
      </w:pPr>
    </w:p>
    <w:p w:rsidR="001E35FD" w:rsidRPr="004C4010" w:rsidRDefault="001E35FD" w:rsidP="001E35FD">
      <w:pPr>
        <w:pStyle w:val="af9"/>
        <w:keepNext/>
        <w:rPr>
          <w:rtl/>
          <w:lang w:eastAsia="he-IL"/>
        </w:rPr>
      </w:pPr>
      <w:r w:rsidRPr="004C4010">
        <w:rPr>
          <w:rStyle w:val="TagStyle"/>
          <w:rtl/>
        </w:rPr>
        <w:t xml:space="preserve">&lt;&lt; אורח &gt;&gt; </w:t>
      </w:r>
      <w:r w:rsidRPr="004C4010">
        <w:rPr>
          <w:rtl/>
          <w:lang w:eastAsia="he-IL"/>
        </w:rPr>
        <w:t>אורי בוצומנסקי:</w:t>
      </w:r>
      <w:r w:rsidRPr="004C4010">
        <w:rPr>
          <w:rStyle w:val="TagStyle"/>
          <w:rtl/>
        </w:rPr>
        <w:t xml:space="preserve"> &lt;&lt; אורח &gt;&gt;</w:t>
      </w:r>
      <w:r w:rsidRPr="004C4010">
        <w:rPr>
          <w:rtl/>
          <w:lang w:eastAsia="he-IL"/>
        </w:rPr>
        <w:t xml:space="preserve">   </w:t>
      </w:r>
    </w:p>
    <w:p w:rsidR="001E35FD" w:rsidRPr="004C4010" w:rsidRDefault="001E35FD" w:rsidP="001E35FD">
      <w:pPr>
        <w:rPr>
          <w:rtl/>
          <w:lang w:eastAsia="he-IL"/>
        </w:rPr>
      </w:pPr>
    </w:p>
    <w:p w:rsidR="00AD2A99" w:rsidRPr="004C4010" w:rsidRDefault="00AD2A99" w:rsidP="001E35FD">
      <w:pPr>
        <w:rPr>
          <w:rtl/>
          <w:lang w:eastAsia="he-IL"/>
        </w:rPr>
      </w:pPr>
      <w:r w:rsidRPr="004C4010">
        <w:rPr>
          <w:rFonts w:hint="cs"/>
          <w:rtl/>
          <w:lang w:eastAsia="he-IL"/>
        </w:rPr>
        <w:t xml:space="preserve">זה הנוסח היום. </w:t>
      </w:r>
    </w:p>
    <w:p w:rsidR="00AD2A99" w:rsidRPr="004C4010" w:rsidRDefault="00AD2A99" w:rsidP="001E35FD">
      <w:pPr>
        <w:rPr>
          <w:rtl/>
          <w:lang w:eastAsia="he-IL"/>
        </w:rPr>
      </w:pPr>
      <w:bookmarkStart w:id="817" w:name="_ETM_Q1_3054509"/>
      <w:bookmarkStart w:id="818" w:name="_ETM_Q1_3054560"/>
      <w:bookmarkEnd w:id="817"/>
      <w:bookmarkEnd w:id="818"/>
    </w:p>
    <w:p w:rsidR="00AD2A99" w:rsidRPr="004C4010" w:rsidRDefault="00AD2A99" w:rsidP="00AD2A99">
      <w:pPr>
        <w:pStyle w:val="a4"/>
        <w:keepNext/>
        <w:rPr>
          <w:rtl/>
        </w:rPr>
      </w:pPr>
      <w:bookmarkStart w:id="819" w:name="ET_speaker_5069_106"/>
      <w:r w:rsidRPr="004C4010">
        <w:rPr>
          <w:rStyle w:val="TagStyle"/>
          <w:rtl/>
        </w:rPr>
        <w:t xml:space="preserve"> &lt;&lt; דובר &gt;&gt; </w:t>
      </w:r>
      <w:r w:rsidRPr="004C4010">
        <w:rPr>
          <w:rtl/>
        </w:rPr>
        <w:t>יעקב אשר (יהדות התורה):</w:t>
      </w:r>
      <w:r w:rsidRPr="004C4010">
        <w:rPr>
          <w:rStyle w:val="TagStyle"/>
          <w:rtl/>
        </w:rPr>
        <w:t xml:space="preserve"> &lt;&lt; דובר &gt;&gt;</w:t>
      </w:r>
      <w:r w:rsidRPr="004C4010">
        <w:rPr>
          <w:rtl/>
        </w:rPr>
        <w:t xml:space="preserve">   </w:t>
      </w:r>
      <w:bookmarkEnd w:id="819"/>
    </w:p>
    <w:p w:rsidR="00AD2A99" w:rsidRPr="004C4010" w:rsidRDefault="00AD2A99" w:rsidP="00AD2A99">
      <w:pPr>
        <w:pStyle w:val="KeepWithNext"/>
        <w:rPr>
          <w:rtl/>
          <w:lang w:eastAsia="he-IL"/>
        </w:rPr>
      </w:pPr>
    </w:p>
    <w:p w:rsidR="00AD2A99" w:rsidRPr="004C4010" w:rsidRDefault="00AD2A99" w:rsidP="00AD2A99">
      <w:pPr>
        <w:rPr>
          <w:rtl/>
          <w:lang w:eastAsia="he-IL"/>
        </w:rPr>
      </w:pPr>
      <w:bookmarkStart w:id="820" w:name="_ETM_Q1_3055579"/>
      <w:bookmarkStart w:id="821" w:name="_ETM_Q1_3055607"/>
      <w:bookmarkEnd w:id="820"/>
      <w:bookmarkEnd w:id="821"/>
      <w:r w:rsidRPr="004C4010">
        <w:rPr>
          <w:rFonts w:hint="cs"/>
          <w:rtl/>
          <w:lang w:eastAsia="he-IL"/>
        </w:rPr>
        <w:t xml:space="preserve">אין </w:t>
      </w:r>
      <w:bookmarkStart w:id="822" w:name="_ETM_Q1_3056377"/>
      <w:bookmarkEnd w:id="822"/>
      <w:r w:rsidRPr="004C4010">
        <w:rPr>
          <w:rFonts w:hint="cs"/>
          <w:rtl/>
          <w:lang w:eastAsia="he-IL"/>
        </w:rPr>
        <w:t>הבדל בין להימנע כך או להימנע אחרת.</w:t>
      </w:r>
    </w:p>
    <w:p w:rsidR="00AD2A99" w:rsidRPr="004C4010" w:rsidRDefault="00AD2A99" w:rsidP="00AD2A99">
      <w:pPr>
        <w:rPr>
          <w:rtl/>
          <w:lang w:eastAsia="he-IL"/>
        </w:rPr>
      </w:pPr>
      <w:bookmarkStart w:id="823" w:name="_ETM_Q1_3056975"/>
      <w:bookmarkStart w:id="824" w:name="_ETM_Q1_3057031"/>
      <w:bookmarkStart w:id="825" w:name="_ETM_Q1_3057975"/>
      <w:bookmarkStart w:id="826" w:name="_ETM_Q1_3058499"/>
      <w:bookmarkEnd w:id="823"/>
      <w:bookmarkEnd w:id="824"/>
      <w:bookmarkEnd w:id="825"/>
      <w:bookmarkEnd w:id="826"/>
    </w:p>
    <w:p w:rsidR="00AD2A99" w:rsidRPr="004C4010" w:rsidRDefault="00AD2A99" w:rsidP="00AD2A99">
      <w:pPr>
        <w:pStyle w:val="af9"/>
        <w:keepNext/>
        <w:rPr>
          <w:rtl/>
          <w:lang w:eastAsia="he-IL"/>
        </w:rPr>
      </w:pPr>
      <w:bookmarkStart w:id="827" w:name="ET_guest_866897_110"/>
      <w:r w:rsidRPr="004C4010">
        <w:rPr>
          <w:rStyle w:val="TagStyle"/>
          <w:rtl/>
        </w:rPr>
        <w:t xml:space="preserve"> &lt;&lt; אורח &gt;&gt; </w:t>
      </w:r>
      <w:r w:rsidRPr="004C4010">
        <w:rPr>
          <w:rtl/>
          <w:lang w:eastAsia="he-IL"/>
        </w:rPr>
        <w:t>אורי בוצומנסקי:</w:t>
      </w:r>
      <w:r w:rsidRPr="004C4010">
        <w:rPr>
          <w:rStyle w:val="TagStyle"/>
          <w:rtl/>
        </w:rPr>
        <w:t xml:space="preserve"> &lt;&lt; אורח &gt;&gt;</w:t>
      </w:r>
      <w:r w:rsidRPr="004C4010">
        <w:rPr>
          <w:rtl/>
          <w:lang w:eastAsia="he-IL"/>
        </w:rPr>
        <w:t xml:space="preserve">   </w:t>
      </w:r>
      <w:bookmarkEnd w:id="827"/>
    </w:p>
    <w:p w:rsidR="00AD2A99" w:rsidRPr="004C4010" w:rsidRDefault="00AD2A99" w:rsidP="00AD2A99">
      <w:pPr>
        <w:pStyle w:val="KeepWithNext"/>
        <w:rPr>
          <w:rtl/>
          <w:lang w:eastAsia="he-IL"/>
        </w:rPr>
      </w:pPr>
    </w:p>
    <w:p w:rsidR="001E35FD" w:rsidRPr="004C4010" w:rsidRDefault="001E35FD" w:rsidP="001E35FD">
      <w:pPr>
        <w:rPr>
          <w:rtl/>
          <w:lang w:eastAsia="he-IL"/>
        </w:rPr>
      </w:pPr>
      <w:bookmarkStart w:id="828" w:name="_ETM_Q1_3056093"/>
      <w:bookmarkStart w:id="829" w:name="_ETM_Q1_3058833"/>
      <w:bookmarkStart w:id="830" w:name="_ETM_Q1_3058864"/>
      <w:bookmarkStart w:id="831" w:name="_ETM_Q1_3058320"/>
      <w:bookmarkStart w:id="832" w:name="_ETM_Q1_3058349"/>
      <w:bookmarkStart w:id="833" w:name="_ETM_Q1_3054702"/>
      <w:bookmarkStart w:id="834" w:name="_ETM_Q1_3054744"/>
      <w:bookmarkEnd w:id="828"/>
      <w:bookmarkEnd w:id="829"/>
      <w:bookmarkEnd w:id="830"/>
      <w:bookmarkEnd w:id="831"/>
      <w:bookmarkEnd w:id="832"/>
      <w:bookmarkEnd w:id="833"/>
      <w:bookmarkEnd w:id="834"/>
      <w:r w:rsidRPr="004C4010">
        <w:rPr>
          <w:rFonts w:hint="cs"/>
          <w:rtl/>
          <w:lang w:eastAsia="he-IL"/>
        </w:rPr>
        <w:t>רק ציינתי את השינוי שקרה</w:t>
      </w:r>
      <w:r w:rsidR="00AD2A99" w:rsidRPr="004C4010">
        <w:rPr>
          <w:rFonts w:hint="cs"/>
          <w:rtl/>
          <w:lang w:eastAsia="he-IL"/>
        </w:rPr>
        <w:t>.</w:t>
      </w:r>
    </w:p>
    <w:p w:rsidR="00AD2A99" w:rsidRPr="004C4010" w:rsidRDefault="00AD2A99" w:rsidP="001E35FD">
      <w:pPr>
        <w:rPr>
          <w:rtl/>
          <w:lang w:eastAsia="he-IL"/>
        </w:rPr>
      </w:pPr>
      <w:bookmarkStart w:id="835" w:name="_ETM_Q1_3060895"/>
      <w:bookmarkEnd w:id="835"/>
    </w:p>
    <w:p w:rsidR="00AD2A99" w:rsidRPr="004C4010" w:rsidRDefault="00AD2A99" w:rsidP="00AD2A99">
      <w:pPr>
        <w:pStyle w:val="a4"/>
        <w:keepNext/>
        <w:rPr>
          <w:rtl/>
        </w:rPr>
      </w:pPr>
      <w:bookmarkStart w:id="836" w:name="ET_speaker_5069_108"/>
      <w:r w:rsidRPr="004C4010">
        <w:rPr>
          <w:rStyle w:val="TagStyle"/>
          <w:rtl/>
        </w:rPr>
        <w:t xml:space="preserve"> &lt;&lt; דובר &gt;&gt; </w:t>
      </w:r>
      <w:r w:rsidRPr="004C4010">
        <w:rPr>
          <w:rtl/>
        </w:rPr>
        <w:t>יעקב אשר (יהדות התורה):</w:t>
      </w:r>
      <w:r w:rsidRPr="004C4010">
        <w:rPr>
          <w:rStyle w:val="TagStyle"/>
          <w:rtl/>
        </w:rPr>
        <w:t xml:space="preserve"> &lt;&lt; דובר &gt;&gt;</w:t>
      </w:r>
      <w:r w:rsidRPr="004C4010">
        <w:rPr>
          <w:rtl/>
        </w:rPr>
        <w:t xml:space="preserve">   </w:t>
      </w:r>
      <w:bookmarkEnd w:id="836"/>
    </w:p>
    <w:p w:rsidR="00AD2A99" w:rsidRPr="004C4010" w:rsidRDefault="00AD2A99" w:rsidP="00AD2A99">
      <w:pPr>
        <w:pStyle w:val="KeepWithNext"/>
        <w:rPr>
          <w:rtl/>
          <w:lang w:eastAsia="he-IL"/>
        </w:rPr>
      </w:pPr>
    </w:p>
    <w:p w:rsidR="00AD2A99" w:rsidRPr="004C4010" w:rsidRDefault="00AD2A99" w:rsidP="00AD2A99">
      <w:pPr>
        <w:rPr>
          <w:rtl/>
          <w:lang w:eastAsia="he-IL"/>
        </w:rPr>
      </w:pPr>
      <w:bookmarkStart w:id="837" w:name="_ETM_Q1_3061217"/>
      <w:bookmarkStart w:id="838" w:name="_ETM_Q1_3061246"/>
      <w:bookmarkEnd w:id="837"/>
      <w:bookmarkEnd w:id="838"/>
      <w:r w:rsidRPr="004C4010">
        <w:rPr>
          <w:rFonts w:hint="cs"/>
          <w:rtl/>
          <w:lang w:eastAsia="he-IL"/>
        </w:rPr>
        <w:t>השינוי לא משנה.</w:t>
      </w:r>
    </w:p>
    <w:p w:rsidR="001E35FD" w:rsidRPr="004C4010" w:rsidRDefault="001E35FD" w:rsidP="001E35FD">
      <w:pPr>
        <w:rPr>
          <w:rtl/>
          <w:lang w:eastAsia="he-IL"/>
        </w:rPr>
      </w:pPr>
    </w:p>
    <w:p w:rsidR="001E35FD" w:rsidRPr="004C4010" w:rsidRDefault="001E35FD" w:rsidP="001E35FD">
      <w:pPr>
        <w:pStyle w:val="af6"/>
        <w:keepNext/>
        <w:rPr>
          <w:rtl/>
        </w:rPr>
      </w:pPr>
      <w:bookmarkStart w:id="839" w:name="ET_yor_6156_38"/>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839"/>
    </w:p>
    <w:p w:rsidR="001E35FD" w:rsidRPr="004C4010" w:rsidRDefault="001E35FD" w:rsidP="001E35FD">
      <w:pPr>
        <w:pStyle w:val="KeepWithNext"/>
        <w:rPr>
          <w:rtl/>
          <w:lang w:eastAsia="he-IL"/>
        </w:rPr>
      </w:pPr>
    </w:p>
    <w:p w:rsidR="001E35FD" w:rsidRPr="004C4010" w:rsidRDefault="001E35FD" w:rsidP="001E35FD">
      <w:pPr>
        <w:rPr>
          <w:rtl/>
          <w:lang w:eastAsia="he-IL"/>
        </w:rPr>
      </w:pPr>
      <w:r w:rsidRPr="004C4010">
        <w:rPr>
          <w:rFonts w:hint="cs"/>
          <w:rtl/>
          <w:lang w:eastAsia="he-IL"/>
        </w:rPr>
        <w:t>עו"ד בוצומנסקי, יש לך מספרים</w:t>
      </w:r>
      <w:r w:rsidR="00AD2A99" w:rsidRPr="004C4010">
        <w:rPr>
          <w:rFonts w:hint="cs"/>
          <w:rtl/>
          <w:lang w:eastAsia="he-IL"/>
        </w:rPr>
        <w:t xml:space="preserve"> לגבי </w:t>
      </w:r>
      <w:bookmarkStart w:id="840" w:name="_ETM_Q1_3065681"/>
      <w:bookmarkEnd w:id="840"/>
      <w:r w:rsidR="00AD2A99" w:rsidRPr="004C4010">
        <w:rPr>
          <w:rFonts w:hint="cs"/>
          <w:rtl/>
          <w:lang w:eastAsia="he-IL"/>
        </w:rPr>
        <w:t>הדוחות?</w:t>
      </w:r>
    </w:p>
    <w:p w:rsidR="001E35FD" w:rsidRPr="004C4010" w:rsidRDefault="001E35FD" w:rsidP="001E35FD">
      <w:pPr>
        <w:rPr>
          <w:rtl/>
          <w:lang w:eastAsia="he-IL"/>
        </w:rPr>
      </w:pPr>
    </w:p>
    <w:p w:rsidR="001E35FD" w:rsidRPr="004C4010" w:rsidRDefault="001E35FD" w:rsidP="001E35FD">
      <w:pPr>
        <w:pStyle w:val="af9"/>
        <w:keepNext/>
        <w:rPr>
          <w:rtl/>
          <w:lang w:eastAsia="he-IL"/>
        </w:rPr>
      </w:pPr>
      <w:r w:rsidRPr="004C4010">
        <w:rPr>
          <w:rStyle w:val="TagStyle"/>
          <w:rtl/>
        </w:rPr>
        <w:t xml:space="preserve">&lt;&lt; אורח &gt;&gt; </w:t>
      </w:r>
      <w:r w:rsidRPr="004C4010">
        <w:rPr>
          <w:rtl/>
          <w:lang w:eastAsia="he-IL"/>
        </w:rPr>
        <w:t>אורי בוצומנסקי:</w:t>
      </w:r>
      <w:r w:rsidRPr="004C4010">
        <w:rPr>
          <w:rStyle w:val="TagStyle"/>
          <w:rtl/>
        </w:rPr>
        <w:t xml:space="preserve"> &lt;&lt; אורח &gt;&gt;</w:t>
      </w:r>
      <w:r w:rsidRPr="004C4010">
        <w:rPr>
          <w:rtl/>
          <w:lang w:eastAsia="he-IL"/>
        </w:rPr>
        <w:t xml:space="preserve">   </w:t>
      </w:r>
    </w:p>
    <w:p w:rsidR="001E35FD" w:rsidRPr="004C4010" w:rsidRDefault="001E35FD" w:rsidP="001E35FD">
      <w:pPr>
        <w:rPr>
          <w:rtl/>
          <w:lang w:eastAsia="he-IL"/>
        </w:rPr>
      </w:pPr>
    </w:p>
    <w:p w:rsidR="001E35FD" w:rsidRPr="004C4010" w:rsidRDefault="00AD2A99" w:rsidP="001E35FD">
      <w:pPr>
        <w:rPr>
          <w:rtl/>
          <w:lang w:eastAsia="he-IL"/>
        </w:rPr>
      </w:pPr>
      <w:r w:rsidRPr="004C4010">
        <w:rPr>
          <w:rFonts w:hint="cs"/>
          <w:rtl/>
          <w:lang w:eastAsia="he-IL"/>
        </w:rPr>
        <w:t xml:space="preserve">מיד נפנה לקצין המבצעים שגם יתייחס למספרים. אני רוצה להגיד </w:t>
      </w:r>
      <w:bookmarkStart w:id="841" w:name="_ETM_Q1_3071974"/>
      <w:bookmarkEnd w:id="841"/>
      <w:r w:rsidRPr="004C4010">
        <w:rPr>
          <w:rFonts w:hint="cs"/>
          <w:rtl/>
          <w:lang w:eastAsia="he-IL"/>
        </w:rPr>
        <w:t xml:space="preserve">שאנחנו חווים שינוי גם בהתנהלות של האזרחים וגם בהתנהלות </w:t>
      </w:r>
      <w:bookmarkStart w:id="842" w:name="_ETM_Q1_3075087"/>
      <w:bookmarkEnd w:id="842"/>
      <w:r w:rsidRPr="004C4010">
        <w:rPr>
          <w:rFonts w:hint="cs"/>
          <w:rtl/>
          <w:lang w:eastAsia="he-IL"/>
        </w:rPr>
        <w:t>של גורמי האכיפה. באחד הדיונים שהתקיים כאן</w:t>
      </w:r>
      <w:r w:rsidR="006D713C" w:rsidRPr="004C4010">
        <w:rPr>
          <w:rFonts w:hint="cs"/>
          <w:rtl/>
          <w:lang w:eastAsia="he-IL"/>
        </w:rPr>
        <w:t>,</w:t>
      </w:r>
      <w:r w:rsidRPr="004C4010">
        <w:rPr>
          <w:rFonts w:hint="cs"/>
          <w:rtl/>
          <w:lang w:eastAsia="he-IL"/>
        </w:rPr>
        <w:t xml:space="preserve"> בראשות חבר הכנסת </w:t>
      </w:r>
      <w:bookmarkStart w:id="843" w:name="_ETM_Q1_3079500"/>
      <w:bookmarkEnd w:id="843"/>
      <w:r w:rsidRPr="004C4010">
        <w:rPr>
          <w:rFonts w:hint="cs"/>
          <w:rtl/>
          <w:lang w:eastAsia="he-IL"/>
        </w:rPr>
        <w:t xml:space="preserve">אשר, </w:t>
      </w:r>
      <w:r w:rsidR="001E35FD" w:rsidRPr="004C4010">
        <w:rPr>
          <w:rFonts w:hint="cs"/>
          <w:rtl/>
          <w:lang w:eastAsia="he-IL"/>
        </w:rPr>
        <w:t>הוא אפילו ציין, אם אני לא טועה</w:t>
      </w:r>
      <w:r w:rsidR="006D713C" w:rsidRPr="004C4010">
        <w:rPr>
          <w:rFonts w:hint="cs"/>
          <w:rtl/>
          <w:lang w:eastAsia="he-IL"/>
        </w:rPr>
        <w:t>,</w:t>
      </w:r>
      <w:r w:rsidRPr="004C4010">
        <w:rPr>
          <w:rFonts w:hint="cs"/>
          <w:rtl/>
          <w:lang w:eastAsia="he-IL"/>
        </w:rPr>
        <w:t xml:space="preserve"> את השינוי שהתרחש, בטח מהחודשים הראשונים כשמספר אירועים </w:t>
      </w:r>
      <w:bookmarkStart w:id="844" w:name="_ETM_Q1_3093344"/>
      <w:bookmarkEnd w:id="844"/>
      <w:r w:rsidRPr="004C4010">
        <w:rPr>
          <w:rFonts w:hint="cs"/>
          <w:rtl/>
          <w:lang w:eastAsia="he-IL"/>
        </w:rPr>
        <w:t>צולמו והופיעו בחדשות.</w:t>
      </w:r>
    </w:p>
    <w:p w:rsidR="00AD2A99" w:rsidRPr="004C4010" w:rsidRDefault="00AD2A99" w:rsidP="001E35FD">
      <w:pPr>
        <w:rPr>
          <w:rtl/>
          <w:lang w:eastAsia="he-IL"/>
        </w:rPr>
      </w:pPr>
      <w:bookmarkStart w:id="845" w:name="_ETM_Q1_3098201"/>
      <w:bookmarkStart w:id="846" w:name="_ETM_Q1_3098259"/>
      <w:bookmarkStart w:id="847" w:name="_ETM_Q1_3098393"/>
      <w:bookmarkEnd w:id="845"/>
      <w:bookmarkEnd w:id="846"/>
      <w:bookmarkEnd w:id="847"/>
    </w:p>
    <w:p w:rsidR="00F31C51" w:rsidRPr="004C4010" w:rsidRDefault="00AD2A99" w:rsidP="00AD2A99">
      <w:pPr>
        <w:rPr>
          <w:rtl/>
          <w:lang w:eastAsia="he-IL"/>
        </w:rPr>
      </w:pPr>
      <w:bookmarkStart w:id="848" w:name="_ETM_Q1_3098444"/>
      <w:bookmarkEnd w:id="848"/>
      <w:r w:rsidRPr="004C4010">
        <w:rPr>
          <w:rFonts w:hint="cs"/>
          <w:rtl/>
          <w:lang w:eastAsia="he-IL"/>
        </w:rPr>
        <w:t>אני חושב</w:t>
      </w:r>
      <w:r w:rsidR="006D713C" w:rsidRPr="004C4010">
        <w:rPr>
          <w:rFonts w:hint="cs"/>
          <w:rtl/>
          <w:lang w:eastAsia="he-IL"/>
        </w:rPr>
        <w:t>,</w:t>
      </w:r>
      <w:r w:rsidRPr="004C4010">
        <w:rPr>
          <w:rFonts w:hint="cs"/>
          <w:rtl/>
          <w:lang w:eastAsia="he-IL"/>
        </w:rPr>
        <w:t xml:space="preserve"> בהקשר לדברים שעלו כאן לנושא </w:t>
      </w:r>
      <w:bookmarkStart w:id="849" w:name="_ETM_Q1_3099854"/>
      <w:bookmarkEnd w:id="849"/>
      <w:r w:rsidRPr="004C4010">
        <w:rPr>
          <w:rFonts w:hint="cs"/>
          <w:rtl/>
          <w:lang w:eastAsia="he-IL"/>
        </w:rPr>
        <w:t>של אנשים עם מוגבלות</w:t>
      </w:r>
      <w:r w:rsidR="006D713C" w:rsidRPr="004C4010">
        <w:rPr>
          <w:rFonts w:hint="cs"/>
          <w:rtl/>
          <w:lang w:eastAsia="he-IL"/>
        </w:rPr>
        <w:t>,</w:t>
      </w:r>
      <w:r w:rsidRPr="004C4010">
        <w:rPr>
          <w:rFonts w:hint="cs"/>
          <w:rtl/>
          <w:lang w:eastAsia="he-IL"/>
        </w:rPr>
        <w:t xml:space="preserve"> </w:t>
      </w:r>
      <w:r w:rsidR="006D713C" w:rsidRPr="004C4010">
        <w:rPr>
          <w:rFonts w:hint="cs"/>
          <w:rtl/>
          <w:lang w:eastAsia="he-IL"/>
        </w:rPr>
        <w:t>ש</w:t>
      </w:r>
      <w:r w:rsidRPr="004C4010">
        <w:rPr>
          <w:rFonts w:hint="cs"/>
          <w:rtl/>
          <w:lang w:eastAsia="he-IL"/>
        </w:rPr>
        <w:t xml:space="preserve">אכן יש קושי. פנינו מספר פעמים </w:t>
      </w:r>
      <w:bookmarkStart w:id="850" w:name="_ETM_Q1_3106703"/>
      <w:bookmarkEnd w:id="850"/>
      <w:r w:rsidRPr="004C4010">
        <w:rPr>
          <w:rFonts w:hint="cs"/>
          <w:rtl/>
          <w:lang w:eastAsia="he-IL"/>
        </w:rPr>
        <w:t xml:space="preserve">גם למשרד הבריאות וגם הייתה פנייה של ועדת הבריאות למשרד </w:t>
      </w:r>
      <w:bookmarkStart w:id="851" w:name="_ETM_Q1_3110924"/>
      <w:bookmarkEnd w:id="851"/>
      <w:r w:rsidRPr="004C4010">
        <w:rPr>
          <w:rFonts w:hint="cs"/>
          <w:rtl/>
          <w:lang w:eastAsia="he-IL"/>
        </w:rPr>
        <w:t xml:space="preserve">הבריאות, ובעקבות הפניות האלה הייתה בחינה של משרד הבריאות לגבי </w:t>
      </w:r>
      <w:bookmarkStart w:id="852" w:name="_ETM_Q1_3115559"/>
      <w:bookmarkEnd w:id="852"/>
      <w:r w:rsidRPr="004C4010">
        <w:rPr>
          <w:rFonts w:hint="cs"/>
          <w:rtl/>
          <w:lang w:eastAsia="he-IL"/>
        </w:rPr>
        <w:t xml:space="preserve">האפשרות לקבוע פטור </w:t>
      </w:r>
      <w:r w:rsidR="009852C8" w:rsidRPr="004C4010">
        <w:rPr>
          <w:rFonts w:hint="cs"/>
          <w:rtl/>
          <w:lang w:eastAsia="he-IL"/>
        </w:rPr>
        <w:t>שיינתן במקרים מסוימים</w:t>
      </w:r>
      <w:r w:rsidRPr="004C4010">
        <w:rPr>
          <w:rFonts w:hint="cs"/>
          <w:rtl/>
          <w:lang w:eastAsia="he-IL"/>
        </w:rPr>
        <w:t xml:space="preserve"> על ידי רופא מחוזי או רופא </w:t>
      </w:r>
      <w:bookmarkStart w:id="853" w:name="_ETM_Q1_3122388"/>
      <w:bookmarkEnd w:id="853"/>
      <w:r w:rsidRPr="004C4010">
        <w:rPr>
          <w:rFonts w:hint="cs"/>
          <w:rtl/>
          <w:lang w:eastAsia="he-IL"/>
        </w:rPr>
        <w:t xml:space="preserve">משפחה, הם יוכלו כמובן להתייחס, אבל צריך לדעת שלשוטר, </w:t>
      </w:r>
      <w:bookmarkStart w:id="854" w:name="_ETM_Q1_3126484"/>
      <w:bookmarkEnd w:id="854"/>
      <w:r w:rsidRPr="004C4010">
        <w:rPr>
          <w:rFonts w:hint="cs"/>
          <w:rtl/>
          <w:lang w:eastAsia="he-IL"/>
        </w:rPr>
        <w:t xml:space="preserve">וזה גם מופיע בחוק הסמכויות </w:t>
      </w:r>
      <w:r w:rsidRPr="004C4010">
        <w:rPr>
          <w:rtl/>
          <w:lang w:eastAsia="he-IL"/>
        </w:rPr>
        <w:t>–</w:t>
      </w:r>
      <w:r w:rsidRPr="004C4010">
        <w:rPr>
          <w:rFonts w:hint="cs"/>
          <w:rtl/>
          <w:lang w:eastAsia="he-IL"/>
        </w:rPr>
        <w:t xml:space="preserve"> לכל גורם אכיפה יש </w:t>
      </w:r>
      <w:bookmarkStart w:id="855" w:name="_ETM_Q1_3130445"/>
      <w:bookmarkEnd w:id="855"/>
      <w:r w:rsidRPr="004C4010">
        <w:rPr>
          <w:rFonts w:hint="cs"/>
          <w:rtl/>
          <w:lang w:eastAsia="he-IL"/>
        </w:rPr>
        <w:t xml:space="preserve">סמכות לדרוש מכל אדם מסמך או ידיעה שיש בהם כדי </w:t>
      </w:r>
      <w:bookmarkStart w:id="856" w:name="_ETM_Q1_3135372"/>
      <w:bookmarkEnd w:id="856"/>
      <w:r w:rsidRPr="004C4010">
        <w:rPr>
          <w:rFonts w:hint="cs"/>
          <w:rtl/>
          <w:lang w:eastAsia="he-IL"/>
        </w:rPr>
        <w:t xml:space="preserve">להבטיח את קיומן של ההוראות. אין חובה לאחוז בפטור רפואי. </w:t>
      </w:r>
      <w:bookmarkStart w:id="857" w:name="_ETM_Q1_3144805"/>
      <w:bookmarkEnd w:id="857"/>
      <w:r w:rsidRPr="004C4010">
        <w:rPr>
          <w:rFonts w:hint="cs"/>
          <w:rtl/>
          <w:lang w:eastAsia="he-IL"/>
        </w:rPr>
        <w:t xml:space="preserve">אם אדם לא אוחז בפטור רפואי זה לא אומר שהוא </w:t>
      </w:r>
      <w:bookmarkStart w:id="858" w:name="_ETM_Q1_3148446"/>
      <w:bookmarkEnd w:id="858"/>
      <w:r w:rsidRPr="004C4010">
        <w:rPr>
          <w:rFonts w:hint="cs"/>
          <w:rtl/>
          <w:lang w:eastAsia="he-IL"/>
        </w:rPr>
        <w:t>יקבל קנס בהכרח, כמובן הוא יכול להוכיח - - -</w:t>
      </w:r>
      <w:bookmarkStart w:id="859" w:name="_ETM_Q1_3150926"/>
      <w:bookmarkEnd w:id="859"/>
    </w:p>
    <w:p w:rsidR="00AD2A99" w:rsidRPr="004C4010" w:rsidRDefault="00AD2A99" w:rsidP="00AD2A99">
      <w:pPr>
        <w:rPr>
          <w:rtl/>
          <w:lang w:eastAsia="he-IL"/>
        </w:rPr>
      </w:pPr>
      <w:bookmarkStart w:id="860" w:name="_ETM_Q1_3150978"/>
      <w:bookmarkStart w:id="861" w:name="_ETM_Q1_3152302"/>
      <w:bookmarkEnd w:id="860"/>
      <w:bookmarkEnd w:id="861"/>
    </w:p>
    <w:p w:rsidR="00AD2A99" w:rsidRPr="004C4010" w:rsidRDefault="00AD2A99" w:rsidP="00AD2A99">
      <w:pPr>
        <w:pStyle w:val="af9"/>
        <w:keepNext/>
        <w:rPr>
          <w:rtl/>
          <w:lang w:eastAsia="he-IL"/>
        </w:rPr>
      </w:pPr>
      <w:bookmarkStart w:id="862" w:name="ET_guest_רן_מלמד_111"/>
      <w:r w:rsidRPr="004C4010">
        <w:rPr>
          <w:rStyle w:val="TagStyle"/>
          <w:rtl/>
        </w:rPr>
        <w:t xml:space="preserve"> &lt;&lt; אורח &gt;&gt; </w:t>
      </w:r>
      <w:r w:rsidRPr="004C4010">
        <w:rPr>
          <w:rtl/>
          <w:lang w:eastAsia="he-IL"/>
        </w:rPr>
        <w:t>רן מלמד:</w:t>
      </w:r>
      <w:r w:rsidRPr="004C4010">
        <w:rPr>
          <w:rStyle w:val="TagStyle"/>
          <w:rtl/>
        </w:rPr>
        <w:t xml:space="preserve"> &lt;&lt; אורח &gt;&gt;</w:t>
      </w:r>
      <w:r w:rsidRPr="004C4010">
        <w:rPr>
          <w:rtl/>
          <w:lang w:eastAsia="he-IL"/>
        </w:rPr>
        <w:t xml:space="preserve">   </w:t>
      </w:r>
      <w:bookmarkEnd w:id="862"/>
    </w:p>
    <w:p w:rsidR="00AD2A99" w:rsidRPr="004C4010" w:rsidRDefault="00AD2A99" w:rsidP="00AD2A99">
      <w:pPr>
        <w:pStyle w:val="KeepWithNext"/>
        <w:rPr>
          <w:rtl/>
          <w:lang w:eastAsia="he-IL"/>
        </w:rPr>
      </w:pPr>
    </w:p>
    <w:p w:rsidR="001142A2" w:rsidRPr="004C4010" w:rsidRDefault="001142A2" w:rsidP="003E46F2">
      <w:pPr>
        <w:rPr>
          <w:rtl/>
          <w:lang w:eastAsia="he-IL"/>
        </w:rPr>
      </w:pPr>
      <w:bookmarkStart w:id="863" w:name="_ETM_Q1_3152679"/>
      <w:bookmarkStart w:id="864" w:name="_ETM_Q1_3152729"/>
      <w:bookmarkEnd w:id="863"/>
      <w:bookmarkEnd w:id="864"/>
      <w:r w:rsidRPr="004C4010">
        <w:rPr>
          <w:rFonts w:hint="cs"/>
          <w:rtl/>
          <w:lang w:eastAsia="he-IL"/>
        </w:rPr>
        <w:t>מה שאתה אומר, מנוגד לחוק</w:t>
      </w:r>
      <w:r w:rsidR="00AD2A99" w:rsidRPr="004C4010">
        <w:rPr>
          <w:rFonts w:hint="cs"/>
          <w:rtl/>
          <w:lang w:eastAsia="he-IL"/>
        </w:rPr>
        <w:t xml:space="preserve"> </w:t>
      </w:r>
      <w:bookmarkStart w:id="865" w:name="_ETM_Q1_3154782"/>
      <w:bookmarkEnd w:id="865"/>
      <w:r w:rsidR="00AD2A99" w:rsidRPr="004C4010">
        <w:rPr>
          <w:rFonts w:hint="cs"/>
          <w:rtl/>
          <w:lang w:eastAsia="he-IL"/>
        </w:rPr>
        <w:t>לגמרי.</w:t>
      </w:r>
    </w:p>
    <w:p w:rsidR="001142A2" w:rsidRPr="004C4010" w:rsidRDefault="001142A2" w:rsidP="003E46F2">
      <w:pPr>
        <w:rPr>
          <w:rtl/>
          <w:lang w:eastAsia="he-IL"/>
        </w:rPr>
      </w:pPr>
    </w:p>
    <w:p w:rsidR="001142A2" w:rsidRPr="004C4010" w:rsidRDefault="001142A2" w:rsidP="001142A2">
      <w:pPr>
        <w:pStyle w:val="af6"/>
        <w:keepNext/>
        <w:rPr>
          <w:rtl/>
        </w:rPr>
      </w:pPr>
      <w:bookmarkStart w:id="866" w:name="ET_yor_6156_39"/>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866"/>
    </w:p>
    <w:p w:rsidR="001142A2" w:rsidRPr="004C4010" w:rsidRDefault="001142A2" w:rsidP="001142A2">
      <w:pPr>
        <w:pStyle w:val="KeepWithNext"/>
        <w:rPr>
          <w:rtl/>
          <w:lang w:eastAsia="he-IL"/>
        </w:rPr>
      </w:pPr>
    </w:p>
    <w:p w:rsidR="001142A2" w:rsidRPr="004C4010" w:rsidRDefault="00AD2A99" w:rsidP="001142A2">
      <w:pPr>
        <w:rPr>
          <w:rtl/>
          <w:lang w:eastAsia="he-IL"/>
        </w:rPr>
      </w:pPr>
      <w:r w:rsidRPr="004C4010">
        <w:rPr>
          <w:rFonts w:hint="cs"/>
          <w:rtl/>
          <w:lang w:eastAsia="he-IL"/>
        </w:rPr>
        <w:t xml:space="preserve">סליחה, רן. </w:t>
      </w:r>
      <w:r w:rsidR="001142A2" w:rsidRPr="004C4010">
        <w:rPr>
          <w:rFonts w:hint="cs"/>
          <w:rtl/>
          <w:lang w:eastAsia="he-IL"/>
        </w:rPr>
        <w:t xml:space="preserve">איך </w:t>
      </w:r>
      <w:r w:rsidRPr="004C4010">
        <w:rPr>
          <w:rFonts w:hint="cs"/>
          <w:rtl/>
          <w:lang w:eastAsia="he-IL"/>
        </w:rPr>
        <w:t xml:space="preserve">היום </w:t>
      </w:r>
      <w:r w:rsidR="001142A2" w:rsidRPr="004C4010">
        <w:rPr>
          <w:rFonts w:hint="cs"/>
          <w:rtl/>
          <w:lang w:eastAsia="he-IL"/>
        </w:rPr>
        <w:t>אתם מפרשים את הוראות החוק</w:t>
      </w:r>
      <w:r w:rsidRPr="004C4010">
        <w:rPr>
          <w:rFonts w:hint="cs"/>
          <w:rtl/>
          <w:lang w:eastAsia="he-IL"/>
        </w:rPr>
        <w:t xml:space="preserve"> ביחס לסיטואציה הזאת שבה אזרח אומר </w:t>
      </w:r>
      <w:bookmarkStart w:id="867" w:name="_ETM_Q1_3165727"/>
      <w:bookmarkEnd w:id="867"/>
      <w:r w:rsidRPr="004C4010">
        <w:rPr>
          <w:rFonts w:hint="cs"/>
          <w:rtl/>
          <w:lang w:eastAsia="he-IL"/>
        </w:rPr>
        <w:t>לפקח או לשוטר: אני לא יכול לשים מסכה מטעמים של</w:t>
      </w:r>
      <w:bookmarkStart w:id="868" w:name="_ETM_Q1_3170618"/>
      <w:bookmarkEnd w:id="868"/>
      <w:r w:rsidRPr="004C4010">
        <w:rPr>
          <w:rFonts w:hint="cs"/>
          <w:rtl/>
          <w:lang w:eastAsia="he-IL"/>
        </w:rPr>
        <w:t xml:space="preserve"> היותי אדם עם מוגבלות?</w:t>
      </w:r>
    </w:p>
    <w:p w:rsidR="001142A2" w:rsidRPr="004C4010" w:rsidRDefault="001142A2" w:rsidP="001142A2">
      <w:pPr>
        <w:rPr>
          <w:rtl/>
          <w:lang w:eastAsia="he-IL"/>
        </w:rPr>
      </w:pPr>
    </w:p>
    <w:p w:rsidR="00823C10" w:rsidRPr="004C4010" w:rsidRDefault="00823C10" w:rsidP="00823C10">
      <w:pPr>
        <w:pStyle w:val="af9"/>
        <w:keepNext/>
        <w:rPr>
          <w:rtl/>
          <w:lang w:eastAsia="he-IL"/>
        </w:rPr>
      </w:pPr>
      <w:r w:rsidRPr="004C4010">
        <w:rPr>
          <w:rStyle w:val="TagStyle"/>
          <w:rtl/>
        </w:rPr>
        <w:t xml:space="preserve">&lt;&lt; אורח &gt;&gt; </w:t>
      </w:r>
      <w:r w:rsidRPr="004C4010">
        <w:rPr>
          <w:rtl/>
          <w:lang w:eastAsia="he-IL"/>
        </w:rPr>
        <w:t>אורי בוצומנסקי:</w:t>
      </w:r>
      <w:r w:rsidRPr="004C4010">
        <w:rPr>
          <w:rStyle w:val="TagStyle"/>
          <w:rtl/>
        </w:rPr>
        <w:t xml:space="preserve"> &lt;&lt; אורח &gt;&gt;</w:t>
      </w:r>
      <w:r w:rsidRPr="004C4010">
        <w:rPr>
          <w:rtl/>
          <w:lang w:eastAsia="he-IL"/>
        </w:rPr>
        <w:t xml:space="preserve">   </w:t>
      </w:r>
    </w:p>
    <w:p w:rsidR="00823C10" w:rsidRPr="004C4010" w:rsidRDefault="00823C10" w:rsidP="001142A2">
      <w:pPr>
        <w:rPr>
          <w:rtl/>
          <w:lang w:eastAsia="he-IL"/>
        </w:rPr>
      </w:pPr>
    </w:p>
    <w:p w:rsidR="00823C10" w:rsidRPr="004C4010" w:rsidRDefault="00823C10" w:rsidP="001142A2">
      <w:pPr>
        <w:rPr>
          <w:rtl/>
          <w:lang w:eastAsia="he-IL"/>
        </w:rPr>
      </w:pPr>
      <w:r w:rsidRPr="004C4010">
        <w:rPr>
          <w:rFonts w:hint="cs"/>
          <w:rtl/>
          <w:lang w:eastAsia="he-IL"/>
        </w:rPr>
        <w:t>אני אציין</w:t>
      </w:r>
      <w:r w:rsidR="00AD2A99" w:rsidRPr="004C4010">
        <w:rPr>
          <w:rFonts w:hint="cs"/>
          <w:rtl/>
          <w:lang w:eastAsia="he-IL"/>
        </w:rPr>
        <w:t>, ואתם רואים את זה גם בהנחיות,</w:t>
      </w:r>
      <w:r w:rsidRPr="004C4010">
        <w:rPr>
          <w:rFonts w:hint="cs"/>
          <w:rtl/>
          <w:lang w:eastAsia="he-IL"/>
        </w:rPr>
        <w:t xml:space="preserve"> שאפילו במקרה של ספק</w:t>
      </w:r>
      <w:r w:rsidR="006D713C" w:rsidRPr="004C4010">
        <w:rPr>
          <w:rFonts w:hint="cs"/>
          <w:rtl/>
          <w:lang w:eastAsia="he-IL"/>
        </w:rPr>
        <w:t xml:space="preserve"> </w:t>
      </w:r>
      <w:bookmarkStart w:id="869" w:name="_ETM_Q1_3175317"/>
      <w:bookmarkEnd w:id="869"/>
      <w:r w:rsidR="006D713C" w:rsidRPr="004C4010">
        <w:rPr>
          <w:rFonts w:hint="cs"/>
          <w:rtl/>
          <w:lang w:eastAsia="he-IL"/>
        </w:rPr>
        <w:t>גורמי האכיפה מונחים שלא להטיל קנס על אדם עם מוגבלות.</w:t>
      </w:r>
    </w:p>
    <w:p w:rsidR="00823C10" w:rsidRPr="004C4010" w:rsidRDefault="00823C10" w:rsidP="001142A2">
      <w:pPr>
        <w:rPr>
          <w:rtl/>
          <w:lang w:eastAsia="he-IL"/>
        </w:rPr>
      </w:pPr>
    </w:p>
    <w:p w:rsidR="00823C10" w:rsidRPr="004C4010" w:rsidRDefault="00823C10" w:rsidP="00823C10">
      <w:pPr>
        <w:pStyle w:val="af6"/>
        <w:keepNext/>
        <w:rPr>
          <w:rtl/>
        </w:rPr>
      </w:pPr>
      <w:bookmarkStart w:id="870" w:name="ET_yor_6156_40"/>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870"/>
    </w:p>
    <w:p w:rsidR="00823C10" w:rsidRPr="004C4010" w:rsidRDefault="00823C10" w:rsidP="00823C10">
      <w:pPr>
        <w:pStyle w:val="KeepWithNext"/>
        <w:rPr>
          <w:rtl/>
          <w:lang w:eastAsia="he-IL"/>
        </w:rPr>
      </w:pPr>
    </w:p>
    <w:p w:rsidR="00823C10" w:rsidRPr="004C4010" w:rsidRDefault="00823C10" w:rsidP="00823C10">
      <w:pPr>
        <w:rPr>
          <w:rtl/>
          <w:lang w:eastAsia="he-IL"/>
        </w:rPr>
      </w:pPr>
      <w:r w:rsidRPr="004C4010">
        <w:rPr>
          <w:rFonts w:hint="cs"/>
          <w:rtl/>
          <w:lang w:eastAsia="he-IL"/>
        </w:rPr>
        <w:t>אני רוצה להבין מה זה מקר</w:t>
      </w:r>
      <w:r w:rsidR="006D713C" w:rsidRPr="004C4010">
        <w:rPr>
          <w:rFonts w:hint="cs"/>
          <w:rtl/>
          <w:lang w:eastAsia="he-IL"/>
        </w:rPr>
        <w:t>ים</w:t>
      </w:r>
      <w:r w:rsidRPr="004C4010">
        <w:rPr>
          <w:rFonts w:hint="cs"/>
          <w:rtl/>
          <w:lang w:eastAsia="he-IL"/>
        </w:rPr>
        <w:t xml:space="preserve"> של ספק</w:t>
      </w:r>
      <w:r w:rsidR="006D713C" w:rsidRPr="004C4010">
        <w:rPr>
          <w:rFonts w:hint="cs"/>
          <w:rtl/>
          <w:lang w:eastAsia="he-IL"/>
        </w:rPr>
        <w:t xml:space="preserve">? אני רוצה להבין את הסיטואציה האכיפתית, לא מתוך </w:t>
      </w:r>
      <w:bookmarkStart w:id="871" w:name="_ETM_Q1_3185609"/>
      <w:bookmarkEnd w:id="871"/>
      <w:r w:rsidR="006D713C" w:rsidRPr="004C4010">
        <w:rPr>
          <w:rFonts w:hint="cs"/>
          <w:rtl/>
          <w:lang w:eastAsia="he-IL"/>
        </w:rPr>
        <w:t xml:space="preserve">תלונה אליכם. גם לדעתי משרד הבריאות כלא אתכם פה </w:t>
      </w:r>
      <w:bookmarkStart w:id="872" w:name="_ETM_Q1_3191090"/>
      <w:bookmarkEnd w:id="872"/>
      <w:r w:rsidR="006D713C" w:rsidRPr="004C4010">
        <w:rPr>
          <w:rFonts w:hint="cs"/>
          <w:rtl/>
          <w:lang w:eastAsia="he-IL"/>
        </w:rPr>
        <w:t xml:space="preserve">במצב בלתי אפשרי, אבל אני רוצה להבין. אדם אומר: יש </w:t>
      </w:r>
      <w:bookmarkStart w:id="873" w:name="_ETM_Q1_3194119"/>
      <w:bookmarkEnd w:id="873"/>
      <w:r w:rsidR="006D713C" w:rsidRPr="004C4010">
        <w:rPr>
          <w:rFonts w:hint="cs"/>
          <w:rtl/>
          <w:lang w:eastAsia="he-IL"/>
        </w:rPr>
        <w:t>לי מוגבלות לשים מסכה, מה השוטר אמור לעשות?</w:t>
      </w:r>
    </w:p>
    <w:p w:rsidR="00823C10" w:rsidRPr="004C4010" w:rsidRDefault="00823C10" w:rsidP="00823C10">
      <w:pPr>
        <w:rPr>
          <w:rtl/>
          <w:lang w:eastAsia="he-IL"/>
        </w:rPr>
      </w:pPr>
    </w:p>
    <w:p w:rsidR="00EA3C4A" w:rsidRPr="004C4010" w:rsidRDefault="00EA3C4A" w:rsidP="00EA3C4A">
      <w:pPr>
        <w:pStyle w:val="af9"/>
        <w:keepNext/>
        <w:rPr>
          <w:rtl/>
          <w:lang w:eastAsia="he-IL"/>
        </w:rPr>
      </w:pPr>
      <w:r w:rsidRPr="004C4010">
        <w:rPr>
          <w:rStyle w:val="TagStyle"/>
          <w:rtl/>
        </w:rPr>
        <w:t xml:space="preserve">&lt;&lt; אורח &gt;&gt; </w:t>
      </w:r>
      <w:r w:rsidRPr="004C4010">
        <w:rPr>
          <w:rtl/>
          <w:lang w:eastAsia="he-IL"/>
        </w:rPr>
        <w:t>אורי בוצומנסקי:</w:t>
      </w:r>
      <w:r w:rsidRPr="004C4010">
        <w:rPr>
          <w:rStyle w:val="TagStyle"/>
          <w:rtl/>
        </w:rPr>
        <w:t xml:space="preserve"> &lt;&lt; אורח &gt;&gt;</w:t>
      </w:r>
      <w:r w:rsidRPr="004C4010">
        <w:rPr>
          <w:rtl/>
          <w:lang w:eastAsia="he-IL"/>
        </w:rPr>
        <w:t xml:space="preserve">   </w:t>
      </w:r>
    </w:p>
    <w:p w:rsidR="00EA3C4A" w:rsidRPr="004C4010" w:rsidRDefault="00EA3C4A" w:rsidP="00823C10">
      <w:pPr>
        <w:rPr>
          <w:rtl/>
          <w:lang w:eastAsia="he-IL"/>
        </w:rPr>
      </w:pPr>
    </w:p>
    <w:p w:rsidR="00EA3C4A" w:rsidRPr="004C4010" w:rsidRDefault="00EA3C4A" w:rsidP="006D713C">
      <w:pPr>
        <w:rPr>
          <w:rtl/>
          <w:lang w:eastAsia="he-IL"/>
        </w:rPr>
      </w:pPr>
      <w:r w:rsidRPr="004C4010">
        <w:rPr>
          <w:rFonts w:hint="cs"/>
          <w:rtl/>
          <w:lang w:eastAsia="he-IL"/>
        </w:rPr>
        <w:t>אם השוטר מבין שמדובר במוגבלות</w:t>
      </w:r>
      <w:r w:rsidR="006D713C" w:rsidRPr="004C4010">
        <w:rPr>
          <w:rFonts w:hint="cs"/>
          <w:rtl/>
          <w:lang w:eastAsia="he-IL"/>
        </w:rPr>
        <w:t xml:space="preserve">, וכזאת שמקשה </w:t>
      </w:r>
      <w:bookmarkStart w:id="874" w:name="_ETM_Q1_3203073"/>
      <w:bookmarkEnd w:id="874"/>
      <w:r w:rsidR="006D713C" w:rsidRPr="004C4010">
        <w:rPr>
          <w:rFonts w:hint="cs"/>
          <w:rtl/>
          <w:lang w:eastAsia="he-IL"/>
        </w:rPr>
        <w:t xml:space="preserve">עליו באופן משמעותי לעטות מסכה, הוא יימנע ממתן קנס. </w:t>
      </w:r>
      <w:r w:rsidRPr="004C4010">
        <w:rPr>
          <w:rFonts w:hint="cs"/>
          <w:rtl/>
          <w:lang w:eastAsia="he-IL"/>
        </w:rPr>
        <w:t>זו ההנחיה</w:t>
      </w:r>
      <w:r w:rsidR="006D713C" w:rsidRPr="004C4010">
        <w:rPr>
          <w:rFonts w:hint="cs"/>
          <w:rtl/>
          <w:lang w:eastAsia="he-IL"/>
        </w:rPr>
        <w:t>.</w:t>
      </w:r>
    </w:p>
    <w:p w:rsidR="006D713C" w:rsidRPr="004C4010" w:rsidRDefault="006D713C" w:rsidP="00823C10">
      <w:pPr>
        <w:rPr>
          <w:rtl/>
          <w:lang w:eastAsia="he-IL"/>
        </w:rPr>
      </w:pPr>
      <w:bookmarkStart w:id="875" w:name="_ETM_Q1_3207123"/>
      <w:bookmarkEnd w:id="875"/>
    </w:p>
    <w:p w:rsidR="006D713C" w:rsidRPr="004C4010" w:rsidRDefault="006D713C" w:rsidP="006D713C">
      <w:pPr>
        <w:pStyle w:val="af9"/>
        <w:keepNext/>
        <w:rPr>
          <w:rtl/>
          <w:lang w:eastAsia="he-IL"/>
        </w:rPr>
      </w:pPr>
      <w:bookmarkStart w:id="876" w:name="ET_guest_רן_מלמד_112"/>
      <w:r w:rsidRPr="004C4010">
        <w:rPr>
          <w:rStyle w:val="TagStyle"/>
          <w:rtl/>
        </w:rPr>
        <w:t xml:space="preserve"> &lt;&lt; אורח &gt;&gt; </w:t>
      </w:r>
      <w:r w:rsidRPr="004C4010">
        <w:rPr>
          <w:rtl/>
          <w:lang w:eastAsia="he-IL"/>
        </w:rPr>
        <w:t>רן מלמד:</w:t>
      </w:r>
      <w:r w:rsidRPr="004C4010">
        <w:rPr>
          <w:rStyle w:val="TagStyle"/>
          <w:rtl/>
        </w:rPr>
        <w:t xml:space="preserve"> &lt;&lt; אורח &gt;&gt;</w:t>
      </w:r>
      <w:r w:rsidRPr="004C4010">
        <w:rPr>
          <w:rtl/>
          <w:lang w:eastAsia="he-IL"/>
        </w:rPr>
        <w:t xml:space="preserve">   </w:t>
      </w:r>
      <w:bookmarkEnd w:id="876"/>
    </w:p>
    <w:p w:rsidR="006D713C" w:rsidRPr="004C4010" w:rsidRDefault="006D713C" w:rsidP="006D713C">
      <w:pPr>
        <w:pStyle w:val="KeepWithNext"/>
        <w:rPr>
          <w:rtl/>
          <w:lang w:eastAsia="he-IL"/>
        </w:rPr>
      </w:pPr>
    </w:p>
    <w:p w:rsidR="00EA3C4A" w:rsidRPr="004C4010" w:rsidRDefault="006D713C" w:rsidP="006D713C">
      <w:pPr>
        <w:rPr>
          <w:rtl/>
          <w:lang w:eastAsia="he-IL"/>
        </w:rPr>
      </w:pPr>
      <w:bookmarkStart w:id="877" w:name="_ETM_Q1_3207515"/>
      <w:bookmarkStart w:id="878" w:name="_ETM_Q1_3207557"/>
      <w:bookmarkStart w:id="879" w:name="_ETM_Q1_3210603"/>
      <w:bookmarkEnd w:id="877"/>
      <w:bookmarkEnd w:id="878"/>
      <w:bookmarkEnd w:id="879"/>
      <w:r w:rsidRPr="004C4010">
        <w:rPr>
          <w:rFonts w:hint="cs"/>
          <w:rtl/>
          <w:lang w:eastAsia="he-IL"/>
        </w:rPr>
        <w:t xml:space="preserve">נניח שהשוטר לא יכול לראות. </w:t>
      </w:r>
      <w:r w:rsidR="00EA3C4A" w:rsidRPr="004C4010">
        <w:rPr>
          <w:rFonts w:hint="cs"/>
          <w:rtl/>
          <w:lang w:eastAsia="he-IL"/>
        </w:rPr>
        <w:t>איך השוטר יכול ל</w:t>
      </w:r>
      <w:r w:rsidR="006D04DC" w:rsidRPr="004C4010">
        <w:rPr>
          <w:rFonts w:hint="cs"/>
          <w:rtl/>
          <w:lang w:eastAsia="he-IL"/>
        </w:rPr>
        <w:t>רא</w:t>
      </w:r>
      <w:r w:rsidR="00EA3C4A" w:rsidRPr="004C4010">
        <w:rPr>
          <w:rFonts w:hint="cs"/>
          <w:rtl/>
          <w:lang w:eastAsia="he-IL"/>
        </w:rPr>
        <w:t>ות אם יש לו סרטן ראות? איך הוא יראה?</w:t>
      </w:r>
    </w:p>
    <w:p w:rsidR="00EA3C4A" w:rsidRPr="004C4010" w:rsidRDefault="00EA3C4A" w:rsidP="00823C10">
      <w:pPr>
        <w:rPr>
          <w:rtl/>
          <w:lang w:eastAsia="he-IL"/>
        </w:rPr>
      </w:pPr>
    </w:p>
    <w:p w:rsidR="00EA3C4A" w:rsidRPr="004C4010" w:rsidRDefault="00EA3C4A" w:rsidP="00EA3C4A">
      <w:pPr>
        <w:pStyle w:val="af6"/>
        <w:keepNext/>
        <w:rPr>
          <w:rtl/>
        </w:rPr>
      </w:pPr>
      <w:bookmarkStart w:id="880" w:name="ET_yor_6156_41"/>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880"/>
    </w:p>
    <w:p w:rsidR="00EA3C4A" w:rsidRPr="004C4010" w:rsidRDefault="00EA3C4A" w:rsidP="00EA3C4A">
      <w:pPr>
        <w:pStyle w:val="KeepWithNext"/>
        <w:rPr>
          <w:rtl/>
          <w:lang w:eastAsia="he-IL"/>
        </w:rPr>
      </w:pPr>
    </w:p>
    <w:p w:rsidR="00EA3C4A" w:rsidRPr="004C4010" w:rsidRDefault="006D713C" w:rsidP="00EA3C4A">
      <w:pPr>
        <w:rPr>
          <w:rtl/>
          <w:lang w:eastAsia="he-IL"/>
        </w:rPr>
      </w:pPr>
      <w:r w:rsidRPr="004C4010">
        <w:rPr>
          <w:rFonts w:hint="cs"/>
          <w:rtl/>
          <w:lang w:eastAsia="he-IL"/>
        </w:rPr>
        <w:t xml:space="preserve">רן, סליחה. הבנו </w:t>
      </w:r>
      <w:bookmarkStart w:id="881" w:name="_ETM_Q1_3215086"/>
      <w:bookmarkEnd w:id="881"/>
      <w:r w:rsidRPr="004C4010">
        <w:rPr>
          <w:rFonts w:hint="cs"/>
          <w:rtl/>
          <w:lang w:eastAsia="he-IL"/>
        </w:rPr>
        <w:t xml:space="preserve">את הנקודה הזאת. אני חושב שיש פה תשובה. האם יש </w:t>
      </w:r>
      <w:bookmarkStart w:id="882" w:name="_ETM_Q1_3220493"/>
      <w:bookmarkEnd w:id="882"/>
      <w:r w:rsidRPr="004C4010">
        <w:rPr>
          <w:rFonts w:hint="cs"/>
          <w:rtl/>
          <w:lang w:eastAsia="he-IL"/>
        </w:rPr>
        <w:t xml:space="preserve">לכם הנחיה ספציפית </w:t>
      </w:r>
      <w:r w:rsidR="00EA3C4A" w:rsidRPr="004C4010">
        <w:rPr>
          <w:rFonts w:hint="cs"/>
          <w:rtl/>
          <w:lang w:eastAsia="he-IL"/>
        </w:rPr>
        <w:t xml:space="preserve">מה אותו שוטר </w:t>
      </w:r>
      <w:r w:rsidRPr="004C4010">
        <w:rPr>
          <w:rFonts w:hint="cs"/>
          <w:rtl/>
          <w:lang w:eastAsia="he-IL"/>
        </w:rPr>
        <w:t>אמור</w:t>
      </w:r>
      <w:r w:rsidR="00EA3C4A" w:rsidRPr="004C4010">
        <w:rPr>
          <w:rFonts w:hint="cs"/>
          <w:rtl/>
          <w:lang w:eastAsia="he-IL"/>
        </w:rPr>
        <w:t xml:space="preserve"> לבדוק?</w:t>
      </w:r>
      <w:r w:rsidRPr="004C4010">
        <w:rPr>
          <w:rFonts w:hint="cs"/>
          <w:rtl/>
          <w:lang w:eastAsia="he-IL"/>
        </w:rPr>
        <w:t xml:space="preserve"> מה הוא צריך לתשאל? </w:t>
      </w:r>
      <w:r w:rsidR="006D04DC" w:rsidRPr="004C4010">
        <w:rPr>
          <w:rFonts w:hint="cs"/>
          <w:rtl/>
          <w:lang w:eastAsia="he-IL"/>
        </w:rPr>
        <w:t xml:space="preserve">האם </w:t>
      </w:r>
      <w:r w:rsidRPr="004C4010">
        <w:rPr>
          <w:rFonts w:hint="cs"/>
          <w:rtl/>
          <w:lang w:eastAsia="he-IL"/>
        </w:rPr>
        <w:t>ז</w:t>
      </w:r>
      <w:r w:rsidR="006D04DC" w:rsidRPr="004C4010">
        <w:rPr>
          <w:rFonts w:hint="cs"/>
          <w:rtl/>
          <w:lang w:eastAsia="he-IL"/>
        </w:rPr>
        <w:t>ו</w:t>
      </w:r>
      <w:r w:rsidRPr="004C4010">
        <w:rPr>
          <w:rFonts w:hint="cs"/>
          <w:rtl/>
          <w:lang w:eastAsia="he-IL"/>
        </w:rPr>
        <w:t xml:space="preserve"> ההתרשמות </w:t>
      </w:r>
      <w:bookmarkStart w:id="883" w:name="_ETM_Q1_3225736"/>
      <w:bookmarkEnd w:id="883"/>
      <w:r w:rsidRPr="004C4010">
        <w:rPr>
          <w:rFonts w:hint="cs"/>
          <w:rtl/>
          <w:lang w:eastAsia="he-IL"/>
        </w:rPr>
        <w:t>של השוטר מהאמינות של האזרח?</w:t>
      </w:r>
    </w:p>
    <w:p w:rsidR="00EA3C4A" w:rsidRPr="004C4010" w:rsidRDefault="00EA3C4A" w:rsidP="00EA3C4A">
      <w:pPr>
        <w:rPr>
          <w:rtl/>
          <w:lang w:eastAsia="he-IL"/>
        </w:rPr>
      </w:pPr>
    </w:p>
    <w:p w:rsidR="00EA3C4A" w:rsidRPr="004C4010" w:rsidRDefault="00EA3C4A" w:rsidP="00EA3C4A">
      <w:pPr>
        <w:pStyle w:val="af9"/>
        <w:keepNext/>
        <w:rPr>
          <w:rtl/>
          <w:lang w:eastAsia="he-IL"/>
        </w:rPr>
      </w:pPr>
      <w:r w:rsidRPr="004C4010">
        <w:rPr>
          <w:rStyle w:val="TagStyle"/>
          <w:rtl/>
        </w:rPr>
        <w:t xml:space="preserve">&lt;&lt; אורח &gt;&gt; </w:t>
      </w:r>
      <w:r w:rsidRPr="004C4010">
        <w:rPr>
          <w:rtl/>
          <w:lang w:eastAsia="he-IL"/>
        </w:rPr>
        <w:t>אורי בוצומנסקי:</w:t>
      </w:r>
      <w:r w:rsidRPr="004C4010">
        <w:rPr>
          <w:rStyle w:val="TagStyle"/>
          <w:rtl/>
        </w:rPr>
        <w:t xml:space="preserve"> &lt;&lt; אורח &gt;&gt;</w:t>
      </w:r>
      <w:r w:rsidRPr="004C4010">
        <w:rPr>
          <w:rtl/>
          <w:lang w:eastAsia="he-IL"/>
        </w:rPr>
        <w:t xml:space="preserve">   </w:t>
      </w:r>
    </w:p>
    <w:p w:rsidR="00EA3C4A" w:rsidRPr="004C4010" w:rsidRDefault="00EA3C4A" w:rsidP="00EA3C4A">
      <w:pPr>
        <w:rPr>
          <w:rtl/>
          <w:lang w:eastAsia="he-IL"/>
        </w:rPr>
      </w:pPr>
    </w:p>
    <w:p w:rsidR="00EA3C4A" w:rsidRPr="004C4010" w:rsidRDefault="006D713C" w:rsidP="00EA3C4A">
      <w:pPr>
        <w:rPr>
          <w:rtl/>
          <w:lang w:eastAsia="he-IL"/>
        </w:rPr>
      </w:pPr>
      <w:r w:rsidRPr="004C4010">
        <w:rPr>
          <w:rFonts w:hint="cs"/>
          <w:rtl/>
          <w:lang w:eastAsia="he-IL"/>
        </w:rPr>
        <w:t xml:space="preserve">מה שמופיע בפניו של השוטר. </w:t>
      </w:r>
      <w:r w:rsidR="00EA3C4A" w:rsidRPr="004C4010">
        <w:rPr>
          <w:rFonts w:hint="cs"/>
          <w:rtl/>
          <w:lang w:eastAsia="he-IL"/>
        </w:rPr>
        <w:t xml:space="preserve">אותו אדם </w:t>
      </w:r>
      <w:r w:rsidRPr="004C4010">
        <w:rPr>
          <w:rFonts w:hint="cs"/>
          <w:rtl/>
          <w:lang w:eastAsia="he-IL"/>
        </w:rPr>
        <w:t xml:space="preserve">גם </w:t>
      </w:r>
      <w:bookmarkStart w:id="884" w:name="_ETM_Q1_3232987"/>
      <w:bookmarkEnd w:id="884"/>
      <w:r w:rsidR="00EA3C4A" w:rsidRPr="004C4010">
        <w:rPr>
          <w:rFonts w:hint="cs"/>
          <w:rtl/>
          <w:lang w:eastAsia="he-IL"/>
        </w:rPr>
        <w:t xml:space="preserve">יכול להציג </w:t>
      </w:r>
      <w:r w:rsidRPr="004C4010">
        <w:rPr>
          <w:rFonts w:hint="cs"/>
          <w:rtl/>
          <w:lang w:eastAsia="he-IL"/>
        </w:rPr>
        <w:t>לו</w:t>
      </w:r>
      <w:r w:rsidR="00EA3C4A" w:rsidRPr="004C4010">
        <w:rPr>
          <w:rFonts w:hint="cs"/>
          <w:rtl/>
          <w:lang w:eastAsia="he-IL"/>
        </w:rPr>
        <w:t xml:space="preserve"> פטור, אבל </w:t>
      </w:r>
      <w:r w:rsidRPr="004C4010">
        <w:rPr>
          <w:rFonts w:hint="cs"/>
          <w:rtl/>
          <w:lang w:eastAsia="he-IL"/>
        </w:rPr>
        <w:t>אמרנו שזאת לא חובה להציג פטור.</w:t>
      </w:r>
    </w:p>
    <w:p w:rsidR="00EA3C4A" w:rsidRPr="004C4010" w:rsidRDefault="00EA3C4A" w:rsidP="00EA3C4A">
      <w:pPr>
        <w:rPr>
          <w:rtl/>
          <w:lang w:eastAsia="he-IL"/>
        </w:rPr>
      </w:pPr>
    </w:p>
    <w:p w:rsidR="00EA3C4A" w:rsidRPr="004C4010" w:rsidRDefault="00EA3C4A" w:rsidP="00EA3C4A">
      <w:pPr>
        <w:pStyle w:val="af6"/>
        <w:keepNext/>
        <w:rPr>
          <w:rtl/>
        </w:rPr>
      </w:pPr>
      <w:bookmarkStart w:id="885" w:name="ET_yor_6156_42"/>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885"/>
    </w:p>
    <w:p w:rsidR="00EA3C4A" w:rsidRPr="004C4010" w:rsidRDefault="00EA3C4A" w:rsidP="00EA3C4A">
      <w:pPr>
        <w:pStyle w:val="KeepWithNext"/>
        <w:rPr>
          <w:rtl/>
          <w:lang w:eastAsia="he-IL"/>
        </w:rPr>
      </w:pPr>
    </w:p>
    <w:p w:rsidR="00EA3C4A" w:rsidRPr="004C4010" w:rsidRDefault="006D713C" w:rsidP="00EA3C4A">
      <w:pPr>
        <w:rPr>
          <w:rtl/>
          <w:lang w:eastAsia="he-IL"/>
        </w:rPr>
      </w:pPr>
      <w:r w:rsidRPr="004C4010">
        <w:rPr>
          <w:rFonts w:hint="cs"/>
          <w:rtl/>
          <w:lang w:eastAsia="he-IL"/>
        </w:rPr>
        <w:t xml:space="preserve">אבל אין פטור. זה תלוי ביכולת השכנוע של האזרח את השוטר? </w:t>
      </w:r>
      <w:r w:rsidR="006D04DC" w:rsidRPr="004C4010">
        <w:rPr>
          <w:rFonts w:hint="cs"/>
          <w:rtl/>
          <w:lang w:eastAsia="he-IL"/>
        </w:rPr>
        <w:t>נניח ש</w:t>
      </w:r>
      <w:r w:rsidR="00EA3C4A" w:rsidRPr="004C4010">
        <w:rPr>
          <w:rFonts w:hint="cs"/>
          <w:rtl/>
          <w:lang w:eastAsia="he-IL"/>
        </w:rPr>
        <w:t>האזרח עם מוגבלות שמקשה עליו לתקשר עם השוטר?</w:t>
      </w:r>
    </w:p>
    <w:p w:rsidR="00EA3C4A" w:rsidRPr="004C4010" w:rsidRDefault="00EA3C4A" w:rsidP="00EA3C4A">
      <w:pPr>
        <w:rPr>
          <w:rtl/>
          <w:lang w:eastAsia="he-IL"/>
        </w:rPr>
      </w:pPr>
    </w:p>
    <w:p w:rsidR="00EA3C4A" w:rsidRPr="004C4010" w:rsidRDefault="00EA3C4A" w:rsidP="00EA3C4A">
      <w:pPr>
        <w:pStyle w:val="af9"/>
        <w:keepNext/>
        <w:rPr>
          <w:rtl/>
          <w:lang w:eastAsia="he-IL"/>
        </w:rPr>
      </w:pPr>
      <w:r w:rsidRPr="004C4010">
        <w:rPr>
          <w:rStyle w:val="TagStyle"/>
          <w:rtl/>
        </w:rPr>
        <w:t xml:space="preserve">&lt;&lt; אורח &gt;&gt; </w:t>
      </w:r>
      <w:r w:rsidRPr="004C4010">
        <w:rPr>
          <w:rtl/>
          <w:lang w:eastAsia="he-IL"/>
        </w:rPr>
        <w:t>אורי בוצומנסקי:</w:t>
      </w:r>
      <w:r w:rsidRPr="004C4010">
        <w:rPr>
          <w:rStyle w:val="TagStyle"/>
          <w:rtl/>
        </w:rPr>
        <w:t xml:space="preserve"> &lt;&lt; אורח &gt;&gt;</w:t>
      </w:r>
      <w:r w:rsidRPr="004C4010">
        <w:rPr>
          <w:rtl/>
          <w:lang w:eastAsia="he-IL"/>
        </w:rPr>
        <w:t xml:space="preserve">   </w:t>
      </w:r>
    </w:p>
    <w:p w:rsidR="00EA3C4A" w:rsidRPr="004C4010" w:rsidRDefault="00EA3C4A" w:rsidP="00EA3C4A">
      <w:pPr>
        <w:rPr>
          <w:rtl/>
          <w:lang w:eastAsia="he-IL"/>
        </w:rPr>
      </w:pPr>
    </w:p>
    <w:p w:rsidR="00EA3C4A" w:rsidRPr="004C4010" w:rsidRDefault="00EA3C4A" w:rsidP="00EA3C4A">
      <w:pPr>
        <w:rPr>
          <w:rtl/>
          <w:lang w:eastAsia="he-IL"/>
        </w:rPr>
      </w:pPr>
      <w:r w:rsidRPr="004C4010">
        <w:rPr>
          <w:rFonts w:hint="cs"/>
          <w:rtl/>
          <w:lang w:eastAsia="he-IL"/>
        </w:rPr>
        <w:t xml:space="preserve">כפי שציינתי, במקרה של ספק, </w:t>
      </w:r>
      <w:r w:rsidR="006D713C" w:rsidRPr="004C4010">
        <w:rPr>
          <w:rFonts w:hint="cs"/>
          <w:rtl/>
          <w:lang w:eastAsia="he-IL"/>
        </w:rPr>
        <w:t xml:space="preserve">השוטר מונחה שלא לתת </w:t>
      </w:r>
      <w:bookmarkStart w:id="886" w:name="_ETM_Q1_3259060"/>
      <w:bookmarkEnd w:id="886"/>
      <w:r w:rsidR="006D713C" w:rsidRPr="004C4010">
        <w:rPr>
          <w:rFonts w:hint="cs"/>
          <w:rtl/>
          <w:lang w:eastAsia="he-IL"/>
        </w:rPr>
        <w:t xml:space="preserve">קנס. </w:t>
      </w:r>
      <w:r w:rsidRPr="004C4010">
        <w:rPr>
          <w:rFonts w:hint="cs"/>
          <w:rtl/>
          <w:lang w:eastAsia="he-IL"/>
        </w:rPr>
        <w:t>קצין המבצעים של</w:t>
      </w:r>
      <w:r w:rsidR="006D713C" w:rsidRPr="004C4010">
        <w:rPr>
          <w:rFonts w:hint="cs"/>
          <w:rtl/>
          <w:lang w:eastAsia="he-IL"/>
        </w:rPr>
        <w:t xml:space="preserve"> המינהלת יוכל להתייחס גם לפרקטיקה.</w:t>
      </w:r>
    </w:p>
    <w:p w:rsidR="00EA3C4A" w:rsidRPr="004C4010" w:rsidRDefault="00EA3C4A" w:rsidP="00EA3C4A">
      <w:pPr>
        <w:rPr>
          <w:rtl/>
          <w:lang w:eastAsia="he-IL"/>
        </w:rPr>
      </w:pPr>
    </w:p>
    <w:p w:rsidR="00EA3C4A" w:rsidRPr="004C4010" w:rsidRDefault="00EA3C4A" w:rsidP="00EA3C4A">
      <w:pPr>
        <w:pStyle w:val="af6"/>
        <w:keepNext/>
        <w:rPr>
          <w:rtl/>
        </w:rPr>
      </w:pPr>
      <w:bookmarkStart w:id="887" w:name="ET_yor_6156_43"/>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887"/>
    </w:p>
    <w:p w:rsidR="00EA3C4A" w:rsidRPr="004C4010" w:rsidRDefault="00EA3C4A" w:rsidP="00EA3C4A">
      <w:pPr>
        <w:pStyle w:val="KeepWithNext"/>
        <w:rPr>
          <w:rtl/>
          <w:lang w:eastAsia="he-IL"/>
        </w:rPr>
      </w:pPr>
    </w:p>
    <w:p w:rsidR="00EA3C4A" w:rsidRPr="004C4010" w:rsidRDefault="00EA3C4A" w:rsidP="00EA3C4A">
      <w:pPr>
        <w:rPr>
          <w:rtl/>
          <w:lang w:eastAsia="he-IL"/>
        </w:rPr>
      </w:pPr>
      <w:r w:rsidRPr="004C4010">
        <w:rPr>
          <w:rFonts w:hint="cs"/>
          <w:rtl/>
          <w:lang w:eastAsia="he-IL"/>
        </w:rPr>
        <w:t>האם יש לכם נתונים</w:t>
      </w:r>
      <w:r w:rsidR="006D713C" w:rsidRPr="004C4010">
        <w:rPr>
          <w:rFonts w:hint="cs"/>
          <w:rtl/>
          <w:lang w:eastAsia="he-IL"/>
        </w:rPr>
        <w:t xml:space="preserve"> מספריים בכמה פעמים </w:t>
      </w:r>
      <w:bookmarkStart w:id="888" w:name="_ETM_Q1_3269665"/>
      <w:bookmarkEnd w:id="888"/>
      <w:r w:rsidR="006D713C" w:rsidRPr="004C4010">
        <w:rPr>
          <w:rFonts w:hint="cs"/>
          <w:rtl/>
          <w:lang w:eastAsia="he-IL"/>
        </w:rPr>
        <w:t xml:space="preserve">שבהם האזרח טען שיש לו פטור, השוטר נתן קנס? האם </w:t>
      </w:r>
      <w:bookmarkStart w:id="889" w:name="_ETM_Q1_3273258"/>
      <w:bookmarkEnd w:id="889"/>
      <w:r w:rsidR="006D713C" w:rsidRPr="004C4010">
        <w:rPr>
          <w:rFonts w:hint="cs"/>
          <w:rtl/>
          <w:lang w:eastAsia="he-IL"/>
        </w:rPr>
        <w:t xml:space="preserve">יש חובה על שוטר לציין בדוח שהאזרח טען שיש פטור </w:t>
      </w:r>
      <w:bookmarkStart w:id="890" w:name="_ETM_Q1_3279214"/>
      <w:bookmarkEnd w:id="890"/>
      <w:r w:rsidR="006D713C" w:rsidRPr="004C4010">
        <w:rPr>
          <w:rFonts w:hint="cs"/>
          <w:rtl/>
          <w:lang w:eastAsia="he-IL"/>
        </w:rPr>
        <w:t>והשוטר לא קיבל את הטענה?</w:t>
      </w:r>
    </w:p>
    <w:p w:rsidR="00EA3C4A" w:rsidRPr="004C4010" w:rsidRDefault="00EA3C4A" w:rsidP="00EA3C4A">
      <w:pPr>
        <w:rPr>
          <w:rtl/>
          <w:lang w:eastAsia="he-IL"/>
        </w:rPr>
      </w:pPr>
    </w:p>
    <w:p w:rsidR="00077D3F" w:rsidRPr="004C4010" w:rsidRDefault="00077D3F" w:rsidP="00077D3F">
      <w:pPr>
        <w:pStyle w:val="af9"/>
        <w:keepNext/>
        <w:rPr>
          <w:rtl/>
          <w:lang w:eastAsia="he-IL"/>
        </w:rPr>
      </w:pPr>
      <w:r w:rsidRPr="004C4010">
        <w:rPr>
          <w:rStyle w:val="TagStyle"/>
          <w:rtl/>
        </w:rPr>
        <w:t xml:space="preserve">&lt;&lt; אורח &gt;&gt; </w:t>
      </w:r>
      <w:r w:rsidRPr="004C4010">
        <w:rPr>
          <w:rtl/>
          <w:lang w:eastAsia="he-IL"/>
        </w:rPr>
        <w:t>אורי בוצומנסקי:</w:t>
      </w:r>
      <w:r w:rsidRPr="004C4010">
        <w:rPr>
          <w:rStyle w:val="TagStyle"/>
          <w:rtl/>
        </w:rPr>
        <w:t xml:space="preserve"> &lt;&lt; אורח &gt;&gt;</w:t>
      </w:r>
      <w:r w:rsidRPr="004C4010">
        <w:rPr>
          <w:rtl/>
          <w:lang w:eastAsia="he-IL"/>
        </w:rPr>
        <w:t xml:space="preserve">   </w:t>
      </w:r>
    </w:p>
    <w:p w:rsidR="00077D3F" w:rsidRPr="004C4010" w:rsidRDefault="00077D3F" w:rsidP="00EA3C4A">
      <w:pPr>
        <w:rPr>
          <w:rtl/>
          <w:lang w:eastAsia="he-IL"/>
        </w:rPr>
      </w:pPr>
    </w:p>
    <w:p w:rsidR="00077D3F" w:rsidRPr="004C4010" w:rsidRDefault="00077D3F" w:rsidP="00EA3C4A">
      <w:pPr>
        <w:rPr>
          <w:rtl/>
          <w:lang w:eastAsia="he-IL"/>
        </w:rPr>
      </w:pPr>
      <w:r w:rsidRPr="004C4010">
        <w:rPr>
          <w:rFonts w:hint="cs"/>
          <w:rtl/>
          <w:lang w:eastAsia="he-IL"/>
        </w:rPr>
        <w:t>השוטר</w:t>
      </w:r>
      <w:r w:rsidR="00AB5E72" w:rsidRPr="004C4010">
        <w:rPr>
          <w:rFonts w:hint="cs"/>
          <w:rtl/>
          <w:lang w:eastAsia="he-IL"/>
        </w:rPr>
        <w:t xml:space="preserve"> מחויב בדוח הפעולה לפרט את </w:t>
      </w:r>
      <w:bookmarkStart w:id="891" w:name="_ETM_Q1_3284801"/>
      <w:bookmarkEnd w:id="891"/>
      <w:r w:rsidR="00AB5E72" w:rsidRPr="004C4010">
        <w:rPr>
          <w:rFonts w:hint="cs"/>
          <w:rtl/>
          <w:lang w:eastAsia="he-IL"/>
        </w:rPr>
        <w:t>כל הנסיבות, לרבות דברי - - -</w:t>
      </w:r>
      <w:r w:rsidRPr="004C4010">
        <w:rPr>
          <w:rFonts w:hint="cs"/>
          <w:rtl/>
          <w:lang w:eastAsia="he-IL"/>
        </w:rPr>
        <w:t xml:space="preserve"> </w:t>
      </w:r>
    </w:p>
    <w:p w:rsidR="00077D3F" w:rsidRPr="004C4010" w:rsidRDefault="00077D3F" w:rsidP="00EA3C4A">
      <w:pPr>
        <w:rPr>
          <w:rtl/>
          <w:lang w:eastAsia="he-IL"/>
        </w:rPr>
      </w:pPr>
    </w:p>
    <w:p w:rsidR="00077D3F" w:rsidRPr="004C4010" w:rsidRDefault="00077D3F" w:rsidP="00077D3F">
      <w:pPr>
        <w:pStyle w:val="af6"/>
        <w:keepNext/>
        <w:rPr>
          <w:rtl/>
        </w:rPr>
      </w:pPr>
      <w:bookmarkStart w:id="892" w:name="ET_yor_6156_44"/>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892"/>
    </w:p>
    <w:p w:rsidR="00077D3F" w:rsidRPr="004C4010" w:rsidRDefault="00077D3F" w:rsidP="00077D3F">
      <w:pPr>
        <w:pStyle w:val="KeepWithNext"/>
        <w:rPr>
          <w:rtl/>
          <w:lang w:eastAsia="he-IL"/>
        </w:rPr>
      </w:pPr>
    </w:p>
    <w:p w:rsidR="00077D3F" w:rsidRPr="004C4010" w:rsidRDefault="00AB5E72" w:rsidP="00077D3F">
      <w:pPr>
        <w:rPr>
          <w:rtl/>
          <w:lang w:eastAsia="he-IL"/>
        </w:rPr>
      </w:pPr>
      <w:r w:rsidRPr="004C4010">
        <w:rPr>
          <w:rFonts w:hint="cs"/>
          <w:rtl/>
          <w:lang w:eastAsia="he-IL"/>
        </w:rPr>
        <w:t xml:space="preserve">האם בדקתם מדגמית וכו' </w:t>
      </w:r>
      <w:bookmarkStart w:id="893" w:name="_ETM_Q1_3291682"/>
      <w:bookmarkEnd w:id="893"/>
      <w:r w:rsidR="00077D3F" w:rsidRPr="004C4010">
        <w:rPr>
          <w:rFonts w:hint="cs"/>
          <w:rtl/>
          <w:lang w:eastAsia="he-IL"/>
        </w:rPr>
        <w:t>את העניין הזה?</w:t>
      </w:r>
      <w:r w:rsidRPr="004C4010">
        <w:rPr>
          <w:rFonts w:hint="cs"/>
          <w:rtl/>
          <w:lang w:eastAsia="he-IL"/>
        </w:rPr>
        <w:t xml:space="preserve"> נשמע את גורמי המבצעים של המשטרה.</w:t>
      </w:r>
    </w:p>
    <w:p w:rsidR="00077D3F" w:rsidRPr="004C4010" w:rsidRDefault="00077D3F" w:rsidP="00077D3F">
      <w:pPr>
        <w:rPr>
          <w:rtl/>
          <w:lang w:eastAsia="he-IL"/>
        </w:rPr>
      </w:pPr>
    </w:p>
    <w:p w:rsidR="00077D3F" w:rsidRPr="004C4010" w:rsidRDefault="00077D3F" w:rsidP="00077D3F">
      <w:pPr>
        <w:pStyle w:val="af9"/>
        <w:keepNext/>
        <w:rPr>
          <w:rtl/>
          <w:lang w:eastAsia="he-IL"/>
        </w:rPr>
      </w:pPr>
      <w:bookmarkStart w:id="894" w:name="ET_guest_866896_48"/>
      <w:r w:rsidRPr="004C4010">
        <w:rPr>
          <w:rStyle w:val="TagStyle"/>
          <w:rtl/>
        </w:rPr>
        <w:t xml:space="preserve"> &lt;&lt; אורח &gt;&gt; </w:t>
      </w:r>
      <w:r w:rsidRPr="004C4010">
        <w:rPr>
          <w:rtl/>
          <w:lang w:eastAsia="he-IL"/>
        </w:rPr>
        <w:t>שי מליחי:</w:t>
      </w:r>
      <w:r w:rsidRPr="004C4010">
        <w:rPr>
          <w:rStyle w:val="TagStyle"/>
          <w:rtl/>
        </w:rPr>
        <w:t xml:space="preserve"> &lt;&lt; אורח &gt;&gt;</w:t>
      </w:r>
      <w:r w:rsidRPr="004C4010">
        <w:rPr>
          <w:rtl/>
          <w:lang w:eastAsia="he-IL"/>
        </w:rPr>
        <w:t xml:space="preserve">   </w:t>
      </w:r>
      <w:bookmarkEnd w:id="894"/>
    </w:p>
    <w:p w:rsidR="00077D3F" w:rsidRPr="004C4010" w:rsidRDefault="00077D3F" w:rsidP="00077D3F">
      <w:pPr>
        <w:pStyle w:val="KeepWithNext"/>
        <w:rPr>
          <w:rtl/>
          <w:lang w:eastAsia="he-IL"/>
        </w:rPr>
      </w:pPr>
    </w:p>
    <w:p w:rsidR="00077D3F" w:rsidRPr="004C4010" w:rsidRDefault="00AB5E72" w:rsidP="00077D3F">
      <w:pPr>
        <w:rPr>
          <w:rtl/>
          <w:lang w:eastAsia="he-IL"/>
        </w:rPr>
      </w:pPr>
      <w:r w:rsidRPr="004C4010">
        <w:rPr>
          <w:rFonts w:hint="cs"/>
          <w:rtl/>
          <w:lang w:eastAsia="he-IL"/>
        </w:rPr>
        <w:t>אני את</w:t>
      </w:r>
      <w:r w:rsidR="00077D3F" w:rsidRPr="004C4010">
        <w:rPr>
          <w:rFonts w:hint="cs"/>
          <w:rtl/>
          <w:lang w:eastAsia="he-IL"/>
        </w:rPr>
        <w:t>ייחס</w:t>
      </w:r>
      <w:bookmarkStart w:id="895" w:name="_ETM_Q1_3301524"/>
      <w:bookmarkEnd w:id="895"/>
      <w:r w:rsidRPr="004C4010">
        <w:rPr>
          <w:rFonts w:hint="cs"/>
          <w:rtl/>
          <w:lang w:eastAsia="he-IL"/>
        </w:rPr>
        <w:t xml:space="preserve">. לגבי הנושא של פניות לביטול קנסות, תתייחס </w:t>
      </w:r>
      <w:r w:rsidR="00077D3F" w:rsidRPr="004C4010">
        <w:rPr>
          <w:rFonts w:hint="cs"/>
          <w:rtl/>
          <w:lang w:eastAsia="he-IL"/>
        </w:rPr>
        <w:t>אחריי זאת שאחראית</w:t>
      </w:r>
      <w:r w:rsidR="006D04DC" w:rsidRPr="004C4010">
        <w:rPr>
          <w:rFonts w:hint="cs"/>
          <w:rtl/>
          <w:lang w:eastAsia="he-IL"/>
        </w:rPr>
        <w:t xml:space="preserve"> מ</w:t>
      </w:r>
      <w:r w:rsidRPr="004C4010">
        <w:rPr>
          <w:rFonts w:hint="cs"/>
          <w:rtl/>
          <w:lang w:eastAsia="he-IL"/>
        </w:rPr>
        <w:t xml:space="preserve">יחידת </w:t>
      </w:r>
      <w:bookmarkStart w:id="896" w:name="_ETM_Q1_3304148"/>
      <w:bookmarkEnd w:id="896"/>
      <w:r w:rsidRPr="004C4010">
        <w:rPr>
          <w:rFonts w:hint="cs"/>
          <w:rtl/>
          <w:lang w:eastAsia="he-IL"/>
        </w:rPr>
        <w:t>הסדר מותנה, שנמצאת בזום. אני אגע קצת בנתונים.</w:t>
      </w:r>
    </w:p>
    <w:p w:rsidR="00077D3F" w:rsidRPr="004C4010" w:rsidRDefault="00077D3F" w:rsidP="00077D3F">
      <w:pPr>
        <w:rPr>
          <w:rtl/>
          <w:lang w:eastAsia="he-IL"/>
        </w:rPr>
      </w:pPr>
    </w:p>
    <w:p w:rsidR="00077D3F" w:rsidRPr="004C4010" w:rsidRDefault="00077D3F" w:rsidP="00AB5E72">
      <w:pPr>
        <w:rPr>
          <w:rtl/>
          <w:lang w:eastAsia="he-IL"/>
        </w:rPr>
      </w:pPr>
      <w:r w:rsidRPr="004C4010">
        <w:rPr>
          <w:rFonts w:hint="cs"/>
          <w:rtl/>
          <w:lang w:eastAsia="he-IL"/>
        </w:rPr>
        <w:t>קנסות מסכה</w:t>
      </w:r>
      <w:r w:rsidR="00AB5E72" w:rsidRPr="004C4010">
        <w:rPr>
          <w:rFonts w:hint="cs"/>
          <w:rtl/>
          <w:lang w:eastAsia="he-IL"/>
        </w:rPr>
        <w:t xml:space="preserve"> לאורך כל </w:t>
      </w:r>
      <w:bookmarkStart w:id="897" w:name="_ETM_Q1_3310456"/>
      <w:bookmarkEnd w:id="897"/>
      <w:r w:rsidR="00AB5E72" w:rsidRPr="004C4010">
        <w:rPr>
          <w:rFonts w:hint="cs"/>
          <w:rtl/>
          <w:lang w:eastAsia="he-IL"/>
        </w:rPr>
        <w:t xml:space="preserve">התמשכות משבר הקורונה </w:t>
      </w:r>
      <w:r w:rsidR="00AB5E72" w:rsidRPr="004C4010">
        <w:rPr>
          <w:rtl/>
          <w:lang w:eastAsia="he-IL"/>
        </w:rPr>
        <w:t>–</w:t>
      </w:r>
      <w:r w:rsidR="00AB5E72" w:rsidRPr="004C4010">
        <w:rPr>
          <w:rFonts w:hint="cs"/>
          <w:rtl/>
          <w:lang w:eastAsia="he-IL"/>
        </w:rPr>
        <w:t xml:space="preserve"> ניתנו </w:t>
      </w:r>
      <w:r w:rsidRPr="004C4010">
        <w:rPr>
          <w:rFonts w:hint="cs"/>
          <w:rtl/>
          <w:lang w:eastAsia="he-IL"/>
        </w:rPr>
        <w:t xml:space="preserve">מעל 508,000 קנסות. </w:t>
      </w:r>
      <w:r w:rsidR="00AB5E72" w:rsidRPr="004C4010">
        <w:rPr>
          <w:rFonts w:hint="cs"/>
          <w:rtl/>
          <w:lang w:eastAsia="he-IL"/>
        </w:rPr>
        <w:t xml:space="preserve">מטבע הדברים זאת כמות גדולה </w:t>
      </w:r>
      <w:bookmarkStart w:id="898" w:name="_ETM_Q1_3319103"/>
      <w:bookmarkEnd w:id="898"/>
      <w:r w:rsidR="00AB5E72" w:rsidRPr="004C4010">
        <w:rPr>
          <w:rFonts w:hint="cs"/>
          <w:rtl/>
          <w:lang w:eastAsia="he-IL"/>
        </w:rPr>
        <w:t>מאוד, ולכן סביר גם שהיו אי אלה טעויות.</w:t>
      </w:r>
      <w:bookmarkStart w:id="899" w:name="_ETM_Q1_3324172"/>
      <w:bookmarkEnd w:id="899"/>
    </w:p>
    <w:p w:rsidR="00AB5E72" w:rsidRPr="004C4010" w:rsidRDefault="00AB5E72" w:rsidP="00AB5E72">
      <w:pPr>
        <w:rPr>
          <w:rtl/>
          <w:lang w:eastAsia="he-IL"/>
        </w:rPr>
      </w:pPr>
      <w:bookmarkStart w:id="900" w:name="_ETM_Q1_3324218"/>
      <w:bookmarkEnd w:id="900"/>
    </w:p>
    <w:p w:rsidR="00AB5E72" w:rsidRPr="004C4010" w:rsidRDefault="00AB5E72" w:rsidP="00AB5E72">
      <w:pPr>
        <w:rPr>
          <w:rtl/>
          <w:lang w:eastAsia="he-IL"/>
        </w:rPr>
      </w:pPr>
      <w:bookmarkStart w:id="901" w:name="_ETM_Q1_3324355"/>
      <w:bookmarkStart w:id="902" w:name="_ETM_Q1_3324403"/>
      <w:bookmarkEnd w:id="901"/>
      <w:bookmarkEnd w:id="902"/>
      <w:r w:rsidRPr="004C4010">
        <w:rPr>
          <w:rFonts w:hint="cs"/>
          <w:rtl/>
          <w:lang w:eastAsia="he-IL"/>
        </w:rPr>
        <w:t xml:space="preserve">לעניין המספרים שפורטו </w:t>
      </w:r>
      <w:bookmarkStart w:id="903" w:name="_ETM_Q1_3327724"/>
      <w:bookmarkEnd w:id="903"/>
      <w:r w:rsidRPr="004C4010">
        <w:rPr>
          <w:rFonts w:hint="cs"/>
          <w:rtl/>
          <w:lang w:eastAsia="he-IL"/>
        </w:rPr>
        <w:t xml:space="preserve">פה על ידי חברי הכנסת, אני רוצה לציין שבכל הימים </w:t>
      </w:r>
      <w:bookmarkStart w:id="904" w:name="_ETM_Q1_3330608"/>
      <w:bookmarkEnd w:id="904"/>
      <w:r w:rsidRPr="004C4010">
        <w:rPr>
          <w:rFonts w:hint="cs"/>
          <w:rtl/>
          <w:lang w:eastAsia="he-IL"/>
        </w:rPr>
        <w:t>האחרונים ניתנו מאות בודדות של קנסות.</w:t>
      </w:r>
    </w:p>
    <w:p w:rsidR="00077D3F" w:rsidRPr="004C4010" w:rsidRDefault="00077D3F" w:rsidP="00077D3F">
      <w:pPr>
        <w:rPr>
          <w:rtl/>
          <w:lang w:eastAsia="he-IL"/>
        </w:rPr>
      </w:pPr>
    </w:p>
    <w:p w:rsidR="00077D3F" w:rsidRPr="004C4010" w:rsidRDefault="00077D3F" w:rsidP="00077D3F">
      <w:pPr>
        <w:pStyle w:val="af6"/>
        <w:keepNext/>
        <w:rPr>
          <w:rtl/>
        </w:rPr>
      </w:pPr>
      <w:bookmarkStart w:id="905" w:name="ET_yor_6156_46"/>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905"/>
    </w:p>
    <w:p w:rsidR="00077D3F" w:rsidRPr="004C4010" w:rsidRDefault="00077D3F" w:rsidP="00077D3F">
      <w:pPr>
        <w:pStyle w:val="KeepWithNext"/>
        <w:rPr>
          <w:rtl/>
          <w:lang w:eastAsia="he-IL"/>
        </w:rPr>
      </w:pPr>
    </w:p>
    <w:p w:rsidR="00077D3F" w:rsidRPr="004C4010" w:rsidRDefault="00077D3F" w:rsidP="00077D3F">
      <w:pPr>
        <w:rPr>
          <w:rtl/>
          <w:lang w:eastAsia="he-IL"/>
        </w:rPr>
      </w:pPr>
      <w:r w:rsidRPr="004C4010">
        <w:rPr>
          <w:rFonts w:hint="cs"/>
          <w:rtl/>
          <w:lang w:eastAsia="he-IL"/>
        </w:rPr>
        <w:t>לדעתי זה</w:t>
      </w:r>
      <w:r w:rsidR="00AB5E72" w:rsidRPr="004C4010">
        <w:rPr>
          <w:rFonts w:hint="cs"/>
          <w:rtl/>
          <w:lang w:eastAsia="he-IL"/>
        </w:rPr>
        <w:t xml:space="preserve"> כלל הקנסות שניתנו במדינת ישראל, לא קנסות קורונה.</w:t>
      </w:r>
    </w:p>
    <w:p w:rsidR="00AB5E72" w:rsidRPr="004C4010" w:rsidRDefault="00AB5E72" w:rsidP="00077D3F">
      <w:pPr>
        <w:rPr>
          <w:rtl/>
          <w:lang w:eastAsia="he-IL"/>
        </w:rPr>
      </w:pPr>
      <w:bookmarkStart w:id="906" w:name="_ETM_Q1_3338238"/>
      <w:bookmarkStart w:id="907" w:name="_ETM_Q1_3338289"/>
      <w:bookmarkStart w:id="908" w:name="_ETM_Q1_3339510"/>
      <w:bookmarkEnd w:id="906"/>
      <w:bookmarkEnd w:id="907"/>
      <w:bookmarkEnd w:id="908"/>
    </w:p>
    <w:p w:rsidR="00AB5E72" w:rsidRPr="004C4010" w:rsidRDefault="00AB5E72" w:rsidP="00AB5E72">
      <w:pPr>
        <w:pStyle w:val="af9"/>
        <w:keepNext/>
        <w:rPr>
          <w:rtl/>
          <w:lang w:eastAsia="he-IL"/>
        </w:rPr>
      </w:pPr>
      <w:bookmarkStart w:id="909" w:name="ET_guest_866896_113"/>
      <w:r w:rsidRPr="004C4010">
        <w:rPr>
          <w:rStyle w:val="TagStyle"/>
          <w:rtl/>
        </w:rPr>
        <w:t xml:space="preserve"> &lt;&lt; אורח &gt;&gt; </w:t>
      </w:r>
      <w:r w:rsidRPr="004C4010">
        <w:rPr>
          <w:rtl/>
          <w:lang w:eastAsia="he-IL"/>
        </w:rPr>
        <w:t>שי מליחי:</w:t>
      </w:r>
      <w:r w:rsidRPr="004C4010">
        <w:rPr>
          <w:rStyle w:val="TagStyle"/>
          <w:rtl/>
        </w:rPr>
        <w:t xml:space="preserve"> &lt;&lt; אורח &gt;&gt;</w:t>
      </w:r>
      <w:r w:rsidRPr="004C4010">
        <w:rPr>
          <w:rtl/>
          <w:lang w:eastAsia="he-IL"/>
        </w:rPr>
        <w:t xml:space="preserve">   </w:t>
      </w:r>
      <w:bookmarkEnd w:id="909"/>
    </w:p>
    <w:p w:rsidR="00AB5E72" w:rsidRPr="004C4010" w:rsidRDefault="00AB5E72" w:rsidP="00AB5E72">
      <w:pPr>
        <w:pStyle w:val="KeepWithNext"/>
        <w:rPr>
          <w:rtl/>
          <w:lang w:eastAsia="he-IL"/>
        </w:rPr>
      </w:pPr>
    </w:p>
    <w:p w:rsidR="00AB5E72" w:rsidRPr="004C4010" w:rsidRDefault="00AB5E72" w:rsidP="00AB5E72">
      <w:pPr>
        <w:rPr>
          <w:rtl/>
          <w:lang w:eastAsia="he-IL"/>
        </w:rPr>
      </w:pPr>
      <w:bookmarkStart w:id="910" w:name="_ETM_Q1_3339996"/>
      <w:bookmarkStart w:id="911" w:name="_ETM_Q1_3340045"/>
      <w:bookmarkEnd w:id="910"/>
      <w:bookmarkEnd w:id="911"/>
      <w:r w:rsidRPr="004C4010">
        <w:rPr>
          <w:rFonts w:hint="cs"/>
          <w:rtl/>
          <w:lang w:eastAsia="he-IL"/>
        </w:rPr>
        <w:t xml:space="preserve">אנחנו נוכל להעביר כמובן את המספרים </w:t>
      </w:r>
      <w:bookmarkStart w:id="912" w:name="_ETM_Q1_3342889"/>
      <w:bookmarkEnd w:id="912"/>
      <w:r w:rsidRPr="004C4010">
        <w:rPr>
          <w:rFonts w:hint="cs"/>
          <w:rtl/>
          <w:lang w:eastAsia="he-IL"/>
        </w:rPr>
        <w:t>הפרטניים.</w:t>
      </w:r>
      <w:bookmarkStart w:id="913" w:name="_ETM_Q1_3343347"/>
      <w:bookmarkEnd w:id="913"/>
    </w:p>
    <w:p w:rsidR="00AB5E72" w:rsidRPr="004C4010" w:rsidRDefault="00AB5E72" w:rsidP="00AB5E72">
      <w:pPr>
        <w:rPr>
          <w:rtl/>
          <w:lang w:eastAsia="he-IL"/>
        </w:rPr>
      </w:pPr>
      <w:bookmarkStart w:id="914" w:name="_ETM_Q1_3339937"/>
      <w:bookmarkStart w:id="915" w:name="_ETM_Q1_3340010"/>
      <w:bookmarkEnd w:id="914"/>
      <w:bookmarkEnd w:id="915"/>
    </w:p>
    <w:p w:rsidR="00AB5E72" w:rsidRPr="004C4010" w:rsidRDefault="00AB5E72" w:rsidP="00AB5E72">
      <w:pPr>
        <w:pStyle w:val="a4"/>
        <w:keepNext/>
        <w:rPr>
          <w:rtl/>
        </w:rPr>
      </w:pPr>
      <w:bookmarkStart w:id="916" w:name="ET_speaker_5069_115"/>
      <w:r w:rsidRPr="004C4010">
        <w:rPr>
          <w:rStyle w:val="TagStyle"/>
          <w:rtl/>
        </w:rPr>
        <w:t xml:space="preserve"> &lt;&lt; דובר &gt;&gt; </w:t>
      </w:r>
      <w:r w:rsidRPr="004C4010">
        <w:rPr>
          <w:rtl/>
        </w:rPr>
        <w:t>יעקב אשר (יהדות התורה):</w:t>
      </w:r>
      <w:r w:rsidRPr="004C4010">
        <w:rPr>
          <w:rStyle w:val="TagStyle"/>
          <w:rtl/>
        </w:rPr>
        <w:t xml:space="preserve"> &lt;&lt; דובר &gt;&gt;</w:t>
      </w:r>
      <w:r w:rsidRPr="004C4010">
        <w:rPr>
          <w:rtl/>
        </w:rPr>
        <w:t xml:space="preserve">   </w:t>
      </w:r>
      <w:bookmarkEnd w:id="916"/>
    </w:p>
    <w:p w:rsidR="00AB5E72" w:rsidRPr="004C4010" w:rsidRDefault="00AB5E72" w:rsidP="00AB5E72">
      <w:pPr>
        <w:pStyle w:val="KeepWithNext"/>
        <w:rPr>
          <w:rtl/>
          <w:lang w:eastAsia="he-IL"/>
        </w:rPr>
      </w:pPr>
    </w:p>
    <w:p w:rsidR="00AB5E72" w:rsidRPr="004C4010" w:rsidRDefault="00AB5E72" w:rsidP="00AB5E72">
      <w:pPr>
        <w:rPr>
          <w:rtl/>
          <w:lang w:eastAsia="he-IL"/>
        </w:rPr>
      </w:pPr>
      <w:bookmarkStart w:id="917" w:name="_ETM_Q1_3341582"/>
      <w:bookmarkStart w:id="918" w:name="_ETM_Q1_3341611"/>
      <w:bookmarkEnd w:id="917"/>
      <w:bookmarkEnd w:id="918"/>
      <w:r w:rsidRPr="004C4010">
        <w:rPr>
          <w:rFonts w:hint="cs"/>
          <w:rtl/>
          <w:lang w:eastAsia="he-IL"/>
        </w:rPr>
        <w:t xml:space="preserve">- - </w:t>
      </w:r>
      <w:bookmarkStart w:id="919" w:name="_ETM_Q1_3342865"/>
      <w:bookmarkEnd w:id="919"/>
      <w:r w:rsidRPr="004C4010">
        <w:rPr>
          <w:rFonts w:hint="cs"/>
          <w:rtl/>
          <w:lang w:eastAsia="he-IL"/>
        </w:rPr>
        <w:t>-</w:t>
      </w:r>
    </w:p>
    <w:p w:rsidR="00AB5E72" w:rsidRPr="004C4010" w:rsidRDefault="00AB5E72" w:rsidP="00AB5E72">
      <w:pPr>
        <w:rPr>
          <w:rtl/>
          <w:lang w:eastAsia="he-IL"/>
        </w:rPr>
      </w:pPr>
      <w:bookmarkStart w:id="920" w:name="_ETM_Q1_3343398"/>
      <w:bookmarkEnd w:id="920"/>
    </w:p>
    <w:p w:rsidR="00AB5E72" w:rsidRPr="004C4010" w:rsidRDefault="00AB5E72" w:rsidP="00AB5E72">
      <w:pPr>
        <w:pStyle w:val="af6"/>
        <w:keepNext/>
        <w:rPr>
          <w:rtl/>
        </w:rPr>
      </w:pPr>
      <w:bookmarkStart w:id="921" w:name="ET_yor_6156_114"/>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921"/>
    </w:p>
    <w:p w:rsidR="00AB5E72" w:rsidRPr="004C4010" w:rsidRDefault="00AB5E72" w:rsidP="00AB5E72">
      <w:pPr>
        <w:pStyle w:val="KeepWithNext"/>
        <w:rPr>
          <w:rtl/>
          <w:lang w:eastAsia="he-IL"/>
        </w:rPr>
      </w:pPr>
    </w:p>
    <w:p w:rsidR="00077D3F" w:rsidRPr="004C4010" w:rsidRDefault="00AB5E72" w:rsidP="00AB5E72">
      <w:pPr>
        <w:rPr>
          <w:rtl/>
          <w:lang w:eastAsia="he-IL"/>
        </w:rPr>
      </w:pPr>
      <w:bookmarkStart w:id="922" w:name="_ETM_Q1_3342593"/>
      <w:bookmarkEnd w:id="922"/>
      <w:r w:rsidRPr="004C4010">
        <w:rPr>
          <w:rFonts w:hint="cs"/>
          <w:rtl/>
          <w:lang w:eastAsia="he-IL"/>
        </w:rPr>
        <w:t>50,000 ב-12 יום זה לא קנסות קורונה. כרגע ניתנ</w:t>
      </w:r>
      <w:bookmarkStart w:id="923" w:name="_ETM_Q1_3346687"/>
      <w:bookmarkEnd w:id="923"/>
      <w:r w:rsidRPr="004C4010">
        <w:rPr>
          <w:rFonts w:hint="cs"/>
          <w:rtl/>
          <w:lang w:eastAsia="he-IL"/>
        </w:rPr>
        <w:t xml:space="preserve">ו מאות בודדות של קנסות. </w:t>
      </w:r>
      <w:r w:rsidR="00077D3F" w:rsidRPr="004C4010">
        <w:rPr>
          <w:rFonts w:hint="cs"/>
          <w:rtl/>
          <w:lang w:eastAsia="he-IL"/>
        </w:rPr>
        <w:t>אין תו ירוק</w:t>
      </w:r>
      <w:r w:rsidRPr="004C4010">
        <w:rPr>
          <w:rFonts w:hint="cs"/>
          <w:rtl/>
          <w:lang w:eastAsia="he-IL"/>
        </w:rPr>
        <w:t>.</w:t>
      </w:r>
      <w:r w:rsidR="00077D3F" w:rsidRPr="004C4010">
        <w:rPr>
          <w:rFonts w:hint="cs"/>
          <w:rtl/>
          <w:lang w:eastAsia="he-IL"/>
        </w:rPr>
        <w:t xml:space="preserve"> אין חובת עטיית מסכ</w:t>
      </w:r>
      <w:r w:rsidRPr="004C4010">
        <w:rPr>
          <w:rFonts w:hint="cs"/>
          <w:rtl/>
          <w:lang w:eastAsia="he-IL"/>
        </w:rPr>
        <w:t>ה בשטחים פתוחים.</w:t>
      </w:r>
    </w:p>
    <w:p w:rsidR="00077D3F" w:rsidRPr="004C4010" w:rsidRDefault="00077D3F" w:rsidP="00077D3F">
      <w:pPr>
        <w:rPr>
          <w:rtl/>
          <w:lang w:eastAsia="he-IL"/>
        </w:rPr>
      </w:pPr>
    </w:p>
    <w:p w:rsidR="00077D3F" w:rsidRPr="004C4010" w:rsidRDefault="00077D3F" w:rsidP="00077D3F">
      <w:pPr>
        <w:pStyle w:val="af9"/>
        <w:keepNext/>
        <w:rPr>
          <w:rtl/>
          <w:lang w:eastAsia="he-IL"/>
        </w:rPr>
      </w:pPr>
      <w:r w:rsidRPr="004C4010">
        <w:rPr>
          <w:rStyle w:val="TagStyle"/>
          <w:rtl/>
        </w:rPr>
        <w:t xml:space="preserve">&lt;&lt; אורח &gt;&gt; </w:t>
      </w:r>
      <w:r w:rsidRPr="004C4010">
        <w:rPr>
          <w:rtl/>
          <w:lang w:eastAsia="he-IL"/>
        </w:rPr>
        <w:t>אורי בוצומנסקי:</w:t>
      </w:r>
      <w:r w:rsidRPr="004C4010">
        <w:rPr>
          <w:rStyle w:val="TagStyle"/>
          <w:rtl/>
        </w:rPr>
        <w:t xml:space="preserve"> &lt;&lt; אורח &gt;&gt;</w:t>
      </w:r>
      <w:r w:rsidRPr="004C4010">
        <w:rPr>
          <w:rtl/>
          <w:lang w:eastAsia="he-IL"/>
        </w:rPr>
        <w:t xml:space="preserve">   </w:t>
      </w:r>
    </w:p>
    <w:p w:rsidR="00077D3F" w:rsidRPr="004C4010" w:rsidRDefault="00077D3F" w:rsidP="00077D3F">
      <w:pPr>
        <w:rPr>
          <w:rtl/>
          <w:lang w:eastAsia="he-IL"/>
        </w:rPr>
      </w:pPr>
    </w:p>
    <w:p w:rsidR="00077D3F" w:rsidRPr="004C4010" w:rsidRDefault="00077D3F" w:rsidP="00077D3F">
      <w:pPr>
        <w:rPr>
          <w:rtl/>
          <w:lang w:eastAsia="he-IL"/>
        </w:rPr>
      </w:pPr>
      <w:r w:rsidRPr="004C4010">
        <w:rPr>
          <w:rFonts w:hint="cs"/>
          <w:rtl/>
          <w:lang w:eastAsia="he-IL"/>
        </w:rPr>
        <w:t xml:space="preserve">אני </w:t>
      </w:r>
      <w:r w:rsidR="00AB5E72" w:rsidRPr="004C4010">
        <w:rPr>
          <w:rFonts w:hint="cs"/>
          <w:rtl/>
          <w:lang w:eastAsia="he-IL"/>
        </w:rPr>
        <w:t>גם א</w:t>
      </w:r>
      <w:r w:rsidRPr="004C4010">
        <w:rPr>
          <w:rFonts w:hint="cs"/>
          <w:rtl/>
          <w:lang w:eastAsia="he-IL"/>
        </w:rPr>
        <w:t xml:space="preserve">זכיר </w:t>
      </w:r>
      <w:r w:rsidR="00AB5E72" w:rsidRPr="004C4010">
        <w:rPr>
          <w:rFonts w:hint="cs"/>
          <w:rtl/>
          <w:lang w:eastAsia="he-IL"/>
        </w:rPr>
        <w:t>שהנתונים שקופים ומועברים לוועדה מדי חודש.</w:t>
      </w:r>
    </w:p>
    <w:p w:rsidR="00AB5E72" w:rsidRPr="004C4010" w:rsidRDefault="00AB5E72" w:rsidP="00077D3F">
      <w:pPr>
        <w:rPr>
          <w:rtl/>
          <w:lang w:eastAsia="he-IL"/>
        </w:rPr>
      </w:pPr>
      <w:bookmarkStart w:id="924" w:name="_ETM_Q1_3353604"/>
      <w:bookmarkStart w:id="925" w:name="_ETM_Q1_3353661"/>
      <w:bookmarkEnd w:id="924"/>
      <w:bookmarkEnd w:id="925"/>
    </w:p>
    <w:p w:rsidR="00AB5E72" w:rsidRPr="004C4010" w:rsidRDefault="00AB5E72" w:rsidP="00AB5E72">
      <w:pPr>
        <w:pStyle w:val="af6"/>
        <w:keepNext/>
        <w:rPr>
          <w:rtl/>
        </w:rPr>
      </w:pPr>
      <w:bookmarkStart w:id="926" w:name="ET_yor_6156_116"/>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926"/>
    </w:p>
    <w:p w:rsidR="00AB5E72" w:rsidRPr="004C4010" w:rsidRDefault="00AB5E72" w:rsidP="00AB5E72">
      <w:pPr>
        <w:pStyle w:val="KeepWithNext"/>
        <w:rPr>
          <w:rtl/>
          <w:lang w:eastAsia="he-IL"/>
        </w:rPr>
      </w:pPr>
    </w:p>
    <w:p w:rsidR="00AB5E72" w:rsidRPr="004C4010" w:rsidRDefault="00AB5E72" w:rsidP="00AB5E72">
      <w:pPr>
        <w:rPr>
          <w:rtl/>
          <w:lang w:eastAsia="he-IL"/>
        </w:rPr>
      </w:pPr>
      <w:bookmarkStart w:id="927" w:name="_ETM_Q1_3354280"/>
      <w:bookmarkEnd w:id="927"/>
      <w:r w:rsidRPr="004C4010">
        <w:rPr>
          <w:rFonts w:hint="cs"/>
          <w:rtl/>
          <w:lang w:eastAsia="he-IL"/>
        </w:rPr>
        <w:t>ברור. אני אומר עוד</w:t>
      </w:r>
      <w:bookmarkStart w:id="928" w:name="_ETM_Q1_3355093"/>
      <w:bookmarkEnd w:id="928"/>
      <w:r w:rsidRPr="004C4010">
        <w:rPr>
          <w:rFonts w:hint="cs"/>
          <w:rtl/>
          <w:lang w:eastAsia="he-IL"/>
        </w:rPr>
        <w:t xml:space="preserve"> פעם</w:t>
      </w:r>
      <w:r w:rsidR="006D04DC" w:rsidRPr="004C4010">
        <w:rPr>
          <w:rFonts w:hint="cs"/>
          <w:rtl/>
          <w:lang w:eastAsia="he-IL"/>
        </w:rPr>
        <w:t>:</w:t>
      </w:r>
      <w:r w:rsidRPr="004C4010">
        <w:rPr>
          <w:rFonts w:hint="cs"/>
          <w:rtl/>
          <w:lang w:eastAsia="he-IL"/>
        </w:rPr>
        <w:t xml:space="preserve"> הייתה פה איזה טעות.</w:t>
      </w:r>
    </w:p>
    <w:p w:rsidR="00077D3F" w:rsidRPr="004C4010" w:rsidRDefault="00077D3F" w:rsidP="00077D3F">
      <w:pPr>
        <w:rPr>
          <w:rtl/>
          <w:lang w:eastAsia="he-IL"/>
        </w:rPr>
      </w:pPr>
    </w:p>
    <w:p w:rsidR="00077D3F" w:rsidRPr="004C4010" w:rsidRDefault="00077D3F" w:rsidP="00077D3F">
      <w:pPr>
        <w:pStyle w:val="af9"/>
        <w:keepNext/>
        <w:rPr>
          <w:rtl/>
          <w:lang w:eastAsia="he-IL"/>
        </w:rPr>
      </w:pPr>
      <w:bookmarkStart w:id="929" w:name="ET_guest_866896_49"/>
      <w:r w:rsidRPr="004C4010">
        <w:rPr>
          <w:rStyle w:val="TagStyle"/>
          <w:rtl/>
        </w:rPr>
        <w:t xml:space="preserve"> &lt;&lt; אורח &gt;&gt; </w:t>
      </w:r>
      <w:r w:rsidRPr="004C4010">
        <w:rPr>
          <w:rtl/>
          <w:lang w:eastAsia="he-IL"/>
        </w:rPr>
        <w:t>שי מליחי:</w:t>
      </w:r>
      <w:r w:rsidRPr="004C4010">
        <w:rPr>
          <w:rStyle w:val="TagStyle"/>
          <w:rtl/>
        </w:rPr>
        <w:t xml:space="preserve"> &lt;&lt; אורח &gt;&gt;</w:t>
      </w:r>
      <w:r w:rsidRPr="004C4010">
        <w:rPr>
          <w:rtl/>
          <w:lang w:eastAsia="he-IL"/>
        </w:rPr>
        <w:t xml:space="preserve">   </w:t>
      </w:r>
      <w:bookmarkEnd w:id="929"/>
    </w:p>
    <w:p w:rsidR="00077D3F" w:rsidRPr="004C4010" w:rsidRDefault="00077D3F" w:rsidP="00077D3F">
      <w:pPr>
        <w:pStyle w:val="KeepWithNext"/>
        <w:rPr>
          <w:rtl/>
          <w:lang w:eastAsia="he-IL"/>
        </w:rPr>
      </w:pPr>
    </w:p>
    <w:p w:rsidR="00AB5E72" w:rsidRPr="004C4010" w:rsidRDefault="00AB5E72" w:rsidP="00AB5E72">
      <w:pPr>
        <w:rPr>
          <w:rtl/>
          <w:lang w:eastAsia="he-IL"/>
        </w:rPr>
      </w:pPr>
      <w:r w:rsidRPr="004C4010">
        <w:rPr>
          <w:rFonts w:hint="cs"/>
          <w:rtl/>
          <w:lang w:eastAsia="he-IL"/>
        </w:rPr>
        <w:t xml:space="preserve">בכל פברואר היו על מסכה 6,031 </w:t>
      </w:r>
      <w:bookmarkStart w:id="930" w:name="_ETM_Q1_3361607"/>
      <w:bookmarkEnd w:id="930"/>
      <w:r w:rsidRPr="004C4010">
        <w:rPr>
          <w:rFonts w:hint="cs"/>
          <w:rtl/>
          <w:lang w:eastAsia="he-IL"/>
        </w:rPr>
        <w:t>קנסות.</w:t>
      </w:r>
      <w:bookmarkStart w:id="931" w:name="_ETM_Q1_3363527"/>
      <w:bookmarkEnd w:id="931"/>
    </w:p>
    <w:p w:rsidR="00AB5E72" w:rsidRPr="004C4010" w:rsidRDefault="00AB5E72" w:rsidP="00AB5E72">
      <w:pPr>
        <w:rPr>
          <w:rtl/>
          <w:lang w:eastAsia="he-IL"/>
        </w:rPr>
      </w:pPr>
      <w:bookmarkStart w:id="932" w:name="_ETM_Q1_3363581"/>
      <w:bookmarkEnd w:id="932"/>
    </w:p>
    <w:p w:rsidR="00077D3F" w:rsidRPr="004C4010" w:rsidRDefault="00077D3F" w:rsidP="00AB5E72">
      <w:pPr>
        <w:rPr>
          <w:rtl/>
          <w:lang w:eastAsia="he-IL"/>
        </w:rPr>
      </w:pPr>
      <w:r w:rsidRPr="004C4010">
        <w:rPr>
          <w:rFonts w:hint="cs"/>
          <w:rtl/>
          <w:lang w:eastAsia="he-IL"/>
        </w:rPr>
        <w:t xml:space="preserve">לעניין </w:t>
      </w:r>
      <w:r w:rsidR="00AB5E72" w:rsidRPr="004C4010">
        <w:rPr>
          <w:rFonts w:hint="cs"/>
          <w:rtl/>
          <w:lang w:eastAsia="he-IL"/>
        </w:rPr>
        <w:t xml:space="preserve">פיקוח ובקרה </w:t>
      </w:r>
      <w:r w:rsidR="00AB5E72" w:rsidRPr="004C4010">
        <w:rPr>
          <w:rtl/>
          <w:lang w:eastAsia="he-IL"/>
        </w:rPr>
        <w:t>–</w:t>
      </w:r>
      <w:r w:rsidR="00AB5E72" w:rsidRPr="004C4010">
        <w:rPr>
          <w:rFonts w:hint="cs"/>
          <w:rtl/>
          <w:lang w:eastAsia="he-IL"/>
        </w:rPr>
        <w:t xml:space="preserve"> יש שני צירים של פיקוח ובקרה שאותם </w:t>
      </w:r>
      <w:bookmarkStart w:id="933" w:name="_ETM_Q1_3366911"/>
      <w:bookmarkEnd w:id="933"/>
      <w:r w:rsidR="00AB5E72" w:rsidRPr="004C4010">
        <w:rPr>
          <w:rFonts w:hint="cs"/>
          <w:rtl/>
          <w:lang w:eastAsia="he-IL"/>
        </w:rPr>
        <w:t>אנחנו מובילים: הציר הראשון זה</w:t>
      </w:r>
      <w:r w:rsidRPr="004C4010">
        <w:rPr>
          <w:rFonts w:hint="cs"/>
          <w:rtl/>
          <w:lang w:eastAsia="he-IL"/>
        </w:rPr>
        <w:t xml:space="preserve"> בבקרות שאנחנו עושים, ה</w:t>
      </w:r>
      <w:r w:rsidR="00AB5E72" w:rsidRPr="004C4010">
        <w:rPr>
          <w:rFonts w:hint="cs"/>
          <w:rtl/>
          <w:lang w:eastAsia="he-IL"/>
        </w:rPr>
        <w:t>ן</w:t>
      </w:r>
      <w:r w:rsidRPr="004C4010">
        <w:rPr>
          <w:rFonts w:hint="cs"/>
          <w:rtl/>
          <w:lang w:eastAsia="he-IL"/>
        </w:rPr>
        <w:t xml:space="preserve"> ביחידות שטח, הן בבקרה</w:t>
      </w:r>
      <w:r w:rsidR="00AB5E72" w:rsidRPr="004C4010">
        <w:rPr>
          <w:rFonts w:hint="cs"/>
          <w:rtl/>
          <w:lang w:eastAsia="he-IL"/>
        </w:rPr>
        <w:t xml:space="preserve"> ממוחשבת מרחוק, מה שאפשר לראות. </w:t>
      </w:r>
      <w:bookmarkStart w:id="934" w:name="_ETM_Q1_3379419"/>
      <w:bookmarkEnd w:id="934"/>
      <w:r w:rsidR="00AB5E72" w:rsidRPr="004C4010">
        <w:rPr>
          <w:rFonts w:hint="cs"/>
          <w:rtl/>
          <w:lang w:eastAsia="he-IL"/>
        </w:rPr>
        <w:t xml:space="preserve">זה ציר אחד, והוא ציר קלסי. אנחנו מכירים אותו, והיכן </w:t>
      </w:r>
      <w:bookmarkStart w:id="935" w:name="_ETM_Q1_3381778"/>
      <w:bookmarkEnd w:id="935"/>
      <w:r w:rsidR="00AB5E72" w:rsidRPr="004C4010">
        <w:rPr>
          <w:rFonts w:hint="cs"/>
          <w:rtl/>
          <w:lang w:eastAsia="he-IL"/>
        </w:rPr>
        <w:t>שמזהים פער ידע מסוים או סטייה מסוימת, מטפלים בה</w:t>
      </w:r>
      <w:bookmarkStart w:id="936" w:name="_ETM_Q1_3388701"/>
      <w:bookmarkEnd w:id="936"/>
      <w:r w:rsidR="00AB5E72" w:rsidRPr="004C4010">
        <w:rPr>
          <w:rFonts w:hint="cs"/>
          <w:rtl/>
          <w:lang w:eastAsia="he-IL"/>
        </w:rPr>
        <w:t xml:space="preserve"> באופן שוטף; הציר השני זה שאני פועל לקשר מתמיד. המינהלת </w:t>
      </w:r>
      <w:bookmarkStart w:id="937" w:name="_ETM_Q1_3392962"/>
      <w:bookmarkEnd w:id="937"/>
      <w:r w:rsidR="00AB5E72" w:rsidRPr="004C4010">
        <w:rPr>
          <w:rFonts w:hint="cs"/>
          <w:rtl/>
          <w:lang w:eastAsia="he-IL"/>
        </w:rPr>
        <w:t xml:space="preserve">מקיימת קשר מתמיד עם מוקד ביטול הקנסות, וברגע שמזהים עלייה </w:t>
      </w:r>
      <w:bookmarkStart w:id="938" w:name="_ETM_Q1_3398233"/>
      <w:bookmarkEnd w:id="938"/>
      <w:r w:rsidR="00AB5E72" w:rsidRPr="004C4010">
        <w:rPr>
          <w:rFonts w:hint="cs"/>
          <w:rtl/>
          <w:lang w:eastAsia="he-IL"/>
        </w:rPr>
        <w:t>מסוימת בפניות לביטול קנסות מסוימים</w:t>
      </w:r>
      <w:r w:rsidR="006D04DC" w:rsidRPr="004C4010">
        <w:rPr>
          <w:rFonts w:hint="cs"/>
          <w:rtl/>
          <w:lang w:eastAsia="he-IL"/>
        </w:rPr>
        <w:t xml:space="preserve"> –</w:t>
      </w:r>
      <w:r w:rsidR="00AB5E72" w:rsidRPr="004C4010">
        <w:rPr>
          <w:rFonts w:hint="cs"/>
          <w:rtl/>
          <w:lang w:eastAsia="he-IL"/>
        </w:rPr>
        <w:t xml:space="preserve"> לדוגמה אני אתן מקרה אמיתי שקרה, שהייתה לנו פנייה לפני מספר חודשים שזיהו עלייה במתן </w:t>
      </w:r>
      <w:bookmarkStart w:id="939" w:name="_ETM_Q1_3408098"/>
      <w:bookmarkEnd w:id="939"/>
      <w:r w:rsidR="00AB5E72" w:rsidRPr="004C4010">
        <w:rPr>
          <w:rFonts w:hint="cs"/>
          <w:rtl/>
          <w:lang w:eastAsia="he-IL"/>
        </w:rPr>
        <w:t>קנס לאנשים עם מוגבלויות</w:t>
      </w:r>
      <w:r w:rsidR="006D04DC" w:rsidRPr="004C4010">
        <w:rPr>
          <w:rFonts w:hint="cs"/>
          <w:rtl/>
          <w:lang w:eastAsia="he-IL"/>
        </w:rPr>
        <w:t xml:space="preserve"> –</w:t>
      </w:r>
      <w:r w:rsidR="00AB5E72" w:rsidRPr="004C4010">
        <w:rPr>
          <w:rFonts w:hint="cs"/>
          <w:rtl/>
          <w:lang w:eastAsia="he-IL"/>
        </w:rPr>
        <w:t xml:space="preserve"> מיד הוצאנו חוזר לשטח שמפרט בדיוק </w:t>
      </w:r>
      <w:bookmarkStart w:id="940" w:name="_ETM_Q1_3415586"/>
      <w:bookmarkEnd w:id="940"/>
      <w:r w:rsidR="00AB5E72" w:rsidRPr="004C4010">
        <w:rPr>
          <w:rFonts w:hint="cs"/>
          <w:rtl/>
          <w:lang w:eastAsia="he-IL"/>
        </w:rPr>
        <w:t xml:space="preserve">מה צריך לעשות. לא הסתפקנו בזה, ביקשנו ממוקד ביטול הקנסות </w:t>
      </w:r>
      <w:bookmarkStart w:id="941" w:name="_ETM_Q1_3419958"/>
      <w:bookmarkEnd w:id="941"/>
      <w:r w:rsidR="00AB5E72" w:rsidRPr="004C4010">
        <w:rPr>
          <w:rFonts w:hint="cs"/>
          <w:rtl/>
          <w:lang w:eastAsia="he-IL"/>
        </w:rPr>
        <w:t xml:space="preserve">שייתנו לנו דגימה של סרטונים שבהם שוטר או שוטרת פעלו </w:t>
      </w:r>
      <w:bookmarkStart w:id="942" w:name="_ETM_Q1_3425390"/>
      <w:bookmarkEnd w:id="942"/>
      <w:r w:rsidR="00AB5E72" w:rsidRPr="004C4010">
        <w:rPr>
          <w:rFonts w:hint="cs"/>
          <w:rtl/>
          <w:lang w:eastAsia="he-IL"/>
        </w:rPr>
        <w:t xml:space="preserve">שלא כראוי, הפצנו לשטח בשיעור שבועי גם סרטון וגם מערך </w:t>
      </w:r>
      <w:bookmarkStart w:id="943" w:name="_ETM_Q1_3429500"/>
      <w:bookmarkEnd w:id="943"/>
      <w:r w:rsidR="00AB5E72" w:rsidRPr="004C4010">
        <w:rPr>
          <w:rFonts w:hint="cs"/>
          <w:rtl/>
          <w:lang w:eastAsia="he-IL"/>
        </w:rPr>
        <w:t>שיעור. למעשה אנחנו כל הזמן מתזכרים.</w:t>
      </w:r>
    </w:p>
    <w:p w:rsidR="00077D3F" w:rsidRPr="004C4010" w:rsidRDefault="00077D3F" w:rsidP="005665CA">
      <w:pPr>
        <w:rPr>
          <w:rtl/>
          <w:lang w:eastAsia="he-IL"/>
        </w:rPr>
      </w:pPr>
    </w:p>
    <w:p w:rsidR="00077D3F" w:rsidRPr="004C4010" w:rsidRDefault="00077D3F" w:rsidP="00077D3F">
      <w:pPr>
        <w:pStyle w:val="a4"/>
        <w:keepNext/>
        <w:rPr>
          <w:rtl/>
        </w:rPr>
      </w:pPr>
      <w:bookmarkStart w:id="944" w:name="ET_speaker_5069_50"/>
      <w:r w:rsidRPr="004C4010">
        <w:rPr>
          <w:rStyle w:val="TagStyle"/>
          <w:rtl/>
        </w:rPr>
        <w:t xml:space="preserve"> &lt;&lt; דובר &gt;&gt; </w:t>
      </w:r>
      <w:r w:rsidRPr="004C4010">
        <w:rPr>
          <w:rtl/>
        </w:rPr>
        <w:t>יעקב אשר (יהדות התורה):</w:t>
      </w:r>
      <w:r w:rsidRPr="004C4010">
        <w:rPr>
          <w:rStyle w:val="TagStyle"/>
          <w:rtl/>
        </w:rPr>
        <w:t xml:space="preserve"> &lt;&lt; דובר &gt;&gt;</w:t>
      </w:r>
      <w:r w:rsidRPr="004C4010">
        <w:rPr>
          <w:rtl/>
        </w:rPr>
        <w:t xml:space="preserve">   </w:t>
      </w:r>
      <w:bookmarkEnd w:id="944"/>
    </w:p>
    <w:p w:rsidR="00077D3F" w:rsidRPr="004C4010" w:rsidRDefault="00077D3F" w:rsidP="00077D3F">
      <w:pPr>
        <w:pStyle w:val="KeepWithNext"/>
        <w:rPr>
          <w:rtl/>
          <w:lang w:eastAsia="he-IL"/>
        </w:rPr>
      </w:pPr>
    </w:p>
    <w:p w:rsidR="00077D3F" w:rsidRPr="004C4010" w:rsidRDefault="00077D3F" w:rsidP="00077D3F">
      <w:pPr>
        <w:rPr>
          <w:rtl/>
          <w:lang w:eastAsia="he-IL"/>
        </w:rPr>
      </w:pPr>
      <w:r w:rsidRPr="004C4010">
        <w:rPr>
          <w:rFonts w:hint="cs"/>
          <w:rtl/>
          <w:lang w:eastAsia="he-IL"/>
        </w:rPr>
        <w:t>כמה קנסות בוטלו</w:t>
      </w:r>
      <w:r w:rsidR="00AB5E72" w:rsidRPr="004C4010">
        <w:rPr>
          <w:rFonts w:hint="cs"/>
          <w:rtl/>
          <w:lang w:eastAsia="he-IL"/>
        </w:rPr>
        <w:t xml:space="preserve"> בפנייה למשטרה</w:t>
      </w:r>
      <w:r w:rsidRPr="004C4010">
        <w:rPr>
          <w:rFonts w:hint="cs"/>
          <w:rtl/>
          <w:lang w:eastAsia="he-IL"/>
        </w:rPr>
        <w:t>?</w:t>
      </w:r>
    </w:p>
    <w:p w:rsidR="00077D3F" w:rsidRPr="004C4010" w:rsidRDefault="00077D3F" w:rsidP="00077D3F">
      <w:pPr>
        <w:rPr>
          <w:rtl/>
          <w:lang w:eastAsia="he-IL"/>
        </w:rPr>
      </w:pPr>
    </w:p>
    <w:p w:rsidR="00077D3F" w:rsidRPr="004C4010" w:rsidRDefault="00077D3F" w:rsidP="00077D3F">
      <w:pPr>
        <w:pStyle w:val="af6"/>
        <w:keepNext/>
        <w:rPr>
          <w:rtl/>
        </w:rPr>
      </w:pPr>
      <w:bookmarkStart w:id="945" w:name="ET_yor_6156_51"/>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945"/>
    </w:p>
    <w:p w:rsidR="00077D3F" w:rsidRPr="004C4010" w:rsidRDefault="00077D3F" w:rsidP="00077D3F">
      <w:pPr>
        <w:pStyle w:val="KeepWithNext"/>
        <w:rPr>
          <w:rtl/>
          <w:lang w:eastAsia="he-IL"/>
        </w:rPr>
      </w:pPr>
    </w:p>
    <w:p w:rsidR="00077D3F" w:rsidRPr="004C4010" w:rsidRDefault="00077D3F" w:rsidP="00077D3F">
      <w:pPr>
        <w:rPr>
          <w:rtl/>
          <w:lang w:eastAsia="he-IL"/>
        </w:rPr>
      </w:pPr>
      <w:r w:rsidRPr="004C4010">
        <w:rPr>
          <w:rFonts w:hint="cs"/>
          <w:rtl/>
          <w:lang w:eastAsia="he-IL"/>
        </w:rPr>
        <w:t>47,000</w:t>
      </w:r>
      <w:r w:rsidR="00AB5E72" w:rsidRPr="004C4010">
        <w:rPr>
          <w:rFonts w:hint="cs"/>
          <w:rtl/>
          <w:lang w:eastAsia="he-IL"/>
        </w:rPr>
        <w:t>.</w:t>
      </w:r>
    </w:p>
    <w:p w:rsidR="00AB5E72" w:rsidRPr="004C4010" w:rsidRDefault="00AB5E72" w:rsidP="00077D3F">
      <w:pPr>
        <w:rPr>
          <w:rtl/>
          <w:lang w:eastAsia="he-IL"/>
        </w:rPr>
      </w:pPr>
      <w:bookmarkStart w:id="946" w:name="_ETM_Q1_3443644"/>
      <w:bookmarkStart w:id="947" w:name="_ETM_Q1_3443707"/>
      <w:bookmarkEnd w:id="946"/>
      <w:bookmarkEnd w:id="947"/>
    </w:p>
    <w:p w:rsidR="00AB5E72" w:rsidRPr="004C4010" w:rsidRDefault="00AB5E72" w:rsidP="00AB5E72">
      <w:pPr>
        <w:pStyle w:val="a4"/>
        <w:keepNext/>
        <w:rPr>
          <w:rtl/>
        </w:rPr>
      </w:pPr>
      <w:bookmarkStart w:id="948" w:name="ET_speaker_5069_117"/>
      <w:r w:rsidRPr="004C4010">
        <w:rPr>
          <w:rStyle w:val="TagStyle"/>
          <w:rtl/>
        </w:rPr>
        <w:t xml:space="preserve"> &lt;&lt; דובר &gt;&gt; </w:t>
      </w:r>
      <w:r w:rsidRPr="004C4010">
        <w:rPr>
          <w:rtl/>
        </w:rPr>
        <w:t>יעקב אשר (יהדות התורה):</w:t>
      </w:r>
      <w:r w:rsidRPr="004C4010">
        <w:rPr>
          <w:rStyle w:val="TagStyle"/>
          <w:rtl/>
        </w:rPr>
        <w:t xml:space="preserve"> &lt;&lt; דובר &gt;&gt;</w:t>
      </w:r>
      <w:r w:rsidRPr="004C4010">
        <w:rPr>
          <w:rtl/>
        </w:rPr>
        <w:t xml:space="preserve">   </w:t>
      </w:r>
      <w:bookmarkEnd w:id="948"/>
    </w:p>
    <w:p w:rsidR="00AB5E72" w:rsidRPr="004C4010" w:rsidRDefault="00AB5E72" w:rsidP="00AB5E72">
      <w:pPr>
        <w:pStyle w:val="KeepWithNext"/>
        <w:rPr>
          <w:rtl/>
          <w:lang w:eastAsia="he-IL"/>
        </w:rPr>
      </w:pPr>
    </w:p>
    <w:p w:rsidR="00AB5E72" w:rsidRPr="004C4010" w:rsidRDefault="00AB5E72" w:rsidP="00AB5E72">
      <w:pPr>
        <w:rPr>
          <w:rtl/>
          <w:lang w:eastAsia="he-IL"/>
        </w:rPr>
      </w:pPr>
      <w:bookmarkStart w:id="949" w:name="_ETM_Q1_3445033"/>
      <w:bookmarkStart w:id="950" w:name="_ETM_Q1_3445076"/>
      <w:bookmarkEnd w:id="949"/>
      <w:bookmarkEnd w:id="950"/>
      <w:r w:rsidRPr="004C4010">
        <w:rPr>
          <w:rFonts w:hint="cs"/>
          <w:rtl/>
          <w:lang w:eastAsia="he-IL"/>
        </w:rPr>
        <w:t>מתוך 500,000?</w:t>
      </w:r>
    </w:p>
    <w:p w:rsidR="00077D3F" w:rsidRPr="004C4010" w:rsidRDefault="00077D3F" w:rsidP="00077D3F">
      <w:pPr>
        <w:rPr>
          <w:rtl/>
          <w:lang w:eastAsia="he-IL"/>
        </w:rPr>
      </w:pPr>
      <w:bookmarkStart w:id="951" w:name="_ETM_Q1_3447109"/>
      <w:bookmarkStart w:id="952" w:name="_ETM_Q1_3447165"/>
      <w:bookmarkEnd w:id="951"/>
      <w:bookmarkEnd w:id="952"/>
    </w:p>
    <w:p w:rsidR="00077D3F" w:rsidRPr="004C4010" w:rsidRDefault="00077D3F" w:rsidP="00077D3F">
      <w:pPr>
        <w:pStyle w:val="af9"/>
        <w:keepNext/>
        <w:rPr>
          <w:rtl/>
          <w:lang w:eastAsia="he-IL"/>
        </w:rPr>
      </w:pPr>
      <w:bookmarkStart w:id="953" w:name="ET_guest_866896_52"/>
      <w:r w:rsidRPr="004C4010">
        <w:rPr>
          <w:rStyle w:val="TagStyle"/>
          <w:rtl/>
        </w:rPr>
        <w:t xml:space="preserve"> &lt;&lt; אורח &gt;&gt; </w:t>
      </w:r>
      <w:r w:rsidRPr="004C4010">
        <w:rPr>
          <w:rtl/>
          <w:lang w:eastAsia="he-IL"/>
        </w:rPr>
        <w:t>שי מליחי:</w:t>
      </w:r>
      <w:r w:rsidRPr="004C4010">
        <w:rPr>
          <w:rStyle w:val="TagStyle"/>
          <w:rtl/>
        </w:rPr>
        <w:t xml:space="preserve"> &lt;&lt; אורח &gt;&gt;</w:t>
      </w:r>
      <w:r w:rsidRPr="004C4010">
        <w:rPr>
          <w:rtl/>
          <w:lang w:eastAsia="he-IL"/>
        </w:rPr>
        <w:t xml:space="preserve">   </w:t>
      </w:r>
      <w:bookmarkEnd w:id="953"/>
    </w:p>
    <w:p w:rsidR="00077D3F" w:rsidRPr="004C4010" w:rsidRDefault="00077D3F" w:rsidP="00077D3F">
      <w:pPr>
        <w:pStyle w:val="KeepWithNext"/>
        <w:rPr>
          <w:rtl/>
          <w:lang w:eastAsia="he-IL"/>
        </w:rPr>
      </w:pPr>
    </w:p>
    <w:p w:rsidR="00077D3F" w:rsidRPr="004C4010" w:rsidRDefault="00AB5E72" w:rsidP="00077D3F">
      <w:pPr>
        <w:rPr>
          <w:rtl/>
          <w:lang w:eastAsia="he-IL"/>
        </w:rPr>
      </w:pPr>
      <w:r w:rsidRPr="004C4010">
        <w:rPr>
          <w:rFonts w:hint="cs"/>
          <w:rtl/>
          <w:lang w:eastAsia="he-IL"/>
        </w:rPr>
        <w:t xml:space="preserve">יש גם </w:t>
      </w:r>
      <w:bookmarkStart w:id="954" w:name="_ETM_Q1_3447703"/>
      <w:bookmarkEnd w:id="954"/>
      <w:r w:rsidRPr="004C4010">
        <w:rPr>
          <w:rFonts w:hint="cs"/>
          <w:rtl/>
          <w:lang w:eastAsia="he-IL"/>
        </w:rPr>
        <w:t xml:space="preserve">הסיבות. </w:t>
      </w:r>
      <w:r w:rsidR="00077D3F" w:rsidRPr="004C4010">
        <w:rPr>
          <w:rFonts w:hint="cs"/>
          <w:rtl/>
          <w:lang w:eastAsia="he-IL"/>
        </w:rPr>
        <w:t>צריך לדעת גם כמה פנו</w:t>
      </w:r>
      <w:r w:rsidRPr="004C4010">
        <w:rPr>
          <w:rFonts w:hint="cs"/>
          <w:rtl/>
          <w:lang w:eastAsia="he-IL"/>
        </w:rPr>
        <w:t xml:space="preserve"> מלכתחילה, אבל זה יפרטו.</w:t>
      </w:r>
    </w:p>
    <w:p w:rsidR="00077D3F" w:rsidRPr="004C4010" w:rsidRDefault="00077D3F" w:rsidP="00077D3F">
      <w:pPr>
        <w:rPr>
          <w:rtl/>
          <w:lang w:eastAsia="he-IL"/>
        </w:rPr>
      </w:pPr>
    </w:p>
    <w:p w:rsidR="00077D3F" w:rsidRPr="004C4010" w:rsidRDefault="00AB5E72" w:rsidP="00077D3F">
      <w:pPr>
        <w:rPr>
          <w:rtl/>
          <w:lang w:eastAsia="he-IL"/>
        </w:rPr>
      </w:pPr>
      <w:r w:rsidRPr="004C4010">
        <w:rPr>
          <w:rFonts w:hint="cs"/>
          <w:rtl/>
          <w:lang w:eastAsia="he-IL"/>
        </w:rPr>
        <w:t xml:space="preserve">עוד אני רוצה להגיד לגבי </w:t>
      </w:r>
      <w:bookmarkStart w:id="955" w:name="_ETM_Q1_3458568"/>
      <w:bookmarkEnd w:id="955"/>
      <w:r w:rsidRPr="004C4010">
        <w:rPr>
          <w:rFonts w:hint="cs"/>
          <w:rtl/>
          <w:lang w:eastAsia="he-IL"/>
        </w:rPr>
        <w:t>מה שנאמר פה</w:t>
      </w:r>
      <w:r w:rsidR="006D04DC" w:rsidRPr="004C4010">
        <w:rPr>
          <w:rFonts w:hint="cs"/>
          <w:rtl/>
          <w:lang w:eastAsia="he-IL"/>
        </w:rPr>
        <w:t>:</w:t>
      </w:r>
      <w:r w:rsidRPr="004C4010">
        <w:rPr>
          <w:rFonts w:hint="cs"/>
          <w:rtl/>
          <w:lang w:eastAsia="he-IL"/>
        </w:rPr>
        <w:t xml:space="preserve"> הנחיות מינהלת האכיפה עוברות בתפוצה </w:t>
      </w:r>
      <w:bookmarkStart w:id="956" w:name="_ETM_Q1_3461723"/>
      <w:bookmarkEnd w:id="956"/>
      <w:r w:rsidRPr="004C4010">
        <w:rPr>
          <w:rFonts w:hint="cs"/>
          <w:rtl/>
          <w:lang w:eastAsia="he-IL"/>
        </w:rPr>
        <w:t>רחבה מאוד. אנחנו מעבירים אות</w:t>
      </w:r>
      <w:r w:rsidR="006D04DC" w:rsidRPr="004C4010">
        <w:rPr>
          <w:rFonts w:hint="cs"/>
          <w:rtl/>
          <w:lang w:eastAsia="he-IL"/>
        </w:rPr>
        <w:t>ן</w:t>
      </w:r>
      <w:r w:rsidRPr="004C4010">
        <w:rPr>
          <w:rFonts w:hint="cs"/>
          <w:rtl/>
          <w:lang w:eastAsia="he-IL"/>
        </w:rPr>
        <w:t xml:space="preserve"> גם בציר הממוחשב המשטרתי, </w:t>
      </w:r>
      <w:r w:rsidR="00077D3F" w:rsidRPr="004C4010">
        <w:rPr>
          <w:rFonts w:hint="cs"/>
          <w:rtl/>
          <w:lang w:eastAsia="he-IL"/>
        </w:rPr>
        <w:t>גם לטבלטים של השוטרים</w:t>
      </w:r>
      <w:r w:rsidRPr="004C4010">
        <w:rPr>
          <w:rFonts w:hint="cs"/>
          <w:rtl/>
          <w:lang w:eastAsia="he-IL"/>
        </w:rPr>
        <w:t>,</w:t>
      </w:r>
      <w:r w:rsidR="00077D3F" w:rsidRPr="004C4010">
        <w:rPr>
          <w:rFonts w:hint="cs"/>
          <w:rtl/>
          <w:lang w:eastAsia="he-IL"/>
        </w:rPr>
        <w:t xml:space="preserve"> ואפילו לרמה של הטלפונים הסלולריים</w:t>
      </w:r>
      <w:r w:rsidRPr="004C4010">
        <w:rPr>
          <w:rFonts w:hint="cs"/>
          <w:rtl/>
          <w:lang w:eastAsia="he-IL"/>
        </w:rPr>
        <w:t xml:space="preserve">. </w:t>
      </w:r>
      <w:bookmarkStart w:id="957" w:name="_ETM_Q1_3472500"/>
      <w:bookmarkEnd w:id="957"/>
      <w:r w:rsidRPr="004C4010">
        <w:rPr>
          <w:rFonts w:hint="cs"/>
          <w:rtl/>
          <w:lang w:eastAsia="he-IL"/>
        </w:rPr>
        <w:t xml:space="preserve">בנוסף, ההנחיות שרלוונטיות לרשויות המקומיות עוברות גם בציר הרשויות המקומיות, </w:t>
      </w:r>
      <w:bookmarkStart w:id="958" w:name="_ETM_Q1_3477109"/>
      <w:bookmarkEnd w:id="958"/>
      <w:r w:rsidRPr="004C4010">
        <w:rPr>
          <w:rFonts w:hint="cs"/>
          <w:rtl/>
          <w:lang w:eastAsia="he-IL"/>
        </w:rPr>
        <w:t xml:space="preserve">מתוך הבנה שחלק מהאכיפה השוויונית מחייבת שכלל הגורמים האוכפים יפעלו </w:t>
      </w:r>
      <w:bookmarkStart w:id="959" w:name="_ETM_Q1_3487197"/>
      <w:bookmarkEnd w:id="959"/>
      <w:r w:rsidRPr="004C4010">
        <w:rPr>
          <w:rFonts w:hint="cs"/>
          <w:rtl/>
          <w:lang w:eastAsia="he-IL"/>
        </w:rPr>
        <w:t>באותה דרך.</w:t>
      </w:r>
      <w:bookmarkStart w:id="960" w:name="_ETM_Q1_3489950"/>
      <w:bookmarkEnd w:id="960"/>
    </w:p>
    <w:p w:rsidR="00AB5E72" w:rsidRPr="004C4010" w:rsidRDefault="00AB5E72" w:rsidP="00077D3F">
      <w:pPr>
        <w:rPr>
          <w:rtl/>
          <w:lang w:eastAsia="he-IL"/>
        </w:rPr>
      </w:pPr>
      <w:bookmarkStart w:id="961" w:name="_ETM_Q1_3489998"/>
      <w:bookmarkStart w:id="962" w:name="_ETM_Q1_3490118"/>
      <w:bookmarkEnd w:id="961"/>
      <w:bookmarkEnd w:id="962"/>
    </w:p>
    <w:p w:rsidR="006D04DC" w:rsidRPr="004C4010" w:rsidRDefault="00AB5E72" w:rsidP="00AB5E72">
      <w:pPr>
        <w:rPr>
          <w:rtl/>
          <w:lang w:eastAsia="he-IL"/>
        </w:rPr>
      </w:pPr>
      <w:bookmarkStart w:id="963" w:name="_ETM_Q1_3490157"/>
      <w:bookmarkEnd w:id="963"/>
      <w:r w:rsidRPr="004C4010">
        <w:rPr>
          <w:rFonts w:hint="cs"/>
          <w:rtl/>
          <w:lang w:eastAsia="he-IL"/>
        </w:rPr>
        <w:t>לגבי אנשים עם מוגבלויות, הנושא הזה מקבל</w:t>
      </w:r>
      <w:r w:rsidR="006D04DC" w:rsidRPr="004C4010">
        <w:rPr>
          <w:rFonts w:hint="cs"/>
          <w:rtl/>
          <w:lang w:eastAsia="he-IL"/>
        </w:rPr>
        <w:t xml:space="preserve"> מקום</w:t>
      </w:r>
      <w:r w:rsidRPr="004C4010">
        <w:rPr>
          <w:rFonts w:hint="cs"/>
          <w:rtl/>
          <w:lang w:eastAsia="he-IL"/>
        </w:rPr>
        <w:t xml:space="preserve"> באופן קבוע בהנחיות שלנו, בפקודות שיוצאות ובטבלטים של השוטרים, </w:t>
      </w:r>
      <w:r w:rsidR="00890FE5" w:rsidRPr="004C4010">
        <w:rPr>
          <w:rFonts w:hint="cs"/>
          <w:rtl/>
          <w:lang w:eastAsia="he-IL"/>
        </w:rPr>
        <w:t>עד לרגע זה</w:t>
      </w:r>
      <w:r w:rsidRPr="004C4010">
        <w:rPr>
          <w:rFonts w:hint="cs"/>
          <w:rtl/>
          <w:lang w:eastAsia="he-IL"/>
        </w:rPr>
        <w:t>,</w:t>
      </w:r>
      <w:r w:rsidR="00890FE5" w:rsidRPr="004C4010">
        <w:rPr>
          <w:rFonts w:hint="cs"/>
          <w:rtl/>
          <w:lang w:eastAsia="he-IL"/>
        </w:rPr>
        <w:t xml:space="preserve"> זה לא ירד, כאשר אני מחדד </w:t>
      </w:r>
      <w:r w:rsidRPr="004C4010">
        <w:rPr>
          <w:rFonts w:hint="cs"/>
          <w:rtl/>
          <w:lang w:eastAsia="he-IL"/>
        </w:rPr>
        <w:t xml:space="preserve">את </w:t>
      </w:r>
      <w:r w:rsidR="00890FE5" w:rsidRPr="004C4010">
        <w:rPr>
          <w:rFonts w:hint="cs"/>
          <w:rtl/>
          <w:lang w:eastAsia="he-IL"/>
        </w:rPr>
        <w:t>מה שאמר פה חברי, עו"ד אורי</w:t>
      </w:r>
      <w:r w:rsidRPr="004C4010">
        <w:rPr>
          <w:rFonts w:hint="cs"/>
          <w:rtl/>
          <w:lang w:eastAsia="he-IL"/>
        </w:rPr>
        <w:t xml:space="preserve"> </w:t>
      </w:r>
      <w:bookmarkStart w:id="964" w:name="_ETM_Q1_3505458"/>
      <w:bookmarkEnd w:id="964"/>
      <w:r w:rsidRPr="004C4010">
        <w:rPr>
          <w:rFonts w:hint="cs"/>
          <w:rtl/>
          <w:lang w:eastAsia="he-IL"/>
        </w:rPr>
        <w:t>בוצומנסקי</w:t>
      </w:r>
      <w:r w:rsidR="00890FE5" w:rsidRPr="004C4010">
        <w:rPr>
          <w:rFonts w:hint="cs"/>
          <w:rtl/>
          <w:lang w:eastAsia="he-IL"/>
        </w:rPr>
        <w:t xml:space="preserve">, ההנחיה </w:t>
      </w:r>
      <w:r w:rsidRPr="004C4010">
        <w:rPr>
          <w:rFonts w:hint="cs"/>
          <w:rtl/>
          <w:lang w:eastAsia="he-IL"/>
        </w:rPr>
        <w:t xml:space="preserve">לשוטרים </w:t>
      </w:r>
      <w:r w:rsidR="00890FE5" w:rsidRPr="004C4010">
        <w:rPr>
          <w:rFonts w:hint="cs"/>
          <w:rtl/>
          <w:lang w:eastAsia="he-IL"/>
        </w:rPr>
        <w:t>היא שכאשר יש ספק</w:t>
      </w:r>
      <w:r w:rsidR="006D04DC" w:rsidRPr="004C4010">
        <w:rPr>
          <w:rFonts w:hint="cs"/>
          <w:rtl/>
          <w:lang w:eastAsia="he-IL"/>
        </w:rPr>
        <w:t xml:space="preserve"> –</w:t>
      </w:r>
      <w:r w:rsidR="00890FE5" w:rsidRPr="004C4010">
        <w:rPr>
          <w:rFonts w:hint="cs"/>
          <w:rtl/>
          <w:lang w:eastAsia="he-IL"/>
        </w:rPr>
        <w:t xml:space="preserve"> אין ספק</w:t>
      </w:r>
      <w:r w:rsidRPr="004C4010">
        <w:rPr>
          <w:rFonts w:hint="cs"/>
          <w:rtl/>
          <w:lang w:eastAsia="he-IL"/>
        </w:rPr>
        <w:t xml:space="preserve">, וניתן להסתפק באמירה של הבן אדם. </w:t>
      </w:r>
    </w:p>
    <w:p w:rsidR="006D04DC" w:rsidRPr="004C4010" w:rsidRDefault="006D04DC" w:rsidP="00AB5E72">
      <w:pPr>
        <w:rPr>
          <w:rtl/>
          <w:lang w:eastAsia="he-IL"/>
        </w:rPr>
      </w:pPr>
    </w:p>
    <w:p w:rsidR="00077D3F" w:rsidRPr="004C4010" w:rsidRDefault="00AB5E72" w:rsidP="00AB5E72">
      <w:pPr>
        <w:rPr>
          <w:rtl/>
          <w:lang w:eastAsia="he-IL"/>
        </w:rPr>
      </w:pPr>
      <w:r w:rsidRPr="004C4010">
        <w:rPr>
          <w:rFonts w:hint="cs"/>
          <w:rtl/>
          <w:lang w:eastAsia="he-IL"/>
        </w:rPr>
        <w:t xml:space="preserve">ופה </w:t>
      </w:r>
      <w:bookmarkStart w:id="965" w:name="_ETM_Q1_3516870"/>
      <w:bookmarkEnd w:id="965"/>
      <w:r w:rsidRPr="004C4010">
        <w:rPr>
          <w:rFonts w:hint="cs"/>
          <w:rtl/>
          <w:lang w:eastAsia="he-IL"/>
        </w:rPr>
        <w:t xml:space="preserve">אני אגיד: היה לנו הרבה יותר נוח אם היה אישור </w:t>
      </w:r>
      <w:bookmarkStart w:id="966" w:name="_ETM_Q1_3518514"/>
      <w:bookmarkEnd w:id="966"/>
      <w:r w:rsidRPr="004C4010">
        <w:rPr>
          <w:rFonts w:hint="cs"/>
          <w:rtl/>
          <w:lang w:eastAsia="he-IL"/>
        </w:rPr>
        <w:t xml:space="preserve">כלשהו בכתב, למרות שאישור כזה מייצר בעיות אחרות, לא משטרתיות </w:t>
      </w:r>
      <w:bookmarkStart w:id="967" w:name="_ETM_Q1_3524757"/>
      <w:bookmarkEnd w:id="967"/>
      <w:r w:rsidRPr="004C4010">
        <w:rPr>
          <w:rFonts w:hint="cs"/>
          <w:rtl/>
          <w:lang w:eastAsia="he-IL"/>
        </w:rPr>
        <w:t xml:space="preserve">בהכרח. זה פתרון נוח שהיה יכול לפתור לנו הרבה בעיות. </w:t>
      </w:r>
      <w:bookmarkStart w:id="968" w:name="_ETM_Q1_3526999"/>
      <w:bookmarkEnd w:id="968"/>
      <w:r w:rsidRPr="004C4010">
        <w:rPr>
          <w:rFonts w:hint="cs"/>
          <w:rtl/>
          <w:lang w:eastAsia="he-IL"/>
        </w:rPr>
        <w:t xml:space="preserve">באין פתרון כזה, אנחנו הולכים על ספק מסכה, להקל בכל </w:t>
      </w:r>
      <w:bookmarkStart w:id="969" w:name="_ETM_Q1_3534093"/>
      <w:bookmarkEnd w:id="969"/>
      <w:r w:rsidRPr="004C4010">
        <w:rPr>
          <w:rFonts w:hint="cs"/>
          <w:rtl/>
          <w:lang w:eastAsia="he-IL"/>
        </w:rPr>
        <w:t xml:space="preserve">מצב. היו לנו הרבה פניות ושאלות מהשטח, ואני יודע שגם </w:t>
      </w:r>
      <w:bookmarkStart w:id="970" w:name="_ETM_Q1_3537136"/>
      <w:bookmarkEnd w:id="970"/>
      <w:r w:rsidRPr="004C4010">
        <w:rPr>
          <w:rFonts w:hint="cs"/>
          <w:rtl/>
          <w:lang w:eastAsia="he-IL"/>
        </w:rPr>
        <w:t>מוקד ביטול הקנסות ביטל קנסות כאלה שניתנו בטעות.</w:t>
      </w:r>
    </w:p>
    <w:p w:rsidR="00596297" w:rsidRPr="004C4010" w:rsidRDefault="00596297" w:rsidP="00AB5E72">
      <w:pPr>
        <w:rPr>
          <w:rtl/>
          <w:lang w:eastAsia="he-IL"/>
        </w:rPr>
      </w:pPr>
      <w:bookmarkStart w:id="971" w:name="_ETM_Q1_3545675"/>
      <w:bookmarkStart w:id="972" w:name="_ETM_Q1_3545733"/>
      <w:bookmarkEnd w:id="971"/>
      <w:bookmarkEnd w:id="972"/>
    </w:p>
    <w:p w:rsidR="00596297" w:rsidRPr="004C4010" w:rsidRDefault="00596297" w:rsidP="00596297">
      <w:pPr>
        <w:rPr>
          <w:rtl/>
          <w:lang w:eastAsia="he-IL"/>
        </w:rPr>
      </w:pPr>
      <w:bookmarkStart w:id="973" w:name="_ETM_Q1_3545852"/>
      <w:bookmarkStart w:id="974" w:name="_ETM_Q1_3545895"/>
      <w:bookmarkEnd w:id="973"/>
      <w:bookmarkEnd w:id="974"/>
      <w:r w:rsidRPr="004C4010">
        <w:rPr>
          <w:rFonts w:hint="cs"/>
          <w:rtl/>
          <w:lang w:eastAsia="he-IL"/>
        </w:rPr>
        <w:t>לגבי מספרים</w:t>
      </w:r>
      <w:r w:rsidR="006D04DC" w:rsidRPr="004C4010">
        <w:rPr>
          <w:rFonts w:hint="cs"/>
          <w:rtl/>
          <w:lang w:eastAsia="he-IL"/>
        </w:rPr>
        <w:t>,</w:t>
      </w:r>
      <w:r w:rsidRPr="004C4010">
        <w:rPr>
          <w:rFonts w:hint="cs"/>
          <w:rtl/>
          <w:lang w:eastAsia="he-IL"/>
        </w:rPr>
        <w:t xml:space="preserve"> אני יכול לפרט על קנסות מסכה. אם אני אתייחס ל-2022, בחודש ינואר ניתנו 14,457, בפברואר </w:t>
      </w:r>
      <w:r w:rsidRPr="004C4010">
        <w:rPr>
          <w:rtl/>
          <w:lang w:eastAsia="he-IL"/>
        </w:rPr>
        <w:t>–</w:t>
      </w:r>
      <w:r w:rsidRPr="004C4010">
        <w:rPr>
          <w:rFonts w:hint="cs"/>
          <w:rtl/>
          <w:lang w:eastAsia="he-IL"/>
        </w:rPr>
        <w:t xml:space="preserve"> 6,031, ובמרץ עד היום </w:t>
      </w:r>
      <w:r w:rsidRPr="004C4010">
        <w:rPr>
          <w:rtl/>
          <w:lang w:eastAsia="he-IL"/>
        </w:rPr>
        <w:t>–</w:t>
      </w:r>
      <w:r w:rsidRPr="004C4010">
        <w:rPr>
          <w:rFonts w:hint="cs"/>
          <w:rtl/>
          <w:lang w:eastAsia="he-IL"/>
        </w:rPr>
        <w:t xml:space="preserve"> </w:t>
      </w:r>
      <w:bookmarkStart w:id="975" w:name="_ETM_Q1_3561802"/>
      <w:bookmarkEnd w:id="975"/>
      <w:r w:rsidRPr="004C4010">
        <w:rPr>
          <w:rFonts w:hint="cs"/>
          <w:rtl/>
          <w:lang w:eastAsia="he-IL"/>
        </w:rPr>
        <w:t xml:space="preserve">372. </w:t>
      </w:r>
      <w:bookmarkStart w:id="976" w:name="_ETM_Q1_3563660"/>
      <w:bookmarkStart w:id="977" w:name="_ETM_Q1_3563728"/>
      <w:bookmarkStart w:id="978" w:name="_ETM_Q1_3563843"/>
      <w:bookmarkStart w:id="979" w:name="_ETM_Q1_3563885"/>
      <w:bookmarkEnd w:id="976"/>
      <w:bookmarkEnd w:id="977"/>
      <w:bookmarkEnd w:id="978"/>
      <w:bookmarkEnd w:id="979"/>
      <w:r w:rsidRPr="004C4010">
        <w:rPr>
          <w:rFonts w:hint="cs"/>
          <w:rtl/>
          <w:lang w:eastAsia="he-IL"/>
        </w:rPr>
        <w:t xml:space="preserve">כמובן האכיפה מתכתבת עם רמת התחלואה והיא אחידה </w:t>
      </w:r>
      <w:bookmarkStart w:id="980" w:name="_ETM_Q1_3569219"/>
      <w:bookmarkEnd w:id="980"/>
      <w:r w:rsidRPr="004C4010">
        <w:rPr>
          <w:rFonts w:hint="cs"/>
          <w:rtl/>
          <w:lang w:eastAsia="he-IL"/>
        </w:rPr>
        <w:t>בכל הארץ.</w:t>
      </w:r>
    </w:p>
    <w:p w:rsidR="00EB5551" w:rsidRPr="004C4010" w:rsidRDefault="00EB5551" w:rsidP="00077D3F">
      <w:pPr>
        <w:rPr>
          <w:rtl/>
          <w:lang w:eastAsia="he-IL"/>
        </w:rPr>
      </w:pPr>
    </w:p>
    <w:p w:rsidR="00EB5551" w:rsidRPr="004C4010" w:rsidRDefault="00EB5551" w:rsidP="00EB5551">
      <w:pPr>
        <w:pStyle w:val="af6"/>
        <w:keepNext/>
        <w:rPr>
          <w:rtl/>
        </w:rPr>
      </w:pPr>
      <w:bookmarkStart w:id="981" w:name="ET_yor_6156_54"/>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981"/>
    </w:p>
    <w:p w:rsidR="00EB5551" w:rsidRPr="004C4010" w:rsidRDefault="00EB5551" w:rsidP="00EB5551">
      <w:pPr>
        <w:pStyle w:val="KeepWithNext"/>
        <w:rPr>
          <w:rtl/>
          <w:lang w:eastAsia="he-IL"/>
        </w:rPr>
      </w:pPr>
    </w:p>
    <w:p w:rsidR="00EB5551" w:rsidRPr="004C4010" w:rsidRDefault="00596297" w:rsidP="00EB5551">
      <w:pPr>
        <w:rPr>
          <w:rtl/>
          <w:lang w:eastAsia="he-IL"/>
        </w:rPr>
      </w:pPr>
      <w:r w:rsidRPr="004C4010">
        <w:rPr>
          <w:rFonts w:hint="cs"/>
          <w:rtl/>
          <w:lang w:eastAsia="he-IL"/>
        </w:rPr>
        <w:t xml:space="preserve">יש דוברת שלישית מטעם המשטרה, הגב' עדנה טנא, </w:t>
      </w:r>
      <w:r w:rsidR="00EB5551" w:rsidRPr="004C4010">
        <w:rPr>
          <w:rFonts w:hint="cs"/>
          <w:rtl/>
          <w:lang w:eastAsia="he-IL"/>
        </w:rPr>
        <w:t xml:space="preserve">לגבי ביטול הקנסות </w:t>
      </w:r>
      <w:r w:rsidRPr="004C4010">
        <w:rPr>
          <w:rFonts w:hint="cs"/>
          <w:rtl/>
          <w:lang w:eastAsia="he-IL"/>
        </w:rPr>
        <w:t>ו</w:t>
      </w:r>
      <w:r w:rsidR="00EB5551" w:rsidRPr="004C4010">
        <w:rPr>
          <w:rFonts w:hint="cs"/>
          <w:rtl/>
          <w:lang w:eastAsia="he-IL"/>
        </w:rPr>
        <w:t>מה תמונת המצב</w:t>
      </w:r>
      <w:r w:rsidRPr="004C4010">
        <w:rPr>
          <w:rFonts w:hint="cs"/>
          <w:rtl/>
          <w:lang w:eastAsia="he-IL"/>
        </w:rPr>
        <w:t>.</w:t>
      </w:r>
    </w:p>
    <w:p w:rsidR="00EB5551" w:rsidRPr="004C4010" w:rsidRDefault="00EB5551" w:rsidP="00077D3F">
      <w:pPr>
        <w:rPr>
          <w:rtl/>
          <w:lang w:eastAsia="he-IL"/>
        </w:rPr>
      </w:pPr>
    </w:p>
    <w:p w:rsidR="00EB5551" w:rsidRPr="004C4010" w:rsidRDefault="00EB5551" w:rsidP="00EB5551">
      <w:pPr>
        <w:pStyle w:val="af9"/>
        <w:keepNext/>
        <w:rPr>
          <w:rtl/>
          <w:lang w:eastAsia="he-IL"/>
        </w:rPr>
      </w:pPr>
      <w:bookmarkStart w:id="982" w:name="ET_guest_616230_53"/>
      <w:r w:rsidRPr="004C4010">
        <w:rPr>
          <w:rStyle w:val="TagStyle"/>
          <w:rtl/>
        </w:rPr>
        <w:t xml:space="preserve"> &lt;&lt; אורח &gt;&gt; </w:t>
      </w:r>
      <w:r w:rsidRPr="004C4010">
        <w:rPr>
          <w:rtl/>
          <w:lang w:eastAsia="he-IL"/>
        </w:rPr>
        <w:t>עדנה טנא:</w:t>
      </w:r>
      <w:r w:rsidRPr="004C4010">
        <w:rPr>
          <w:rStyle w:val="TagStyle"/>
          <w:rtl/>
        </w:rPr>
        <w:t xml:space="preserve"> &lt;&lt; אורח &gt;&gt;</w:t>
      </w:r>
      <w:r w:rsidRPr="004C4010">
        <w:rPr>
          <w:rtl/>
          <w:lang w:eastAsia="he-IL"/>
        </w:rPr>
        <w:t xml:space="preserve">   </w:t>
      </w:r>
      <w:bookmarkEnd w:id="982"/>
    </w:p>
    <w:p w:rsidR="00EB5551" w:rsidRPr="004C4010" w:rsidRDefault="00EB5551" w:rsidP="00EB5551">
      <w:pPr>
        <w:pStyle w:val="KeepWithNext"/>
        <w:rPr>
          <w:rtl/>
          <w:lang w:eastAsia="he-IL"/>
        </w:rPr>
      </w:pPr>
    </w:p>
    <w:p w:rsidR="00EB5551" w:rsidRPr="004C4010" w:rsidRDefault="00EB5551" w:rsidP="00EB5551">
      <w:pPr>
        <w:rPr>
          <w:rtl/>
          <w:lang w:eastAsia="he-IL"/>
        </w:rPr>
      </w:pPr>
      <w:r w:rsidRPr="004C4010">
        <w:rPr>
          <w:rFonts w:hint="cs"/>
          <w:rtl/>
          <w:lang w:eastAsia="he-IL"/>
        </w:rPr>
        <w:t>שלום לכולם. צוהריים טובים. אני רוצה להתחיל עם המשפט האחרון של שי</w:t>
      </w:r>
      <w:r w:rsidR="005631AF" w:rsidRPr="004C4010">
        <w:rPr>
          <w:rFonts w:hint="cs"/>
          <w:rtl/>
          <w:lang w:eastAsia="he-IL"/>
        </w:rPr>
        <w:t>,</w:t>
      </w:r>
      <w:r w:rsidRPr="004C4010">
        <w:rPr>
          <w:rFonts w:hint="cs"/>
          <w:rtl/>
          <w:lang w:eastAsia="he-IL"/>
        </w:rPr>
        <w:t xml:space="preserve"> בכל מה שקש</w:t>
      </w:r>
      <w:r w:rsidR="005631AF" w:rsidRPr="004C4010">
        <w:rPr>
          <w:rFonts w:hint="cs"/>
          <w:rtl/>
          <w:lang w:eastAsia="he-IL"/>
        </w:rPr>
        <w:t>ו</w:t>
      </w:r>
      <w:r w:rsidRPr="004C4010">
        <w:rPr>
          <w:rFonts w:hint="cs"/>
          <w:rtl/>
          <w:lang w:eastAsia="he-IL"/>
        </w:rPr>
        <w:t xml:space="preserve">ר להתכתבות על הגברת האכיפה. </w:t>
      </w:r>
      <w:r w:rsidR="005631AF" w:rsidRPr="004C4010">
        <w:rPr>
          <w:rFonts w:hint="cs"/>
          <w:rtl/>
          <w:lang w:eastAsia="he-IL"/>
        </w:rPr>
        <w:t xml:space="preserve">פה </w:t>
      </w:r>
      <w:bookmarkStart w:id="983" w:name="_ETM_Q1_3613431"/>
      <w:bookmarkEnd w:id="983"/>
      <w:r w:rsidR="005631AF" w:rsidRPr="004C4010">
        <w:rPr>
          <w:rFonts w:hint="cs"/>
          <w:rtl/>
          <w:lang w:eastAsia="he-IL"/>
        </w:rPr>
        <w:t>אני חייבת לומר שהנושא של א</w:t>
      </w:r>
      <w:r w:rsidRPr="004C4010">
        <w:rPr>
          <w:rFonts w:hint="cs"/>
          <w:rtl/>
          <w:lang w:eastAsia="he-IL"/>
        </w:rPr>
        <w:t xml:space="preserve">כיפת הקורונה, </w:t>
      </w:r>
      <w:r w:rsidR="005631AF" w:rsidRPr="004C4010">
        <w:rPr>
          <w:rFonts w:hint="cs"/>
          <w:rtl/>
          <w:lang w:eastAsia="he-IL"/>
        </w:rPr>
        <w:t xml:space="preserve">אנחנו היום מדברים כשאנחנו קצת </w:t>
      </w:r>
      <w:bookmarkStart w:id="984" w:name="_ETM_Q1_3619330"/>
      <w:bookmarkEnd w:id="984"/>
      <w:r w:rsidR="005631AF" w:rsidRPr="004C4010">
        <w:rPr>
          <w:rFonts w:hint="cs"/>
          <w:rtl/>
          <w:lang w:eastAsia="he-IL"/>
        </w:rPr>
        <w:t xml:space="preserve">נינוחים יותר ביחס לתופעה, ביחס למגפה עצמה, אבל </w:t>
      </w:r>
      <w:r w:rsidRPr="004C4010">
        <w:rPr>
          <w:rFonts w:hint="cs"/>
          <w:rtl/>
          <w:lang w:eastAsia="he-IL"/>
        </w:rPr>
        <w:t xml:space="preserve">אני רוצה להזכיר לכולנו שגם מדיניות </w:t>
      </w:r>
      <w:r w:rsidR="005631AF" w:rsidRPr="004C4010">
        <w:rPr>
          <w:rFonts w:hint="cs"/>
          <w:rtl/>
          <w:lang w:eastAsia="he-IL"/>
        </w:rPr>
        <w:t xml:space="preserve">משטרת ישראל </w:t>
      </w:r>
      <w:bookmarkStart w:id="985" w:name="_ETM_Q1_3627605"/>
      <w:bookmarkEnd w:id="985"/>
      <w:r w:rsidR="005631AF" w:rsidRPr="004C4010">
        <w:rPr>
          <w:rFonts w:hint="cs"/>
          <w:rtl/>
          <w:lang w:eastAsia="he-IL"/>
        </w:rPr>
        <w:t xml:space="preserve">היא נגזרת של החלטות הממשלה שהן היו החלטות אדירות ביותר, </w:t>
      </w:r>
      <w:bookmarkStart w:id="986" w:name="_ETM_Q1_3631277"/>
      <w:bookmarkEnd w:id="986"/>
      <w:r w:rsidR="005631AF" w:rsidRPr="004C4010">
        <w:rPr>
          <w:rFonts w:hint="cs"/>
          <w:rtl/>
          <w:lang w:eastAsia="he-IL"/>
        </w:rPr>
        <w:t xml:space="preserve">ברמה שכמעט כל יום השתנתה ההחלטה, ואת זה </w:t>
      </w:r>
      <w:bookmarkStart w:id="987" w:name="_ETM_Q1_3635330"/>
      <w:bookmarkEnd w:id="987"/>
      <w:r w:rsidR="005631AF" w:rsidRPr="004C4010">
        <w:rPr>
          <w:rFonts w:hint="cs"/>
          <w:rtl/>
          <w:lang w:eastAsia="he-IL"/>
        </w:rPr>
        <w:t>צריכים שוטרי משטרת ישראל והגורמים הנוספים לאכוף.</w:t>
      </w:r>
    </w:p>
    <w:p w:rsidR="005631AF" w:rsidRPr="004C4010" w:rsidRDefault="005631AF" w:rsidP="00EB5551">
      <w:pPr>
        <w:rPr>
          <w:rtl/>
          <w:lang w:eastAsia="he-IL"/>
        </w:rPr>
      </w:pPr>
      <w:bookmarkStart w:id="988" w:name="_ETM_Q1_3639935"/>
      <w:bookmarkStart w:id="989" w:name="_ETM_Q1_3639981"/>
      <w:bookmarkStart w:id="990" w:name="_ETM_Q1_3640102"/>
      <w:bookmarkEnd w:id="988"/>
      <w:bookmarkEnd w:id="989"/>
      <w:bookmarkEnd w:id="990"/>
    </w:p>
    <w:p w:rsidR="005631AF" w:rsidRPr="004C4010" w:rsidRDefault="005631AF" w:rsidP="00EB5551">
      <w:pPr>
        <w:rPr>
          <w:rtl/>
          <w:lang w:eastAsia="he-IL"/>
        </w:rPr>
      </w:pPr>
      <w:bookmarkStart w:id="991" w:name="_ETM_Q1_3640136"/>
      <w:bookmarkEnd w:id="991"/>
      <w:r w:rsidRPr="004C4010">
        <w:rPr>
          <w:rFonts w:hint="cs"/>
          <w:rtl/>
          <w:lang w:eastAsia="he-IL"/>
        </w:rPr>
        <w:t xml:space="preserve">אני אמונה על יחידת </w:t>
      </w:r>
      <w:bookmarkStart w:id="992" w:name="_ETM_Q1_3640871"/>
      <w:bookmarkEnd w:id="992"/>
      <w:r w:rsidRPr="004C4010">
        <w:rPr>
          <w:rFonts w:hint="cs"/>
          <w:rtl/>
          <w:lang w:eastAsia="he-IL"/>
        </w:rPr>
        <w:t>הסדר מותנה. זה לא הזמן לדבר עליה,</w:t>
      </w:r>
      <w:bookmarkStart w:id="993" w:name="_ETM_Q1_3645309"/>
      <w:bookmarkEnd w:id="993"/>
      <w:r w:rsidRPr="004C4010">
        <w:rPr>
          <w:rFonts w:hint="cs"/>
          <w:rtl/>
          <w:lang w:eastAsia="he-IL"/>
        </w:rPr>
        <w:t xml:space="preserve"> אבל בין יתר המשימות שלה זה מתן מענה לאזרחי מדינת ישראל בכל מה שקשור לאכיפה המינהלית, בבקשות להישפט </w:t>
      </w:r>
      <w:r w:rsidR="006D04DC" w:rsidRPr="004C4010">
        <w:rPr>
          <w:rFonts w:hint="cs"/>
          <w:rtl/>
          <w:lang w:eastAsia="he-IL"/>
        </w:rPr>
        <w:t>ו</w:t>
      </w:r>
      <w:r w:rsidRPr="004C4010">
        <w:rPr>
          <w:rFonts w:hint="cs"/>
          <w:rtl/>
          <w:lang w:eastAsia="he-IL"/>
        </w:rPr>
        <w:t xml:space="preserve">בבקשות </w:t>
      </w:r>
      <w:bookmarkStart w:id="994" w:name="_ETM_Q1_3655668"/>
      <w:bookmarkEnd w:id="994"/>
      <w:r w:rsidRPr="004C4010">
        <w:rPr>
          <w:rFonts w:hint="cs"/>
          <w:rtl/>
          <w:lang w:eastAsia="he-IL"/>
        </w:rPr>
        <w:t>לביטול, בכל מה שקשור לקורונה.</w:t>
      </w:r>
    </w:p>
    <w:p w:rsidR="005631AF" w:rsidRPr="004C4010" w:rsidRDefault="005631AF" w:rsidP="00EB5551">
      <w:pPr>
        <w:rPr>
          <w:rtl/>
          <w:lang w:eastAsia="he-IL"/>
        </w:rPr>
      </w:pPr>
      <w:bookmarkStart w:id="995" w:name="_ETM_Q1_3661973"/>
      <w:bookmarkStart w:id="996" w:name="_ETM_Q1_3662016"/>
      <w:bookmarkStart w:id="997" w:name="_ETM_Q1_3662140"/>
      <w:bookmarkEnd w:id="995"/>
      <w:bookmarkEnd w:id="996"/>
      <w:bookmarkEnd w:id="997"/>
    </w:p>
    <w:p w:rsidR="005631AF" w:rsidRPr="004C4010" w:rsidRDefault="005631AF" w:rsidP="00EB5551">
      <w:pPr>
        <w:rPr>
          <w:rtl/>
          <w:lang w:eastAsia="he-IL"/>
        </w:rPr>
      </w:pPr>
      <w:bookmarkStart w:id="998" w:name="_ETM_Q1_3662192"/>
      <w:bookmarkEnd w:id="998"/>
      <w:r w:rsidRPr="004C4010">
        <w:rPr>
          <w:rFonts w:hint="cs"/>
          <w:rtl/>
          <w:lang w:eastAsia="he-IL"/>
        </w:rPr>
        <w:t>אני יכולה לומר שתובעי יחידת הסדר</w:t>
      </w:r>
      <w:bookmarkStart w:id="999" w:name="_ETM_Q1_3662733"/>
      <w:bookmarkEnd w:id="999"/>
      <w:r w:rsidRPr="004C4010">
        <w:rPr>
          <w:rFonts w:hint="cs"/>
          <w:rtl/>
          <w:lang w:eastAsia="he-IL"/>
        </w:rPr>
        <w:t xml:space="preserve"> מותנה ומוקד הקנסות המינהליים למעשה הם עין בוחנת לצורת האכיפה </w:t>
      </w:r>
      <w:bookmarkStart w:id="1000" w:name="_ETM_Q1_3671482"/>
      <w:bookmarkEnd w:id="1000"/>
      <w:r w:rsidRPr="004C4010">
        <w:rPr>
          <w:rFonts w:hint="cs"/>
          <w:rtl/>
          <w:lang w:eastAsia="he-IL"/>
        </w:rPr>
        <w:t xml:space="preserve">של סיירי משטרת ישראל. אני יכולה לומר שאנחנו שותפים מלאים לאכיפה של משטרת ישראל, שכן מה שאנחנו רואים במסגרת הבחינה </w:t>
      </w:r>
      <w:bookmarkStart w:id="1001" w:name="_ETM_Q1_3682268"/>
      <w:bookmarkEnd w:id="1001"/>
      <w:r w:rsidRPr="004C4010">
        <w:rPr>
          <w:rFonts w:hint="cs"/>
          <w:rtl/>
          <w:lang w:eastAsia="he-IL"/>
        </w:rPr>
        <w:t xml:space="preserve">שאנחנו עושים, זה מתורגם לטיוב העבודה במקום שצריך לטייב את </w:t>
      </w:r>
      <w:bookmarkStart w:id="1002" w:name="_ETM_Q1_3688940"/>
      <w:bookmarkEnd w:id="1002"/>
      <w:r w:rsidRPr="004C4010">
        <w:rPr>
          <w:rFonts w:hint="cs"/>
          <w:rtl/>
          <w:lang w:eastAsia="he-IL"/>
        </w:rPr>
        <w:t xml:space="preserve">העבודה של השוטרים, והעברנו מדי מספר חודשים דגשים לגבי האכיפה, </w:t>
      </w:r>
      <w:bookmarkStart w:id="1003" w:name="_ETM_Q1_3697088"/>
      <w:bookmarkEnd w:id="1003"/>
      <w:r w:rsidRPr="004C4010">
        <w:rPr>
          <w:rFonts w:hint="cs"/>
          <w:rtl/>
          <w:lang w:eastAsia="he-IL"/>
        </w:rPr>
        <w:t xml:space="preserve">גם לגבי הנושא של מתן קנסות לאנשים עם מוגבלויות ונסיבות </w:t>
      </w:r>
      <w:bookmarkStart w:id="1004" w:name="_ETM_Q1_3707080"/>
      <w:bookmarkEnd w:id="1004"/>
      <w:r w:rsidRPr="004C4010">
        <w:rPr>
          <w:rFonts w:hint="cs"/>
          <w:rtl/>
          <w:lang w:eastAsia="he-IL"/>
        </w:rPr>
        <w:t>נוספות שקשורות לאכיפה.</w:t>
      </w:r>
      <w:bookmarkStart w:id="1005" w:name="_ETM_Q1_3710745"/>
      <w:bookmarkEnd w:id="1005"/>
    </w:p>
    <w:p w:rsidR="005631AF" w:rsidRPr="004C4010" w:rsidRDefault="005631AF" w:rsidP="00EB5551">
      <w:pPr>
        <w:rPr>
          <w:rtl/>
          <w:lang w:eastAsia="he-IL"/>
        </w:rPr>
      </w:pPr>
      <w:bookmarkStart w:id="1006" w:name="_ETM_Q1_3710797"/>
      <w:bookmarkStart w:id="1007" w:name="_ETM_Q1_3710928"/>
      <w:bookmarkEnd w:id="1006"/>
      <w:bookmarkEnd w:id="1007"/>
    </w:p>
    <w:p w:rsidR="00445EAB" w:rsidRPr="004C4010" w:rsidRDefault="005631AF" w:rsidP="005631AF">
      <w:pPr>
        <w:rPr>
          <w:rtl/>
          <w:lang w:eastAsia="he-IL"/>
        </w:rPr>
      </w:pPr>
      <w:bookmarkStart w:id="1008" w:name="_ETM_Q1_3710968"/>
      <w:bookmarkEnd w:id="1008"/>
      <w:r w:rsidRPr="004C4010">
        <w:rPr>
          <w:rFonts w:hint="cs"/>
          <w:rtl/>
          <w:lang w:eastAsia="he-IL"/>
        </w:rPr>
        <w:t xml:space="preserve">דובר כאן בראשית הדברים לגבי השאלה העקרונית, חבר </w:t>
      </w:r>
      <w:bookmarkStart w:id="1009" w:name="_ETM_Q1_3716629"/>
      <w:bookmarkEnd w:id="1009"/>
      <w:r w:rsidRPr="004C4010">
        <w:rPr>
          <w:rFonts w:hint="cs"/>
          <w:rtl/>
          <w:lang w:eastAsia="he-IL"/>
        </w:rPr>
        <w:t xml:space="preserve">הכנסת טיבי, האם מדובר כאן בקנס. אני מניחה </w:t>
      </w:r>
      <w:bookmarkStart w:id="1010" w:name="_ETM_Q1_3725608"/>
      <w:bookmarkEnd w:id="1010"/>
      <w:r w:rsidRPr="004C4010">
        <w:rPr>
          <w:rFonts w:hint="cs"/>
          <w:rtl/>
          <w:lang w:eastAsia="he-IL"/>
        </w:rPr>
        <w:t>שהדברים האלה הם לא לפתחנו, וברור שמשטרת ישראל היא הגורם המבצע של החלטות הממשלה.</w:t>
      </w:r>
    </w:p>
    <w:p w:rsidR="00445EAB" w:rsidRPr="004C4010" w:rsidRDefault="00445EAB" w:rsidP="005631AF">
      <w:pPr>
        <w:rPr>
          <w:rtl/>
          <w:lang w:eastAsia="he-IL"/>
        </w:rPr>
      </w:pPr>
    </w:p>
    <w:p w:rsidR="005665CA" w:rsidRPr="004C4010" w:rsidRDefault="005631AF" w:rsidP="005631AF">
      <w:pPr>
        <w:rPr>
          <w:rtl/>
          <w:lang w:eastAsia="he-IL"/>
        </w:rPr>
      </w:pPr>
      <w:r w:rsidRPr="004C4010">
        <w:rPr>
          <w:rFonts w:hint="cs"/>
          <w:rtl/>
          <w:lang w:eastAsia="he-IL"/>
        </w:rPr>
        <w:t xml:space="preserve">הייתה כאן סוגיה מה קורה לגבי </w:t>
      </w:r>
      <w:bookmarkStart w:id="1011" w:name="_ETM_Q1_3739415"/>
      <w:bookmarkEnd w:id="1011"/>
      <w:r w:rsidRPr="004C4010">
        <w:rPr>
          <w:rFonts w:hint="cs"/>
          <w:rtl/>
          <w:lang w:eastAsia="he-IL"/>
        </w:rPr>
        <w:t xml:space="preserve">נקנסים שקיבלו את הקנס, ולמעשה שמעו עליו בפעם הראשונה מהמרכז </w:t>
      </w:r>
      <w:bookmarkStart w:id="1012" w:name="_ETM_Q1_3740279"/>
      <w:bookmarkEnd w:id="1012"/>
      <w:r w:rsidRPr="004C4010">
        <w:rPr>
          <w:rFonts w:hint="cs"/>
          <w:rtl/>
          <w:lang w:eastAsia="he-IL"/>
        </w:rPr>
        <w:t xml:space="preserve">לגביית קנסות. ואכן אני יכולה לומר, </w:t>
      </w:r>
      <w:r w:rsidR="0084795B" w:rsidRPr="004C4010">
        <w:rPr>
          <w:rFonts w:hint="cs"/>
          <w:rtl/>
          <w:lang w:eastAsia="he-IL"/>
        </w:rPr>
        <w:t>חברים</w:t>
      </w:r>
      <w:r w:rsidR="00445EAB" w:rsidRPr="004C4010">
        <w:rPr>
          <w:rFonts w:hint="cs"/>
          <w:rtl/>
          <w:lang w:eastAsia="he-IL"/>
        </w:rPr>
        <w:t>:</w:t>
      </w:r>
      <w:r w:rsidR="0084795B" w:rsidRPr="004C4010">
        <w:rPr>
          <w:rFonts w:hint="cs"/>
          <w:rtl/>
          <w:lang w:eastAsia="he-IL"/>
        </w:rPr>
        <w:t xml:space="preserve"> הנושא הזה של אכיפת הקורונה</w:t>
      </w:r>
      <w:r w:rsidRPr="004C4010">
        <w:rPr>
          <w:rFonts w:hint="cs"/>
          <w:rtl/>
          <w:lang w:eastAsia="he-IL"/>
        </w:rPr>
        <w:t xml:space="preserve"> וגם הכמויות של </w:t>
      </w:r>
      <w:bookmarkStart w:id="1013" w:name="_ETM_Q1_3747638"/>
      <w:bookmarkEnd w:id="1013"/>
      <w:r w:rsidRPr="004C4010">
        <w:rPr>
          <w:rFonts w:hint="cs"/>
          <w:rtl/>
          <w:lang w:eastAsia="he-IL"/>
        </w:rPr>
        <w:t xml:space="preserve">הדוחות, הודעות הקנס שנשלחו לאזרחי מדינת ישראל, מדובר באירוע חסר </w:t>
      </w:r>
      <w:bookmarkStart w:id="1014" w:name="_ETM_Q1_3752670"/>
      <w:bookmarkEnd w:id="1014"/>
      <w:r w:rsidRPr="004C4010">
        <w:rPr>
          <w:rFonts w:hint="cs"/>
          <w:rtl/>
          <w:lang w:eastAsia="he-IL"/>
        </w:rPr>
        <w:t xml:space="preserve">תקדים, זה משהו שלא היה קיים מאז הקמת המדינה, </w:t>
      </w:r>
      <w:bookmarkStart w:id="1015" w:name="_ETM_Q1_3757296"/>
      <w:bookmarkEnd w:id="1015"/>
      <w:r w:rsidRPr="004C4010">
        <w:rPr>
          <w:rFonts w:hint="cs"/>
          <w:rtl/>
          <w:lang w:eastAsia="he-IL"/>
        </w:rPr>
        <w:t>ודואר ישראל לצורך העניין גם היה צריך להתמודד עם מאות</w:t>
      </w:r>
      <w:bookmarkStart w:id="1016" w:name="_ETM_Q1_3760335"/>
      <w:bookmarkEnd w:id="1016"/>
      <w:r w:rsidRPr="004C4010">
        <w:rPr>
          <w:rFonts w:hint="cs"/>
          <w:rtl/>
          <w:lang w:eastAsia="he-IL"/>
        </w:rPr>
        <w:t xml:space="preserve"> אלפי מכתבים שהיו צריכים להגיע לנקנסים.</w:t>
      </w:r>
    </w:p>
    <w:p w:rsidR="001442D4" w:rsidRPr="004C4010" w:rsidRDefault="001442D4" w:rsidP="005665CA">
      <w:pPr>
        <w:rPr>
          <w:rtl/>
          <w:lang w:eastAsia="he-IL"/>
        </w:rPr>
      </w:pPr>
    </w:p>
    <w:p w:rsidR="001442D4" w:rsidRPr="004C4010" w:rsidRDefault="001442D4" w:rsidP="001442D4">
      <w:pPr>
        <w:pStyle w:val="a4"/>
        <w:keepNext/>
        <w:rPr>
          <w:rtl/>
        </w:rPr>
      </w:pPr>
      <w:bookmarkStart w:id="1017" w:name="ET_speaker_5069_55"/>
      <w:r w:rsidRPr="004C4010">
        <w:rPr>
          <w:rStyle w:val="TagStyle"/>
          <w:rtl/>
        </w:rPr>
        <w:t xml:space="preserve"> &lt;&lt; דובר &gt;&gt; </w:t>
      </w:r>
      <w:r w:rsidRPr="004C4010">
        <w:rPr>
          <w:rtl/>
        </w:rPr>
        <w:t>יעקב אשר (יהדות התורה):</w:t>
      </w:r>
      <w:r w:rsidRPr="004C4010">
        <w:rPr>
          <w:rStyle w:val="TagStyle"/>
          <w:rtl/>
        </w:rPr>
        <w:t xml:space="preserve"> &lt;&lt; דובר &gt;&gt;</w:t>
      </w:r>
      <w:r w:rsidRPr="004C4010">
        <w:rPr>
          <w:rtl/>
        </w:rPr>
        <w:t xml:space="preserve">   </w:t>
      </w:r>
      <w:bookmarkEnd w:id="1017"/>
    </w:p>
    <w:p w:rsidR="001442D4" w:rsidRPr="004C4010" w:rsidRDefault="001442D4" w:rsidP="001442D4">
      <w:pPr>
        <w:pStyle w:val="KeepWithNext"/>
        <w:rPr>
          <w:rtl/>
          <w:lang w:eastAsia="he-IL"/>
        </w:rPr>
      </w:pPr>
    </w:p>
    <w:p w:rsidR="001442D4" w:rsidRPr="004C4010" w:rsidRDefault="001442D4" w:rsidP="001442D4">
      <w:pPr>
        <w:rPr>
          <w:rtl/>
          <w:lang w:eastAsia="he-IL"/>
        </w:rPr>
      </w:pPr>
      <w:r w:rsidRPr="004C4010">
        <w:rPr>
          <w:rFonts w:hint="cs"/>
          <w:rtl/>
          <w:lang w:eastAsia="he-IL"/>
        </w:rPr>
        <w:t>כמה לא שילמו בפעם הראשונה?</w:t>
      </w:r>
    </w:p>
    <w:p w:rsidR="001442D4" w:rsidRPr="004C4010" w:rsidRDefault="001442D4" w:rsidP="001442D4">
      <w:pPr>
        <w:rPr>
          <w:rtl/>
          <w:lang w:eastAsia="he-IL"/>
        </w:rPr>
      </w:pPr>
    </w:p>
    <w:p w:rsidR="001442D4" w:rsidRPr="004C4010" w:rsidRDefault="001442D4" w:rsidP="001442D4">
      <w:pPr>
        <w:pStyle w:val="af6"/>
        <w:keepNext/>
        <w:rPr>
          <w:rtl/>
        </w:rPr>
      </w:pPr>
      <w:bookmarkStart w:id="1018" w:name="ET_yor_6156_56"/>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018"/>
    </w:p>
    <w:p w:rsidR="001442D4" w:rsidRPr="004C4010" w:rsidRDefault="001442D4" w:rsidP="001442D4">
      <w:pPr>
        <w:pStyle w:val="KeepWithNext"/>
        <w:rPr>
          <w:rtl/>
          <w:lang w:eastAsia="he-IL"/>
        </w:rPr>
      </w:pPr>
    </w:p>
    <w:p w:rsidR="005631AF" w:rsidRPr="004C4010" w:rsidRDefault="001442D4" w:rsidP="001442D4">
      <w:pPr>
        <w:rPr>
          <w:rtl/>
          <w:lang w:eastAsia="he-IL"/>
        </w:rPr>
      </w:pPr>
      <w:r w:rsidRPr="004C4010">
        <w:rPr>
          <w:rFonts w:hint="cs"/>
          <w:rtl/>
          <w:lang w:eastAsia="he-IL"/>
        </w:rPr>
        <w:t xml:space="preserve">234,000. </w:t>
      </w:r>
    </w:p>
    <w:p w:rsidR="005631AF" w:rsidRPr="004C4010" w:rsidRDefault="005631AF" w:rsidP="001442D4">
      <w:pPr>
        <w:rPr>
          <w:rtl/>
          <w:lang w:eastAsia="he-IL"/>
        </w:rPr>
      </w:pPr>
      <w:bookmarkStart w:id="1019" w:name="_ETM_Q1_3771796"/>
      <w:bookmarkStart w:id="1020" w:name="_ETM_Q1_3771847"/>
      <w:bookmarkStart w:id="1021" w:name="_ETM_Q1_3771996"/>
      <w:bookmarkEnd w:id="1019"/>
      <w:bookmarkEnd w:id="1020"/>
      <w:bookmarkEnd w:id="1021"/>
    </w:p>
    <w:p w:rsidR="005631AF" w:rsidRPr="004C4010" w:rsidRDefault="005631AF" w:rsidP="005631AF">
      <w:pPr>
        <w:pStyle w:val="a4"/>
        <w:keepNext/>
        <w:rPr>
          <w:rtl/>
        </w:rPr>
      </w:pPr>
      <w:bookmarkStart w:id="1022" w:name="ET_speaker_5069_118"/>
      <w:r w:rsidRPr="004C4010">
        <w:rPr>
          <w:rStyle w:val="TagStyle"/>
          <w:rtl/>
        </w:rPr>
        <w:t xml:space="preserve"> &lt;&lt; דובר &gt;&gt; </w:t>
      </w:r>
      <w:r w:rsidRPr="004C4010">
        <w:rPr>
          <w:rtl/>
        </w:rPr>
        <w:t>יעקב אשר (יהדות התורה):</w:t>
      </w:r>
      <w:r w:rsidRPr="004C4010">
        <w:rPr>
          <w:rStyle w:val="TagStyle"/>
          <w:rtl/>
        </w:rPr>
        <w:t xml:space="preserve"> &lt;&lt; דובר &gt;&gt;</w:t>
      </w:r>
      <w:r w:rsidRPr="004C4010">
        <w:rPr>
          <w:rtl/>
        </w:rPr>
        <w:t xml:space="preserve">   </w:t>
      </w:r>
      <w:bookmarkEnd w:id="1022"/>
    </w:p>
    <w:p w:rsidR="005631AF" w:rsidRPr="004C4010" w:rsidRDefault="005631AF" w:rsidP="005631AF">
      <w:pPr>
        <w:pStyle w:val="KeepWithNext"/>
        <w:rPr>
          <w:rtl/>
          <w:lang w:eastAsia="he-IL"/>
        </w:rPr>
      </w:pPr>
    </w:p>
    <w:p w:rsidR="005631AF" w:rsidRPr="004C4010" w:rsidRDefault="005631AF" w:rsidP="005631AF">
      <w:pPr>
        <w:rPr>
          <w:rtl/>
          <w:lang w:eastAsia="he-IL"/>
        </w:rPr>
      </w:pPr>
      <w:bookmarkStart w:id="1023" w:name="_ETM_Q1_3771906"/>
      <w:bookmarkStart w:id="1024" w:name="_ETM_Q1_3771917"/>
      <w:bookmarkEnd w:id="1023"/>
      <w:bookmarkEnd w:id="1024"/>
      <w:r w:rsidRPr="004C4010">
        <w:rPr>
          <w:rFonts w:hint="cs"/>
          <w:rtl/>
          <w:lang w:eastAsia="he-IL"/>
        </w:rPr>
        <w:t>יש פה סימן וסיבה.</w:t>
      </w:r>
    </w:p>
    <w:p w:rsidR="005631AF" w:rsidRPr="004C4010" w:rsidRDefault="005631AF" w:rsidP="005631AF">
      <w:pPr>
        <w:rPr>
          <w:rtl/>
          <w:lang w:eastAsia="he-IL"/>
        </w:rPr>
      </w:pPr>
      <w:bookmarkStart w:id="1025" w:name="_ETM_Q1_3775261"/>
      <w:bookmarkStart w:id="1026" w:name="_ETM_Q1_3775313"/>
      <w:bookmarkEnd w:id="1025"/>
      <w:bookmarkEnd w:id="1026"/>
    </w:p>
    <w:p w:rsidR="005631AF" w:rsidRPr="004C4010" w:rsidRDefault="005631AF" w:rsidP="005631AF">
      <w:pPr>
        <w:pStyle w:val="af6"/>
        <w:keepNext/>
        <w:rPr>
          <w:rtl/>
        </w:rPr>
      </w:pPr>
      <w:bookmarkStart w:id="1027" w:name="ET_yor_6156_119"/>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027"/>
    </w:p>
    <w:p w:rsidR="005631AF" w:rsidRPr="004C4010" w:rsidRDefault="005631AF" w:rsidP="005631AF">
      <w:pPr>
        <w:pStyle w:val="KeepWithNext"/>
        <w:rPr>
          <w:rtl/>
          <w:lang w:eastAsia="he-IL"/>
        </w:rPr>
      </w:pPr>
    </w:p>
    <w:p w:rsidR="005631AF" w:rsidRPr="004C4010" w:rsidRDefault="001442D4" w:rsidP="001442D4">
      <w:pPr>
        <w:rPr>
          <w:rtl/>
          <w:lang w:eastAsia="he-IL"/>
        </w:rPr>
      </w:pPr>
      <w:bookmarkStart w:id="1028" w:name="_ETM_Q1_3776892"/>
      <w:bookmarkStart w:id="1029" w:name="_ETM_Q1_3772027"/>
      <w:bookmarkEnd w:id="1028"/>
      <w:bookmarkEnd w:id="1029"/>
      <w:r w:rsidRPr="004C4010">
        <w:rPr>
          <w:rFonts w:hint="cs"/>
          <w:rtl/>
          <w:lang w:eastAsia="he-IL"/>
        </w:rPr>
        <w:t xml:space="preserve">נתון שחסר לנו, גברתי. כמה בקשות ביטול </w:t>
      </w:r>
      <w:r w:rsidR="005631AF" w:rsidRPr="004C4010">
        <w:rPr>
          <w:rFonts w:hint="cs"/>
          <w:rtl/>
          <w:lang w:eastAsia="he-IL"/>
        </w:rPr>
        <w:t xml:space="preserve">קיבלתם סביב </w:t>
      </w:r>
      <w:bookmarkStart w:id="1030" w:name="_ETM_Q1_3781232"/>
      <w:bookmarkEnd w:id="1030"/>
      <w:r w:rsidR="005631AF" w:rsidRPr="004C4010">
        <w:rPr>
          <w:rFonts w:hint="cs"/>
          <w:rtl/>
          <w:lang w:eastAsia="he-IL"/>
        </w:rPr>
        <w:t>דוחות הקורונה? ולכמה בסוף אישרתם את הביטול?</w:t>
      </w:r>
    </w:p>
    <w:p w:rsidR="005631AF" w:rsidRPr="004C4010" w:rsidRDefault="005631AF" w:rsidP="001442D4">
      <w:pPr>
        <w:rPr>
          <w:rtl/>
          <w:lang w:eastAsia="he-IL"/>
        </w:rPr>
      </w:pPr>
      <w:bookmarkStart w:id="1031" w:name="_ETM_Q1_3785414"/>
      <w:bookmarkStart w:id="1032" w:name="_ETM_Q1_3785465"/>
      <w:bookmarkStart w:id="1033" w:name="_ETM_Q1_3785973"/>
      <w:bookmarkEnd w:id="1031"/>
      <w:bookmarkEnd w:id="1032"/>
      <w:bookmarkEnd w:id="1033"/>
    </w:p>
    <w:p w:rsidR="005631AF" w:rsidRPr="004C4010" w:rsidRDefault="005631AF" w:rsidP="005631AF">
      <w:pPr>
        <w:pStyle w:val="af9"/>
        <w:keepNext/>
        <w:rPr>
          <w:rtl/>
          <w:lang w:eastAsia="he-IL"/>
        </w:rPr>
      </w:pPr>
      <w:bookmarkStart w:id="1034" w:name="ET_guest_616230_120"/>
      <w:r w:rsidRPr="004C4010">
        <w:rPr>
          <w:rStyle w:val="TagStyle"/>
          <w:rtl/>
        </w:rPr>
        <w:t xml:space="preserve"> &lt;&lt; אורח &gt;&gt; </w:t>
      </w:r>
      <w:r w:rsidRPr="004C4010">
        <w:rPr>
          <w:rtl/>
          <w:lang w:eastAsia="he-IL"/>
        </w:rPr>
        <w:t>עדנה טנא:</w:t>
      </w:r>
      <w:r w:rsidRPr="004C4010">
        <w:rPr>
          <w:rStyle w:val="TagStyle"/>
          <w:rtl/>
        </w:rPr>
        <w:t xml:space="preserve"> &lt;&lt; אורח &gt;&gt;</w:t>
      </w:r>
      <w:r w:rsidRPr="004C4010">
        <w:rPr>
          <w:rtl/>
          <w:lang w:eastAsia="he-IL"/>
        </w:rPr>
        <w:t xml:space="preserve">   </w:t>
      </w:r>
      <w:bookmarkEnd w:id="1034"/>
    </w:p>
    <w:p w:rsidR="005631AF" w:rsidRPr="004C4010" w:rsidRDefault="005631AF" w:rsidP="005631AF">
      <w:pPr>
        <w:pStyle w:val="KeepWithNext"/>
        <w:rPr>
          <w:rtl/>
          <w:lang w:eastAsia="he-IL"/>
        </w:rPr>
      </w:pPr>
    </w:p>
    <w:p w:rsidR="005631AF" w:rsidRPr="004C4010" w:rsidRDefault="005631AF" w:rsidP="005631AF">
      <w:pPr>
        <w:rPr>
          <w:rtl/>
          <w:lang w:eastAsia="he-IL"/>
        </w:rPr>
      </w:pPr>
      <w:bookmarkStart w:id="1035" w:name="_ETM_Q1_3788760"/>
      <w:bookmarkStart w:id="1036" w:name="_ETM_Q1_3788791"/>
      <w:bookmarkEnd w:id="1035"/>
      <w:bookmarkEnd w:id="1036"/>
      <w:r w:rsidRPr="004C4010">
        <w:rPr>
          <w:rFonts w:hint="cs"/>
          <w:rtl/>
          <w:lang w:eastAsia="he-IL"/>
        </w:rPr>
        <w:t xml:space="preserve">אני מחזיקה כאן </w:t>
      </w:r>
      <w:bookmarkStart w:id="1037" w:name="_ETM_Q1_3789027"/>
      <w:bookmarkEnd w:id="1037"/>
      <w:r w:rsidRPr="004C4010">
        <w:rPr>
          <w:rFonts w:hint="cs"/>
          <w:rtl/>
          <w:lang w:eastAsia="he-IL"/>
        </w:rPr>
        <w:t xml:space="preserve">נתונים שהופקו על ידי אג"ת משטרת ישראל, אני מניחה שזה </w:t>
      </w:r>
      <w:bookmarkStart w:id="1038" w:name="_ETM_Q1_3793898"/>
      <w:bookmarkEnd w:id="1038"/>
      <w:r w:rsidRPr="004C4010">
        <w:rPr>
          <w:rFonts w:hint="cs"/>
          <w:rtl/>
          <w:lang w:eastAsia="he-IL"/>
        </w:rPr>
        <w:t xml:space="preserve">רק לעניין אי-עטיית מסכה בבקשות ביטול מ-2020 עד 2022, מדובר </w:t>
      </w:r>
      <w:bookmarkStart w:id="1039" w:name="_ETM_Q1_3800131"/>
      <w:bookmarkEnd w:id="1039"/>
      <w:r w:rsidRPr="004C4010">
        <w:rPr>
          <w:rFonts w:hint="cs"/>
          <w:rtl/>
          <w:lang w:eastAsia="he-IL"/>
        </w:rPr>
        <w:t xml:space="preserve">ב-84,375 בקשות. אנחנו אישרנו, אם אני לא טועה 32%, </w:t>
      </w:r>
      <w:bookmarkStart w:id="1040" w:name="_ETM_Q1_3808599"/>
      <w:bookmarkEnd w:id="1040"/>
      <w:r w:rsidRPr="004C4010">
        <w:rPr>
          <w:rFonts w:hint="cs"/>
          <w:rtl/>
          <w:lang w:eastAsia="he-IL"/>
        </w:rPr>
        <w:t>27,454, ואישרנו להישפט ל-13,120 מתוך 23,868 בקשות שהוגשו להישפט.</w:t>
      </w:r>
    </w:p>
    <w:p w:rsidR="005631AF" w:rsidRPr="004C4010" w:rsidRDefault="005631AF" w:rsidP="005631AF">
      <w:pPr>
        <w:rPr>
          <w:rtl/>
          <w:lang w:eastAsia="he-IL"/>
        </w:rPr>
      </w:pPr>
      <w:bookmarkStart w:id="1041" w:name="_ETM_Q1_3821081"/>
      <w:bookmarkStart w:id="1042" w:name="_ETM_Q1_3821134"/>
      <w:bookmarkStart w:id="1043" w:name="_ETM_Q1_3821265"/>
      <w:bookmarkEnd w:id="1041"/>
      <w:bookmarkEnd w:id="1042"/>
      <w:bookmarkEnd w:id="1043"/>
    </w:p>
    <w:p w:rsidR="005631AF" w:rsidRPr="004C4010" w:rsidRDefault="005631AF" w:rsidP="005631AF">
      <w:pPr>
        <w:rPr>
          <w:rtl/>
          <w:lang w:eastAsia="he-IL"/>
        </w:rPr>
      </w:pPr>
      <w:bookmarkStart w:id="1044" w:name="_ETM_Q1_3821314"/>
      <w:bookmarkEnd w:id="1044"/>
      <w:r w:rsidRPr="004C4010">
        <w:rPr>
          <w:rFonts w:hint="cs"/>
          <w:rtl/>
          <w:lang w:eastAsia="he-IL"/>
        </w:rPr>
        <w:t xml:space="preserve">אני רוצה </w:t>
      </w:r>
      <w:bookmarkStart w:id="1045" w:name="_ETM_Q1_3823018"/>
      <w:bookmarkEnd w:id="1045"/>
      <w:r w:rsidRPr="004C4010">
        <w:rPr>
          <w:rFonts w:hint="cs"/>
          <w:rtl/>
          <w:lang w:eastAsia="he-IL"/>
        </w:rPr>
        <w:t>לציין עוד משהו שחשוב לי לומר בהקשר של ה</w:t>
      </w:r>
      <w:bookmarkStart w:id="1046" w:name="_ETM_Q1_3829601"/>
      <w:bookmarkEnd w:id="1046"/>
      <w:r w:rsidRPr="004C4010">
        <w:rPr>
          <w:rFonts w:hint="cs"/>
          <w:rtl/>
          <w:lang w:eastAsia="he-IL"/>
        </w:rPr>
        <w:t xml:space="preserve">תשלומים בעקבות העיכוב בדואר ישראל. כל אזרח שלא קיבל את </w:t>
      </w:r>
      <w:bookmarkStart w:id="1047" w:name="_ETM_Q1_3839487"/>
      <w:bookmarkEnd w:id="1047"/>
      <w:r w:rsidRPr="004C4010">
        <w:rPr>
          <w:rFonts w:hint="cs"/>
          <w:rtl/>
          <w:lang w:eastAsia="he-IL"/>
        </w:rPr>
        <w:t>הדוח שלו במועד, והיינו יכולים לראות את זה במערכות, בוטלו</w:t>
      </w:r>
      <w:bookmarkStart w:id="1048" w:name="_ETM_Q1_3843231"/>
      <w:bookmarkEnd w:id="1048"/>
      <w:r w:rsidRPr="004C4010">
        <w:rPr>
          <w:rFonts w:hint="cs"/>
          <w:rtl/>
          <w:lang w:eastAsia="he-IL"/>
        </w:rPr>
        <w:t xml:space="preserve"> לו התוספות פיגורים. צריך להבין את זה, תובעי משטרת </w:t>
      </w:r>
      <w:bookmarkStart w:id="1049" w:name="_ETM_Q1_3849009"/>
      <w:bookmarkEnd w:id="1049"/>
      <w:r w:rsidRPr="004C4010">
        <w:rPr>
          <w:rFonts w:hint="cs"/>
          <w:rtl/>
          <w:lang w:eastAsia="he-IL"/>
        </w:rPr>
        <w:t xml:space="preserve">ישראל, תובעי יחידת הסדר מותנה, ברגע שראו שיש פער בין </w:t>
      </w:r>
      <w:bookmarkStart w:id="1050" w:name="_ETM_Q1_3853819"/>
      <w:bookmarkEnd w:id="1050"/>
      <w:r w:rsidRPr="004C4010">
        <w:rPr>
          <w:rFonts w:hint="cs"/>
          <w:rtl/>
          <w:lang w:eastAsia="he-IL"/>
        </w:rPr>
        <w:t>המועד שבו האזרח קיבל</w:t>
      </w:r>
      <w:r w:rsidR="005D29FE" w:rsidRPr="004C4010">
        <w:rPr>
          <w:rFonts w:hint="cs"/>
          <w:rtl/>
          <w:lang w:eastAsia="he-IL"/>
        </w:rPr>
        <w:t xml:space="preserve"> את ההודעה</w:t>
      </w:r>
      <w:r w:rsidRPr="004C4010">
        <w:rPr>
          <w:rFonts w:hint="cs"/>
          <w:rtl/>
          <w:lang w:eastAsia="he-IL"/>
        </w:rPr>
        <w:t xml:space="preserve"> לבקשה שהוא מגיש, ביטלנו את תוספות </w:t>
      </w:r>
      <w:bookmarkStart w:id="1051" w:name="_ETM_Q1_3858268"/>
      <w:bookmarkEnd w:id="1051"/>
      <w:r w:rsidRPr="004C4010">
        <w:rPr>
          <w:rFonts w:hint="cs"/>
          <w:rtl/>
          <w:lang w:eastAsia="he-IL"/>
        </w:rPr>
        <w:t>הפיגורים, ומראש משטרת ישראל נתנה ספייר בזמן בסדר גודל של</w:t>
      </w:r>
      <w:bookmarkStart w:id="1052" w:name="_ETM_Q1_3864977"/>
      <w:bookmarkEnd w:id="1052"/>
      <w:r w:rsidRPr="004C4010">
        <w:rPr>
          <w:rFonts w:hint="cs"/>
          <w:rtl/>
          <w:lang w:eastAsia="he-IL"/>
        </w:rPr>
        <w:t xml:space="preserve"> 90 ימים לכל אזרח</w:t>
      </w:r>
      <w:r w:rsidR="00484328" w:rsidRPr="004C4010">
        <w:rPr>
          <w:rFonts w:hint="cs"/>
          <w:rtl/>
          <w:lang w:eastAsia="he-IL"/>
        </w:rPr>
        <w:t>,</w:t>
      </w:r>
      <w:r w:rsidRPr="004C4010">
        <w:rPr>
          <w:rFonts w:hint="cs"/>
          <w:rtl/>
          <w:lang w:eastAsia="he-IL"/>
        </w:rPr>
        <w:t xml:space="preserve"> גם בגלל הפערים מול דואר ישראל </w:t>
      </w:r>
      <w:bookmarkStart w:id="1053" w:name="_ETM_Q1_3872651"/>
      <w:bookmarkEnd w:id="1053"/>
      <w:r w:rsidRPr="004C4010">
        <w:rPr>
          <w:rFonts w:hint="cs"/>
          <w:rtl/>
          <w:lang w:eastAsia="he-IL"/>
        </w:rPr>
        <w:t xml:space="preserve">בקבלת הודעת הקנס, 90 ימים מעבר למה שחוק העבירות המינהליות </w:t>
      </w:r>
      <w:bookmarkStart w:id="1054" w:name="_ETM_Q1_3879319"/>
      <w:bookmarkEnd w:id="1054"/>
      <w:r w:rsidRPr="004C4010">
        <w:rPr>
          <w:rFonts w:hint="cs"/>
          <w:rtl/>
          <w:lang w:eastAsia="he-IL"/>
        </w:rPr>
        <w:t>קובע שצריך לשלם את הקנס, שזה 60 ימים. ניתנה תוספת זמן כפולה לאזרח.</w:t>
      </w:r>
    </w:p>
    <w:p w:rsidR="001442D4" w:rsidRPr="004C4010" w:rsidRDefault="001442D4" w:rsidP="005665CA">
      <w:pPr>
        <w:rPr>
          <w:rtl/>
          <w:lang w:eastAsia="he-IL"/>
        </w:rPr>
      </w:pPr>
      <w:bookmarkStart w:id="1055" w:name="_ETM_Q1_3880894"/>
      <w:bookmarkStart w:id="1056" w:name="_ETM_Q1_3880944"/>
      <w:bookmarkStart w:id="1057" w:name="_ETM_Q1_3786006"/>
      <w:bookmarkEnd w:id="1055"/>
      <w:bookmarkEnd w:id="1056"/>
      <w:bookmarkEnd w:id="1057"/>
    </w:p>
    <w:p w:rsidR="001442D4" w:rsidRPr="004C4010" w:rsidRDefault="001442D4" w:rsidP="001442D4">
      <w:pPr>
        <w:pStyle w:val="af6"/>
        <w:keepNext/>
        <w:rPr>
          <w:rtl/>
        </w:rPr>
      </w:pPr>
      <w:bookmarkStart w:id="1058" w:name="ET_yor_6156_57"/>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058"/>
    </w:p>
    <w:p w:rsidR="001442D4" w:rsidRPr="004C4010" w:rsidRDefault="001442D4" w:rsidP="001442D4">
      <w:pPr>
        <w:pStyle w:val="KeepWithNext"/>
        <w:rPr>
          <w:rtl/>
          <w:lang w:eastAsia="he-IL"/>
        </w:rPr>
      </w:pPr>
    </w:p>
    <w:p w:rsidR="001442D4" w:rsidRPr="004C4010" w:rsidRDefault="001442D4" w:rsidP="001442D4">
      <w:pPr>
        <w:rPr>
          <w:rtl/>
          <w:lang w:eastAsia="he-IL"/>
        </w:rPr>
      </w:pPr>
      <w:r w:rsidRPr="004C4010">
        <w:rPr>
          <w:rFonts w:hint="cs"/>
          <w:rtl/>
          <w:lang w:eastAsia="he-IL"/>
        </w:rPr>
        <w:t>לכמה אנשים?</w:t>
      </w:r>
    </w:p>
    <w:p w:rsidR="001442D4" w:rsidRPr="004C4010" w:rsidRDefault="001442D4" w:rsidP="001442D4">
      <w:pPr>
        <w:rPr>
          <w:rtl/>
          <w:lang w:eastAsia="he-IL"/>
        </w:rPr>
      </w:pPr>
    </w:p>
    <w:p w:rsidR="001442D4" w:rsidRPr="004C4010" w:rsidRDefault="001442D4" w:rsidP="001442D4">
      <w:pPr>
        <w:pStyle w:val="af9"/>
        <w:keepNext/>
        <w:rPr>
          <w:rtl/>
          <w:lang w:eastAsia="he-IL"/>
        </w:rPr>
      </w:pPr>
      <w:bookmarkStart w:id="1059" w:name="ET_guest_616230_58"/>
      <w:r w:rsidRPr="004C4010">
        <w:rPr>
          <w:rStyle w:val="TagStyle"/>
          <w:rtl/>
        </w:rPr>
        <w:t xml:space="preserve"> &lt;&lt; אורח &gt;&gt; </w:t>
      </w:r>
      <w:r w:rsidRPr="004C4010">
        <w:rPr>
          <w:rtl/>
          <w:lang w:eastAsia="he-IL"/>
        </w:rPr>
        <w:t>עדנה טנא:</w:t>
      </w:r>
      <w:r w:rsidRPr="004C4010">
        <w:rPr>
          <w:rStyle w:val="TagStyle"/>
          <w:rtl/>
        </w:rPr>
        <w:t xml:space="preserve"> &lt;&lt; אורח &gt;&gt;</w:t>
      </w:r>
      <w:r w:rsidRPr="004C4010">
        <w:rPr>
          <w:rtl/>
          <w:lang w:eastAsia="he-IL"/>
        </w:rPr>
        <w:t xml:space="preserve">   </w:t>
      </w:r>
      <w:bookmarkEnd w:id="1059"/>
    </w:p>
    <w:p w:rsidR="001442D4" w:rsidRPr="004C4010" w:rsidRDefault="001442D4" w:rsidP="001442D4">
      <w:pPr>
        <w:pStyle w:val="KeepWithNext"/>
        <w:rPr>
          <w:rtl/>
          <w:lang w:eastAsia="he-IL"/>
        </w:rPr>
      </w:pPr>
    </w:p>
    <w:p w:rsidR="00484328" w:rsidRPr="004C4010" w:rsidRDefault="00484328" w:rsidP="001442D4">
      <w:pPr>
        <w:rPr>
          <w:rtl/>
          <w:lang w:eastAsia="he-IL"/>
        </w:rPr>
      </w:pPr>
      <w:r w:rsidRPr="004C4010">
        <w:rPr>
          <w:rFonts w:hint="cs"/>
          <w:rtl/>
          <w:lang w:eastAsia="he-IL"/>
        </w:rPr>
        <w:t xml:space="preserve">לכולם. </w:t>
      </w:r>
    </w:p>
    <w:p w:rsidR="00484328" w:rsidRPr="004C4010" w:rsidRDefault="00484328" w:rsidP="001442D4">
      <w:pPr>
        <w:rPr>
          <w:rtl/>
          <w:lang w:eastAsia="he-IL"/>
        </w:rPr>
      </w:pPr>
      <w:bookmarkStart w:id="1060" w:name="_ETM_Q1_3885449"/>
      <w:bookmarkStart w:id="1061" w:name="_ETM_Q1_3885496"/>
      <w:bookmarkEnd w:id="1060"/>
      <w:bookmarkEnd w:id="1061"/>
    </w:p>
    <w:p w:rsidR="00484328" w:rsidRPr="004C4010" w:rsidRDefault="00484328" w:rsidP="00484328">
      <w:pPr>
        <w:pStyle w:val="af6"/>
        <w:keepNext/>
        <w:rPr>
          <w:rtl/>
        </w:rPr>
      </w:pPr>
      <w:bookmarkStart w:id="1062" w:name="ET_yor_6156_121"/>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062"/>
    </w:p>
    <w:p w:rsidR="00484328" w:rsidRPr="004C4010" w:rsidRDefault="00484328" w:rsidP="00484328">
      <w:pPr>
        <w:pStyle w:val="KeepWithNext"/>
        <w:rPr>
          <w:rtl/>
          <w:lang w:eastAsia="he-IL"/>
        </w:rPr>
      </w:pPr>
    </w:p>
    <w:p w:rsidR="00484328" w:rsidRPr="004C4010" w:rsidRDefault="00484328" w:rsidP="00484328">
      <w:pPr>
        <w:rPr>
          <w:rtl/>
          <w:lang w:eastAsia="he-IL"/>
        </w:rPr>
      </w:pPr>
      <w:bookmarkStart w:id="1063" w:name="_ETM_Q1_3886839"/>
      <w:bookmarkEnd w:id="1063"/>
      <w:r w:rsidRPr="004C4010">
        <w:rPr>
          <w:rFonts w:hint="cs"/>
          <w:rtl/>
          <w:lang w:eastAsia="he-IL"/>
        </w:rPr>
        <w:t>לכל מי שביקש. בסדר גמור.</w:t>
      </w:r>
    </w:p>
    <w:p w:rsidR="00484328" w:rsidRPr="004C4010" w:rsidRDefault="00484328" w:rsidP="00484328">
      <w:pPr>
        <w:rPr>
          <w:rtl/>
          <w:lang w:eastAsia="he-IL"/>
        </w:rPr>
      </w:pPr>
    </w:p>
    <w:p w:rsidR="00484328" w:rsidRPr="004C4010" w:rsidRDefault="00484328" w:rsidP="00484328">
      <w:pPr>
        <w:pStyle w:val="af9"/>
        <w:keepNext/>
        <w:rPr>
          <w:rtl/>
          <w:lang w:eastAsia="he-IL"/>
        </w:rPr>
      </w:pPr>
      <w:bookmarkStart w:id="1064" w:name="ET_guest_616230_122"/>
      <w:r w:rsidRPr="004C4010">
        <w:rPr>
          <w:rStyle w:val="TagStyle"/>
          <w:rtl/>
        </w:rPr>
        <w:t xml:space="preserve"> &lt;&lt; אורח &gt;&gt; </w:t>
      </w:r>
      <w:r w:rsidRPr="004C4010">
        <w:rPr>
          <w:rtl/>
          <w:lang w:eastAsia="he-IL"/>
        </w:rPr>
        <w:t>עדנה טנא:</w:t>
      </w:r>
      <w:r w:rsidRPr="004C4010">
        <w:rPr>
          <w:rStyle w:val="TagStyle"/>
          <w:rtl/>
        </w:rPr>
        <w:t xml:space="preserve"> &lt;&lt; אורח &gt;&gt;</w:t>
      </w:r>
      <w:r w:rsidRPr="004C4010">
        <w:rPr>
          <w:rtl/>
          <w:lang w:eastAsia="he-IL"/>
        </w:rPr>
        <w:t xml:space="preserve">   </w:t>
      </w:r>
      <w:bookmarkEnd w:id="1064"/>
    </w:p>
    <w:p w:rsidR="00484328" w:rsidRPr="004C4010" w:rsidRDefault="00484328" w:rsidP="00484328">
      <w:pPr>
        <w:pStyle w:val="KeepWithNext"/>
        <w:rPr>
          <w:rtl/>
          <w:lang w:eastAsia="he-IL"/>
        </w:rPr>
      </w:pPr>
    </w:p>
    <w:p w:rsidR="001442D4" w:rsidRPr="004C4010" w:rsidRDefault="001442D4" w:rsidP="001442D4">
      <w:pPr>
        <w:rPr>
          <w:rtl/>
          <w:lang w:eastAsia="he-IL"/>
        </w:rPr>
      </w:pPr>
      <w:bookmarkStart w:id="1065" w:name="_ETM_Q1_3889490"/>
      <w:bookmarkStart w:id="1066" w:name="_ETM_Q1_3889522"/>
      <w:bookmarkStart w:id="1067" w:name="_ETM_Q1_3885625"/>
      <w:bookmarkStart w:id="1068" w:name="_ETM_Q1_3885657"/>
      <w:bookmarkEnd w:id="1065"/>
      <w:bookmarkEnd w:id="1066"/>
      <w:bookmarkEnd w:id="1067"/>
      <w:bookmarkEnd w:id="1068"/>
      <w:r w:rsidRPr="004C4010">
        <w:rPr>
          <w:rFonts w:hint="cs"/>
          <w:rtl/>
          <w:lang w:eastAsia="he-IL"/>
        </w:rPr>
        <w:t>ל</w:t>
      </w:r>
      <w:r w:rsidR="00484328" w:rsidRPr="004C4010">
        <w:rPr>
          <w:rFonts w:hint="cs"/>
          <w:rtl/>
          <w:lang w:eastAsia="he-IL"/>
        </w:rPr>
        <w:t>כל</w:t>
      </w:r>
      <w:r w:rsidRPr="004C4010">
        <w:rPr>
          <w:rFonts w:hint="cs"/>
          <w:rtl/>
          <w:lang w:eastAsia="he-IL"/>
        </w:rPr>
        <w:t xml:space="preserve"> מי שנקנס.</w:t>
      </w:r>
    </w:p>
    <w:p w:rsidR="001442D4" w:rsidRPr="004C4010" w:rsidRDefault="001442D4" w:rsidP="001442D4">
      <w:pPr>
        <w:rPr>
          <w:rtl/>
          <w:lang w:eastAsia="he-IL"/>
        </w:rPr>
      </w:pPr>
    </w:p>
    <w:p w:rsidR="00484328" w:rsidRPr="004C4010" w:rsidRDefault="00484328" w:rsidP="00484328">
      <w:pPr>
        <w:pStyle w:val="af6"/>
        <w:keepNext/>
        <w:rPr>
          <w:rtl/>
        </w:rPr>
      </w:pPr>
      <w:bookmarkStart w:id="1069" w:name="ET_yor_6156_123"/>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069"/>
    </w:p>
    <w:p w:rsidR="00484328" w:rsidRPr="004C4010" w:rsidRDefault="00484328" w:rsidP="00484328">
      <w:pPr>
        <w:pStyle w:val="KeepWithNext"/>
        <w:rPr>
          <w:rtl/>
          <w:lang w:eastAsia="he-IL"/>
        </w:rPr>
      </w:pPr>
    </w:p>
    <w:p w:rsidR="00484328" w:rsidRPr="004C4010" w:rsidRDefault="00484328" w:rsidP="00484328">
      <w:pPr>
        <w:rPr>
          <w:rtl/>
          <w:lang w:eastAsia="he-IL"/>
        </w:rPr>
      </w:pPr>
      <w:bookmarkStart w:id="1070" w:name="_ETM_Q1_3893909"/>
      <w:bookmarkEnd w:id="1070"/>
      <w:r w:rsidRPr="004C4010">
        <w:rPr>
          <w:rFonts w:hint="cs"/>
          <w:rtl/>
          <w:lang w:eastAsia="he-IL"/>
        </w:rPr>
        <w:t xml:space="preserve">תודה. </w:t>
      </w:r>
      <w:bookmarkStart w:id="1071" w:name="_ETM_Q1_3895487"/>
      <w:bookmarkEnd w:id="1071"/>
      <w:r w:rsidRPr="004C4010">
        <w:rPr>
          <w:rFonts w:hint="cs"/>
          <w:rtl/>
          <w:lang w:eastAsia="he-IL"/>
        </w:rPr>
        <w:t>האירוע פה רחב ונצטרך לחשוב מה עושים א</w:t>
      </w:r>
      <w:r w:rsidR="00571FF2" w:rsidRPr="004C4010">
        <w:rPr>
          <w:rFonts w:hint="cs"/>
          <w:rtl/>
          <w:lang w:eastAsia="he-IL"/>
        </w:rPr>
        <w:t>י</w:t>
      </w:r>
      <w:r w:rsidRPr="004C4010">
        <w:rPr>
          <w:rFonts w:hint="cs"/>
          <w:rtl/>
          <w:lang w:eastAsia="he-IL"/>
        </w:rPr>
        <w:t xml:space="preserve">תו. ליועץ המשפטי </w:t>
      </w:r>
      <w:bookmarkStart w:id="1072" w:name="_ETM_Q1_3898744"/>
      <w:bookmarkEnd w:id="1072"/>
      <w:r w:rsidRPr="004C4010">
        <w:rPr>
          <w:rFonts w:hint="cs"/>
          <w:rtl/>
          <w:lang w:eastAsia="he-IL"/>
        </w:rPr>
        <w:t>היו שאלות לעברך, הגב' טנא, ואז נשמע עוד דוברים.</w:t>
      </w:r>
    </w:p>
    <w:p w:rsidR="00484328" w:rsidRPr="004C4010" w:rsidRDefault="00484328" w:rsidP="00484328">
      <w:pPr>
        <w:rPr>
          <w:rtl/>
          <w:lang w:eastAsia="he-IL"/>
        </w:rPr>
      </w:pPr>
    </w:p>
    <w:p w:rsidR="001442D4" w:rsidRPr="004C4010" w:rsidRDefault="001442D4" w:rsidP="001442D4">
      <w:pPr>
        <w:pStyle w:val="a4"/>
        <w:keepNext/>
        <w:rPr>
          <w:rtl/>
        </w:rPr>
      </w:pPr>
      <w:bookmarkStart w:id="1073" w:name="ET_speaker_גור_בליי_59"/>
      <w:r w:rsidRPr="004C4010">
        <w:rPr>
          <w:rStyle w:val="TagStyle"/>
          <w:rtl/>
        </w:rPr>
        <w:t xml:space="preserve"> &lt;&lt; דובר &gt;&gt; </w:t>
      </w:r>
      <w:r w:rsidRPr="004C4010">
        <w:rPr>
          <w:rtl/>
        </w:rPr>
        <w:t>גור בליי:</w:t>
      </w:r>
      <w:r w:rsidRPr="004C4010">
        <w:rPr>
          <w:rStyle w:val="TagStyle"/>
          <w:rtl/>
        </w:rPr>
        <w:t xml:space="preserve"> &lt;&lt; דובר &gt;&gt;</w:t>
      </w:r>
      <w:r w:rsidRPr="004C4010">
        <w:rPr>
          <w:rtl/>
        </w:rPr>
        <w:t xml:space="preserve">   </w:t>
      </w:r>
      <w:bookmarkEnd w:id="1073"/>
    </w:p>
    <w:p w:rsidR="001442D4" w:rsidRPr="004C4010" w:rsidRDefault="001442D4" w:rsidP="001442D4">
      <w:pPr>
        <w:pStyle w:val="KeepWithNext"/>
        <w:rPr>
          <w:rtl/>
          <w:lang w:eastAsia="he-IL"/>
        </w:rPr>
      </w:pPr>
    </w:p>
    <w:p w:rsidR="001442D4" w:rsidRPr="004C4010" w:rsidRDefault="00484328" w:rsidP="00484328">
      <w:pPr>
        <w:rPr>
          <w:rtl/>
          <w:lang w:eastAsia="he-IL"/>
        </w:rPr>
      </w:pPr>
      <w:r w:rsidRPr="004C4010">
        <w:rPr>
          <w:rFonts w:hint="cs"/>
          <w:rtl/>
          <w:lang w:eastAsia="he-IL"/>
        </w:rPr>
        <w:t xml:space="preserve">קודם </w:t>
      </w:r>
      <w:r w:rsidR="001442D4" w:rsidRPr="004C4010">
        <w:rPr>
          <w:rFonts w:hint="cs"/>
          <w:rtl/>
          <w:lang w:eastAsia="he-IL"/>
        </w:rPr>
        <w:t xml:space="preserve">הייתה התייחסות של חבר הכנסת אשר, </w:t>
      </w:r>
      <w:r w:rsidRPr="004C4010">
        <w:rPr>
          <w:rFonts w:hint="cs"/>
          <w:rtl/>
          <w:lang w:eastAsia="he-IL"/>
        </w:rPr>
        <w:t xml:space="preserve">הן </w:t>
      </w:r>
      <w:bookmarkStart w:id="1074" w:name="_ETM_Q1_3907920"/>
      <w:bookmarkEnd w:id="1074"/>
      <w:r w:rsidRPr="004C4010">
        <w:rPr>
          <w:rFonts w:hint="cs"/>
          <w:rtl/>
          <w:lang w:eastAsia="he-IL"/>
        </w:rPr>
        <w:t xml:space="preserve">להנחיה לגבי אם אדם עוטה </w:t>
      </w:r>
      <w:r w:rsidR="00571FF2" w:rsidRPr="004C4010">
        <w:rPr>
          <w:rFonts w:hint="cs"/>
          <w:rtl/>
          <w:lang w:eastAsia="he-IL"/>
        </w:rPr>
        <w:t>מסכה</w:t>
      </w:r>
      <w:r w:rsidRPr="004C4010">
        <w:rPr>
          <w:rFonts w:hint="cs"/>
          <w:rtl/>
          <w:lang w:eastAsia="he-IL"/>
        </w:rPr>
        <w:t xml:space="preserve"> בצורה לא מלאה </w:t>
      </w:r>
      <w:bookmarkStart w:id="1075" w:name="_ETM_Q1_3912301"/>
      <w:bookmarkEnd w:id="1075"/>
      <w:r w:rsidRPr="004C4010">
        <w:rPr>
          <w:rFonts w:hint="cs"/>
          <w:rtl/>
          <w:lang w:eastAsia="he-IL"/>
        </w:rPr>
        <w:t>על פניו, ו</w:t>
      </w:r>
      <w:r w:rsidR="001442D4" w:rsidRPr="004C4010">
        <w:rPr>
          <w:rFonts w:hint="cs"/>
          <w:rtl/>
          <w:lang w:eastAsia="he-IL"/>
        </w:rPr>
        <w:t>שפ</w:t>
      </w:r>
      <w:r w:rsidRPr="004C4010">
        <w:rPr>
          <w:rFonts w:hint="cs"/>
          <w:rtl/>
          <w:lang w:eastAsia="he-IL"/>
        </w:rPr>
        <w:t>ש</w:t>
      </w:r>
      <w:r w:rsidR="001442D4" w:rsidRPr="004C4010">
        <w:rPr>
          <w:rFonts w:hint="cs"/>
          <w:rtl/>
          <w:lang w:eastAsia="he-IL"/>
        </w:rPr>
        <w:t>וט מזהירים אותו</w:t>
      </w:r>
      <w:r w:rsidRPr="004C4010">
        <w:rPr>
          <w:rFonts w:hint="cs"/>
          <w:rtl/>
          <w:lang w:eastAsia="he-IL"/>
        </w:rPr>
        <w:t xml:space="preserve">, אומרים לו: תעטה את זה על הפה </w:t>
      </w:r>
      <w:bookmarkStart w:id="1076" w:name="_ETM_Q1_3914160"/>
      <w:bookmarkEnd w:id="1076"/>
      <w:r w:rsidRPr="004C4010">
        <w:rPr>
          <w:rFonts w:hint="cs"/>
          <w:rtl/>
          <w:lang w:eastAsia="he-IL"/>
        </w:rPr>
        <w:t>והאף, או שנותנים לו אזהרה והוא מיד עוטה את המסכה.</w:t>
      </w:r>
      <w:bookmarkStart w:id="1077" w:name="_ETM_Q1_3919405"/>
      <w:bookmarkEnd w:id="1077"/>
      <w:r w:rsidRPr="004C4010">
        <w:rPr>
          <w:rFonts w:hint="cs"/>
          <w:rtl/>
          <w:lang w:eastAsia="he-IL"/>
        </w:rPr>
        <w:t xml:space="preserve"> </w:t>
      </w:r>
      <w:r w:rsidR="001442D4" w:rsidRPr="004C4010">
        <w:rPr>
          <w:rFonts w:hint="cs"/>
          <w:rtl/>
          <w:lang w:eastAsia="he-IL"/>
        </w:rPr>
        <w:t>בחלק מהדוחות ו</w:t>
      </w:r>
      <w:r w:rsidRPr="004C4010">
        <w:rPr>
          <w:rFonts w:hint="cs"/>
          <w:rtl/>
          <w:lang w:eastAsia="he-IL"/>
        </w:rPr>
        <w:t xml:space="preserve">הדוגמאות שיש פה בפנינו, התיאור של השוטר עצמו היה שכך </w:t>
      </w:r>
      <w:bookmarkStart w:id="1078" w:name="_ETM_Q1_3923808"/>
      <w:bookmarkEnd w:id="1078"/>
      <w:r w:rsidRPr="004C4010">
        <w:rPr>
          <w:rFonts w:hint="cs"/>
          <w:rtl/>
          <w:lang w:eastAsia="he-IL"/>
        </w:rPr>
        <w:t xml:space="preserve">הוא פעל, הוא אמר לו: תעטה את זה </w:t>
      </w:r>
      <w:bookmarkStart w:id="1079" w:name="_ETM_Q1_3926507"/>
      <w:bookmarkEnd w:id="1079"/>
      <w:r w:rsidRPr="004C4010">
        <w:rPr>
          <w:rFonts w:hint="cs"/>
          <w:rtl/>
          <w:lang w:eastAsia="he-IL"/>
        </w:rPr>
        <w:t xml:space="preserve">על הפה ועל האף, והוא אכן עטה את זה, ולמרות </w:t>
      </w:r>
      <w:bookmarkStart w:id="1080" w:name="_ETM_Q1_3928815"/>
      <w:bookmarkEnd w:id="1080"/>
      <w:r w:rsidRPr="004C4010">
        <w:rPr>
          <w:rFonts w:hint="cs"/>
          <w:rtl/>
          <w:lang w:eastAsia="he-IL"/>
        </w:rPr>
        <w:t>זאת נתתי לו קנס. השאלה אם הדברים האלה</w:t>
      </w:r>
      <w:r w:rsidR="00571FF2" w:rsidRPr="004C4010">
        <w:rPr>
          <w:rFonts w:hint="cs"/>
          <w:rtl/>
          <w:lang w:eastAsia="he-IL"/>
        </w:rPr>
        <w:t>,</w:t>
      </w:r>
      <w:r w:rsidRPr="004C4010">
        <w:rPr>
          <w:rFonts w:hint="cs"/>
          <w:rtl/>
          <w:lang w:eastAsia="he-IL"/>
        </w:rPr>
        <w:t xml:space="preserve"> כשמגיעים אליכם</w:t>
      </w:r>
      <w:r w:rsidR="00571FF2" w:rsidRPr="004C4010">
        <w:rPr>
          <w:rFonts w:hint="cs"/>
          <w:rtl/>
          <w:lang w:eastAsia="he-IL"/>
        </w:rPr>
        <w:t>,</w:t>
      </w:r>
      <w:r w:rsidRPr="004C4010">
        <w:rPr>
          <w:rFonts w:hint="cs"/>
          <w:rtl/>
          <w:lang w:eastAsia="he-IL"/>
        </w:rPr>
        <w:t xml:space="preserve"> </w:t>
      </w:r>
      <w:bookmarkStart w:id="1081" w:name="_ETM_Q1_3933224"/>
      <w:bookmarkEnd w:id="1081"/>
      <w:r w:rsidRPr="004C4010">
        <w:rPr>
          <w:rFonts w:hint="cs"/>
          <w:rtl/>
          <w:lang w:eastAsia="he-IL"/>
        </w:rPr>
        <w:t>אתם מבטלים אות</w:t>
      </w:r>
      <w:r w:rsidR="00571FF2" w:rsidRPr="004C4010">
        <w:rPr>
          <w:rFonts w:hint="cs"/>
          <w:rtl/>
          <w:lang w:eastAsia="he-IL"/>
        </w:rPr>
        <w:t>ם</w:t>
      </w:r>
      <w:r w:rsidRPr="004C4010">
        <w:rPr>
          <w:rFonts w:hint="cs"/>
          <w:rtl/>
          <w:lang w:eastAsia="he-IL"/>
        </w:rPr>
        <w:t xml:space="preserve"> באופן אוטומטי?</w:t>
      </w:r>
    </w:p>
    <w:p w:rsidR="001442D4" w:rsidRPr="004C4010" w:rsidRDefault="001442D4" w:rsidP="001442D4">
      <w:pPr>
        <w:rPr>
          <w:rtl/>
          <w:lang w:eastAsia="he-IL"/>
        </w:rPr>
      </w:pPr>
    </w:p>
    <w:p w:rsidR="001442D4" w:rsidRPr="004C4010" w:rsidRDefault="001442D4" w:rsidP="001442D4">
      <w:pPr>
        <w:pStyle w:val="af9"/>
        <w:keepNext/>
        <w:rPr>
          <w:rtl/>
          <w:lang w:eastAsia="he-IL"/>
        </w:rPr>
      </w:pPr>
      <w:bookmarkStart w:id="1082" w:name="ET_guest_616230_60"/>
      <w:r w:rsidRPr="004C4010">
        <w:rPr>
          <w:rStyle w:val="TagStyle"/>
          <w:rtl/>
        </w:rPr>
        <w:t xml:space="preserve"> &lt;&lt; אורח &gt;&gt; </w:t>
      </w:r>
      <w:r w:rsidRPr="004C4010">
        <w:rPr>
          <w:rtl/>
          <w:lang w:eastAsia="he-IL"/>
        </w:rPr>
        <w:t>עדנה טנא:</w:t>
      </w:r>
      <w:r w:rsidRPr="004C4010">
        <w:rPr>
          <w:rStyle w:val="TagStyle"/>
          <w:rtl/>
        </w:rPr>
        <w:t xml:space="preserve"> &lt;&lt; אורח &gt;&gt;</w:t>
      </w:r>
      <w:r w:rsidRPr="004C4010">
        <w:rPr>
          <w:rtl/>
          <w:lang w:eastAsia="he-IL"/>
        </w:rPr>
        <w:t xml:space="preserve">   </w:t>
      </w:r>
      <w:bookmarkEnd w:id="1082"/>
    </w:p>
    <w:p w:rsidR="001442D4" w:rsidRPr="004C4010" w:rsidRDefault="001442D4" w:rsidP="001442D4">
      <w:pPr>
        <w:pStyle w:val="KeepWithNext"/>
        <w:rPr>
          <w:rtl/>
          <w:lang w:eastAsia="he-IL"/>
        </w:rPr>
      </w:pPr>
    </w:p>
    <w:p w:rsidR="001442D4" w:rsidRPr="004C4010" w:rsidRDefault="001442D4" w:rsidP="001442D4">
      <w:pPr>
        <w:rPr>
          <w:rtl/>
          <w:lang w:eastAsia="he-IL"/>
        </w:rPr>
      </w:pPr>
      <w:r w:rsidRPr="004C4010">
        <w:rPr>
          <w:rFonts w:hint="cs"/>
          <w:rtl/>
          <w:lang w:eastAsia="he-IL"/>
        </w:rPr>
        <w:t xml:space="preserve">בוודאי. </w:t>
      </w:r>
      <w:r w:rsidR="00484328" w:rsidRPr="004C4010">
        <w:rPr>
          <w:rFonts w:hint="cs"/>
          <w:rtl/>
          <w:lang w:eastAsia="he-IL"/>
        </w:rPr>
        <w:t>למעשה</w:t>
      </w:r>
      <w:r w:rsidRPr="004C4010">
        <w:rPr>
          <w:rFonts w:hint="cs"/>
          <w:rtl/>
          <w:lang w:eastAsia="he-IL"/>
        </w:rPr>
        <w:t xml:space="preserve"> אנחנו העין המשפטית הבוחנת</w:t>
      </w:r>
      <w:r w:rsidR="00484328" w:rsidRPr="004C4010">
        <w:rPr>
          <w:rFonts w:hint="cs"/>
          <w:rtl/>
          <w:lang w:eastAsia="he-IL"/>
        </w:rPr>
        <w:t xml:space="preserve">. חד-משמעית אם זה מה שעולה, </w:t>
      </w:r>
      <w:bookmarkStart w:id="1083" w:name="_ETM_Q1_3946384"/>
      <w:bookmarkEnd w:id="1083"/>
      <w:r w:rsidR="00484328" w:rsidRPr="004C4010">
        <w:rPr>
          <w:rFonts w:hint="cs"/>
          <w:rtl/>
          <w:lang w:eastAsia="he-IL"/>
        </w:rPr>
        <w:t>בוודאי מבטלים</w:t>
      </w:r>
      <w:r w:rsidRPr="004C4010">
        <w:rPr>
          <w:rFonts w:hint="cs"/>
          <w:rtl/>
          <w:lang w:eastAsia="he-IL"/>
        </w:rPr>
        <w:t>. חברים, כמעט כל הודעת קנס נתמכת במ</w:t>
      </w:r>
      <w:r w:rsidR="00484328" w:rsidRPr="004C4010">
        <w:rPr>
          <w:rFonts w:hint="cs"/>
          <w:rtl/>
          <w:lang w:eastAsia="he-IL"/>
        </w:rPr>
        <w:t xml:space="preserve">צלמות סרטון גוף של שוטר, הדברים מאוד ברורים לנו </w:t>
      </w:r>
      <w:bookmarkStart w:id="1084" w:name="_ETM_Q1_3954366"/>
      <w:bookmarkEnd w:id="1084"/>
      <w:r w:rsidR="00484328" w:rsidRPr="004C4010">
        <w:rPr>
          <w:rFonts w:hint="cs"/>
          <w:rtl/>
          <w:lang w:eastAsia="he-IL"/>
        </w:rPr>
        <w:t>וכך נעשית העבודה.</w:t>
      </w:r>
    </w:p>
    <w:p w:rsidR="001442D4" w:rsidRPr="004C4010" w:rsidRDefault="001442D4" w:rsidP="001442D4">
      <w:pPr>
        <w:rPr>
          <w:rtl/>
          <w:lang w:eastAsia="he-IL"/>
        </w:rPr>
      </w:pPr>
    </w:p>
    <w:p w:rsidR="001442D4" w:rsidRPr="004C4010" w:rsidRDefault="001442D4" w:rsidP="001442D4">
      <w:pPr>
        <w:pStyle w:val="af9"/>
        <w:keepNext/>
        <w:rPr>
          <w:rtl/>
          <w:lang w:eastAsia="he-IL"/>
        </w:rPr>
      </w:pPr>
      <w:bookmarkStart w:id="1085" w:name="ET_guest_892267_61"/>
      <w:r w:rsidRPr="004C4010">
        <w:rPr>
          <w:rStyle w:val="TagStyle"/>
          <w:rtl/>
        </w:rPr>
        <w:t xml:space="preserve"> &lt;&lt; אורח &gt;&gt; </w:t>
      </w:r>
      <w:r w:rsidRPr="004C4010">
        <w:rPr>
          <w:rtl/>
          <w:lang w:eastAsia="he-IL"/>
        </w:rPr>
        <w:t>עידו פורנברג:</w:t>
      </w:r>
      <w:r w:rsidRPr="004C4010">
        <w:rPr>
          <w:rStyle w:val="TagStyle"/>
          <w:rtl/>
        </w:rPr>
        <w:t xml:space="preserve"> &lt;&lt; אורח &gt;&gt;</w:t>
      </w:r>
      <w:r w:rsidRPr="004C4010">
        <w:rPr>
          <w:rtl/>
          <w:lang w:eastAsia="he-IL"/>
        </w:rPr>
        <w:t xml:space="preserve">   </w:t>
      </w:r>
      <w:bookmarkEnd w:id="1085"/>
    </w:p>
    <w:p w:rsidR="001442D4" w:rsidRPr="004C4010" w:rsidRDefault="001442D4" w:rsidP="001442D4">
      <w:pPr>
        <w:pStyle w:val="KeepWithNext"/>
        <w:rPr>
          <w:rtl/>
          <w:lang w:eastAsia="he-IL"/>
        </w:rPr>
      </w:pPr>
    </w:p>
    <w:p w:rsidR="001442D4" w:rsidRPr="004C4010" w:rsidRDefault="001442D4" w:rsidP="001442D4">
      <w:pPr>
        <w:rPr>
          <w:rtl/>
          <w:lang w:eastAsia="he-IL"/>
        </w:rPr>
      </w:pPr>
      <w:r w:rsidRPr="004C4010">
        <w:rPr>
          <w:rFonts w:hint="cs"/>
          <w:rtl/>
          <w:lang w:eastAsia="he-IL"/>
        </w:rPr>
        <w:t>שקר וכזב, לתלמיד שלי</w:t>
      </w:r>
      <w:r w:rsidR="00484328" w:rsidRPr="004C4010">
        <w:rPr>
          <w:rFonts w:hint="cs"/>
          <w:rtl/>
          <w:lang w:eastAsia="he-IL"/>
        </w:rPr>
        <w:t xml:space="preserve"> הסיפור היה - - -</w:t>
      </w:r>
    </w:p>
    <w:p w:rsidR="001442D4" w:rsidRPr="004C4010" w:rsidRDefault="001442D4" w:rsidP="001442D4">
      <w:pPr>
        <w:rPr>
          <w:rtl/>
          <w:lang w:eastAsia="he-IL"/>
        </w:rPr>
      </w:pPr>
    </w:p>
    <w:p w:rsidR="001442D4" w:rsidRPr="004C4010" w:rsidRDefault="001442D4" w:rsidP="001442D4">
      <w:pPr>
        <w:pStyle w:val="af6"/>
        <w:keepNext/>
        <w:rPr>
          <w:rtl/>
        </w:rPr>
      </w:pPr>
      <w:bookmarkStart w:id="1086" w:name="ET_yor_6156_62"/>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086"/>
    </w:p>
    <w:p w:rsidR="001442D4" w:rsidRPr="004C4010" w:rsidRDefault="001442D4" w:rsidP="001442D4">
      <w:pPr>
        <w:pStyle w:val="KeepWithNext"/>
        <w:rPr>
          <w:rtl/>
          <w:lang w:eastAsia="he-IL"/>
        </w:rPr>
      </w:pPr>
    </w:p>
    <w:p w:rsidR="001442D4" w:rsidRPr="004C4010" w:rsidRDefault="00484328" w:rsidP="001442D4">
      <w:pPr>
        <w:rPr>
          <w:rtl/>
          <w:lang w:eastAsia="he-IL"/>
        </w:rPr>
      </w:pPr>
      <w:r w:rsidRPr="004C4010">
        <w:rPr>
          <w:rFonts w:hint="cs"/>
          <w:rtl/>
          <w:lang w:eastAsia="he-IL"/>
        </w:rPr>
        <w:t xml:space="preserve">סליחה, עם כל הכבוד. קריאות ביניים זו זכות ששמורה </w:t>
      </w:r>
      <w:bookmarkStart w:id="1087" w:name="_ETM_Q1_3967520"/>
      <w:bookmarkEnd w:id="1087"/>
      <w:r w:rsidRPr="004C4010">
        <w:rPr>
          <w:rFonts w:hint="cs"/>
          <w:rtl/>
          <w:lang w:eastAsia="he-IL"/>
        </w:rPr>
        <w:t>לחברי כנסת, וגם להם אני ממליץ לנצל אותה במשורה</w:t>
      </w:r>
      <w:r w:rsidR="00571FF2" w:rsidRPr="004C4010">
        <w:rPr>
          <w:rFonts w:hint="cs"/>
          <w:rtl/>
          <w:lang w:eastAsia="he-IL"/>
        </w:rPr>
        <w:t>,</w:t>
      </w:r>
      <w:r w:rsidRPr="004C4010">
        <w:rPr>
          <w:rFonts w:hint="cs"/>
          <w:rtl/>
          <w:lang w:eastAsia="he-IL"/>
        </w:rPr>
        <w:t xml:space="preserve"> </w:t>
      </w:r>
      <w:r w:rsidR="001442D4" w:rsidRPr="004C4010">
        <w:rPr>
          <w:rFonts w:hint="cs"/>
          <w:rtl/>
          <w:lang w:eastAsia="he-IL"/>
        </w:rPr>
        <w:t xml:space="preserve">בטח </w:t>
      </w:r>
      <w:r w:rsidRPr="004C4010">
        <w:rPr>
          <w:rFonts w:hint="cs"/>
          <w:rtl/>
          <w:lang w:eastAsia="he-IL"/>
        </w:rPr>
        <w:t>כ</w:t>
      </w:r>
      <w:r w:rsidR="001442D4" w:rsidRPr="004C4010">
        <w:rPr>
          <w:rFonts w:hint="cs"/>
          <w:rtl/>
          <w:lang w:eastAsia="he-IL"/>
        </w:rPr>
        <w:t>שמטיחים. שמענו, תיכף תגיב.</w:t>
      </w:r>
      <w:r w:rsidRPr="004C4010">
        <w:rPr>
          <w:rFonts w:hint="cs"/>
          <w:rtl/>
          <w:lang w:eastAsia="he-IL"/>
        </w:rPr>
        <w:t xml:space="preserve"> </w:t>
      </w:r>
      <w:bookmarkStart w:id="1088" w:name="_ETM_Q1_3978492"/>
      <w:bookmarkEnd w:id="1088"/>
      <w:r w:rsidRPr="004C4010">
        <w:rPr>
          <w:rFonts w:hint="cs"/>
          <w:rtl/>
          <w:lang w:eastAsia="he-IL"/>
        </w:rPr>
        <w:t>חברת הכנסת וולדיגר.</w:t>
      </w:r>
    </w:p>
    <w:p w:rsidR="001442D4" w:rsidRPr="004C4010" w:rsidRDefault="001442D4" w:rsidP="001442D4">
      <w:pPr>
        <w:rPr>
          <w:rtl/>
          <w:lang w:eastAsia="he-IL"/>
        </w:rPr>
      </w:pPr>
    </w:p>
    <w:p w:rsidR="001442D4" w:rsidRPr="004C4010" w:rsidRDefault="001442D4" w:rsidP="001442D4">
      <w:pPr>
        <w:pStyle w:val="a4"/>
        <w:keepNext/>
        <w:rPr>
          <w:rtl/>
        </w:rPr>
      </w:pPr>
      <w:bookmarkStart w:id="1089" w:name="ET_speaker_6150_63"/>
      <w:r w:rsidRPr="004C4010">
        <w:rPr>
          <w:rStyle w:val="TagStyle"/>
          <w:rtl/>
        </w:rPr>
        <w:t xml:space="preserve"> &lt;&lt; דובר &gt;&gt; </w:t>
      </w:r>
      <w:r w:rsidRPr="004C4010">
        <w:rPr>
          <w:rtl/>
        </w:rPr>
        <w:t>מיכל וולדיגר (הציונות הדתית):</w:t>
      </w:r>
      <w:r w:rsidRPr="004C4010">
        <w:rPr>
          <w:rStyle w:val="TagStyle"/>
          <w:rtl/>
        </w:rPr>
        <w:t xml:space="preserve"> &lt;&lt; דובר &gt;&gt;</w:t>
      </w:r>
      <w:r w:rsidRPr="004C4010">
        <w:rPr>
          <w:rtl/>
        </w:rPr>
        <w:t xml:space="preserve">   </w:t>
      </w:r>
      <w:bookmarkEnd w:id="1089"/>
    </w:p>
    <w:p w:rsidR="001442D4" w:rsidRPr="004C4010" w:rsidRDefault="001442D4" w:rsidP="001442D4">
      <w:pPr>
        <w:pStyle w:val="KeepWithNext"/>
        <w:rPr>
          <w:rtl/>
          <w:lang w:eastAsia="he-IL"/>
        </w:rPr>
      </w:pPr>
    </w:p>
    <w:p w:rsidR="00484328" w:rsidRPr="004C4010" w:rsidRDefault="00484328" w:rsidP="001442D4">
      <w:pPr>
        <w:rPr>
          <w:rtl/>
          <w:lang w:eastAsia="he-IL"/>
        </w:rPr>
      </w:pPr>
      <w:r w:rsidRPr="004C4010">
        <w:rPr>
          <w:rFonts w:hint="cs"/>
          <w:rtl/>
          <w:lang w:eastAsia="he-IL"/>
        </w:rPr>
        <w:t xml:space="preserve">תודה, כבוד היושב-ראש. היועץ המשפטי, כשהסברת את </w:t>
      </w:r>
      <w:bookmarkStart w:id="1090" w:name="_ETM_Q1_3984999"/>
      <w:bookmarkEnd w:id="1090"/>
      <w:r w:rsidRPr="004C4010">
        <w:rPr>
          <w:rFonts w:hint="cs"/>
          <w:rtl/>
          <w:lang w:eastAsia="he-IL"/>
        </w:rPr>
        <w:t>ההבדלים ואת המסגרת בין הצו לבין החוק</w:t>
      </w:r>
      <w:r w:rsidR="00571FF2" w:rsidRPr="004C4010">
        <w:rPr>
          <w:rFonts w:hint="cs"/>
          <w:rtl/>
          <w:lang w:eastAsia="he-IL"/>
        </w:rPr>
        <w:t>,</w:t>
      </w:r>
      <w:r w:rsidRPr="004C4010">
        <w:rPr>
          <w:rFonts w:hint="cs"/>
          <w:rtl/>
          <w:lang w:eastAsia="he-IL"/>
        </w:rPr>
        <w:t xml:space="preserve"> אני רוצה להבין. </w:t>
      </w:r>
      <w:bookmarkStart w:id="1091" w:name="_ETM_Q1_3992657"/>
      <w:bookmarkEnd w:id="1091"/>
      <w:r w:rsidRPr="004C4010">
        <w:rPr>
          <w:rFonts w:hint="cs"/>
          <w:rtl/>
          <w:lang w:eastAsia="he-IL"/>
        </w:rPr>
        <w:t xml:space="preserve">הצו שדיבר על אדם שמחמת מוגבלות, שקבע את הפטור לעטיית </w:t>
      </w:r>
      <w:bookmarkStart w:id="1092" w:name="_ETM_Q1_3999559"/>
      <w:bookmarkEnd w:id="1092"/>
      <w:r w:rsidRPr="004C4010">
        <w:rPr>
          <w:rFonts w:hint="cs"/>
          <w:rtl/>
          <w:lang w:eastAsia="he-IL"/>
        </w:rPr>
        <w:t>מסכה - - -</w:t>
      </w:r>
      <w:bookmarkStart w:id="1093" w:name="_ETM_Q1_3997724"/>
      <w:bookmarkEnd w:id="1093"/>
    </w:p>
    <w:p w:rsidR="001442D4" w:rsidRPr="004C4010" w:rsidRDefault="001442D4" w:rsidP="001442D4">
      <w:pPr>
        <w:rPr>
          <w:rtl/>
          <w:lang w:eastAsia="he-IL"/>
        </w:rPr>
      </w:pPr>
      <w:bookmarkStart w:id="1094" w:name="_ETM_Q1_3997759"/>
      <w:bookmarkEnd w:id="1094"/>
    </w:p>
    <w:p w:rsidR="001442D4" w:rsidRPr="004C4010" w:rsidRDefault="001442D4" w:rsidP="001442D4">
      <w:pPr>
        <w:pStyle w:val="a4"/>
        <w:keepNext/>
        <w:rPr>
          <w:rtl/>
        </w:rPr>
      </w:pPr>
      <w:bookmarkStart w:id="1095" w:name="ET_speaker_גור_בליי_64"/>
      <w:r w:rsidRPr="004C4010">
        <w:rPr>
          <w:rStyle w:val="TagStyle"/>
          <w:rtl/>
        </w:rPr>
        <w:t xml:space="preserve"> &lt;&lt; דובר &gt;&gt; </w:t>
      </w:r>
      <w:r w:rsidRPr="004C4010">
        <w:rPr>
          <w:rtl/>
        </w:rPr>
        <w:t>גור בליי:</w:t>
      </w:r>
      <w:r w:rsidRPr="004C4010">
        <w:rPr>
          <w:rStyle w:val="TagStyle"/>
          <w:rtl/>
        </w:rPr>
        <w:t xml:space="preserve"> &lt;&lt; דובר &gt;&gt;</w:t>
      </w:r>
      <w:r w:rsidRPr="004C4010">
        <w:rPr>
          <w:rtl/>
        </w:rPr>
        <w:t xml:space="preserve">   </w:t>
      </w:r>
      <w:bookmarkEnd w:id="1095"/>
    </w:p>
    <w:p w:rsidR="001442D4" w:rsidRPr="004C4010" w:rsidRDefault="001442D4" w:rsidP="001442D4">
      <w:pPr>
        <w:pStyle w:val="KeepWithNext"/>
        <w:rPr>
          <w:rtl/>
          <w:lang w:eastAsia="he-IL"/>
        </w:rPr>
      </w:pPr>
    </w:p>
    <w:p w:rsidR="001442D4" w:rsidRPr="004C4010" w:rsidRDefault="001442D4" w:rsidP="001442D4">
      <w:pPr>
        <w:rPr>
          <w:rtl/>
          <w:lang w:eastAsia="he-IL"/>
        </w:rPr>
      </w:pPr>
      <w:r w:rsidRPr="004C4010">
        <w:rPr>
          <w:rFonts w:hint="cs"/>
          <w:rtl/>
          <w:lang w:eastAsia="he-IL"/>
        </w:rPr>
        <w:t>הוא עדיין בתוקף</w:t>
      </w:r>
      <w:r w:rsidR="00484328" w:rsidRPr="004C4010">
        <w:rPr>
          <w:rFonts w:hint="cs"/>
          <w:rtl/>
          <w:lang w:eastAsia="he-IL"/>
        </w:rPr>
        <w:t>.</w:t>
      </w:r>
    </w:p>
    <w:p w:rsidR="001442D4" w:rsidRPr="004C4010" w:rsidRDefault="001442D4" w:rsidP="001442D4">
      <w:pPr>
        <w:rPr>
          <w:rtl/>
          <w:lang w:eastAsia="he-IL"/>
        </w:rPr>
      </w:pPr>
    </w:p>
    <w:p w:rsidR="001442D4" w:rsidRPr="004C4010" w:rsidRDefault="001442D4" w:rsidP="001442D4">
      <w:pPr>
        <w:pStyle w:val="a4"/>
        <w:keepNext/>
        <w:rPr>
          <w:rtl/>
        </w:rPr>
      </w:pPr>
      <w:bookmarkStart w:id="1096" w:name="ET_speaker_6150_65"/>
      <w:r w:rsidRPr="004C4010">
        <w:rPr>
          <w:rStyle w:val="TagStyle"/>
          <w:rtl/>
        </w:rPr>
        <w:t xml:space="preserve"> &lt;&lt; דובר &gt;&gt; </w:t>
      </w:r>
      <w:r w:rsidRPr="004C4010">
        <w:rPr>
          <w:rtl/>
        </w:rPr>
        <w:t>מיכל וולדיגר (הציונות הדתית):</w:t>
      </w:r>
      <w:r w:rsidRPr="004C4010">
        <w:rPr>
          <w:rStyle w:val="TagStyle"/>
          <w:rtl/>
        </w:rPr>
        <w:t xml:space="preserve"> &lt;&lt; דובר &gt;&gt;</w:t>
      </w:r>
      <w:r w:rsidRPr="004C4010">
        <w:rPr>
          <w:rtl/>
        </w:rPr>
        <w:t xml:space="preserve">   </w:t>
      </w:r>
      <w:bookmarkEnd w:id="1096"/>
    </w:p>
    <w:p w:rsidR="001442D4" w:rsidRPr="004C4010" w:rsidRDefault="001442D4" w:rsidP="001442D4">
      <w:pPr>
        <w:pStyle w:val="KeepWithNext"/>
        <w:rPr>
          <w:rtl/>
          <w:lang w:eastAsia="he-IL"/>
        </w:rPr>
      </w:pPr>
    </w:p>
    <w:p w:rsidR="001442D4" w:rsidRPr="004C4010" w:rsidRDefault="00484328" w:rsidP="001442D4">
      <w:pPr>
        <w:rPr>
          <w:rtl/>
          <w:lang w:eastAsia="he-IL"/>
        </w:rPr>
      </w:pPr>
      <w:r w:rsidRPr="004C4010">
        <w:rPr>
          <w:rFonts w:hint="cs"/>
          <w:rtl/>
          <w:lang w:eastAsia="he-IL"/>
        </w:rPr>
        <w:t>הוא בתוקף והחוק בא להסדיר תקנות שיוציאו לפועל - - -</w:t>
      </w:r>
    </w:p>
    <w:p w:rsidR="00484328" w:rsidRPr="004C4010" w:rsidRDefault="00484328" w:rsidP="001442D4">
      <w:pPr>
        <w:rPr>
          <w:rtl/>
          <w:lang w:eastAsia="he-IL"/>
        </w:rPr>
      </w:pPr>
      <w:bookmarkStart w:id="1097" w:name="_ETM_Q1_4008526"/>
      <w:bookmarkStart w:id="1098" w:name="_ETM_Q1_4008578"/>
      <w:bookmarkEnd w:id="1097"/>
      <w:bookmarkEnd w:id="1098"/>
    </w:p>
    <w:p w:rsidR="001442D4" w:rsidRPr="004C4010" w:rsidRDefault="001442D4" w:rsidP="001442D4">
      <w:pPr>
        <w:pStyle w:val="a4"/>
        <w:keepNext/>
        <w:rPr>
          <w:rtl/>
        </w:rPr>
      </w:pPr>
      <w:bookmarkStart w:id="1099" w:name="ET_speaker_גור_בליי_66"/>
      <w:r w:rsidRPr="004C4010">
        <w:rPr>
          <w:rStyle w:val="TagStyle"/>
          <w:rtl/>
        </w:rPr>
        <w:t xml:space="preserve"> &lt;&lt; דובר &gt;&gt; </w:t>
      </w:r>
      <w:r w:rsidRPr="004C4010">
        <w:rPr>
          <w:rtl/>
        </w:rPr>
        <w:t>גור בליי:</w:t>
      </w:r>
      <w:r w:rsidRPr="004C4010">
        <w:rPr>
          <w:rStyle w:val="TagStyle"/>
          <w:rtl/>
        </w:rPr>
        <w:t xml:space="preserve"> &lt;&lt; דובר &gt;&gt;</w:t>
      </w:r>
      <w:r w:rsidRPr="004C4010">
        <w:rPr>
          <w:rtl/>
        </w:rPr>
        <w:t xml:space="preserve">   </w:t>
      </w:r>
      <w:bookmarkEnd w:id="1099"/>
    </w:p>
    <w:p w:rsidR="001442D4" w:rsidRPr="004C4010" w:rsidRDefault="001442D4" w:rsidP="001442D4">
      <w:pPr>
        <w:pStyle w:val="KeepWithNext"/>
        <w:rPr>
          <w:rtl/>
          <w:lang w:eastAsia="he-IL"/>
        </w:rPr>
      </w:pPr>
    </w:p>
    <w:p w:rsidR="001442D4" w:rsidRPr="004C4010" w:rsidRDefault="00484328" w:rsidP="001442D4">
      <w:pPr>
        <w:rPr>
          <w:rtl/>
          <w:lang w:eastAsia="he-IL"/>
        </w:rPr>
      </w:pPr>
      <w:r w:rsidRPr="004C4010">
        <w:rPr>
          <w:rFonts w:hint="cs"/>
          <w:rtl/>
          <w:lang w:eastAsia="he-IL"/>
        </w:rPr>
        <w:t xml:space="preserve">זה הפוך. </w:t>
      </w:r>
      <w:r w:rsidR="001442D4" w:rsidRPr="004C4010">
        <w:rPr>
          <w:rFonts w:hint="cs"/>
          <w:rtl/>
          <w:lang w:eastAsia="he-IL"/>
        </w:rPr>
        <w:t xml:space="preserve">החוק קובע הסדר כללי </w:t>
      </w:r>
      <w:r w:rsidRPr="004C4010">
        <w:rPr>
          <w:rFonts w:hint="cs"/>
          <w:rtl/>
          <w:lang w:eastAsia="he-IL"/>
        </w:rPr>
        <w:t>לגבי אכיפה. הם פועלים ביחד.</w:t>
      </w:r>
      <w:bookmarkStart w:id="1100" w:name="_ETM_Q1_4012603"/>
      <w:bookmarkEnd w:id="1100"/>
      <w:r w:rsidRPr="004C4010">
        <w:rPr>
          <w:rFonts w:hint="cs"/>
          <w:rtl/>
          <w:lang w:eastAsia="he-IL"/>
        </w:rPr>
        <w:t xml:space="preserve"> בסופו של דבר הצו זה ההוראה הספציפית שחלה בנושא הזה.</w:t>
      </w:r>
    </w:p>
    <w:p w:rsidR="001442D4" w:rsidRPr="004C4010" w:rsidRDefault="001442D4" w:rsidP="001442D4">
      <w:pPr>
        <w:rPr>
          <w:rtl/>
          <w:lang w:eastAsia="he-IL"/>
        </w:rPr>
      </w:pPr>
    </w:p>
    <w:p w:rsidR="001442D4" w:rsidRPr="004C4010" w:rsidRDefault="001442D4" w:rsidP="001442D4">
      <w:pPr>
        <w:pStyle w:val="a4"/>
        <w:keepNext/>
        <w:rPr>
          <w:rtl/>
        </w:rPr>
      </w:pPr>
      <w:bookmarkStart w:id="1101" w:name="ET_speaker_6150_67"/>
      <w:r w:rsidRPr="004C4010">
        <w:rPr>
          <w:rStyle w:val="TagStyle"/>
          <w:rtl/>
        </w:rPr>
        <w:t xml:space="preserve"> &lt;&lt; דובר &gt;&gt; </w:t>
      </w:r>
      <w:r w:rsidRPr="004C4010">
        <w:rPr>
          <w:rtl/>
        </w:rPr>
        <w:t>מיכל וולדיגר (הציונות הדתית):</w:t>
      </w:r>
      <w:r w:rsidRPr="004C4010">
        <w:rPr>
          <w:rStyle w:val="TagStyle"/>
          <w:rtl/>
        </w:rPr>
        <w:t xml:space="preserve"> &lt;&lt; דובר &gt;&gt;</w:t>
      </w:r>
      <w:r w:rsidRPr="004C4010">
        <w:rPr>
          <w:rtl/>
        </w:rPr>
        <w:t xml:space="preserve">   </w:t>
      </w:r>
      <w:bookmarkEnd w:id="1101"/>
    </w:p>
    <w:p w:rsidR="001442D4" w:rsidRPr="004C4010" w:rsidRDefault="001442D4" w:rsidP="001442D4">
      <w:pPr>
        <w:pStyle w:val="KeepWithNext"/>
        <w:rPr>
          <w:rtl/>
          <w:lang w:eastAsia="he-IL"/>
        </w:rPr>
      </w:pPr>
    </w:p>
    <w:p w:rsidR="001442D4" w:rsidRPr="004C4010" w:rsidRDefault="001442D4" w:rsidP="001442D4">
      <w:pPr>
        <w:rPr>
          <w:rtl/>
          <w:lang w:eastAsia="he-IL"/>
        </w:rPr>
      </w:pPr>
      <w:r w:rsidRPr="004C4010">
        <w:rPr>
          <w:rFonts w:hint="cs"/>
          <w:rtl/>
          <w:lang w:eastAsia="he-IL"/>
        </w:rPr>
        <w:t>כלומר, זה לא בוטל.</w:t>
      </w:r>
    </w:p>
    <w:p w:rsidR="001442D4" w:rsidRPr="004C4010" w:rsidRDefault="001442D4" w:rsidP="001442D4">
      <w:pPr>
        <w:rPr>
          <w:rtl/>
          <w:lang w:eastAsia="he-IL"/>
        </w:rPr>
      </w:pPr>
    </w:p>
    <w:p w:rsidR="001442D4" w:rsidRPr="004C4010" w:rsidRDefault="001442D4" w:rsidP="001442D4">
      <w:pPr>
        <w:pStyle w:val="a4"/>
        <w:keepNext/>
        <w:rPr>
          <w:rtl/>
        </w:rPr>
      </w:pPr>
      <w:bookmarkStart w:id="1102" w:name="ET_speaker_גור_בליי_68"/>
      <w:r w:rsidRPr="004C4010">
        <w:rPr>
          <w:rStyle w:val="TagStyle"/>
          <w:rtl/>
        </w:rPr>
        <w:t xml:space="preserve"> &lt;&lt; דובר &gt;&gt; </w:t>
      </w:r>
      <w:r w:rsidRPr="004C4010">
        <w:rPr>
          <w:rtl/>
        </w:rPr>
        <w:t>גור בליי:</w:t>
      </w:r>
      <w:r w:rsidRPr="004C4010">
        <w:rPr>
          <w:rStyle w:val="TagStyle"/>
          <w:rtl/>
        </w:rPr>
        <w:t xml:space="preserve"> &lt;&lt; דובר &gt;&gt;</w:t>
      </w:r>
      <w:r w:rsidRPr="004C4010">
        <w:rPr>
          <w:rtl/>
        </w:rPr>
        <w:t xml:space="preserve">   </w:t>
      </w:r>
      <w:bookmarkEnd w:id="1102"/>
    </w:p>
    <w:p w:rsidR="001442D4" w:rsidRPr="004C4010" w:rsidRDefault="001442D4" w:rsidP="001442D4">
      <w:pPr>
        <w:pStyle w:val="KeepWithNext"/>
        <w:rPr>
          <w:rtl/>
          <w:lang w:eastAsia="he-IL"/>
        </w:rPr>
      </w:pPr>
    </w:p>
    <w:p w:rsidR="001442D4" w:rsidRPr="004C4010" w:rsidRDefault="00484328" w:rsidP="001442D4">
      <w:pPr>
        <w:rPr>
          <w:rtl/>
          <w:lang w:eastAsia="he-IL"/>
        </w:rPr>
      </w:pPr>
      <w:r w:rsidRPr="004C4010">
        <w:rPr>
          <w:rFonts w:hint="cs"/>
          <w:rtl/>
          <w:lang w:eastAsia="he-IL"/>
        </w:rPr>
        <w:t xml:space="preserve">הוא </w:t>
      </w:r>
      <w:bookmarkStart w:id="1103" w:name="_ETM_Q1_4019236"/>
      <w:bookmarkEnd w:id="1103"/>
      <w:r w:rsidRPr="004C4010">
        <w:rPr>
          <w:rFonts w:hint="cs"/>
          <w:rtl/>
          <w:lang w:eastAsia="he-IL"/>
        </w:rPr>
        <w:t xml:space="preserve">לא בוטל. הפטור שקיים בצו בידוד בית </w:t>
      </w:r>
      <w:r w:rsidR="001442D4" w:rsidRPr="004C4010">
        <w:rPr>
          <w:rFonts w:hint="cs"/>
          <w:rtl/>
          <w:lang w:eastAsia="he-IL"/>
        </w:rPr>
        <w:t>לעניין אדם שמחמת</w:t>
      </w:r>
      <w:r w:rsidRPr="004C4010">
        <w:rPr>
          <w:rFonts w:hint="cs"/>
          <w:rtl/>
          <w:lang w:eastAsia="he-IL"/>
        </w:rPr>
        <w:t xml:space="preserve"> מוגבלות נפשית,</w:t>
      </w:r>
      <w:bookmarkStart w:id="1104" w:name="_ETM_Q1_4023783"/>
      <w:bookmarkEnd w:id="1104"/>
      <w:r w:rsidRPr="004C4010">
        <w:rPr>
          <w:rFonts w:hint="cs"/>
          <w:rtl/>
          <w:lang w:eastAsia="he-IL"/>
        </w:rPr>
        <w:t xml:space="preserve"> שכלית או רפואית מתקשה באופן משמעותי, הוא עדיין קיים.</w:t>
      </w:r>
    </w:p>
    <w:p w:rsidR="001442D4" w:rsidRPr="004C4010" w:rsidRDefault="001442D4" w:rsidP="001442D4">
      <w:pPr>
        <w:rPr>
          <w:rtl/>
          <w:lang w:eastAsia="he-IL"/>
        </w:rPr>
      </w:pPr>
    </w:p>
    <w:p w:rsidR="001442D4" w:rsidRPr="004C4010" w:rsidRDefault="001442D4" w:rsidP="001442D4">
      <w:pPr>
        <w:pStyle w:val="af6"/>
        <w:keepNext/>
        <w:rPr>
          <w:rtl/>
        </w:rPr>
      </w:pPr>
      <w:bookmarkStart w:id="1105" w:name="ET_yor_6156_69"/>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105"/>
    </w:p>
    <w:p w:rsidR="001442D4" w:rsidRPr="004C4010" w:rsidRDefault="001442D4" w:rsidP="001442D4">
      <w:pPr>
        <w:pStyle w:val="KeepWithNext"/>
        <w:rPr>
          <w:rtl/>
          <w:lang w:eastAsia="he-IL"/>
        </w:rPr>
      </w:pPr>
    </w:p>
    <w:p w:rsidR="001442D4" w:rsidRPr="004C4010" w:rsidRDefault="001442D4" w:rsidP="001442D4">
      <w:pPr>
        <w:rPr>
          <w:rtl/>
          <w:lang w:eastAsia="he-IL"/>
        </w:rPr>
      </w:pPr>
      <w:r w:rsidRPr="004C4010">
        <w:rPr>
          <w:rFonts w:hint="cs"/>
          <w:rtl/>
          <w:lang w:eastAsia="he-IL"/>
        </w:rPr>
        <w:t>רופא הכנסת ד"ר</w:t>
      </w:r>
      <w:r w:rsidR="00484328" w:rsidRPr="004C4010">
        <w:rPr>
          <w:rFonts w:hint="cs"/>
          <w:rtl/>
          <w:lang w:eastAsia="he-IL"/>
        </w:rPr>
        <w:t xml:space="preserve"> נעם </w:t>
      </w:r>
      <w:bookmarkStart w:id="1106" w:name="_ETM_Q1_4034184"/>
      <w:bookmarkEnd w:id="1106"/>
      <w:r w:rsidR="00484328" w:rsidRPr="004C4010">
        <w:rPr>
          <w:rFonts w:hint="cs"/>
          <w:rtl/>
          <w:lang w:eastAsia="he-IL"/>
        </w:rPr>
        <w:t xml:space="preserve">אופק ביקש לדבר. אחריו </w:t>
      </w:r>
      <w:r w:rsidR="00484328" w:rsidRPr="004C4010">
        <w:rPr>
          <w:rtl/>
          <w:lang w:eastAsia="he-IL"/>
        </w:rPr>
        <w:t>–</w:t>
      </w:r>
      <w:r w:rsidR="00484328" w:rsidRPr="004C4010">
        <w:rPr>
          <w:rFonts w:hint="cs"/>
          <w:rtl/>
          <w:lang w:eastAsia="he-IL"/>
        </w:rPr>
        <w:t xml:space="preserve"> עו"ד זהבה לייב.</w:t>
      </w:r>
    </w:p>
    <w:p w:rsidR="002407E9" w:rsidRPr="004C4010" w:rsidRDefault="002407E9" w:rsidP="001442D4">
      <w:pPr>
        <w:rPr>
          <w:rtl/>
          <w:lang w:eastAsia="he-IL"/>
        </w:rPr>
      </w:pPr>
      <w:bookmarkStart w:id="1107" w:name="_ETM_Q1_4041540"/>
      <w:bookmarkStart w:id="1108" w:name="_ETM_Q1_4041607"/>
      <w:bookmarkStart w:id="1109" w:name="_ETM_Q1_4042178"/>
      <w:bookmarkEnd w:id="1107"/>
      <w:bookmarkEnd w:id="1108"/>
      <w:bookmarkEnd w:id="1109"/>
    </w:p>
    <w:p w:rsidR="002407E9" w:rsidRPr="004C4010" w:rsidRDefault="002407E9" w:rsidP="002407E9">
      <w:pPr>
        <w:pStyle w:val="af9"/>
        <w:keepNext/>
        <w:rPr>
          <w:rtl/>
          <w:lang w:eastAsia="he-IL"/>
        </w:rPr>
      </w:pPr>
      <w:bookmarkStart w:id="1110" w:name="ET_guest_נעם_אופק_124"/>
      <w:r w:rsidRPr="004C4010">
        <w:rPr>
          <w:rStyle w:val="TagStyle"/>
          <w:rtl/>
        </w:rPr>
        <w:t xml:space="preserve"> &lt;&lt; אורח &gt;&gt; </w:t>
      </w:r>
      <w:r w:rsidRPr="004C4010">
        <w:rPr>
          <w:rtl/>
          <w:lang w:eastAsia="he-IL"/>
        </w:rPr>
        <w:t>נעם אופק:</w:t>
      </w:r>
      <w:r w:rsidRPr="004C4010">
        <w:rPr>
          <w:rStyle w:val="TagStyle"/>
          <w:rtl/>
        </w:rPr>
        <w:t xml:space="preserve"> &lt;&lt; אורח &gt;&gt;</w:t>
      </w:r>
      <w:r w:rsidRPr="004C4010">
        <w:rPr>
          <w:rtl/>
          <w:lang w:eastAsia="he-IL"/>
        </w:rPr>
        <w:t xml:space="preserve">   </w:t>
      </w:r>
      <w:bookmarkEnd w:id="1110"/>
    </w:p>
    <w:p w:rsidR="002407E9" w:rsidRPr="004C4010" w:rsidRDefault="002407E9" w:rsidP="002407E9">
      <w:pPr>
        <w:pStyle w:val="KeepWithNext"/>
        <w:rPr>
          <w:rtl/>
          <w:lang w:eastAsia="he-IL"/>
        </w:rPr>
      </w:pPr>
    </w:p>
    <w:p w:rsidR="002407E9" w:rsidRPr="004C4010" w:rsidRDefault="002407E9" w:rsidP="002407E9">
      <w:pPr>
        <w:rPr>
          <w:rtl/>
          <w:lang w:eastAsia="he-IL"/>
        </w:rPr>
      </w:pPr>
      <w:bookmarkStart w:id="1111" w:name="_ETM_Q1_4042546"/>
      <w:bookmarkStart w:id="1112" w:name="_ETM_Q1_4042580"/>
      <w:bookmarkEnd w:id="1111"/>
      <w:bookmarkEnd w:id="1112"/>
      <w:r w:rsidRPr="004C4010">
        <w:rPr>
          <w:rFonts w:hint="cs"/>
          <w:rtl/>
          <w:lang w:eastAsia="he-IL"/>
        </w:rPr>
        <w:t xml:space="preserve">דבר ראשון, מדברים פה על העניין של כן או לא </w:t>
      </w:r>
      <w:bookmarkStart w:id="1113" w:name="_ETM_Q1_4046431"/>
      <w:bookmarkEnd w:id="1113"/>
      <w:r w:rsidRPr="004C4010">
        <w:rPr>
          <w:rFonts w:hint="cs"/>
          <w:rtl/>
          <w:lang w:eastAsia="he-IL"/>
        </w:rPr>
        <w:t xml:space="preserve">חובת מסכה. אני מבקש להזכיר שבחודש האחרון מתו יותר מ-1,100 </w:t>
      </w:r>
      <w:bookmarkStart w:id="1114" w:name="_ETM_Q1_4051439"/>
      <w:bookmarkEnd w:id="1114"/>
      <w:r w:rsidRPr="004C4010">
        <w:rPr>
          <w:rFonts w:hint="cs"/>
          <w:rtl/>
          <w:lang w:eastAsia="he-IL"/>
        </w:rPr>
        <w:t>איש מקורונה, זה לא מעט בכלל. הקורונה רחוקה מללכת</w:t>
      </w:r>
      <w:bookmarkStart w:id="1115" w:name="_ETM_Q1_4055799"/>
      <w:bookmarkEnd w:id="1115"/>
      <w:r w:rsidRPr="004C4010">
        <w:rPr>
          <w:rFonts w:hint="cs"/>
          <w:rtl/>
          <w:lang w:eastAsia="he-IL"/>
        </w:rPr>
        <w:t xml:space="preserve"> כשאנחנו מדברים פה על כן או לא לחייב </w:t>
      </w:r>
      <w:bookmarkStart w:id="1116" w:name="_ETM_Q1_4057762"/>
      <w:bookmarkEnd w:id="1116"/>
      <w:r w:rsidRPr="004C4010">
        <w:rPr>
          <w:rFonts w:hint="cs"/>
          <w:rtl/>
          <w:lang w:eastAsia="he-IL"/>
        </w:rPr>
        <w:t>עטיית מסכה במקומות סגורים.</w:t>
      </w:r>
      <w:r w:rsidR="006912E2" w:rsidRPr="004C4010">
        <w:rPr>
          <w:rFonts w:hint="cs"/>
          <w:rtl/>
          <w:lang w:eastAsia="he-IL"/>
        </w:rPr>
        <w:t xml:space="preserve"> זה דבר ראשון.</w:t>
      </w:r>
    </w:p>
    <w:p w:rsidR="006912E2" w:rsidRPr="004C4010" w:rsidRDefault="006912E2" w:rsidP="002407E9">
      <w:pPr>
        <w:rPr>
          <w:rtl/>
          <w:lang w:eastAsia="he-IL"/>
        </w:rPr>
      </w:pPr>
      <w:bookmarkStart w:id="1117" w:name="_ETM_Q1_4061316"/>
      <w:bookmarkStart w:id="1118" w:name="_ETM_Q1_4061358"/>
      <w:bookmarkStart w:id="1119" w:name="_ETM_Q1_4061491"/>
      <w:bookmarkEnd w:id="1117"/>
      <w:bookmarkEnd w:id="1118"/>
      <w:bookmarkEnd w:id="1119"/>
    </w:p>
    <w:p w:rsidR="006912E2" w:rsidRPr="004C4010" w:rsidRDefault="006912E2" w:rsidP="002407E9">
      <w:pPr>
        <w:rPr>
          <w:rtl/>
          <w:lang w:eastAsia="he-IL"/>
        </w:rPr>
      </w:pPr>
      <w:bookmarkStart w:id="1120" w:name="_ETM_Q1_4061552"/>
      <w:bookmarkEnd w:id="1120"/>
      <w:r w:rsidRPr="004C4010">
        <w:rPr>
          <w:rFonts w:hint="cs"/>
          <w:rtl/>
          <w:lang w:eastAsia="he-IL"/>
        </w:rPr>
        <w:t>דבר שני, מי</w:t>
      </w:r>
      <w:bookmarkStart w:id="1121" w:name="_ETM_Q1_4061733"/>
      <w:bookmarkEnd w:id="1121"/>
      <w:r w:rsidRPr="004C4010">
        <w:rPr>
          <w:rFonts w:hint="cs"/>
          <w:rtl/>
          <w:lang w:eastAsia="he-IL"/>
        </w:rPr>
        <w:t xml:space="preserve"> שהולך בלי מסכה זה לא רק שהוא מסתכן </w:t>
      </w:r>
      <w:bookmarkStart w:id="1122" w:name="_ETM_Q1_4064881"/>
      <w:bookmarkEnd w:id="1122"/>
      <w:r w:rsidRPr="004C4010">
        <w:rPr>
          <w:rFonts w:hint="cs"/>
          <w:rtl/>
          <w:lang w:eastAsia="he-IL"/>
        </w:rPr>
        <w:t xml:space="preserve">בהידבקות בקורונה, וכן או לא להסתבך, הוא </w:t>
      </w:r>
      <w:bookmarkStart w:id="1123" w:name="_ETM_Q1_4068350"/>
      <w:bookmarkEnd w:id="1123"/>
      <w:r w:rsidRPr="004C4010">
        <w:rPr>
          <w:rFonts w:hint="cs"/>
          <w:rtl/>
          <w:lang w:eastAsia="he-IL"/>
        </w:rPr>
        <w:t xml:space="preserve">לא לוקח סיכון רק לגבי עצמו. מי שהולך בלי מסכה </w:t>
      </w:r>
      <w:bookmarkStart w:id="1124" w:name="_ETM_Q1_4071220"/>
      <w:bookmarkEnd w:id="1124"/>
      <w:r w:rsidRPr="004C4010">
        <w:rPr>
          <w:rFonts w:hint="cs"/>
          <w:rtl/>
          <w:lang w:eastAsia="he-IL"/>
        </w:rPr>
        <w:t>יכול גם להדביק אחרים. זה משהו שלא מדברים עליו.</w:t>
      </w:r>
      <w:bookmarkStart w:id="1125" w:name="_ETM_Q1_4075373"/>
      <w:bookmarkEnd w:id="1125"/>
    </w:p>
    <w:p w:rsidR="006912E2" w:rsidRPr="004C4010" w:rsidRDefault="006912E2" w:rsidP="002407E9">
      <w:pPr>
        <w:rPr>
          <w:rtl/>
          <w:lang w:eastAsia="he-IL"/>
        </w:rPr>
      </w:pPr>
      <w:bookmarkStart w:id="1126" w:name="_ETM_Q1_4075422"/>
      <w:bookmarkStart w:id="1127" w:name="_ETM_Q1_4075549"/>
      <w:bookmarkEnd w:id="1126"/>
      <w:bookmarkEnd w:id="1127"/>
    </w:p>
    <w:p w:rsidR="006912E2" w:rsidRPr="004C4010" w:rsidRDefault="006912E2" w:rsidP="002407E9">
      <w:pPr>
        <w:rPr>
          <w:rtl/>
          <w:lang w:eastAsia="he-IL"/>
        </w:rPr>
      </w:pPr>
      <w:bookmarkStart w:id="1128" w:name="_ETM_Q1_4075596"/>
      <w:bookmarkEnd w:id="1128"/>
      <w:r w:rsidRPr="004C4010">
        <w:rPr>
          <w:rFonts w:hint="cs"/>
          <w:rtl/>
          <w:lang w:eastAsia="he-IL"/>
        </w:rPr>
        <w:t xml:space="preserve">מי שיש </w:t>
      </w:r>
      <w:bookmarkStart w:id="1129" w:name="_ETM_Q1_4076645"/>
      <w:bookmarkEnd w:id="1129"/>
      <w:r w:rsidRPr="004C4010">
        <w:rPr>
          <w:rFonts w:hint="cs"/>
          <w:rtl/>
          <w:lang w:eastAsia="he-IL"/>
        </w:rPr>
        <w:t xml:space="preserve">לו מחלות רקע, מחלת לב, מחלת ראות, מחלת כליות, מחלות </w:t>
      </w:r>
      <w:bookmarkStart w:id="1130" w:name="_ETM_Q1_4080674"/>
      <w:bookmarkEnd w:id="1130"/>
      <w:r w:rsidRPr="004C4010">
        <w:rPr>
          <w:rFonts w:hint="cs"/>
          <w:rtl/>
          <w:lang w:eastAsia="he-IL"/>
        </w:rPr>
        <w:t xml:space="preserve">אונקולוגיות, נמצא בסיכון מוגבר לתחלואה קשה, ואפילו מוות מקורונה. זה </w:t>
      </w:r>
      <w:bookmarkStart w:id="1131" w:name="_ETM_Q1_4086838"/>
      <w:bookmarkEnd w:id="1131"/>
      <w:r w:rsidRPr="004C4010">
        <w:rPr>
          <w:rFonts w:hint="cs"/>
          <w:rtl/>
          <w:lang w:eastAsia="he-IL"/>
        </w:rPr>
        <w:t>גם משהו שצריך לזכור.</w:t>
      </w:r>
    </w:p>
    <w:p w:rsidR="006912E2" w:rsidRPr="004C4010" w:rsidRDefault="006912E2" w:rsidP="002407E9">
      <w:pPr>
        <w:rPr>
          <w:rtl/>
          <w:lang w:eastAsia="he-IL"/>
        </w:rPr>
      </w:pPr>
      <w:bookmarkStart w:id="1132" w:name="_ETM_Q1_4087485"/>
      <w:bookmarkStart w:id="1133" w:name="_ETM_Q1_4087542"/>
      <w:bookmarkStart w:id="1134" w:name="_ETM_Q1_4087645"/>
      <w:bookmarkEnd w:id="1132"/>
      <w:bookmarkEnd w:id="1133"/>
      <w:bookmarkEnd w:id="1134"/>
    </w:p>
    <w:p w:rsidR="006912E2" w:rsidRPr="004C4010" w:rsidRDefault="006912E2" w:rsidP="002407E9">
      <w:pPr>
        <w:rPr>
          <w:rtl/>
          <w:lang w:eastAsia="he-IL"/>
        </w:rPr>
      </w:pPr>
      <w:bookmarkStart w:id="1135" w:name="_ETM_Q1_4087700"/>
      <w:bookmarkEnd w:id="1135"/>
      <w:r w:rsidRPr="004C4010">
        <w:rPr>
          <w:rFonts w:hint="cs"/>
          <w:rtl/>
          <w:lang w:eastAsia="he-IL"/>
        </w:rPr>
        <w:t xml:space="preserve">אני, כרופא משפחה, רואה המון אנשים עם </w:t>
      </w:r>
      <w:bookmarkStart w:id="1136" w:name="_ETM_Q1_4090032"/>
      <w:bookmarkEnd w:id="1136"/>
      <w:r w:rsidRPr="004C4010">
        <w:rPr>
          <w:rFonts w:hint="cs"/>
          <w:rtl/>
          <w:lang w:eastAsia="he-IL"/>
        </w:rPr>
        <w:t>לונג קוביד</w:t>
      </w:r>
      <w:r w:rsidR="00571FF2" w:rsidRPr="004C4010">
        <w:rPr>
          <w:rFonts w:hint="cs"/>
          <w:rtl/>
          <w:lang w:eastAsia="he-IL"/>
        </w:rPr>
        <w:t>.</w:t>
      </w:r>
      <w:r w:rsidRPr="004C4010">
        <w:rPr>
          <w:rFonts w:hint="cs"/>
          <w:rtl/>
          <w:lang w:eastAsia="he-IL"/>
        </w:rPr>
        <w:t xml:space="preserve"> גם אנשים שחלו באומיקרון, הזן הקל, מגיעים אליי </w:t>
      </w:r>
      <w:bookmarkStart w:id="1137" w:name="_ETM_Q1_4096174"/>
      <w:bookmarkEnd w:id="1137"/>
      <w:r w:rsidRPr="004C4010">
        <w:rPr>
          <w:rFonts w:hint="cs"/>
          <w:rtl/>
          <w:lang w:eastAsia="he-IL"/>
        </w:rPr>
        <w:t xml:space="preserve">על בסיס יום-יומי עם קשיים בנשימה, מועקה בחזה והרבה מאוד </w:t>
      </w:r>
      <w:bookmarkStart w:id="1138" w:name="_ETM_Q1_4100602"/>
      <w:bookmarkEnd w:id="1138"/>
      <w:r w:rsidRPr="004C4010">
        <w:rPr>
          <w:rFonts w:hint="cs"/>
          <w:rtl/>
          <w:lang w:eastAsia="he-IL"/>
        </w:rPr>
        <w:t>תופעות לוואי. הקורונה היא לא מחלה קלה, זה לא צינון.</w:t>
      </w:r>
    </w:p>
    <w:p w:rsidR="006912E2" w:rsidRPr="004C4010" w:rsidRDefault="006912E2" w:rsidP="002407E9">
      <w:pPr>
        <w:rPr>
          <w:rtl/>
          <w:lang w:eastAsia="he-IL"/>
        </w:rPr>
      </w:pPr>
      <w:bookmarkStart w:id="1139" w:name="_ETM_Q1_4106366"/>
      <w:bookmarkStart w:id="1140" w:name="_ETM_Q1_4106414"/>
      <w:bookmarkStart w:id="1141" w:name="_ETM_Q1_4106550"/>
      <w:bookmarkEnd w:id="1139"/>
      <w:bookmarkEnd w:id="1140"/>
      <w:bookmarkEnd w:id="1141"/>
    </w:p>
    <w:p w:rsidR="006912E2" w:rsidRPr="004C4010" w:rsidRDefault="006912E2" w:rsidP="002407E9">
      <w:pPr>
        <w:rPr>
          <w:rtl/>
          <w:lang w:eastAsia="he-IL"/>
        </w:rPr>
      </w:pPr>
      <w:bookmarkStart w:id="1142" w:name="_ETM_Q1_4106597"/>
      <w:bookmarkEnd w:id="1142"/>
      <w:r w:rsidRPr="004C4010">
        <w:rPr>
          <w:rFonts w:hint="cs"/>
          <w:rtl/>
          <w:lang w:eastAsia="he-IL"/>
        </w:rPr>
        <w:t xml:space="preserve">נקודה </w:t>
      </w:r>
      <w:bookmarkStart w:id="1143" w:name="_ETM_Q1_4107438"/>
      <w:bookmarkEnd w:id="1143"/>
      <w:r w:rsidRPr="004C4010">
        <w:rPr>
          <w:rFonts w:hint="cs"/>
          <w:rtl/>
          <w:lang w:eastAsia="he-IL"/>
        </w:rPr>
        <w:t xml:space="preserve">אחרונה, ראיתי פה במשכן אנשים בלי מסכה, כששאלתי מדוע הם </w:t>
      </w:r>
      <w:bookmarkStart w:id="1144" w:name="_ETM_Q1_4112020"/>
      <w:bookmarkEnd w:id="1144"/>
      <w:r w:rsidRPr="004C4010">
        <w:rPr>
          <w:rFonts w:hint="cs"/>
          <w:rtl/>
          <w:lang w:eastAsia="he-IL"/>
        </w:rPr>
        <w:t xml:space="preserve">בלי מסכה, אמרו שיש להם פטור, והראו תעודת נכה. הנכות </w:t>
      </w:r>
      <w:bookmarkStart w:id="1145" w:name="_ETM_Q1_4116435"/>
      <w:bookmarkEnd w:id="1145"/>
      <w:r w:rsidRPr="004C4010">
        <w:rPr>
          <w:rFonts w:hint="cs"/>
          <w:rtl/>
          <w:lang w:eastAsia="he-IL"/>
        </w:rPr>
        <w:t xml:space="preserve">שהייתה להם זו נכות אורתופדית, לא מחלת ראות או משהו </w:t>
      </w:r>
      <w:bookmarkStart w:id="1146" w:name="_ETM_Q1_4120892"/>
      <w:bookmarkEnd w:id="1146"/>
      <w:r w:rsidRPr="004C4010">
        <w:rPr>
          <w:rFonts w:hint="cs"/>
          <w:rtl/>
          <w:lang w:eastAsia="he-IL"/>
        </w:rPr>
        <w:t>שמפריע לנשימה. אני חושב שהעניין של מגבלה או קושי הוא מאוד מאוד נרחב.</w:t>
      </w:r>
    </w:p>
    <w:p w:rsidR="006912E2" w:rsidRPr="004C4010" w:rsidRDefault="006912E2" w:rsidP="002407E9">
      <w:pPr>
        <w:rPr>
          <w:rtl/>
          <w:lang w:eastAsia="he-IL"/>
        </w:rPr>
      </w:pPr>
      <w:bookmarkStart w:id="1147" w:name="_ETM_Q1_4128646"/>
      <w:bookmarkStart w:id="1148" w:name="_ETM_Q1_4128693"/>
      <w:bookmarkEnd w:id="1147"/>
      <w:bookmarkEnd w:id="1148"/>
    </w:p>
    <w:p w:rsidR="006912E2" w:rsidRPr="004C4010" w:rsidRDefault="006912E2" w:rsidP="006912E2">
      <w:pPr>
        <w:pStyle w:val="af6"/>
        <w:keepNext/>
        <w:rPr>
          <w:rtl/>
        </w:rPr>
      </w:pPr>
      <w:bookmarkStart w:id="1149" w:name="ET_yor_6156_125"/>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149"/>
    </w:p>
    <w:p w:rsidR="006912E2" w:rsidRPr="004C4010" w:rsidRDefault="006912E2" w:rsidP="006912E2">
      <w:pPr>
        <w:pStyle w:val="KeepWithNext"/>
        <w:rPr>
          <w:rtl/>
          <w:lang w:eastAsia="he-IL"/>
        </w:rPr>
      </w:pPr>
    </w:p>
    <w:p w:rsidR="006912E2" w:rsidRPr="004C4010" w:rsidRDefault="006912E2" w:rsidP="006912E2">
      <w:pPr>
        <w:rPr>
          <w:rtl/>
          <w:lang w:eastAsia="he-IL"/>
        </w:rPr>
      </w:pPr>
      <w:bookmarkStart w:id="1150" w:name="_ETM_Q1_4129310"/>
      <w:bookmarkEnd w:id="1150"/>
      <w:r w:rsidRPr="004C4010">
        <w:rPr>
          <w:rFonts w:hint="cs"/>
          <w:rtl/>
          <w:lang w:eastAsia="he-IL"/>
        </w:rPr>
        <w:t xml:space="preserve">בעניין הזה, ד"ר אופק, אני חייב לומר </w:t>
      </w:r>
      <w:bookmarkStart w:id="1151" w:name="_ETM_Q1_4129920"/>
      <w:bookmarkEnd w:id="1151"/>
      <w:r w:rsidRPr="004C4010">
        <w:rPr>
          <w:rFonts w:hint="cs"/>
          <w:rtl/>
          <w:lang w:eastAsia="he-IL"/>
        </w:rPr>
        <w:t xml:space="preserve">שפה זה עדות אישית. ביקשתי בכל דיוני הוועדה שעסקו בנושא פעם אחרי </w:t>
      </w:r>
      <w:bookmarkStart w:id="1152" w:name="_ETM_Q1_4135901"/>
      <w:bookmarkEnd w:id="1152"/>
      <w:r w:rsidRPr="004C4010">
        <w:rPr>
          <w:rFonts w:hint="cs"/>
          <w:rtl/>
          <w:lang w:eastAsia="he-IL"/>
        </w:rPr>
        <w:t xml:space="preserve">פעם ממשרד הבריאות להסדיר. הצעתי למשרד הבריאות להפקיד </w:t>
      </w:r>
      <w:bookmarkStart w:id="1153" w:name="_ETM_Q1_4139860"/>
      <w:bookmarkEnd w:id="1153"/>
      <w:r w:rsidRPr="004C4010">
        <w:rPr>
          <w:rFonts w:hint="cs"/>
          <w:rtl/>
          <w:lang w:eastAsia="he-IL"/>
        </w:rPr>
        <w:t xml:space="preserve">את המשימה בידי רופא המשפחה, הצענו להם להסדיר על ידי </w:t>
      </w:r>
      <w:bookmarkStart w:id="1154" w:name="_ETM_Q1_4146652"/>
      <w:bookmarkEnd w:id="1154"/>
      <w:r w:rsidRPr="004C4010">
        <w:rPr>
          <w:rFonts w:hint="cs"/>
          <w:rtl/>
          <w:lang w:eastAsia="he-IL"/>
        </w:rPr>
        <w:t xml:space="preserve">כך שיקבעו סוגים של פטורים קיימים וישתמשו בהם, ועליהם יוסיפו </w:t>
      </w:r>
      <w:bookmarkStart w:id="1155" w:name="_ETM_Q1_4151725"/>
      <w:bookmarkEnd w:id="1155"/>
      <w:r w:rsidRPr="004C4010">
        <w:rPr>
          <w:rFonts w:hint="cs"/>
          <w:rtl/>
          <w:lang w:eastAsia="he-IL"/>
        </w:rPr>
        <w:t>קומה של אישורים. הצענו להם לפתוח מוקד. משרד הבריאות הוא</w:t>
      </w:r>
      <w:bookmarkStart w:id="1156" w:name="_ETM_Q1_4157343"/>
      <w:bookmarkEnd w:id="1156"/>
      <w:r w:rsidRPr="004C4010">
        <w:rPr>
          <w:rFonts w:hint="cs"/>
          <w:rtl/>
          <w:lang w:eastAsia="he-IL"/>
        </w:rPr>
        <w:t xml:space="preserve"> זה שסרב להסדיר את הנושא הזה. אם משרד הבריאות מסרב </w:t>
      </w:r>
      <w:bookmarkStart w:id="1157" w:name="_ETM_Q1_4159380"/>
      <w:bookmarkEnd w:id="1157"/>
      <w:r w:rsidRPr="004C4010">
        <w:rPr>
          <w:rFonts w:hint="cs"/>
          <w:rtl/>
          <w:lang w:eastAsia="he-IL"/>
        </w:rPr>
        <w:t xml:space="preserve">להסדיר את הנושא הזה, אין לנו אלא עדותו של אדם </w:t>
      </w:r>
      <w:bookmarkStart w:id="1158" w:name="_ETM_Q1_4164373"/>
      <w:bookmarkEnd w:id="1158"/>
      <w:r w:rsidRPr="004C4010">
        <w:rPr>
          <w:rFonts w:hint="cs"/>
          <w:rtl/>
          <w:lang w:eastAsia="he-IL"/>
        </w:rPr>
        <w:t>על עצמו.</w:t>
      </w:r>
    </w:p>
    <w:p w:rsidR="006912E2" w:rsidRPr="004C4010" w:rsidRDefault="006912E2" w:rsidP="006912E2">
      <w:pPr>
        <w:rPr>
          <w:rtl/>
          <w:lang w:eastAsia="he-IL"/>
        </w:rPr>
      </w:pPr>
    </w:p>
    <w:p w:rsidR="006912E2" w:rsidRPr="004C4010" w:rsidRDefault="006912E2" w:rsidP="006912E2">
      <w:pPr>
        <w:pStyle w:val="af9"/>
        <w:keepNext/>
        <w:rPr>
          <w:rtl/>
          <w:lang w:eastAsia="he-IL"/>
        </w:rPr>
      </w:pPr>
      <w:bookmarkStart w:id="1159" w:name="ET_guest_רן_מלמד_126"/>
      <w:r w:rsidRPr="004C4010">
        <w:rPr>
          <w:rStyle w:val="TagStyle"/>
          <w:rtl/>
        </w:rPr>
        <w:t xml:space="preserve"> &lt;&lt; אורח &gt;&gt; </w:t>
      </w:r>
      <w:r w:rsidRPr="004C4010">
        <w:rPr>
          <w:rtl/>
          <w:lang w:eastAsia="he-IL"/>
        </w:rPr>
        <w:t>רן מלמד:</w:t>
      </w:r>
      <w:r w:rsidRPr="004C4010">
        <w:rPr>
          <w:rStyle w:val="TagStyle"/>
          <w:rtl/>
        </w:rPr>
        <w:t xml:space="preserve"> &lt;&lt; אורח &gt;&gt;</w:t>
      </w:r>
      <w:r w:rsidRPr="004C4010">
        <w:rPr>
          <w:rtl/>
          <w:lang w:eastAsia="he-IL"/>
        </w:rPr>
        <w:t xml:space="preserve">   </w:t>
      </w:r>
      <w:bookmarkEnd w:id="1159"/>
    </w:p>
    <w:p w:rsidR="006912E2" w:rsidRPr="004C4010" w:rsidRDefault="006912E2" w:rsidP="006912E2">
      <w:pPr>
        <w:pStyle w:val="KeepWithNext"/>
        <w:rPr>
          <w:rtl/>
          <w:lang w:eastAsia="he-IL"/>
        </w:rPr>
      </w:pPr>
    </w:p>
    <w:p w:rsidR="006912E2" w:rsidRPr="004C4010" w:rsidRDefault="006912E2" w:rsidP="006912E2">
      <w:pPr>
        <w:rPr>
          <w:rtl/>
          <w:lang w:eastAsia="he-IL"/>
        </w:rPr>
      </w:pPr>
      <w:bookmarkStart w:id="1160" w:name="_ETM_Q1_4163515"/>
      <w:bookmarkStart w:id="1161" w:name="_ETM_Q1_4163543"/>
      <w:bookmarkEnd w:id="1160"/>
      <w:bookmarkEnd w:id="1161"/>
      <w:r w:rsidRPr="004C4010">
        <w:rPr>
          <w:rFonts w:hint="cs"/>
          <w:rtl/>
          <w:lang w:eastAsia="he-IL"/>
        </w:rPr>
        <w:t>ולא כל מחלה אתה יכול לראות, עם כל הכבוד.</w:t>
      </w:r>
    </w:p>
    <w:p w:rsidR="006912E2" w:rsidRPr="004C4010" w:rsidRDefault="006912E2" w:rsidP="006912E2">
      <w:pPr>
        <w:rPr>
          <w:rtl/>
          <w:lang w:eastAsia="he-IL"/>
        </w:rPr>
      </w:pPr>
    </w:p>
    <w:p w:rsidR="006912E2" w:rsidRPr="004C4010" w:rsidRDefault="006912E2" w:rsidP="006912E2">
      <w:pPr>
        <w:pStyle w:val="af6"/>
        <w:keepNext/>
        <w:rPr>
          <w:rtl/>
        </w:rPr>
      </w:pPr>
      <w:bookmarkStart w:id="1162" w:name="ET_yor_6156_127"/>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162"/>
    </w:p>
    <w:p w:rsidR="006912E2" w:rsidRPr="004C4010" w:rsidRDefault="006912E2" w:rsidP="006912E2">
      <w:pPr>
        <w:pStyle w:val="KeepWithNext"/>
        <w:rPr>
          <w:rtl/>
          <w:lang w:eastAsia="he-IL"/>
        </w:rPr>
      </w:pPr>
    </w:p>
    <w:p w:rsidR="006912E2" w:rsidRPr="004C4010" w:rsidRDefault="006912E2" w:rsidP="006912E2">
      <w:pPr>
        <w:rPr>
          <w:rtl/>
          <w:lang w:eastAsia="he-IL"/>
        </w:rPr>
      </w:pPr>
      <w:bookmarkStart w:id="1163" w:name="_ETM_Q1_4167408"/>
      <w:bookmarkEnd w:id="1163"/>
      <w:r w:rsidRPr="004C4010">
        <w:rPr>
          <w:rFonts w:hint="cs"/>
          <w:rtl/>
          <w:lang w:eastAsia="he-IL"/>
        </w:rPr>
        <w:t xml:space="preserve">הצענו </w:t>
      </w:r>
      <w:bookmarkStart w:id="1164" w:name="_ETM_Q1_4168413"/>
      <w:bookmarkEnd w:id="1164"/>
      <w:r w:rsidRPr="004C4010">
        <w:rPr>
          <w:rFonts w:hint="cs"/>
          <w:rtl/>
          <w:lang w:eastAsia="he-IL"/>
        </w:rPr>
        <w:t>לגורמי מערכת הבריאות לממש את אחריותם בנושא.</w:t>
      </w:r>
    </w:p>
    <w:p w:rsidR="006912E2" w:rsidRPr="004C4010" w:rsidRDefault="006912E2" w:rsidP="006912E2">
      <w:pPr>
        <w:rPr>
          <w:rtl/>
          <w:lang w:eastAsia="he-IL"/>
        </w:rPr>
      </w:pPr>
      <w:bookmarkStart w:id="1165" w:name="_ETM_Q1_4171151"/>
      <w:bookmarkStart w:id="1166" w:name="_ETM_Q1_4171194"/>
      <w:bookmarkStart w:id="1167" w:name="_ETM_Q1_4171226"/>
      <w:bookmarkEnd w:id="1165"/>
      <w:bookmarkEnd w:id="1166"/>
      <w:bookmarkEnd w:id="1167"/>
    </w:p>
    <w:p w:rsidR="006912E2" w:rsidRPr="004C4010" w:rsidRDefault="006912E2" w:rsidP="006912E2">
      <w:pPr>
        <w:pStyle w:val="af9"/>
        <w:keepNext/>
        <w:rPr>
          <w:rtl/>
          <w:lang w:eastAsia="he-IL"/>
        </w:rPr>
      </w:pPr>
      <w:bookmarkStart w:id="1168" w:name="ET_guest_נעם_אופק_128"/>
      <w:r w:rsidRPr="004C4010">
        <w:rPr>
          <w:rStyle w:val="TagStyle"/>
          <w:rtl/>
        </w:rPr>
        <w:t xml:space="preserve"> &lt;&lt; אורח &gt;&gt; </w:t>
      </w:r>
      <w:r w:rsidRPr="004C4010">
        <w:rPr>
          <w:rtl/>
          <w:lang w:eastAsia="he-IL"/>
        </w:rPr>
        <w:t>נעם אופק:</w:t>
      </w:r>
      <w:r w:rsidRPr="004C4010">
        <w:rPr>
          <w:rStyle w:val="TagStyle"/>
          <w:rtl/>
        </w:rPr>
        <w:t xml:space="preserve"> &lt;&lt; אורח &gt;&gt;</w:t>
      </w:r>
      <w:r w:rsidRPr="004C4010">
        <w:rPr>
          <w:rtl/>
          <w:lang w:eastAsia="he-IL"/>
        </w:rPr>
        <w:t xml:space="preserve">   </w:t>
      </w:r>
      <w:bookmarkEnd w:id="1168"/>
    </w:p>
    <w:p w:rsidR="006912E2" w:rsidRPr="004C4010" w:rsidRDefault="006912E2" w:rsidP="006912E2">
      <w:pPr>
        <w:pStyle w:val="KeepWithNext"/>
        <w:rPr>
          <w:rtl/>
          <w:lang w:eastAsia="he-IL"/>
        </w:rPr>
      </w:pPr>
    </w:p>
    <w:p w:rsidR="006912E2" w:rsidRPr="004C4010" w:rsidRDefault="006912E2" w:rsidP="006912E2">
      <w:pPr>
        <w:rPr>
          <w:rtl/>
          <w:lang w:eastAsia="he-IL"/>
        </w:rPr>
      </w:pPr>
      <w:bookmarkStart w:id="1169" w:name="_ETM_Q1_4171559"/>
      <w:bookmarkStart w:id="1170" w:name="_ETM_Q1_4171593"/>
      <w:bookmarkEnd w:id="1169"/>
      <w:bookmarkEnd w:id="1170"/>
      <w:r w:rsidRPr="004C4010">
        <w:rPr>
          <w:rFonts w:hint="cs"/>
          <w:rtl/>
          <w:lang w:eastAsia="he-IL"/>
        </w:rPr>
        <w:t>אני מסכים. מ</w:t>
      </w:r>
      <w:r w:rsidR="00330095" w:rsidRPr="004C4010">
        <w:rPr>
          <w:rFonts w:hint="cs"/>
          <w:rtl/>
          <w:lang w:eastAsia="he-IL"/>
        </w:rPr>
        <w:t>ש</w:t>
      </w:r>
      <w:r w:rsidRPr="004C4010">
        <w:rPr>
          <w:rFonts w:hint="cs"/>
          <w:rtl/>
          <w:lang w:eastAsia="he-IL"/>
        </w:rPr>
        <w:t xml:space="preserve">רד הבריאות </w:t>
      </w:r>
      <w:bookmarkStart w:id="1171" w:name="_ETM_Q1_4174778"/>
      <w:bookmarkEnd w:id="1171"/>
      <w:r w:rsidRPr="004C4010">
        <w:rPr>
          <w:rFonts w:hint="cs"/>
          <w:rtl/>
          <w:lang w:eastAsia="he-IL"/>
        </w:rPr>
        <w:t>צריך לקחת את הכפפה הזאת ולהרים אותה.</w:t>
      </w:r>
    </w:p>
    <w:p w:rsidR="006912E2" w:rsidRPr="004C4010" w:rsidRDefault="006912E2" w:rsidP="006912E2">
      <w:pPr>
        <w:rPr>
          <w:rtl/>
          <w:lang w:eastAsia="he-IL"/>
        </w:rPr>
      </w:pPr>
      <w:bookmarkStart w:id="1172" w:name="_ETM_Q1_4175044"/>
      <w:bookmarkStart w:id="1173" w:name="_ETM_Q1_4175095"/>
      <w:bookmarkEnd w:id="1172"/>
      <w:bookmarkEnd w:id="1173"/>
    </w:p>
    <w:p w:rsidR="006912E2" w:rsidRPr="004C4010" w:rsidRDefault="006912E2" w:rsidP="006912E2">
      <w:pPr>
        <w:pStyle w:val="af6"/>
        <w:keepNext/>
        <w:rPr>
          <w:rtl/>
        </w:rPr>
      </w:pPr>
      <w:bookmarkStart w:id="1174" w:name="ET_yor_6156_129"/>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174"/>
    </w:p>
    <w:p w:rsidR="006912E2" w:rsidRPr="004C4010" w:rsidRDefault="006912E2" w:rsidP="006912E2">
      <w:pPr>
        <w:pStyle w:val="KeepWithNext"/>
        <w:rPr>
          <w:rtl/>
          <w:lang w:eastAsia="he-IL"/>
        </w:rPr>
      </w:pPr>
    </w:p>
    <w:p w:rsidR="006912E2" w:rsidRPr="004C4010" w:rsidRDefault="006912E2" w:rsidP="006912E2">
      <w:pPr>
        <w:rPr>
          <w:rtl/>
          <w:lang w:eastAsia="he-IL"/>
        </w:rPr>
      </w:pPr>
      <w:bookmarkStart w:id="1175" w:name="_ETM_Q1_4175714"/>
      <w:bookmarkEnd w:id="1175"/>
      <w:r w:rsidRPr="004C4010">
        <w:rPr>
          <w:rFonts w:hint="cs"/>
          <w:rtl/>
          <w:lang w:eastAsia="he-IL"/>
        </w:rPr>
        <w:t>הוא לא הרים אותה</w:t>
      </w:r>
      <w:r w:rsidR="009112C2" w:rsidRPr="004C4010">
        <w:rPr>
          <w:rFonts w:hint="cs"/>
          <w:rtl/>
          <w:lang w:eastAsia="he-IL"/>
        </w:rPr>
        <w:t>.</w:t>
      </w:r>
      <w:r w:rsidRPr="004C4010">
        <w:rPr>
          <w:rFonts w:hint="cs"/>
          <w:rtl/>
          <w:lang w:eastAsia="he-IL"/>
        </w:rPr>
        <w:t xml:space="preserve"> לא יכול להיות שמכיוון שמשרד הבריאות לא מרים את </w:t>
      </w:r>
      <w:bookmarkStart w:id="1176" w:name="_ETM_Q1_4180154"/>
      <w:bookmarkEnd w:id="1176"/>
      <w:r w:rsidRPr="004C4010">
        <w:rPr>
          <w:rFonts w:hint="cs"/>
          <w:rtl/>
          <w:lang w:eastAsia="he-IL"/>
        </w:rPr>
        <w:t xml:space="preserve">הכפפה, הנטל מתגלגל לרעת האזרחים. אם משרד הבריאות לא רוצה </w:t>
      </w:r>
      <w:bookmarkStart w:id="1177" w:name="_ETM_Q1_4186114"/>
      <w:bookmarkEnd w:id="1177"/>
      <w:r w:rsidRPr="004C4010">
        <w:rPr>
          <w:rFonts w:hint="cs"/>
          <w:rtl/>
          <w:lang w:eastAsia="he-IL"/>
        </w:rPr>
        <w:t xml:space="preserve">להסדיר את העניין, אין לנו אלא עדותו של האדם. ואם לשוטר יש ראיה לחשוב שאדם משקר, יש לו אמצעים וכו'. </w:t>
      </w:r>
      <w:bookmarkStart w:id="1178" w:name="_ETM_Q1_4198944"/>
      <w:bookmarkEnd w:id="1178"/>
      <w:r w:rsidRPr="004C4010">
        <w:rPr>
          <w:rFonts w:hint="cs"/>
          <w:rtl/>
          <w:lang w:eastAsia="he-IL"/>
        </w:rPr>
        <w:t xml:space="preserve">בשיטה שלנו הנטל הוא הפוך. אם החוק מקנה לאדם פטור </w:t>
      </w:r>
      <w:bookmarkStart w:id="1179" w:name="_ETM_Q1_4205350"/>
      <w:bookmarkEnd w:id="1179"/>
      <w:r w:rsidRPr="004C4010">
        <w:rPr>
          <w:rFonts w:hint="cs"/>
          <w:rtl/>
          <w:lang w:eastAsia="he-IL"/>
        </w:rPr>
        <w:t xml:space="preserve">בשל מוגבלות, והמדינה לא מסדירה את דרכי ההוכחה של המוגבלות, אז הגורם האוכף הוא זה שצריך להוכיח שהאדם משקר, לא </w:t>
      </w:r>
      <w:bookmarkStart w:id="1180" w:name="_ETM_Q1_4214928"/>
      <w:bookmarkEnd w:id="1180"/>
      <w:r w:rsidRPr="004C4010">
        <w:rPr>
          <w:rFonts w:hint="cs"/>
          <w:rtl/>
          <w:lang w:eastAsia="he-IL"/>
        </w:rPr>
        <w:t xml:space="preserve">להפך. זאת אחת הבעיות שיש לנו כאן. תודה, אדוני. עו"ד </w:t>
      </w:r>
      <w:bookmarkStart w:id="1181" w:name="_ETM_Q1_4220190"/>
      <w:bookmarkEnd w:id="1181"/>
      <w:r w:rsidRPr="004C4010">
        <w:rPr>
          <w:rFonts w:hint="cs"/>
          <w:rtl/>
          <w:lang w:eastAsia="he-IL"/>
        </w:rPr>
        <w:t>לייב, בבקשה.</w:t>
      </w:r>
    </w:p>
    <w:p w:rsidR="001442D4" w:rsidRPr="004C4010" w:rsidRDefault="001442D4" w:rsidP="001442D4">
      <w:pPr>
        <w:rPr>
          <w:rtl/>
          <w:lang w:eastAsia="he-IL"/>
        </w:rPr>
      </w:pPr>
      <w:bookmarkStart w:id="1182" w:name="_ETM_Q1_4057553"/>
      <w:bookmarkStart w:id="1183" w:name="_ETM_Q1_4057608"/>
      <w:bookmarkStart w:id="1184" w:name="_ETM_Q1_4057768"/>
      <w:bookmarkStart w:id="1185" w:name="_ETM_Q1_4057814"/>
      <w:bookmarkStart w:id="1186" w:name="_ETM_Q1_4042586"/>
      <w:bookmarkStart w:id="1187" w:name="_ETM_Q1_4042652"/>
      <w:bookmarkEnd w:id="1182"/>
      <w:bookmarkEnd w:id="1183"/>
      <w:bookmarkEnd w:id="1184"/>
      <w:bookmarkEnd w:id="1185"/>
      <w:bookmarkEnd w:id="1186"/>
      <w:bookmarkEnd w:id="1187"/>
    </w:p>
    <w:p w:rsidR="001442D4" w:rsidRPr="004C4010" w:rsidRDefault="001442D4" w:rsidP="001442D4">
      <w:pPr>
        <w:pStyle w:val="af9"/>
        <w:keepNext/>
        <w:rPr>
          <w:rtl/>
          <w:lang w:eastAsia="he-IL"/>
        </w:rPr>
      </w:pPr>
      <w:bookmarkStart w:id="1188" w:name="ET_guest_549_72"/>
      <w:r w:rsidRPr="004C4010">
        <w:rPr>
          <w:rStyle w:val="TagStyle"/>
          <w:rtl/>
        </w:rPr>
        <w:t xml:space="preserve"> &lt;&lt; אורח &gt;&gt; </w:t>
      </w:r>
      <w:r w:rsidRPr="004C4010">
        <w:rPr>
          <w:rtl/>
          <w:lang w:eastAsia="he-IL"/>
        </w:rPr>
        <w:t>זהבה לייב:</w:t>
      </w:r>
      <w:r w:rsidRPr="004C4010">
        <w:rPr>
          <w:rStyle w:val="TagStyle"/>
          <w:rtl/>
        </w:rPr>
        <w:t xml:space="preserve"> &lt;&lt; אורח &gt;&gt;</w:t>
      </w:r>
      <w:r w:rsidRPr="004C4010">
        <w:rPr>
          <w:rtl/>
          <w:lang w:eastAsia="he-IL"/>
        </w:rPr>
        <w:t xml:space="preserve">   </w:t>
      </w:r>
      <w:bookmarkEnd w:id="1188"/>
    </w:p>
    <w:p w:rsidR="001442D4" w:rsidRPr="004C4010" w:rsidRDefault="001442D4" w:rsidP="001442D4">
      <w:pPr>
        <w:pStyle w:val="KeepWithNext"/>
        <w:rPr>
          <w:rtl/>
          <w:lang w:eastAsia="he-IL"/>
        </w:rPr>
      </w:pPr>
    </w:p>
    <w:p w:rsidR="006912E2" w:rsidRPr="004C4010" w:rsidRDefault="006912E2" w:rsidP="006912E2">
      <w:pPr>
        <w:rPr>
          <w:rtl/>
          <w:lang w:eastAsia="he-IL"/>
        </w:rPr>
      </w:pPr>
      <w:r w:rsidRPr="004C4010">
        <w:rPr>
          <w:rFonts w:hint="cs"/>
          <w:rtl/>
          <w:lang w:eastAsia="he-IL"/>
        </w:rPr>
        <w:t xml:space="preserve">שירתי 30 שנה במשטרה, בין היתר כתובעת משטרתית </w:t>
      </w:r>
      <w:bookmarkStart w:id="1189" w:name="_ETM_Q1_4229479"/>
      <w:bookmarkEnd w:id="1189"/>
      <w:r w:rsidRPr="004C4010">
        <w:rPr>
          <w:rFonts w:hint="cs"/>
          <w:rtl/>
          <w:lang w:eastAsia="he-IL"/>
        </w:rPr>
        <w:t>ו</w:t>
      </w:r>
      <w:r w:rsidR="001442D4" w:rsidRPr="004C4010">
        <w:rPr>
          <w:rFonts w:hint="cs"/>
          <w:rtl/>
          <w:lang w:eastAsia="he-IL"/>
        </w:rPr>
        <w:t>בתפקידים של ייעוץ משפטי באגף לחקירות</w:t>
      </w:r>
      <w:r w:rsidRPr="004C4010">
        <w:rPr>
          <w:rFonts w:hint="cs"/>
          <w:rtl/>
          <w:lang w:eastAsia="he-IL"/>
        </w:rPr>
        <w:t xml:space="preserve"> ולמודיעין</w:t>
      </w:r>
      <w:r w:rsidR="009112C2" w:rsidRPr="004C4010">
        <w:rPr>
          <w:rFonts w:hint="cs"/>
          <w:rtl/>
          <w:lang w:eastAsia="he-IL"/>
        </w:rPr>
        <w:t>.</w:t>
      </w:r>
      <w:r w:rsidRPr="004C4010">
        <w:rPr>
          <w:rFonts w:hint="cs"/>
          <w:rtl/>
          <w:lang w:eastAsia="he-IL"/>
        </w:rPr>
        <w:t xml:space="preserve"> פרשתי לפני כשש שנים. </w:t>
      </w:r>
      <w:r w:rsidR="001442D4" w:rsidRPr="004C4010">
        <w:rPr>
          <w:rFonts w:hint="cs"/>
          <w:rtl/>
          <w:lang w:eastAsia="he-IL"/>
        </w:rPr>
        <w:t>בתקופת מחמאות בלפור</w:t>
      </w:r>
      <w:r w:rsidRPr="004C4010">
        <w:rPr>
          <w:rFonts w:hint="cs"/>
          <w:rtl/>
          <w:lang w:eastAsia="he-IL"/>
        </w:rPr>
        <w:t xml:space="preserve"> הקמתי פורום של </w:t>
      </w:r>
      <w:bookmarkStart w:id="1190" w:name="_ETM_Q1_4239171"/>
      <w:bookmarkEnd w:id="1190"/>
      <w:r w:rsidRPr="004C4010">
        <w:rPr>
          <w:rFonts w:hint="cs"/>
          <w:rtl/>
          <w:lang w:eastAsia="he-IL"/>
        </w:rPr>
        <w:t xml:space="preserve">עורכי דין למען חופש המחאה, שסייע למפגינים שנתקלו </w:t>
      </w:r>
      <w:bookmarkStart w:id="1191" w:name="_ETM_Q1_4244577"/>
      <w:bookmarkEnd w:id="1191"/>
      <w:r w:rsidRPr="004C4010">
        <w:rPr>
          <w:rFonts w:hint="cs"/>
          <w:rtl/>
          <w:lang w:eastAsia="he-IL"/>
        </w:rPr>
        <w:t xml:space="preserve">בעוולות. </w:t>
      </w:r>
      <w:bookmarkStart w:id="1192" w:name="_ETM_Q1_4257420"/>
      <w:bookmarkEnd w:id="1192"/>
    </w:p>
    <w:p w:rsidR="006912E2" w:rsidRPr="004C4010" w:rsidRDefault="006912E2" w:rsidP="006912E2">
      <w:pPr>
        <w:rPr>
          <w:rtl/>
          <w:lang w:eastAsia="he-IL"/>
        </w:rPr>
      </w:pPr>
      <w:bookmarkStart w:id="1193" w:name="_ETM_Q1_4257468"/>
      <w:bookmarkStart w:id="1194" w:name="_ETM_Q1_4257612"/>
      <w:bookmarkEnd w:id="1193"/>
      <w:bookmarkEnd w:id="1194"/>
    </w:p>
    <w:p w:rsidR="006912E2" w:rsidRPr="004C4010" w:rsidRDefault="006912E2" w:rsidP="006912E2">
      <w:pPr>
        <w:rPr>
          <w:rtl/>
          <w:lang w:eastAsia="he-IL"/>
        </w:rPr>
      </w:pPr>
      <w:bookmarkStart w:id="1195" w:name="_ETM_Q1_4257649"/>
      <w:bookmarkEnd w:id="1195"/>
      <w:r w:rsidRPr="004C4010">
        <w:rPr>
          <w:rFonts w:hint="cs"/>
          <w:rtl/>
          <w:lang w:eastAsia="he-IL"/>
        </w:rPr>
        <w:t xml:space="preserve">במסגרת התפקוד של הצוות קיבלנו הרבה תלונות שנוגעות לדוחות </w:t>
      </w:r>
      <w:bookmarkStart w:id="1196" w:name="_ETM_Q1_4251603"/>
      <w:bookmarkEnd w:id="1196"/>
      <w:r w:rsidRPr="004C4010">
        <w:rPr>
          <w:rFonts w:hint="cs"/>
          <w:rtl/>
          <w:lang w:eastAsia="he-IL"/>
        </w:rPr>
        <w:t xml:space="preserve">של קורונה וגם בדקנו את הנהלים. </w:t>
      </w:r>
      <w:bookmarkStart w:id="1197" w:name="_ETM_Q1_4257163"/>
      <w:bookmarkStart w:id="1198" w:name="_ETM_Q1_4257214"/>
      <w:bookmarkStart w:id="1199" w:name="_ETM_Q1_4257340"/>
      <w:bookmarkStart w:id="1200" w:name="_ETM_Q1_4257389"/>
      <w:bookmarkEnd w:id="1197"/>
      <w:bookmarkEnd w:id="1198"/>
      <w:bookmarkEnd w:id="1199"/>
      <w:bookmarkEnd w:id="1200"/>
      <w:r w:rsidRPr="004C4010">
        <w:rPr>
          <w:rFonts w:hint="cs"/>
          <w:rtl/>
          <w:lang w:eastAsia="he-IL"/>
        </w:rPr>
        <w:t xml:space="preserve">המסקנה שלנו שהמשטרה הפרה </w:t>
      </w:r>
      <w:bookmarkStart w:id="1201" w:name="_ETM_Q1_4260421"/>
      <w:bookmarkEnd w:id="1201"/>
      <w:r w:rsidRPr="004C4010">
        <w:rPr>
          <w:rFonts w:hint="cs"/>
          <w:rtl/>
          <w:lang w:eastAsia="he-IL"/>
        </w:rPr>
        <w:t>בבוטות את הנהלים.</w:t>
      </w:r>
      <w:bookmarkStart w:id="1202" w:name="_ETM_Q1_4264661"/>
      <w:bookmarkEnd w:id="1202"/>
      <w:r w:rsidRPr="004C4010">
        <w:rPr>
          <w:rFonts w:hint="cs"/>
          <w:rtl/>
          <w:lang w:eastAsia="he-IL"/>
        </w:rPr>
        <w:t xml:space="preserve"> </w:t>
      </w:r>
      <w:bookmarkStart w:id="1203" w:name="_ETM_Q1_4264712"/>
      <w:bookmarkStart w:id="1204" w:name="_ETM_Q1_4264836"/>
      <w:bookmarkStart w:id="1205" w:name="_ETM_Q1_4264881"/>
      <w:bookmarkEnd w:id="1203"/>
      <w:bookmarkEnd w:id="1204"/>
      <w:bookmarkEnd w:id="1205"/>
      <w:r w:rsidRPr="004C4010">
        <w:rPr>
          <w:rFonts w:hint="cs"/>
          <w:rtl/>
          <w:lang w:eastAsia="he-IL"/>
        </w:rPr>
        <w:t xml:space="preserve">אני יכולה להגיד לצערי שלא היה סעיף אחד שהמשטרה קיימה. </w:t>
      </w:r>
    </w:p>
    <w:p w:rsidR="006912E2" w:rsidRPr="004C4010" w:rsidRDefault="006912E2" w:rsidP="006912E2">
      <w:pPr>
        <w:rPr>
          <w:rtl/>
          <w:lang w:eastAsia="he-IL"/>
        </w:rPr>
      </w:pPr>
      <w:bookmarkStart w:id="1206" w:name="_ETM_Q1_4269493"/>
      <w:bookmarkStart w:id="1207" w:name="_ETM_Q1_4269548"/>
      <w:bookmarkEnd w:id="1206"/>
      <w:bookmarkEnd w:id="1207"/>
    </w:p>
    <w:p w:rsidR="006912E2" w:rsidRPr="004C4010" w:rsidRDefault="006912E2" w:rsidP="006912E2">
      <w:pPr>
        <w:rPr>
          <w:rtl/>
          <w:lang w:eastAsia="he-IL"/>
        </w:rPr>
      </w:pPr>
      <w:bookmarkStart w:id="1208" w:name="_ETM_Q1_4269676"/>
      <w:bookmarkStart w:id="1209" w:name="_ETM_Q1_4269708"/>
      <w:bookmarkEnd w:id="1208"/>
      <w:bookmarkEnd w:id="1209"/>
      <w:r w:rsidRPr="004C4010">
        <w:rPr>
          <w:rFonts w:hint="cs"/>
          <w:rtl/>
          <w:lang w:eastAsia="he-IL"/>
        </w:rPr>
        <w:t xml:space="preserve">על מה אני מדברת? בגדול, אני מדברת </w:t>
      </w:r>
      <w:bookmarkStart w:id="1210" w:name="_ETM_Q1_4273914"/>
      <w:bookmarkEnd w:id="1210"/>
      <w:r w:rsidRPr="004C4010">
        <w:rPr>
          <w:rFonts w:hint="cs"/>
          <w:rtl/>
          <w:lang w:eastAsia="he-IL"/>
        </w:rPr>
        <w:t xml:space="preserve">על שני דברים: האחד, הפעלת שיקול דעת, השני, הפרה של </w:t>
      </w:r>
      <w:bookmarkStart w:id="1211" w:name="_ETM_Q1_4278152"/>
      <w:bookmarkEnd w:id="1211"/>
      <w:r w:rsidRPr="004C4010">
        <w:rPr>
          <w:rFonts w:hint="cs"/>
          <w:rtl/>
          <w:lang w:eastAsia="he-IL"/>
        </w:rPr>
        <w:t xml:space="preserve">מסירת הדוחות ביד. </w:t>
      </w:r>
      <w:bookmarkStart w:id="1212" w:name="_ETM_Q1_4282393"/>
      <w:bookmarkEnd w:id="1212"/>
    </w:p>
    <w:p w:rsidR="006912E2" w:rsidRPr="004C4010" w:rsidRDefault="006912E2" w:rsidP="006912E2">
      <w:pPr>
        <w:rPr>
          <w:rtl/>
          <w:lang w:eastAsia="he-IL"/>
        </w:rPr>
      </w:pPr>
      <w:bookmarkStart w:id="1213" w:name="_ETM_Q1_4282434"/>
      <w:bookmarkStart w:id="1214" w:name="_ETM_Q1_4282576"/>
      <w:bookmarkEnd w:id="1213"/>
      <w:bookmarkEnd w:id="1214"/>
    </w:p>
    <w:p w:rsidR="006912E2" w:rsidRPr="004C4010" w:rsidRDefault="006912E2" w:rsidP="006912E2">
      <w:pPr>
        <w:rPr>
          <w:rtl/>
          <w:lang w:eastAsia="he-IL"/>
        </w:rPr>
      </w:pPr>
      <w:bookmarkStart w:id="1215" w:name="_ETM_Q1_4282614"/>
      <w:bookmarkEnd w:id="1215"/>
      <w:r w:rsidRPr="004C4010">
        <w:rPr>
          <w:rFonts w:ascii="David" w:hAnsi="David"/>
          <w:rtl/>
          <w:lang w:eastAsia="he-IL"/>
        </w:rPr>
        <w:t>הנוהל הראשון שאני רוצה לדבר עליו זה</w:t>
      </w:r>
      <w:bookmarkStart w:id="1216" w:name="_ETM_Q1_4283333"/>
      <w:bookmarkEnd w:id="1216"/>
      <w:r w:rsidRPr="004C4010">
        <w:rPr>
          <w:rFonts w:ascii="David" w:hAnsi="David"/>
          <w:rtl/>
          <w:lang w:eastAsia="he-IL"/>
        </w:rPr>
        <w:t xml:space="preserve"> </w:t>
      </w:r>
      <w:r w:rsidR="002D0552" w:rsidRPr="004C4010">
        <w:rPr>
          <w:rFonts w:ascii="David" w:hAnsi="David"/>
          <w:lang w:eastAsia="he-IL"/>
        </w:rPr>
        <w:t>01.02.03.</w:t>
      </w:r>
      <w:r w:rsidRPr="004C4010">
        <w:rPr>
          <w:rFonts w:ascii="David" w:hAnsi="David"/>
          <w:rtl/>
          <w:lang w:eastAsia="he-IL"/>
        </w:rPr>
        <w:t>, נוהל אכיפת עבירות קנס מינהליות, נגיף</w:t>
      </w:r>
      <w:r w:rsidRPr="004C4010">
        <w:rPr>
          <w:rFonts w:hint="cs"/>
          <w:rtl/>
          <w:lang w:eastAsia="he-IL"/>
        </w:rPr>
        <w:t xml:space="preserve"> הקורונה</w:t>
      </w:r>
      <w:r w:rsidR="009112C2" w:rsidRPr="004C4010">
        <w:rPr>
          <w:rFonts w:hint="cs"/>
          <w:rtl/>
          <w:lang w:eastAsia="he-IL"/>
        </w:rPr>
        <w:t>.</w:t>
      </w:r>
      <w:r w:rsidRPr="004C4010">
        <w:rPr>
          <w:rFonts w:hint="cs"/>
          <w:rtl/>
          <w:lang w:eastAsia="he-IL"/>
        </w:rPr>
        <w:t xml:space="preserve"> הוא פורסם </w:t>
      </w:r>
      <w:bookmarkStart w:id="1217" w:name="_ETM_Q1_4289298"/>
      <w:bookmarkEnd w:id="1217"/>
      <w:r w:rsidRPr="004C4010">
        <w:rPr>
          <w:rFonts w:hint="cs"/>
          <w:rtl/>
          <w:lang w:eastAsia="he-IL"/>
        </w:rPr>
        <w:t>ב-5 באוגוסט 2020, והוחלף ב-11 בינואר 2021. בנוהל הזה</w:t>
      </w:r>
      <w:r w:rsidR="002D0552" w:rsidRPr="004C4010">
        <w:rPr>
          <w:rFonts w:hint="cs"/>
          <w:rtl/>
          <w:lang w:eastAsia="he-IL"/>
        </w:rPr>
        <w:t xml:space="preserve">, מכובדיי, כתוב במפורש דבר שלא עלה בוועדה </w:t>
      </w:r>
      <w:bookmarkStart w:id="1218" w:name="_ETM_Q1_4303376"/>
      <w:bookmarkEnd w:id="1218"/>
      <w:r w:rsidR="002D0552" w:rsidRPr="004C4010">
        <w:rPr>
          <w:rFonts w:hint="cs"/>
          <w:rtl/>
          <w:lang w:eastAsia="he-IL"/>
        </w:rPr>
        <w:t>עד היום, לפחות אני לא שמעתי: דוחות בגין עבירות קורונה יימסרו לנקנס בידיו, אין לשלוח דוחות אלה בדואר.</w:t>
      </w:r>
    </w:p>
    <w:p w:rsidR="001442D4" w:rsidRPr="004C4010" w:rsidRDefault="001442D4" w:rsidP="001442D4">
      <w:pPr>
        <w:rPr>
          <w:rtl/>
          <w:lang w:eastAsia="he-IL"/>
        </w:rPr>
      </w:pPr>
    </w:p>
    <w:p w:rsidR="006C654C" w:rsidRPr="004C4010" w:rsidRDefault="006C654C" w:rsidP="006C654C">
      <w:pPr>
        <w:pStyle w:val="af6"/>
        <w:keepNext/>
        <w:rPr>
          <w:rtl/>
        </w:rPr>
      </w:pPr>
      <w:bookmarkStart w:id="1219" w:name="ET_yor_6156_73"/>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219"/>
    </w:p>
    <w:p w:rsidR="006C654C" w:rsidRPr="004C4010" w:rsidRDefault="006C654C" w:rsidP="006C654C">
      <w:pPr>
        <w:pStyle w:val="KeepWithNext"/>
        <w:rPr>
          <w:rtl/>
          <w:lang w:eastAsia="he-IL"/>
        </w:rPr>
      </w:pPr>
    </w:p>
    <w:p w:rsidR="006C654C" w:rsidRPr="004C4010" w:rsidRDefault="006C654C" w:rsidP="006C654C">
      <w:pPr>
        <w:rPr>
          <w:rtl/>
          <w:lang w:eastAsia="he-IL"/>
        </w:rPr>
      </w:pPr>
      <w:r w:rsidRPr="004C4010">
        <w:rPr>
          <w:rFonts w:hint="cs"/>
          <w:rtl/>
          <w:lang w:eastAsia="he-IL"/>
        </w:rPr>
        <w:t xml:space="preserve">אכן לא נידון בוועדה, לפחות </w:t>
      </w:r>
      <w:r w:rsidR="002D0552" w:rsidRPr="004C4010">
        <w:rPr>
          <w:rFonts w:hint="cs"/>
          <w:rtl/>
          <w:lang w:eastAsia="he-IL"/>
        </w:rPr>
        <w:t xml:space="preserve">בכהונה </w:t>
      </w:r>
      <w:r w:rsidRPr="004C4010">
        <w:rPr>
          <w:rFonts w:hint="cs"/>
          <w:rtl/>
          <w:lang w:eastAsia="he-IL"/>
        </w:rPr>
        <w:t>הנוכחי</w:t>
      </w:r>
      <w:r w:rsidR="002D0552" w:rsidRPr="004C4010">
        <w:rPr>
          <w:rFonts w:hint="cs"/>
          <w:rtl/>
          <w:lang w:eastAsia="he-IL"/>
        </w:rPr>
        <w:t>ת</w:t>
      </w:r>
      <w:r w:rsidRPr="004C4010">
        <w:rPr>
          <w:rFonts w:hint="cs"/>
          <w:rtl/>
          <w:lang w:eastAsia="he-IL"/>
        </w:rPr>
        <w:t>.</w:t>
      </w:r>
    </w:p>
    <w:p w:rsidR="006C654C" w:rsidRPr="004C4010" w:rsidRDefault="006C654C" w:rsidP="006C654C">
      <w:pPr>
        <w:rPr>
          <w:rtl/>
          <w:lang w:eastAsia="he-IL"/>
        </w:rPr>
      </w:pPr>
    </w:p>
    <w:p w:rsidR="006C654C" w:rsidRPr="004C4010" w:rsidRDefault="006C654C" w:rsidP="006C654C">
      <w:pPr>
        <w:pStyle w:val="af9"/>
        <w:keepNext/>
        <w:rPr>
          <w:rtl/>
          <w:lang w:eastAsia="he-IL"/>
        </w:rPr>
      </w:pPr>
      <w:bookmarkStart w:id="1220" w:name="ET_guest_549_74"/>
      <w:r w:rsidRPr="004C4010">
        <w:rPr>
          <w:rStyle w:val="TagStyle"/>
          <w:rtl/>
        </w:rPr>
        <w:t xml:space="preserve"> &lt;&lt; אורח &gt;&gt; </w:t>
      </w:r>
      <w:r w:rsidRPr="004C4010">
        <w:rPr>
          <w:rtl/>
          <w:lang w:eastAsia="he-IL"/>
        </w:rPr>
        <w:t>זהבה לייב:</w:t>
      </w:r>
      <w:r w:rsidRPr="004C4010">
        <w:rPr>
          <w:rStyle w:val="TagStyle"/>
          <w:rtl/>
        </w:rPr>
        <w:t xml:space="preserve"> &lt;&lt; אורח &gt;&gt;</w:t>
      </w:r>
      <w:r w:rsidRPr="004C4010">
        <w:rPr>
          <w:rtl/>
          <w:lang w:eastAsia="he-IL"/>
        </w:rPr>
        <w:t xml:space="preserve">   </w:t>
      </w:r>
      <w:bookmarkEnd w:id="1220"/>
    </w:p>
    <w:p w:rsidR="006C654C" w:rsidRPr="004C4010" w:rsidRDefault="006C654C" w:rsidP="006C654C">
      <w:pPr>
        <w:pStyle w:val="KeepWithNext"/>
        <w:rPr>
          <w:rtl/>
          <w:lang w:eastAsia="he-IL"/>
        </w:rPr>
      </w:pPr>
    </w:p>
    <w:p w:rsidR="002D0552" w:rsidRPr="004C4010" w:rsidRDefault="002D0552" w:rsidP="006C654C">
      <w:pPr>
        <w:rPr>
          <w:rtl/>
          <w:lang w:eastAsia="he-IL"/>
        </w:rPr>
      </w:pPr>
      <w:r w:rsidRPr="004C4010">
        <w:rPr>
          <w:rFonts w:hint="cs"/>
          <w:rtl/>
          <w:lang w:eastAsia="he-IL"/>
        </w:rPr>
        <w:t xml:space="preserve">אני לא </w:t>
      </w:r>
      <w:bookmarkStart w:id="1221" w:name="_ETM_Q1_4321328"/>
      <w:bookmarkEnd w:id="1221"/>
      <w:r w:rsidRPr="004C4010">
        <w:rPr>
          <w:rFonts w:hint="cs"/>
          <w:rtl/>
          <w:lang w:eastAsia="he-IL"/>
        </w:rPr>
        <w:t xml:space="preserve">מכירה מפגין אחד בהפגנות בלפור שקיבל את הדוחות ביד, </w:t>
      </w:r>
      <w:r w:rsidR="006C654C" w:rsidRPr="004C4010">
        <w:rPr>
          <w:rFonts w:hint="cs"/>
          <w:rtl/>
          <w:lang w:eastAsia="he-IL"/>
        </w:rPr>
        <w:t xml:space="preserve">כולל </w:t>
      </w:r>
      <w:r w:rsidR="009112C2" w:rsidRPr="004C4010">
        <w:rPr>
          <w:rFonts w:hint="cs"/>
          <w:rtl/>
          <w:lang w:eastAsia="he-IL"/>
        </w:rPr>
        <w:t>אותי</w:t>
      </w:r>
      <w:r w:rsidRPr="004C4010">
        <w:rPr>
          <w:rFonts w:hint="cs"/>
          <w:rtl/>
          <w:lang w:eastAsia="he-IL"/>
        </w:rPr>
        <w:t>.</w:t>
      </w:r>
      <w:r w:rsidR="006C654C" w:rsidRPr="004C4010">
        <w:rPr>
          <w:rFonts w:hint="cs"/>
          <w:rtl/>
          <w:lang w:eastAsia="he-IL"/>
        </w:rPr>
        <w:t xml:space="preserve"> גם אני קיבלתי דוח קורונה, שאני אשתף אתכם בו</w:t>
      </w:r>
      <w:r w:rsidRPr="004C4010">
        <w:rPr>
          <w:rFonts w:hint="cs"/>
          <w:rtl/>
          <w:lang w:eastAsia="he-IL"/>
        </w:rPr>
        <w:t xml:space="preserve">, </w:t>
      </w:r>
      <w:bookmarkStart w:id="1222" w:name="_ETM_Q1_4331183"/>
      <w:bookmarkEnd w:id="1222"/>
      <w:r w:rsidRPr="004C4010">
        <w:rPr>
          <w:rFonts w:hint="cs"/>
          <w:rtl/>
          <w:lang w:eastAsia="he-IL"/>
        </w:rPr>
        <w:t xml:space="preserve">והוא נשלח אליי בדואר. אותו נוהל </w:t>
      </w:r>
      <w:r w:rsidRPr="004C4010">
        <w:rPr>
          <w:rFonts w:ascii="David" w:hAnsi="David"/>
          <w:lang w:eastAsia="he-IL"/>
        </w:rPr>
        <w:t>01.02.03.</w:t>
      </w:r>
      <w:r w:rsidRPr="004C4010">
        <w:rPr>
          <w:rFonts w:hint="cs"/>
          <w:rtl/>
          <w:lang w:eastAsia="he-IL"/>
        </w:rPr>
        <w:t xml:space="preserve"> עודכן ב-11 </w:t>
      </w:r>
      <w:bookmarkStart w:id="1223" w:name="_ETM_Q1_4359587"/>
      <w:bookmarkEnd w:id="1223"/>
      <w:r w:rsidRPr="004C4010">
        <w:rPr>
          <w:rFonts w:hint="cs"/>
          <w:rtl/>
          <w:lang w:eastAsia="he-IL"/>
        </w:rPr>
        <w:t xml:space="preserve">בינואר 2021. לגבי מסירת הקנס כתוב פה כך: הדרך הראשונה </w:t>
      </w:r>
      <w:bookmarkStart w:id="1224" w:name="_ETM_Q1_4365988"/>
      <w:bookmarkEnd w:id="1224"/>
      <w:r w:rsidRPr="004C4010">
        <w:rPr>
          <w:rFonts w:hint="cs"/>
          <w:rtl/>
          <w:lang w:eastAsia="he-IL"/>
        </w:rPr>
        <w:t>והראשית זה מסירה לידו של הנקנס, הדרך השנייה בדואר רשום</w:t>
      </w:r>
      <w:bookmarkStart w:id="1225" w:name="_ETM_Q1_4371350"/>
      <w:bookmarkEnd w:id="1225"/>
      <w:r w:rsidRPr="004C4010">
        <w:rPr>
          <w:rFonts w:hint="cs"/>
          <w:rtl/>
          <w:lang w:eastAsia="he-IL"/>
        </w:rPr>
        <w:t xml:space="preserve"> לפי מענו של האדם עם אישור מסירה, בנסיבות בהן לא </w:t>
      </w:r>
      <w:bookmarkStart w:id="1226" w:name="_ETM_Q1_4376206"/>
      <w:bookmarkEnd w:id="1226"/>
      <w:r w:rsidRPr="004C4010">
        <w:rPr>
          <w:rFonts w:hint="cs"/>
          <w:rtl/>
          <w:lang w:eastAsia="he-IL"/>
        </w:rPr>
        <w:t xml:space="preserve">ניתן למסור לנקנס את הקנס במקום. זאת אומרת, צריכות להיות </w:t>
      </w:r>
      <w:bookmarkStart w:id="1227" w:name="_ETM_Q1_4382754"/>
      <w:bookmarkEnd w:id="1227"/>
      <w:r w:rsidRPr="004C4010">
        <w:rPr>
          <w:rFonts w:hint="cs"/>
          <w:rtl/>
          <w:lang w:eastAsia="he-IL"/>
        </w:rPr>
        <w:t>נסיבות מיוחדות.</w:t>
      </w:r>
    </w:p>
    <w:p w:rsidR="002D0552" w:rsidRPr="004C4010" w:rsidRDefault="002D0552" w:rsidP="006C654C">
      <w:pPr>
        <w:rPr>
          <w:rtl/>
          <w:lang w:eastAsia="he-IL"/>
        </w:rPr>
      </w:pPr>
      <w:bookmarkStart w:id="1228" w:name="_ETM_Q1_4382924"/>
      <w:bookmarkStart w:id="1229" w:name="_ETM_Q1_4382967"/>
      <w:bookmarkStart w:id="1230" w:name="_ETM_Q1_4383109"/>
      <w:bookmarkEnd w:id="1228"/>
      <w:bookmarkEnd w:id="1229"/>
      <w:bookmarkEnd w:id="1230"/>
    </w:p>
    <w:p w:rsidR="002D0552" w:rsidRPr="004C4010" w:rsidRDefault="002D0552" w:rsidP="006C654C">
      <w:pPr>
        <w:rPr>
          <w:rtl/>
          <w:lang w:eastAsia="he-IL"/>
        </w:rPr>
      </w:pPr>
      <w:bookmarkStart w:id="1231" w:name="_ETM_Q1_4383150"/>
      <w:bookmarkEnd w:id="1231"/>
      <w:r w:rsidRPr="004C4010">
        <w:rPr>
          <w:rFonts w:hint="cs"/>
          <w:rtl/>
          <w:lang w:eastAsia="he-IL"/>
        </w:rPr>
        <w:t>רבותיי, כל מפגיני בלפור לא קיבלו את זה ביד.</w:t>
      </w:r>
      <w:bookmarkStart w:id="1232" w:name="_ETM_Q1_4387838"/>
      <w:bookmarkEnd w:id="1232"/>
      <w:r w:rsidRPr="004C4010">
        <w:rPr>
          <w:rFonts w:hint="cs"/>
          <w:rtl/>
          <w:lang w:eastAsia="he-IL"/>
        </w:rPr>
        <w:t xml:space="preserve"> אני לא יודעת מה בקשר למפגינים אחרים או לאזרחים אחרים. </w:t>
      </w:r>
      <w:bookmarkStart w:id="1233" w:name="_ETM_Q1_4392586"/>
      <w:bookmarkEnd w:id="1233"/>
      <w:r w:rsidRPr="004C4010">
        <w:rPr>
          <w:rFonts w:hint="cs"/>
          <w:rtl/>
          <w:lang w:eastAsia="he-IL"/>
        </w:rPr>
        <w:t>אף אחד לא קיבל ביד, כולל א</w:t>
      </w:r>
      <w:r w:rsidR="009112C2" w:rsidRPr="004C4010">
        <w:rPr>
          <w:rFonts w:hint="cs"/>
          <w:rtl/>
          <w:lang w:eastAsia="he-IL"/>
        </w:rPr>
        <w:t>ותי</w:t>
      </w:r>
      <w:r w:rsidRPr="004C4010">
        <w:rPr>
          <w:rFonts w:hint="cs"/>
          <w:rtl/>
          <w:lang w:eastAsia="he-IL"/>
        </w:rPr>
        <w:t>.</w:t>
      </w:r>
    </w:p>
    <w:p w:rsidR="002D0552" w:rsidRPr="004C4010" w:rsidRDefault="002D0552" w:rsidP="006C654C">
      <w:pPr>
        <w:rPr>
          <w:rtl/>
          <w:lang w:eastAsia="he-IL"/>
        </w:rPr>
      </w:pPr>
      <w:bookmarkStart w:id="1234" w:name="_ETM_Q1_4393604"/>
      <w:bookmarkStart w:id="1235" w:name="_ETM_Q1_4393651"/>
      <w:bookmarkEnd w:id="1234"/>
      <w:bookmarkEnd w:id="1235"/>
    </w:p>
    <w:p w:rsidR="001A2E82" w:rsidRPr="004C4010" w:rsidRDefault="002D0552" w:rsidP="006C654C">
      <w:pPr>
        <w:rPr>
          <w:rtl/>
          <w:lang w:eastAsia="he-IL"/>
        </w:rPr>
      </w:pPr>
      <w:bookmarkStart w:id="1236" w:name="_ETM_Q1_4393788"/>
      <w:bookmarkStart w:id="1237" w:name="_ETM_Q1_4393828"/>
      <w:bookmarkEnd w:id="1236"/>
      <w:bookmarkEnd w:id="1237"/>
      <w:r w:rsidRPr="004C4010">
        <w:rPr>
          <w:rFonts w:hint="cs"/>
          <w:rtl/>
          <w:lang w:eastAsia="he-IL"/>
        </w:rPr>
        <w:t xml:space="preserve">זה נשמע נורא פעוט, </w:t>
      </w:r>
      <w:bookmarkStart w:id="1238" w:name="_ETM_Q1_4397428"/>
      <w:bookmarkEnd w:id="1238"/>
      <w:r w:rsidRPr="004C4010">
        <w:rPr>
          <w:rFonts w:hint="cs"/>
          <w:rtl/>
          <w:lang w:eastAsia="he-IL"/>
        </w:rPr>
        <w:t xml:space="preserve">בסך הכול לא קיבלו ביד, מה קרה? אני אשתף את </w:t>
      </w:r>
      <w:bookmarkStart w:id="1239" w:name="_ETM_Q1_4401548"/>
      <w:bookmarkEnd w:id="1239"/>
      <w:r w:rsidRPr="004C4010">
        <w:rPr>
          <w:rFonts w:hint="cs"/>
          <w:rtl/>
          <w:lang w:eastAsia="he-IL"/>
        </w:rPr>
        <w:t xml:space="preserve">מכובדיי בהשלכות האכזריות כמעט של המהלך הזה. הדוחות האלה לא </w:t>
      </w:r>
      <w:bookmarkStart w:id="1240" w:name="_ETM_Q1_4408113"/>
      <w:bookmarkEnd w:id="1240"/>
      <w:r w:rsidRPr="004C4010">
        <w:rPr>
          <w:rFonts w:hint="cs"/>
          <w:rtl/>
          <w:lang w:eastAsia="he-IL"/>
        </w:rPr>
        <w:t xml:space="preserve">הגיעו ליעדם. אנשים למדו על כך מזה שפתאום הם גילו </w:t>
      </w:r>
      <w:bookmarkStart w:id="1241" w:name="_ETM_Q1_4412638"/>
      <w:bookmarkEnd w:id="1241"/>
      <w:r w:rsidRPr="004C4010">
        <w:rPr>
          <w:rFonts w:hint="cs"/>
          <w:rtl/>
          <w:lang w:eastAsia="he-IL"/>
        </w:rPr>
        <w:t>שחשבון הבנק שלהם מעוקל, או שהם קיבלו הודעה מהמרכז לגביית ק</w:t>
      </w:r>
      <w:bookmarkStart w:id="1242" w:name="_ETM_Q1_4416151"/>
      <w:bookmarkEnd w:id="1242"/>
      <w:r w:rsidRPr="004C4010">
        <w:rPr>
          <w:rFonts w:hint="cs"/>
          <w:rtl/>
          <w:lang w:eastAsia="he-IL"/>
        </w:rPr>
        <w:t>נסות שהקנס שלהם טפח.</w:t>
      </w:r>
    </w:p>
    <w:p w:rsidR="001A2E82" w:rsidRPr="004C4010" w:rsidRDefault="001A2E82" w:rsidP="006C654C">
      <w:pPr>
        <w:rPr>
          <w:rtl/>
          <w:lang w:eastAsia="he-IL"/>
        </w:rPr>
      </w:pPr>
    </w:p>
    <w:p w:rsidR="001A2E82" w:rsidRPr="004C4010" w:rsidRDefault="002D0552" w:rsidP="006C654C">
      <w:pPr>
        <w:rPr>
          <w:rtl/>
          <w:lang w:eastAsia="he-IL"/>
        </w:rPr>
      </w:pPr>
      <w:r w:rsidRPr="004C4010">
        <w:rPr>
          <w:rFonts w:hint="cs"/>
          <w:rtl/>
          <w:lang w:eastAsia="he-IL"/>
        </w:rPr>
        <w:t xml:space="preserve">בואו נהיה </w:t>
      </w:r>
      <w:bookmarkStart w:id="1243" w:name="_ETM_Q1_4421040"/>
      <w:bookmarkEnd w:id="1243"/>
      <w:r w:rsidRPr="004C4010">
        <w:rPr>
          <w:rFonts w:hint="cs"/>
          <w:rtl/>
          <w:lang w:eastAsia="he-IL"/>
        </w:rPr>
        <w:t xml:space="preserve">במקומם, אנשים איבדו את העסקים שלהם בזמן הקורונה, אנשים </w:t>
      </w:r>
      <w:bookmarkStart w:id="1244" w:name="_ETM_Q1_4427366"/>
      <w:bookmarkEnd w:id="1244"/>
      <w:r w:rsidRPr="004C4010">
        <w:rPr>
          <w:rFonts w:hint="cs"/>
          <w:rtl/>
          <w:lang w:eastAsia="he-IL"/>
        </w:rPr>
        <w:t xml:space="preserve">התמודדו עם המשפחות שלהם עם כל מה שהקורונה הביאה איתה, אנשים יצאו לרחובות כדי להילחם על הדמוקרטיה של המדינה ועברו </w:t>
      </w:r>
      <w:bookmarkStart w:id="1245" w:name="_ETM_Q1_4435550"/>
      <w:bookmarkEnd w:id="1245"/>
      <w:r w:rsidRPr="004C4010">
        <w:rPr>
          <w:rFonts w:hint="cs"/>
          <w:rtl/>
          <w:lang w:eastAsia="he-IL"/>
        </w:rPr>
        <w:t xml:space="preserve">טלטלות קשות מאוד ברחובות בזמן ההפגנה, ואז הם צריכים להתמודד </w:t>
      </w:r>
      <w:bookmarkStart w:id="1246" w:name="_ETM_Q1_4439712"/>
      <w:bookmarkEnd w:id="1246"/>
      <w:r w:rsidRPr="004C4010">
        <w:rPr>
          <w:rFonts w:hint="cs"/>
          <w:rtl/>
          <w:lang w:eastAsia="he-IL"/>
        </w:rPr>
        <w:t xml:space="preserve">עם כל הביורוקרטיה הסבוכה. מה לעשות, הם לא עורכי </w:t>
      </w:r>
      <w:bookmarkStart w:id="1247" w:name="_ETM_Q1_4443496"/>
      <w:bookmarkEnd w:id="1247"/>
      <w:r w:rsidRPr="004C4010">
        <w:rPr>
          <w:rFonts w:hint="cs"/>
          <w:rtl/>
          <w:lang w:eastAsia="he-IL"/>
        </w:rPr>
        <w:t xml:space="preserve">דין, הם אזרחים מהשורה. </w:t>
      </w:r>
    </w:p>
    <w:p w:rsidR="001A2E82" w:rsidRPr="004C4010" w:rsidRDefault="001A2E82" w:rsidP="006C654C">
      <w:pPr>
        <w:rPr>
          <w:rtl/>
          <w:lang w:eastAsia="he-IL"/>
        </w:rPr>
      </w:pPr>
    </w:p>
    <w:p w:rsidR="002D0552" w:rsidRPr="004C4010" w:rsidRDefault="002D0552" w:rsidP="001A2E82">
      <w:pPr>
        <w:rPr>
          <w:rtl/>
          <w:lang w:eastAsia="he-IL"/>
        </w:rPr>
      </w:pPr>
      <w:r w:rsidRPr="004C4010">
        <w:rPr>
          <w:rFonts w:hint="cs"/>
          <w:rtl/>
          <w:lang w:eastAsia="he-IL"/>
        </w:rPr>
        <w:t>איך מבטלים את הדוחות האלה?</w:t>
      </w:r>
      <w:r w:rsidR="001A2E82" w:rsidRPr="004C4010">
        <w:rPr>
          <w:rFonts w:hint="cs"/>
          <w:rtl/>
          <w:lang w:eastAsia="he-IL"/>
        </w:rPr>
        <w:t xml:space="preserve"> </w:t>
      </w:r>
      <w:bookmarkStart w:id="1248" w:name="_ETM_Q1_4446023"/>
      <w:bookmarkStart w:id="1249" w:name="_ETM_Q1_4446059"/>
      <w:bookmarkStart w:id="1250" w:name="_ETM_Q1_4446182"/>
      <w:bookmarkStart w:id="1251" w:name="_ETM_Q1_4446222"/>
      <w:bookmarkEnd w:id="1248"/>
      <w:bookmarkEnd w:id="1249"/>
      <w:bookmarkEnd w:id="1250"/>
      <w:bookmarkEnd w:id="1251"/>
      <w:r w:rsidRPr="004C4010">
        <w:rPr>
          <w:rFonts w:hint="cs"/>
          <w:rtl/>
          <w:lang w:eastAsia="he-IL"/>
        </w:rPr>
        <w:t xml:space="preserve">הגב' עדנה </w:t>
      </w:r>
      <w:bookmarkStart w:id="1252" w:name="_ETM_Q1_4448166"/>
      <w:bookmarkEnd w:id="1252"/>
      <w:r w:rsidRPr="004C4010">
        <w:rPr>
          <w:rFonts w:hint="cs"/>
          <w:rtl/>
          <w:lang w:eastAsia="he-IL"/>
        </w:rPr>
        <w:t xml:space="preserve">טנא הציגה כאילו זה היה נורא פשוט, היה </w:t>
      </w:r>
      <w:bookmarkStart w:id="1253" w:name="_ETM_Q1_4452710"/>
      <w:bookmarkEnd w:id="1253"/>
      <w:r w:rsidRPr="004C4010">
        <w:rPr>
          <w:rFonts w:hint="cs"/>
          <w:rtl/>
          <w:lang w:eastAsia="he-IL"/>
        </w:rPr>
        <w:t xml:space="preserve">ממש תהליך פשוט. לא, רבותיי, כדי לבטל קנסות כאלה נכנסים </w:t>
      </w:r>
      <w:bookmarkStart w:id="1254" w:name="_ETM_Q1_4457304"/>
      <w:bookmarkEnd w:id="1254"/>
      <w:r w:rsidRPr="004C4010">
        <w:rPr>
          <w:rFonts w:hint="cs"/>
          <w:rtl/>
          <w:lang w:eastAsia="he-IL"/>
        </w:rPr>
        <w:t>למאבק ביורוקרטי מול המשטרה. אנשים פנו אלינו ולא ידעו מה</w:t>
      </w:r>
      <w:bookmarkStart w:id="1255" w:name="_ETM_Q1_4461866"/>
      <w:bookmarkEnd w:id="1255"/>
      <w:r w:rsidRPr="004C4010">
        <w:rPr>
          <w:rFonts w:hint="cs"/>
          <w:rtl/>
          <w:lang w:eastAsia="he-IL"/>
        </w:rPr>
        <w:t xml:space="preserve"> לעשות. אני </w:t>
      </w:r>
      <w:r w:rsidR="001A2E82" w:rsidRPr="004C4010">
        <w:rPr>
          <w:rFonts w:hint="cs"/>
          <w:rtl/>
          <w:lang w:eastAsia="he-IL"/>
        </w:rPr>
        <w:t>י</w:t>
      </w:r>
      <w:r w:rsidRPr="004C4010">
        <w:rPr>
          <w:rFonts w:hint="cs"/>
          <w:rtl/>
          <w:lang w:eastAsia="he-IL"/>
        </w:rPr>
        <w:t xml:space="preserve">כולה למסור לכם מידיעה אישית שזה היה </w:t>
      </w:r>
      <w:bookmarkStart w:id="1256" w:name="_ETM_Q1_4465278"/>
      <w:bookmarkEnd w:id="1256"/>
      <w:r w:rsidRPr="004C4010">
        <w:rPr>
          <w:rFonts w:hint="cs"/>
          <w:rtl/>
          <w:lang w:eastAsia="he-IL"/>
        </w:rPr>
        <w:t>סיפור נוראי. אנשים נקלעו לסיטואציות ממש אכזריות.</w:t>
      </w:r>
    </w:p>
    <w:p w:rsidR="002D0552" w:rsidRPr="004C4010" w:rsidRDefault="002D0552" w:rsidP="006C654C">
      <w:pPr>
        <w:rPr>
          <w:rtl/>
          <w:lang w:eastAsia="he-IL"/>
        </w:rPr>
      </w:pPr>
      <w:bookmarkStart w:id="1257" w:name="_ETM_Q1_4470385"/>
      <w:bookmarkStart w:id="1258" w:name="_ETM_Q1_4470426"/>
      <w:bookmarkStart w:id="1259" w:name="_ETM_Q1_4470576"/>
      <w:bookmarkEnd w:id="1257"/>
      <w:bookmarkEnd w:id="1258"/>
      <w:bookmarkEnd w:id="1259"/>
    </w:p>
    <w:p w:rsidR="002D0552" w:rsidRPr="004C4010" w:rsidRDefault="002D0552" w:rsidP="006C654C">
      <w:pPr>
        <w:rPr>
          <w:rtl/>
          <w:lang w:eastAsia="he-IL"/>
        </w:rPr>
      </w:pPr>
      <w:bookmarkStart w:id="1260" w:name="_ETM_Q1_4470635"/>
      <w:bookmarkEnd w:id="1260"/>
      <w:r w:rsidRPr="004C4010">
        <w:rPr>
          <w:rFonts w:hint="cs"/>
          <w:rtl/>
          <w:lang w:eastAsia="he-IL"/>
        </w:rPr>
        <w:t xml:space="preserve">דבר נוסף, הדוחות האלה, </w:t>
      </w:r>
      <w:bookmarkStart w:id="1261" w:name="_ETM_Q1_4471714"/>
      <w:bookmarkEnd w:id="1261"/>
      <w:r w:rsidRPr="004C4010">
        <w:rPr>
          <w:rFonts w:hint="cs"/>
          <w:rtl/>
          <w:lang w:eastAsia="he-IL"/>
        </w:rPr>
        <w:t>בשל דואר ישראל, שבאמת לא מתפקד, וכמו</w:t>
      </w:r>
      <w:r w:rsidR="001A2E82" w:rsidRPr="004C4010">
        <w:rPr>
          <w:rFonts w:hint="cs"/>
          <w:rtl/>
          <w:lang w:eastAsia="he-IL"/>
        </w:rPr>
        <w:t xml:space="preserve"> </w:t>
      </w:r>
      <w:r w:rsidRPr="004C4010">
        <w:rPr>
          <w:rFonts w:hint="cs"/>
          <w:rtl/>
          <w:lang w:eastAsia="he-IL"/>
        </w:rPr>
        <w:t xml:space="preserve">שאמרה עדנה טנא, היה צריך להתמודד עם אלפי דוחות שבמקום להימסר ביד נשלחו </w:t>
      </w:r>
      <w:bookmarkStart w:id="1262" w:name="_ETM_Q1_4481650"/>
      <w:bookmarkEnd w:id="1262"/>
      <w:r w:rsidRPr="004C4010">
        <w:rPr>
          <w:rFonts w:hint="cs"/>
          <w:rtl/>
          <w:lang w:eastAsia="he-IL"/>
        </w:rPr>
        <w:t>בדואר, הגיעו בשיהוי ניכר למפגינים, אלה שהגיעו</w:t>
      </w:r>
      <w:r w:rsidR="001A2E82" w:rsidRPr="004C4010">
        <w:rPr>
          <w:rFonts w:hint="cs"/>
          <w:rtl/>
          <w:lang w:eastAsia="he-IL"/>
        </w:rPr>
        <w:t>,</w:t>
      </w:r>
      <w:r w:rsidRPr="004C4010">
        <w:rPr>
          <w:rFonts w:hint="cs"/>
          <w:rtl/>
          <w:lang w:eastAsia="he-IL"/>
        </w:rPr>
        <w:t xml:space="preserve"> ואז למפגין לא </w:t>
      </w:r>
      <w:bookmarkStart w:id="1263" w:name="_ETM_Q1_4488893"/>
      <w:bookmarkEnd w:id="1263"/>
      <w:r w:rsidRPr="004C4010">
        <w:rPr>
          <w:rFonts w:hint="cs"/>
          <w:rtl/>
          <w:lang w:eastAsia="he-IL"/>
        </w:rPr>
        <w:t xml:space="preserve">נותר זמן, הוא לא יכול היה לערער. הזכות של ערעור </w:t>
      </w:r>
      <w:bookmarkStart w:id="1264" w:name="_ETM_Q1_4491423"/>
      <w:bookmarkEnd w:id="1264"/>
      <w:r w:rsidRPr="004C4010">
        <w:rPr>
          <w:rFonts w:hint="cs"/>
          <w:rtl/>
          <w:lang w:eastAsia="he-IL"/>
        </w:rPr>
        <w:t xml:space="preserve">על הדוח, לבוא ולהגיד </w:t>
      </w:r>
      <w:r w:rsidR="001A2E82" w:rsidRPr="004C4010">
        <w:rPr>
          <w:rFonts w:hint="cs"/>
          <w:rtl/>
          <w:lang w:eastAsia="he-IL"/>
        </w:rPr>
        <w:t>"</w:t>
      </w:r>
      <w:r w:rsidRPr="004C4010">
        <w:rPr>
          <w:rFonts w:hint="cs"/>
          <w:rtl/>
          <w:lang w:eastAsia="he-IL"/>
        </w:rPr>
        <w:t>אני רוצה לערער</w:t>
      </w:r>
      <w:r w:rsidR="001A2E82" w:rsidRPr="004C4010">
        <w:rPr>
          <w:rFonts w:hint="cs"/>
          <w:rtl/>
          <w:lang w:eastAsia="he-IL"/>
        </w:rPr>
        <w:t>"</w:t>
      </w:r>
      <w:r w:rsidRPr="004C4010">
        <w:rPr>
          <w:rFonts w:hint="cs"/>
          <w:rtl/>
          <w:lang w:eastAsia="he-IL"/>
        </w:rPr>
        <w:t xml:space="preserve">, </w:t>
      </w:r>
      <w:r w:rsidR="001A2E82" w:rsidRPr="004C4010">
        <w:rPr>
          <w:rFonts w:hint="cs"/>
          <w:rtl/>
          <w:lang w:eastAsia="he-IL"/>
        </w:rPr>
        <w:t>"</w:t>
      </w:r>
      <w:r w:rsidRPr="004C4010">
        <w:rPr>
          <w:rFonts w:hint="cs"/>
          <w:rtl/>
          <w:lang w:eastAsia="he-IL"/>
        </w:rPr>
        <w:t>זה לא מוצדק</w:t>
      </w:r>
      <w:bookmarkStart w:id="1265" w:name="_ETM_Q1_4494523"/>
      <w:bookmarkEnd w:id="1265"/>
      <w:r w:rsidR="001A2E82" w:rsidRPr="004C4010">
        <w:rPr>
          <w:rFonts w:hint="cs"/>
          <w:rtl/>
          <w:lang w:eastAsia="he-IL"/>
        </w:rPr>
        <w:t>"</w:t>
      </w:r>
      <w:r w:rsidRPr="004C4010">
        <w:rPr>
          <w:rFonts w:hint="cs"/>
          <w:rtl/>
          <w:lang w:eastAsia="he-IL"/>
        </w:rPr>
        <w:t xml:space="preserve">, נתלה ממנו. הוא היה צריך להחליט מיד או לשלם </w:t>
      </w:r>
      <w:bookmarkStart w:id="1266" w:name="_ETM_Q1_4500213"/>
      <w:bookmarkEnd w:id="1266"/>
      <w:r w:rsidRPr="004C4010">
        <w:rPr>
          <w:rFonts w:hint="cs"/>
          <w:rtl/>
          <w:lang w:eastAsia="he-IL"/>
        </w:rPr>
        <w:t xml:space="preserve">או לבקש להישפט. שלא לדבר על זה, ואני עכשיו מכניסה </w:t>
      </w:r>
      <w:bookmarkStart w:id="1267" w:name="_ETM_Q1_4505289"/>
      <w:bookmarkEnd w:id="1267"/>
      <w:r w:rsidRPr="004C4010">
        <w:rPr>
          <w:rFonts w:hint="cs"/>
          <w:rtl/>
          <w:lang w:eastAsia="he-IL"/>
        </w:rPr>
        <w:t xml:space="preserve">לסוגריים, שהמערכת המשטרתית לא אפשרה את שני הדברים. אפשר היה </w:t>
      </w:r>
      <w:bookmarkStart w:id="1268" w:name="_ETM_Q1_4508867"/>
      <w:bookmarkEnd w:id="1268"/>
      <w:r w:rsidRPr="004C4010">
        <w:rPr>
          <w:rFonts w:hint="cs"/>
          <w:rtl/>
          <w:lang w:eastAsia="he-IL"/>
        </w:rPr>
        <w:t>במערכת המשטרתית לבקש או לערער או להישפט.</w:t>
      </w:r>
    </w:p>
    <w:p w:rsidR="002D0552" w:rsidRPr="004C4010" w:rsidRDefault="002D0552" w:rsidP="006C654C">
      <w:pPr>
        <w:rPr>
          <w:rtl/>
          <w:lang w:eastAsia="he-IL"/>
        </w:rPr>
      </w:pPr>
      <w:bookmarkStart w:id="1269" w:name="_ETM_Q1_4513972"/>
      <w:bookmarkStart w:id="1270" w:name="_ETM_Q1_4514019"/>
      <w:bookmarkStart w:id="1271" w:name="_ETM_Q1_4514140"/>
      <w:bookmarkEnd w:id="1269"/>
      <w:bookmarkEnd w:id="1270"/>
      <w:bookmarkEnd w:id="1271"/>
    </w:p>
    <w:p w:rsidR="002D0552" w:rsidRPr="004C4010" w:rsidRDefault="002D0552" w:rsidP="006C654C">
      <w:pPr>
        <w:rPr>
          <w:rtl/>
          <w:lang w:eastAsia="he-IL"/>
        </w:rPr>
      </w:pPr>
      <w:bookmarkStart w:id="1272" w:name="_ETM_Q1_4514191"/>
      <w:bookmarkEnd w:id="1272"/>
      <w:r w:rsidRPr="004C4010">
        <w:rPr>
          <w:rFonts w:hint="cs"/>
          <w:rtl/>
          <w:lang w:eastAsia="he-IL"/>
        </w:rPr>
        <w:t xml:space="preserve">דבר נוסף, זה בתחום </w:t>
      </w:r>
      <w:bookmarkStart w:id="1273" w:name="_ETM_Q1_4517059"/>
      <w:bookmarkEnd w:id="1273"/>
      <w:r w:rsidRPr="004C4010">
        <w:rPr>
          <w:rFonts w:hint="cs"/>
          <w:rtl/>
          <w:lang w:eastAsia="he-IL"/>
        </w:rPr>
        <w:t>שיקול הדעת. חברי הכנסת הנכבדים תיארו את זה. יש ב</w:t>
      </w:r>
      <w:r w:rsidR="00591E27" w:rsidRPr="004C4010">
        <w:rPr>
          <w:rFonts w:hint="cs"/>
          <w:rtl/>
          <w:lang w:eastAsia="he-IL"/>
        </w:rPr>
        <w:t>הנחיית</w:t>
      </w:r>
      <w:bookmarkStart w:id="1274" w:name="_ETM_Q1_4527780"/>
      <w:bookmarkEnd w:id="1274"/>
      <w:r w:rsidR="00591E27" w:rsidRPr="004C4010">
        <w:rPr>
          <w:rFonts w:hint="cs"/>
          <w:rtl/>
          <w:lang w:eastAsia="he-IL"/>
        </w:rPr>
        <w:t xml:space="preserve"> מינהלת קורונה מס' 38, מ-21 באוקטובר 2020, יש פה </w:t>
      </w:r>
      <w:bookmarkStart w:id="1275" w:name="_ETM_Q1_4534915"/>
      <w:bookmarkEnd w:id="1275"/>
      <w:r w:rsidR="00591E27" w:rsidRPr="004C4010">
        <w:rPr>
          <w:rFonts w:hint="cs"/>
          <w:rtl/>
          <w:lang w:eastAsia="he-IL"/>
        </w:rPr>
        <w:t xml:space="preserve">הנחיות מתי בדיוק לתת דוחות קורונה, מבחינת המיקום, מבחינת </w:t>
      </w:r>
      <w:bookmarkStart w:id="1276" w:name="_ETM_Q1_4541081"/>
      <w:bookmarkEnd w:id="1276"/>
      <w:r w:rsidR="00591E27" w:rsidRPr="004C4010">
        <w:rPr>
          <w:rFonts w:hint="cs"/>
          <w:rtl/>
          <w:lang w:eastAsia="he-IL"/>
        </w:rPr>
        <w:t xml:space="preserve">נסיבות העבירה. רשום שם במפורש לתת קדימות למקומות שהם סגורים, </w:t>
      </w:r>
      <w:bookmarkStart w:id="1277" w:name="_ETM_Q1_4547971"/>
      <w:bookmarkEnd w:id="1277"/>
      <w:r w:rsidR="00591E27" w:rsidRPr="004C4010">
        <w:rPr>
          <w:rFonts w:hint="cs"/>
          <w:rtl/>
          <w:lang w:eastAsia="he-IL"/>
        </w:rPr>
        <w:t xml:space="preserve">שהם הומי קהל, חללים סגורים. רבותיי, ההפגנות היו בחלל פתוח, </w:t>
      </w:r>
      <w:bookmarkStart w:id="1278" w:name="_ETM_Q1_4552032"/>
      <w:bookmarkEnd w:id="1278"/>
      <w:r w:rsidR="00591E27" w:rsidRPr="004C4010">
        <w:rPr>
          <w:rFonts w:hint="cs"/>
          <w:rtl/>
          <w:lang w:eastAsia="he-IL"/>
        </w:rPr>
        <w:t xml:space="preserve">תחת כיפת השמיים, כשלא היו בכלל נתונים רשמיים של משרד </w:t>
      </w:r>
      <w:bookmarkStart w:id="1279" w:name="_ETM_Q1_4555873"/>
      <w:bookmarkEnd w:id="1279"/>
      <w:r w:rsidR="00591E27" w:rsidRPr="004C4010">
        <w:rPr>
          <w:rFonts w:hint="cs"/>
          <w:rtl/>
          <w:lang w:eastAsia="he-IL"/>
        </w:rPr>
        <w:t>הבריאות שזה מוקד של הדבקה.</w:t>
      </w:r>
    </w:p>
    <w:p w:rsidR="006C654C" w:rsidRPr="004C4010" w:rsidRDefault="006C654C" w:rsidP="006C654C">
      <w:pPr>
        <w:rPr>
          <w:rtl/>
          <w:lang w:eastAsia="he-IL"/>
        </w:rPr>
      </w:pPr>
      <w:bookmarkStart w:id="1280" w:name="_ETM_Q1_4351926"/>
      <w:bookmarkStart w:id="1281" w:name="_ETM_Q1_4351969"/>
      <w:bookmarkStart w:id="1282" w:name="_ETM_Q1_4352151"/>
      <w:bookmarkStart w:id="1283" w:name="_ETM_Q1_4352204"/>
      <w:bookmarkEnd w:id="1280"/>
      <w:bookmarkEnd w:id="1281"/>
      <w:bookmarkEnd w:id="1282"/>
      <w:bookmarkEnd w:id="1283"/>
    </w:p>
    <w:p w:rsidR="00662F8B" w:rsidRPr="004C4010" w:rsidRDefault="00662F8B" w:rsidP="00662F8B">
      <w:pPr>
        <w:pStyle w:val="af6"/>
        <w:keepNext/>
        <w:rPr>
          <w:rtl/>
        </w:rPr>
      </w:pPr>
      <w:bookmarkStart w:id="1284" w:name="ET_yor_6156_75"/>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284"/>
    </w:p>
    <w:p w:rsidR="00662F8B" w:rsidRPr="004C4010" w:rsidRDefault="00662F8B" w:rsidP="00662F8B">
      <w:pPr>
        <w:pStyle w:val="KeepWithNext"/>
        <w:rPr>
          <w:rtl/>
          <w:lang w:eastAsia="he-IL"/>
        </w:rPr>
      </w:pPr>
    </w:p>
    <w:p w:rsidR="00662F8B" w:rsidRPr="004C4010" w:rsidRDefault="00662F8B" w:rsidP="00662F8B">
      <w:pPr>
        <w:rPr>
          <w:rtl/>
          <w:lang w:eastAsia="he-IL"/>
        </w:rPr>
      </w:pPr>
      <w:r w:rsidRPr="004C4010">
        <w:rPr>
          <w:rFonts w:hint="cs"/>
          <w:rtl/>
          <w:lang w:eastAsia="he-IL"/>
        </w:rPr>
        <w:t xml:space="preserve">כמה </w:t>
      </w:r>
      <w:r w:rsidR="00591E27" w:rsidRPr="004C4010">
        <w:rPr>
          <w:rFonts w:hint="cs"/>
          <w:rtl/>
          <w:lang w:eastAsia="he-IL"/>
        </w:rPr>
        <w:t xml:space="preserve">קנסות ניתנו </w:t>
      </w:r>
      <w:r w:rsidRPr="004C4010">
        <w:rPr>
          <w:rFonts w:hint="cs"/>
          <w:rtl/>
          <w:lang w:eastAsia="he-IL"/>
        </w:rPr>
        <w:t>למיטב ידיעתכם</w:t>
      </w:r>
      <w:r w:rsidR="00591E27" w:rsidRPr="004C4010">
        <w:rPr>
          <w:rFonts w:hint="cs"/>
          <w:rtl/>
          <w:lang w:eastAsia="he-IL"/>
        </w:rPr>
        <w:t xml:space="preserve"> במסגרת ההפגנות? סדר </w:t>
      </w:r>
      <w:bookmarkStart w:id="1285" w:name="_ETM_Q1_4567225"/>
      <w:bookmarkEnd w:id="1285"/>
      <w:r w:rsidR="00591E27" w:rsidRPr="004C4010">
        <w:rPr>
          <w:rFonts w:hint="cs"/>
          <w:rtl/>
          <w:lang w:eastAsia="he-IL"/>
        </w:rPr>
        <w:t>גודל.</w:t>
      </w:r>
      <w:bookmarkStart w:id="1286" w:name="_ETM_Q1_4565838"/>
      <w:bookmarkEnd w:id="1286"/>
    </w:p>
    <w:p w:rsidR="00591E27" w:rsidRPr="004C4010" w:rsidRDefault="00591E27" w:rsidP="00662F8B">
      <w:pPr>
        <w:rPr>
          <w:rtl/>
          <w:lang w:eastAsia="he-IL"/>
        </w:rPr>
      </w:pPr>
      <w:bookmarkStart w:id="1287" w:name="_ETM_Q1_4565873"/>
      <w:bookmarkStart w:id="1288" w:name="_ETM_Q1_4564155"/>
      <w:bookmarkEnd w:id="1287"/>
      <w:bookmarkEnd w:id="1288"/>
    </w:p>
    <w:p w:rsidR="00591E27" w:rsidRPr="004C4010" w:rsidRDefault="00591E27" w:rsidP="00591E27">
      <w:pPr>
        <w:pStyle w:val="af9"/>
        <w:keepNext/>
        <w:rPr>
          <w:rtl/>
          <w:lang w:eastAsia="he-IL"/>
        </w:rPr>
      </w:pPr>
      <w:bookmarkStart w:id="1289" w:name="ET_guest_549_130"/>
      <w:r w:rsidRPr="004C4010">
        <w:rPr>
          <w:rStyle w:val="TagStyle"/>
          <w:rtl/>
        </w:rPr>
        <w:t xml:space="preserve"> &lt;&lt; אורח &gt;&gt; </w:t>
      </w:r>
      <w:r w:rsidRPr="004C4010">
        <w:rPr>
          <w:rtl/>
          <w:lang w:eastAsia="he-IL"/>
        </w:rPr>
        <w:t>זהבה לייב:</w:t>
      </w:r>
      <w:r w:rsidRPr="004C4010">
        <w:rPr>
          <w:rStyle w:val="TagStyle"/>
          <w:rtl/>
        </w:rPr>
        <w:t xml:space="preserve"> &lt;&lt; אורח &gt;&gt;</w:t>
      </w:r>
      <w:r w:rsidRPr="004C4010">
        <w:rPr>
          <w:rtl/>
          <w:lang w:eastAsia="he-IL"/>
        </w:rPr>
        <w:t xml:space="preserve">   </w:t>
      </w:r>
      <w:bookmarkEnd w:id="1289"/>
    </w:p>
    <w:p w:rsidR="00591E27" w:rsidRPr="004C4010" w:rsidRDefault="00591E27" w:rsidP="00591E27">
      <w:pPr>
        <w:pStyle w:val="KeepWithNext"/>
        <w:rPr>
          <w:rtl/>
          <w:lang w:eastAsia="he-IL"/>
        </w:rPr>
      </w:pPr>
    </w:p>
    <w:p w:rsidR="00591E27" w:rsidRPr="004C4010" w:rsidRDefault="00591E27" w:rsidP="00591E27">
      <w:pPr>
        <w:rPr>
          <w:rtl/>
          <w:lang w:eastAsia="he-IL"/>
        </w:rPr>
      </w:pPr>
      <w:bookmarkStart w:id="1290" w:name="_ETM_Q1_4564532"/>
      <w:bookmarkStart w:id="1291" w:name="_ETM_Q1_4564564"/>
      <w:bookmarkEnd w:id="1290"/>
      <w:bookmarkEnd w:id="1291"/>
      <w:r w:rsidRPr="004C4010">
        <w:rPr>
          <w:rFonts w:hint="cs"/>
          <w:rtl/>
          <w:lang w:eastAsia="he-IL"/>
        </w:rPr>
        <w:t xml:space="preserve">אני לא יכולה להעריך את זה. לדעתי מינימום בהפגנות 1,500 </w:t>
      </w:r>
      <w:bookmarkStart w:id="1292" w:name="_ETM_Q1_4574099"/>
      <w:bookmarkEnd w:id="1292"/>
      <w:r w:rsidRPr="004C4010">
        <w:rPr>
          <w:rFonts w:hint="cs"/>
          <w:rtl/>
          <w:lang w:eastAsia="he-IL"/>
        </w:rPr>
        <w:t xml:space="preserve">דוחות. ואני בטוחה שהרבה יותר. ואנשים עד היום מתמודדים </w:t>
      </w:r>
      <w:bookmarkStart w:id="1293" w:name="_ETM_Q1_4579451"/>
      <w:bookmarkEnd w:id="1293"/>
      <w:r w:rsidRPr="004C4010">
        <w:rPr>
          <w:rFonts w:hint="cs"/>
          <w:rtl/>
          <w:lang w:eastAsia="he-IL"/>
        </w:rPr>
        <w:t>עם התוצאות של זה.</w:t>
      </w:r>
    </w:p>
    <w:p w:rsidR="00662F8B" w:rsidRPr="004C4010" w:rsidRDefault="00662F8B" w:rsidP="00662F8B">
      <w:pPr>
        <w:rPr>
          <w:rtl/>
          <w:lang w:eastAsia="he-IL"/>
        </w:rPr>
      </w:pPr>
    </w:p>
    <w:p w:rsidR="00591E27" w:rsidRPr="004C4010" w:rsidRDefault="00591E27" w:rsidP="00F04DA9">
      <w:pPr>
        <w:rPr>
          <w:rtl/>
          <w:lang w:eastAsia="he-IL"/>
        </w:rPr>
      </w:pPr>
      <w:r w:rsidRPr="004C4010">
        <w:rPr>
          <w:rFonts w:hint="cs"/>
          <w:rtl/>
          <w:lang w:eastAsia="he-IL"/>
        </w:rPr>
        <w:t>קראו פה חברי כנסת את הסעיף, אבל</w:t>
      </w:r>
      <w:bookmarkStart w:id="1294" w:name="_ETM_Q1_4585237"/>
      <w:bookmarkEnd w:id="1294"/>
      <w:r w:rsidRPr="004C4010">
        <w:rPr>
          <w:rFonts w:hint="cs"/>
          <w:rtl/>
          <w:lang w:eastAsia="he-IL"/>
        </w:rPr>
        <w:t xml:space="preserve"> לפעמים לא עד הסוף. למשל, </w:t>
      </w:r>
      <w:r w:rsidR="00F04DA9" w:rsidRPr="004C4010">
        <w:rPr>
          <w:rFonts w:hint="cs"/>
          <w:rtl/>
          <w:lang w:eastAsia="he-IL"/>
        </w:rPr>
        <w:t>"</w:t>
      </w:r>
      <w:r w:rsidR="00662F8B" w:rsidRPr="004C4010">
        <w:rPr>
          <w:rFonts w:hint="cs"/>
          <w:rtl/>
          <w:lang w:eastAsia="he-IL"/>
        </w:rPr>
        <w:t>אם מדובר באדם שעוטה מסכה</w:t>
      </w:r>
      <w:r w:rsidRPr="004C4010">
        <w:rPr>
          <w:rFonts w:hint="cs"/>
          <w:rtl/>
          <w:lang w:eastAsia="he-IL"/>
        </w:rPr>
        <w:t xml:space="preserve">, אבל לא מכסה את </w:t>
      </w:r>
      <w:bookmarkStart w:id="1295" w:name="_ETM_Q1_4591244"/>
      <w:bookmarkEnd w:id="1295"/>
      <w:r w:rsidRPr="004C4010">
        <w:rPr>
          <w:rFonts w:hint="cs"/>
          <w:rtl/>
          <w:lang w:eastAsia="he-IL"/>
        </w:rPr>
        <w:t>הפה ואת האף כנדרש</w:t>
      </w:r>
      <w:r w:rsidR="00F04DA9" w:rsidRPr="004C4010">
        <w:rPr>
          <w:rFonts w:hint="cs"/>
          <w:rtl/>
          <w:lang w:eastAsia="he-IL"/>
        </w:rPr>
        <w:t xml:space="preserve"> –</w:t>
      </w:r>
      <w:r w:rsidRPr="004C4010">
        <w:rPr>
          <w:rFonts w:hint="cs"/>
          <w:rtl/>
          <w:lang w:eastAsia="he-IL"/>
        </w:rPr>
        <w:t xml:space="preserve"> יש להסביר לו, להורות לו לעטות </w:t>
      </w:r>
      <w:bookmarkStart w:id="1296" w:name="_ETM_Q1_4595107"/>
      <w:bookmarkEnd w:id="1296"/>
      <w:r w:rsidRPr="004C4010">
        <w:rPr>
          <w:rFonts w:hint="cs"/>
          <w:rtl/>
          <w:lang w:eastAsia="he-IL"/>
        </w:rPr>
        <w:t>את המסכה, ואם מדובר בעבירה ראשונה</w:t>
      </w:r>
      <w:r w:rsidR="00F04DA9" w:rsidRPr="004C4010">
        <w:rPr>
          <w:rFonts w:hint="cs"/>
          <w:rtl/>
          <w:lang w:eastAsia="he-IL"/>
        </w:rPr>
        <w:t xml:space="preserve"> –</w:t>
      </w:r>
      <w:r w:rsidRPr="004C4010">
        <w:rPr>
          <w:rFonts w:hint="cs"/>
          <w:rtl/>
          <w:lang w:eastAsia="he-IL"/>
        </w:rPr>
        <w:t xml:space="preserve"> ניתן להסתפק באזהרה</w:t>
      </w:r>
      <w:r w:rsidR="001A2E82" w:rsidRPr="004C4010">
        <w:rPr>
          <w:rFonts w:hint="cs"/>
          <w:rtl/>
          <w:lang w:eastAsia="he-IL"/>
        </w:rPr>
        <w:t>"</w:t>
      </w:r>
      <w:r w:rsidRPr="004C4010">
        <w:rPr>
          <w:rFonts w:hint="cs"/>
          <w:rtl/>
          <w:lang w:eastAsia="he-IL"/>
        </w:rPr>
        <w:t xml:space="preserve">. </w:t>
      </w:r>
      <w:r w:rsidR="00662F8B" w:rsidRPr="004C4010">
        <w:rPr>
          <w:rFonts w:hint="cs"/>
          <w:rtl/>
          <w:lang w:eastAsia="he-IL"/>
        </w:rPr>
        <w:t>אני מבקשת מהוועדה ש</w:t>
      </w:r>
      <w:r w:rsidRPr="004C4010">
        <w:rPr>
          <w:rFonts w:hint="cs"/>
          <w:rtl/>
          <w:lang w:eastAsia="he-IL"/>
        </w:rPr>
        <w:t xml:space="preserve">תבקש </w:t>
      </w:r>
      <w:bookmarkStart w:id="1297" w:name="_ETM_Q1_4600055"/>
      <w:bookmarkEnd w:id="1297"/>
      <w:r w:rsidRPr="004C4010">
        <w:rPr>
          <w:rFonts w:hint="cs"/>
          <w:rtl/>
          <w:lang w:eastAsia="he-IL"/>
        </w:rPr>
        <w:t>נתונים מ</w:t>
      </w:r>
      <w:r w:rsidR="00662F8B" w:rsidRPr="004C4010">
        <w:rPr>
          <w:rFonts w:hint="cs"/>
          <w:rtl/>
          <w:lang w:eastAsia="he-IL"/>
        </w:rPr>
        <w:t>המשטרה</w:t>
      </w:r>
      <w:r w:rsidRPr="004C4010">
        <w:rPr>
          <w:rFonts w:hint="cs"/>
          <w:rtl/>
          <w:lang w:eastAsia="he-IL"/>
        </w:rPr>
        <w:t xml:space="preserve"> כמה אנשים זו הייתה להם עבירה ראשונה, הם </w:t>
      </w:r>
      <w:bookmarkStart w:id="1298" w:name="_ETM_Q1_4610095"/>
      <w:bookmarkEnd w:id="1298"/>
      <w:r w:rsidRPr="004C4010">
        <w:rPr>
          <w:rFonts w:hint="cs"/>
          <w:rtl/>
          <w:lang w:eastAsia="he-IL"/>
        </w:rPr>
        <w:t>היו עם מסכה, אבל היא לא כיסתה את הפה, וניתן</w:t>
      </w:r>
      <w:bookmarkStart w:id="1299" w:name="_ETM_Q1_4614289"/>
      <w:bookmarkEnd w:id="1299"/>
      <w:r w:rsidRPr="004C4010">
        <w:rPr>
          <w:rFonts w:hint="cs"/>
          <w:rtl/>
          <w:lang w:eastAsia="he-IL"/>
        </w:rPr>
        <w:t xml:space="preserve"> קנס. </w:t>
      </w:r>
    </w:p>
    <w:p w:rsidR="00591E27" w:rsidRPr="004C4010" w:rsidRDefault="00591E27" w:rsidP="00591E27">
      <w:pPr>
        <w:rPr>
          <w:rtl/>
          <w:lang w:eastAsia="he-IL"/>
        </w:rPr>
      </w:pPr>
      <w:bookmarkStart w:id="1300" w:name="_ETM_Q1_4614235"/>
      <w:bookmarkStart w:id="1301" w:name="_ETM_Q1_4614269"/>
      <w:bookmarkStart w:id="1302" w:name="_ETM_Q1_4614410"/>
      <w:bookmarkEnd w:id="1300"/>
      <w:bookmarkEnd w:id="1301"/>
      <w:bookmarkEnd w:id="1302"/>
    </w:p>
    <w:p w:rsidR="00662F8B" w:rsidRPr="004C4010" w:rsidRDefault="00591E27" w:rsidP="00591E27">
      <w:pPr>
        <w:rPr>
          <w:rtl/>
          <w:lang w:eastAsia="he-IL"/>
        </w:rPr>
      </w:pPr>
      <w:bookmarkStart w:id="1303" w:name="_ETM_Q1_4614453"/>
      <w:bookmarkEnd w:id="1303"/>
      <w:r w:rsidRPr="004C4010">
        <w:rPr>
          <w:rFonts w:hint="cs"/>
          <w:rtl/>
          <w:lang w:eastAsia="he-IL"/>
        </w:rPr>
        <w:t>אני אח</w:t>
      </w:r>
      <w:r w:rsidR="001A2E82" w:rsidRPr="004C4010">
        <w:rPr>
          <w:rFonts w:hint="cs"/>
          <w:rtl/>
          <w:lang w:eastAsia="he-IL"/>
        </w:rPr>
        <w:t>ת</w:t>
      </w:r>
      <w:r w:rsidRPr="004C4010">
        <w:rPr>
          <w:rFonts w:hint="cs"/>
          <w:rtl/>
          <w:lang w:eastAsia="he-IL"/>
        </w:rPr>
        <w:t xml:space="preserve"> מהם. יש לי פה כתב אישום על </w:t>
      </w:r>
      <w:bookmarkStart w:id="1304" w:name="_ETM_Q1_4616910"/>
      <w:bookmarkEnd w:id="1304"/>
      <w:r w:rsidRPr="004C4010">
        <w:rPr>
          <w:rFonts w:hint="cs"/>
          <w:rtl/>
          <w:lang w:eastAsia="he-IL"/>
        </w:rPr>
        <w:t xml:space="preserve">אי-עטיית מסכה. </w:t>
      </w:r>
      <w:r w:rsidR="00662F8B" w:rsidRPr="004C4010">
        <w:rPr>
          <w:rFonts w:hint="cs"/>
          <w:rtl/>
          <w:lang w:eastAsia="he-IL"/>
        </w:rPr>
        <w:t xml:space="preserve">יש לי פה </w:t>
      </w:r>
      <w:r w:rsidRPr="004C4010">
        <w:rPr>
          <w:rFonts w:hint="cs"/>
          <w:rtl/>
          <w:lang w:eastAsia="he-IL"/>
        </w:rPr>
        <w:t xml:space="preserve">דוח פקח שאני יכולה לתת לאנשים, </w:t>
      </w:r>
      <w:r w:rsidR="00662F8B" w:rsidRPr="004C4010">
        <w:rPr>
          <w:rFonts w:hint="cs"/>
          <w:rtl/>
          <w:lang w:eastAsia="he-IL"/>
        </w:rPr>
        <w:t xml:space="preserve">וכתוב שם </w:t>
      </w:r>
      <w:r w:rsidRPr="004C4010">
        <w:rPr>
          <w:rFonts w:hint="cs"/>
          <w:rtl/>
          <w:lang w:eastAsia="he-IL"/>
        </w:rPr>
        <w:t>"</w:t>
      </w:r>
      <w:r w:rsidR="00662F8B" w:rsidRPr="004C4010">
        <w:rPr>
          <w:rFonts w:hint="cs"/>
          <w:rtl/>
          <w:lang w:eastAsia="he-IL"/>
        </w:rPr>
        <w:t xml:space="preserve">שהבחינה בנ"ל </w:t>
      </w:r>
      <w:r w:rsidRPr="004C4010">
        <w:rPr>
          <w:rFonts w:hint="cs"/>
          <w:rtl/>
          <w:lang w:eastAsia="he-IL"/>
        </w:rPr>
        <w:t xml:space="preserve">עומדת ברחוב </w:t>
      </w:r>
      <w:bookmarkStart w:id="1305" w:name="_ETM_Q1_4624945"/>
      <w:bookmarkEnd w:id="1305"/>
      <w:r w:rsidRPr="004C4010">
        <w:rPr>
          <w:rFonts w:hint="cs"/>
          <w:rtl/>
          <w:lang w:eastAsia="he-IL"/>
        </w:rPr>
        <w:t>כ</w:t>
      </w:r>
      <w:r w:rsidR="00662F8B" w:rsidRPr="004C4010">
        <w:rPr>
          <w:rFonts w:hint="cs"/>
          <w:rtl/>
          <w:lang w:eastAsia="he-IL"/>
        </w:rPr>
        <w:t>שהמסכה מתחת לסנטר</w:t>
      </w:r>
      <w:r w:rsidRPr="004C4010">
        <w:rPr>
          <w:rFonts w:hint="cs"/>
          <w:rtl/>
          <w:lang w:eastAsia="he-IL"/>
        </w:rPr>
        <w:t xml:space="preserve"> שלה</w:t>
      </w:r>
      <w:r w:rsidR="001A2E82" w:rsidRPr="004C4010">
        <w:rPr>
          <w:rFonts w:hint="cs"/>
          <w:rtl/>
          <w:lang w:eastAsia="he-IL"/>
        </w:rPr>
        <w:t>".</w:t>
      </w:r>
      <w:r w:rsidRPr="004C4010">
        <w:rPr>
          <w:rFonts w:hint="cs"/>
          <w:rtl/>
          <w:lang w:eastAsia="he-IL"/>
        </w:rPr>
        <w:t xml:space="preserve"> אני לא אתווכח עד איפה זה היה, ובכל זאת קיבלתי כתב אישום.</w:t>
      </w:r>
      <w:r w:rsidR="00662F8B" w:rsidRPr="004C4010">
        <w:rPr>
          <w:rFonts w:hint="cs"/>
          <w:rtl/>
          <w:lang w:eastAsia="he-IL"/>
        </w:rPr>
        <w:t xml:space="preserve"> פניתי למשטרה ו</w:t>
      </w:r>
      <w:r w:rsidRPr="004C4010">
        <w:rPr>
          <w:rFonts w:hint="cs"/>
          <w:rtl/>
          <w:lang w:eastAsia="he-IL"/>
        </w:rPr>
        <w:t xml:space="preserve">פניתי </w:t>
      </w:r>
      <w:r w:rsidR="00662F8B" w:rsidRPr="004C4010">
        <w:rPr>
          <w:rFonts w:hint="cs"/>
          <w:rtl/>
          <w:lang w:eastAsia="he-IL"/>
        </w:rPr>
        <w:t>ליועץ המשפטי לממשלה</w:t>
      </w:r>
      <w:r w:rsidRPr="004C4010">
        <w:rPr>
          <w:rFonts w:hint="cs"/>
          <w:rtl/>
          <w:lang w:eastAsia="he-IL"/>
        </w:rPr>
        <w:t xml:space="preserve"> ודיברתי על המקרה הפרטי שלי ועל המקרה של כל המפגינים</w:t>
      </w:r>
      <w:r w:rsidR="00662F8B" w:rsidRPr="004C4010">
        <w:rPr>
          <w:rFonts w:hint="cs"/>
          <w:rtl/>
          <w:lang w:eastAsia="he-IL"/>
        </w:rPr>
        <w:t>, ונדחיתי. המשפט שלי קבוע בבית המשפט ב-8 בנובמבר.</w:t>
      </w:r>
    </w:p>
    <w:p w:rsidR="00662F8B" w:rsidRPr="004C4010" w:rsidRDefault="00662F8B" w:rsidP="00662F8B">
      <w:pPr>
        <w:rPr>
          <w:rtl/>
          <w:lang w:eastAsia="he-IL"/>
        </w:rPr>
      </w:pPr>
    </w:p>
    <w:p w:rsidR="00662F8B" w:rsidRPr="004C4010" w:rsidRDefault="00662F8B" w:rsidP="00662F8B">
      <w:pPr>
        <w:pStyle w:val="af6"/>
        <w:keepNext/>
        <w:rPr>
          <w:rtl/>
        </w:rPr>
      </w:pPr>
      <w:bookmarkStart w:id="1306" w:name="ET_yor_6156_77"/>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306"/>
    </w:p>
    <w:p w:rsidR="00662F8B" w:rsidRPr="004C4010" w:rsidRDefault="00662F8B" w:rsidP="00662F8B">
      <w:pPr>
        <w:pStyle w:val="KeepWithNext"/>
        <w:rPr>
          <w:rtl/>
          <w:lang w:eastAsia="he-IL"/>
        </w:rPr>
      </w:pPr>
    </w:p>
    <w:p w:rsidR="00662F8B" w:rsidRPr="004C4010" w:rsidRDefault="00F04DA9" w:rsidP="00F04DA9">
      <w:pPr>
        <w:rPr>
          <w:rtl/>
          <w:lang w:eastAsia="he-IL"/>
        </w:rPr>
      </w:pPr>
      <w:r w:rsidRPr="004C4010">
        <w:rPr>
          <w:rFonts w:hint="cs"/>
          <w:rtl/>
          <w:lang w:eastAsia="he-IL"/>
        </w:rPr>
        <w:t xml:space="preserve">תודה. </w:t>
      </w:r>
      <w:bookmarkStart w:id="1307" w:name="_ETM_Q1_4647811"/>
      <w:bookmarkEnd w:id="1307"/>
      <w:r w:rsidRPr="004C4010">
        <w:rPr>
          <w:rFonts w:hint="cs"/>
          <w:rtl/>
          <w:lang w:eastAsia="he-IL"/>
        </w:rPr>
        <w:t xml:space="preserve">כדרכם של ימי שני חברי הכנסת מדלגים להם בין הוועדות, אז המציעים לא נמצאים פה, </w:t>
      </w:r>
      <w:r w:rsidR="00662F8B" w:rsidRPr="004C4010">
        <w:rPr>
          <w:rFonts w:hint="cs"/>
          <w:rtl/>
          <w:lang w:eastAsia="he-IL"/>
        </w:rPr>
        <w:t>רק נציגיהם בקודש.</w:t>
      </w:r>
    </w:p>
    <w:p w:rsidR="00662F8B" w:rsidRPr="004C4010" w:rsidRDefault="00662F8B" w:rsidP="00662F8B">
      <w:pPr>
        <w:rPr>
          <w:rtl/>
          <w:lang w:eastAsia="he-IL"/>
        </w:rPr>
      </w:pPr>
    </w:p>
    <w:p w:rsidR="00662F8B" w:rsidRPr="004C4010" w:rsidRDefault="00662F8B" w:rsidP="00662F8B">
      <w:pPr>
        <w:pStyle w:val="af9"/>
        <w:keepNext/>
        <w:rPr>
          <w:rtl/>
          <w:lang w:eastAsia="he-IL"/>
        </w:rPr>
      </w:pPr>
      <w:bookmarkStart w:id="1308" w:name="ET_guest_549_78"/>
      <w:r w:rsidRPr="004C4010">
        <w:rPr>
          <w:rStyle w:val="TagStyle"/>
          <w:rtl/>
        </w:rPr>
        <w:t xml:space="preserve"> &lt;&lt; אורח &gt;&gt; </w:t>
      </w:r>
      <w:r w:rsidRPr="004C4010">
        <w:rPr>
          <w:rtl/>
          <w:lang w:eastAsia="he-IL"/>
        </w:rPr>
        <w:t>זהבה לייב:</w:t>
      </w:r>
      <w:r w:rsidRPr="004C4010">
        <w:rPr>
          <w:rStyle w:val="TagStyle"/>
          <w:rtl/>
        </w:rPr>
        <w:t xml:space="preserve"> &lt;&lt; אורח &gt;&gt;</w:t>
      </w:r>
      <w:r w:rsidRPr="004C4010">
        <w:rPr>
          <w:rtl/>
          <w:lang w:eastAsia="he-IL"/>
        </w:rPr>
        <w:t xml:space="preserve">   </w:t>
      </w:r>
      <w:bookmarkEnd w:id="1308"/>
    </w:p>
    <w:p w:rsidR="00662F8B" w:rsidRPr="004C4010" w:rsidRDefault="00662F8B" w:rsidP="00662F8B">
      <w:pPr>
        <w:pStyle w:val="KeepWithNext"/>
        <w:rPr>
          <w:rtl/>
          <w:lang w:eastAsia="he-IL"/>
        </w:rPr>
      </w:pPr>
    </w:p>
    <w:p w:rsidR="00F04DA9" w:rsidRPr="004C4010" w:rsidRDefault="00F04DA9" w:rsidP="00F04DA9">
      <w:pPr>
        <w:rPr>
          <w:rtl/>
          <w:lang w:eastAsia="he-IL"/>
        </w:rPr>
      </w:pPr>
      <w:bookmarkStart w:id="1309" w:name="_ETM_Q1_4660034"/>
      <w:bookmarkStart w:id="1310" w:name="_ETM_Q1_4660102"/>
      <w:bookmarkEnd w:id="1309"/>
      <w:bookmarkEnd w:id="1310"/>
      <w:r w:rsidRPr="004C4010">
        <w:rPr>
          <w:rFonts w:hint="cs"/>
          <w:rtl/>
          <w:lang w:eastAsia="he-IL"/>
        </w:rPr>
        <w:t>סליחה,</w:t>
      </w:r>
      <w:bookmarkStart w:id="1311" w:name="_ETM_Q1_4659279"/>
      <w:bookmarkEnd w:id="1311"/>
      <w:r w:rsidRPr="004C4010">
        <w:rPr>
          <w:rFonts w:hint="cs"/>
          <w:rtl/>
          <w:lang w:eastAsia="he-IL"/>
        </w:rPr>
        <w:t xml:space="preserve"> אם יורשה לי</w:t>
      </w:r>
      <w:r w:rsidR="0080739B" w:rsidRPr="004C4010">
        <w:rPr>
          <w:rFonts w:hint="cs"/>
          <w:rtl/>
          <w:lang w:eastAsia="he-IL"/>
        </w:rPr>
        <w:t>,</w:t>
      </w:r>
      <w:r w:rsidRPr="004C4010">
        <w:rPr>
          <w:rFonts w:hint="cs"/>
          <w:rtl/>
          <w:lang w:eastAsia="he-IL"/>
        </w:rPr>
        <w:t xml:space="preserve"> רק לבקש את הנתונים שאני מאוד אשמח אם הוועדה תבקש.</w:t>
      </w:r>
    </w:p>
    <w:p w:rsidR="00F04DA9" w:rsidRPr="004C4010" w:rsidRDefault="00F04DA9" w:rsidP="00F04DA9">
      <w:pPr>
        <w:rPr>
          <w:rtl/>
          <w:lang w:eastAsia="he-IL"/>
        </w:rPr>
      </w:pPr>
      <w:bookmarkStart w:id="1312" w:name="_ETM_Q1_4663123"/>
      <w:bookmarkStart w:id="1313" w:name="_ETM_Q1_4663171"/>
      <w:bookmarkEnd w:id="1312"/>
      <w:bookmarkEnd w:id="1313"/>
    </w:p>
    <w:p w:rsidR="00F04DA9" w:rsidRPr="004C4010" w:rsidRDefault="00F04DA9" w:rsidP="00F04DA9">
      <w:pPr>
        <w:pStyle w:val="af6"/>
        <w:keepNext/>
        <w:rPr>
          <w:rtl/>
        </w:rPr>
      </w:pPr>
      <w:bookmarkStart w:id="1314" w:name="ET_yor_6156_131"/>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314"/>
    </w:p>
    <w:p w:rsidR="00F04DA9" w:rsidRPr="004C4010" w:rsidRDefault="00F04DA9" w:rsidP="00F04DA9">
      <w:pPr>
        <w:pStyle w:val="KeepWithNext"/>
        <w:rPr>
          <w:rtl/>
          <w:lang w:eastAsia="he-IL"/>
        </w:rPr>
      </w:pPr>
    </w:p>
    <w:p w:rsidR="00F04DA9" w:rsidRPr="004C4010" w:rsidRDefault="00F04DA9" w:rsidP="00F04DA9">
      <w:pPr>
        <w:rPr>
          <w:rtl/>
          <w:lang w:eastAsia="he-IL"/>
        </w:rPr>
      </w:pPr>
      <w:bookmarkStart w:id="1315" w:name="_ETM_Q1_4663873"/>
      <w:bookmarkEnd w:id="1315"/>
      <w:r w:rsidRPr="004C4010">
        <w:rPr>
          <w:rFonts w:hint="cs"/>
          <w:rtl/>
          <w:lang w:eastAsia="he-IL"/>
        </w:rPr>
        <w:t>הוועדה תבקש את הנתונים.</w:t>
      </w:r>
    </w:p>
    <w:p w:rsidR="00F04DA9" w:rsidRPr="004C4010" w:rsidRDefault="00F04DA9" w:rsidP="00F04DA9">
      <w:pPr>
        <w:rPr>
          <w:rtl/>
          <w:lang w:eastAsia="he-IL"/>
        </w:rPr>
      </w:pPr>
    </w:p>
    <w:p w:rsidR="00F04DA9" w:rsidRPr="004C4010" w:rsidRDefault="00F04DA9" w:rsidP="00F04DA9">
      <w:pPr>
        <w:pStyle w:val="af9"/>
        <w:keepNext/>
        <w:rPr>
          <w:rtl/>
          <w:lang w:eastAsia="he-IL"/>
        </w:rPr>
      </w:pPr>
      <w:bookmarkStart w:id="1316" w:name="ET_guest_549_132"/>
      <w:r w:rsidRPr="004C4010">
        <w:rPr>
          <w:rStyle w:val="TagStyle"/>
          <w:rtl/>
        </w:rPr>
        <w:t xml:space="preserve"> &lt;&lt; אורח &gt;&gt; </w:t>
      </w:r>
      <w:r w:rsidRPr="004C4010">
        <w:rPr>
          <w:rtl/>
          <w:lang w:eastAsia="he-IL"/>
        </w:rPr>
        <w:t>זהבה לייב:</w:t>
      </w:r>
      <w:r w:rsidRPr="004C4010">
        <w:rPr>
          <w:rStyle w:val="TagStyle"/>
          <w:rtl/>
        </w:rPr>
        <w:t xml:space="preserve"> &lt;&lt; אורח &gt;&gt;</w:t>
      </w:r>
      <w:r w:rsidRPr="004C4010">
        <w:rPr>
          <w:rtl/>
          <w:lang w:eastAsia="he-IL"/>
        </w:rPr>
        <w:t xml:space="preserve">   </w:t>
      </w:r>
      <w:bookmarkEnd w:id="1316"/>
    </w:p>
    <w:p w:rsidR="00F04DA9" w:rsidRPr="004C4010" w:rsidRDefault="00F04DA9" w:rsidP="00F04DA9">
      <w:pPr>
        <w:pStyle w:val="KeepWithNext"/>
        <w:rPr>
          <w:rtl/>
          <w:lang w:eastAsia="he-IL"/>
        </w:rPr>
      </w:pPr>
    </w:p>
    <w:p w:rsidR="00F04DA9" w:rsidRPr="004C4010" w:rsidRDefault="00F04DA9" w:rsidP="00F04DA9">
      <w:pPr>
        <w:rPr>
          <w:rtl/>
          <w:lang w:eastAsia="he-IL"/>
        </w:rPr>
      </w:pPr>
      <w:bookmarkStart w:id="1317" w:name="_ETM_Q1_4667693"/>
      <w:bookmarkStart w:id="1318" w:name="_ETM_Q1_4667728"/>
      <w:bookmarkEnd w:id="1317"/>
      <w:bookmarkEnd w:id="1318"/>
      <w:r w:rsidRPr="004C4010">
        <w:rPr>
          <w:rFonts w:hint="cs"/>
          <w:rtl/>
          <w:lang w:eastAsia="he-IL"/>
        </w:rPr>
        <w:t xml:space="preserve">אני רוצה לפרט מה הנתונים, </w:t>
      </w:r>
      <w:bookmarkStart w:id="1319" w:name="_ETM_Q1_4669256"/>
      <w:bookmarkEnd w:id="1319"/>
      <w:r w:rsidRPr="004C4010">
        <w:rPr>
          <w:rFonts w:hint="cs"/>
          <w:rtl/>
          <w:lang w:eastAsia="he-IL"/>
        </w:rPr>
        <w:t xml:space="preserve">כי אני חושבת שיש לזה חשיבות. </w:t>
      </w:r>
    </w:p>
    <w:p w:rsidR="00F04DA9" w:rsidRPr="004C4010" w:rsidRDefault="00F04DA9" w:rsidP="00F04DA9">
      <w:pPr>
        <w:rPr>
          <w:rtl/>
          <w:lang w:eastAsia="he-IL"/>
        </w:rPr>
      </w:pPr>
      <w:bookmarkStart w:id="1320" w:name="_ETM_Q1_4671793"/>
      <w:bookmarkStart w:id="1321" w:name="_ETM_Q1_4671840"/>
      <w:bookmarkEnd w:id="1320"/>
      <w:bookmarkEnd w:id="1321"/>
    </w:p>
    <w:p w:rsidR="00F04DA9" w:rsidRPr="004C4010" w:rsidRDefault="00F04DA9" w:rsidP="00F04DA9">
      <w:pPr>
        <w:pStyle w:val="af6"/>
        <w:keepNext/>
        <w:rPr>
          <w:rtl/>
        </w:rPr>
      </w:pPr>
      <w:bookmarkStart w:id="1322" w:name="ET_yor_6156_133"/>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322"/>
    </w:p>
    <w:p w:rsidR="00F04DA9" w:rsidRPr="004C4010" w:rsidRDefault="00F04DA9" w:rsidP="00F04DA9">
      <w:pPr>
        <w:pStyle w:val="KeepWithNext"/>
        <w:rPr>
          <w:rtl/>
          <w:lang w:eastAsia="he-IL"/>
        </w:rPr>
      </w:pPr>
    </w:p>
    <w:p w:rsidR="00F04DA9" w:rsidRPr="004C4010" w:rsidRDefault="00F04DA9" w:rsidP="00F04DA9">
      <w:pPr>
        <w:rPr>
          <w:rtl/>
          <w:lang w:eastAsia="he-IL"/>
        </w:rPr>
      </w:pPr>
      <w:bookmarkStart w:id="1323" w:name="_ETM_Q1_4672423"/>
      <w:bookmarkEnd w:id="1323"/>
      <w:r w:rsidRPr="004C4010">
        <w:rPr>
          <w:rFonts w:hint="cs"/>
          <w:rtl/>
          <w:lang w:eastAsia="he-IL"/>
        </w:rPr>
        <w:t xml:space="preserve">בקצרה. אני כבר מודיע </w:t>
      </w:r>
      <w:bookmarkStart w:id="1324" w:name="_ETM_Q1_4673643"/>
      <w:bookmarkEnd w:id="1324"/>
      <w:r w:rsidRPr="004C4010">
        <w:rPr>
          <w:rFonts w:hint="cs"/>
          <w:rtl/>
          <w:lang w:eastAsia="he-IL"/>
        </w:rPr>
        <w:t xml:space="preserve">שיהיה פה עוד דיון. אני לא יכול לומר את זה </w:t>
      </w:r>
      <w:bookmarkStart w:id="1325" w:name="_ETM_Q1_4677035"/>
      <w:bookmarkEnd w:id="1325"/>
      <w:r w:rsidRPr="004C4010">
        <w:rPr>
          <w:rFonts w:hint="cs"/>
          <w:rtl/>
          <w:lang w:eastAsia="he-IL"/>
        </w:rPr>
        <w:t xml:space="preserve">על כל הדיונים המהירים שחברי הכנסת מבקשים, אבל הדיון הזה, </w:t>
      </w:r>
      <w:bookmarkStart w:id="1326" w:name="_ETM_Q1_4682355"/>
      <w:bookmarkEnd w:id="1326"/>
      <w:r w:rsidRPr="004C4010">
        <w:rPr>
          <w:rFonts w:hint="cs"/>
          <w:rtl/>
          <w:lang w:eastAsia="he-IL"/>
        </w:rPr>
        <w:t>לפחות בעיניי</w:t>
      </w:r>
      <w:r w:rsidR="0080739B" w:rsidRPr="004C4010">
        <w:rPr>
          <w:rFonts w:hint="cs"/>
          <w:rtl/>
          <w:lang w:eastAsia="he-IL"/>
        </w:rPr>
        <w:t>,</w:t>
      </w:r>
      <w:r w:rsidRPr="004C4010">
        <w:rPr>
          <w:rFonts w:hint="cs"/>
          <w:rtl/>
          <w:lang w:eastAsia="he-IL"/>
        </w:rPr>
        <w:t xml:space="preserve"> מציף סוגיה שהיא דרמטית.</w:t>
      </w:r>
    </w:p>
    <w:p w:rsidR="00F04DA9" w:rsidRPr="004C4010" w:rsidRDefault="00F04DA9" w:rsidP="00F04DA9">
      <w:pPr>
        <w:rPr>
          <w:rtl/>
          <w:lang w:eastAsia="he-IL"/>
        </w:rPr>
      </w:pPr>
      <w:bookmarkStart w:id="1327" w:name="_ETM_Q1_4686089"/>
      <w:bookmarkEnd w:id="1327"/>
    </w:p>
    <w:p w:rsidR="00F04DA9" w:rsidRPr="004C4010" w:rsidRDefault="00F04DA9" w:rsidP="00F04DA9">
      <w:pPr>
        <w:pStyle w:val="af9"/>
        <w:keepNext/>
        <w:rPr>
          <w:rtl/>
          <w:lang w:eastAsia="he-IL"/>
        </w:rPr>
      </w:pPr>
      <w:bookmarkStart w:id="1328" w:name="ET_guest_549_134"/>
      <w:r w:rsidRPr="004C4010">
        <w:rPr>
          <w:rStyle w:val="TagStyle"/>
          <w:rtl/>
        </w:rPr>
        <w:t xml:space="preserve"> &lt;&lt; אורח &gt;&gt; </w:t>
      </w:r>
      <w:r w:rsidRPr="004C4010">
        <w:rPr>
          <w:rtl/>
          <w:lang w:eastAsia="he-IL"/>
        </w:rPr>
        <w:t>זהבה לייב:</w:t>
      </w:r>
      <w:r w:rsidRPr="004C4010">
        <w:rPr>
          <w:rStyle w:val="TagStyle"/>
          <w:rtl/>
        </w:rPr>
        <w:t xml:space="preserve"> &lt;&lt; אורח &gt;&gt;</w:t>
      </w:r>
      <w:r w:rsidRPr="004C4010">
        <w:rPr>
          <w:rtl/>
          <w:lang w:eastAsia="he-IL"/>
        </w:rPr>
        <w:t xml:space="preserve">   </w:t>
      </w:r>
      <w:bookmarkEnd w:id="1328"/>
    </w:p>
    <w:p w:rsidR="00F04DA9" w:rsidRPr="004C4010" w:rsidRDefault="00F04DA9" w:rsidP="00F04DA9">
      <w:pPr>
        <w:pStyle w:val="KeepWithNext"/>
        <w:rPr>
          <w:rtl/>
          <w:lang w:eastAsia="he-IL"/>
        </w:rPr>
      </w:pPr>
    </w:p>
    <w:p w:rsidR="00F04DA9" w:rsidRPr="004C4010" w:rsidRDefault="00F04DA9" w:rsidP="00F04DA9">
      <w:pPr>
        <w:rPr>
          <w:rtl/>
          <w:lang w:eastAsia="he-IL"/>
        </w:rPr>
      </w:pPr>
      <w:bookmarkStart w:id="1329" w:name="_ETM_Q1_4686401"/>
      <w:bookmarkStart w:id="1330" w:name="_ETM_Q1_4686444"/>
      <w:bookmarkEnd w:id="1329"/>
      <w:bookmarkEnd w:id="1330"/>
      <w:r w:rsidRPr="004C4010">
        <w:rPr>
          <w:rFonts w:hint="cs"/>
          <w:rtl/>
          <w:lang w:eastAsia="he-IL"/>
        </w:rPr>
        <w:t>אני מציעה שלדיון הבא שהוועדה תבקש נתונים</w:t>
      </w:r>
      <w:r w:rsidR="00857334" w:rsidRPr="004C4010">
        <w:rPr>
          <w:rFonts w:hint="cs"/>
          <w:rtl/>
          <w:lang w:eastAsia="he-IL"/>
        </w:rPr>
        <w:t xml:space="preserve"> בעניינים הבאים</w:t>
      </w:r>
      <w:r w:rsidRPr="004C4010">
        <w:rPr>
          <w:rFonts w:hint="cs"/>
          <w:rtl/>
          <w:lang w:eastAsia="he-IL"/>
        </w:rPr>
        <w:t xml:space="preserve">: כמה דוחות נמסרו ביד וכמה נשלחו בדואר </w:t>
      </w:r>
      <w:bookmarkStart w:id="1331" w:name="_ETM_Q1_4696794"/>
      <w:bookmarkEnd w:id="1331"/>
      <w:r w:rsidRPr="004C4010">
        <w:rPr>
          <w:rFonts w:hint="cs"/>
          <w:rtl/>
          <w:lang w:eastAsia="he-IL"/>
        </w:rPr>
        <w:t xml:space="preserve">מתחילת הקורונה ועד ליום 10 בינואר 2021? אני מזכירה </w:t>
      </w:r>
      <w:bookmarkStart w:id="1332" w:name="_ETM_Q1_4701362"/>
      <w:bookmarkEnd w:id="1332"/>
      <w:r w:rsidRPr="004C4010">
        <w:rPr>
          <w:rFonts w:hint="cs"/>
          <w:rtl/>
          <w:lang w:eastAsia="he-IL"/>
        </w:rPr>
        <w:t>שזאת התקופה שהייתה חובה. בתקופה השנייה</w:t>
      </w:r>
      <w:r w:rsidR="00557DB3" w:rsidRPr="004C4010">
        <w:rPr>
          <w:rFonts w:hint="cs"/>
          <w:rtl/>
          <w:lang w:eastAsia="he-IL"/>
        </w:rPr>
        <w:t xml:space="preserve"> כמה דוחות קורונה נמסרו </w:t>
      </w:r>
      <w:bookmarkStart w:id="1333" w:name="_ETM_Q1_4708316"/>
      <w:bookmarkEnd w:id="1333"/>
      <w:r w:rsidR="00557DB3" w:rsidRPr="004C4010">
        <w:rPr>
          <w:rFonts w:hint="cs"/>
          <w:rtl/>
          <w:lang w:eastAsia="he-IL"/>
        </w:rPr>
        <w:t xml:space="preserve">ביד החל מ-11 בינואר 2021 ואילך עד היום וכמה בדואר? </w:t>
      </w:r>
      <w:bookmarkStart w:id="1334" w:name="_ETM_Q1_4715222"/>
      <w:bookmarkEnd w:id="1334"/>
      <w:r w:rsidR="00557DB3" w:rsidRPr="004C4010">
        <w:rPr>
          <w:rFonts w:hint="cs"/>
          <w:rtl/>
          <w:lang w:eastAsia="he-IL"/>
        </w:rPr>
        <w:t xml:space="preserve">ואם נשלחו בדואר, מה הייתה ההנמקה המיוחדת לשליחתם בדואר? כמה </w:t>
      </w:r>
      <w:bookmarkStart w:id="1335" w:name="_ETM_Q1_4722826"/>
      <w:bookmarkEnd w:id="1335"/>
      <w:r w:rsidR="00557DB3" w:rsidRPr="004C4010">
        <w:rPr>
          <w:rFonts w:hint="cs"/>
          <w:rtl/>
          <w:lang w:eastAsia="he-IL"/>
        </w:rPr>
        <w:t xml:space="preserve">דוחות ניתנו לאלה שזו הפעם הראשונה? לפי ההנחיות ברגע שלאזרח </w:t>
      </w:r>
      <w:bookmarkStart w:id="1336" w:name="_ETM_Q1_4727850"/>
      <w:bookmarkEnd w:id="1336"/>
      <w:r w:rsidR="00557DB3" w:rsidRPr="004C4010">
        <w:rPr>
          <w:rFonts w:hint="cs"/>
          <w:rtl/>
          <w:lang w:eastAsia="he-IL"/>
        </w:rPr>
        <w:t xml:space="preserve">זו פעם ראשונה, צריך להתחשב פה ולהסתפק באזהרה. כמה דוחות </w:t>
      </w:r>
      <w:bookmarkStart w:id="1337" w:name="_ETM_Q1_4733271"/>
      <w:bookmarkEnd w:id="1337"/>
      <w:r w:rsidR="00557DB3" w:rsidRPr="004C4010">
        <w:rPr>
          <w:rFonts w:hint="cs"/>
          <w:rtl/>
          <w:lang w:eastAsia="he-IL"/>
        </w:rPr>
        <w:t xml:space="preserve">ניתנו כאשר לאזרח זו גם הפעם הראשונה וגם הוא היה </w:t>
      </w:r>
      <w:bookmarkStart w:id="1338" w:name="_ETM_Q1_4738279"/>
      <w:bookmarkEnd w:id="1338"/>
      <w:r w:rsidR="00557DB3" w:rsidRPr="004C4010">
        <w:rPr>
          <w:rFonts w:hint="cs"/>
          <w:rtl/>
          <w:lang w:eastAsia="he-IL"/>
        </w:rPr>
        <w:t xml:space="preserve">עם מסכה, אבל היא לא כיסתה כנדרש את הפה ואת </w:t>
      </w:r>
      <w:bookmarkStart w:id="1339" w:name="_ETM_Q1_4742761"/>
      <w:bookmarkEnd w:id="1339"/>
      <w:r w:rsidR="00557DB3" w:rsidRPr="004C4010">
        <w:rPr>
          <w:rFonts w:hint="cs"/>
          <w:rtl/>
          <w:lang w:eastAsia="he-IL"/>
        </w:rPr>
        <w:t>האף?</w:t>
      </w:r>
      <w:bookmarkStart w:id="1340" w:name="_ETM_Q1_4741680"/>
      <w:bookmarkEnd w:id="1340"/>
    </w:p>
    <w:p w:rsidR="00662F8B" w:rsidRPr="004C4010" w:rsidRDefault="00662F8B" w:rsidP="00662F8B">
      <w:pPr>
        <w:rPr>
          <w:rtl/>
          <w:lang w:eastAsia="he-IL"/>
        </w:rPr>
      </w:pPr>
      <w:bookmarkStart w:id="1341" w:name="_ETM_Q1_4741736"/>
      <w:bookmarkEnd w:id="1341"/>
    </w:p>
    <w:p w:rsidR="00557DB3" w:rsidRPr="004C4010" w:rsidRDefault="00557DB3" w:rsidP="00557DB3">
      <w:pPr>
        <w:pStyle w:val="af6"/>
        <w:keepNext/>
        <w:rPr>
          <w:rtl/>
        </w:rPr>
      </w:pPr>
      <w:bookmarkStart w:id="1342" w:name="ET_yor_6156_135"/>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342"/>
    </w:p>
    <w:p w:rsidR="00557DB3" w:rsidRPr="004C4010" w:rsidRDefault="00557DB3" w:rsidP="00557DB3">
      <w:pPr>
        <w:pStyle w:val="KeepWithNext"/>
        <w:rPr>
          <w:rtl/>
          <w:lang w:eastAsia="he-IL"/>
        </w:rPr>
      </w:pPr>
    </w:p>
    <w:p w:rsidR="00557DB3" w:rsidRPr="004C4010" w:rsidRDefault="00557DB3" w:rsidP="00557DB3">
      <w:pPr>
        <w:rPr>
          <w:rtl/>
          <w:lang w:eastAsia="he-IL"/>
        </w:rPr>
      </w:pPr>
      <w:bookmarkStart w:id="1343" w:name="_ETM_Q1_4744097"/>
      <w:bookmarkEnd w:id="1343"/>
      <w:r w:rsidRPr="004C4010">
        <w:rPr>
          <w:rFonts w:hint="cs"/>
          <w:rtl/>
          <w:lang w:eastAsia="he-IL"/>
        </w:rPr>
        <w:t>תודה. בבקשה, אדוני. בקצרה.</w:t>
      </w:r>
      <w:bookmarkStart w:id="1344" w:name="_ETM_Q1_4748047"/>
      <w:bookmarkEnd w:id="1344"/>
    </w:p>
    <w:p w:rsidR="00557DB3" w:rsidRPr="004C4010" w:rsidRDefault="00557DB3" w:rsidP="00557DB3">
      <w:pPr>
        <w:rPr>
          <w:rtl/>
          <w:lang w:eastAsia="he-IL"/>
        </w:rPr>
      </w:pPr>
      <w:bookmarkStart w:id="1345" w:name="_ETM_Q1_4748109"/>
      <w:bookmarkEnd w:id="1345"/>
    </w:p>
    <w:p w:rsidR="00662F8B" w:rsidRPr="004C4010" w:rsidRDefault="00662F8B" w:rsidP="00662F8B">
      <w:pPr>
        <w:pStyle w:val="af9"/>
        <w:keepNext/>
        <w:rPr>
          <w:rtl/>
          <w:lang w:eastAsia="he-IL"/>
        </w:rPr>
      </w:pPr>
      <w:bookmarkStart w:id="1346" w:name="ET_guest_892267_81"/>
      <w:r w:rsidRPr="004C4010">
        <w:rPr>
          <w:rStyle w:val="TagStyle"/>
          <w:rtl/>
        </w:rPr>
        <w:t xml:space="preserve"> &lt;&lt; אורח &gt;&gt; </w:t>
      </w:r>
      <w:r w:rsidRPr="004C4010">
        <w:rPr>
          <w:rtl/>
          <w:lang w:eastAsia="he-IL"/>
        </w:rPr>
        <w:t>עידו פורנברג:</w:t>
      </w:r>
      <w:r w:rsidRPr="004C4010">
        <w:rPr>
          <w:rStyle w:val="TagStyle"/>
          <w:rtl/>
        </w:rPr>
        <w:t xml:space="preserve"> &lt;&lt; אורח &gt;&gt;</w:t>
      </w:r>
      <w:r w:rsidRPr="004C4010">
        <w:rPr>
          <w:rtl/>
          <w:lang w:eastAsia="he-IL"/>
        </w:rPr>
        <w:t xml:space="preserve">   </w:t>
      </w:r>
      <w:bookmarkEnd w:id="1346"/>
    </w:p>
    <w:p w:rsidR="00662F8B" w:rsidRPr="004C4010" w:rsidRDefault="00662F8B" w:rsidP="00662F8B">
      <w:pPr>
        <w:pStyle w:val="KeepWithNext"/>
        <w:rPr>
          <w:rtl/>
          <w:lang w:eastAsia="he-IL"/>
        </w:rPr>
      </w:pPr>
    </w:p>
    <w:p w:rsidR="00662F8B" w:rsidRPr="004C4010" w:rsidRDefault="00557DB3" w:rsidP="00662F8B">
      <w:pPr>
        <w:rPr>
          <w:rtl/>
          <w:lang w:eastAsia="he-IL"/>
        </w:rPr>
      </w:pPr>
      <w:r w:rsidRPr="004C4010">
        <w:rPr>
          <w:rFonts w:hint="cs"/>
          <w:rtl/>
          <w:lang w:eastAsia="he-IL"/>
        </w:rPr>
        <w:t xml:space="preserve">שלום וברכה. ברשות כבוד היושב-ראש, </w:t>
      </w:r>
      <w:bookmarkStart w:id="1347" w:name="_ETM_Q1_4754102"/>
      <w:bookmarkEnd w:id="1347"/>
      <w:r w:rsidR="00662F8B" w:rsidRPr="004C4010">
        <w:rPr>
          <w:rFonts w:hint="cs"/>
          <w:rtl/>
          <w:lang w:eastAsia="he-IL"/>
        </w:rPr>
        <w:t xml:space="preserve">בראשית דבריי, צריך לברך גם את המשטרה, </w:t>
      </w:r>
      <w:r w:rsidRPr="004C4010">
        <w:rPr>
          <w:rFonts w:hint="cs"/>
          <w:rtl/>
          <w:lang w:eastAsia="he-IL"/>
        </w:rPr>
        <w:t>מה שכתוב במשנה אבות, פרק ג', משנה ב', "</w:t>
      </w:r>
      <w:r w:rsidRPr="004C4010">
        <w:rPr>
          <w:rtl/>
          <w:lang w:eastAsia="he-IL"/>
        </w:rPr>
        <w:t>הוי מתפלל בשלומה של מלכות – שאלמלא מוראה, איש את רעהו חיים בלעו</w:t>
      </w:r>
      <w:r w:rsidRPr="004C4010">
        <w:rPr>
          <w:rFonts w:hint="cs"/>
          <w:rtl/>
          <w:lang w:eastAsia="he-IL"/>
        </w:rPr>
        <w:t xml:space="preserve">." אנחנו </w:t>
      </w:r>
      <w:bookmarkStart w:id="1348" w:name="_ETM_Q1_4767129"/>
      <w:bookmarkEnd w:id="1348"/>
      <w:r w:rsidRPr="004C4010">
        <w:rPr>
          <w:rFonts w:hint="cs"/>
          <w:rtl/>
          <w:lang w:eastAsia="he-IL"/>
        </w:rPr>
        <w:t xml:space="preserve">חייבים את המשטרה, אין ספק. אנחנו חייבים להגיד את זה </w:t>
      </w:r>
      <w:bookmarkStart w:id="1349" w:name="_ETM_Q1_4772878"/>
      <w:bookmarkEnd w:id="1349"/>
      <w:r w:rsidRPr="004C4010">
        <w:rPr>
          <w:rFonts w:hint="cs"/>
          <w:rtl/>
          <w:lang w:eastAsia="he-IL"/>
        </w:rPr>
        <w:t>בתחילת המשפט</w:t>
      </w:r>
      <w:r w:rsidR="00857334" w:rsidRPr="004C4010">
        <w:rPr>
          <w:rFonts w:hint="cs"/>
          <w:rtl/>
          <w:lang w:eastAsia="he-IL"/>
        </w:rPr>
        <w:t>,</w:t>
      </w:r>
      <w:r w:rsidRPr="004C4010">
        <w:rPr>
          <w:rFonts w:hint="cs"/>
          <w:rtl/>
          <w:lang w:eastAsia="he-IL"/>
        </w:rPr>
        <w:t xml:space="preserve"> אבל יש לפעמים שצריך להגיד ביקורת בונה. </w:t>
      </w:r>
    </w:p>
    <w:p w:rsidR="00557DB3" w:rsidRPr="004C4010" w:rsidRDefault="00557DB3" w:rsidP="00662F8B">
      <w:pPr>
        <w:rPr>
          <w:rtl/>
          <w:lang w:eastAsia="he-IL"/>
        </w:rPr>
      </w:pPr>
      <w:bookmarkStart w:id="1350" w:name="_ETM_Q1_4777559"/>
      <w:bookmarkStart w:id="1351" w:name="_ETM_Q1_4777609"/>
      <w:bookmarkEnd w:id="1350"/>
      <w:bookmarkEnd w:id="1351"/>
    </w:p>
    <w:p w:rsidR="00557DB3" w:rsidRPr="004C4010" w:rsidRDefault="00557DB3" w:rsidP="00662F8B">
      <w:pPr>
        <w:rPr>
          <w:rtl/>
          <w:lang w:eastAsia="he-IL"/>
        </w:rPr>
      </w:pPr>
      <w:bookmarkStart w:id="1352" w:name="_ETM_Q1_4777735"/>
      <w:bookmarkStart w:id="1353" w:name="_ETM_Q1_4777775"/>
      <w:bookmarkEnd w:id="1352"/>
      <w:bookmarkEnd w:id="1353"/>
      <w:r w:rsidRPr="004C4010">
        <w:rPr>
          <w:rFonts w:hint="cs"/>
          <w:rtl/>
          <w:lang w:eastAsia="he-IL"/>
        </w:rPr>
        <w:t xml:space="preserve">כולם </w:t>
      </w:r>
      <w:bookmarkStart w:id="1354" w:name="_ETM_Q1_4779599"/>
      <w:bookmarkEnd w:id="1354"/>
      <w:r w:rsidRPr="004C4010">
        <w:rPr>
          <w:rFonts w:hint="cs"/>
          <w:rtl/>
          <w:lang w:eastAsia="he-IL"/>
        </w:rPr>
        <w:t xml:space="preserve">העלו את הנושא, ואני רוצה פשוט לספר את הסיפור של </w:t>
      </w:r>
      <w:bookmarkStart w:id="1355" w:name="_ETM_Q1_4781033"/>
      <w:bookmarkEnd w:id="1355"/>
      <w:r w:rsidRPr="004C4010">
        <w:rPr>
          <w:rFonts w:hint="cs"/>
          <w:rtl/>
          <w:lang w:eastAsia="he-IL"/>
        </w:rPr>
        <w:t xml:space="preserve">התלמיד שלי. אני מלמד בישיבה. תלמיד שלי קיבל דוח. שלחנו </w:t>
      </w:r>
      <w:bookmarkStart w:id="1356" w:name="_ETM_Q1_4789561"/>
      <w:bookmarkEnd w:id="1356"/>
      <w:r w:rsidRPr="004C4010">
        <w:rPr>
          <w:rFonts w:hint="cs"/>
          <w:rtl/>
          <w:lang w:eastAsia="he-IL"/>
        </w:rPr>
        <w:t>אותו בגלל שהוא מסכן, אבא שלו נפטר בפט</w:t>
      </w:r>
      <w:r w:rsidR="00857334" w:rsidRPr="004C4010">
        <w:rPr>
          <w:rFonts w:hint="cs"/>
          <w:rtl/>
          <w:lang w:eastAsia="he-IL"/>
        </w:rPr>
        <w:t>יר</w:t>
      </w:r>
      <w:r w:rsidRPr="004C4010">
        <w:rPr>
          <w:rFonts w:hint="cs"/>
          <w:rtl/>
          <w:lang w:eastAsia="he-IL"/>
        </w:rPr>
        <w:t xml:space="preserve">ה טרגית, תאונת </w:t>
      </w:r>
      <w:bookmarkStart w:id="1357" w:name="_ETM_Q1_4792005"/>
      <w:bookmarkEnd w:id="1357"/>
      <w:r w:rsidRPr="004C4010">
        <w:rPr>
          <w:rFonts w:hint="cs"/>
          <w:rtl/>
          <w:lang w:eastAsia="he-IL"/>
        </w:rPr>
        <w:t>דרכים</w:t>
      </w:r>
      <w:r w:rsidR="00857334" w:rsidRPr="004C4010">
        <w:rPr>
          <w:rFonts w:hint="cs"/>
          <w:rtl/>
          <w:lang w:eastAsia="he-IL"/>
        </w:rPr>
        <w:t>.</w:t>
      </w:r>
      <w:r w:rsidRPr="004C4010">
        <w:rPr>
          <w:rFonts w:hint="cs"/>
          <w:rtl/>
          <w:lang w:eastAsia="he-IL"/>
        </w:rPr>
        <w:t xml:space="preserve"> שלחנו אותו לצורך כלכלת המשפחה</w:t>
      </w:r>
      <w:r w:rsidR="00857334" w:rsidRPr="004C4010">
        <w:rPr>
          <w:rFonts w:hint="cs"/>
          <w:rtl/>
          <w:lang w:eastAsia="he-IL"/>
        </w:rPr>
        <w:t xml:space="preserve"> –</w:t>
      </w:r>
      <w:r w:rsidRPr="004C4010">
        <w:rPr>
          <w:rFonts w:hint="cs"/>
          <w:rtl/>
          <w:lang w:eastAsia="he-IL"/>
        </w:rPr>
        <w:t xml:space="preserve"> לך כמה שעות </w:t>
      </w:r>
      <w:bookmarkStart w:id="1358" w:name="_ETM_Q1_4795469"/>
      <w:bookmarkEnd w:id="1358"/>
      <w:r w:rsidRPr="004C4010">
        <w:rPr>
          <w:rFonts w:hint="cs"/>
          <w:rtl/>
          <w:lang w:eastAsia="he-IL"/>
        </w:rPr>
        <w:t>ביום, תעבוד, גם בשביל בריאות הנפש</w:t>
      </w:r>
      <w:r w:rsidR="00857334" w:rsidRPr="004C4010">
        <w:rPr>
          <w:rFonts w:hint="cs"/>
          <w:rtl/>
          <w:lang w:eastAsia="he-IL"/>
        </w:rPr>
        <w:t>,</w:t>
      </w:r>
      <w:r w:rsidRPr="004C4010">
        <w:rPr>
          <w:rFonts w:hint="cs"/>
          <w:rtl/>
          <w:lang w:eastAsia="he-IL"/>
        </w:rPr>
        <w:t xml:space="preserve"> בגלל הפתאומיות של הפטירה </w:t>
      </w:r>
      <w:bookmarkStart w:id="1359" w:name="_ETM_Q1_4799369"/>
      <w:bookmarkEnd w:id="1359"/>
      <w:r w:rsidRPr="004C4010">
        <w:rPr>
          <w:rFonts w:hint="cs"/>
          <w:rtl/>
          <w:lang w:eastAsia="he-IL"/>
        </w:rPr>
        <w:t xml:space="preserve">של האבא. שלחנו אותו </w:t>
      </w:r>
      <w:r w:rsidRPr="004C4010">
        <w:rPr>
          <w:rtl/>
          <w:lang w:eastAsia="he-IL"/>
        </w:rPr>
        <w:t>–</w:t>
      </w:r>
      <w:r w:rsidRPr="004C4010">
        <w:rPr>
          <w:rFonts w:hint="cs"/>
          <w:rtl/>
          <w:lang w:eastAsia="he-IL"/>
        </w:rPr>
        <w:t xml:space="preserve"> לך, תעבוד כמה שעות </w:t>
      </w:r>
      <w:bookmarkStart w:id="1360" w:name="_ETM_Q1_4803295"/>
      <w:bookmarkEnd w:id="1360"/>
      <w:r w:rsidRPr="004C4010">
        <w:rPr>
          <w:rFonts w:hint="cs"/>
          <w:rtl/>
          <w:lang w:eastAsia="he-IL"/>
        </w:rPr>
        <w:t xml:space="preserve">ביום </w:t>
      </w:r>
      <w:r w:rsidRPr="004C4010">
        <w:rPr>
          <w:rtl/>
          <w:lang w:eastAsia="he-IL"/>
        </w:rPr>
        <w:t>–</w:t>
      </w:r>
      <w:r w:rsidRPr="004C4010">
        <w:rPr>
          <w:rFonts w:hint="cs"/>
          <w:rtl/>
          <w:lang w:eastAsia="he-IL"/>
        </w:rPr>
        <w:t xml:space="preserve"> קצת להתאוורר.</w:t>
      </w:r>
      <w:bookmarkStart w:id="1361" w:name="_ETM_Q1_4806931"/>
      <w:bookmarkEnd w:id="1361"/>
    </w:p>
    <w:p w:rsidR="00557DB3" w:rsidRPr="004C4010" w:rsidRDefault="00557DB3" w:rsidP="00662F8B">
      <w:pPr>
        <w:rPr>
          <w:rtl/>
          <w:lang w:eastAsia="he-IL"/>
        </w:rPr>
      </w:pPr>
      <w:bookmarkStart w:id="1362" w:name="_ETM_Q1_4806973"/>
      <w:bookmarkStart w:id="1363" w:name="_ETM_Q1_4807123"/>
      <w:bookmarkEnd w:id="1362"/>
      <w:bookmarkEnd w:id="1363"/>
    </w:p>
    <w:p w:rsidR="003504FB" w:rsidRPr="004C4010" w:rsidRDefault="00557DB3" w:rsidP="003504FB">
      <w:pPr>
        <w:rPr>
          <w:rtl/>
          <w:lang w:eastAsia="he-IL"/>
        </w:rPr>
      </w:pPr>
      <w:bookmarkStart w:id="1364" w:name="_ETM_Q1_4807165"/>
      <w:bookmarkEnd w:id="1364"/>
      <w:r w:rsidRPr="004C4010">
        <w:rPr>
          <w:rFonts w:hint="cs"/>
          <w:rtl/>
          <w:lang w:eastAsia="he-IL"/>
        </w:rPr>
        <w:t xml:space="preserve">הוא הלך לעבוד כקופאי בחנות בבני </w:t>
      </w:r>
      <w:bookmarkStart w:id="1365" w:name="_ETM_Q1_4809491"/>
      <w:bookmarkEnd w:id="1365"/>
      <w:r w:rsidRPr="004C4010">
        <w:rPr>
          <w:rFonts w:hint="cs"/>
          <w:rtl/>
          <w:lang w:eastAsia="he-IL"/>
        </w:rPr>
        <w:t>ברק, ולא היו כל כך קונים לידו, אבל היה שם</w:t>
      </w:r>
      <w:bookmarkStart w:id="1366" w:name="_ETM_Q1_4814243"/>
      <w:bookmarkEnd w:id="1366"/>
      <w:r w:rsidRPr="004C4010">
        <w:rPr>
          <w:rFonts w:hint="cs"/>
          <w:rtl/>
          <w:lang w:eastAsia="he-IL"/>
        </w:rPr>
        <w:t xml:space="preserve"> מקרה של גניבה. כמובן הגיעו שוטרים. </w:t>
      </w:r>
      <w:r w:rsidR="003504FB" w:rsidRPr="004C4010">
        <w:rPr>
          <w:rFonts w:hint="cs"/>
          <w:rtl/>
          <w:lang w:eastAsia="he-IL"/>
        </w:rPr>
        <w:t xml:space="preserve">במקום ללכת לחפש את אותו אחד שגנב מלקוחה את התיק, מה הם ראו? ראו </w:t>
      </w:r>
      <w:bookmarkStart w:id="1367" w:name="_ETM_Q1_4822436"/>
      <w:bookmarkEnd w:id="1367"/>
      <w:r w:rsidR="003504FB" w:rsidRPr="004C4010">
        <w:rPr>
          <w:rFonts w:hint="cs"/>
          <w:rtl/>
          <w:lang w:eastAsia="he-IL"/>
        </w:rPr>
        <w:t xml:space="preserve">אותו, כמו שרואים בדוח </w:t>
      </w:r>
      <w:r w:rsidR="00857334" w:rsidRPr="004C4010">
        <w:rPr>
          <w:rFonts w:hint="cs"/>
          <w:rtl/>
          <w:lang w:eastAsia="he-IL"/>
        </w:rPr>
        <w:t>ב</w:t>
      </w:r>
      <w:r w:rsidR="003504FB" w:rsidRPr="004C4010">
        <w:rPr>
          <w:rFonts w:hint="cs"/>
          <w:rtl/>
          <w:lang w:eastAsia="he-IL"/>
        </w:rPr>
        <w:t xml:space="preserve">מפורש, עם מסכה על הסנטר. </w:t>
      </w:r>
      <w:bookmarkStart w:id="1368" w:name="_ETM_Q1_4826550"/>
      <w:bookmarkEnd w:id="1368"/>
      <w:r w:rsidR="003504FB" w:rsidRPr="004C4010">
        <w:rPr>
          <w:rFonts w:hint="cs"/>
          <w:rtl/>
          <w:lang w:eastAsia="he-IL"/>
        </w:rPr>
        <w:t xml:space="preserve">למה? כי הוא באותו רגע ניסה לסדר את העניינים, לעזור </w:t>
      </w:r>
      <w:bookmarkStart w:id="1369" w:name="_ETM_Q1_4832732"/>
      <w:bookmarkEnd w:id="1369"/>
      <w:r w:rsidR="003504FB" w:rsidRPr="004C4010">
        <w:rPr>
          <w:rFonts w:hint="cs"/>
          <w:rtl/>
          <w:lang w:eastAsia="he-IL"/>
        </w:rPr>
        <w:t>לאות</w:t>
      </w:r>
      <w:r w:rsidR="00857334" w:rsidRPr="004C4010">
        <w:rPr>
          <w:rFonts w:hint="cs"/>
          <w:rtl/>
          <w:lang w:eastAsia="he-IL"/>
        </w:rPr>
        <w:t>ה</w:t>
      </w:r>
      <w:r w:rsidR="003504FB" w:rsidRPr="004C4010">
        <w:rPr>
          <w:rFonts w:hint="cs"/>
          <w:rtl/>
          <w:lang w:eastAsia="he-IL"/>
        </w:rPr>
        <w:t xml:space="preserve"> לקוח</w:t>
      </w:r>
      <w:r w:rsidR="00857334" w:rsidRPr="004C4010">
        <w:rPr>
          <w:rFonts w:hint="cs"/>
          <w:rtl/>
          <w:lang w:eastAsia="he-IL"/>
        </w:rPr>
        <w:t>ה</w:t>
      </w:r>
      <w:r w:rsidR="003504FB" w:rsidRPr="004C4010">
        <w:rPr>
          <w:rFonts w:hint="cs"/>
          <w:rtl/>
          <w:lang w:eastAsia="he-IL"/>
        </w:rPr>
        <w:t xml:space="preserve"> שנגנב ל</w:t>
      </w:r>
      <w:r w:rsidR="00857334" w:rsidRPr="004C4010">
        <w:rPr>
          <w:rFonts w:hint="cs"/>
          <w:rtl/>
          <w:lang w:eastAsia="he-IL"/>
        </w:rPr>
        <w:t>ה</w:t>
      </w:r>
      <w:r w:rsidR="003504FB" w:rsidRPr="004C4010">
        <w:rPr>
          <w:rFonts w:hint="cs"/>
          <w:rtl/>
          <w:lang w:eastAsia="he-IL"/>
        </w:rPr>
        <w:t>.</w:t>
      </w:r>
      <w:bookmarkStart w:id="1370" w:name="_ETM_Q1_4834472"/>
      <w:bookmarkEnd w:id="1370"/>
      <w:r w:rsidR="003504FB" w:rsidRPr="004C4010">
        <w:rPr>
          <w:rFonts w:hint="cs"/>
          <w:rtl/>
          <w:lang w:eastAsia="he-IL"/>
        </w:rPr>
        <w:t xml:space="preserve"> </w:t>
      </w:r>
      <w:bookmarkStart w:id="1371" w:name="_ETM_Q1_4834514"/>
      <w:bookmarkStart w:id="1372" w:name="_ETM_Q1_4834648"/>
      <w:bookmarkStart w:id="1373" w:name="_ETM_Q1_4834699"/>
      <w:bookmarkEnd w:id="1371"/>
      <w:bookmarkEnd w:id="1372"/>
      <w:bookmarkEnd w:id="1373"/>
      <w:r w:rsidR="003504FB" w:rsidRPr="004C4010">
        <w:rPr>
          <w:rFonts w:hint="cs"/>
          <w:rtl/>
          <w:lang w:eastAsia="he-IL"/>
        </w:rPr>
        <w:t xml:space="preserve">כותב את זה השוטר במפורש שהוא </w:t>
      </w:r>
      <w:bookmarkStart w:id="1374" w:name="_ETM_Q1_4839062"/>
      <w:bookmarkEnd w:id="1374"/>
      <w:r w:rsidR="003504FB" w:rsidRPr="004C4010">
        <w:rPr>
          <w:rFonts w:hint="cs"/>
          <w:rtl/>
          <w:lang w:eastAsia="he-IL"/>
        </w:rPr>
        <w:t>נותן על זה דוח.</w:t>
      </w:r>
      <w:bookmarkStart w:id="1375" w:name="_ETM_Q1_4842016"/>
      <w:bookmarkEnd w:id="1375"/>
    </w:p>
    <w:p w:rsidR="003504FB" w:rsidRPr="004C4010" w:rsidRDefault="003504FB" w:rsidP="003504FB">
      <w:pPr>
        <w:rPr>
          <w:rtl/>
          <w:lang w:eastAsia="he-IL"/>
        </w:rPr>
      </w:pPr>
      <w:bookmarkStart w:id="1376" w:name="_ETM_Q1_4842066"/>
      <w:bookmarkEnd w:id="1376"/>
    </w:p>
    <w:p w:rsidR="003504FB" w:rsidRPr="004C4010" w:rsidRDefault="003504FB" w:rsidP="003504FB">
      <w:pPr>
        <w:rPr>
          <w:rtl/>
          <w:lang w:eastAsia="he-IL"/>
        </w:rPr>
      </w:pPr>
      <w:bookmarkStart w:id="1377" w:name="_ETM_Q1_4842191"/>
      <w:bookmarkStart w:id="1378" w:name="_ETM_Q1_4842229"/>
      <w:bookmarkEnd w:id="1377"/>
      <w:bookmarkEnd w:id="1378"/>
      <w:r w:rsidRPr="004C4010">
        <w:rPr>
          <w:rFonts w:hint="cs"/>
          <w:rtl/>
          <w:lang w:eastAsia="he-IL"/>
        </w:rPr>
        <w:t xml:space="preserve">הגשנו על זה ערעור, הגשנו את זה גם למבקר המשרד לביטחון פנים, כל אחד שולח את זה לשני, המשטרה דחתה את זה. לפני שבועיים היא דחתה </w:t>
      </w:r>
      <w:bookmarkStart w:id="1379" w:name="_ETM_Q1_4850214"/>
      <w:bookmarkEnd w:id="1379"/>
      <w:r w:rsidRPr="004C4010">
        <w:rPr>
          <w:rFonts w:hint="cs"/>
          <w:rtl/>
          <w:lang w:eastAsia="he-IL"/>
        </w:rPr>
        <w:t xml:space="preserve">את זה. הבאנו את זה לחבר הכנסת הרב יעקב אשר, </w:t>
      </w:r>
      <w:bookmarkStart w:id="1380" w:name="_ETM_Q1_4852516"/>
      <w:bookmarkEnd w:id="1380"/>
      <w:r w:rsidRPr="004C4010">
        <w:rPr>
          <w:rFonts w:hint="cs"/>
          <w:rtl/>
          <w:lang w:eastAsia="he-IL"/>
        </w:rPr>
        <w:t xml:space="preserve">בשביל זה הוא ביקש את הדיון. זאת אומרת, מה שנאמר </w:t>
      </w:r>
      <w:bookmarkStart w:id="1381" w:name="_ETM_Q1_4857169"/>
      <w:bookmarkEnd w:id="1381"/>
      <w:r w:rsidRPr="004C4010">
        <w:rPr>
          <w:rFonts w:hint="cs"/>
          <w:rtl/>
          <w:lang w:eastAsia="he-IL"/>
        </w:rPr>
        <w:t>פה</w:t>
      </w:r>
      <w:r w:rsidR="00857334" w:rsidRPr="004C4010">
        <w:rPr>
          <w:rFonts w:hint="cs"/>
          <w:rtl/>
          <w:lang w:eastAsia="he-IL"/>
        </w:rPr>
        <w:t>,</w:t>
      </w:r>
      <w:r w:rsidRPr="004C4010">
        <w:rPr>
          <w:rFonts w:hint="cs"/>
          <w:rtl/>
          <w:lang w:eastAsia="he-IL"/>
        </w:rPr>
        <w:t xml:space="preserve"> שאם מישהו כתב שהיה לו את זה</w:t>
      </w:r>
      <w:r w:rsidR="008E72FF" w:rsidRPr="004C4010">
        <w:rPr>
          <w:rFonts w:hint="cs"/>
          <w:rtl/>
          <w:lang w:eastAsia="he-IL"/>
        </w:rPr>
        <w:t>, והוא מ</w:t>
      </w:r>
      <w:r w:rsidR="00857334" w:rsidRPr="004C4010">
        <w:rPr>
          <w:rFonts w:hint="cs"/>
          <w:rtl/>
          <w:lang w:eastAsia="he-IL"/>
        </w:rPr>
        <w:t>ת</w:t>
      </w:r>
      <w:r w:rsidR="008E72FF" w:rsidRPr="004C4010">
        <w:rPr>
          <w:rFonts w:hint="cs"/>
          <w:rtl/>
          <w:lang w:eastAsia="he-IL"/>
        </w:rPr>
        <w:t>בקש</w:t>
      </w:r>
      <w:bookmarkStart w:id="1382" w:name="_ETM_Q1_4861439"/>
      <w:bookmarkEnd w:id="1382"/>
      <w:r w:rsidR="008E72FF" w:rsidRPr="004C4010">
        <w:rPr>
          <w:rFonts w:hint="cs"/>
          <w:rtl/>
          <w:lang w:eastAsia="he-IL"/>
        </w:rPr>
        <w:t xml:space="preserve"> לשים וכדומה, </w:t>
      </w:r>
      <w:r w:rsidR="00857334" w:rsidRPr="004C4010">
        <w:rPr>
          <w:rFonts w:hint="cs"/>
          <w:rtl/>
          <w:lang w:eastAsia="he-IL"/>
        </w:rPr>
        <w:t>אז</w:t>
      </w:r>
      <w:r w:rsidR="008E72FF" w:rsidRPr="004C4010">
        <w:rPr>
          <w:rFonts w:hint="cs"/>
          <w:rtl/>
          <w:lang w:eastAsia="he-IL"/>
        </w:rPr>
        <w:t xml:space="preserve"> הדוח מבוטל, זה לא נכון. פשוט שקר </w:t>
      </w:r>
      <w:bookmarkStart w:id="1383" w:name="_ETM_Q1_4869437"/>
      <w:bookmarkEnd w:id="1383"/>
      <w:r w:rsidR="008E72FF" w:rsidRPr="004C4010">
        <w:rPr>
          <w:rFonts w:hint="cs"/>
          <w:rtl/>
          <w:lang w:eastAsia="he-IL"/>
        </w:rPr>
        <w:t>וכזב.</w:t>
      </w:r>
    </w:p>
    <w:p w:rsidR="008E72FF" w:rsidRPr="004C4010" w:rsidRDefault="008E72FF" w:rsidP="003504FB">
      <w:pPr>
        <w:rPr>
          <w:rtl/>
          <w:lang w:eastAsia="he-IL"/>
        </w:rPr>
      </w:pPr>
      <w:bookmarkStart w:id="1384" w:name="_ETM_Q1_4868532"/>
      <w:bookmarkStart w:id="1385" w:name="_ETM_Q1_4868586"/>
      <w:bookmarkStart w:id="1386" w:name="_ETM_Q1_4868707"/>
      <w:bookmarkEnd w:id="1384"/>
      <w:bookmarkEnd w:id="1385"/>
      <w:bookmarkEnd w:id="1386"/>
    </w:p>
    <w:p w:rsidR="008E72FF" w:rsidRPr="004C4010" w:rsidRDefault="008E72FF" w:rsidP="003504FB">
      <w:pPr>
        <w:rPr>
          <w:rtl/>
          <w:lang w:eastAsia="he-IL"/>
        </w:rPr>
      </w:pPr>
      <w:bookmarkStart w:id="1387" w:name="_ETM_Q1_4868755"/>
      <w:bookmarkEnd w:id="1387"/>
      <w:r w:rsidRPr="004C4010">
        <w:rPr>
          <w:rFonts w:hint="cs"/>
          <w:rtl/>
          <w:lang w:eastAsia="he-IL"/>
        </w:rPr>
        <w:t xml:space="preserve">אותו שוטר, לא רק שלא הפעיל שיקול דעת, אלא </w:t>
      </w:r>
      <w:bookmarkStart w:id="1388" w:name="_ETM_Q1_4873311"/>
      <w:bookmarkEnd w:id="1388"/>
      <w:r w:rsidRPr="004C4010">
        <w:rPr>
          <w:rFonts w:hint="cs"/>
          <w:rtl/>
          <w:lang w:eastAsia="he-IL"/>
        </w:rPr>
        <w:t xml:space="preserve">שיקול הדעת שלו למה לתת את הדוח, בגלל שאותו תלמיד </w:t>
      </w:r>
      <w:bookmarkStart w:id="1389" w:name="_ETM_Q1_4876298"/>
      <w:bookmarkEnd w:id="1389"/>
      <w:r w:rsidRPr="004C4010">
        <w:rPr>
          <w:rFonts w:hint="cs"/>
          <w:rtl/>
          <w:lang w:eastAsia="he-IL"/>
        </w:rPr>
        <w:t xml:space="preserve">שלי הוא עם כיפה שחורה. אין שיקול דעת אחר. בתור </w:t>
      </w:r>
      <w:bookmarkStart w:id="1390" w:name="_ETM_Q1_4880445"/>
      <w:bookmarkEnd w:id="1390"/>
      <w:r w:rsidRPr="004C4010">
        <w:rPr>
          <w:rFonts w:hint="cs"/>
          <w:rtl/>
          <w:lang w:eastAsia="he-IL"/>
        </w:rPr>
        <w:t xml:space="preserve">מה הוא נתן לו את הדוח, בפרט שיש שם מקרה </w:t>
      </w:r>
      <w:bookmarkStart w:id="1391" w:name="_ETM_Q1_4884337"/>
      <w:bookmarkEnd w:id="1391"/>
      <w:r w:rsidRPr="004C4010">
        <w:rPr>
          <w:rFonts w:hint="cs"/>
          <w:rtl/>
          <w:lang w:eastAsia="he-IL"/>
        </w:rPr>
        <w:t>של גניבה? גנבו ללקוחה את התיק, ובמקום לטפל בנוש</w:t>
      </w:r>
      <w:bookmarkStart w:id="1392" w:name="_ETM_Q1_4887607"/>
      <w:bookmarkEnd w:id="1392"/>
      <w:r w:rsidRPr="004C4010">
        <w:rPr>
          <w:rFonts w:hint="cs"/>
          <w:rtl/>
          <w:lang w:eastAsia="he-IL"/>
        </w:rPr>
        <w:t xml:space="preserve">א הזה, מה אותו שוטר עושה, כמו שרואים בדוח? נותן </w:t>
      </w:r>
      <w:bookmarkStart w:id="1393" w:name="_ETM_Q1_4893541"/>
      <w:bookmarkEnd w:id="1393"/>
      <w:r w:rsidRPr="004C4010">
        <w:rPr>
          <w:rFonts w:hint="cs"/>
          <w:rtl/>
          <w:lang w:eastAsia="he-IL"/>
        </w:rPr>
        <w:t xml:space="preserve">לו דוח על זה שהוא </w:t>
      </w:r>
      <w:r w:rsidR="00E8755E" w:rsidRPr="004C4010">
        <w:rPr>
          <w:rFonts w:hint="cs"/>
          <w:rtl/>
          <w:lang w:eastAsia="he-IL"/>
        </w:rPr>
        <w:t>שם</w:t>
      </w:r>
      <w:r w:rsidRPr="004C4010">
        <w:rPr>
          <w:rFonts w:hint="cs"/>
          <w:rtl/>
          <w:lang w:eastAsia="he-IL"/>
        </w:rPr>
        <w:t xml:space="preserve"> את המסכה על הסנט</w:t>
      </w:r>
      <w:bookmarkStart w:id="1394" w:name="_ETM_Q1_4898477"/>
      <w:bookmarkEnd w:id="1394"/>
      <w:r w:rsidRPr="004C4010">
        <w:rPr>
          <w:rFonts w:hint="cs"/>
          <w:rtl/>
          <w:lang w:eastAsia="he-IL"/>
        </w:rPr>
        <w:t>ר במקום על האף והפה? שיקול דעת מוטעה לגמרי.</w:t>
      </w:r>
    </w:p>
    <w:p w:rsidR="008E72FF" w:rsidRPr="004C4010" w:rsidRDefault="008E72FF" w:rsidP="003504FB">
      <w:pPr>
        <w:rPr>
          <w:rtl/>
          <w:lang w:eastAsia="he-IL"/>
        </w:rPr>
      </w:pPr>
      <w:bookmarkStart w:id="1395" w:name="_ETM_Q1_4901248"/>
      <w:bookmarkStart w:id="1396" w:name="_ETM_Q1_4901295"/>
      <w:bookmarkStart w:id="1397" w:name="_ETM_Q1_4901441"/>
      <w:bookmarkEnd w:id="1395"/>
      <w:bookmarkEnd w:id="1396"/>
      <w:bookmarkEnd w:id="1397"/>
    </w:p>
    <w:p w:rsidR="008E72FF" w:rsidRPr="004C4010" w:rsidRDefault="008E72FF" w:rsidP="003504FB">
      <w:pPr>
        <w:rPr>
          <w:rtl/>
          <w:lang w:eastAsia="he-IL"/>
        </w:rPr>
      </w:pPr>
      <w:bookmarkStart w:id="1398" w:name="_ETM_Q1_4901481"/>
      <w:bookmarkEnd w:id="1398"/>
      <w:r w:rsidRPr="004C4010">
        <w:rPr>
          <w:rFonts w:hint="cs"/>
          <w:rtl/>
          <w:lang w:eastAsia="he-IL"/>
        </w:rPr>
        <w:t xml:space="preserve">וזה לא </w:t>
      </w:r>
      <w:bookmarkStart w:id="1399" w:name="_ETM_Q1_4902744"/>
      <w:bookmarkEnd w:id="1399"/>
      <w:r w:rsidRPr="004C4010">
        <w:rPr>
          <w:rFonts w:hint="cs"/>
          <w:rtl/>
          <w:lang w:eastAsia="he-IL"/>
        </w:rPr>
        <w:t xml:space="preserve">רק אצל אותו שוטר. דרך אגב שבועיים אחרי זה בבני </w:t>
      </w:r>
      <w:bookmarkStart w:id="1400" w:name="_ETM_Q1_4906213"/>
      <w:bookmarkEnd w:id="1400"/>
      <w:r w:rsidRPr="004C4010">
        <w:rPr>
          <w:rFonts w:hint="cs"/>
          <w:rtl/>
          <w:lang w:eastAsia="he-IL"/>
        </w:rPr>
        <w:t xml:space="preserve">ברק היה לו סיפור שהוא בא ודחף אברך חסיד גור על מקרר. יש סרטון שכולם ראו. </w:t>
      </w:r>
    </w:p>
    <w:p w:rsidR="008E72FF" w:rsidRPr="004C4010" w:rsidRDefault="008E72FF" w:rsidP="003504FB">
      <w:pPr>
        <w:rPr>
          <w:rtl/>
          <w:lang w:eastAsia="he-IL"/>
        </w:rPr>
      </w:pPr>
      <w:bookmarkStart w:id="1401" w:name="_ETM_Q1_4912599"/>
      <w:bookmarkStart w:id="1402" w:name="_ETM_Q1_4912643"/>
      <w:bookmarkEnd w:id="1401"/>
      <w:bookmarkEnd w:id="1402"/>
    </w:p>
    <w:p w:rsidR="008E72FF" w:rsidRPr="004C4010" w:rsidRDefault="008E72FF" w:rsidP="003504FB">
      <w:pPr>
        <w:rPr>
          <w:rtl/>
          <w:lang w:eastAsia="he-IL"/>
        </w:rPr>
      </w:pPr>
      <w:bookmarkStart w:id="1403" w:name="_ETM_Q1_4912791"/>
      <w:bookmarkStart w:id="1404" w:name="_ETM_Q1_4912835"/>
      <w:bookmarkEnd w:id="1403"/>
      <w:bookmarkEnd w:id="1404"/>
      <w:r w:rsidRPr="004C4010">
        <w:rPr>
          <w:rFonts w:hint="cs"/>
          <w:rtl/>
          <w:lang w:eastAsia="he-IL"/>
        </w:rPr>
        <w:t>פנינו הלאה, לגורמים למעלה,</w:t>
      </w:r>
      <w:bookmarkStart w:id="1405" w:name="_ETM_Q1_4914416"/>
      <w:bookmarkEnd w:id="1405"/>
      <w:r w:rsidRPr="004C4010">
        <w:rPr>
          <w:rFonts w:hint="cs"/>
          <w:rtl/>
          <w:lang w:eastAsia="he-IL"/>
        </w:rPr>
        <w:t xml:space="preserve"> לבקש לבטל, והם לא מוכנים. יש לי את המכתב הזה. </w:t>
      </w:r>
      <w:bookmarkStart w:id="1406" w:name="_ETM_Q1_4916447"/>
      <w:bookmarkEnd w:id="1406"/>
      <w:r w:rsidRPr="004C4010">
        <w:rPr>
          <w:rFonts w:hint="cs"/>
          <w:rtl/>
          <w:lang w:eastAsia="he-IL"/>
        </w:rPr>
        <w:t xml:space="preserve">שלחתי אותו לרב יעקב אשר. הם לא מוכנים לבטל. משטרת </w:t>
      </w:r>
      <w:bookmarkStart w:id="1407" w:name="_ETM_Q1_4922176"/>
      <w:bookmarkEnd w:id="1407"/>
      <w:r w:rsidRPr="004C4010">
        <w:rPr>
          <w:rFonts w:hint="cs"/>
          <w:rtl/>
          <w:lang w:eastAsia="he-IL"/>
        </w:rPr>
        <w:t xml:space="preserve">ישראל לא מוכנה לבטל. כמובן ביקשנו להישפט. אותו תלמיד אין </w:t>
      </w:r>
      <w:bookmarkStart w:id="1408" w:name="_ETM_Q1_4926042"/>
      <w:bookmarkEnd w:id="1408"/>
      <w:r w:rsidRPr="004C4010">
        <w:rPr>
          <w:rFonts w:hint="cs"/>
          <w:rtl/>
          <w:lang w:eastAsia="he-IL"/>
        </w:rPr>
        <w:t xml:space="preserve">לו כוח להישפט. מה הוא אומר לי? אין לי </w:t>
      </w:r>
      <w:bookmarkStart w:id="1409" w:name="_ETM_Q1_4929591"/>
      <w:bookmarkEnd w:id="1409"/>
      <w:r w:rsidRPr="004C4010">
        <w:rPr>
          <w:rFonts w:hint="cs"/>
          <w:rtl/>
          <w:lang w:eastAsia="he-IL"/>
        </w:rPr>
        <w:t xml:space="preserve">כוח, ניקח את הכסף הזה. אין לי כוח, נשבר מזה. מאיפה יהיה לחם וחלב לאימא שלו? אני </w:t>
      </w:r>
      <w:bookmarkStart w:id="1410" w:name="_ETM_Q1_4936176"/>
      <w:bookmarkEnd w:id="1410"/>
      <w:r w:rsidRPr="004C4010">
        <w:rPr>
          <w:rFonts w:hint="cs"/>
          <w:rtl/>
          <w:lang w:eastAsia="he-IL"/>
        </w:rPr>
        <w:t>לא יודע. זאת המציאות. המשטרה לא ביטלה, ול</w:t>
      </w:r>
      <w:r w:rsidR="00E8755E" w:rsidRPr="004C4010">
        <w:rPr>
          <w:rFonts w:hint="cs"/>
          <w:rtl/>
          <w:lang w:eastAsia="he-IL"/>
        </w:rPr>
        <w:t>א</w:t>
      </w:r>
      <w:r w:rsidRPr="004C4010">
        <w:rPr>
          <w:rFonts w:hint="cs"/>
          <w:rtl/>
          <w:lang w:eastAsia="he-IL"/>
        </w:rPr>
        <w:t xml:space="preserve"> כמו </w:t>
      </w:r>
      <w:bookmarkStart w:id="1411" w:name="_ETM_Q1_4941983"/>
      <w:bookmarkEnd w:id="1411"/>
      <w:r w:rsidRPr="004C4010">
        <w:rPr>
          <w:rFonts w:hint="cs"/>
          <w:rtl/>
          <w:lang w:eastAsia="he-IL"/>
        </w:rPr>
        <w:t>שאמרה אותה גברת שהמשטרה מבטלת.</w:t>
      </w:r>
    </w:p>
    <w:p w:rsidR="008E72FF" w:rsidRPr="004C4010" w:rsidRDefault="008E72FF" w:rsidP="003504FB">
      <w:pPr>
        <w:rPr>
          <w:rtl/>
          <w:lang w:eastAsia="he-IL"/>
        </w:rPr>
      </w:pPr>
      <w:bookmarkStart w:id="1412" w:name="_ETM_Q1_4944609"/>
      <w:bookmarkStart w:id="1413" w:name="_ETM_Q1_4944653"/>
      <w:bookmarkEnd w:id="1412"/>
      <w:bookmarkEnd w:id="1413"/>
    </w:p>
    <w:p w:rsidR="008E72FF" w:rsidRPr="004C4010" w:rsidRDefault="008E72FF" w:rsidP="003504FB">
      <w:pPr>
        <w:rPr>
          <w:rtl/>
          <w:lang w:eastAsia="he-IL"/>
        </w:rPr>
      </w:pPr>
      <w:bookmarkStart w:id="1414" w:name="_ETM_Q1_4944776"/>
      <w:bookmarkStart w:id="1415" w:name="_ETM_Q1_4944821"/>
      <w:bookmarkEnd w:id="1414"/>
      <w:bookmarkEnd w:id="1415"/>
      <w:r w:rsidRPr="004C4010">
        <w:rPr>
          <w:rFonts w:hint="cs"/>
          <w:rtl/>
          <w:lang w:eastAsia="he-IL"/>
        </w:rPr>
        <w:t>יתרה מכך, גם מי</w:t>
      </w:r>
      <w:r w:rsidR="00E8755E" w:rsidRPr="004C4010">
        <w:rPr>
          <w:rFonts w:hint="cs"/>
          <w:rtl/>
          <w:lang w:eastAsia="he-IL"/>
        </w:rPr>
        <w:t xml:space="preserve"> </w:t>
      </w:r>
      <w:r w:rsidRPr="004C4010">
        <w:rPr>
          <w:rFonts w:hint="cs"/>
          <w:rtl/>
          <w:lang w:eastAsia="he-IL"/>
        </w:rPr>
        <w:t>ש</w:t>
      </w:r>
      <w:r w:rsidR="00E8755E" w:rsidRPr="004C4010">
        <w:rPr>
          <w:rFonts w:hint="cs"/>
          <w:rtl/>
          <w:lang w:eastAsia="he-IL"/>
        </w:rPr>
        <w:t>יש</w:t>
      </w:r>
      <w:r w:rsidRPr="004C4010">
        <w:rPr>
          <w:rFonts w:hint="cs"/>
          <w:rtl/>
          <w:lang w:eastAsia="he-IL"/>
        </w:rPr>
        <w:t xml:space="preserve"> </w:t>
      </w:r>
      <w:bookmarkStart w:id="1416" w:name="_ETM_Q1_4947944"/>
      <w:bookmarkEnd w:id="1416"/>
      <w:r w:rsidRPr="004C4010">
        <w:rPr>
          <w:rFonts w:hint="cs"/>
          <w:rtl/>
          <w:lang w:eastAsia="he-IL"/>
        </w:rPr>
        <w:t xml:space="preserve">לו בכיס. יש לי פה מקרים, לא מקרה ראשון ולא </w:t>
      </w:r>
      <w:bookmarkStart w:id="1417" w:name="_ETM_Q1_4949182"/>
      <w:bookmarkEnd w:id="1417"/>
      <w:r w:rsidRPr="004C4010">
        <w:rPr>
          <w:rFonts w:hint="cs"/>
          <w:rtl/>
          <w:lang w:eastAsia="he-IL"/>
        </w:rPr>
        <w:t>מקרה שני של אנשים שהיה להם בכיס, ותוך כדי שהמשטרה</w:t>
      </w:r>
      <w:bookmarkStart w:id="1418" w:name="_ETM_Q1_4954179"/>
      <w:bookmarkEnd w:id="1418"/>
      <w:r w:rsidRPr="004C4010">
        <w:rPr>
          <w:rFonts w:hint="cs"/>
          <w:rtl/>
          <w:lang w:eastAsia="he-IL"/>
        </w:rPr>
        <w:t xml:space="preserve"> באה ואמרה להם: מה מס' הזהות? הם כבר שמו את </w:t>
      </w:r>
      <w:bookmarkStart w:id="1419" w:name="_ETM_Q1_4958794"/>
      <w:bookmarkEnd w:id="1419"/>
      <w:r w:rsidRPr="004C4010">
        <w:rPr>
          <w:rFonts w:hint="cs"/>
          <w:rtl/>
          <w:lang w:eastAsia="he-IL"/>
        </w:rPr>
        <w:t>זה, אבל ישר קיבלו דוח.</w:t>
      </w:r>
    </w:p>
    <w:p w:rsidR="008E72FF" w:rsidRPr="004C4010" w:rsidRDefault="008E72FF" w:rsidP="003504FB">
      <w:pPr>
        <w:rPr>
          <w:rtl/>
          <w:lang w:eastAsia="he-IL"/>
        </w:rPr>
      </w:pPr>
    </w:p>
    <w:p w:rsidR="008E72FF" w:rsidRPr="004C4010" w:rsidRDefault="008E72FF" w:rsidP="003504FB">
      <w:pPr>
        <w:rPr>
          <w:rtl/>
          <w:lang w:eastAsia="he-IL"/>
        </w:rPr>
      </w:pPr>
      <w:bookmarkStart w:id="1420" w:name="_ETM_Q1_4959742"/>
      <w:bookmarkStart w:id="1421" w:name="_ETM_Q1_4959780"/>
      <w:bookmarkEnd w:id="1420"/>
      <w:bookmarkEnd w:id="1421"/>
      <w:r w:rsidRPr="004C4010">
        <w:rPr>
          <w:rFonts w:hint="cs"/>
          <w:rtl/>
          <w:lang w:eastAsia="he-IL"/>
        </w:rPr>
        <w:t xml:space="preserve">יש לי עוד מקרה של </w:t>
      </w:r>
      <w:bookmarkStart w:id="1422" w:name="_ETM_Q1_4962142"/>
      <w:bookmarkEnd w:id="1422"/>
      <w:r w:rsidRPr="004C4010">
        <w:rPr>
          <w:rFonts w:hint="cs"/>
          <w:rtl/>
          <w:lang w:eastAsia="he-IL"/>
        </w:rPr>
        <w:t xml:space="preserve">משפחה עם ילדים, הגיע אוטובוס, האבא מגיע, מושיב את הילדים </w:t>
      </w:r>
      <w:bookmarkStart w:id="1423" w:name="_ETM_Q1_4966155"/>
      <w:bookmarkEnd w:id="1423"/>
      <w:r w:rsidRPr="004C4010">
        <w:rPr>
          <w:rFonts w:hint="cs"/>
          <w:rtl/>
          <w:lang w:eastAsia="he-IL"/>
        </w:rPr>
        <w:t xml:space="preserve">באוטובוס, שנייה לא הייתה לו המסכה, הוא כבר בא לשים </w:t>
      </w:r>
      <w:bookmarkStart w:id="1424" w:name="_ETM_Q1_4969548"/>
      <w:bookmarkEnd w:id="1424"/>
      <w:r w:rsidRPr="004C4010">
        <w:rPr>
          <w:rFonts w:hint="cs"/>
          <w:rtl/>
          <w:lang w:eastAsia="he-IL"/>
        </w:rPr>
        <w:t xml:space="preserve">את זה. שוטר </w:t>
      </w:r>
      <w:r w:rsidR="00553888" w:rsidRPr="004C4010">
        <w:rPr>
          <w:rFonts w:hint="cs"/>
          <w:rtl/>
          <w:lang w:eastAsia="he-IL"/>
        </w:rPr>
        <w:t>"</w:t>
      </w:r>
      <w:r w:rsidRPr="004C4010">
        <w:rPr>
          <w:rFonts w:hint="cs"/>
          <w:rtl/>
          <w:lang w:eastAsia="he-IL"/>
        </w:rPr>
        <w:t>היית בלי</w:t>
      </w:r>
      <w:r w:rsidR="00553888" w:rsidRPr="004C4010">
        <w:rPr>
          <w:rFonts w:hint="cs"/>
          <w:rtl/>
          <w:lang w:eastAsia="he-IL"/>
        </w:rPr>
        <w:t>"</w:t>
      </w:r>
      <w:r w:rsidRPr="004C4010">
        <w:rPr>
          <w:rFonts w:hint="cs"/>
          <w:rtl/>
          <w:lang w:eastAsia="he-IL"/>
        </w:rPr>
        <w:t xml:space="preserve">. מיד נותן לו דוח. מה </w:t>
      </w:r>
      <w:bookmarkStart w:id="1425" w:name="_ETM_Q1_4971294"/>
      <w:bookmarkEnd w:id="1425"/>
      <w:r w:rsidRPr="004C4010">
        <w:rPr>
          <w:rFonts w:hint="cs"/>
          <w:rtl/>
          <w:lang w:eastAsia="he-IL"/>
        </w:rPr>
        <w:t>הוא רצה? שהילדים יתגלגלו באוטובוס? איפה השיקול דעת.</w:t>
      </w:r>
    </w:p>
    <w:p w:rsidR="008E72FF" w:rsidRPr="004C4010" w:rsidRDefault="008E72FF" w:rsidP="003504FB">
      <w:pPr>
        <w:rPr>
          <w:rtl/>
          <w:lang w:eastAsia="he-IL"/>
        </w:rPr>
      </w:pPr>
      <w:bookmarkStart w:id="1426" w:name="_ETM_Q1_4978570"/>
      <w:bookmarkStart w:id="1427" w:name="_ETM_Q1_4978617"/>
      <w:bookmarkEnd w:id="1426"/>
      <w:bookmarkEnd w:id="1427"/>
    </w:p>
    <w:p w:rsidR="008E72FF" w:rsidRPr="004C4010" w:rsidRDefault="008E72FF" w:rsidP="003504FB">
      <w:pPr>
        <w:rPr>
          <w:rtl/>
          <w:lang w:eastAsia="he-IL"/>
        </w:rPr>
      </w:pPr>
      <w:bookmarkStart w:id="1428" w:name="_ETM_Q1_4978754"/>
      <w:bookmarkStart w:id="1429" w:name="_ETM_Q1_4978802"/>
      <w:bookmarkEnd w:id="1428"/>
      <w:bookmarkEnd w:id="1429"/>
      <w:r w:rsidRPr="004C4010">
        <w:rPr>
          <w:rFonts w:hint="cs"/>
          <w:rtl/>
          <w:lang w:eastAsia="he-IL"/>
        </w:rPr>
        <w:t xml:space="preserve">אני מבקש מכבוד היושב-ראש לסיום, שגם מי שכבר שילם, אזרח ששילם </w:t>
      </w:r>
      <w:r w:rsidRPr="004C4010">
        <w:rPr>
          <w:rtl/>
          <w:lang w:eastAsia="he-IL"/>
        </w:rPr>
        <w:t>–</w:t>
      </w:r>
      <w:r w:rsidRPr="004C4010">
        <w:rPr>
          <w:rFonts w:hint="cs"/>
          <w:rtl/>
          <w:lang w:eastAsia="he-IL"/>
        </w:rPr>
        <w:t xml:space="preserve"> למה? כי אין לו כוח לביורוקרטיה הזאת </w:t>
      </w:r>
      <w:r w:rsidRPr="004C4010">
        <w:rPr>
          <w:rtl/>
          <w:lang w:eastAsia="he-IL"/>
        </w:rPr>
        <w:t>–</w:t>
      </w:r>
      <w:r w:rsidRPr="004C4010">
        <w:rPr>
          <w:rFonts w:hint="cs"/>
          <w:rtl/>
          <w:lang w:eastAsia="he-IL"/>
        </w:rPr>
        <w:t xml:space="preserve"> </w:t>
      </w:r>
      <w:bookmarkStart w:id="1430" w:name="_ETM_Q1_4986934"/>
      <w:bookmarkEnd w:id="1430"/>
      <w:r w:rsidRPr="004C4010">
        <w:rPr>
          <w:rFonts w:hint="cs"/>
          <w:rtl/>
          <w:lang w:eastAsia="he-IL"/>
        </w:rPr>
        <w:t xml:space="preserve">שיחזירו לו את הכסף אם הייתה לו מסכה. גם מי </w:t>
      </w:r>
      <w:bookmarkStart w:id="1431" w:name="_ETM_Q1_4991200"/>
      <w:bookmarkEnd w:id="1431"/>
      <w:r w:rsidRPr="004C4010">
        <w:rPr>
          <w:rFonts w:hint="cs"/>
          <w:rtl/>
          <w:lang w:eastAsia="he-IL"/>
        </w:rPr>
        <w:t>ששילם, שיחזירו לו.</w:t>
      </w:r>
    </w:p>
    <w:p w:rsidR="00662F8B" w:rsidRPr="004C4010" w:rsidRDefault="00662F8B" w:rsidP="00662F8B">
      <w:pPr>
        <w:rPr>
          <w:rtl/>
          <w:lang w:eastAsia="he-IL"/>
        </w:rPr>
      </w:pPr>
    </w:p>
    <w:p w:rsidR="00662F8B" w:rsidRPr="004C4010" w:rsidRDefault="00662F8B" w:rsidP="00662F8B">
      <w:pPr>
        <w:pStyle w:val="af6"/>
        <w:keepNext/>
        <w:rPr>
          <w:rtl/>
        </w:rPr>
      </w:pPr>
      <w:bookmarkStart w:id="1432" w:name="ET_yor_6156_82"/>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432"/>
    </w:p>
    <w:p w:rsidR="00662F8B" w:rsidRPr="004C4010" w:rsidRDefault="00662F8B" w:rsidP="00662F8B">
      <w:pPr>
        <w:pStyle w:val="KeepWithNext"/>
        <w:rPr>
          <w:rtl/>
          <w:lang w:eastAsia="he-IL"/>
        </w:rPr>
      </w:pPr>
    </w:p>
    <w:p w:rsidR="00662F8B" w:rsidRPr="004C4010" w:rsidRDefault="00662F8B" w:rsidP="00662F8B">
      <w:pPr>
        <w:rPr>
          <w:rtl/>
          <w:lang w:eastAsia="he-IL"/>
        </w:rPr>
      </w:pPr>
      <w:r w:rsidRPr="004C4010">
        <w:rPr>
          <w:rFonts w:hint="cs"/>
          <w:rtl/>
          <w:lang w:eastAsia="he-IL"/>
        </w:rPr>
        <w:t>תודה, אדוני. אורן פסטרנק,</w:t>
      </w:r>
      <w:r w:rsidR="008E72FF" w:rsidRPr="004C4010">
        <w:rPr>
          <w:rFonts w:hint="cs"/>
          <w:rtl/>
          <w:lang w:eastAsia="he-IL"/>
        </w:rPr>
        <w:t xml:space="preserve"> דברים קצרים בבקשה, הסוגיה ברורה </w:t>
      </w:r>
      <w:r w:rsidRPr="004C4010">
        <w:rPr>
          <w:rFonts w:hint="cs"/>
          <w:rtl/>
          <w:lang w:eastAsia="he-IL"/>
        </w:rPr>
        <w:t>לנו.</w:t>
      </w:r>
    </w:p>
    <w:p w:rsidR="008E72FF" w:rsidRPr="004C4010" w:rsidRDefault="008E72FF" w:rsidP="00662F8B">
      <w:pPr>
        <w:rPr>
          <w:rtl/>
          <w:lang w:eastAsia="he-IL"/>
        </w:rPr>
      </w:pPr>
    </w:p>
    <w:p w:rsidR="008E72FF" w:rsidRPr="004C4010" w:rsidRDefault="008E72FF" w:rsidP="008E72FF">
      <w:pPr>
        <w:pStyle w:val="af9"/>
        <w:keepNext/>
        <w:rPr>
          <w:rtl/>
          <w:lang w:eastAsia="he-IL"/>
        </w:rPr>
      </w:pPr>
      <w:bookmarkStart w:id="1433" w:name="ET_guest_אורן_פסטנרק_136"/>
      <w:r w:rsidRPr="004C4010">
        <w:rPr>
          <w:rStyle w:val="TagStyle"/>
          <w:rtl/>
        </w:rPr>
        <w:t xml:space="preserve"> &lt;&lt; אורח &gt;&gt; </w:t>
      </w:r>
      <w:r w:rsidRPr="004C4010">
        <w:rPr>
          <w:rtl/>
          <w:lang w:eastAsia="he-IL"/>
        </w:rPr>
        <w:t>אורן פסטנרק:</w:t>
      </w:r>
      <w:r w:rsidRPr="004C4010">
        <w:rPr>
          <w:rStyle w:val="TagStyle"/>
          <w:rtl/>
        </w:rPr>
        <w:t xml:space="preserve"> &lt;&lt; אורח &gt;&gt;</w:t>
      </w:r>
      <w:r w:rsidRPr="004C4010">
        <w:rPr>
          <w:rtl/>
          <w:lang w:eastAsia="he-IL"/>
        </w:rPr>
        <w:t xml:space="preserve">   </w:t>
      </w:r>
      <w:bookmarkEnd w:id="1433"/>
    </w:p>
    <w:p w:rsidR="008E72FF" w:rsidRPr="004C4010" w:rsidRDefault="008E72FF" w:rsidP="008E72FF">
      <w:pPr>
        <w:pStyle w:val="KeepWithNext"/>
        <w:rPr>
          <w:rtl/>
          <w:lang w:eastAsia="he-IL"/>
        </w:rPr>
      </w:pPr>
    </w:p>
    <w:p w:rsidR="008E72FF" w:rsidRPr="004C4010" w:rsidRDefault="008E72FF" w:rsidP="008E72FF">
      <w:pPr>
        <w:rPr>
          <w:rtl/>
          <w:lang w:eastAsia="he-IL"/>
        </w:rPr>
      </w:pPr>
      <w:r w:rsidRPr="004C4010">
        <w:rPr>
          <w:rFonts w:hint="cs"/>
          <w:rtl/>
          <w:lang w:eastAsia="he-IL"/>
        </w:rPr>
        <w:t xml:space="preserve">תודה </w:t>
      </w:r>
      <w:bookmarkStart w:id="1434" w:name="_ETM_Q1_5004667"/>
      <w:bookmarkEnd w:id="1434"/>
      <w:r w:rsidRPr="004C4010">
        <w:rPr>
          <w:rFonts w:hint="cs"/>
          <w:rtl/>
          <w:lang w:eastAsia="he-IL"/>
        </w:rPr>
        <w:t>רבה, אדוני היושב-ראש.</w:t>
      </w:r>
      <w:bookmarkStart w:id="1435" w:name="_ETM_Q1_5005399"/>
      <w:bookmarkEnd w:id="1435"/>
    </w:p>
    <w:p w:rsidR="008E72FF" w:rsidRPr="004C4010" w:rsidRDefault="008E72FF" w:rsidP="008E72FF">
      <w:pPr>
        <w:rPr>
          <w:rtl/>
          <w:lang w:eastAsia="he-IL"/>
        </w:rPr>
      </w:pPr>
      <w:bookmarkStart w:id="1436" w:name="_ETM_Q1_5005433"/>
      <w:bookmarkEnd w:id="1436"/>
    </w:p>
    <w:p w:rsidR="008E72FF" w:rsidRPr="004C4010" w:rsidRDefault="008E72FF" w:rsidP="008E72FF">
      <w:pPr>
        <w:pStyle w:val="af6"/>
        <w:keepNext/>
        <w:rPr>
          <w:rtl/>
        </w:rPr>
      </w:pPr>
      <w:bookmarkStart w:id="1437" w:name="ET_yor_6156_137"/>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437"/>
    </w:p>
    <w:p w:rsidR="008E72FF" w:rsidRPr="004C4010" w:rsidRDefault="008E72FF" w:rsidP="008E72FF">
      <w:pPr>
        <w:pStyle w:val="KeepWithNext"/>
        <w:rPr>
          <w:rtl/>
          <w:lang w:eastAsia="he-IL"/>
        </w:rPr>
      </w:pPr>
    </w:p>
    <w:p w:rsidR="008E72FF" w:rsidRPr="004C4010" w:rsidRDefault="008E72FF" w:rsidP="008E72FF">
      <w:pPr>
        <w:rPr>
          <w:rtl/>
          <w:lang w:eastAsia="he-IL"/>
        </w:rPr>
      </w:pPr>
      <w:bookmarkStart w:id="1438" w:name="_ETM_Q1_5006091"/>
      <w:bookmarkEnd w:id="1438"/>
      <w:r w:rsidRPr="004C4010">
        <w:rPr>
          <w:rFonts w:hint="cs"/>
          <w:rtl/>
          <w:lang w:eastAsia="he-IL"/>
        </w:rPr>
        <w:t>לא נמצה היום את הדיון.</w:t>
      </w:r>
      <w:bookmarkStart w:id="1439" w:name="_ETM_Q1_5007909"/>
      <w:bookmarkEnd w:id="1439"/>
    </w:p>
    <w:p w:rsidR="008E72FF" w:rsidRPr="004C4010" w:rsidRDefault="008E72FF" w:rsidP="008E72FF">
      <w:pPr>
        <w:rPr>
          <w:rtl/>
          <w:lang w:eastAsia="he-IL"/>
        </w:rPr>
      </w:pPr>
      <w:bookmarkStart w:id="1440" w:name="_ETM_Q1_5007947"/>
      <w:bookmarkEnd w:id="1440"/>
    </w:p>
    <w:p w:rsidR="008E72FF" w:rsidRPr="004C4010" w:rsidRDefault="008E72FF" w:rsidP="008E72FF">
      <w:pPr>
        <w:pStyle w:val="af9"/>
        <w:keepNext/>
        <w:rPr>
          <w:rtl/>
          <w:lang w:eastAsia="he-IL"/>
        </w:rPr>
      </w:pPr>
      <w:bookmarkStart w:id="1441" w:name="ET_guest_אורן_פסטנרק_138"/>
      <w:r w:rsidRPr="004C4010">
        <w:rPr>
          <w:rStyle w:val="TagStyle"/>
          <w:rtl/>
        </w:rPr>
        <w:t xml:space="preserve"> &lt;&lt; אורח &gt;&gt; </w:t>
      </w:r>
      <w:r w:rsidRPr="004C4010">
        <w:rPr>
          <w:rtl/>
          <w:lang w:eastAsia="he-IL"/>
        </w:rPr>
        <w:t>אורן פסטנרק:</w:t>
      </w:r>
      <w:r w:rsidRPr="004C4010">
        <w:rPr>
          <w:rStyle w:val="TagStyle"/>
          <w:rtl/>
        </w:rPr>
        <w:t xml:space="preserve"> &lt;&lt; אורח &gt;&gt;</w:t>
      </w:r>
      <w:r w:rsidRPr="004C4010">
        <w:rPr>
          <w:rtl/>
          <w:lang w:eastAsia="he-IL"/>
        </w:rPr>
        <w:t xml:space="preserve">   </w:t>
      </w:r>
      <w:bookmarkEnd w:id="1441"/>
    </w:p>
    <w:p w:rsidR="008E72FF" w:rsidRPr="004C4010" w:rsidRDefault="008E72FF" w:rsidP="008E72FF">
      <w:pPr>
        <w:pStyle w:val="KeepWithNext"/>
        <w:rPr>
          <w:rtl/>
          <w:lang w:eastAsia="he-IL"/>
        </w:rPr>
      </w:pPr>
    </w:p>
    <w:p w:rsidR="008E72FF" w:rsidRPr="004C4010" w:rsidRDefault="008E72FF" w:rsidP="008E72FF">
      <w:pPr>
        <w:rPr>
          <w:rtl/>
          <w:lang w:eastAsia="he-IL"/>
        </w:rPr>
      </w:pPr>
      <w:bookmarkStart w:id="1442" w:name="_ETM_Q1_5009285"/>
      <w:bookmarkStart w:id="1443" w:name="_ETM_Q1_5009310"/>
      <w:bookmarkEnd w:id="1442"/>
      <w:bookmarkEnd w:id="1443"/>
      <w:r w:rsidRPr="004C4010">
        <w:rPr>
          <w:rFonts w:hint="cs"/>
          <w:rtl/>
          <w:lang w:eastAsia="he-IL"/>
        </w:rPr>
        <w:t xml:space="preserve">אני אשתדל לקצר. למי </w:t>
      </w:r>
      <w:bookmarkStart w:id="1444" w:name="_ETM_Q1_5010785"/>
      <w:bookmarkEnd w:id="1444"/>
      <w:r w:rsidRPr="004C4010">
        <w:rPr>
          <w:rFonts w:hint="cs"/>
          <w:rtl/>
          <w:lang w:eastAsia="he-IL"/>
        </w:rPr>
        <w:t xml:space="preserve">שלא מכיר, שמי עו"ד אורן פסטנרק, מייסד מחאת הריבון. בכל זאת אנחנו מגיעים בחודש למעל 500,000 איש, אז אתמול, כשידעתי </w:t>
      </w:r>
      <w:bookmarkStart w:id="1445" w:name="_ETM_Q1_5019149"/>
      <w:bookmarkEnd w:id="1445"/>
      <w:r w:rsidRPr="004C4010">
        <w:rPr>
          <w:rFonts w:hint="cs"/>
          <w:rtl/>
          <w:lang w:eastAsia="he-IL"/>
        </w:rPr>
        <w:t xml:space="preserve">שאני מגיע היום לדיון, העליתי פוסט קצר בפייסבוק על הנושא, </w:t>
      </w:r>
      <w:bookmarkStart w:id="1446" w:name="_ETM_Q1_5023452"/>
      <w:bookmarkEnd w:id="1446"/>
      <w:r w:rsidRPr="004C4010">
        <w:rPr>
          <w:rFonts w:hint="cs"/>
          <w:rtl/>
          <w:lang w:eastAsia="he-IL"/>
        </w:rPr>
        <w:t xml:space="preserve">מי </w:t>
      </w:r>
      <w:r w:rsidR="00553888" w:rsidRPr="004C4010">
        <w:rPr>
          <w:rFonts w:hint="cs"/>
          <w:rtl/>
          <w:lang w:eastAsia="he-IL"/>
        </w:rPr>
        <w:t>ש</w:t>
      </w:r>
      <w:r w:rsidRPr="004C4010">
        <w:rPr>
          <w:rFonts w:hint="cs"/>
          <w:rtl/>
          <w:lang w:eastAsia="he-IL"/>
        </w:rPr>
        <w:t xml:space="preserve">פעלו נגדו ממשטרת ישראל או פקחים בניגוד לחוק ונתנו </w:t>
      </w:r>
      <w:bookmarkStart w:id="1447" w:name="_ETM_Q1_5030370"/>
      <w:bookmarkEnd w:id="1447"/>
      <w:r w:rsidRPr="004C4010">
        <w:rPr>
          <w:rFonts w:hint="cs"/>
          <w:rtl/>
          <w:lang w:eastAsia="he-IL"/>
        </w:rPr>
        <w:t xml:space="preserve">לו דוח על עטיית מסכה. הטלפונים שלי קורסים. יש לי </w:t>
      </w:r>
      <w:bookmarkStart w:id="1448" w:name="_ETM_Q1_5035702"/>
      <w:bookmarkEnd w:id="1448"/>
      <w:r w:rsidRPr="004C4010">
        <w:rPr>
          <w:rFonts w:hint="cs"/>
          <w:rtl/>
          <w:lang w:eastAsia="he-IL"/>
        </w:rPr>
        <w:t xml:space="preserve">פה להגיש לכם עשרות דפי פוליו עם מקרים </w:t>
      </w:r>
      <w:r w:rsidR="00553888" w:rsidRPr="004C4010">
        <w:rPr>
          <w:rFonts w:hint="cs"/>
          <w:rtl/>
          <w:lang w:eastAsia="he-IL"/>
        </w:rPr>
        <w:t>ו</w:t>
      </w:r>
      <w:r w:rsidRPr="004C4010">
        <w:rPr>
          <w:rFonts w:hint="cs"/>
          <w:rtl/>
          <w:lang w:eastAsia="he-IL"/>
        </w:rPr>
        <w:t>זה פשוט</w:t>
      </w:r>
      <w:bookmarkStart w:id="1449" w:name="_ETM_Q1_5038513"/>
      <w:bookmarkEnd w:id="1449"/>
      <w:r w:rsidRPr="004C4010">
        <w:rPr>
          <w:rFonts w:hint="cs"/>
          <w:rtl/>
          <w:lang w:eastAsia="he-IL"/>
        </w:rPr>
        <w:t xml:space="preserve"> לא נגמר. אני יכול לשבת עכשיו חודש ולמלא את זה.</w:t>
      </w:r>
    </w:p>
    <w:p w:rsidR="008E72FF" w:rsidRPr="004C4010" w:rsidRDefault="008E72FF" w:rsidP="008E72FF">
      <w:pPr>
        <w:rPr>
          <w:rtl/>
          <w:lang w:eastAsia="he-IL"/>
        </w:rPr>
      </w:pPr>
      <w:bookmarkStart w:id="1450" w:name="_ETM_Q1_5041540"/>
      <w:bookmarkStart w:id="1451" w:name="_ETM_Q1_5041583"/>
      <w:bookmarkStart w:id="1452" w:name="_ETM_Q1_5041715"/>
      <w:bookmarkEnd w:id="1450"/>
      <w:bookmarkEnd w:id="1451"/>
      <w:bookmarkEnd w:id="1452"/>
    </w:p>
    <w:p w:rsidR="008E72FF" w:rsidRPr="004C4010" w:rsidRDefault="008E72FF" w:rsidP="008E72FF">
      <w:pPr>
        <w:rPr>
          <w:rtl/>
          <w:lang w:eastAsia="he-IL"/>
        </w:rPr>
      </w:pPr>
      <w:bookmarkStart w:id="1453" w:name="_ETM_Q1_5041764"/>
      <w:bookmarkEnd w:id="1453"/>
      <w:r w:rsidRPr="004C4010">
        <w:rPr>
          <w:rFonts w:hint="cs"/>
          <w:rtl/>
          <w:lang w:eastAsia="he-IL"/>
        </w:rPr>
        <w:t xml:space="preserve">אני </w:t>
      </w:r>
      <w:bookmarkStart w:id="1454" w:name="_ETM_Q1_5042539"/>
      <w:bookmarkEnd w:id="1454"/>
      <w:r w:rsidRPr="004C4010">
        <w:rPr>
          <w:rFonts w:hint="cs"/>
          <w:rtl/>
          <w:lang w:eastAsia="he-IL"/>
        </w:rPr>
        <w:t>אגיע ל-</w:t>
      </w:r>
      <w:r w:rsidRPr="004C4010">
        <w:rPr>
          <w:lang w:eastAsia="he-IL"/>
        </w:rPr>
        <w:t>bottom line</w:t>
      </w:r>
      <w:r w:rsidRPr="004C4010">
        <w:rPr>
          <w:rFonts w:hint="cs"/>
          <w:rtl/>
          <w:lang w:eastAsia="he-IL"/>
        </w:rPr>
        <w:t xml:space="preserve">. משטרת ישראל אינה פועלת לפי החוק ולא לפי </w:t>
      </w:r>
      <w:bookmarkStart w:id="1455" w:name="_ETM_Q1_5050441"/>
      <w:bookmarkEnd w:id="1455"/>
      <w:r w:rsidRPr="004C4010">
        <w:rPr>
          <w:rFonts w:hint="cs"/>
          <w:rtl/>
          <w:lang w:eastAsia="he-IL"/>
        </w:rPr>
        <w:t xml:space="preserve">הנחיות שנקבעו בשלושה דברים עיקריים: דבר אחד, יש הנחיה ברורה </w:t>
      </w:r>
      <w:bookmarkStart w:id="1456" w:name="_ETM_Q1_5056241"/>
      <w:bookmarkEnd w:id="1456"/>
      <w:r w:rsidRPr="004C4010">
        <w:rPr>
          <w:rFonts w:hint="cs"/>
          <w:rtl/>
          <w:lang w:eastAsia="he-IL"/>
        </w:rPr>
        <w:t xml:space="preserve">ומפורשת לתת דוח לכל מי שאומר שיש לו פטור, למעט אלה שהציגו פטור כתוב. יש לנו גם מקרים של אנשים </w:t>
      </w:r>
      <w:bookmarkStart w:id="1457" w:name="_ETM_Q1_5065086"/>
      <w:bookmarkEnd w:id="1457"/>
      <w:r w:rsidRPr="004C4010">
        <w:rPr>
          <w:rFonts w:hint="cs"/>
          <w:rtl/>
          <w:lang w:eastAsia="he-IL"/>
        </w:rPr>
        <w:t xml:space="preserve">שהציגו פטור כתוב ועדיין קיבלו דוח, כי השוטר עוד לקח </w:t>
      </w:r>
      <w:bookmarkStart w:id="1458" w:name="_ETM_Q1_5069872"/>
      <w:bookmarkEnd w:id="1458"/>
      <w:r w:rsidRPr="004C4010">
        <w:rPr>
          <w:rFonts w:hint="cs"/>
          <w:rtl/>
          <w:lang w:eastAsia="he-IL"/>
        </w:rPr>
        <w:t xml:space="preserve">לעצמו את הזכות להסתכל, להיכנס למידע הרפואי ולהחליט אם זה </w:t>
      </w:r>
      <w:bookmarkStart w:id="1459" w:name="_ETM_Q1_5073491"/>
      <w:bookmarkEnd w:id="1459"/>
      <w:r w:rsidRPr="004C4010">
        <w:rPr>
          <w:rFonts w:hint="cs"/>
          <w:rtl/>
          <w:lang w:eastAsia="he-IL"/>
        </w:rPr>
        <w:t xml:space="preserve">נראה לו מספיק לפטור או לא. ההנחיה היא חד-משמעית, ואני </w:t>
      </w:r>
      <w:bookmarkStart w:id="1460" w:name="_ETM_Q1_5078190"/>
      <w:bookmarkEnd w:id="1460"/>
      <w:r w:rsidRPr="004C4010">
        <w:rPr>
          <w:rFonts w:hint="cs"/>
          <w:rtl/>
          <w:lang w:eastAsia="he-IL"/>
        </w:rPr>
        <w:t xml:space="preserve">אומר את זה גם כמי שיש לו פטור וסובל </w:t>
      </w:r>
      <w:bookmarkStart w:id="1461" w:name="_ETM_Q1_5081665"/>
      <w:bookmarkEnd w:id="1461"/>
      <w:r w:rsidRPr="004C4010">
        <w:rPr>
          <w:rFonts w:hint="cs"/>
          <w:rtl/>
          <w:lang w:eastAsia="he-IL"/>
        </w:rPr>
        <w:t xml:space="preserve">מבעיות נשימה קשות, ואני עצמי קיבלתי אין ספור דוחות, גם </w:t>
      </w:r>
      <w:bookmarkStart w:id="1462" w:name="_ETM_Q1_5085895"/>
      <w:bookmarkEnd w:id="1462"/>
      <w:r w:rsidRPr="004C4010">
        <w:rPr>
          <w:rFonts w:hint="cs"/>
          <w:rtl/>
          <w:lang w:eastAsia="he-IL"/>
        </w:rPr>
        <w:t xml:space="preserve">בבלפור כמו שצוין פה. אנחנו המשכנו גם אחרי בלפור בהפגנות. </w:t>
      </w:r>
      <w:bookmarkStart w:id="1463" w:name="_ETM_Q1_5090716"/>
      <w:bookmarkEnd w:id="1463"/>
      <w:r w:rsidRPr="004C4010">
        <w:rPr>
          <w:rFonts w:hint="cs"/>
          <w:rtl/>
          <w:lang w:eastAsia="he-IL"/>
        </w:rPr>
        <w:t xml:space="preserve">אנחנו כבר שנתיים בהפגנות ויש ערמות של דוחות למפגינים. זה </w:t>
      </w:r>
      <w:bookmarkStart w:id="1464" w:name="_ETM_Q1_5095462"/>
      <w:bookmarkEnd w:id="1464"/>
      <w:r w:rsidRPr="004C4010">
        <w:rPr>
          <w:rFonts w:hint="cs"/>
          <w:rtl/>
          <w:lang w:eastAsia="he-IL"/>
        </w:rPr>
        <w:t xml:space="preserve">גם כלי לכיבוי המחאות הדבר הזה, באמצעות הכיס. זה דבר </w:t>
      </w:r>
      <w:bookmarkStart w:id="1465" w:name="_ETM_Q1_5099748"/>
      <w:bookmarkEnd w:id="1465"/>
      <w:r w:rsidRPr="004C4010">
        <w:rPr>
          <w:rFonts w:hint="cs"/>
          <w:rtl/>
          <w:lang w:eastAsia="he-IL"/>
        </w:rPr>
        <w:t>נורא וצריך לתת גם על זה את הדעת.</w:t>
      </w:r>
    </w:p>
    <w:p w:rsidR="008E72FF" w:rsidRPr="004C4010" w:rsidRDefault="008E72FF" w:rsidP="008E72FF">
      <w:pPr>
        <w:rPr>
          <w:rtl/>
          <w:lang w:eastAsia="he-IL"/>
        </w:rPr>
      </w:pPr>
      <w:bookmarkStart w:id="1466" w:name="_ETM_Q1_5105356"/>
      <w:bookmarkStart w:id="1467" w:name="_ETM_Q1_5105405"/>
      <w:bookmarkStart w:id="1468" w:name="_ETM_Q1_5105540"/>
      <w:bookmarkEnd w:id="1466"/>
      <w:bookmarkEnd w:id="1467"/>
      <w:bookmarkEnd w:id="1468"/>
    </w:p>
    <w:p w:rsidR="008E72FF" w:rsidRPr="004C4010" w:rsidRDefault="008E72FF" w:rsidP="008E72FF">
      <w:pPr>
        <w:rPr>
          <w:rtl/>
          <w:lang w:eastAsia="he-IL"/>
        </w:rPr>
      </w:pPr>
      <w:bookmarkStart w:id="1469" w:name="_ETM_Q1_5105583"/>
      <w:bookmarkEnd w:id="1469"/>
      <w:r w:rsidRPr="004C4010">
        <w:rPr>
          <w:rFonts w:hint="cs"/>
          <w:rtl/>
          <w:lang w:eastAsia="he-IL"/>
        </w:rPr>
        <w:t xml:space="preserve">אני אומר לכם, </w:t>
      </w:r>
      <w:bookmarkStart w:id="1470" w:name="_ETM_Q1_5105576"/>
      <w:bookmarkEnd w:id="1470"/>
      <w:r w:rsidRPr="004C4010">
        <w:rPr>
          <w:rFonts w:hint="cs"/>
          <w:rtl/>
          <w:lang w:eastAsia="he-IL"/>
        </w:rPr>
        <w:t xml:space="preserve">כמי שפטור, השוטר ניגש אל הבן אדם, אומר לו: יש </w:t>
      </w:r>
      <w:bookmarkStart w:id="1471" w:name="_ETM_Q1_5110236"/>
      <w:bookmarkEnd w:id="1471"/>
      <w:r w:rsidRPr="004C4010">
        <w:rPr>
          <w:rFonts w:hint="cs"/>
          <w:rtl/>
          <w:lang w:eastAsia="he-IL"/>
        </w:rPr>
        <w:t>לך פטור</w:t>
      </w:r>
      <w:r w:rsidR="00537F2C" w:rsidRPr="004C4010">
        <w:rPr>
          <w:rFonts w:hint="cs"/>
          <w:rtl/>
          <w:lang w:eastAsia="he-IL"/>
        </w:rPr>
        <w:t xml:space="preserve">, אין לך להראות לי, דוח במקום. כל </w:t>
      </w:r>
      <w:bookmarkStart w:id="1472" w:name="_ETM_Q1_5114326"/>
      <w:bookmarkEnd w:id="1472"/>
      <w:r w:rsidR="00537F2C" w:rsidRPr="004C4010">
        <w:rPr>
          <w:rFonts w:hint="cs"/>
          <w:rtl/>
          <w:lang w:eastAsia="he-IL"/>
        </w:rPr>
        <w:t>מה שדובר פה, בלי לפגוע באף אחד, קוראים לזה "</w:t>
      </w:r>
      <w:r w:rsidR="00537F2C" w:rsidRPr="004C4010">
        <w:rPr>
          <w:rtl/>
          <w:lang w:eastAsia="he-IL"/>
        </w:rPr>
        <w:t>בובע מייסעס</w:t>
      </w:r>
      <w:r w:rsidR="00537F2C" w:rsidRPr="004C4010">
        <w:rPr>
          <w:rFonts w:hint="cs"/>
          <w:rtl/>
          <w:lang w:eastAsia="he-IL"/>
        </w:rPr>
        <w:t xml:space="preserve">", </w:t>
      </w:r>
      <w:bookmarkStart w:id="1473" w:name="_ETM_Q1_5119486"/>
      <w:bookmarkEnd w:id="1473"/>
      <w:r w:rsidR="00537F2C" w:rsidRPr="004C4010">
        <w:rPr>
          <w:rFonts w:hint="cs"/>
          <w:rtl/>
          <w:lang w:eastAsia="he-IL"/>
        </w:rPr>
        <w:t>סיפורי מעשיות. נותנים דוח</w:t>
      </w:r>
      <w:r w:rsidR="00553888" w:rsidRPr="004C4010">
        <w:rPr>
          <w:rFonts w:hint="cs"/>
          <w:rtl/>
          <w:lang w:eastAsia="he-IL"/>
        </w:rPr>
        <w:t xml:space="preserve"> בניגוד לחוק</w:t>
      </w:r>
      <w:r w:rsidR="00537F2C" w:rsidRPr="004C4010">
        <w:rPr>
          <w:rFonts w:hint="cs"/>
          <w:rtl/>
          <w:lang w:eastAsia="he-IL"/>
        </w:rPr>
        <w:t xml:space="preserve"> לכל מי שיש לו פטור ולא </w:t>
      </w:r>
      <w:bookmarkStart w:id="1474" w:name="_ETM_Q1_5122026"/>
      <w:bookmarkEnd w:id="1474"/>
      <w:r w:rsidR="00537F2C" w:rsidRPr="004C4010">
        <w:rPr>
          <w:rFonts w:hint="cs"/>
          <w:rtl/>
          <w:lang w:eastAsia="he-IL"/>
        </w:rPr>
        <w:t>הציג אותו כתוב. זה דבר אחד.</w:t>
      </w:r>
      <w:bookmarkStart w:id="1475" w:name="_ETM_Q1_5125346"/>
      <w:bookmarkEnd w:id="1475"/>
    </w:p>
    <w:p w:rsidR="00537F2C" w:rsidRPr="004C4010" w:rsidRDefault="00537F2C" w:rsidP="008E72FF">
      <w:pPr>
        <w:rPr>
          <w:rtl/>
          <w:lang w:eastAsia="he-IL"/>
        </w:rPr>
      </w:pPr>
      <w:bookmarkStart w:id="1476" w:name="_ETM_Q1_5125392"/>
      <w:bookmarkEnd w:id="1476"/>
    </w:p>
    <w:p w:rsidR="00537F2C" w:rsidRPr="004C4010" w:rsidRDefault="00537F2C" w:rsidP="008E72FF">
      <w:pPr>
        <w:rPr>
          <w:rtl/>
          <w:lang w:eastAsia="he-IL"/>
        </w:rPr>
      </w:pPr>
      <w:bookmarkStart w:id="1477" w:name="_ETM_Q1_5125530"/>
      <w:bookmarkStart w:id="1478" w:name="_ETM_Q1_5125578"/>
      <w:bookmarkEnd w:id="1477"/>
      <w:bookmarkEnd w:id="1478"/>
      <w:r w:rsidRPr="004C4010">
        <w:rPr>
          <w:rFonts w:hint="cs"/>
          <w:rtl/>
          <w:lang w:eastAsia="he-IL"/>
        </w:rPr>
        <w:t xml:space="preserve">דבר שני, אנשים </w:t>
      </w:r>
      <w:bookmarkStart w:id="1479" w:name="_ETM_Q1_5127778"/>
      <w:bookmarkEnd w:id="1479"/>
      <w:r w:rsidRPr="004C4010">
        <w:rPr>
          <w:rFonts w:hint="cs"/>
          <w:rtl/>
          <w:lang w:eastAsia="he-IL"/>
        </w:rPr>
        <w:t xml:space="preserve">שעוטים את המסכה לא כנדרש, לא על </w:t>
      </w:r>
      <w:bookmarkStart w:id="1480" w:name="_ETM_Q1_5129434"/>
      <w:bookmarkEnd w:id="1480"/>
      <w:r w:rsidRPr="004C4010">
        <w:rPr>
          <w:rFonts w:hint="cs"/>
          <w:rtl/>
          <w:lang w:eastAsia="he-IL"/>
        </w:rPr>
        <w:t xml:space="preserve">האף, או מחזיקים על היד, חד-משמעית כולם מקבלים דוח, אף </w:t>
      </w:r>
      <w:bookmarkStart w:id="1481" w:name="_ETM_Q1_5135355"/>
      <w:bookmarkEnd w:id="1481"/>
      <w:r w:rsidRPr="004C4010">
        <w:rPr>
          <w:rFonts w:hint="cs"/>
          <w:rtl/>
          <w:lang w:eastAsia="he-IL"/>
        </w:rPr>
        <w:t>אחד לא מקבל אזהרה. שו</w:t>
      </w:r>
      <w:r w:rsidR="00553888" w:rsidRPr="004C4010">
        <w:rPr>
          <w:rFonts w:hint="cs"/>
          <w:rtl/>
          <w:lang w:eastAsia="he-IL"/>
        </w:rPr>
        <w:t>ב</w:t>
      </w:r>
      <w:r w:rsidRPr="004C4010">
        <w:rPr>
          <w:rFonts w:hint="cs"/>
          <w:rtl/>
          <w:lang w:eastAsia="he-IL"/>
        </w:rPr>
        <w:t xml:space="preserve"> פעם, קשקוש מוחלט מה </w:t>
      </w:r>
      <w:bookmarkStart w:id="1482" w:name="_ETM_Q1_5137305"/>
      <w:bookmarkEnd w:id="1482"/>
      <w:r w:rsidRPr="004C4010">
        <w:rPr>
          <w:rFonts w:hint="cs"/>
          <w:rtl/>
          <w:lang w:eastAsia="he-IL"/>
        </w:rPr>
        <w:t>שנאמר פה.</w:t>
      </w:r>
    </w:p>
    <w:p w:rsidR="00662F8B" w:rsidRPr="004C4010" w:rsidRDefault="00662F8B" w:rsidP="00662F8B">
      <w:pPr>
        <w:rPr>
          <w:rtl/>
          <w:lang w:eastAsia="he-IL"/>
        </w:rPr>
      </w:pPr>
    </w:p>
    <w:p w:rsidR="002639DF" w:rsidRPr="004C4010" w:rsidRDefault="002639DF" w:rsidP="002639DF">
      <w:pPr>
        <w:pStyle w:val="af6"/>
        <w:keepNext/>
        <w:rPr>
          <w:rtl/>
        </w:rPr>
      </w:pPr>
      <w:bookmarkStart w:id="1483" w:name="ET_yor_6156_83"/>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483"/>
    </w:p>
    <w:p w:rsidR="002639DF" w:rsidRPr="004C4010" w:rsidRDefault="002639DF" w:rsidP="002639DF">
      <w:pPr>
        <w:pStyle w:val="KeepWithNext"/>
        <w:rPr>
          <w:rtl/>
          <w:lang w:eastAsia="he-IL"/>
        </w:rPr>
      </w:pPr>
    </w:p>
    <w:p w:rsidR="00537F2C" w:rsidRPr="004C4010" w:rsidRDefault="002639DF" w:rsidP="002639DF">
      <w:pPr>
        <w:rPr>
          <w:rtl/>
          <w:lang w:eastAsia="he-IL"/>
        </w:rPr>
      </w:pPr>
      <w:r w:rsidRPr="004C4010">
        <w:rPr>
          <w:rFonts w:hint="cs"/>
          <w:rtl/>
          <w:lang w:eastAsia="he-IL"/>
        </w:rPr>
        <w:t>סל</w:t>
      </w:r>
      <w:r w:rsidR="00553888" w:rsidRPr="004C4010">
        <w:rPr>
          <w:rFonts w:hint="cs"/>
          <w:rtl/>
          <w:lang w:eastAsia="he-IL"/>
        </w:rPr>
        <w:t>י</w:t>
      </w:r>
      <w:r w:rsidRPr="004C4010">
        <w:rPr>
          <w:rFonts w:hint="cs"/>
          <w:rtl/>
          <w:lang w:eastAsia="he-IL"/>
        </w:rPr>
        <w:t xml:space="preserve">חה, אדוני. סליחה. </w:t>
      </w:r>
    </w:p>
    <w:p w:rsidR="00537F2C" w:rsidRPr="004C4010" w:rsidRDefault="00537F2C" w:rsidP="002639DF">
      <w:pPr>
        <w:rPr>
          <w:rtl/>
          <w:lang w:eastAsia="he-IL"/>
        </w:rPr>
      </w:pPr>
      <w:bookmarkStart w:id="1484" w:name="_ETM_Q1_5142904"/>
      <w:bookmarkStart w:id="1485" w:name="_ETM_Q1_5142947"/>
      <w:bookmarkStart w:id="1486" w:name="_ETM_Q1_5143112"/>
      <w:bookmarkStart w:id="1487" w:name="_ETM_Q1_5143854"/>
      <w:bookmarkEnd w:id="1484"/>
      <w:bookmarkEnd w:id="1485"/>
      <w:bookmarkEnd w:id="1486"/>
      <w:bookmarkEnd w:id="1487"/>
    </w:p>
    <w:p w:rsidR="00537F2C" w:rsidRPr="004C4010" w:rsidRDefault="00537F2C" w:rsidP="00537F2C">
      <w:pPr>
        <w:pStyle w:val="af9"/>
        <w:keepNext/>
        <w:rPr>
          <w:rtl/>
          <w:lang w:eastAsia="he-IL"/>
        </w:rPr>
      </w:pPr>
      <w:bookmarkStart w:id="1488" w:name="ET_guest_אורן_פסטנרק_139"/>
      <w:r w:rsidRPr="004C4010">
        <w:rPr>
          <w:rStyle w:val="TagStyle"/>
          <w:rtl/>
        </w:rPr>
        <w:t xml:space="preserve"> &lt;&lt; אורח &gt;&gt; </w:t>
      </w:r>
      <w:r w:rsidRPr="004C4010">
        <w:rPr>
          <w:rtl/>
          <w:lang w:eastAsia="he-IL"/>
        </w:rPr>
        <w:t>אורן פסטנרק:</w:t>
      </w:r>
      <w:r w:rsidRPr="004C4010">
        <w:rPr>
          <w:rStyle w:val="TagStyle"/>
          <w:rtl/>
        </w:rPr>
        <w:t xml:space="preserve"> &lt;&lt; אורח &gt;&gt;</w:t>
      </w:r>
      <w:r w:rsidRPr="004C4010">
        <w:rPr>
          <w:rtl/>
          <w:lang w:eastAsia="he-IL"/>
        </w:rPr>
        <w:t xml:space="preserve">   </w:t>
      </w:r>
      <w:bookmarkEnd w:id="1488"/>
    </w:p>
    <w:p w:rsidR="00537F2C" w:rsidRPr="004C4010" w:rsidRDefault="00537F2C" w:rsidP="00537F2C">
      <w:pPr>
        <w:pStyle w:val="KeepWithNext"/>
        <w:rPr>
          <w:rtl/>
          <w:lang w:eastAsia="he-IL"/>
        </w:rPr>
      </w:pPr>
    </w:p>
    <w:p w:rsidR="00537F2C" w:rsidRPr="004C4010" w:rsidRDefault="00537F2C" w:rsidP="00537F2C">
      <w:pPr>
        <w:rPr>
          <w:rtl/>
          <w:lang w:eastAsia="he-IL"/>
        </w:rPr>
      </w:pPr>
      <w:bookmarkStart w:id="1489" w:name="_ETM_Q1_5144204"/>
      <w:bookmarkStart w:id="1490" w:name="_ETM_Q1_5144234"/>
      <w:bookmarkEnd w:id="1489"/>
      <w:bookmarkEnd w:id="1490"/>
      <w:r w:rsidRPr="004C4010">
        <w:rPr>
          <w:rFonts w:hint="cs"/>
          <w:rtl/>
          <w:lang w:eastAsia="he-IL"/>
        </w:rPr>
        <w:t xml:space="preserve">בוא נבקש ממשטרת ישראל להציג בפנינו את הנתון של </w:t>
      </w:r>
      <w:bookmarkStart w:id="1491" w:name="_ETM_Q1_5148530"/>
      <w:bookmarkEnd w:id="1491"/>
      <w:r w:rsidRPr="004C4010">
        <w:rPr>
          <w:rFonts w:hint="cs"/>
          <w:rtl/>
          <w:lang w:eastAsia="he-IL"/>
        </w:rPr>
        <w:t>אנשים - - -</w:t>
      </w:r>
    </w:p>
    <w:p w:rsidR="00537F2C" w:rsidRPr="004C4010" w:rsidRDefault="00537F2C" w:rsidP="00537F2C">
      <w:pPr>
        <w:rPr>
          <w:rtl/>
          <w:lang w:eastAsia="he-IL"/>
        </w:rPr>
      </w:pPr>
      <w:bookmarkStart w:id="1492" w:name="_ETM_Q1_5146115"/>
      <w:bookmarkStart w:id="1493" w:name="_ETM_Q1_5146158"/>
      <w:bookmarkEnd w:id="1492"/>
      <w:bookmarkEnd w:id="1493"/>
    </w:p>
    <w:p w:rsidR="00537F2C" w:rsidRPr="004C4010" w:rsidRDefault="00537F2C" w:rsidP="00537F2C">
      <w:pPr>
        <w:pStyle w:val="af6"/>
        <w:keepNext/>
        <w:rPr>
          <w:rtl/>
        </w:rPr>
      </w:pPr>
      <w:bookmarkStart w:id="1494" w:name="ET_yor_6156_140"/>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494"/>
    </w:p>
    <w:p w:rsidR="00537F2C" w:rsidRPr="004C4010" w:rsidRDefault="00537F2C" w:rsidP="00537F2C">
      <w:pPr>
        <w:pStyle w:val="KeepWithNext"/>
        <w:rPr>
          <w:rtl/>
          <w:lang w:eastAsia="he-IL"/>
        </w:rPr>
      </w:pPr>
    </w:p>
    <w:p w:rsidR="002639DF" w:rsidRPr="004C4010" w:rsidRDefault="00537F2C" w:rsidP="002639DF">
      <w:pPr>
        <w:rPr>
          <w:rtl/>
          <w:lang w:eastAsia="he-IL"/>
        </w:rPr>
      </w:pPr>
      <w:bookmarkStart w:id="1495" w:name="_ETM_Q1_5146778"/>
      <w:bookmarkStart w:id="1496" w:name="_ETM_Q1_5143153"/>
      <w:bookmarkEnd w:id="1495"/>
      <w:bookmarkEnd w:id="1496"/>
      <w:r w:rsidRPr="004C4010">
        <w:rPr>
          <w:rFonts w:hint="cs"/>
          <w:rtl/>
          <w:lang w:eastAsia="he-IL"/>
        </w:rPr>
        <w:t xml:space="preserve">אדוני, סליחה. </w:t>
      </w:r>
      <w:r w:rsidR="002639DF" w:rsidRPr="004C4010">
        <w:rPr>
          <w:rFonts w:hint="cs"/>
          <w:rtl/>
          <w:lang w:eastAsia="he-IL"/>
        </w:rPr>
        <w:t xml:space="preserve">אני </w:t>
      </w:r>
      <w:r w:rsidRPr="004C4010">
        <w:rPr>
          <w:rFonts w:hint="cs"/>
          <w:rtl/>
          <w:lang w:eastAsia="he-IL"/>
        </w:rPr>
        <w:t>רוצה ל</w:t>
      </w:r>
      <w:r w:rsidR="002639DF" w:rsidRPr="004C4010">
        <w:rPr>
          <w:rFonts w:hint="cs"/>
          <w:rtl/>
          <w:lang w:eastAsia="he-IL"/>
        </w:rPr>
        <w:t>אפשר לך לדבר</w:t>
      </w:r>
      <w:r w:rsidRPr="004C4010">
        <w:rPr>
          <w:rFonts w:hint="cs"/>
          <w:rtl/>
          <w:lang w:eastAsia="he-IL"/>
        </w:rPr>
        <w:t xml:space="preserve">. אני רוצה לשמוע </w:t>
      </w:r>
      <w:bookmarkStart w:id="1497" w:name="_ETM_Q1_5157282"/>
      <w:bookmarkEnd w:id="1497"/>
      <w:r w:rsidRPr="004C4010">
        <w:rPr>
          <w:rFonts w:hint="cs"/>
          <w:rtl/>
          <w:lang w:eastAsia="he-IL"/>
        </w:rPr>
        <w:t xml:space="preserve">את הדברים שיש לך לומר. </w:t>
      </w:r>
      <w:r w:rsidR="002639DF" w:rsidRPr="004C4010">
        <w:rPr>
          <w:rFonts w:hint="cs"/>
          <w:rtl/>
          <w:lang w:eastAsia="he-IL"/>
        </w:rPr>
        <w:t>אני מבקש ממך</w:t>
      </w:r>
      <w:r w:rsidRPr="004C4010">
        <w:rPr>
          <w:rFonts w:hint="cs"/>
          <w:rtl/>
          <w:lang w:eastAsia="he-IL"/>
        </w:rPr>
        <w:t>,</w:t>
      </w:r>
      <w:r w:rsidR="002639DF" w:rsidRPr="004C4010">
        <w:rPr>
          <w:rFonts w:hint="cs"/>
          <w:rtl/>
          <w:lang w:eastAsia="he-IL"/>
        </w:rPr>
        <w:t xml:space="preserve"> לא מוטחים ב</w:t>
      </w:r>
      <w:r w:rsidRPr="004C4010">
        <w:rPr>
          <w:rFonts w:hint="cs"/>
          <w:rtl/>
          <w:lang w:eastAsia="he-IL"/>
        </w:rPr>
        <w:t xml:space="preserve">שפה הזאת </w:t>
      </w:r>
      <w:r w:rsidR="002639DF" w:rsidRPr="004C4010">
        <w:rPr>
          <w:rFonts w:hint="cs"/>
          <w:rtl/>
          <w:lang w:eastAsia="he-IL"/>
        </w:rPr>
        <w:t xml:space="preserve">דברים </w:t>
      </w:r>
      <w:r w:rsidRPr="004C4010">
        <w:rPr>
          <w:rFonts w:hint="cs"/>
          <w:rtl/>
          <w:lang w:eastAsia="he-IL"/>
        </w:rPr>
        <w:t>כאן</w:t>
      </w:r>
      <w:r w:rsidR="002639DF" w:rsidRPr="004C4010">
        <w:rPr>
          <w:rFonts w:hint="cs"/>
          <w:rtl/>
          <w:lang w:eastAsia="he-IL"/>
        </w:rPr>
        <w:t xml:space="preserve"> בחדר הוועדה. </w:t>
      </w:r>
      <w:r w:rsidRPr="004C4010">
        <w:rPr>
          <w:rFonts w:hint="cs"/>
          <w:rtl/>
          <w:lang w:eastAsia="he-IL"/>
        </w:rPr>
        <w:t xml:space="preserve">אני מבקש, </w:t>
      </w:r>
      <w:bookmarkStart w:id="1498" w:name="_ETM_Q1_5167015"/>
      <w:bookmarkEnd w:id="1498"/>
      <w:r w:rsidR="002639DF" w:rsidRPr="004C4010">
        <w:rPr>
          <w:rFonts w:hint="cs"/>
          <w:rtl/>
          <w:lang w:eastAsia="he-IL"/>
        </w:rPr>
        <w:t xml:space="preserve">עם כל הכבוד אדוני אורח בוועדה, </w:t>
      </w:r>
      <w:r w:rsidRPr="004C4010">
        <w:rPr>
          <w:rFonts w:hint="cs"/>
          <w:rtl/>
          <w:lang w:eastAsia="he-IL"/>
        </w:rPr>
        <w:t xml:space="preserve">אפשר לומר את הדברים גם בנחרצות ובתקיפות, </w:t>
      </w:r>
      <w:r w:rsidR="002639DF" w:rsidRPr="004C4010">
        <w:rPr>
          <w:rFonts w:hint="cs"/>
          <w:rtl/>
          <w:lang w:eastAsia="he-IL"/>
        </w:rPr>
        <w:t>אבל לא מתוך הפגנת בוז לעובדי ציבור</w:t>
      </w:r>
      <w:r w:rsidRPr="004C4010">
        <w:rPr>
          <w:rFonts w:hint="cs"/>
          <w:rtl/>
          <w:lang w:eastAsia="he-IL"/>
        </w:rPr>
        <w:t>. בבקשה.</w:t>
      </w:r>
    </w:p>
    <w:p w:rsidR="00537F2C" w:rsidRPr="004C4010" w:rsidRDefault="00537F2C" w:rsidP="002639DF">
      <w:pPr>
        <w:rPr>
          <w:rtl/>
          <w:lang w:eastAsia="he-IL"/>
        </w:rPr>
      </w:pPr>
      <w:bookmarkStart w:id="1499" w:name="_ETM_Q1_5175554"/>
      <w:bookmarkStart w:id="1500" w:name="_ETM_Q1_5175621"/>
      <w:bookmarkStart w:id="1501" w:name="_ETM_Q1_5177225"/>
      <w:bookmarkEnd w:id="1499"/>
      <w:bookmarkEnd w:id="1500"/>
      <w:bookmarkEnd w:id="1501"/>
    </w:p>
    <w:p w:rsidR="00537F2C" w:rsidRPr="004C4010" w:rsidRDefault="00537F2C" w:rsidP="00537F2C">
      <w:pPr>
        <w:pStyle w:val="af9"/>
        <w:keepNext/>
        <w:rPr>
          <w:rtl/>
          <w:lang w:eastAsia="he-IL"/>
        </w:rPr>
      </w:pPr>
      <w:bookmarkStart w:id="1502" w:name="ET_guest_אורן_פסטנרק_141"/>
      <w:r w:rsidRPr="004C4010">
        <w:rPr>
          <w:rStyle w:val="TagStyle"/>
          <w:rtl/>
        </w:rPr>
        <w:t xml:space="preserve"> &lt;&lt; אורח &gt;&gt; </w:t>
      </w:r>
      <w:r w:rsidRPr="004C4010">
        <w:rPr>
          <w:rtl/>
          <w:lang w:eastAsia="he-IL"/>
        </w:rPr>
        <w:t>אורן פסטנרק:</w:t>
      </w:r>
      <w:r w:rsidRPr="004C4010">
        <w:rPr>
          <w:rStyle w:val="TagStyle"/>
          <w:rtl/>
        </w:rPr>
        <w:t xml:space="preserve"> &lt;&lt; אורח &gt;&gt;</w:t>
      </w:r>
      <w:r w:rsidRPr="004C4010">
        <w:rPr>
          <w:rtl/>
          <w:lang w:eastAsia="he-IL"/>
        </w:rPr>
        <w:t xml:space="preserve">   </w:t>
      </w:r>
      <w:bookmarkEnd w:id="1502"/>
    </w:p>
    <w:p w:rsidR="00537F2C" w:rsidRPr="004C4010" w:rsidRDefault="00537F2C" w:rsidP="00537F2C">
      <w:pPr>
        <w:pStyle w:val="KeepWithNext"/>
        <w:rPr>
          <w:rtl/>
          <w:lang w:eastAsia="he-IL"/>
        </w:rPr>
      </w:pPr>
    </w:p>
    <w:p w:rsidR="002639DF" w:rsidRPr="004C4010" w:rsidRDefault="00537F2C" w:rsidP="002639DF">
      <w:pPr>
        <w:rPr>
          <w:rtl/>
          <w:lang w:eastAsia="he-IL"/>
        </w:rPr>
      </w:pPr>
      <w:bookmarkStart w:id="1503" w:name="_ETM_Q1_5177587"/>
      <w:bookmarkStart w:id="1504" w:name="_ETM_Q1_5177632"/>
      <w:bookmarkEnd w:id="1503"/>
      <w:bookmarkEnd w:id="1504"/>
      <w:r w:rsidRPr="004C4010">
        <w:rPr>
          <w:rFonts w:hint="cs"/>
          <w:rtl/>
          <w:lang w:eastAsia="he-IL"/>
        </w:rPr>
        <w:t xml:space="preserve">אני מתנצל, </w:t>
      </w:r>
      <w:bookmarkStart w:id="1505" w:name="_ETM_Q1_5179895"/>
      <w:bookmarkEnd w:id="1505"/>
      <w:r w:rsidRPr="004C4010">
        <w:rPr>
          <w:rFonts w:hint="cs"/>
          <w:rtl/>
          <w:lang w:eastAsia="he-IL"/>
        </w:rPr>
        <w:t xml:space="preserve">פשוט קשה לפעמים לשבת ולהכיל, כשבצד השני יושבים דברים שאינם </w:t>
      </w:r>
      <w:bookmarkStart w:id="1506" w:name="_ETM_Q1_5184023"/>
      <w:bookmarkEnd w:id="1506"/>
      <w:r w:rsidRPr="004C4010">
        <w:rPr>
          <w:rFonts w:hint="cs"/>
          <w:rtl/>
          <w:lang w:eastAsia="he-IL"/>
        </w:rPr>
        <w:t>מתכתבים עם המציאות.</w:t>
      </w:r>
    </w:p>
    <w:p w:rsidR="002639DF" w:rsidRPr="004C4010" w:rsidRDefault="002639DF" w:rsidP="002639DF">
      <w:pPr>
        <w:rPr>
          <w:rtl/>
          <w:lang w:eastAsia="he-IL"/>
        </w:rPr>
      </w:pPr>
    </w:p>
    <w:p w:rsidR="002639DF" w:rsidRPr="004C4010" w:rsidRDefault="002639DF" w:rsidP="002639DF">
      <w:pPr>
        <w:pStyle w:val="af6"/>
        <w:keepNext/>
        <w:rPr>
          <w:rtl/>
        </w:rPr>
      </w:pPr>
      <w:bookmarkStart w:id="1507" w:name="ET_yor_6156_84"/>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507"/>
    </w:p>
    <w:p w:rsidR="002639DF" w:rsidRPr="004C4010" w:rsidRDefault="002639DF" w:rsidP="002639DF">
      <w:pPr>
        <w:pStyle w:val="KeepWithNext"/>
        <w:rPr>
          <w:rtl/>
          <w:lang w:eastAsia="he-IL"/>
        </w:rPr>
      </w:pPr>
    </w:p>
    <w:p w:rsidR="002639DF" w:rsidRPr="004C4010" w:rsidRDefault="00537F2C" w:rsidP="002639DF">
      <w:pPr>
        <w:rPr>
          <w:rtl/>
          <w:lang w:eastAsia="he-IL"/>
        </w:rPr>
      </w:pPr>
      <w:r w:rsidRPr="004C4010">
        <w:rPr>
          <w:rFonts w:hint="cs"/>
          <w:rtl/>
          <w:lang w:eastAsia="he-IL"/>
        </w:rPr>
        <w:t>אז אדוני יתאמץ. ו</w:t>
      </w:r>
      <w:r w:rsidR="002639DF" w:rsidRPr="004C4010">
        <w:rPr>
          <w:rFonts w:hint="cs"/>
          <w:rtl/>
          <w:lang w:eastAsia="he-IL"/>
        </w:rPr>
        <w:t>אם הוא לא רוצה להתאמץ, הוא לא חייב</w:t>
      </w:r>
      <w:r w:rsidRPr="004C4010">
        <w:rPr>
          <w:rFonts w:hint="cs"/>
          <w:rtl/>
          <w:lang w:eastAsia="he-IL"/>
        </w:rPr>
        <w:t xml:space="preserve"> </w:t>
      </w:r>
      <w:r w:rsidR="002639DF" w:rsidRPr="004C4010">
        <w:rPr>
          <w:rFonts w:hint="cs"/>
          <w:rtl/>
          <w:lang w:eastAsia="he-IL"/>
        </w:rPr>
        <w:t>להשמיע את עמדתו.</w:t>
      </w:r>
    </w:p>
    <w:p w:rsidR="00537F2C" w:rsidRPr="004C4010" w:rsidRDefault="00537F2C" w:rsidP="002639DF">
      <w:pPr>
        <w:rPr>
          <w:rtl/>
          <w:lang w:eastAsia="he-IL"/>
        </w:rPr>
      </w:pPr>
      <w:bookmarkStart w:id="1508" w:name="_ETM_Q1_5188437"/>
      <w:bookmarkEnd w:id="1508"/>
    </w:p>
    <w:p w:rsidR="00537F2C" w:rsidRPr="004C4010" w:rsidRDefault="00537F2C" w:rsidP="00537F2C">
      <w:pPr>
        <w:pStyle w:val="af9"/>
        <w:keepNext/>
        <w:rPr>
          <w:rtl/>
          <w:lang w:eastAsia="he-IL"/>
        </w:rPr>
      </w:pPr>
      <w:bookmarkStart w:id="1509" w:name="ET_guest_אורן_פסטנרק_142"/>
      <w:r w:rsidRPr="004C4010">
        <w:rPr>
          <w:rStyle w:val="TagStyle"/>
          <w:rtl/>
        </w:rPr>
        <w:t xml:space="preserve"> &lt;&lt; אורח &gt;&gt; </w:t>
      </w:r>
      <w:r w:rsidRPr="004C4010">
        <w:rPr>
          <w:rtl/>
          <w:lang w:eastAsia="he-IL"/>
        </w:rPr>
        <w:t>אורן פסטנרק:</w:t>
      </w:r>
      <w:r w:rsidRPr="004C4010">
        <w:rPr>
          <w:rStyle w:val="TagStyle"/>
          <w:rtl/>
        </w:rPr>
        <w:t xml:space="preserve"> &lt;&lt; אורח &gt;&gt;</w:t>
      </w:r>
      <w:r w:rsidRPr="004C4010">
        <w:rPr>
          <w:rtl/>
          <w:lang w:eastAsia="he-IL"/>
        </w:rPr>
        <w:t xml:space="preserve">   </w:t>
      </w:r>
      <w:bookmarkEnd w:id="1509"/>
    </w:p>
    <w:p w:rsidR="00537F2C" w:rsidRPr="004C4010" w:rsidRDefault="00537F2C" w:rsidP="00537F2C">
      <w:pPr>
        <w:pStyle w:val="KeepWithNext"/>
        <w:rPr>
          <w:rtl/>
          <w:lang w:eastAsia="he-IL"/>
        </w:rPr>
      </w:pPr>
    </w:p>
    <w:p w:rsidR="00537F2C" w:rsidRPr="004C4010" w:rsidRDefault="00537F2C" w:rsidP="00537F2C">
      <w:pPr>
        <w:rPr>
          <w:rtl/>
          <w:lang w:eastAsia="he-IL"/>
        </w:rPr>
      </w:pPr>
      <w:bookmarkStart w:id="1510" w:name="_ETM_Q1_5188818"/>
      <w:bookmarkStart w:id="1511" w:name="_ETM_Q1_5188854"/>
      <w:bookmarkEnd w:id="1510"/>
      <w:bookmarkEnd w:id="1511"/>
      <w:r w:rsidRPr="004C4010">
        <w:rPr>
          <w:rFonts w:hint="cs"/>
          <w:rtl/>
          <w:lang w:eastAsia="he-IL"/>
        </w:rPr>
        <w:t>מאה אחוז. בסדר גמור.</w:t>
      </w:r>
    </w:p>
    <w:p w:rsidR="00537F2C" w:rsidRPr="004C4010" w:rsidRDefault="00537F2C" w:rsidP="00537F2C">
      <w:pPr>
        <w:rPr>
          <w:rtl/>
          <w:lang w:eastAsia="he-IL"/>
        </w:rPr>
      </w:pPr>
      <w:bookmarkStart w:id="1512" w:name="_ETM_Q1_5192542"/>
      <w:bookmarkStart w:id="1513" w:name="_ETM_Q1_5192591"/>
      <w:bookmarkEnd w:id="1512"/>
      <w:bookmarkEnd w:id="1513"/>
    </w:p>
    <w:p w:rsidR="002639DF" w:rsidRPr="004C4010" w:rsidRDefault="00537F2C" w:rsidP="00537F2C">
      <w:pPr>
        <w:rPr>
          <w:rtl/>
          <w:lang w:eastAsia="he-IL"/>
        </w:rPr>
      </w:pPr>
      <w:bookmarkStart w:id="1514" w:name="_ETM_Q1_5192741"/>
      <w:bookmarkStart w:id="1515" w:name="_ETM_Q1_5192774"/>
      <w:bookmarkEnd w:id="1514"/>
      <w:bookmarkEnd w:id="1515"/>
      <w:r w:rsidRPr="004C4010">
        <w:rPr>
          <w:rFonts w:hint="cs"/>
          <w:rtl/>
          <w:lang w:eastAsia="he-IL"/>
        </w:rPr>
        <w:t>אני</w:t>
      </w:r>
      <w:bookmarkStart w:id="1516" w:name="_ETM_Q1_5193749"/>
      <w:bookmarkEnd w:id="1516"/>
      <w:r w:rsidRPr="004C4010">
        <w:rPr>
          <w:rFonts w:hint="cs"/>
          <w:rtl/>
          <w:lang w:eastAsia="he-IL"/>
        </w:rPr>
        <w:t xml:space="preserve"> אגע עכשיו בנקודה של אלה שפשוט לא קיבלו אזהרה, ואשמח </w:t>
      </w:r>
      <w:bookmarkStart w:id="1517" w:name="_ETM_Q1_5199615"/>
      <w:bookmarkEnd w:id="1517"/>
      <w:r w:rsidRPr="004C4010">
        <w:rPr>
          <w:rFonts w:hint="cs"/>
          <w:rtl/>
          <w:lang w:eastAsia="he-IL"/>
        </w:rPr>
        <w:t>להעביר גם למשטרת ישראל, לאדוני כבוד היושב-ראש, רשימות על רש</w:t>
      </w:r>
      <w:r w:rsidR="002639DF" w:rsidRPr="004C4010">
        <w:rPr>
          <w:rFonts w:hint="cs"/>
          <w:rtl/>
          <w:lang w:eastAsia="he-IL"/>
        </w:rPr>
        <w:t xml:space="preserve">ימות, מאות אלפי אנשים </w:t>
      </w:r>
      <w:r w:rsidRPr="004C4010">
        <w:rPr>
          <w:rFonts w:hint="cs"/>
          <w:rtl/>
          <w:lang w:eastAsia="he-IL"/>
        </w:rPr>
        <w:t xml:space="preserve">שפשוט </w:t>
      </w:r>
      <w:bookmarkStart w:id="1518" w:name="_ETM_Q1_5207020"/>
      <w:bookmarkEnd w:id="1518"/>
      <w:r w:rsidRPr="004C4010">
        <w:rPr>
          <w:rFonts w:hint="cs"/>
          <w:rtl/>
          <w:lang w:eastAsia="he-IL"/>
        </w:rPr>
        <w:t xml:space="preserve">מדווחים שזה מה שקרה להם. אין בעיה, נגיש את </w:t>
      </w:r>
      <w:bookmarkStart w:id="1519" w:name="_ETM_Q1_5210555"/>
      <w:bookmarkEnd w:id="1519"/>
      <w:r w:rsidRPr="004C4010">
        <w:rPr>
          <w:rFonts w:hint="cs"/>
          <w:rtl/>
          <w:lang w:eastAsia="he-IL"/>
        </w:rPr>
        <w:t>זה במרוכז ושיבטלו לכולם את הדוחות. אין לנו בעיה גם</w:t>
      </w:r>
      <w:bookmarkStart w:id="1520" w:name="_ETM_Q1_5214534"/>
      <w:bookmarkEnd w:id="1520"/>
      <w:r w:rsidRPr="004C4010">
        <w:rPr>
          <w:rFonts w:hint="cs"/>
          <w:rtl/>
          <w:lang w:eastAsia="he-IL"/>
        </w:rPr>
        <w:t xml:space="preserve"> עם האופציה הזאת אם רוצים.</w:t>
      </w:r>
    </w:p>
    <w:p w:rsidR="00537F2C" w:rsidRPr="004C4010" w:rsidRDefault="00537F2C" w:rsidP="00537F2C">
      <w:pPr>
        <w:rPr>
          <w:rtl/>
          <w:lang w:eastAsia="he-IL"/>
        </w:rPr>
      </w:pPr>
      <w:bookmarkStart w:id="1521" w:name="_ETM_Q1_5218669"/>
      <w:bookmarkStart w:id="1522" w:name="_ETM_Q1_5218718"/>
      <w:bookmarkEnd w:id="1521"/>
      <w:bookmarkEnd w:id="1522"/>
    </w:p>
    <w:p w:rsidR="00537F2C" w:rsidRPr="004C4010" w:rsidRDefault="00537F2C" w:rsidP="00537F2C">
      <w:pPr>
        <w:rPr>
          <w:rtl/>
          <w:lang w:eastAsia="he-IL"/>
        </w:rPr>
      </w:pPr>
      <w:bookmarkStart w:id="1523" w:name="_ETM_Q1_5218861"/>
      <w:bookmarkStart w:id="1524" w:name="_ETM_Q1_5218898"/>
      <w:bookmarkEnd w:id="1523"/>
      <w:bookmarkEnd w:id="1524"/>
      <w:r w:rsidRPr="004C4010">
        <w:rPr>
          <w:rFonts w:hint="cs"/>
          <w:rtl/>
          <w:lang w:eastAsia="he-IL"/>
        </w:rPr>
        <w:t>דבר שלישי שצריך לדבר עליו זה</w:t>
      </w:r>
      <w:bookmarkStart w:id="1525" w:name="_ETM_Q1_5221047"/>
      <w:bookmarkEnd w:id="1525"/>
      <w:r w:rsidRPr="004C4010">
        <w:rPr>
          <w:rFonts w:hint="cs"/>
          <w:rtl/>
          <w:lang w:eastAsia="he-IL"/>
        </w:rPr>
        <w:t xml:space="preserve"> על אכיפה לא שוויונית. הצגתי גם בדיון הקודם, והינה </w:t>
      </w:r>
      <w:bookmarkStart w:id="1526" w:name="_ETM_Q1_5225757"/>
      <w:bookmarkEnd w:id="1526"/>
      <w:r w:rsidRPr="004C4010">
        <w:rPr>
          <w:rFonts w:hint="cs"/>
          <w:rtl/>
          <w:lang w:eastAsia="he-IL"/>
        </w:rPr>
        <w:t xml:space="preserve">אני אעשה את זה שוב. משטרת ישראל, העברתי </w:t>
      </w:r>
      <w:bookmarkStart w:id="1527" w:name="_ETM_Q1_5229385"/>
      <w:bookmarkEnd w:id="1527"/>
      <w:r w:rsidRPr="004C4010">
        <w:rPr>
          <w:rFonts w:hint="cs"/>
          <w:rtl/>
          <w:lang w:eastAsia="he-IL"/>
        </w:rPr>
        <w:t xml:space="preserve">לכם דיווח, הינה שר הבריאות עם כל צמרת משרד </w:t>
      </w:r>
      <w:bookmarkStart w:id="1528" w:name="_ETM_Q1_5231779"/>
      <w:bookmarkEnd w:id="1528"/>
      <w:r w:rsidRPr="004C4010">
        <w:rPr>
          <w:rFonts w:hint="cs"/>
          <w:rtl/>
          <w:lang w:eastAsia="he-IL"/>
        </w:rPr>
        <w:t xml:space="preserve">הבריאות, אף אחד פה </w:t>
      </w:r>
      <w:r w:rsidR="00553888" w:rsidRPr="004C4010">
        <w:rPr>
          <w:rFonts w:hint="cs"/>
          <w:rtl/>
          <w:lang w:eastAsia="he-IL"/>
        </w:rPr>
        <w:t>לא עם</w:t>
      </w:r>
      <w:r w:rsidRPr="004C4010">
        <w:rPr>
          <w:rFonts w:hint="cs"/>
          <w:rtl/>
          <w:lang w:eastAsia="he-IL"/>
        </w:rPr>
        <w:t xml:space="preserve"> מסכה. אני אעביר לכם את </w:t>
      </w:r>
      <w:bookmarkStart w:id="1529" w:name="_ETM_Q1_5234536"/>
      <w:bookmarkEnd w:id="1529"/>
      <w:r w:rsidRPr="004C4010">
        <w:rPr>
          <w:rFonts w:hint="cs"/>
          <w:rtl/>
          <w:lang w:eastAsia="he-IL"/>
        </w:rPr>
        <w:t xml:space="preserve">זה אישית ביד אחר כך, לכו תגישו נגדם תלונות. אם </w:t>
      </w:r>
      <w:bookmarkStart w:id="1530" w:name="_ETM_Q1_5238762"/>
      <w:bookmarkEnd w:id="1530"/>
      <w:r w:rsidRPr="004C4010">
        <w:rPr>
          <w:rFonts w:hint="cs"/>
          <w:rtl/>
          <w:lang w:eastAsia="he-IL"/>
        </w:rPr>
        <w:t xml:space="preserve">אתם לא מגישים נגדם תלונות, אל תגישו לי דוח ולא </w:t>
      </w:r>
      <w:bookmarkStart w:id="1531" w:name="_ETM_Q1_5243539"/>
      <w:bookmarkEnd w:id="1531"/>
      <w:r w:rsidRPr="004C4010">
        <w:rPr>
          <w:rFonts w:hint="cs"/>
          <w:rtl/>
          <w:lang w:eastAsia="he-IL"/>
        </w:rPr>
        <w:t>לכל אזרחי ישראל, שאין להם כסף על הנשמה אחרי השנתיים</w:t>
      </w:r>
      <w:bookmarkStart w:id="1532" w:name="_ETM_Q1_5248336"/>
      <w:bookmarkEnd w:id="1532"/>
      <w:r w:rsidRPr="004C4010">
        <w:rPr>
          <w:rFonts w:hint="cs"/>
          <w:rtl/>
          <w:lang w:eastAsia="he-IL"/>
        </w:rPr>
        <w:t xml:space="preserve"> האחרונות, בלי קשר למפגינים או לא מפגינים. אנשים פשוט במצב </w:t>
      </w:r>
      <w:bookmarkStart w:id="1533" w:name="_ETM_Q1_5252098"/>
      <w:bookmarkEnd w:id="1533"/>
      <w:r w:rsidRPr="004C4010">
        <w:rPr>
          <w:rFonts w:hint="cs"/>
          <w:rtl/>
          <w:lang w:eastAsia="he-IL"/>
        </w:rPr>
        <w:t xml:space="preserve">כלכלי קשה מאוד, והדוחות האלה הפכו, כמו שנאמר פה כבר קודם, למס. </w:t>
      </w:r>
    </w:p>
    <w:p w:rsidR="00537F2C" w:rsidRPr="004C4010" w:rsidRDefault="00537F2C" w:rsidP="00537F2C">
      <w:pPr>
        <w:rPr>
          <w:rtl/>
          <w:lang w:eastAsia="he-IL"/>
        </w:rPr>
      </w:pPr>
      <w:bookmarkStart w:id="1534" w:name="_ETM_Q1_5258678"/>
      <w:bookmarkStart w:id="1535" w:name="_ETM_Q1_5258728"/>
      <w:bookmarkEnd w:id="1534"/>
      <w:bookmarkEnd w:id="1535"/>
    </w:p>
    <w:p w:rsidR="00537F2C" w:rsidRPr="004C4010" w:rsidRDefault="00537F2C" w:rsidP="00537F2C">
      <w:pPr>
        <w:rPr>
          <w:rtl/>
          <w:lang w:eastAsia="he-IL"/>
        </w:rPr>
      </w:pPr>
      <w:bookmarkStart w:id="1536" w:name="_ETM_Q1_5258855"/>
      <w:bookmarkStart w:id="1537" w:name="_ETM_Q1_5258901"/>
      <w:bookmarkEnd w:id="1536"/>
      <w:bookmarkEnd w:id="1537"/>
      <w:r w:rsidRPr="004C4010">
        <w:rPr>
          <w:rFonts w:hint="cs"/>
          <w:rtl/>
          <w:lang w:eastAsia="he-IL"/>
        </w:rPr>
        <w:t>לאור הדברים האלה צריך לעשות מספר דברים: דבר</w:t>
      </w:r>
      <w:bookmarkStart w:id="1538" w:name="_ETM_Q1_5265521"/>
      <w:bookmarkEnd w:id="1538"/>
      <w:r w:rsidRPr="004C4010">
        <w:rPr>
          <w:rFonts w:hint="cs"/>
          <w:rtl/>
          <w:lang w:eastAsia="he-IL"/>
        </w:rPr>
        <w:t xml:space="preserve"> אחד, זה לבטל לאלתר את הדוחות שניתנו שלא כחוק.</w:t>
      </w:r>
      <w:r w:rsidR="009B3555" w:rsidRPr="004C4010">
        <w:rPr>
          <w:rFonts w:hint="cs"/>
          <w:rtl/>
          <w:lang w:eastAsia="he-IL"/>
        </w:rPr>
        <w:t xml:space="preserve"> זה ברור מאליו; דבר שני, לאפשר גם אם </w:t>
      </w:r>
      <w:bookmarkStart w:id="1539" w:name="_ETM_Q1_5271920"/>
      <w:bookmarkEnd w:id="1539"/>
      <w:r w:rsidR="009B3555" w:rsidRPr="004C4010">
        <w:rPr>
          <w:rFonts w:hint="cs"/>
          <w:rtl/>
          <w:lang w:eastAsia="he-IL"/>
        </w:rPr>
        <w:t>חלף הזמן לפי החוק להג</w:t>
      </w:r>
      <w:r w:rsidR="00553888" w:rsidRPr="004C4010">
        <w:rPr>
          <w:rFonts w:hint="cs"/>
          <w:rtl/>
          <w:lang w:eastAsia="he-IL"/>
        </w:rPr>
        <w:t>יש</w:t>
      </w:r>
      <w:r w:rsidR="009B3555" w:rsidRPr="004C4010">
        <w:rPr>
          <w:rFonts w:hint="cs"/>
          <w:rtl/>
          <w:lang w:eastAsia="he-IL"/>
        </w:rPr>
        <w:t xml:space="preserve"> ערעור או בקשה להישפט </w:t>
      </w:r>
      <w:r w:rsidR="009B3555" w:rsidRPr="004C4010">
        <w:rPr>
          <w:rtl/>
          <w:lang w:eastAsia="he-IL"/>
        </w:rPr>
        <w:t>–</w:t>
      </w:r>
      <w:r w:rsidR="009B3555" w:rsidRPr="004C4010">
        <w:rPr>
          <w:rFonts w:hint="cs"/>
          <w:rtl/>
          <w:lang w:eastAsia="he-IL"/>
        </w:rPr>
        <w:t xml:space="preserve"> </w:t>
      </w:r>
      <w:bookmarkStart w:id="1540" w:name="_ETM_Q1_5276433"/>
      <w:bookmarkEnd w:id="1540"/>
      <w:r w:rsidR="009B3555" w:rsidRPr="004C4010">
        <w:rPr>
          <w:rFonts w:hint="cs"/>
          <w:rtl/>
          <w:lang w:eastAsia="he-IL"/>
        </w:rPr>
        <w:t xml:space="preserve">לאפשר לכולם, לאור הדברים </w:t>
      </w:r>
      <w:bookmarkStart w:id="1541" w:name="_ETM_Q1_5284026"/>
      <w:bookmarkEnd w:id="1541"/>
      <w:r w:rsidR="009B3555" w:rsidRPr="004C4010">
        <w:rPr>
          <w:rFonts w:hint="cs"/>
          <w:rtl/>
          <w:lang w:eastAsia="he-IL"/>
        </w:rPr>
        <w:t xml:space="preserve">שנאמרו פה בוועדה, לעשות את זה </w:t>
      </w:r>
      <w:bookmarkStart w:id="1542" w:name="_ETM_Q1_5281570"/>
      <w:bookmarkEnd w:id="1542"/>
      <w:r w:rsidR="009B3555" w:rsidRPr="004C4010">
        <w:rPr>
          <w:rFonts w:hint="cs"/>
          <w:rtl/>
          <w:lang w:eastAsia="he-IL"/>
        </w:rPr>
        <w:t>גורף</w:t>
      </w:r>
      <w:r w:rsidR="00553888" w:rsidRPr="004C4010">
        <w:rPr>
          <w:rFonts w:hint="cs"/>
          <w:rtl/>
          <w:lang w:eastAsia="he-IL"/>
        </w:rPr>
        <w:t xml:space="preserve"> –</w:t>
      </w:r>
      <w:r w:rsidR="009B3555" w:rsidRPr="004C4010">
        <w:rPr>
          <w:rFonts w:hint="cs"/>
          <w:rtl/>
          <w:lang w:eastAsia="he-IL"/>
        </w:rPr>
        <w:t xml:space="preserve"> לאפשר לאנשים להגיש את הערעור כרגע. עכשיו הציבור בבית ישמע את הדברים, ורובו לא היה מודע לזה </w:t>
      </w:r>
      <w:bookmarkStart w:id="1543" w:name="_ETM_Q1_5289296"/>
      <w:bookmarkEnd w:id="1543"/>
      <w:r w:rsidR="009B3555" w:rsidRPr="004C4010">
        <w:rPr>
          <w:rFonts w:hint="cs"/>
          <w:rtl/>
          <w:lang w:eastAsia="he-IL"/>
        </w:rPr>
        <w:t xml:space="preserve">בכלל. הם לא מודעים לזה. אני רואה את התגובות בפייסבוק. </w:t>
      </w:r>
      <w:bookmarkStart w:id="1544" w:name="_ETM_Q1_5290204"/>
      <w:bookmarkEnd w:id="1544"/>
      <w:r w:rsidR="009B3555" w:rsidRPr="004C4010">
        <w:rPr>
          <w:rFonts w:hint="cs"/>
          <w:rtl/>
          <w:lang w:eastAsia="he-IL"/>
        </w:rPr>
        <w:t xml:space="preserve">הם לא יודעים. הם אומרים: באמת, היו צריכים להזהיר אותנו? </w:t>
      </w:r>
      <w:bookmarkStart w:id="1545" w:name="_ETM_Q1_5293973"/>
      <w:bookmarkEnd w:id="1545"/>
      <w:r w:rsidR="009B3555" w:rsidRPr="004C4010">
        <w:rPr>
          <w:rFonts w:hint="cs"/>
          <w:rtl/>
          <w:lang w:eastAsia="he-IL"/>
        </w:rPr>
        <w:t xml:space="preserve">לא ידענו. אז הם לא הגישו ערעור. </w:t>
      </w:r>
      <w:r w:rsidR="00553888" w:rsidRPr="004C4010">
        <w:rPr>
          <w:rFonts w:hint="cs"/>
          <w:rtl/>
          <w:lang w:eastAsia="he-IL"/>
        </w:rPr>
        <w:t>אפילו</w:t>
      </w:r>
      <w:r w:rsidR="009B3555" w:rsidRPr="004C4010">
        <w:rPr>
          <w:rFonts w:hint="cs"/>
          <w:rtl/>
          <w:lang w:eastAsia="he-IL"/>
        </w:rPr>
        <w:t xml:space="preserve"> </w:t>
      </w:r>
      <w:bookmarkStart w:id="1546" w:name="_ETM_Q1_5298346"/>
      <w:bookmarkEnd w:id="1546"/>
      <w:r w:rsidR="009B3555" w:rsidRPr="004C4010">
        <w:rPr>
          <w:rFonts w:hint="cs"/>
          <w:rtl/>
          <w:lang w:eastAsia="he-IL"/>
        </w:rPr>
        <w:t>חברי הכנסת פה</w:t>
      </w:r>
      <w:r w:rsidR="004F6841" w:rsidRPr="004C4010">
        <w:rPr>
          <w:rFonts w:hint="cs"/>
          <w:rtl/>
          <w:lang w:eastAsia="he-IL"/>
        </w:rPr>
        <w:t xml:space="preserve"> לא ידעו עד היום את הנהלים </w:t>
      </w:r>
      <w:bookmarkStart w:id="1547" w:name="_ETM_Q1_5301919"/>
      <w:bookmarkEnd w:id="1547"/>
      <w:r w:rsidR="004F6841" w:rsidRPr="004C4010">
        <w:rPr>
          <w:rFonts w:hint="cs"/>
          <w:rtl/>
          <w:lang w:eastAsia="he-IL"/>
        </w:rPr>
        <w:t>האלה. חשוב לעשות את הדבר הזה.</w:t>
      </w:r>
    </w:p>
    <w:p w:rsidR="004F6841" w:rsidRPr="004C4010" w:rsidRDefault="004F6841" w:rsidP="00537F2C">
      <w:pPr>
        <w:rPr>
          <w:rtl/>
          <w:lang w:eastAsia="he-IL"/>
        </w:rPr>
      </w:pPr>
    </w:p>
    <w:p w:rsidR="004F6841" w:rsidRPr="004C4010" w:rsidRDefault="004F6841" w:rsidP="00537F2C">
      <w:pPr>
        <w:rPr>
          <w:rtl/>
          <w:lang w:eastAsia="he-IL"/>
        </w:rPr>
      </w:pPr>
      <w:bookmarkStart w:id="1548" w:name="_ETM_Q1_5302867"/>
      <w:bookmarkStart w:id="1549" w:name="_ETM_Q1_5302902"/>
      <w:bookmarkEnd w:id="1548"/>
      <w:bookmarkEnd w:id="1549"/>
      <w:r w:rsidRPr="004C4010">
        <w:rPr>
          <w:rFonts w:hint="cs"/>
          <w:rtl/>
          <w:lang w:eastAsia="he-IL"/>
        </w:rPr>
        <w:t xml:space="preserve">עד לביטול המסכות, וכולי תקווה </w:t>
      </w:r>
      <w:bookmarkStart w:id="1550" w:name="_ETM_Q1_5305624"/>
      <w:bookmarkEnd w:id="1550"/>
      <w:r w:rsidRPr="004C4010">
        <w:rPr>
          <w:rFonts w:hint="cs"/>
          <w:rtl/>
          <w:lang w:eastAsia="he-IL"/>
        </w:rPr>
        <w:t>שזה יקרה בימים הקרובים, ובדיון הקודם גם הצגתי את המחקרים</w:t>
      </w:r>
      <w:bookmarkStart w:id="1551" w:name="_ETM_Q1_5310587"/>
      <w:bookmarkEnd w:id="1551"/>
      <w:r w:rsidRPr="004C4010">
        <w:rPr>
          <w:rFonts w:hint="cs"/>
          <w:rtl/>
          <w:lang w:eastAsia="he-IL"/>
        </w:rPr>
        <w:t xml:space="preserve"> שמראים שהן בלאו הכי לא יעילות, ואנחנו רואים שגם שר </w:t>
      </w:r>
      <w:bookmarkStart w:id="1552" w:name="_ETM_Q1_5313425"/>
      <w:bookmarkEnd w:id="1552"/>
      <w:r w:rsidRPr="004C4010">
        <w:rPr>
          <w:rFonts w:hint="cs"/>
          <w:rtl/>
          <w:lang w:eastAsia="he-IL"/>
        </w:rPr>
        <w:t xml:space="preserve">הבריאות בעצמו מזלזל בהנחיות והולך בלי מסכה, אז כנראה שהן </w:t>
      </w:r>
      <w:bookmarkStart w:id="1553" w:name="_ETM_Q1_5316079"/>
      <w:bookmarkEnd w:id="1553"/>
      <w:r w:rsidRPr="004C4010">
        <w:rPr>
          <w:rFonts w:hint="cs"/>
          <w:rtl/>
          <w:lang w:eastAsia="he-IL"/>
        </w:rPr>
        <w:t xml:space="preserve">באמת לא שוות והוא יודע את המחקרים שאני מדבר </w:t>
      </w:r>
      <w:bookmarkStart w:id="1554" w:name="_ETM_Q1_5318385"/>
      <w:bookmarkEnd w:id="1554"/>
      <w:r w:rsidRPr="004C4010">
        <w:rPr>
          <w:rFonts w:hint="cs"/>
          <w:rtl/>
          <w:lang w:eastAsia="he-IL"/>
        </w:rPr>
        <w:t>עליהם, במיוחד המחקר הדני, שקובע שאין שום יעילות למסכות</w:t>
      </w:r>
      <w:r w:rsidR="00B42B70" w:rsidRPr="004C4010">
        <w:rPr>
          <w:rFonts w:hint="cs"/>
          <w:rtl/>
          <w:lang w:eastAsia="he-IL"/>
        </w:rPr>
        <w:t xml:space="preserve"> –</w:t>
      </w:r>
      <w:r w:rsidRPr="004C4010">
        <w:rPr>
          <w:rFonts w:hint="cs"/>
          <w:rtl/>
          <w:lang w:eastAsia="he-IL"/>
        </w:rPr>
        <w:t xml:space="preserve"> עד </w:t>
      </w:r>
      <w:bookmarkStart w:id="1555" w:name="_ETM_Q1_5324733"/>
      <w:bookmarkEnd w:id="1555"/>
      <w:r w:rsidRPr="004C4010">
        <w:rPr>
          <w:rFonts w:hint="cs"/>
          <w:rtl/>
          <w:lang w:eastAsia="he-IL"/>
        </w:rPr>
        <w:t>לאותו ביטול</w:t>
      </w:r>
      <w:r w:rsidR="00B42B70" w:rsidRPr="004C4010">
        <w:rPr>
          <w:rFonts w:hint="cs"/>
          <w:rtl/>
          <w:lang w:eastAsia="he-IL"/>
        </w:rPr>
        <w:t>,</w:t>
      </w:r>
      <w:r w:rsidRPr="004C4010">
        <w:rPr>
          <w:rFonts w:hint="cs"/>
          <w:rtl/>
          <w:lang w:eastAsia="he-IL"/>
        </w:rPr>
        <w:t xml:space="preserve"> להנחות את המשטרה לפעול כחוק, זה לא דבר </w:t>
      </w:r>
      <w:bookmarkStart w:id="1556" w:name="_ETM_Q1_5330245"/>
      <w:bookmarkEnd w:id="1556"/>
      <w:r w:rsidRPr="004C4010">
        <w:rPr>
          <w:rFonts w:hint="cs"/>
          <w:rtl/>
          <w:lang w:eastAsia="he-IL"/>
        </w:rPr>
        <w:t>מוגזם. פשוט למלא את החוק.</w:t>
      </w:r>
    </w:p>
    <w:p w:rsidR="004F6841" w:rsidRPr="004C4010" w:rsidRDefault="004F6841" w:rsidP="00537F2C">
      <w:pPr>
        <w:rPr>
          <w:rtl/>
          <w:lang w:eastAsia="he-IL"/>
        </w:rPr>
      </w:pPr>
    </w:p>
    <w:p w:rsidR="004F6841" w:rsidRPr="004C4010" w:rsidRDefault="004F6841" w:rsidP="004F6841">
      <w:pPr>
        <w:pStyle w:val="af6"/>
        <w:keepNext/>
        <w:rPr>
          <w:rtl/>
        </w:rPr>
      </w:pPr>
      <w:bookmarkStart w:id="1557" w:name="ET_yor_6156_143"/>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557"/>
    </w:p>
    <w:p w:rsidR="004F6841" w:rsidRPr="004C4010" w:rsidRDefault="004F6841" w:rsidP="004F6841">
      <w:pPr>
        <w:pStyle w:val="KeepWithNext"/>
        <w:rPr>
          <w:rtl/>
          <w:lang w:eastAsia="he-IL"/>
        </w:rPr>
      </w:pPr>
    </w:p>
    <w:p w:rsidR="004F6841" w:rsidRPr="004C4010" w:rsidRDefault="004F6841" w:rsidP="004F6841">
      <w:pPr>
        <w:rPr>
          <w:rtl/>
          <w:lang w:eastAsia="he-IL"/>
        </w:rPr>
      </w:pPr>
      <w:bookmarkStart w:id="1558" w:name="_ETM_Q1_5331479"/>
      <w:bookmarkEnd w:id="1558"/>
      <w:r w:rsidRPr="004C4010">
        <w:rPr>
          <w:rFonts w:hint="cs"/>
          <w:rtl/>
          <w:lang w:eastAsia="he-IL"/>
        </w:rPr>
        <w:t>תודה.</w:t>
      </w:r>
    </w:p>
    <w:p w:rsidR="004F6841" w:rsidRPr="004C4010" w:rsidRDefault="004F6841" w:rsidP="004F6841">
      <w:pPr>
        <w:rPr>
          <w:rtl/>
          <w:lang w:eastAsia="he-IL"/>
        </w:rPr>
      </w:pPr>
      <w:bookmarkStart w:id="1559" w:name="_ETM_Q1_5332989"/>
      <w:bookmarkStart w:id="1560" w:name="_ETM_Q1_5333038"/>
      <w:bookmarkStart w:id="1561" w:name="_ETM_Q1_5333789"/>
      <w:bookmarkEnd w:id="1559"/>
      <w:bookmarkEnd w:id="1560"/>
      <w:bookmarkEnd w:id="1561"/>
    </w:p>
    <w:p w:rsidR="004F6841" w:rsidRPr="004C4010" w:rsidRDefault="004F6841" w:rsidP="004F6841">
      <w:pPr>
        <w:pStyle w:val="af9"/>
        <w:keepNext/>
        <w:rPr>
          <w:rtl/>
          <w:lang w:eastAsia="he-IL"/>
        </w:rPr>
      </w:pPr>
      <w:bookmarkStart w:id="1562" w:name="ET_guest_אורן_פסטנרק_144"/>
      <w:r w:rsidRPr="004C4010">
        <w:rPr>
          <w:rStyle w:val="TagStyle"/>
          <w:rtl/>
        </w:rPr>
        <w:t xml:space="preserve"> &lt;&lt; אורח &gt;&gt; </w:t>
      </w:r>
      <w:r w:rsidRPr="004C4010">
        <w:rPr>
          <w:rtl/>
          <w:lang w:eastAsia="he-IL"/>
        </w:rPr>
        <w:t>אורן פסטנרק:</w:t>
      </w:r>
      <w:r w:rsidRPr="004C4010">
        <w:rPr>
          <w:rStyle w:val="TagStyle"/>
          <w:rtl/>
        </w:rPr>
        <w:t xml:space="preserve"> &lt;&lt; אורח &gt;&gt;</w:t>
      </w:r>
      <w:r w:rsidRPr="004C4010">
        <w:rPr>
          <w:rtl/>
          <w:lang w:eastAsia="he-IL"/>
        </w:rPr>
        <w:t xml:space="preserve">   </w:t>
      </w:r>
      <w:bookmarkEnd w:id="1562"/>
    </w:p>
    <w:p w:rsidR="004F6841" w:rsidRPr="004C4010" w:rsidRDefault="004F6841" w:rsidP="004F6841">
      <w:pPr>
        <w:pStyle w:val="KeepWithNext"/>
        <w:rPr>
          <w:rtl/>
          <w:lang w:eastAsia="he-IL"/>
        </w:rPr>
      </w:pPr>
    </w:p>
    <w:p w:rsidR="004F6841" w:rsidRPr="004C4010" w:rsidRDefault="004F6841" w:rsidP="004F6841">
      <w:pPr>
        <w:rPr>
          <w:rtl/>
          <w:lang w:eastAsia="he-IL"/>
        </w:rPr>
      </w:pPr>
      <w:bookmarkStart w:id="1563" w:name="_ETM_Q1_5334118"/>
      <w:bookmarkStart w:id="1564" w:name="_ETM_Q1_5334146"/>
      <w:bookmarkEnd w:id="1563"/>
      <w:bookmarkEnd w:id="1564"/>
      <w:r w:rsidRPr="004C4010">
        <w:rPr>
          <w:rFonts w:hint="cs"/>
          <w:rtl/>
          <w:lang w:eastAsia="he-IL"/>
        </w:rPr>
        <w:t xml:space="preserve">רגע אני רק אתן דוגמה אחת </w:t>
      </w:r>
      <w:bookmarkStart w:id="1565" w:name="_ETM_Q1_5334213"/>
      <w:bookmarkEnd w:id="1565"/>
      <w:r w:rsidRPr="004C4010">
        <w:rPr>
          <w:rFonts w:hint="cs"/>
          <w:rtl/>
          <w:lang w:eastAsia="he-IL"/>
        </w:rPr>
        <w:t>לסיום.</w:t>
      </w:r>
    </w:p>
    <w:p w:rsidR="004F6841" w:rsidRPr="004C4010" w:rsidRDefault="004F6841" w:rsidP="004F6841">
      <w:pPr>
        <w:rPr>
          <w:rtl/>
          <w:lang w:eastAsia="he-IL"/>
        </w:rPr>
      </w:pPr>
      <w:bookmarkStart w:id="1566" w:name="_ETM_Q1_5336233"/>
      <w:bookmarkStart w:id="1567" w:name="_ETM_Q1_5336302"/>
      <w:bookmarkEnd w:id="1566"/>
      <w:bookmarkEnd w:id="1567"/>
    </w:p>
    <w:p w:rsidR="004F6841" w:rsidRPr="004C4010" w:rsidRDefault="004F6841" w:rsidP="004F6841">
      <w:pPr>
        <w:pStyle w:val="af6"/>
        <w:keepNext/>
        <w:rPr>
          <w:rtl/>
        </w:rPr>
      </w:pPr>
      <w:bookmarkStart w:id="1568" w:name="ET_yor_6156_145"/>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568"/>
    </w:p>
    <w:p w:rsidR="004F6841" w:rsidRPr="004C4010" w:rsidRDefault="004F6841" w:rsidP="004F6841">
      <w:pPr>
        <w:pStyle w:val="KeepWithNext"/>
        <w:rPr>
          <w:rtl/>
          <w:lang w:eastAsia="he-IL"/>
        </w:rPr>
      </w:pPr>
    </w:p>
    <w:p w:rsidR="004F6841" w:rsidRPr="004C4010" w:rsidRDefault="004F6841" w:rsidP="004F6841">
      <w:pPr>
        <w:rPr>
          <w:rtl/>
          <w:lang w:eastAsia="he-IL"/>
        </w:rPr>
      </w:pPr>
      <w:bookmarkStart w:id="1569" w:name="_ETM_Q1_5336931"/>
      <w:bookmarkEnd w:id="1569"/>
      <w:r w:rsidRPr="004C4010">
        <w:rPr>
          <w:rFonts w:hint="cs"/>
          <w:rtl/>
          <w:lang w:eastAsia="he-IL"/>
        </w:rPr>
        <w:t>אדוני.</w:t>
      </w:r>
    </w:p>
    <w:p w:rsidR="004F6841" w:rsidRPr="004C4010" w:rsidRDefault="004F6841" w:rsidP="004F6841">
      <w:pPr>
        <w:rPr>
          <w:rtl/>
          <w:lang w:eastAsia="he-IL"/>
        </w:rPr>
      </w:pPr>
      <w:bookmarkStart w:id="1570" w:name="_ETM_Q1_5336347"/>
      <w:bookmarkStart w:id="1571" w:name="_ETM_Q1_5336399"/>
      <w:bookmarkStart w:id="1572" w:name="_ETM_Q1_5337139"/>
      <w:bookmarkEnd w:id="1570"/>
      <w:bookmarkEnd w:id="1571"/>
      <w:bookmarkEnd w:id="1572"/>
    </w:p>
    <w:p w:rsidR="004F6841" w:rsidRPr="004C4010" w:rsidRDefault="004F6841" w:rsidP="004F6841">
      <w:pPr>
        <w:pStyle w:val="af9"/>
        <w:keepNext/>
        <w:rPr>
          <w:rtl/>
          <w:lang w:eastAsia="he-IL"/>
        </w:rPr>
      </w:pPr>
      <w:bookmarkStart w:id="1573" w:name="ET_guest_אורן_פסטנרק_146"/>
      <w:r w:rsidRPr="004C4010">
        <w:rPr>
          <w:rStyle w:val="TagStyle"/>
          <w:rtl/>
        </w:rPr>
        <w:t xml:space="preserve"> &lt;&lt; אורח &gt;&gt; </w:t>
      </w:r>
      <w:r w:rsidRPr="004C4010">
        <w:rPr>
          <w:rtl/>
          <w:lang w:eastAsia="he-IL"/>
        </w:rPr>
        <w:t>אורן פסטנרק:</w:t>
      </w:r>
      <w:r w:rsidRPr="004C4010">
        <w:rPr>
          <w:rStyle w:val="TagStyle"/>
          <w:rtl/>
        </w:rPr>
        <w:t xml:space="preserve"> &lt;&lt; אורח &gt;&gt;</w:t>
      </w:r>
      <w:r w:rsidRPr="004C4010">
        <w:rPr>
          <w:rtl/>
          <w:lang w:eastAsia="he-IL"/>
        </w:rPr>
        <w:t xml:space="preserve">   </w:t>
      </w:r>
      <w:bookmarkEnd w:id="1573"/>
    </w:p>
    <w:p w:rsidR="004F6841" w:rsidRPr="004C4010" w:rsidRDefault="004F6841" w:rsidP="004F6841">
      <w:pPr>
        <w:pStyle w:val="KeepWithNext"/>
        <w:rPr>
          <w:rtl/>
          <w:lang w:eastAsia="he-IL"/>
        </w:rPr>
      </w:pPr>
    </w:p>
    <w:p w:rsidR="004F6841" w:rsidRPr="004C4010" w:rsidRDefault="004F6841" w:rsidP="004F6841">
      <w:pPr>
        <w:rPr>
          <w:rtl/>
          <w:lang w:eastAsia="he-IL"/>
        </w:rPr>
      </w:pPr>
      <w:bookmarkStart w:id="1574" w:name="_ETM_Q1_5337493"/>
      <w:bookmarkStart w:id="1575" w:name="_ETM_Q1_5337517"/>
      <w:bookmarkEnd w:id="1574"/>
      <w:bookmarkEnd w:id="1575"/>
      <w:r w:rsidRPr="004C4010">
        <w:rPr>
          <w:rFonts w:hint="cs"/>
          <w:rtl/>
          <w:lang w:eastAsia="he-IL"/>
        </w:rPr>
        <w:t>דוגמה קטנה כדי שתמחיש את הדבר.</w:t>
      </w:r>
    </w:p>
    <w:p w:rsidR="002639DF" w:rsidRPr="004C4010" w:rsidRDefault="002639DF" w:rsidP="002639DF">
      <w:pPr>
        <w:rPr>
          <w:rtl/>
          <w:lang w:eastAsia="he-IL"/>
        </w:rPr>
      </w:pPr>
    </w:p>
    <w:p w:rsidR="0099094F" w:rsidRPr="004C4010" w:rsidRDefault="0099094F" w:rsidP="0099094F">
      <w:pPr>
        <w:pStyle w:val="af6"/>
        <w:keepNext/>
        <w:rPr>
          <w:rtl/>
        </w:rPr>
      </w:pPr>
      <w:bookmarkStart w:id="1576" w:name="ET_yor_6156_85"/>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576"/>
    </w:p>
    <w:p w:rsidR="0099094F" w:rsidRPr="004C4010" w:rsidRDefault="0099094F" w:rsidP="0099094F">
      <w:pPr>
        <w:pStyle w:val="KeepWithNext"/>
        <w:rPr>
          <w:rtl/>
          <w:lang w:eastAsia="he-IL"/>
        </w:rPr>
      </w:pPr>
    </w:p>
    <w:p w:rsidR="0099094F" w:rsidRPr="004C4010" w:rsidRDefault="0099094F" w:rsidP="0099094F">
      <w:pPr>
        <w:rPr>
          <w:rtl/>
          <w:lang w:eastAsia="he-IL"/>
        </w:rPr>
      </w:pPr>
      <w:r w:rsidRPr="004C4010">
        <w:rPr>
          <w:rFonts w:hint="cs"/>
          <w:rtl/>
          <w:lang w:eastAsia="he-IL"/>
        </w:rPr>
        <w:t xml:space="preserve">אדוני, </w:t>
      </w:r>
      <w:r w:rsidR="004F6841" w:rsidRPr="004C4010">
        <w:rPr>
          <w:rFonts w:hint="cs"/>
          <w:rtl/>
          <w:lang w:eastAsia="he-IL"/>
        </w:rPr>
        <w:t xml:space="preserve">תפסיק את ההתנהגות הזאת, אחרת </w:t>
      </w:r>
      <w:bookmarkStart w:id="1577" w:name="_ETM_Q1_5344029"/>
      <w:bookmarkEnd w:id="1577"/>
      <w:r w:rsidR="004F6841" w:rsidRPr="004C4010">
        <w:rPr>
          <w:rFonts w:hint="cs"/>
          <w:rtl/>
          <w:lang w:eastAsia="he-IL"/>
        </w:rPr>
        <w:t xml:space="preserve">לא תשב פה. כשאני אומר לך "תודה", </w:t>
      </w:r>
      <w:r w:rsidRPr="004C4010">
        <w:rPr>
          <w:rFonts w:hint="cs"/>
          <w:rtl/>
          <w:lang w:eastAsia="he-IL"/>
        </w:rPr>
        <w:t xml:space="preserve">הסתיימה זכות הדיבור שלך. </w:t>
      </w:r>
      <w:r w:rsidR="004F6841" w:rsidRPr="004C4010">
        <w:rPr>
          <w:rFonts w:hint="cs"/>
          <w:rtl/>
          <w:lang w:eastAsia="he-IL"/>
        </w:rPr>
        <w:t xml:space="preserve">דיברת גם בדיון </w:t>
      </w:r>
      <w:bookmarkStart w:id="1578" w:name="_ETM_Q1_5347567"/>
      <w:bookmarkEnd w:id="1578"/>
      <w:r w:rsidR="004F6841" w:rsidRPr="004C4010">
        <w:rPr>
          <w:rFonts w:hint="cs"/>
          <w:rtl/>
          <w:lang w:eastAsia="he-IL"/>
        </w:rPr>
        <w:t>הקודם.</w:t>
      </w:r>
      <w:bookmarkStart w:id="1579" w:name="_ETM_Q1_5346191"/>
      <w:bookmarkEnd w:id="1579"/>
    </w:p>
    <w:p w:rsidR="004F6841" w:rsidRPr="004C4010" w:rsidRDefault="004F6841" w:rsidP="0099094F">
      <w:pPr>
        <w:rPr>
          <w:rtl/>
          <w:lang w:eastAsia="he-IL"/>
        </w:rPr>
      </w:pPr>
      <w:bookmarkStart w:id="1580" w:name="_ETM_Q1_5346233"/>
      <w:bookmarkEnd w:id="1580"/>
    </w:p>
    <w:p w:rsidR="004F6841" w:rsidRPr="004C4010" w:rsidRDefault="004F6841" w:rsidP="004F6841">
      <w:pPr>
        <w:pStyle w:val="af9"/>
        <w:keepNext/>
        <w:rPr>
          <w:rtl/>
          <w:lang w:eastAsia="he-IL"/>
        </w:rPr>
      </w:pPr>
      <w:bookmarkStart w:id="1581" w:name="ET_guest_אורן_פסטנרק_147"/>
      <w:r w:rsidRPr="004C4010">
        <w:rPr>
          <w:rStyle w:val="TagStyle"/>
          <w:rtl/>
        </w:rPr>
        <w:t xml:space="preserve"> &lt;&lt; אורח &gt;&gt; </w:t>
      </w:r>
      <w:r w:rsidRPr="004C4010">
        <w:rPr>
          <w:rtl/>
          <w:lang w:eastAsia="he-IL"/>
        </w:rPr>
        <w:t>אורן פסטנרק:</w:t>
      </w:r>
      <w:r w:rsidRPr="004C4010">
        <w:rPr>
          <w:rStyle w:val="TagStyle"/>
          <w:rtl/>
        </w:rPr>
        <w:t xml:space="preserve"> &lt;&lt; אורח &gt;&gt;</w:t>
      </w:r>
      <w:r w:rsidRPr="004C4010">
        <w:rPr>
          <w:rtl/>
          <w:lang w:eastAsia="he-IL"/>
        </w:rPr>
        <w:t xml:space="preserve">   </w:t>
      </w:r>
      <w:bookmarkEnd w:id="1581"/>
    </w:p>
    <w:p w:rsidR="004F6841" w:rsidRPr="004C4010" w:rsidRDefault="004F6841" w:rsidP="004F6841">
      <w:pPr>
        <w:pStyle w:val="KeepWithNext"/>
        <w:rPr>
          <w:rtl/>
          <w:lang w:eastAsia="he-IL"/>
        </w:rPr>
      </w:pPr>
    </w:p>
    <w:p w:rsidR="004F6841" w:rsidRPr="004C4010" w:rsidRDefault="004F6841" w:rsidP="004F6841">
      <w:pPr>
        <w:rPr>
          <w:rtl/>
          <w:lang w:eastAsia="he-IL"/>
        </w:rPr>
      </w:pPr>
      <w:bookmarkStart w:id="1582" w:name="_ETM_Q1_5347379"/>
      <w:bookmarkStart w:id="1583" w:name="_ETM_Q1_5347426"/>
      <w:bookmarkEnd w:id="1582"/>
      <w:bookmarkEnd w:id="1583"/>
      <w:r w:rsidRPr="004C4010">
        <w:rPr>
          <w:rFonts w:hint="cs"/>
          <w:rtl/>
          <w:lang w:eastAsia="he-IL"/>
        </w:rPr>
        <w:t>אפשר משפט אחרון?</w:t>
      </w:r>
    </w:p>
    <w:p w:rsidR="004F6841" w:rsidRPr="004C4010" w:rsidRDefault="004F6841" w:rsidP="004F6841">
      <w:pPr>
        <w:rPr>
          <w:rtl/>
          <w:lang w:eastAsia="he-IL"/>
        </w:rPr>
      </w:pPr>
      <w:bookmarkStart w:id="1584" w:name="_ETM_Q1_5347891"/>
      <w:bookmarkStart w:id="1585" w:name="_ETM_Q1_5347927"/>
      <w:bookmarkEnd w:id="1584"/>
      <w:bookmarkEnd w:id="1585"/>
    </w:p>
    <w:p w:rsidR="004F6841" w:rsidRPr="004C4010" w:rsidRDefault="004F6841" w:rsidP="004F6841">
      <w:pPr>
        <w:pStyle w:val="af6"/>
        <w:keepNext/>
        <w:rPr>
          <w:rtl/>
        </w:rPr>
      </w:pPr>
      <w:bookmarkStart w:id="1586" w:name="ET_yor_6156_148"/>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586"/>
    </w:p>
    <w:p w:rsidR="004F6841" w:rsidRPr="004C4010" w:rsidRDefault="004F6841" w:rsidP="004F6841">
      <w:pPr>
        <w:pStyle w:val="KeepWithNext"/>
        <w:rPr>
          <w:rtl/>
          <w:lang w:eastAsia="he-IL"/>
        </w:rPr>
      </w:pPr>
    </w:p>
    <w:p w:rsidR="004F6841" w:rsidRPr="004C4010" w:rsidRDefault="004F6841" w:rsidP="004F6841">
      <w:pPr>
        <w:rPr>
          <w:rtl/>
          <w:lang w:eastAsia="he-IL"/>
        </w:rPr>
      </w:pPr>
      <w:bookmarkStart w:id="1587" w:name="_ETM_Q1_5348728"/>
      <w:bookmarkEnd w:id="1587"/>
      <w:r w:rsidRPr="004C4010">
        <w:rPr>
          <w:rFonts w:hint="cs"/>
          <w:rtl/>
          <w:lang w:eastAsia="he-IL"/>
        </w:rPr>
        <w:t>אדוני. אדוני קודם כול לא יקטע אותי.</w:t>
      </w:r>
    </w:p>
    <w:p w:rsidR="004F6841" w:rsidRPr="004C4010" w:rsidRDefault="004F6841" w:rsidP="004F6841">
      <w:pPr>
        <w:rPr>
          <w:rtl/>
          <w:lang w:eastAsia="he-IL"/>
        </w:rPr>
      </w:pPr>
      <w:bookmarkStart w:id="1588" w:name="_ETM_Q1_5353069"/>
      <w:bookmarkStart w:id="1589" w:name="_ETM_Q1_5353107"/>
      <w:bookmarkStart w:id="1590" w:name="_ETM_Q1_5354025"/>
      <w:bookmarkEnd w:id="1588"/>
      <w:bookmarkEnd w:id="1589"/>
      <w:bookmarkEnd w:id="1590"/>
    </w:p>
    <w:p w:rsidR="004F6841" w:rsidRPr="004C4010" w:rsidRDefault="004F6841" w:rsidP="004F6841">
      <w:pPr>
        <w:pStyle w:val="af9"/>
        <w:keepNext/>
        <w:rPr>
          <w:rtl/>
          <w:lang w:eastAsia="he-IL"/>
        </w:rPr>
      </w:pPr>
      <w:bookmarkStart w:id="1591" w:name="ET_guest_אורן_פסטנרק_149"/>
      <w:r w:rsidRPr="004C4010">
        <w:rPr>
          <w:rStyle w:val="TagStyle"/>
          <w:rtl/>
        </w:rPr>
        <w:t xml:space="preserve"> &lt;&lt; אורח &gt;&gt; </w:t>
      </w:r>
      <w:r w:rsidRPr="004C4010">
        <w:rPr>
          <w:rtl/>
          <w:lang w:eastAsia="he-IL"/>
        </w:rPr>
        <w:t>אורן פסטנרק:</w:t>
      </w:r>
      <w:r w:rsidRPr="004C4010">
        <w:rPr>
          <w:rStyle w:val="TagStyle"/>
          <w:rtl/>
        </w:rPr>
        <w:t xml:space="preserve"> &lt;&lt; אורח &gt;&gt;</w:t>
      </w:r>
      <w:r w:rsidRPr="004C4010">
        <w:rPr>
          <w:rtl/>
          <w:lang w:eastAsia="he-IL"/>
        </w:rPr>
        <w:t xml:space="preserve">   </w:t>
      </w:r>
      <w:bookmarkEnd w:id="1591"/>
    </w:p>
    <w:p w:rsidR="004F6841" w:rsidRPr="004C4010" w:rsidRDefault="004F6841" w:rsidP="004F6841">
      <w:pPr>
        <w:pStyle w:val="KeepWithNext"/>
        <w:rPr>
          <w:rtl/>
          <w:lang w:eastAsia="he-IL"/>
        </w:rPr>
      </w:pPr>
    </w:p>
    <w:p w:rsidR="004F6841" w:rsidRPr="004C4010" w:rsidRDefault="004F6841" w:rsidP="004F6841">
      <w:pPr>
        <w:rPr>
          <w:rtl/>
          <w:lang w:eastAsia="he-IL"/>
        </w:rPr>
      </w:pPr>
      <w:bookmarkStart w:id="1592" w:name="_ETM_Q1_5354352"/>
      <w:bookmarkStart w:id="1593" w:name="_ETM_Q1_5354380"/>
      <w:bookmarkEnd w:id="1592"/>
      <w:bookmarkEnd w:id="1593"/>
      <w:r w:rsidRPr="004C4010">
        <w:rPr>
          <w:rFonts w:hint="cs"/>
          <w:rtl/>
          <w:lang w:eastAsia="he-IL"/>
        </w:rPr>
        <w:t>סליחה.</w:t>
      </w:r>
    </w:p>
    <w:p w:rsidR="004F6841" w:rsidRPr="004C4010" w:rsidRDefault="004F6841" w:rsidP="004F6841">
      <w:pPr>
        <w:rPr>
          <w:rtl/>
          <w:lang w:eastAsia="he-IL"/>
        </w:rPr>
      </w:pPr>
      <w:bookmarkStart w:id="1594" w:name="_ETM_Q1_5353482"/>
      <w:bookmarkStart w:id="1595" w:name="_ETM_Q1_5353506"/>
      <w:bookmarkEnd w:id="1594"/>
      <w:bookmarkEnd w:id="1595"/>
    </w:p>
    <w:p w:rsidR="004F6841" w:rsidRPr="004C4010" w:rsidRDefault="004F6841" w:rsidP="004F6841">
      <w:pPr>
        <w:pStyle w:val="af6"/>
        <w:keepNext/>
        <w:rPr>
          <w:rtl/>
        </w:rPr>
      </w:pPr>
      <w:bookmarkStart w:id="1596" w:name="ET_yor_6156_150"/>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596"/>
    </w:p>
    <w:p w:rsidR="004F6841" w:rsidRPr="004C4010" w:rsidRDefault="004F6841" w:rsidP="004F6841">
      <w:pPr>
        <w:pStyle w:val="KeepWithNext"/>
        <w:rPr>
          <w:rtl/>
          <w:lang w:eastAsia="he-IL"/>
        </w:rPr>
      </w:pPr>
    </w:p>
    <w:p w:rsidR="004F6841" w:rsidRPr="004C4010" w:rsidRDefault="004F6841" w:rsidP="004F6841">
      <w:pPr>
        <w:rPr>
          <w:rtl/>
          <w:lang w:eastAsia="he-IL"/>
        </w:rPr>
      </w:pPr>
      <w:bookmarkStart w:id="1597" w:name="_ETM_Q1_5354397"/>
      <w:bookmarkEnd w:id="1597"/>
      <w:r w:rsidRPr="004C4010">
        <w:rPr>
          <w:rFonts w:hint="cs"/>
          <w:rtl/>
          <w:lang w:eastAsia="he-IL"/>
        </w:rPr>
        <w:t xml:space="preserve">אדוני צריך </w:t>
      </w:r>
      <w:bookmarkStart w:id="1598" w:name="_ETM_Q1_5356349"/>
      <w:bookmarkEnd w:id="1598"/>
      <w:r w:rsidRPr="004C4010">
        <w:rPr>
          <w:rFonts w:hint="cs"/>
          <w:rtl/>
          <w:lang w:eastAsia="he-IL"/>
        </w:rPr>
        <w:t xml:space="preserve">לשאול את עצמו מדוע פעם אחרי פעם צריך להעיר לו על סגנון הדיבור שלו, על דרך הדיבור שלו, למרות שאין </w:t>
      </w:r>
      <w:bookmarkStart w:id="1599" w:name="_ETM_Q1_5362281"/>
      <w:bookmarkEnd w:id="1599"/>
      <w:r w:rsidRPr="004C4010">
        <w:rPr>
          <w:rFonts w:hint="cs"/>
          <w:rtl/>
          <w:lang w:eastAsia="he-IL"/>
        </w:rPr>
        <w:t xml:space="preserve">עוד אדם בדיוני הקורונה שמקבל כאן זכות דיבור מן הציבור </w:t>
      </w:r>
      <w:bookmarkStart w:id="1600" w:name="_ETM_Q1_5367620"/>
      <w:bookmarkEnd w:id="1600"/>
      <w:r w:rsidRPr="004C4010">
        <w:rPr>
          <w:rFonts w:hint="cs"/>
          <w:rtl/>
          <w:lang w:eastAsia="he-IL"/>
        </w:rPr>
        <w:t>כמוהו. אדוני יאמן את עצמו בהכלה, ברוגע, בדיון תרבותי. לא</w:t>
      </w:r>
      <w:bookmarkStart w:id="1601" w:name="_ETM_Q1_5374093"/>
      <w:bookmarkEnd w:id="1601"/>
      <w:r w:rsidRPr="004C4010">
        <w:rPr>
          <w:rFonts w:hint="cs"/>
          <w:rtl/>
          <w:lang w:eastAsia="he-IL"/>
        </w:rPr>
        <w:t xml:space="preserve"> מתאים לו, הכול בסדר. אדוני רוצה להשמיע קול מסוים מהציבור, </w:t>
      </w:r>
      <w:bookmarkStart w:id="1602" w:name="_ETM_Q1_5382661"/>
      <w:bookmarkEnd w:id="1602"/>
      <w:r w:rsidRPr="004C4010">
        <w:rPr>
          <w:rFonts w:hint="cs"/>
          <w:rtl/>
          <w:lang w:eastAsia="he-IL"/>
        </w:rPr>
        <w:t>אומנם חושב שהוא מייצג את הציבור - - -</w:t>
      </w:r>
    </w:p>
    <w:p w:rsidR="004F6841" w:rsidRPr="004C4010" w:rsidRDefault="004F6841" w:rsidP="004F6841">
      <w:pPr>
        <w:rPr>
          <w:rtl/>
          <w:lang w:eastAsia="he-IL"/>
        </w:rPr>
      </w:pPr>
      <w:bookmarkStart w:id="1603" w:name="_ETM_Q1_5381806"/>
      <w:bookmarkStart w:id="1604" w:name="_ETM_Q1_5381850"/>
      <w:bookmarkEnd w:id="1603"/>
      <w:bookmarkEnd w:id="1604"/>
    </w:p>
    <w:p w:rsidR="004F6841" w:rsidRPr="004C4010" w:rsidRDefault="004F6841" w:rsidP="004F6841">
      <w:pPr>
        <w:pStyle w:val="af9"/>
        <w:keepNext/>
        <w:rPr>
          <w:rtl/>
          <w:lang w:eastAsia="he-IL"/>
        </w:rPr>
      </w:pPr>
      <w:bookmarkStart w:id="1605" w:name="ET_guest_אורן_פסטנרק_151"/>
      <w:r w:rsidRPr="004C4010">
        <w:rPr>
          <w:rStyle w:val="TagStyle"/>
          <w:rtl/>
        </w:rPr>
        <w:t xml:space="preserve"> &lt;&lt; אורח &gt;&gt; </w:t>
      </w:r>
      <w:r w:rsidRPr="004C4010">
        <w:rPr>
          <w:rtl/>
          <w:lang w:eastAsia="he-IL"/>
        </w:rPr>
        <w:t>אורן פסטנרק:</w:t>
      </w:r>
      <w:r w:rsidRPr="004C4010">
        <w:rPr>
          <w:rStyle w:val="TagStyle"/>
          <w:rtl/>
        </w:rPr>
        <w:t xml:space="preserve"> &lt;&lt; אורח &gt;&gt;</w:t>
      </w:r>
      <w:r w:rsidRPr="004C4010">
        <w:rPr>
          <w:rtl/>
          <w:lang w:eastAsia="he-IL"/>
        </w:rPr>
        <w:t xml:space="preserve">   </w:t>
      </w:r>
      <w:bookmarkEnd w:id="1605"/>
    </w:p>
    <w:p w:rsidR="004F6841" w:rsidRPr="004C4010" w:rsidRDefault="004F6841" w:rsidP="004F6841">
      <w:pPr>
        <w:pStyle w:val="KeepWithNext"/>
        <w:rPr>
          <w:rtl/>
          <w:lang w:eastAsia="he-IL"/>
        </w:rPr>
      </w:pPr>
    </w:p>
    <w:p w:rsidR="004F6841" w:rsidRPr="004C4010" w:rsidRDefault="004F6841" w:rsidP="004F6841">
      <w:pPr>
        <w:rPr>
          <w:rtl/>
          <w:lang w:eastAsia="he-IL"/>
        </w:rPr>
      </w:pPr>
      <w:bookmarkStart w:id="1606" w:name="_ETM_Q1_5383003"/>
      <w:bookmarkStart w:id="1607" w:name="_ETM_Q1_5383051"/>
      <w:bookmarkEnd w:id="1606"/>
      <w:bookmarkEnd w:id="1607"/>
      <w:r w:rsidRPr="004C4010">
        <w:rPr>
          <w:rFonts w:hint="cs"/>
          <w:rtl/>
          <w:lang w:eastAsia="he-IL"/>
        </w:rPr>
        <w:t>לא אמרתי.</w:t>
      </w:r>
    </w:p>
    <w:p w:rsidR="004F6841" w:rsidRPr="004C4010" w:rsidRDefault="004F6841" w:rsidP="004F6841">
      <w:pPr>
        <w:rPr>
          <w:rtl/>
          <w:lang w:eastAsia="he-IL"/>
        </w:rPr>
      </w:pPr>
      <w:bookmarkStart w:id="1608" w:name="_ETM_Q1_5385022"/>
      <w:bookmarkStart w:id="1609" w:name="_ETM_Q1_5385067"/>
      <w:bookmarkEnd w:id="1608"/>
      <w:bookmarkEnd w:id="1609"/>
    </w:p>
    <w:p w:rsidR="004F6841" w:rsidRPr="004C4010" w:rsidRDefault="004F6841" w:rsidP="004F6841">
      <w:pPr>
        <w:pStyle w:val="af6"/>
        <w:keepNext/>
        <w:rPr>
          <w:rtl/>
        </w:rPr>
      </w:pPr>
      <w:bookmarkStart w:id="1610" w:name="ET_yor_6156_152"/>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610"/>
    </w:p>
    <w:p w:rsidR="004F6841" w:rsidRPr="004C4010" w:rsidRDefault="004F6841" w:rsidP="004F6841">
      <w:pPr>
        <w:pStyle w:val="KeepWithNext"/>
        <w:rPr>
          <w:rtl/>
          <w:lang w:eastAsia="he-IL"/>
        </w:rPr>
      </w:pPr>
    </w:p>
    <w:p w:rsidR="004F6841" w:rsidRPr="004C4010" w:rsidRDefault="004F6841" w:rsidP="004F6841">
      <w:pPr>
        <w:rPr>
          <w:rtl/>
          <w:lang w:eastAsia="he-IL"/>
        </w:rPr>
      </w:pPr>
      <w:bookmarkStart w:id="1611" w:name="_ETM_Q1_5385538"/>
      <w:bookmarkEnd w:id="1611"/>
      <w:r w:rsidRPr="004C4010">
        <w:rPr>
          <w:rFonts w:hint="cs"/>
          <w:rtl/>
          <w:lang w:eastAsia="he-IL"/>
        </w:rPr>
        <w:t xml:space="preserve">מחאת </w:t>
      </w:r>
      <w:bookmarkStart w:id="1612" w:name="_ETM_Q1_5386278"/>
      <w:bookmarkEnd w:id="1612"/>
      <w:r w:rsidRPr="004C4010">
        <w:rPr>
          <w:rFonts w:hint="cs"/>
          <w:rtl/>
          <w:lang w:eastAsia="he-IL"/>
        </w:rPr>
        <w:t>הריבון. זה בסדר.</w:t>
      </w:r>
    </w:p>
    <w:p w:rsidR="004F6841" w:rsidRPr="004C4010" w:rsidRDefault="004F6841" w:rsidP="004F6841">
      <w:pPr>
        <w:rPr>
          <w:rtl/>
          <w:lang w:eastAsia="he-IL"/>
        </w:rPr>
      </w:pPr>
      <w:bookmarkStart w:id="1613" w:name="_ETM_Q1_5386923"/>
      <w:bookmarkStart w:id="1614" w:name="_ETM_Q1_5386968"/>
      <w:bookmarkStart w:id="1615" w:name="_ETM_Q1_5387860"/>
      <w:bookmarkEnd w:id="1613"/>
      <w:bookmarkEnd w:id="1614"/>
      <w:bookmarkEnd w:id="1615"/>
    </w:p>
    <w:p w:rsidR="004F6841" w:rsidRPr="004C4010" w:rsidRDefault="004F6841" w:rsidP="004F6841">
      <w:pPr>
        <w:pStyle w:val="af9"/>
        <w:keepNext/>
        <w:rPr>
          <w:rtl/>
          <w:lang w:eastAsia="he-IL"/>
        </w:rPr>
      </w:pPr>
      <w:bookmarkStart w:id="1616" w:name="ET_guest_אורן_פסטנרק_153"/>
      <w:r w:rsidRPr="004C4010">
        <w:rPr>
          <w:rStyle w:val="TagStyle"/>
          <w:rtl/>
        </w:rPr>
        <w:t xml:space="preserve"> &lt;&lt; אורח &gt;&gt; </w:t>
      </w:r>
      <w:r w:rsidRPr="004C4010">
        <w:rPr>
          <w:rtl/>
          <w:lang w:eastAsia="he-IL"/>
        </w:rPr>
        <w:t>אורן פסטנרק:</w:t>
      </w:r>
      <w:r w:rsidRPr="004C4010">
        <w:rPr>
          <w:rStyle w:val="TagStyle"/>
          <w:rtl/>
        </w:rPr>
        <w:t xml:space="preserve"> &lt;&lt; אורח &gt;&gt;</w:t>
      </w:r>
      <w:r w:rsidRPr="004C4010">
        <w:rPr>
          <w:rtl/>
          <w:lang w:eastAsia="he-IL"/>
        </w:rPr>
        <w:t xml:space="preserve">   </w:t>
      </w:r>
      <w:bookmarkEnd w:id="1616"/>
    </w:p>
    <w:p w:rsidR="004F6841" w:rsidRPr="004C4010" w:rsidRDefault="004F6841" w:rsidP="004F6841">
      <w:pPr>
        <w:pStyle w:val="KeepWithNext"/>
        <w:rPr>
          <w:rtl/>
          <w:lang w:eastAsia="he-IL"/>
        </w:rPr>
      </w:pPr>
    </w:p>
    <w:p w:rsidR="004F6841" w:rsidRPr="004C4010" w:rsidRDefault="004F6841" w:rsidP="004F6841">
      <w:pPr>
        <w:rPr>
          <w:rtl/>
          <w:lang w:eastAsia="he-IL"/>
        </w:rPr>
      </w:pPr>
      <w:bookmarkStart w:id="1617" w:name="_ETM_Q1_5388202"/>
      <w:bookmarkStart w:id="1618" w:name="_ETM_Q1_5388231"/>
      <w:bookmarkEnd w:id="1617"/>
      <w:bookmarkEnd w:id="1618"/>
      <w:r w:rsidRPr="004C4010">
        <w:rPr>
          <w:rFonts w:hint="cs"/>
          <w:rtl/>
          <w:lang w:eastAsia="he-IL"/>
        </w:rPr>
        <w:t>מפלגת העבודה.</w:t>
      </w:r>
    </w:p>
    <w:p w:rsidR="004F6841" w:rsidRPr="004C4010" w:rsidRDefault="004F6841" w:rsidP="004F6841">
      <w:pPr>
        <w:rPr>
          <w:rtl/>
          <w:lang w:eastAsia="he-IL"/>
        </w:rPr>
      </w:pPr>
      <w:bookmarkStart w:id="1619" w:name="_ETM_Q1_5390940"/>
      <w:bookmarkStart w:id="1620" w:name="_ETM_Q1_5391002"/>
      <w:bookmarkEnd w:id="1619"/>
      <w:bookmarkEnd w:id="1620"/>
    </w:p>
    <w:p w:rsidR="004F6841" w:rsidRPr="004C4010" w:rsidRDefault="004F6841" w:rsidP="004F6841">
      <w:pPr>
        <w:pStyle w:val="af9"/>
        <w:keepNext/>
        <w:rPr>
          <w:rtl/>
          <w:lang w:eastAsia="he-IL"/>
        </w:rPr>
      </w:pPr>
      <w:bookmarkStart w:id="1621" w:name="ET_guest_אורן_פסטנרק_154"/>
      <w:r w:rsidRPr="004C4010">
        <w:rPr>
          <w:rStyle w:val="TagStyle"/>
          <w:rtl/>
        </w:rPr>
        <w:t xml:space="preserve"> &lt;&lt; אורח &gt;&gt; </w:t>
      </w:r>
      <w:r w:rsidRPr="004C4010">
        <w:rPr>
          <w:rtl/>
          <w:lang w:eastAsia="he-IL"/>
        </w:rPr>
        <w:t>אורן פסטנרק:</w:t>
      </w:r>
      <w:r w:rsidRPr="004C4010">
        <w:rPr>
          <w:rStyle w:val="TagStyle"/>
          <w:rtl/>
        </w:rPr>
        <w:t xml:space="preserve"> &lt;&lt; אורח &gt;&gt;</w:t>
      </w:r>
      <w:r w:rsidRPr="004C4010">
        <w:rPr>
          <w:rtl/>
          <w:lang w:eastAsia="he-IL"/>
        </w:rPr>
        <w:t xml:space="preserve">   </w:t>
      </w:r>
      <w:bookmarkEnd w:id="1621"/>
    </w:p>
    <w:p w:rsidR="004F6841" w:rsidRPr="004C4010" w:rsidRDefault="004F6841" w:rsidP="004F6841">
      <w:pPr>
        <w:pStyle w:val="KeepWithNext"/>
        <w:rPr>
          <w:rtl/>
          <w:lang w:eastAsia="he-IL"/>
        </w:rPr>
      </w:pPr>
    </w:p>
    <w:p w:rsidR="004F6841" w:rsidRPr="004C4010" w:rsidRDefault="004F6841" w:rsidP="004F6841">
      <w:pPr>
        <w:rPr>
          <w:rtl/>
          <w:lang w:eastAsia="he-IL"/>
        </w:rPr>
      </w:pPr>
      <w:r w:rsidRPr="004C4010">
        <w:rPr>
          <w:rFonts w:hint="cs"/>
          <w:rtl/>
          <w:lang w:eastAsia="he-IL"/>
        </w:rPr>
        <w:t>אפשר משפט אחרון?</w:t>
      </w:r>
    </w:p>
    <w:p w:rsidR="004F6841" w:rsidRPr="004C4010" w:rsidRDefault="004F6841" w:rsidP="004F6841">
      <w:pPr>
        <w:rPr>
          <w:rtl/>
          <w:lang w:eastAsia="he-IL"/>
        </w:rPr>
      </w:pPr>
      <w:bookmarkStart w:id="1622" w:name="_ETM_Q1_5391337"/>
      <w:bookmarkStart w:id="1623" w:name="_ETM_Q1_5391378"/>
      <w:bookmarkEnd w:id="1622"/>
      <w:bookmarkEnd w:id="1623"/>
    </w:p>
    <w:p w:rsidR="004F6841" w:rsidRPr="004C4010" w:rsidRDefault="004F6841" w:rsidP="004F6841">
      <w:pPr>
        <w:pStyle w:val="af6"/>
        <w:keepNext/>
        <w:rPr>
          <w:rtl/>
        </w:rPr>
      </w:pPr>
      <w:bookmarkStart w:id="1624" w:name="ET_yor_6156_155"/>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624"/>
    </w:p>
    <w:p w:rsidR="004F6841" w:rsidRPr="004C4010" w:rsidRDefault="004F6841" w:rsidP="004F6841">
      <w:pPr>
        <w:pStyle w:val="KeepWithNext"/>
        <w:rPr>
          <w:rtl/>
          <w:lang w:eastAsia="he-IL"/>
        </w:rPr>
      </w:pPr>
    </w:p>
    <w:p w:rsidR="004F6841" w:rsidRPr="004C4010" w:rsidRDefault="004F6841" w:rsidP="004F6841">
      <w:pPr>
        <w:rPr>
          <w:rtl/>
          <w:lang w:eastAsia="he-IL"/>
        </w:rPr>
      </w:pPr>
      <w:bookmarkStart w:id="1625" w:name="_ETM_Q1_5391987"/>
      <w:bookmarkEnd w:id="1625"/>
      <w:r w:rsidRPr="004C4010">
        <w:rPr>
          <w:rFonts w:hint="cs"/>
          <w:rtl/>
          <w:lang w:eastAsia="he-IL"/>
        </w:rPr>
        <w:t>לא. אי-אפשר. ובפעם הבאה שאדוני</w:t>
      </w:r>
      <w:bookmarkStart w:id="1626" w:name="_ETM_Q1_5398277"/>
      <w:bookmarkEnd w:id="1626"/>
      <w:r w:rsidRPr="004C4010">
        <w:rPr>
          <w:rFonts w:hint="cs"/>
          <w:rtl/>
          <w:lang w:eastAsia="he-IL"/>
        </w:rPr>
        <w:t xml:space="preserve"> במקום להקשיב יקטע אותי, הוא יוצא מחדר הוועדה. זהו. אני בטוח שבוועדות אחרות בכנסת אתה מקבל יותר מקום. אדוני </w:t>
      </w:r>
      <w:bookmarkStart w:id="1627" w:name="_ETM_Q1_5412290"/>
      <w:bookmarkEnd w:id="1627"/>
      <w:r w:rsidRPr="004C4010">
        <w:rPr>
          <w:rFonts w:hint="cs"/>
          <w:rtl/>
          <w:lang w:eastAsia="he-IL"/>
        </w:rPr>
        <w:t xml:space="preserve">סיים את דבריו. יש גבול גם להתנהגות של נציגי </w:t>
      </w:r>
      <w:bookmarkStart w:id="1628" w:name="_ETM_Q1_5417813"/>
      <w:bookmarkEnd w:id="1628"/>
      <w:r w:rsidRPr="004C4010">
        <w:rPr>
          <w:rFonts w:hint="cs"/>
          <w:rtl/>
          <w:lang w:eastAsia="he-IL"/>
        </w:rPr>
        <w:t>חברה אזרחית באופן מתמשך. צר לי. יהודה, בבקשה.</w:t>
      </w:r>
    </w:p>
    <w:p w:rsidR="004F6841" w:rsidRPr="004C4010" w:rsidRDefault="004F6841" w:rsidP="004F6841">
      <w:pPr>
        <w:rPr>
          <w:rtl/>
          <w:lang w:eastAsia="he-IL"/>
        </w:rPr>
      </w:pPr>
      <w:bookmarkStart w:id="1629" w:name="_ETM_Q1_5420427"/>
      <w:bookmarkStart w:id="1630" w:name="_ETM_Q1_5420487"/>
      <w:bookmarkEnd w:id="1629"/>
      <w:bookmarkEnd w:id="1630"/>
    </w:p>
    <w:p w:rsidR="004F6841" w:rsidRPr="004C4010" w:rsidRDefault="004F6841" w:rsidP="004F6841">
      <w:pPr>
        <w:pStyle w:val="af9"/>
        <w:keepNext/>
        <w:rPr>
          <w:rtl/>
          <w:lang w:eastAsia="he-IL"/>
        </w:rPr>
      </w:pPr>
      <w:bookmarkStart w:id="1631" w:name="ET_guest_יהודה_גוטמן_156"/>
      <w:r w:rsidRPr="004C4010">
        <w:rPr>
          <w:rStyle w:val="TagStyle"/>
          <w:rtl/>
        </w:rPr>
        <w:t xml:space="preserve"> &lt;&lt; אורח &gt;&gt; </w:t>
      </w:r>
      <w:r w:rsidRPr="004C4010">
        <w:rPr>
          <w:rtl/>
          <w:lang w:eastAsia="he-IL"/>
        </w:rPr>
        <w:t>יהודה גוטמן:</w:t>
      </w:r>
      <w:r w:rsidRPr="004C4010">
        <w:rPr>
          <w:rStyle w:val="TagStyle"/>
          <w:rtl/>
        </w:rPr>
        <w:t xml:space="preserve"> &lt;&lt; אורח &gt;&gt;</w:t>
      </w:r>
      <w:r w:rsidRPr="004C4010">
        <w:rPr>
          <w:rtl/>
          <w:lang w:eastAsia="he-IL"/>
        </w:rPr>
        <w:t xml:space="preserve">   </w:t>
      </w:r>
      <w:bookmarkEnd w:id="1631"/>
    </w:p>
    <w:p w:rsidR="004F6841" w:rsidRPr="004C4010" w:rsidRDefault="004F6841" w:rsidP="004F6841">
      <w:pPr>
        <w:pStyle w:val="KeepWithNext"/>
        <w:rPr>
          <w:rtl/>
          <w:lang w:eastAsia="he-IL"/>
        </w:rPr>
      </w:pPr>
    </w:p>
    <w:p w:rsidR="004F6841" w:rsidRPr="004C4010" w:rsidRDefault="004F6841" w:rsidP="004F6841">
      <w:pPr>
        <w:rPr>
          <w:rtl/>
          <w:lang w:eastAsia="he-IL"/>
        </w:rPr>
      </w:pPr>
      <w:bookmarkStart w:id="1632" w:name="_ETM_Q1_5421417"/>
      <w:bookmarkEnd w:id="1632"/>
      <w:r w:rsidRPr="004C4010">
        <w:rPr>
          <w:rFonts w:hint="cs"/>
          <w:rtl/>
          <w:lang w:eastAsia="he-IL"/>
        </w:rPr>
        <w:t xml:space="preserve">דבר ראשון, אני </w:t>
      </w:r>
      <w:bookmarkStart w:id="1633" w:name="_ETM_Q1_5421561"/>
      <w:bookmarkEnd w:id="1633"/>
      <w:r w:rsidRPr="004C4010">
        <w:rPr>
          <w:rFonts w:hint="cs"/>
          <w:rtl/>
          <w:lang w:eastAsia="he-IL"/>
        </w:rPr>
        <w:t xml:space="preserve">רוצה להצטרף למה שהגברת אמרה שהדוחות לא נמסרים ביד. פנינו </w:t>
      </w:r>
      <w:bookmarkStart w:id="1634" w:name="_ETM_Q1_5429433"/>
      <w:bookmarkEnd w:id="1634"/>
      <w:r w:rsidRPr="004C4010">
        <w:rPr>
          <w:rFonts w:hint="cs"/>
          <w:rtl/>
          <w:lang w:eastAsia="he-IL"/>
        </w:rPr>
        <w:t xml:space="preserve">בנושא הזה לשר הקודם לביטחון פנים, בעקבות כך שהיו שוטרים </w:t>
      </w:r>
      <w:bookmarkStart w:id="1635" w:name="_ETM_Q1_5433801"/>
      <w:bookmarkEnd w:id="1635"/>
      <w:r w:rsidRPr="004C4010">
        <w:rPr>
          <w:rFonts w:hint="cs"/>
          <w:rtl/>
          <w:lang w:eastAsia="he-IL"/>
        </w:rPr>
        <w:t xml:space="preserve">שעלו לאוטובוסים ונתנו דוחות. בסופו של דבר הדוחות לא </w:t>
      </w:r>
      <w:bookmarkStart w:id="1636" w:name="_ETM_Q1_5438145"/>
      <w:bookmarkEnd w:id="1636"/>
      <w:r w:rsidRPr="004C4010">
        <w:rPr>
          <w:rFonts w:hint="cs"/>
          <w:rtl/>
          <w:lang w:eastAsia="he-IL"/>
        </w:rPr>
        <w:t xml:space="preserve">הגיעו גם בדואר, כי הדואר לא פעיל. את צודקת בכל </w:t>
      </w:r>
      <w:bookmarkStart w:id="1637" w:name="_ETM_Q1_5442834"/>
      <w:bookmarkEnd w:id="1637"/>
      <w:r w:rsidRPr="004C4010">
        <w:rPr>
          <w:rFonts w:hint="cs"/>
          <w:rtl/>
          <w:lang w:eastAsia="he-IL"/>
        </w:rPr>
        <w:t>מה שאת אומרת בנושא הזה.</w:t>
      </w:r>
    </w:p>
    <w:p w:rsidR="004F6841" w:rsidRPr="004C4010" w:rsidRDefault="004F6841" w:rsidP="004F6841">
      <w:pPr>
        <w:rPr>
          <w:rtl/>
          <w:lang w:eastAsia="he-IL"/>
        </w:rPr>
      </w:pPr>
      <w:bookmarkStart w:id="1638" w:name="_ETM_Q1_5444024"/>
      <w:bookmarkStart w:id="1639" w:name="_ETM_Q1_5444074"/>
      <w:bookmarkStart w:id="1640" w:name="_ETM_Q1_5444176"/>
      <w:bookmarkEnd w:id="1638"/>
      <w:bookmarkEnd w:id="1639"/>
      <w:bookmarkEnd w:id="1640"/>
    </w:p>
    <w:p w:rsidR="004F6841" w:rsidRPr="004C4010" w:rsidRDefault="004F6841" w:rsidP="004F6841">
      <w:pPr>
        <w:rPr>
          <w:rtl/>
          <w:lang w:eastAsia="he-IL"/>
        </w:rPr>
      </w:pPr>
      <w:bookmarkStart w:id="1641" w:name="_ETM_Q1_5444217"/>
      <w:bookmarkEnd w:id="1641"/>
      <w:r w:rsidRPr="004C4010">
        <w:rPr>
          <w:rFonts w:hint="cs"/>
          <w:rtl/>
          <w:lang w:eastAsia="he-IL"/>
        </w:rPr>
        <w:t>אני רוצה לספר סיפור קטן וקצר.</w:t>
      </w:r>
      <w:bookmarkStart w:id="1642" w:name="_ETM_Q1_5447622"/>
      <w:bookmarkEnd w:id="1642"/>
      <w:r w:rsidRPr="004C4010">
        <w:rPr>
          <w:rFonts w:hint="cs"/>
          <w:rtl/>
          <w:lang w:eastAsia="he-IL"/>
        </w:rPr>
        <w:t xml:space="preserve"> ללשכה שלנו הגיעו מתחילת הקורונה מאות או יותר ממאות פניות, גם ללשכות, א</w:t>
      </w:r>
      <w:r w:rsidR="00B42B70" w:rsidRPr="004C4010">
        <w:rPr>
          <w:rFonts w:hint="cs"/>
          <w:rtl/>
          <w:lang w:eastAsia="he-IL"/>
        </w:rPr>
        <w:t>נ</w:t>
      </w:r>
      <w:r w:rsidRPr="004C4010">
        <w:rPr>
          <w:rFonts w:hint="cs"/>
          <w:rtl/>
          <w:lang w:eastAsia="he-IL"/>
        </w:rPr>
        <w:t xml:space="preserve">י מאמין, של הרב אשר, אולי אפילו אלפי </w:t>
      </w:r>
      <w:bookmarkStart w:id="1643" w:name="_ETM_Q1_5460762"/>
      <w:bookmarkEnd w:id="1643"/>
      <w:r w:rsidRPr="004C4010">
        <w:rPr>
          <w:rFonts w:hint="cs"/>
          <w:rtl/>
          <w:lang w:eastAsia="he-IL"/>
        </w:rPr>
        <w:t>פניות, ואנחנו מנסים להסביר לאנשים, אנשים שקיבלו דוחות לא צודקים</w:t>
      </w:r>
      <w:r w:rsidR="00B42B70" w:rsidRPr="004C4010">
        <w:rPr>
          <w:rFonts w:hint="cs"/>
          <w:rtl/>
          <w:lang w:eastAsia="he-IL"/>
        </w:rPr>
        <w:t>,</w:t>
      </w:r>
      <w:r w:rsidRPr="004C4010">
        <w:rPr>
          <w:rFonts w:hint="cs"/>
          <w:rtl/>
          <w:lang w:eastAsia="he-IL"/>
        </w:rPr>
        <w:t xml:space="preserve"> </w:t>
      </w:r>
      <w:bookmarkStart w:id="1644" w:name="_ETM_Q1_5465522"/>
      <w:bookmarkEnd w:id="1644"/>
      <w:r w:rsidRPr="004C4010">
        <w:rPr>
          <w:rFonts w:hint="cs"/>
          <w:rtl/>
          <w:lang w:eastAsia="he-IL"/>
        </w:rPr>
        <w:t xml:space="preserve">מה עושים, להגיש בקשה לביטול וכו' וכו'. בדרך כלל </w:t>
      </w:r>
      <w:bookmarkStart w:id="1645" w:name="_ETM_Q1_5472058"/>
      <w:bookmarkEnd w:id="1645"/>
      <w:r w:rsidRPr="004C4010">
        <w:rPr>
          <w:rFonts w:hint="cs"/>
          <w:rtl/>
          <w:lang w:eastAsia="he-IL"/>
        </w:rPr>
        <w:t xml:space="preserve">התגובות שמגיעות מהמשטרה: בקשתך נדחתה, לא כתוב שום נימוק, שזה </w:t>
      </w:r>
      <w:bookmarkStart w:id="1646" w:name="_ETM_Q1_5477269"/>
      <w:bookmarkEnd w:id="1646"/>
      <w:r w:rsidRPr="004C4010">
        <w:rPr>
          <w:rFonts w:hint="cs"/>
          <w:rtl/>
          <w:lang w:eastAsia="he-IL"/>
        </w:rPr>
        <w:t>כמובן לא לפי החוק. זה דבר ראשון.</w:t>
      </w:r>
    </w:p>
    <w:p w:rsidR="004F6841" w:rsidRPr="004C4010" w:rsidRDefault="004F6841" w:rsidP="004F6841">
      <w:pPr>
        <w:rPr>
          <w:rtl/>
          <w:lang w:eastAsia="he-IL"/>
        </w:rPr>
      </w:pPr>
      <w:bookmarkStart w:id="1647" w:name="_ETM_Q1_5479839"/>
      <w:bookmarkStart w:id="1648" w:name="_ETM_Q1_5479877"/>
      <w:bookmarkStart w:id="1649" w:name="_ETM_Q1_5480014"/>
      <w:bookmarkEnd w:id="1647"/>
      <w:bookmarkEnd w:id="1648"/>
      <w:bookmarkEnd w:id="1649"/>
    </w:p>
    <w:p w:rsidR="00B42B70" w:rsidRPr="004C4010" w:rsidRDefault="004F6841" w:rsidP="004F6841">
      <w:pPr>
        <w:rPr>
          <w:rtl/>
          <w:lang w:eastAsia="he-IL"/>
        </w:rPr>
      </w:pPr>
      <w:bookmarkStart w:id="1650" w:name="_ETM_Q1_5480054"/>
      <w:bookmarkEnd w:id="1650"/>
      <w:r w:rsidRPr="004C4010">
        <w:rPr>
          <w:rFonts w:hint="cs"/>
          <w:rtl/>
          <w:lang w:eastAsia="he-IL"/>
        </w:rPr>
        <w:t>דבר שני, אנשים מגיעים</w:t>
      </w:r>
      <w:bookmarkStart w:id="1651" w:name="_ETM_Q1_5482919"/>
      <w:bookmarkEnd w:id="1651"/>
      <w:r w:rsidRPr="004C4010">
        <w:rPr>
          <w:rFonts w:hint="cs"/>
          <w:rtl/>
          <w:lang w:eastAsia="he-IL"/>
        </w:rPr>
        <w:t xml:space="preserve"> להישפט, ורוב האנשים, מדובר על דוחות של 500 שקלים, אנשים </w:t>
      </w:r>
      <w:bookmarkStart w:id="1652" w:name="_ETM_Q1_5485552"/>
      <w:bookmarkEnd w:id="1652"/>
      <w:r w:rsidRPr="004C4010">
        <w:rPr>
          <w:rFonts w:hint="cs"/>
          <w:rtl/>
          <w:lang w:eastAsia="he-IL"/>
        </w:rPr>
        <w:t>לא היו אף פעם בבית משפט, לא יודעים על מה</w:t>
      </w:r>
      <w:bookmarkStart w:id="1653" w:name="_ETM_Q1_5488418"/>
      <w:bookmarkEnd w:id="1653"/>
      <w:r w:rsidRPr="004C4010">
        <w:rPr>
          <w:rFonts w:hint="cs"/>
          <w:rtl/>
          <w:lang w:eastAsia="he-IL"/>
        </w:rPr>
        <w:t xml:space="preserve"> מדובר, לא מכירים את הנוהל. </w:t>
      </w:r>
    </w:p>
    <w:p w:rsidR="00B42B70" w:rsidRPr="004C4010" w:rsidRDefault="00B42B70" w:rsidP="004F6841">
      <w:pPr>
        <w:rPr>
          <w:rtl/>
          <w:lang w:eastAsia="he-IL"/>
        </w:rPr>
      </w:pPr>
    </w:p>
    <w:p w:rsidR="004F6841" w:rsidRPr="004C4010" w:rsidRDefault="004F6841" w:rsidP="004F6841">
      <w:pPr>
        <w:rPr>
          <w:rtl/>
          <w:lang w:eastAsia="he-IL"/>
        </w:rPr>
      </w:pPr>
      <w:r w:rsidRPr="004C4010">
        <w:rPr>
          <w:rFonts w:hint="cs"/>
          <w:rtl/>
          <w:lang w:eastAsia="he-IL"/>
        </w:rPr>
        <w:t>סיפור מהיום</w:t>
      </w:r>
      <w:r w:rsidR="00B42B70" w:rsidRPr="004C4010">
        <w:rPr>
          <w:rFonts w:hint="cs"/>
          <w:rtl/>
          <w:lang w:eastAsia="he-IL"/>
        </w:rPr>
        <w:t xml:space="preserve"> –</w:t>
      </w:r>
      <w:r w:rsidRPr="004C4010">
        <w:rPr>
          <w:rFonts w:hint="cs"/>
          <w:rtl/>
          <w:lang w:eastAsia="he-IL"/>
        </w:rPr>
        <w:t xml:space="preserve"> בן אדם אומר </w:t>
      </w:r>
      <w:bookmarkStart w:id="1654" w:name="_ETM_Q1_5491646"/>
      <w:bookmarkEnd w:id="1654"/>
      <w:r w:rsidRPr="004C4010">
        <w:rPr>
          <w:rFonts w:hint="cs"/>
          <w:rtl/>
          <w:lang w:eastAsia="he-IL"/>
        </w:rPr>
        <w:t>לי: אני לא יודע, אף פעם לא הייתי בבית משפט.</w:t>
      </w:r>
      <w:bookmarkStart w:id="1655" w:name="_ETM_Q1_5493747"/>
      <w:bookmarkEnd w:id="1655"/>
      <w:r w:rsidRPr="004C4010">
        <w:rPr>
          <w:rFonts w:hint="cs"/>
          <w:rtl/>
          <w:lang w:eastAsia="he-IL"/>
        </w:rPr>
        <w:t xml:space="preserve"> מה אני יכול לעשות? אמרתי לו: עזוב, אני אבוא במקומך </w:t>
      </w:r>
      <w:bookmarkStart w:id="1656" w:name="_ETM_Q1_5497762"/>
      <w:bookmarkEnd w:id="1656"/>
      <w:r w:rsidRPr="004C4010">
        <w:rPr>
          <w:rFonts w:hint="cs"/>
          <w:rtl/>
          <w:lang w:eastAsia="he-IL"/>
        </w:rPr>
        <w:t>לבית משפט. הלכתי הבוקר לבית מ</w:t>
      </w:r>
      <w:r w:rsidR="00B42B70" w:rsidRPr="004C4010">
        <w:rPr>
          <w:rFonts w:hint="cs"/>
          <w:rtl/>
          <w:lang w:eastAsia="he-IL"/>
        </w:rPr>
        <w:t>ש</w:t>
      </w:r>
      <w:r w:rsidRPr="004C4010">
        <w:rPr>
          <w:rFonts w:hint="cs"/>
          <w:rtl/>
          <w:lang w:eastAsia="he-IL"/>
        </w:rPr>
        <w:t xml:space="preserve">פט השלום בירושלים. אני רואה </w:t>
      </w:r>
      <w:bookmarkStart w:id="1657" w:name="_ETM_Q1_5503620"/>
      <w:bookmarkEnd w:id="1657"/>
      <w:r w:rsidRPr="004C4010">
        <w:rPr>
          <w:rFonts w:hint="cs"/>
          <w:rtl/>
          <w:lang w:eastAsia="he-IL"/>
        </w:rPr>
        <w:t xml:space="preserve">שבחוץ הזמינו 12 אנשים בשעה, כולם </w:t>
      </w:r>
      <w:r w:rsidR="00B42B70" w:rsidRPr="004C4010">
        <w:rPr>
          <w:rFonts w:hint="cs"/>
          <w:rtl/>
          <w:lang w:eastAsia="he-IL"/>
        </w:rPr>
        <w:t xml:space="preserve">על </w:t>
      </w:r>
      <w:r w:rsidRPr="004C4010">
        <w:rPr>
          <w:rFonts w:hint="cs"/>
          <w:rtl/>
          <w:lang w:eastAsia="he-IL"/>
        </w:rPr>
        <w:t xml:space="preserve">דוחות קורונה, ואני </w:t>
      </w:r>
      <w:bookmarkStart w:id="1658" w:name="_ETM_Q1_5507974"/>
      <w:bookmarkEnd w:id="1658"/>
      <w:r w:rsidRPr="004C4010">
        <w:rPr>
          <w:rFonts w:hint="cs"/>
          <w:rtl/>
          <w:lang w:eastAsia="he-IL"/>
        </w:rPr>
        <w:t xml:space="preserve">פוגש שם ערבים, חרדים וחילונים, מכל הסוגים. אני שואל </w:t>
      </w:r>
      <w:bookmarkStart w:id="1659" w:name="_ETM_Q1_5512058"/>
      <w:bookmarkEnd w:id="1659"/>
      <w:r w:rsidRPr="004C4010">
        <w:rPr>
          <w:rFonts w:hint="cs"/>
          <w:rtl/>
          <w:lang w:eastAsia="he-IL"/>
        </w:rPr>
        <w:t>כל אחד: על מה קיבלת דוח? אחד יצא בסגר</w:t>
      </w:r>
      <w:bookmarkStart w:id="1660" w:name="_ETM_Q1_5516986"/>
      <w:bookmarkEnd w:id="1660"/>
      <w:r w:rsidRPr="004C4010">
        <w:rPr>
          <w:rFonts w:hint="cs"/>
          <w:rtl/>
          <w:lang w:eastAsia="he-IL"/>
        </w:rPr>
        <w:t xml:space="preserve"> להוציא כסף מכספומט שלא היה בשכונה שלו, הוא הלך לשכונה אחרת. אחד היה עם מסכה מתחת לאף. כל מיני סיפורים </w:t>
      </w:r>
      <w:bookmarkStart w:id="1661" w:name="_ETM_Q1_5526100"/>
      <w:bookmarkEnd w:id="1661"/>
      <w:r w:rsidRPr="004C4010">
        <w:rPr>
          <w:rFonts w:hint="cs"/>
          <w:rtl/>
          <w:lang w:eastAsia="he-IL"/>
        </w:rPr>
        <w:t>כאלה. אישה אחת הגיעה באוטובוס מהשומרון עם הילד שלה, שהוא</w:t>
      </w:r>
      <w:bookmarkStart w:id="1662" w:name="_ETM_Q1_5530706"/>
      <w:bookmarkEnd w:id="1662"/>
      <w:r w:rsidRPr="004C4010">
        <w:rPr>
          <w:rFonts w:hint="cs"/>
          <w:rtl/>
          <w:lang w:eastAsia="he-IL"/>
        </w:rPr>
        <w:t xml:space="preserve"> נער קטין, שקיבל דוח, והוא נראה ילד עם צרכים מיוחדים. </w:t>
      </w:r>
      <w:bookmarkStart w:id="1663" w:name="_ETM_Q1_5534079"/>
      <w:bookmarkEnd w:id="1663"/>
      <w:r w:rsidRPr="004C4010">
        <w:rPr>
          <w:rFonts w:hint="cs"/>
          <w:rtl/>
          <w:lang w:eastAsia="he-IL"/>
        </w:rPr>
        <w:t>היא הגיעה, כי אין לה כסף. היא באה באוטובוס בבו</w:t>
      </w:r>
      <w:r w:rsidR="00B42B70" w:rsidRPr="004C4010">
        <w:rPr>
          <w:rFonts w:hint="cs"/>
          <w:rtl/>
          <w:lang w:eastAsia="he-IL"/>
        </w:rPr>
        <w:t>ק</w:t>
      </w:r>
      <w:r w:rsidRPr="004C4010">
        <w:rPr>
          <w:rFonts w:hint="cs"/>
          <w:rtl/>
          <w:lang w:eastAsia="he-IL"/>
        </w:rPr>
        <w:t xml:space="preserve">ר </w:t>
      </w:r>
      <w:bookmarkStart w:id="1664" w:name="_ETM_Q1_5538001"/>
      <w:bookmarkEnd w:id="1664"/>
      <w:r w:rsidRPr="004C4010">
        <w:rPr>
          <w:rFonts w:hint="cs"/>
          <w:rtl/>
          <w:lang w:eastAsia="he-IL"/>
        </w:rPr>
        <w:t>עם הילד שלה מהשומרון בשביל הדוח של ה-500 שקל, היא</w:t>
      </w:r>
      <w:bookmarkStart w:id="1665" w:name="_ETM_Q1_5541171"/>
      <w:bookmarkEnd w:id="1665"/>
      <w:r w:rsidRPr="004C4010">
        <w:rPr>
          <w:rFonts w:hint="cs"/>
          <w:rtl/>
          <w:lang w:eastAsia="he-IL"/>
        </w:rPr>
        <w:t xml:space="preserve"> הגיעה להישפט.</w:t>
      </w:r>
      <w:bookmarkStart w:id="1666" w:name="_ETM_Q1_5544636"/>
      <w:bookmarkEnd w:id="1666"/>
    </w:p>
    <w:p w:rsidR="004F6841" w:rsidRPr="004C4010" w:rsidRDefault="004F6841" w:rsidP="004F6841">
      <w:pPr>
        <w:rPr>
          <w:rtl/>
          <w:lang w:eastAsia="he-IL"/>
        </w:rPr>
      </w:pPr>
      <w:bookmarkStart w:id="1667" w:name="_ETM_Q1_5544695"/>
      <w:bookmarkEnd w:id="1667"/>
    </w:p>
    <w:p w:rsidR="004F6841" w:rsidRPr="004C4010" w:rsidRDefault="004F6841" w:rsidP="004F6841">
      <w:pPr>
        <w:rPr>
          <w:rtl/>
          <w:lang w:eastAsia="he-IL"/>
        </w:rPr>
      </w:pPr>
      <w:bookmarkStart w:id="1668" w:name="_ETM_Q1_5544828"/>
      <w:bookmarkStart w:id="1669" w:name="_ETM_Q1_5544870"/>
      <w:bookmarkEnd w:id="1668"/>
      <w:bookmarkEnd w:id="1669"/>
      <w:r w:rsidRPr="004C4010">
        <w:rPr>
          <w:rFonts w:hint="cs"/>
          <w:rtl/>
          <w:lang w:eastAsia="he-IL"/>
        </w:rPr>
        <w:t xml:space="preserve">אני נכנס לבית משפט, והבן אדם שביקשתי לבטל בשבילו </w:t>
      </w:r>
      <w:bookmarkStart w:id="1670" w:name="_ETM_Q1_5549791"/>
      <w:bookmarkEnd w:id="1670"/>
      <w:r w:rsidRPr="004C4010">
        <w:rPr>
          <w:rFonts w:hint="cs"/>
          <w:rtl/>
          <w:lang w:eastAsia="he-IL"/>
        </w:rPr>
        <w:t xml:space="preserve">את הדוח הוא חולה, יש לו אסתמה. התובעת אומרת: יש </w:t>
      </w:r>
      <w:bookmarkStart w:id="1671" w:name="_ETM_Q1_5557115"/>
      <w:bookmarkEnd w:id="1671"/>
      <w:r w:rsidRPr="004C4010">
        <w:rPr>
          <w:rFonts w:hint="cs"/>
          <w:rtl/>
          <w:lang w:eastAsia="he-IL"/>
        </w:rPr>
        <w:t xml:space="preserve">לו אישור של אסתמה, נכון, אבל לא כתוב באישור שהוא </w:t>
      </w:r>
      <w:bookmarkStart w:id="1672" w:name="_ETM_Q1_5561426"/>
      <w:bookmarkEnd w:id="1672"/>
      <w:r w:rsidRPr="004C4010">
        <w:rPr>
          <w:rFonts w:hint="cs"/>
          <w:rtl/>
          <w:lang w:eastAsia="he-IL"/>
        </w:rPr>
        <w:t>פטור ממסכה. אמרתי לה: לא כתוב בחוק שהוא צריך להיות</w:t>
      </w:r>
      <w:bookmarkStart w:id="1673" w:name="_ETM_Q1_5563684"/>
      <w:bookmarkEnd w:id="1673"/>
      <w:r w:rsidRPr="004C4010">
        <w:rPr>
          <w:rFonts w:hint="cs"/>
          <w:rtl/>
          <w:lang w:eastAsia="he-IL"/>
        </w:rPr>
        <w:t xml:space="preserve"> פטור ממסכה. היא אומרת: לא משנה, שילך, יביא אישור שיש </w:t>
      </w:r>
      <w:bookmarkStart w:id="1674" w:name="_ETM_Q1_5569320"/>
      <w:bookmarkEnd w:id="1674"/>
      <w:r w:rsidRPr="004C4010">
        <w:rPr>
          <w:rFonts w:hint="cs"/>
          <w:rtl/>
          <w:lang w:eastAsia="he-IL"/>
        </w:rPr>
        <w:t>לו אסתמה</w:t>
      </w:r>
      <w:r w:rsidR="00B42B70" w:rsidRPr="004C4010">
        <w:rPr>
          <w:rFonts w:hint="cs"/>
          <w:rtl/>
          <w:lang w:eastAsia="he-IL"/>
        </w:rPr>
        <w:t>,</w:t>
      </w:r>
      <w:r w:rsidRPr="004C4010">
        <w:rPr>
          <w:rFonts w:hint="cs"/>
          <w:rtl/>
          <w:lang w:eastAsia="he-IL"/>
        </w:rPr>
        <w:t xml:space="preserve"> והוא פטור ממסכה. קבעו את זה לתזכורת לתשפ"ג</w:t>
      </w:r>
      <w:bookmarkStart w:id="1675" w:name="_ETM_Q1_5575998"/>
      <w:bookmarkEnd w:id="1675"/>
      <w:r w:rsidRPr="004C4010">
        <w:rPr>
          <w:rFonts w:hint="cs"/>
          <w:rtl/>
          <w:lang w:eastAsia="he-IL"/>
        </w:rPr>
        <w:t xml:space="preserve"> אי שם, ועד אז תשיג אישור. </w:t>
      </w:r>
    </w:p>
    <w:p w:rsidR="004F6841" w:rsidRPr="004C4010" w:rsidRDefault="004F6841" w:rsidP="004F6841">
      <w:pPr>
        <w:rPr>
          <w:rtl/>
          <w:lang w:eastAsia="he-IL"/>
        </w:rPr>
      </w:pPr>
      <w:bookmarkStart w:id="1676" w:name="_ETM_Q1_5583173"/>
      <w:bookmarkStart w:id="1677" w:name="_ETM_Q1_5583227"/>
      <w:bookmarkEnd w:id="1676"/>
      <w:bookmarkEnd w:id="1677"/>
    </w:p>
    <w:p w:rsidR="004F6841" w:rsidRPr="004C4010" w:rsidRDefault="004F6841" w:rsidP="004F6841">
      <w:pPr>
        <w:rPr>
          <w:rtl/>
          <w:lang w:eastAsia="he-IL"/>
        </w:rPr>
      </w:pPr>
      <w:bookmarkStart w:id="1678" w:name="_ETM_Q1_5583373"/>
      <w:bookmarkStart w:id="1679" w:name="_ETM_Q1_5583414"/>
      <w:bookmarkEnd w:id="1678"/>
      <w:bookmarkEnd w:id="1679"/>
      <w:r w:rsidRPr="004C4010">
        <w:rPr>
          <w:rFonts w:hint="cs"/>
          <w:rtl/>
          <w:lang w:eastAsia="he-IL"/>
        </w:rPr>
        <w:t>אז התובעת המשטרתית אומרת</w:t>
      </w:r>
      <w:bookmarkStart w:id="1680" w:name="_ETM_Q1_5584999"/>
      <w:bookmarkEnd w:id="1680"/>
      <w:r w:rsidRPr="004C4010">
        <w:rPr>
          <w:rFonts w:hint="cs"/>
          <w:rtl/>
          <w:lang w:eastAsia="he-IL"/>
        </w:rPr>
        <w:t xml:space="preserve"> לי: אתה מייצג אנשים של דוחות קורונה? בדרך כלל האנשים </w:t>
      </w:r>
      <w:bookmarkStart w:id="1681" w:name="_ETM_Q1_5588069"/>
      <w:bookmarkEnd w:id="1681"/>
      <w:r w:rsidRPr="004C4010">
        <w:rPr>
          <w:rFonts w:hint="cs"/>
          <w:rtl/>
          <w:lang w:eastAsia="he-IL"/>
        </w:rPr>
        <w:t>האלה מגיעים לבד, לא מגיע מייצג. מה פתאום? אמרתי לה:</w:t>
      </w:r>
      <w:bookmarkStart w:id="1682" w:name="_ETM_Q1_5592201"/>
      <w:bookmarkEnd w:id="1682"/>
      <w:r w:rsidRPr="004C4010">
        <w:rPr>
          <w:rFonts w:hint="cs"/>
          <w:rtl/>
          <w:lang w:eastAsia="he-IL"/>
        </w:rPr>
        <w:t xml:space="preserve"> אני נמצא בכנסת, פנו אלינו. אמרתי: נפתור את הבעיה. אמרתי </w:t>
      </w:r>
      <w:bookmarkStart w:id="1683" w:name="_ETM_Q1_5597690"/>
      <w:bookmarkEnd w:id="1683"/>
      <w:r w:rsidRPr="004C4010">
        <w:rPr>
          <w:rFonts w:hint="cs"/>
          <w:rtl/>
          <w:lang w:eastAsia="he-IL"/>
        </w:rPr>
        <w:t xml:space="preserve">לה: אני הולך עכשיו לכנסת, יש שני דיונים בעניין הקורונה, </w:t>
      </w:r>
      <w:bookmarkStart w:id="1684" w:name="_ETM_Q1_5601963"/>
      <w:bookmarkEnd w:id="1684"/>
      <w:r w:rsidRPr="004C4010">
        <w:rPr>
          <w:rFonts w:hint="cs"/>
          <w:rtl/>
          <w:lang w:eastAsia="he-IL"/>
        </w:rPr>
        <w:t xml:space="preserve">האחד על ביטול המסכות ואחד על נושא של המדיניות של </w:t>
      </w:r>
      <w:bookmarkStart w:id="1685" w:name="_ETM_Q1_5607349"/>
      <w:bookmarkEnd w:id="1685"/>
      <w:r w:rsidRPr="004C4010">
        <w:rPr>
          <w:rFonts w:hint="cs"/>
          <w:rtl/>
          <w:lang w:eastAsia="he-IL"/>
        </w:rPr>
        <w:t xml:space="preserve">המשטרה. היא אומרת לי: תעשו את זה כמה שיותר מהר, </w:t>
      </w:r>
      <w:bookmarkStart w:id="1686" w:name="_ETM_Q1_5611475"/>
      <w:bookmarkEnd w:id="1686"/>
      <w:r w:rsidRPr="004C4010">
        <w:rPr>
          <w:rFonts w:hint="cs"/>
          <w:rtl/>
          <w:lang w:eastAsia="he-IL"/>
        </w:rPr>
        <w:t>אין לך מושג כמה אנשים מגיעים אלינו עם כל מיני</w:t>
      </w:r>
      <w:bookmarkStart w:id="1687" w:name="_ETM_Q1_5615234"/>
      <w:bookmarkEnd w:id="1687"/>
      <w:r w:rsidRPr="004C4010">
        <w:rPr>
          <w:rFonts w:hint="cs"/>
          <w:rtl/>
          <w:lang w:eastAsia="he-IL"/>
        </w:rPr>
        <w:t xml:space="preserve"> סיפורים ועם כל מיני דוחות לא נכונים ולא מוצדקים. אני </w:t>
      </w:r>
      <w:bookmarkStart w:id="1688" w:name="_ETM_Q1_5617863"/>
      <w:bookmarkEnd w:id="1688"/>
      <w:r w:rsidRPr="004C4010">
        <w:rPr>
          <w:rFonts w:hint="cs"/>
          <w:rtl/>
          <w:lang w:eastAsia="he-IL"/>
        </w:rPr>
        <w:t xml:space="preserve">מנסה לעזור להם כמה שאני יכולה, אבל רוב האנשים לא </w:t>
      </w:r>
      <w:bookmarkStart w:id="1689" w:name="_ETM_Q1_5622111"/>
      <w:bookmarkEnd w:id="1689"/>
      <w:r w:rsidRPr="004C4010">
        <w:rPr>
          <w:rFonts w:hint="cs"/>
          <w:rtl/>
          <w:lang w:eastAsia="he-IL"/>
        </w:rPr>
        <w:t xml:space="preserve">מגיעים בכלל, הם לא יכולים להגיע למשטרה, הם לא יודעים </w:t>
      </w:r>
      <w:bookmarkStart w:id="1690" w:name="_ETM_Q1_5625059"/>
      <w:bookmarkEnd w:id="1690"/>
      <w:r w:rsidRPr="004C4010">
        <w:rPr>
          <w:rFonts w:hint="cs"/>
          <w:rtl/>
          <w:lang w:eastAsia="he-IL"/>
        </w:rPr>
        <w:t xml:space="preserve">איך מגיעים למשטרה, הם לא יודעים מה לעשות, ובסופו </w:t>
      </w:r>
      <w:bookmarkStart w:id="1691" w:name="_ETM_Q1_5628197"/>
      <w:bookmarkEnd w:id="1691"/>
      <w:r w:rsidRPr="004C4010">
        <w:rPr>
          <w:rFonts w:hint="cs"/>
          <w:rtl/>
          <w:lang w:eastAsia="he-IL"/>
        </w:rPr>
        <w:t xml:space="preserve">של דבר הם משלמים את הדוחות. </w:t>
      </w:r>
      <w:bookmarkStart w:id="1692" w:name="_ETM_Q1_5629199"/>
      <w:bookmarkStart w:id="1693" w:name="_ETM_Q1_5629226"/>
      <w:bookmarkEnd w:id="1692"/>
      <w:bookmarkEnd w:id="1693"/>
      <w:r w:rsidRPr="004C4010">
        <w:rPr>
          <w:rFonts w:hint="cs"/>
          <w:rtl/>
          <w:lang w:eastAsia="he-IL"/>
        </w:rPr>
        <w:t xml:space="preserve">היא סיפרה לי סיפורים </w:t>
      </w:r>
      <w:bookmarkStart w:id="1694" w:name="_ETM_Q1_5630919"/>
      <w:bookmarkEnd w:id="1694"/>
      <w:r w:rsidRPr="004C4010">
        <w:rPr>
          <w:rFonts w:hint="cs"/>
          <w:rtl/>
          <w:lang w:eastAsia="he-IL"/>
        </w:rPr>
        <w:t>מזעזעים, היא אומרת: תגמרו עם העניין הזה.</w:t>
      </w:r>
    </w:p>
    <w:p w:rsidR="00E42AC3" w:rsidRPr="004C4010" w:rsidRDefault="00E42AC3" w:rsidP="00C54789">
      <w:pPr>
        <w:rPr>
          <w:rtl/>
          <w:lang w:eastAsia="he-IL"/>
        </w:rPr>
      </w:pPr>
    </w:p>
    <w:p w:rsidR="00B52431" w:rsidRPr="004C4010" w:rsidRDefault="00B52431" w:rsidP="00B52431">
      <w:pPr>
        <w:pStyle w:val="af6"/>
        <w:keepNext/>
        <w:rPr>
          <w:rtl/>
        </w:rPr>
      </w:pPr>
      <w:bookmarkStart w:id="1695" w:name="ET_yor_6156_88"/>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695"/>
    </w:p>
    <w:p w:rsidR="00B52431" w:rsidRPr="004C4010" w:rsidRDefault="00B52431" w:rsidP="00B52431">
      <w:pPr>
        <w:pStyle w:val="KeepWithNext"/>
        <w:rPr>
          <w:rtl/>
          <w:lang w:eastAsia="he-IL"/>
        </w:rPr>
      </w:pPr>
    </w:p>
    <w:p w:rsidR="00B52431" w:rsidRPr="004C4010" w:rsidRDefault="00B52431" w:rsidP="00B52431">
      <w:pPr>
        <w:rPr>
          <w:rtl/>
          <w:lang w:eastAsia="he-IL"/>
        </w:rPr>
      </w:pPr>
      <w:r w:rsidRPr="004C4010">
        <w:rPr>
          <w:rFonts w:hint="cs"/>
          <w:rtl/>
          <w:lang w:eastAsia="he-IL"/>
        </w:rPr>
        <w:t xml:space="preserve">תודה, יהודה. </w:t>
      </w:r>
    </w:p>
    <w:p w:rsidR="00B52431" w:rsidRPr="004C4010" w:rsidRDefault="00B52431" w:rsidP="00B52431">
      <w:pPr>
        <w:rPr>
          <w:rtl/>
          <w:lang w:eastAsia="he-IL"/>
        </w:rPr>
      </w:pPr>
    </w:p>
    <w:p w:rsidR="006A6B9E" w:rsidRPr="004C4010" w:rsidRDefault="00B52431" w:rsidP="00B52431">
      <w:pPr>
        <w:rPr>
          <w:rtl/>
          <w:lang w:eastAsia="he-IL"/>
        </w:rPr>
      </w:pPr>
      <w:r w:rsidRPr="004C4010">
        <w:rPr>
          <w:rFonts w:hint="cs"/>
          <w:rtl/>
          <w:lang w:eastAsia="he-IL"/>
        </w:rPr>
        <w:t>מכובדיי, אני מבקש לסכם. אני חו</w:t>
      </w:r>
      <w:r w:rsidR="004F6841" w:rsidRPr="004C4010">
        <w:rPr>
          <w:rFonts w:hint="cs"/>
          <w:rtl/>
          <w:lang w:eastAsia="he-IL"/>
        </w:rPr>
        <w:t>ש</w:t>
      </w:r>
      <w:r w:rsidRPr="004C4010">
        <w:rPr>
          <w:rFonts w:hint="cs"/>
          <w:rtl/>
          <w:lang w:eastAsia="he-IL"/>
        </w:rPr>
        <w:t>ב שחברי הכנסת המציעים הציפו נושא שהוא רב משקל.</w:t>
      </w:r>
      <w:r w:rsidR="006A6B9E" w:rsidRPr="004C4010">
        <w:rPr>
          <w:rFonts w:hint="cs"/>
          <w:rtl/>
          <w:lang w:eastAsia="he-IL"/>
        </w:rPr>
        <w:t xml:space="preserve"> המספרים הם </w:t>
      </w:r>
      <w:bookmarkStart w:id="1696" w:name="_ETM_Q1_5652176"/>
      <w:bookmarkEnd w:id="1696"/>
      <w:r w:rsidR="006A6B9E" w:rsidRPr="004C4010">
        <w:rPr>
          <w:rFonts w:hint="cs"/>
          <w:rtl/>
          <w:lang w:eastAsia="he-IL"/>
        </w:rPr>
        <w:t xml:space="preserve">באמת מספרים חסרי תקדים. הם גם מעידים על הנטל הגדול </w:t>
      </w:r>
      <w:bookmarkStart w:id="1697" w:name="_ETM_Q1_5656884"/>
      <w:bookmarkEnd w:id="1697"/>
      <w:r w:rsidR="006A6B9E" w:rsidRPr="004C4010">
        <w:rPr>
          <w:rFonts w:hint="cs"/>
          <w:rtl/>
          <w:lang w:eastAsia="he-IL"/>
        </w:rPr>
        <w:t xml:space="preserve">שנפל בעיקר על משטרת ישראל, גם על האתגר הביורוקרטי הגדול, </w:t>
      </w:r>
      <w:bookmarkStart w:id="1698" w:name="_ETM_Q1_5665908"/>
      <w:bookmarkEnd w:id="1698"/>
      <w:r w:rsidR="006A6B9E" w:rsidRPr="004C4010">
        <w:rPr>
          <w:rFonts w:hint="cs"/>
          <w:rtl/>
          <w:lang w:eastAsia="he-IL"/>
        </w:rPr>
        <w:t xml:space="preserve">אבל הם גם מגלגלים לפתחנו מציאות חסרת תקדים מבחינת הטלת </w:t>
      </w:r>
      <w:bookmarkStart w:id="1699" w:name="_ETM_Q1_5674612"/>
      <w:bookmarkEnd w:id="1699"/>
      <w:r w:rsidR="006A6B9E" w:rsidRPr="004C4010">
        <w:rPr>
          <w:rFonts w:hint="cs"/>
          <w:rtl/>
          <w:lang w:eastAsia="he-IL"/>
        </w:rPr>
        <w:t>קנסות על מאות אלפי אזרחים בתקופה קצרה.</w:t>
      </w:r>
      <w:bookmarkStart w:id="1700" w:name="_ETM_Q1_5680677"/>
      <w:bookmarkEnd w:id="1700"/>
    </w:p>
    <w:p w:rsidR="006A6B9E" w:rsidRPr="004C4010" w:rsidRDefault="006A6B9E" w:rsidP="00B52431">
      <w:pPr>
        <w:rPr>
          <w:rtl/>
          <w:lang w:eastAsia="he-IL"/>
        </w:rPr>
      </w:pPr>
      <w:bookmarkStart w:id="1701" w:name="_ETM_Q1_5680740"/>
      <w:bookmarkStart w:id="1702" w:name="_ETM_Q1_5680845"/>
      <w:bookmarkEnd w:id="1701"/>
      <w:bookmarkEnd w:id="1702"/>
    </w:p>
    <w:p w:rsidR="00B52431" w:rsidRPr="004C4010" w:rsidRDefault="006A6B9E" w:rsidP="00B52431">
      <w:pPr>
        <w:rPr>
          <w:rtl/>
          <w:lang w:eastAsia="he-IL"/>
        </w:rPr>
      </w:pPr>
      <w:bookmarkStart w:id="1703" w:name="_ETM_Q1_5680887"/>
      <w:bookmarkEnd w:id="1703"/>
      <w:r w:rsidRPr="004C4010">
        <w:rPr>
          <w:rFonts w:hint="cs"/>
          <w:rtl/>
          <w:lang w:eastAsia="he-IL"/>
        </w:rPr>
        <w:t xml:space="preserve">אני חושב שמהדברים נשמעו </w:t>
      </w:r>
      <w:bookmarkStart w:id="1704" w:name="_ETM_Q1_5687456"/>
      <w:bookmarkEnd w:id="1704"/>
      <w:r w:rsidRPr="004C4010">
        <w:rPr>
          <w:rFonts w:hint="cs"/>
          <w:rtl/>
          <w:lang w:eastAsia="he-IL"/>
        </w:rPr>
        <w:t>כאן וגם מהדברים שהמשטרה הציגה, אני חושב בשקיפות ובהגינות, עולה</w:t>
      </w:r>
      <w:bookmarkStart w:id="1705" w:name="_ETM_Q1_5693197"/>
      <w:bookmarkEnd w:id="1705"/>
      <w:r w:rsidRPr="004C4010">
        <w:rPr>
          <w:rFonts w:hint="cs"/>
          <w:rtl/>
          <w:lang w:eastAsia="he-IL"/>
        </w:rPr>
        <w:t xml:space="preserve"> שהיו קשיים ביישום כוונת המחוקק, וגם ככל הנראה קשיים ביישום </w:t>
      </w:r>
      <w:bookmarkStart w:id="1706" w:name="_ETM_Q1_5701646"/>
      <w:bookmarkEnd w:id="1706"/>
      <w:r w:rsidRPr="004C4010">
        <w:rPr>
          <w:rFonts w:hint="cs"/>
          <w:rtl/>
          <w:lang w:eastAsia="he-IL"/>
        </w:rPr>
        <w:t>הנהלים של המשטרה עצמה.</w:t>
      </w:r>
      <w:bookmarkStart w:id="1707" w:name="_ETM_Q1_5706462"/>
      <w:bookmarkEnd w:id="1707"/>
    </w:p>
    <w:p w:rsidR="006A6B9E" w:rsidRPr="004C4010" w:rsidRDefault="006A6B9E" w:rsidP="00B52431">
      <w:pPr>
        <w:rPr>
          <w:rtl/>
          <w:lang w:eastAsia="he-IL"/>
        </w:rPr>
      </w:pPr>
      <w:bookmarkStart w:id="1708" w:name="_ETM_Q1_5706509"/>
      <w:bookmarkEnd w:id="1708"/>
    </w:p>
    <w:p w:rsidR="006A6B9E" w:rsidRPr="004C4010" w:rsidRDefault="006A6B9E" w:rsidP="00B52431">
      <w:pPr>
        <w:rPr>
          <w:rtl/>
          <w:lang w:eastAsia="he-IL"/>
        </w:rPr>
      </w:pPr>
      <w:bookmarkStart w:id="1709" w:name="_ETM_Q1_5706646"/>
      <w:bookmarkStart w:id="1710" w:name="_ETM_Q1_5706684"/>
      <w:bookmarkEnd w:id="1709"/>
      <w:bookmarkEnd w:id="1710"/>
      <w:r w:rsidRPr="004C4010">
        <w:rPr>
          <w:rFonts w:hint="cs"/>
          <w:rtl/>
          <w:lang w:eastAsia="he-IL"/>
        </w:rPr>
        <w:t xml:space="preserve">הדוגמה אולי הבולטת ביותר זה אנשים עם </w:t>
      </w:r>
      <w:bookmarkStart w:id="1711" w:name="_ETM_Q1_5709852"/>
      <w:bookmarkEnd w:id="1711"/>
      <w:r w:rsidRPr="004C4010">
        <w:rPr>
          <w:rFonts w:hint="cs"/>
          <w:rtl/>
          <w:lang w:eastAsia="he-IL"/>
        </w:rPr>
        <w:t xml:space="preserve">מוגבלות, </w:t>
      </w:r>
      <w:r w:rsidR="00B42B70" w:rsidRPr="004C4010">
        <w:rPr>
          <w:rFonts w:hint="cs"/>
          <w:rtl/>
          <w:lang w:eastAsia="he-IL"/>
        </w:rPr>
        <w:t>ו</w:t>
      </w:r>
      <w:r w:rsidRPr="004C4010">
        <w:rPr>
          <w:rFonts w:hint="cs"/>
          <w:rtl/>
          <w:lang w:eastAsia="he-IL"/>
        </w:rPr>
        <w:t xml:space="preserve">פה אני חושב שהמשטרה והפקחים נקלעו למצב כמעט בלתי </w:t>
      </w:r>
      <w:bookmarkStart w:id="1712" w:name="_ETM_Q1_5716508"/>
      <w:bookmarkEnd w:id="1712"/>
      <w:r w:rsidRPr="004C4010">
        <w:rPr>
          <w:rFonts w:hint="cs"/>
          <w:rtl/>
          <w:lang w:eastAsia="he-IL"/>
        </w:rPr>
        <w:t xml:space="preserve">אפשרי, שבו לא העמידו בידי השוטרים את הכלים הראויים כדי </w:t>
      </w:r>
      <w:bookmarkStart w:id="1713" w:name="_ETM_Q1_5723256"/>
      <w:bookmarkEnd w:id="1713"/>
      <w:r w:rsidRPr="004C4010">
        <w:rPr>
          <w:rFonts w:hint="cs"/>
          <w:rtl/>
          <w:lang w:eastAsia="he-IL"/>
        </w:rPr>
        <w:t xml:space="preserve">להתמודד עם הפטור שהמחוקק נתן לאנשים עם מוגבלות. ולא יכול </w:t>
      </w:r>
      <w:bookmarkStart w:id="1714" w:name="_ETM_Q1_5729524"/>
      <w:bookmarkEnd w:id="1714"/>
      <w:r w:rsidRPr="004C4010">
        <w:rPr>
          <w:rFonts w:hint="cs"/>
          <w:rtl/>
          <w:lang w:eastAsia="he-IL"/>
        </w:rPr>
        <w:t xml:space="preserve">להיות שזכות בסיסית של אדם עם מוגבלות תיקבע על פי </w:t>
      </w:r>
      <w:bookmarkStart w:id="1715" w:name="_ETM_Q1_5734592"/>
      <w:bookmarkEnd w:id="1715"/>
      <w:r w:rsidRPr="004C4010">
        <w:rPr>
          <w:rFonts w:hint="cs"/>
          <w:rtl/>
          <w:lang w:eastAsia="he-IL"/>
        </w:rPr>
        <w:t xml:space="preserve">התרשמותו הנקודתית של השוטר, כן מאמין לאזרח, לא מאמין לאזרח. </w:t>
      </w:r>
      <w:bookmarkStart w:id="1716" w:name="_ETM_Q1_5741206"/>
      <w:bookmarkEnd w:id="1716"/>
      <w:r w:rsidRPr="004C4010">
        <w:rPr>
          <w:rFonts w:hint="cs"/>
          <w:rtl/>
          <w:lang w:eastAsia="he-IL"/>
        </w:rPr>
        <w:t xml:space="preserve">כשהמדינה מעניקה פטור, היא צריכה גם להסביר מה הכלים שהיא </w:t>
      </w:r>
      <w:bookmarkStart w:id="1717" w:name="_ETM_Q1_5746716"/>
      <w:bookmarkEnd w:id="1717"/>
      <w:r w:rsidRPr="004C4010">
        <w:rPr>
          <w:rFonts w:hint="cs"/>
          <w:rtl/>
          <w:lang w:eastAsia="he-IL"/>
        </w:rPr>
        <w:t>נותנת לזרוע הארוכה שלה באכיפת החוק, מה הכלים שהיא נותנת</w:t>
      </w:r>
      <w:bookmarkStart w:id="1718" w:name="_ETM_Q1_5752628"/>
      <w:bookmarkEnd w:id="1718"/>
      <w:r w:rsidRPr="004C4010">
        <w:rPr>
          <w:rFonts w:hint="cs"/>
          <w:rtl/>
          <w:lang w:eastAsia="he-IL"/>
        </w:rPr>
        <w:t xml:space="preserve"> כדי לקבוע את העניין.</w:t>
      </w:r>
    </w:p>
    <w:p w:rsidR="006A6B9E" w:rsidRPr="004C4010" w:rsidRDefault="006A6B9E" w:rsidP="00B52431">
      <w:pPr>
        <w:rPr>
          <w:rtl/>
          <w:lang w:eastAsia="he-IL"/>
        </w:rPr>
      </w:pPr>
      <w:bookmarkStart w:id="1719" w:name="_ETM_Q1_5755612"/>
      <w:bookmarkStart w:id="1720" w:name="_ETM_Q1_5755654"/>
      <w:bookmarkStart w:id="1721" w:name="_ETM_Q1_5755788"/>
      <w:bookmarkEnd w:id="1719"/>
      <w:bookmarkEnd w:id="1720"/>
      <w:bookmarkEnd w:id="1721"/>
    </w:p>
    <w:p w:rsidR="006A6B9E" w:rsidRPr="004C4010" w:rsidRDefault="006A6B9E" w:rsidP="00B52431">
      <w:pPr>
        <w:rPr>
          <w:rtl/>
          <w:lang w:eastAsia="he-IL"/>
        </w:rPr>
      </w:pPr>
      <w:bookmarkStart w:id="1722" w:name="_ETM_Q1_5755837"/>
      <w:bookmarkEnd w:id="1722"/>
      <w:r w:rsidRPr="004C4010">
        <w:rPr>
          <w:rFonts w:hint="cs"/>
          <w:rtl/>
          <w:lang w:eastAsia="he-IL"/>
        </w:rPr>
        <w:t xml:space="preserve">מעבר לציבור האזרחים עם מוגבלויות, אני </w:t>
      </w:r>
      <w:bookmarkStart w:id="1723" w:name="_ETM_Q1_5761996"/>
      <w:bookmarkEnd w:id="1723"/>
      <w:r w:rsidRPr="004C4010">
        <w:rPr>
          <w:rFonts w:hint="cs"/>
          <w:rtl/>
          <w:lang w:eastAsia="he-IL"/>
        </w:rPr>
        <w:t xml:space="preserve">חושב שמהדברים שעולים כאן די ברור שסביב העניין של אזהרה </w:t>
      </w:r>
      <w:bookmarkStart w:id="1724" w:name="_ETM_Q1_5768288"/>
      <w:bookmarkEnd w:id="1724"/>
      <w:r w:rsidRPr="004C4010">
        <w:rPr>
          <w:rFonts w:hint="cs"/>
          <w:rtl/>
          <w:lang w:eastAsia="he-IL"/>
        </w:rPr>
        <w:t>ראשונה, שסביב העניין של עטיית המסכה על הפנים אבל לא</w:t>
      </w:r>
      <w:bookmarkStart w:id="1725" w:name="_ETM_Q1_5773706"/>
      <w:bookmarkEnd w:id="1725"/>
      <w:r w:rsidRPr="004C4010">
        <w:rPr>
          <w:rFonts w:hint="cs"/>
          <w:rtl/>
          <w:lang w:eastAsia="he-IL"/>
        </w:rPr>
        <w:t xml:space="preserve"> בצורה מדויקת, ככל הנראה. פעם ראשונה שאני מתוודע </w:t>
      </w:r>
      <w:bookmarkStart w:id="1726" w:name="_ETM_Q1_5778952"/>
      <w:bookmarkEnd w:id="1726"/>
      <w:r w:rsidRPr="004C4010">
        <w:rPr>
          <w:rFonts w:hint="cs"/>
          <w:rtl/>
          <w:lang w:eastAsia="he-IL"/>
        </w:rPr>
        <w:t xml:space="preserve">לעניין הזה, סביב העניין של המסירה ביד, המשלוח בדואר. יש </w:t>
      </w:r>
      <w:bookmarkStart w:id="1727" w:name="_ETM_Q1_5785424"/>
      <w:bookmarkEnd w:id="1727"/>
      <w:r w:rsidRPr="004C4010">
        <w:rPr>
          <w:rFonts w:hint="cs"/>
          <w:rtl/>
          <w:lang w:eastAsia="he-IL"/>
        </w:rPr>
        <w:t>פה עוד קהלים של מקבלי קנסות שדברים צריכים להתברר.</w:t>
      </w:r>
    </w:p>
    <w:p w:rsidR="006A6B9E" w:rsidRPr="004C4010" w:rsidRDefault="006A6B9E" w:rsidP="00B52431">
      <w:pPr>
        <w:rPr>
          <w:rtl/>
          <w:lang w:eastAsia="he-IL"/>
        </w:rPr>
      </w:pPr>
      <w:bookmarkStart w:id="1728" w:name="_ETM_Q1_5792502"/>
      <w:bookmarkStart w:id="1729" w:name="_ETM_Q1_5792546"/>
      <w:bookmarkEnd w:id="1728"/>
      <w:bookmarkEnd w:id="1729"/>
    </w:p>
    <w:p w:rsidR="006A6B9E" w:rsidRPr="004C4010" w:rsidRDefault="006A6B9E" w:rsidP="00B52431">
      <w:pPr>
        <w:rPr>
          <w:rtl/>
          <w:lang w:eastAsia="he-IL"/>
        </w:rPr>
      </w:pPr>
      <w:bookmarkStart w:id="1730" w:name="_ETM_Q1_5792671"/>
      <w:bookmarkStart w:id="1731" w:name="_ETM_Q1_5792710"/>
      <w:bookmarkEnd w:id="1730"/>
      <w:bookmarkEnd w:id="1731"/>
      <w:r w:rsidRPr="004C4010">
        <w:rPr>
          <w:rFonts w:hint="cs"/>
          <w:rtl/>
          <w:lang w:eastAsia="he-IL"/>
        </w:rPr>
        <w:t>אני מניח</w:t>
      </w:r>
      <w:bookmarkStart w:id="1732" w:name="_ETM_Q1_5794103"/>
      <w:bookmarkEnd w:id="1732"/>
      <w:r w:rsidRPr="004C4010">
        <w:rPr>
          <w:rFonts w:hint="cs"/>
          <w:rtl/>
          <w:lang w:eastAsia="he-IL"/>
        </w:rPr>
        <w:t xml:space="preserve"> שהיחידה במשטרה, יחידת ההסדר המותנה, עושה את מלאכתה נאמנה, אבל </w:t>
      </w:r>
      <w:bookmarkStart w:id="1733" w:name="_ETM_Q1_5798887"/>
      <w:bookmarkEnd w:id="1733"/>
      <w:r w:rsidRPr="004C4010">
        <w:rPr>
          <w:rFonts w:hint="cs"/>
          <w:rtl/>
          <w:lang w:eastAsia="he-IL"/>
        </w:rPr>
        <w:t>יש פה גם שאלה של יידוע הציבור. אני ספק אם</w:t>
      </w:r>
      <w:bookmarkStart w:id="1734" w:name="_ETM_Q1_5805119"/>
      <w:bookmarkEnd w:id="1734"/>
      <w:r w:rsidRPr="004C4010">
        <w:rPr>
          <w:rFonts w:hint="cs"/>
          <w:rtl/>
          <w:lang w:eastAsia="he-IL"/>
        </w:rPr>
        <w:t xml:space="preserve"> האזרח שקיבל את הקנס וקיבל לידיו את דוח האירוע, מבין </w:t>
      </w:r>
      <w:bookmarkStart w:id="1735" w:name="_ETM_Q1_5812311"/>
      <w:bookmarkEnd w:id="1735"/>
      <w:r w:rsidRPr="004C4010">
        <w:rPr>
          <w:rFonts w:hint="cs"/>
          <w:rtl/>
          <w:lang w:eastAsia="he-IL"/>
        </w:rPr>
        <w:t xml:space="preserve">שהאמירה: הזהרתי את האזרח, אבל הוא קיבל קנס, יוצרת פתח </w:t>
      </w:r>
      <w:bookmarkStart w:id="1736" w:name="_ETM_Q1_5818109"/>
      <w:bookmarkEnd w:id="1736"/>
      <w:r w:rsidRPr="004C4010">
        <w:rPr>
          <w:rFonts w:hint="cs"/>
          <w:rtl/>
          <w:lang w:eastAsia="he-IL"/>
        </w:rPr>
        <w:t xml:space="preserve">לערעור. נכון שאי-ידיעת החוק לא פוטרת מהחוק, אבל כשנותנים לאזרח </w:t>
      </w:r>
      <w:bookmarkStart w:id="1737" w:name="_ETM_Q1_5823752"/>
      <w:bookmarkEnd w:id="1737"/>
      <w:r w:rsidRPr="004C4010">
        <w:rPr>
          <w:rFonts w:hint="cs"/>
          <w:rtl/>
          <w:lang w:eastAsia="he-IL"/>
        </w:rPr>
        <w:t xml:space="preserve">אפשרות לערער, אזרח צריך להבין שיש לו במה להיאחז, זיז </w:t>
      </w:r>
      <w:bookmarkStart w:id="1738" w:name="_ETM_Q1_5827371"/>
      <w:bookmarkEnd w:id="1738"/>
      <w:r w:rsidRPr="004C4010">
        <w:rPr>
          <w:rFonts w:hint="cs"/>
          <w:rtl/>
          <w:lang w:eastAsia="he-IL"/>
        </w:rPr>
        <w:t xml:space="preserve">להיאחז בו. </w:t>
      </w:r>
    </w:p>
    <w:p w:rsidR="006A6B9E" w:rsidRPr="004C4010" w:rsidRDefault="006A6B9E" w:rsidP="00B52431">
      <w:pPr>
        <w:rPr>
          <w:rtl/>
          <w:lang w:eastAsia="he-IL"/>
        </w:rPr>
      </w:pPr>
      <w:bookmarkStart w:id="1739" w:name="_ETM_Q1_5834198"/>
      <w:bookmarkStart w:id="1740" w:name="_ETM_Q1_5834247"/>
      <w:bookmarkEnd w:id="1739"/>
      <w:bookmarkEnd w:id="1740"/>
    </w:p>
    <w:p w:rsidR="006A6B9E" w:rsidRPr="004C4010" w:rsidRDefault="006A6B9E" w:rsidP="00B52431">
      <w:pPr>
        <w:rPr>
          <w:rtl/>
          <w:lang w:eastAsia="he-IL"/>
        </w:rPr>
      </w:pPr>
      <w:bookmarkStart w:id="1741" w:name="_ETM_Q1_5834398"/>
      <w:bookmarkStart w:id="1742" w:name="_ETM_Q1_5834430"/>
      <w:bookmarkEnd w:id="1741"/>
      <w:bookmarkEnd w:id="1742"/>
      <w:r w:rsidRPr="004C4010">
        <w:rPr>
          <w:rFonts w:hint="cs"/>
          <w:rtl/>
          <w:lang w:eastAsia="he-IL"/>
        </w:rPr>
        <w:t xml:space="preserve">המשטרה בעצמה מבינה שיש פה איזה מורכבות בגלל </w:t>
      </w:r>
      <w:bookmarkStart w:id="1743" w:name="_ETM_Q1_5836026"/>
      <w:bookmarkEnd w:id="1743"/>
      <w:r w:rsidRPr="004C4010">
        <w:rPr>
          <w:rFonts w:hint="cs"/>
          <w:rtl/>
          <w:lang w:eastAsia="he-IL"/>
        </w:rPr>
        <w:t xml:space="preserve">נושא הקורונה, הכמות, </w:t>
      </w:r>
      <w:r w:rsidR="00B42B70" w:rsidRPr="004C4010">
        <w:rPr>
          <w:rFonts w:hint="cs"/>
          <w:rtl/>
          <w:lang w:eastAsia="he-IL"/>
        </w:rPr>
        <w:t>ו</w:t>
      </w:r>
      <w:r w:rsidRPr="004C4010">
        <w:rPr>
          <w:rFonts w:hint="cs"/>
          <w:rtl/>
          <w:lang w:eastAsia="he-IL"/>
        </w:rPr>
        <w:t xml:space="preserve">הארכתם את משך הזמן ל-90 יום. </w:t>
      </w:r>
      <w:bookmarkStart w:id="1744" w:name="_ETM_Q1_5841754"/>
      <w:bookmarkEnd w:id="1744"/>
      <w:r w:rsidRPr="004C4010">
        <w:rPr>
          <w:rFonts w:hint="cs"/>
          <w:rtl/>
          <w:lang w:eastAsia="he-IL"/>
        </w:rPr>
        <w:t xml:space="preserve">לא צריך לקחת מן הרשויות את מה שהן כן </w:t>
      </w:r>
      <w:bookmarkStart w:id="1745" w:name="_ETM_Q1_5848629"/>
      <w:bookmarkEnd w:id="1745"/>
      <w:r w:rsidRPr="004C4010">
        <w:rPr>
          <w:rFonts w:hint="cs"/>
          <w:rtl/>
          <w:lang w:eastAsia="he-IL"/>
        </w:rPr>
        <w:t>עושות על מנת לבוא לקראת האזרחים, וגם לא צריך</w:t>
      </w:r>
      <w:bookmarkStart w:id="1746" w:name="_ETM_Q1_5850567"/>
      <w:bookmarkEnd w:id="1746"/>
      <w:r w:rsidRPr="004C4010">
        <w:rPr>
          <w:rFonts w:hint="cs"/>
          <w:rtl/>
          <w:lang w:eastAsia="he-IL"/>
        </w:rPr>
        <w:t xml:space="preserve"> לשכוח שבסופו של דבר המשטרה מבצעת את דבר המחוקק. </w:t>
      </w:r>
      <w:bookmarkStart w:id="1747" w:name="_ETM_Q1_5857495"/>
      <w:bookmarkEnd w:id="1747"/>
      <w:r w:rsidRPr="004C4010">
        <w:rPr>
          <w:rFonts w:hint="cs"/>
          <w:rtl/>
          <w:lang w:eastAsia="he-IL"/>
        </w:rPr>
        <w:t xml:space="preserve">המחוקק בחר להטיל קנסות בגין עטיית מסכות. אני בניגוד לחלק </w:t>
      </w:r>
      <w:bookmarkStart w:id="1748" w:name="_ETM_Q1_5863729"/>
      <w:bookmarkEnd w:id="1748"/>
      <w:r w:rsidRPr="004C4010">
        <w:rPr>
          <w:rFonts w:hint="cs"/>
          <w:rtl/>
          <w:lang w:eastAsia="he-IL"/>
        </w:rPr>
        <w:t xml:space="preserve">מהיושבים כאן בחדר, נוטה להאמין שחובת עטיית המסכות הצילה הרבה </w:t>
      </w:r>
      <w:bookmarkStart w:id="1749" w:name="_ETM_Q1_5869336"/>
      <w:bookmarkEnd w:id="1749"/>
      <w:r w:rsidRPr="004C4010">
        <w:rPr>
          <w:rFonts w:hint="cs"/>
          <w:rtl/>
          <w:lang w:eastAsia="he-IL"/>
        </w:rPr>
        <w:t xml:space="preserve">מאוד נפשות במדינת ישראל, אחרים חושבים אחרת, בסדר שיחשבו אחרת, </w:t>
      </w:r>
      <w:bookmarkStart w:id="1750" w:name="_ETM_Q1_5875277"/>
      <w:bookmarkEnd w:id="1750"/>
      <w:r w:rsidRPr="004C4010">
        <w:rPr>
          <w:rFonts w:hint="cs"/>
          <w:rtl/>
          <w:lang w:eastAsia="he-IL"/>
        </w:rPr>
        <w:t>וייתלו במחקר כזה, במחקר אחר, הכול בסדר, כולנו זכאים לעמדות</w:t>
      </w:r>
      <w:bookmarkStart w:id="1751" w:name="_ETM_Q1_5882261"/>
      <w:bookmarkEnd w:id="1751"/>
      <w:r w:rsidRPr="004C4010">
        <w:rPr>
          <w:rFonts w:hint="cs"/>
          <w:rtl/>
          <w:lang w:eastAsia="he-IL"/>
        </w:rPr>
        <w:t xml:space="preserve">ינו. </w:t>
      </w:r>
    </w:p>
    <w:p w:rsidR="006A6B9E" w:rsidRPr="004C4010" w:rsidRDefault="006A6B9E" w:rsidP="00B52431">
      <w:pPr>
        <w:rPr>
          <w:rtl/>
          <w:lang w:eastAsia="he-IL"/>
        </w:rPr>
      </w:pPr>
      <w:bookmarkStart w:id="1752" w:name="_ETM_Q1_5902701"/>
      <w:bookmarkStart w:id="1753" w:name="_ETM_Q1_5902745"/>
      <w:bookmarkStart w:id="1754" w:name="_ETM_Q1_5902893"/>
      <w:bookmarkEnd w:id="1752"/>
      <w:bookmarkEnd w:id="1753"/>
      <w:bookmarkEnd w:id="1754"/>
    </w:p>
    <w:p w:rsidR="006A6B9E" w:rsidRPr="004C4010" w:rsidRDefault="006A6B9E" w:rsidP="00B52431">
      <w:pPr>
        <w:rPr>
          <w:rtl/>
          <w:lang w:eastAsia="he-IL"/>
        </w:rPr>
      </w:pPr>
      <w:bookmarkStart w:id="1755" w:name="_ETM_Q1_5902947"/>
      <w:bookmarkEnd w:id="1755"/>
      <w:r w:rsidRPr="004C4010">
        <w:rPr>
          <w:rFonts w:hint="cs"/>
          <w:rtl/>
          <w:lang w:eastAsia="he-IL"/>
        </w:rPr>
        <w:t xml:space="preserve">בסופו של דבר יש מנגנון דמוקרטי, נציגי הריבון שנבחרו </w:t>
      </w:r>
      <w:bookmarkStart w:id="1756" w:name="_ETM_Q1_5888285"/>
      <w:bookmarkEnd w:id="1756"/>
      <w:r w:rsidRPr="004C4010">
        <w:rPr>
          <w:rFonts w:hint="cs"/>
          <w:rtl/>
          <w:lang w:eastAsia="he-IL"/>
        </w:rPr>
        <w:t xml:space="preserve">בכנסת הטילו על משטרת ישראל כדת וכדין חובה לאכוף עבירה </w:t>
      </w:r>
      <w:bookmarkStart w:id="1757" w:name="_ETM_Q1_5896576"/>
      <w:bookmarkEnd w:id="1757"/>
      <w:r w:rsidRPr="004C4010">
        <w:rPr>
          <w:rFonts w:hint="cs"/>
          <w:rtl/>
          <w:lang w:eastAsia="he-IL"/>
        </w:rPr>
        <w:t xml:space="preserve">עונשית של אי-עטיית מסכה. הריבון עשה את זה, כנסת ישראל. </w:t>
      </w:r>
      <w:bookmarkStart w:id="1758" w:name="_ETM_Q1_5905764"/>
      <w:bookmarkEnd w:id="1758"/>
      <w:r w:rsidRPr="004C4010">
        <w:rPr>
          <w:rFonts w:hint="cs"/>
          <w:rtl/>
          <w:lang w:eastAsia="he-IL"/>
        </w:rPr>
        <w:t xml:space="preserve">במובן הזה צריך לוודא שהמשטרה עושה את מה שהיא התבקשה </w:t>
      </w:r>
      <w:bookmarkStart w:id="1759" w:name="_ETM_Q1_5909382"/>
      <w:bookmarkEnd w:id="1759"/>
      <w:r w:rsidRPr="004C4010">
        <w:rPr>
          <w:rFonts w:hint="cs"/>
          <w:rtl/>
          <w:lang w:eastAsia="he-IL"/>
        </w:rPr>
        <w:t xml:space="preserve">לעשות, אבל שהיא מקפידה גם בהתוויית שיקול הדעת וגם ביתר </w:t>
      </w:r>
      <w:bookmarkStart w:id="1760" w:name="_ETM_Q1_5916090"/>
      <w:bookmarkEnd w:id="1760"/>
      <w:r w:rsidR="00BA0211" w:rsidRPr="004C4010">
        <w:rPr>
          <w:rFonts w:hint="cs"/>
          <w:rtl/>
          <w:lang w:eastAsia="he-IL"/>
        </w:rPr>
        <w:t>ה</w:t>
      </w:r>
      <w:r w:rsidRPr="004C4010">
        <w:rPr>
          <w:rFonts w:hint="cs"/>
          <w:rtl/>
          <w:lang w:eastAsia="he-IL"/>
        </w:rPr>
        <w:t>פרוצדורות שנזכרות בחוק.</w:t>
      </w:r>
      <w:bookmarkStart w:id="1761" w:name="_ETM_Q1_5920650"/>
      <w:bookmarkEnd w:id="1761"/>
    </w:p>
    <w:p w:rsidR="006A6B9E" w:rsidRPr="004C4010" w:rsidRDefault="006A6B9E" w:rsidP="00B52431">
      <w:pPr>
        <w:rPr>
          <w:rtl/>
          <w:lang w:eastAsia="he-IL"/>
        </w:rPr>
      </w:pPr>
      <w:bookmarkStart w:id="1762" w:name="_ETM_Q1_5920691"/>
      <w:bookmarkStart w:id="1763" w:name="_ETM_Q1_5920818"/>
      <w:bookmarkEnd w:id="1762"/>
      <w:bookmarkEnd w:id="1763"/>
    </w:p>
    <w:p w:rsidR="006A6B9E" w:rsidRPr="004C4010" w:rsidRDefault="006A6B9E" w:rsidP="00B52431">
      <w:pPr>
        <w:rPr>
          <w:rtl/>
          <w:lang w:eastAsia="he-IL"/>
        </w:rPr>
      </w:pPr>
      <w:bookmarkStart w:id="1764" w:name="_ETM_Q1_5920856"/>
      <w:bookmarkEnd w:id="1764"/>
      <w:r w:rsidRPr="004C4010">
        <w:rPr>
          <w:rFonts w:hint="cs"/>
          <w:rtl/>
          <w:lang w:eastAsia="he-IL"/>
        </w:rPr>
        <w:t>אני חושב שהסוגיה הזאת היא סוגיה שדורשת מענה.</w:t>
      </w:r>
      <w:bookmarkStart w:id="1765" w:name="_ETM_Q1_5924788"/>
      <w:bookmarkEnd w:id="1765"/>
      <w:r w:rsidRPr="004C4010">
        <w:rPr>
          <w:rFonts w:hint="cs"/>
          <w:rtl/>
          <w:lang w:eastAsia="he-IL"/>
        </w:rPr>
        <w:t xml:space="preserve"> זה לא מסוג הדיונים המהירים שמטרתם לשחרר קיטור ולהנכיח דעה </w:t>
      </w:r>
      <w:bookmarkStart w:id="1766" w:name="_ETM_Q1_5933761"/>
      <w:bookmarkEnd w:id="1766"/>
      <w:r w:rsidRPr="004C4010">
        <w:rPr>
          <w:rFonts w:hint="cs"/>
          <w:rtl/>
          <w:lang w:eastAsia="he-IL"/>
        </w:rPr>
        <w:t xml:space="preserve">בשיח הציבורי, יש פה ראשית מהלך שצריך להתממש מתוך שיג </w:t>
      </w:r>
      <w:bookmarkStart w:id="1767" w:name="_ETM_Q1_5940064"/>
      <w:bookmarkEnd w:id="1767"/>
      <w:r w:rsidRPr="004C4010">
        <w:rPr>
          <w:rFonts w:hint="cs"/>
          <w:rtl/>
          <w:lang w:eastAsia="he-IL"/>
        </w:rPr>
        <w:t>ושיח עם הממשלה, לאו דווקא עם משטרת ישראל. אני חושב</w:t>
      </w:r>
      <w:bookmarkStart w:id="1768" w:name="_ETM_Q1_5948144"/>
      <w:bookmarkEnd w:id="1768"/>
      <w:r w:rsidRPr="004C4010">
        <w:rPr>
          <w:rFonts w:hint="cs"/>
          <w:rtl/>
          <w:lang w:eastAsia="he-IL"/>
        </w:rPr>
        <w:t xml:space="preserve"> שזה עם משרד המשפטים, שכרגע אני לא רואה נציג שלו </w:t>
      </w:r>
      <w:bookmarkStart w:id="1769" w:name="_ETM_Q1_5953518"/>
      <w:bookmarkEnd w:id="1769"/>
      <w:r w:rsidRPr="004C4010">
        <w:rPr>
          <w:rFonts w:hint="cs"/>
          <w:rtl/>
          <w:lang w:eastAsia="he-IL"/>
        </w:rPr>
        <w:t>בדיון. אולי בזום, אבל לא בחדר הוועדה.</w:t>
      </w:r>
    </w:p>
    <w:p w:rsidR="006A6B9E" w:rsidRPr="004C4010" w:rsidRDefault="006A6B9E" w:rsidP="00B52431">
      <w:pPr>
        <w:rPr>
          <w:rtl/>
          <w:lang w:eastAsia="he-IL"/>
        </w:rPr>
      </w:pPr>
      <w:bookmarkStart w:id="1770" w:name="_ETM_Q1_5962764"/>
      <w:bookmarkStart w:id="1771" w:name="_ETM_Q1_5962807"/>
      <w:bookmarkEnd w:id="1770"/>
      <w:bookmarkEnd w:id="1771"/>
    </w:p>
    <w:p w:rsidR="006A6B9E" w:rsidRPr="004C4010" w:rsidRDefault="006A6B9E" w:rsidP="00B52431">
      <w:pPr>
        <w:rPr>
          <w:rtl/>
          <w:lang w:eastAsia="he-IL"/>
        </w:rPr>
      </w:pPr>
      <w:bookmarkStart w:id="1772" w:name="_ETM_Q1_5963116"/>
      <w:bookmarkStart w:id="1773" w:name="_ETM_Q1_5963160"/>
      <w:bookmarkEnd w:id="1772"/>
      <w:bookmarkEnd w:id="1773"/>
      <w:r w:rsidRPr="004C4010">
        <w:rPr>
          <w:rFonts w:hint="cs"/>
          <w:rtl/>
          <w:lang w:eastAsia="he-IL"/>
        </w:rPr>
        <w:t xml:space="preserve">אני חושב שיש פה </w:t>
      </w:r>
      <w:bookmarkStart w:id="1774" w:name="_ETM_Q1_5963218"/>
      <w:bookmarkEnd w:id="1774"/>
      <w:r w:rsidRPr="004C4010">
        <w:rPr>
          <w:rFonts w:hint="cs"/>
          <w:rtl/>
          <w:lang w:eastAsia="he-IL"/>
        </w:rPr>
        <w:t xml:space="preserve">סוגיה שצריכה מחשבה וצריכה בירור. אני מבקש מהמשרד לביטחון </w:t>
      </w:r>
      <w:bookmarkStart w:id="1775" w:name="_ETM_Q1_5972213"/>
      <w:bookmarkEnd w:id="1775"/>
      <w:r w:rsidRPr="004C4010">
        <w:rPr>
          <w:rFonts w:hint="cs"/>
          <w:rtl/>
          <w:lang w:eastAsia="he-IL"/>
        </w:rPr>
        <w:t xml:space="preserve">פנים ומהמשטרה לעשות שני דברים: האחד, בוודאי במבט צופה פני </w:t>
      </w:r>
      <w:bookmarkStart w:id="1776" w:name="_ETM_Q1_5981750"/>
      <w:bookmarkEnd w:id="1776"/>
      <w:r w:rsidRPr="004C4010">
        <w:rPr>
          <w:rFonts w:hint="cs"/>
          <w:rtl/>
          <w:lang w:eastAsia="he-IL"/>
        </w:rPr>
        <w:t>עתיד</w:t>
      </w:r>
      <w:r w:rsidR="00805064" w:rsidRPr="004C4010">
        <w:rPr>
          <w:rFonts w:hint="cs"/>
          <w:rtl/>
          <w:lang w:eastAsia="he-IL"/>
        </w:rPr>
        <w:t xml:space="preserve"> יישר כוח על הניסיונות לחדד את הנהלים על ידי </w:t>
      </w:r>
      <w:bookmarkStart w:id="1777" w:name="_ETM_Q1_5987984"/>
      <w:bookmarkEnd w:id="1777"/>
      <w:r w:rsidR="00805064" w:rsidRPr="004C4010">
        <w:rPr>
          <w:rFonts w:hint="cs"/>
          <w:rtl/>
          <w:lang w:eastAsia="he-IL"/>
        </w:rPr>
        <w:t xml:space="preserve">הורדת ההנחיות לטבלטים וכו'. ככל הנראה משהו לא עובד כאן, לא עובד כאן לגבי אנשים עם מוגבלות ולא עובד לגבי </w:t>
      </w:r>
      <w:bookmarkStart w:id="1778" w:name="_ETM_Q1_5999612"/>
      <w:bookmarkEnd w:id="1778"/>
      <w:r w:rsidR="00805064" w:rsidRPr="004C4010">
        <w:rPr>
          <w:rFonts w:hint="cs"/>
          <w:rtl/>
          <w:lang w:eastAsia="he-IL"/>
        </w:rPr>
        <w:t xml:space="preserve">הסוגיה של אזהרה ולא מתן קנס, ולא עובד בעניין של </w:t>
      </w:r>
      <w:bookmarkStart w:id="1779" w:name="_ETM_Q1_6006709"/>
      <w:bookmarkEnd w:id="1779"/>
      <w:r w:rsidR="00805064" w:rsidRPr="004C4010">
        <w:rPr>
          <w:rFonts w:hint="cs"/>
          <w:rtl/>
          <w:lang w:eastAsia="he-IL"/>
        </w:rPr>
        <w:t>עטייה חלקית של מסכה, שאז בוודאי יש מקום לאזהרה.</w:t>
      </w:r>
    </w:p>
    <w:p w:rsidR="00805064" w:rsidRPr="004C4010" w:rsidRDefault="00805064" w:rsidP="00B52431">
      <w:pPr>
        <w:rPr>
          <w:rtl/>
          <w:lang w:eastAsia="he-IL"/>
        </w:rPr>
      </w:pPr>
      <w:bookmarkStart w:id="1780" w:name="_ETM_Q1_6012425"/>
      <w:bookmarkStart w:id="1781" w:name="_ETM_Q1_6012464"/>
      <w:bookmarkEnd w:id="1780"/>
      <w:bookmarkEnd w:id="1781"/>
    </w:p>
    <w:p w:rsidR="00805064" w:rsidRPr="004C4010" w:rsidRDefault="00805064" w:rsidP="00B52431">
      <w:pPr>
        <w:rPr>
          <w:rtl/>
          <w:lang w:eastAsia="he-IL"/>
        </w:rPr>
      </w:pPr>
      <w:r w:rsidRPr="004C4010">
        <w:rPr>
          <w:rFonts w:hint="cs"/>
          <w:rtl/>
          <w:lang w:eastAsia="he-IL"/>
        </w:rPr>
        <w:t xml:space="preserve">אני מבקש </w:t>
      </w:r>
      <w:bookmarkStart w:id="1782" w:name="_ETM_Q1_6011666"/>
      <w:bookmarkEnd w:id="1782"/>
      <w:r w:rsidRPr="004C4010">
        <w:rPr>
          <w:rFonts w:hint="cs"/>
          <w:rtl/>
          <w:lang w:eastAsia="he-IL"/>
        </w:rPr>
        <w:t xml:space="preserve">קודם כול, ככל שחובת עטיית המסכות ממשיכה בחללים סגורים, שבימים </w:t>
      </w:r>
      <w:bookmarkStart w:id="1783" w:name="_ETM_Q1_6018785"/>
      <w:bookmarkEnd w:id="1783"/>
      <w:r w:rsidRPr="004C4010">
        <w:rPr>
          <w:rFonts w:hint="cs"/>
          <w:rtl/>
          <w:lang w:eastAsia="he-IL"/>
        </w:rPr>
        <w:t>הקרובים יבוצע חידוד מחודש של הנהלים, בדגש על הנקודות הללו.</w:t>
      </w:r>
      <w:bookmarkStart w:id="1784" w:name="_ETM_Q1_6023570"/>
      <w:bookmarkEnd w:id="1784"/>
      <w:r w:rsidRPr="004C4010">
        <w:rPr>
          <w:rFonts w:hint="cs"/>
          <w:rtl/>
          <w:lang w:eastAsia="he-IL"/>
        </w:rPr>
        <w:t xml:space="preserve"> שולחים לשוטר בטבלט ארבעה עמודים של הנחיות, הוא צריך </w:t>
      </w:r>
      <w:bookmarkStart w:id="1785" w:name="_ETM_Q1_6028140"/>
      <w:bookmarkEnd w:id="1785"/>
      <w:r w:rsidRPr="004C4010">
        <w:rPr>
          <w:rFonts w:hint="cs"/>
          <w:rtl/>
          <w:lang w:eastAsia="he-IL"/>
        </w:rPr>
        <w:t xml:space="preserve">לבור את המוץ מן התבן. </w:t>
      </w:r>
    </w:p>
    <w:p w:rsidR="00805064" w:rsidRPr="004C4010" w:rsidRDefault="00805064" w:rsidP="00B52431">
      <w:pPr>
        <w:rPr>
          <w:rtl/>
          <w:lang w:eastAsia="he-IL"/>
        </w:rPr>
      </w:pPr>
      <w:bookmarkStart w:id="1786" w:name="_ETM_Q1_6031063"/>
      <w:bookmarkStart w:id="1787" w:name="_ETM_Q1_6031114"/>
      <w:bookmarkStart w:id="1788" w:name="_ETM_Q1_6031254"/>
      <w:bookmarkEnd w:id="1786"/>
      <w:bookmarkEnd w:id="1787"/>
      <w:bookmarkEnd w:id="1788"/>
    </w:p>
    <w:p w:rsidR="00805064" w:rsidRPr="004C4010" w:rsidRDefault="00805064" w:rsidP="00B52431">
      <w:pPr>
        <w:rPr>
          <w:rtl/>
          <w:lang w:eastAsia="he-IL"/>
        </w:rPr>
      </w:pPr>
      <w:bookmarkStart w:id="1789" w:name="_ETM_Q1_6031289"/>
      <w:bookmarkEnd w:id="1789"/>
      <w:r w:rsidRPr="004C4010">
        <w:rPr>
          <w:rFonts w:hint="cs"/>
          <w:rtl/>
          <w:lang w:eastAsia="he-IL"/>
        </w:rPr>
        <w:t xml:space="preserve">בעקבות הדיון הזה אני מבקש </w:t>
      </w:r>
      <w:bookmarkStart w:id="1790" w:name="_ETM_Q1_6032380"/>
      <w:bookmarkEnd w:id="1790"/>
      <w:r w:rsidRPr="004C4010">
        <w:rPr>
          <w:rFonts w:hint="cs"/>
          <w:rtl/>
          <w:lang w:eastAsia="he-IL"/>
        </w:rPr>
        <w:t xml:space="preserve">שיצא חידוד. לא לשלוח את ההנחיה הכללית. בעקבות הדיון הזה </w:t>
      </w:r>
      <w:bookmarkStart w:id="1791" w:name="_ETM_Q1_6039028"/>
      <w:bookmarkEnd w:id="1791"/>
      <w:r w:rsidRPr="004C4010">
        <w:rPr>
          <w:rFonts w:hint="cs"/>
          <w:rtl/>
          <w:lang w:eastAsia="he-IL"/>
        </w:rPr>
        <w:t xml:space="preserve">לשלוח מסמך, עמוד אחד – אלה הנקודות שחברי כנסת הציגו </w:t>
      </w:r>
      <w:bookmarkStart w:id="1792" w:name="_ETM_Q1_6041764"/>
      <w:bookmarkEnd w:id="1792"/>
      <w:r w:rsidRPr="004C4010">
        <w:rPr>
          <w:rFonts w:hint="cs"/>
          <w:rtl/>
          <w:lang w:eastAsia="he-IL"/>
        </w:rPr>
        <w:t>בפנינו.</w:t>
      </w:r>
    </w:p>
    <w:p w:rsidR="00805064" w:rsidRPr="004C4010" w:rsidRDefault="00805064" w:rsidP="00B52431">
      <w:pPr>
        <w:rPr>
          <w:rtl/>
          <w:lang w:eastAsia="he-IL"/>
        </w:rPr>
      </w:pPr>
      <w:bookmarkStart w:id="1793" w:name="_ETM_Q1_6047204"/>
      <w:bookmarkStart w:id="1794" w:name="_ETM_Q1_6047244"/>
      <w:bookmarkEnd w:id="1793"/>
      <w:bookmarkEnd w:id="1794"/>
    </w:p>
    <w:p w:rsidR="00805064" w:rsidRPr="004C4010" w:rsidRDefault="00805064" w:rsidP="00B52431">
      <w:pPr>
        <w:rPr>
          <w:rtl/>
          <w:lang w:eastAsia="he-IL"/>
        </w:rPr>
      </w:pPr>
      <w:bookmarkStart w:id="1795" w:name="_ETM_Q1_6047152"/>
      <w:bookmarkStart w:id="1796" w:name="_ETM_Q1_6047200"/>
      <w:bookmarkEnd w:id="1795"/>
      <w:bookmarkEnd w:id="1796"/>
      <w:r w:rsidRPr="004C4010">
        <w:rPr>
          <w:rFonts w:hint="cs"/>
          <w:rtl/>
          <w:lang w:eastAsia="he-IL"/>
        </w:rPr>
        <w:t>בעניין טועני פטור ממוגבלות, אין לנו אלא את</w:t>
      </w:r>
      <w:bookmarkStart w:id="1797" w:name="_ETM_Q1_6052628"/>
      <w:bookmarkEnd w:id="1797"/>
      <w:r w:rsidRPr="004C4010">
        <w:rPr>
          <w:rFonts w:hint="cs"/>
          <w:rtl/>
          <w:lang w:eastAsia="he-IL"/>
        </w:rPr>
        <w:t xml:space="preserve"> מה שאמר החוק, ואני מבקש שתקפידו להיות נאמנים ללשון החוק. </w:t>
      </w:r>
      <w:bookmarkStart w:id="1798" w:name="_ETM_Q1_6058500"/>
      <w:bookmarkEnd w:id="1798"/>
      <w:r w:rsidRPr="004C4010">
        <w:rPr>
          <w:rFonts w:hint="cs"/>
          <w:rtl/>
          <w:lang w:eastAsia="he-IL"/>
        </w:rPr>
        <w:t>אני לא חושב שיש כרגע הסמכה לשוטר להחליט מתוך התרשמות</w:t>
      </w:r>
      <w:bookmarkStart w:id="1799" w:name="_ETM_Q1_6066288"/>
      <w:bookmarkEnd w:id="1799"/>
      <w:r w:rsidRPr="004C4010">
        <w:rPr>
          <w:rFonts w:hint="cs"/>
          <w:rtl/>
          <w:lang w:eastAsia="he-IL"/>
        </w:rPr>
        <w:t xml:space="preserve"> אישית. במקום שאין לשוטר ראיה מוצקה שהאזרח איננו דובר אמת </w:t>
      </w:r>
      <w:bookmarkStart w:id="1800" w:name="_ETM_Q1_6077888"/>
      <w:bookmarkEnd w:id="1800"/>
      <w:r w:rsidRPr="004C4010">
        <w:rPr>
          <w:rtl/>
          <w:lang w:eastAsia="he-IL"/>
        </w:rPr>
        <w:t>–</w:t>
      </w:r>
      <w:r w:rsidRPr="004C4010">
        <w:rPr>
          <w:rFonts w:hint="cs"/>
          <w:rtl/>
          <w:lang w:eastAsia="he-IL"/>
        </w:rPr>
        <w:t xml:space="preserve"> אם אין לו ראיה מוצקה, מה לעשות, החוק </w:t>
      </w:r>
      <w:bookmarkStart w:id="1801" w:name="_ETM_Q1_6079508"/>
      <w:bookmarkEnd w:id="1801"/>
      <w:r w:rsidRPr="004C4010">
        <w:rPr>
          <w:rFonts w:hint="cs"/>
          <w:rtl/>
          <w:lang w:eastAsia="he-IL"/>
        </w:rPr>
        <w:t xml:space="preserve">אומר את שהוא אומר, ולא ניתן להטיל קנס. ובמקום שמטילים </w:t>
      </w:r>
      <w:bookmarkStart w:id="1802" w:name="_ETM_Q1_6085849"/>
      <w:bookmarkEnd w:id="1802"/>
      <w:r w:rsidRPr="004C4010">
        <w:rPr>
          <w:rFonts w:hint="cs"/>
          <w:rtl/>
          <w:lang w:eastAsia="he-IL"/>
        </w:rPr>
        <w:t xml:space="preserve">קנס, טוב שהשוטר יאמר לטוען לפטור: דע לך שעומדת לך </w:t>
      </w:r>
      <w:bookmarkStart w:id="1803" w:name="_ETM_Q1_6090107"/>
      <w:bookmarkEnd w:id="1803"/>
      <w:r w:rsidRPr="004C4010">
        <w:rPr>
          <w:rFonts w:hint="cs"/>
          <w:rtl/>
          <w:lang w:eastAsia="he-IL"/>
        </w:rPr>
        <w:t>רשות הערעור וכו'. תמצאו אתם</w:t>
      </w:r>
      <w:r w:rsidR="006A23FF" w:rsidRPr="004C4010">
        <w:rPr>
          <w:rFonts w:hint="cs"/>
          <w:rtl/>
          <w:lang w:eastAsia="he-IL"/>
        </w:rPr>
        <w:t>,</w:t>
      </w:r>
      <w:r w:rsidRPr="004C4010">
        <w:rPr>
          <w:rFonts w:hint="cs"/>
          <w:rtl/>
          <w:lang w:eastAsia="he-IL"/>
        </w:rPr>
        <w:t xml:space="preserve"> בייעוץ המשפטי</w:t>
      </w:r>
      <w:r w:rsidR="006A23FF" w:rsidRPr="004C4010">
        <w:rPr>
          <w:rFonts w:hint="cs"/>
          <w:rtl/>
          <w:lang w:eastAsia="he-IL"/>
        </w:rPr>
        <w:t>,</w:t>
      </w:r>
      <w:r w:rsidRPr="004C4010">
        <w:rPr>
          <w:rFonts w:hint="cs"/>
          <w:rtl/>
          <w:lang w:eastAsia="he-IL"/>
        </w:rPr>
        <w:t xml:space="preserve"> את הנוסחים, אבל </w:t>
      </w:r>
      <w:bookmarkStart w:id="1804" w:name="_ETM_Q1_6096537"/>
      <w:bookmarkEnd w:id="1804"/>
      <w:r w:rsidRPr="004C4010">
        <w:rPr>
          <w:rFonts w:hint="cs"/>
          <w:rtl/>
          <w:lang w:eastAsia="he-IL"/>
        </w:rPr>
        <w:t>אני מבקש את חידוד הנהלים בכל הנקודות הללו.</w:t>
      </w:r>
    </w:p>
    <w:p w:rsidR="00805064" w:rsidRPr="004C4010" w:rsidRDefault="00805064" w:rsidP="00B52431">
      <w:pPr>
        <w:rPr>
          <w:rtl/>
          <w:lang w:eastAsia="he-IL"/>
        </w:rPr>
      </w:pPr>
      <w:bookmarkStart w:id="1805" w:name="_ETM_Q1_6100588"/>
      <w:bookmarkStart w:id="1806" w:name="_ETM_Q1_6100626"/>
      <w:bookmarkEnd w:id="1805"/>
      <w:bookmarkEnd w:id="1806"/>
    </w:p>
    <w:p w:rsidR="00805064" w:rsidRPr="004C4010" w:rsidRDefault="00805064" w:rsidP="00B52431">
      <w:pPr>
        <w:rPr>
          <w:rtl/>
          <w:lang w:eastAsia="he-IL"/>
        </w:rPr>
      </w:pPr>
      <w:bookmarkStart w:id="1807" w:name="_ETM_Q1_6100748"/>
      <w:bookmarkStart w:id="1808" w:name="_ETM_Q1_6100794"/>
      <w:bookmarkEnd w:id="1807"/>
      <w:bookmarkEnd w:id="1808"/>
      <w:r w:rsidRPr="004C4010">
        <w:rPr>
          <w:rFonts w:hint="cs"/>
          <w:rtl/>
          <w:lang w:eastAsia="he-IL"/>
        </w:rPr>
        <w:t xml:space="preserve">אני מבקש מהייעוץ המשפטי של המשרד </w:t>
      </w:r>
      <w:bookmarkStart w:id="1809" w:name="_ETM_Q1_6103628"/>
      <w:bookmarkEnd w:id="1809"/>
      <w:r w:rsidRPr="004C4010">
        <w:rPr>
          <w:rFonts w:hint="cs"/>
          <w:rtl/>
          <w:lang w:eastAsia="he-IL"/>
        </w:rPr>
        <w:t xml:space="preserve">לביטחון פנים לעשות מחשבה בעקבות הדברים שנאמרו כאן, ולהודיע לנו במהלך השבוע הבא האם בכוונתכם להציע שינויי </w:t>
      </w:r>
      <w:bookmarkStart w:id="1810" w:name="_ETM_Q1_6120084"/>
      <w:bookmarkEnd w:id="1810"/>
      <w:r w:rsidRPr="004C4010">
        <w:rPr>
          <w:rFonts w:hint="cs"/>
          <w:rtl/>
          <w:lang w:eastAsia="he-IL"/>
        </w:rPr>
        <w:t xml:space="preserve">מדיניות כאלה ואחרים בתחום גביית הקנסות, זמן הערעור, בחינה של </w:t>
      </w:r>
      <w:bookmarkStart w:id="1811" w:name="_ETM_Q1_6128348"/>
      <w:bookmarkEnd w:id="1811"/>
      <w:r w:rsidRPr="004C4010">
        <w:rPr>
          <w:rFonts w:hint="cs"/>
          <w:rtl/>
          <w:lang w:eastAsia="he-IL"/>
        </w:rPr>
        <w:t xml:space="preserve">הדוחות ולראות דוחות שהדוח של השוטר אומר שהייתה בעיה. </w:t>
      </w:r>
      <w:bookmarkStart w:id="1812" w:name="_ETM_Q1_6137146"/>
      <w:bookmarkEnd w:id="1812"/>
      <w:r w:rsidRPr="004C4010">
        <w:rPr>
          <w:rFonts w:hint="cs"/>
          <w:rtl/>
          <w:lang w:eastAsia="he-IL"/>
        </w:rPr>
        <w:t>הוא כותב: הזהרתי אותו, ומיד אחרי זה הטלתי עליו גם</w:t>
      </w:r>
      <w:bookmarkStart w:id="1813" w:name="_ETM_Q1_6141567"/>
      <w:bookmarkEnd w:id="1813"/>
      <w:r w:rsidRPr="004C4010">
        <w:rPr>
          <w:rFonts w:hint="cs"/>
          <w:rtl/>
          <w:lang w:eastAsia="he-IL"/>
        </w:rPr>
        <w:t xml:space="preserve"> קנס.</w:t>
      </w:r>
      <w:bookmarkStart w:id="1814" w:name="_ETM_Q1_6142776"/>
      <w:bookmarkEnd w:id="1814"/>
    </w:p>
    <w:p w:rsidR="00805064" w:rsidRPr="004C4010" w:rsidRDefault="00805064" w:rsidP="00B52431">
      <w:pPr>
        <w:rPr>
          <w:rtl/>
          <w:lang w:eastAsia="he-IL"/>
        </w:rPr>
      </w:pPr>
      <w:bookmarkStart w:id="1815" w:name="_ETM_Q1_6142816"/>
      <w:bookmarkStart w:id="1816" w:name="_ETM_Q1_6142944"/>
      <w:bookmarkEnd w:id="1815"/>
      <w:bookmarkEnd w:id="1816"/>
    </w:p>
    <w:p w:rsidR="006A23FF" w:rsidRPr="004C4010" w:rsidRDefault="00805064" w:rsidP="00B52431">
      <w:pPr>
        <w:rPr>
          <w:rtl/>
          <w:lang w:eastAsia="he-IL"/>
        </w:rPr>
      </w:pPr>
      <w:bookmarkStart w:id="1817" w:name="_ETM_Q1_6142988"/>
      <w:bookmarkEnd w:id="1817"/>
      <w:r w:rsidRPr="004C4010">
        <w:rPr>
          <w:rFonts w:hint="cs"/>
          <w:rtl/>
          <w:lang w:eastAsia="he-IL"/>
        </w:rPr>
        <w:t xml:space="preserve">אני לא רוצה להיכנס כרגע ולדרוש דרישות קונקרטיות, כי אני </w:t>
      </w:r>
      <w:bookmarkStart w:id="1818" w:name="_ETM_Q1_6144452"/>
      <w:bookmarkEnd w:id="1818"/>
      <w:r w:rsidRPr="004C4010">
        <w:rPr>
          <w:rFonts w:hint="cs"/>
          <w:rtl/>
          <w:lang w:eastAsia="he-IL"/>
        </w:rPr>
        <w:t xml:space="preserve">חושב שאתם צריכים לעשות מחשבה. אנחנו נפנה גם למשרד המשפטים </w:t>
      </w:r>
      <w:bookmarkStart w:id="1819" w:name="_ETM_Q1_6152495"/>
      <w:bookmarkEnd w:id="1819"/>
      <w:r w:rsidRPr="004C4010">
        <w:rPr>
          <w:rFonts w:hint="cs"/>
          <w:rtl/>
          <w:lang w:eastAsia="he-IL"/>
        </w:rPr>
        <w:t xml:space="preserve">בנושא הזה, כדי לראות מה המשמעות של מתן הארכת זמן </w:t>
      </w:r>
      <w:bookmarkStart w:id="1820" w:name="_ETM_Q1_6156742"/>
      <w:bookmarkEnd w:id="1820"/>
      <w:r w:rsidRPr="004C4010">
        <w:rPr>
          <w:rFonts w:hint="cs"/>
          <w:rtl/>
          <w:lang w:eastAsia="he-IL"/>
        </w:rPr>
        <w:t xml:space="preserve">להגשת ערעורים, מה דינם של מי שכבר שילמו את הקנסות. </w:t>
      </w:r>
      <w:bookmarkStart w:id="1821" w:name="_ETM_Q1_6162594"/>
      <w:bookmarkEnd w:id="1821"/>
    </w:p>
    <w:p w:rsidR="006A23FF" w:rsidRPr="004C4010" w:rsidRDefault="006A23FF" w:rsidP="00B52431">
      <w:pPr>
        <w:rPr>
          <w:rtl/>
          <w:lang w:eastAsia="he-IL"/>
        </w:rPr>
      </w:pPr>
    </w:p>
    <w:p w:rsidR="00805064" w:rsidRPr="004C4010" w:rsidRDefault="00805064" w:rsidP="00B52431">
      <w:pPr>
        <w:rPr>
          <w:rtl/>
          <w:lang w:eastAsia="he-IL"/>
        </w:rPr>
      </w:pPr>
      <w:r w:rsidRPr="004C4010">
        <w:rPr>
          <w:rFonts w:hint="cs"/>
          <w:rtl/>
          <w:lang w:eastAsia="he-IL"/>
        </w:rPr>
        <w:t>תצא בקשה מסודרת של הוועדה לקבלת הנתונים בפילוח</w:t>
      </w:r>
      <w:bookmarkStart w:id="1822" w:name="_ETM_Q1_6169109"/>
      <w:bookmarkEnd w:id="1822"/>
      <w:r w:rsidRPr="004C4010">
        <w:rPr>
          <w:rFonts w:hint="cs"/>
          <w:rtl/>
          <w:lang w:eastAsia="he-IL"/>
        </w:rPr>
        <w:t xml:space="preserve"> יותר משמעותי ממה שיש בידינו כרגע, </w:t>
      </w:r>
      <w:r w:rsidR="006A23FF" w:rsidRPr="004C4010">
        <w:rPr>
          <w:rFonts w:hint="cs"/>
          <w:rtl/>
          <w:lang w:eastAsia="he-IL"/>
        </w:rPr>
        <w:t>ע</w:t>
      </w:r>
      <w:r w:rsidRPr="004C4010">
        <w:rPr>
          <w:rFonts w:hint="cs"/>
          <w:rtl/>
          <w:lang w:eastAsia="he-IL"/>
        </w:rPr>
        <w:t xml:space="preserve">ם התייחסויות לסיטואציות </w:t>
      </w:r>
      <w:bookmarkStart w:id="1823" w:name="_ETM_Q1_6174779"/>
      <w:bookmarkEnd w:id="1823"/>
      <w:r w:rsidRPr="004C4010">
        <w:rPr>
          <w:rFonts w:hint="cs"/>
          <w:rtl/>
          <w:lang w:eastAsia="he-IL"/>
        </w:rPr>
        <w:t xml:space="preserve">שונות. אני לא יודע אם את כל הנתונים קל לכם </w:t>
      </w:r>
      <w:bookmarkStart w:id="1824" w:name="_ETM_Q1_6178993"/>
      <w:bookmarkEnd w:id="1824"/>
      <w:r w:rsidRPr="004C4010">
        <w:rPr>
          <w:rFonts w:hint="cs"/>
          <w:rtl/>
          <w:lang w:eastAsia="he-IL"/>
        </w:rPr>
        <w:t xml:space="preserve">לספק, אבל תענו לנו שאתם לא יכולים. מה שאתם יכולים, </w:t>
      </w:r>
      <w:bookmarkStart w:id="1825" w:name="_ETM_Q1_6181270"/>
      <w:bookmarkEnd w:id="1825"/>
      <w:r w:rsidRPr="004C4010">
        <w:rPr>
          <w:rFonts w:hint="cs"/>
          <w:rtl/>
          <w:lang w:eastAsia="he-IL"/>
        </w:rPr>
        <w:t xml:space="preserve">תנו לנו את הנתונים, ומה שלא, תאמרו לנו שאתם לא </w:t>
      </w:r>
      <w:bookmarkStart w:id="1826" w:name="_ETM_Q1_6185745"/>
      <w:bookmarkEnd w:id="1826"/>
      <w:r w:rsidRPr="004C4010">
        <w:rPr>
          <w:rFonts w:hint="cs"/>
          <w:rtl/>
          <w:lang w:eastAsia="he-IL"/>
        </w:rPr>
        <w:t>יכולים.</w:t>
      </w:r>
      <w:bookmarkStart w:id="1827" w:name="_ETM_Q1_6186921"/>
      <w:bookmarkEnd w:id="1827"/>
    </w:p>
    <w:p w:rsidR="00805064" w:rsidRPr="004C4010" w:rsidRDefault="00805064" w:rsidP="00B52431">
      <w:pPr>
        <w:rPr>
          <w:rtl/>
          <w:lang w:eastAsia="he-IL"/>
        </w:rPr>
      </w:pPr>
      <w:bookmarkStart w:id="1828" w:name="_ETM_Q1_6186961"/>
      <w:bookmarkEnd w:id="1828"/>
    </w:p>
    <w:p w:rsidR="00805064" w:rsidRPr="004C4010" w:rsidRDefault="00805064" w:rsidP="00B52431">
      <w:pPr>
        <w:rPr>
          <w:rtl/>
          <w:lang w:eastAsia="he-IL"/>
        </w:rPr>
      </w:pPr>
      <w:bookmarkStart w:id="1829" w:name="_ETM_Q1_6187096"/>
      <w:bookmarkStart w:id="1830" w:name="_ETM_Q1_6187135"/>
      <w:bookmarkEnd w:id="1829"/>
      <w:bookmarkEnd w:id="1830"/>
      <w:r w:rsidRPr="004C4010">
        <w:rPr>
          <w:rFonts w:hint="cs"/>
          <w:rtl/>
          <w:lang w:eastAsia="he-IL"/>
        </w:rPr>
        <w:t xml:space="preserve">אנחנו נצטרך לעשות מחשבה שלנו עם הייעוץ המשפטי של הוועדה </w:t>
      </w:r>
      <w:bookmarkStart w:id="1831" w:name="_ETM_Q1_6192945"/>
      <w:bookmarkEnd w:id="1831"/>
      <w:r w:rsidRPr="004C4010">
        <w:rPr>
          <w:rFonts w:hint="cs"/>
          <w:rtl/>
          <w:lang w:eastAsia="he-IL"/>
        </w:rPr>
        <w:t>וגם עם חברי הכנסת המציעים, ונפנה בדין ודברים לשני</w:t>
      </w:r>
      <w:bookmarkStart w:id="1832" w:name="_ETM_Q1_6196051"/>
      <w:bookmarkEnd w:id="1832"/>
      <w:r w:rsidRPr="004C4010">
        <w:rPr>
          <w:rFonts w:hint="cs"/>
          <w:rtl/>
          <w:lang w:eastAsia="he-IL"/>
        </w:rPr>
        <w:t xml:space="preserve"> המשרדים, למשרד לביטחון פנים ולמשרד המשפטים בעניין. </w:t>
      </w:r>
    </w:p>
    <w:p w:rsidR="00805064" w:rsidRPr="004C4010" w:rsidRDefault="00805064" w:rsidP="00B52431">
      <w:pPr>
        <w:rPr>
          <w:rtl/>
          <w:lang w:eastAsia="he-IL"/>
        </w:rPr>
      </w:pPr>
      <w:bookmarkStart w:id="1833" w:name="_ETM_Q1_6203291"/>
      <w:bookmarkStart w:id="1834" w:name="_ETM_Q1_6203352"/>
      <w:bookmarkEnd w:id="1833"/>
      <w:bookmarkEnd w:id="1834"/>
    </w:p>
    <w:p w:rsidR="00805064" w:rsidRPr="004C4010" w:rsidRDefault="00805064" w:rsidP="00B52431">
      <w:pPr>
        <w:rPr>
          <w:rtl/>
          <w:lang w:eastAsia="he-IL"/>
        </w:rPr>
      </w:pPr>
      <w:bookmarkStart w:id="1835" w:name="_ETM_Q1_6203490"/>
      <w:bookmarkStart w:id="1836" w:name="_ETM_Q1_6203543"/>
      <w:bookmarkEnd w:id="1835"/>
      <w:bookmarkEnd w:id="1836"/>
      <w:r w:rsidRPr="004C4010">
        <w:rPr>
          <w:rFonts w:hint="cs"/>
          <w:rtl/>
          <w:lang w:eastAsia="he-IL"/>
        </w:rPr>
        <w:t xml:space="preserve">אני אקבע בנושא </w:t>
      </w:r>
      <w:bookmarkStart w:id="1837" w:name="_ETM_Q1_6203734"/>
      <w:bookmarkEnd w:id="1837"/>
      <w:r w:rsidRPr="004C4010">
        <w:rPr>
          <w:rFonts w:hint="cs"/>
          <w:rtl/>
          <w:lang w:eastAsia="he-IL"/>
        </w:rPr>
        <w:t xml:space="preserve">הזה דיון המשך בתוך הפגרה לפני חג הפסח, בחלק </w:t>
      </w:r>
      <w:bookmarkStart w:id="1838" w:name="_ETM_Q1_6211444"/>
      <w:bookmarkEnd w:id="1838"/>
      <w:r w:rsidRPr="004C4010">
        <w:rPr>
          <w:rFonts w:hint="cs"/>
          <w:rtl/>
          <w:lang w:eastAsia="he-IL"/>
        </w:rPr>
        <w:t>הראשון של הפגרה, כדי להגיע לדיון הזה עם התייחסויות של</w:t>
      </w:r>
      <w:bookmarkStart w:id="1839" w:name="_ETM_Q1_6217024"/>
      <w:bookmarkEnd w:id="1839"/>
      <w:r w:rsidRPr="004C4010">
        <w:rPr>
          <w:rFonts w:hint="cs"/>
          <w:rtl/>
          <w:lang w:eastAsia="he-IL"/>
        </w:rPr>
        <w:t xml:space="preserve"> משרדי הממשלה לגבי מה ניתן לעשות. המספרים פה הם באמת </w:t>
      </w:r>
      <w:bookmarkStart w:id="1840" w:name="_ETM_Q1_6224691"/>
      <w:bookmarkEnd w:id="1840"/>
      <w:r w:rsidRPr="004C4010">
        <w:rPr>
          <w:rFonts w:hint="cs"/>
          <w:rtl/>
          <w:lang w:eastAsia="he-IL"/>
        </w:rPr>
        <w:t xml:space="preserve">חסרי תקדים. יותר מחצי מיליון אזרחים עם קנסות, קרוב לחצי </w:t>
      </w:r>
      <w:bookmarkStart w:id="1841" w:name="_ETM_Q1_6229644"/>
      <w:bookmarkEnd w:id="1841"/>
      <w:r w:rsidRPr="004C4010">
        <w:rPr>
          <w:rFonts w:hint="cs"/>
          <w:rtl/>
          <w:lang w:eastAsia="he-IL"/>
        </w:rPr>
        <w:t xml:space="preserve">מיליארד שקלים גבייה בקנסות. אלה מספרים שמחייבים מחשבה. </w:t>
      </w:r>
    </w:p>
    <w:p w:rsidR="00805064" w:rsidRPr="004C4010" w:rsidRDefault="00805064" w:rsidP="00B52431">
      <w:pPr>
        <w:rPr>
          <w:rtl/>
          <w:lang w:eastAsia="he-IL"/>
        </w:rPr>
      </w:pPr>
      <w:bookmarkStart w:id="1842" w:name="_ETM_Q1_6243008"/>
      <w:bookmarkStart w:id="1843" w:name="_ETM_Q1_6243056"/>
      <w:bookmarkStart w:id="1844" w:name="_ETM_Q1_6243184"/>
      <w:bookmarkEnd w:id="1842"/>
      <w:bookmarkEnd w:id="1843"/>
      <w:bookmarkEnd w:id="1844"/>
    </w:p>
    <w:p w:rsidR="00805064" w:rsidRPr="004C4010" w:rsidRDefault="00805064" w:rsidP="00B52431">
      <w:pPr>
        <w:rPr>
          <w:rtl/>
          <w:lang w:eastAsia="he-IL"/>
        </w:rPr>
      </w:pPr>
      <w:bookmarkStart w:id="1845" w:name="_ETM_Q1_6243214"/>
      <w:bookmarkEnd w:id="1845"/>
      <w:r w:rsidRPr="004C4010">
        <w:rPr>
          <w:rFonts w:hint="cs"/>
          <w:rtl/>
          <w:lang w:eastAsia="he-IL"/>
        </w:rPr>
        <w:t xml:space="preserve">ואני, בניגוד </w:t>
      </w:r>
      <w:bookmarkStart w:id="1846" w:name="_ETM_Q1_6237068"/>
      <w:bookmarkEnd w:id="1846"/>
      <w:r w:rsidRPr="004C4010">
        <w:rPr>
          <w:rFonts w:hint="cs"/>
          <w:rtl/>
          <w:lang w:eastAsia="he-IL"/>
        </w:rPr>
        <w:t xml:space="preserve">לאחרים, חושב שטוב שמשטרת ישראל אכפה את מה שהמחוקק קבע </w:t>
      </w:r>
      <w:bookmarkStart w:id="1847" w:name="_ETM_Q1_6243134"/>
      <w:bookmarkEnd w:id="1847"/>
      <w:r w:rsidRPr="004C4010">
        <w:rPr>
          <w:rFonts w:hint="cs"/>
          <w:rtl/>
          <w:lang w:eastAsia="he-IL"/>
        </w:rPr>
        <w:t xml:space="preserve">בתחום הקורונה. ואנשים שזלזלו בהוראות המחוקק והממשלה בתחום הקורונה, טוב </w:t>
      </w:r>
      <w:bookmarkStart w:id="1848" w:name="_ETM_Q1_6251759"/>
      <w:bookmarkEnd w:id="1848"/>
      <w:r w:rsidRPr="004C4010">
        <w:rPr>
          <w:rFonts w:hint="cs"/>
          <w:rtl/>
          <w:lang w:eastAsia="he-IL"/>
        </w:rPr>
        <w:t>שהוראות החוק נאכפו עליהם. ותודה למשטרת ישראל שסייעה בהצלת חיים.</w:t>
      </w:r>
      <w:bookmarkStart w:id="1849" w:name="_ETM_Q1_6259500"/>
      <w:bookmarkEnd w:id="1849"/>
      <w:r w:rsidRPr="004C4010">
        <w:rPr>
          <w:rFonts w:hint="cs"/>
          <w:rtl/>
          <w:lang w:eastAsia="he-IL"/>
        </w:rPr>
        <w:t xml:space="preserve"> אחרי זה נטייב את מה שדורש טיוב.</w:t>
      </w:r>
    </w:p>
    <w:p w:rsidR="00805064" w:rsidRPr="004C4010" w:rsidRDefault="00805064" w:rsidP="00B52431">
      <w:pPr>
        <w:rPr>
          <w:rtl/>
          <w:lang w:eastAsia="he-IL"/>
        </w:rPr>
      </w:pPr>
      <w:bookmarkStart w:id="1850" w:name="_ETM_Q1_6267298"/>
      <w:bookmarkStart w:id="1851" w:name="_ETM_Q1_6267356"/>
      <w:bookmarkEnd w:id="1850"/>
      <w:bookmarkEnd w:id="1851"/>
    </w:p>
    <w:p w:rsidR="00805064" w:rsidRPr="004C4010" w:rsidRDefault="00805064" w:rsidP="00B52431">
      <w:pPr>
        <w:rPr>
          <w:rtl/>
          <w:lang w:eastAsia="he-IL"/>
        </w:rPr>
      </w:pPr>
      <w:bookmarkStart w:id="1852" w:name="_ETM_Q1_6267498"/>
      <w:bookmarkStart w:id="1853" w:name="_ETM_Q1_6267534"/>
      <w:bookmarkEnd w:id="1852"/>
      <w:bookmarkEnd w:id="1853"/>
      <w:r w:rsidRPr="004C4010">
        <w:rPr>
          <w:rFonts w:hint="cs"/>
          <w:rtl/>
          <w:lang w:eastAsia="he-IL"/>
        </w:rPr>
        <w:t xml:space="preserve">אנחנו גם נוציא סיכום </w:t>
      </w:r>
      <w:bookmarkStart w:id="1854" w:name="_ETM_Q1_6266975"/>
      <w:bookmarkEnd w:id="1854"/>
      <w:r w:rsidRPr="004C4010">
        <w:rPr>
          <w:rFonts w:hint="cs"/>
          <w:rtl/>
          <w:lang w:eastAsia="he-IL"/>
        </w:rPr>
        <w:t xml:space="preserve">בכתב בימים הקרובים, אחרי שנעבור על הדברים, ופנייה מסודרת למשרדים, </w:t>
      </w:r>
      <w:bookmarkStart w:id="1855" w:name="_ETM_Q1_6274002"/>
      <w:bookmarkEnd w:id="1855"/>
      <w:r w:rsidRPr="004C4010">
        <w:rPr>
          <w:rFonts w:hint="cs"/>
          <w:rtl/>
          <w:lang w:eastAsia="he-IL"/>
        </w:rPr>
        <w:t>אבל אני מבקש שהמחשבה במשרד לביטחון הפנים</w:t>
      </w:r>
      <w:r w:rsidR="005D1413" w:rsidRPr="004C4010">
        <w:rPr>
          <w:rFonts w:hint="cs"/>
          <w:rtl/>
          <w:lang w:eastAsia="he-IL"/>
        </w:rPr>
        <w:t xml:space="preserve">, ואם </w:t>
      </w:r>
      <w:bookmarkStart w:id="1856" w:name="_ETM_Q1_6278862"/>
      <w:bookmarkEnd w:id="1856"/>
      <w:r w:rsidR="005D1413" w:rsidRPr="004C4010">
        <w:rPr>
          <w:rFonts w:hint="cs"/>
          <w:rtl/>
          <w:lang w:eastAsia="he-IL"/>
        </w:rPr>
        <w:t>משרד המשפטים שומע אותנו, תעשו</w:t>
      </w:r>
      <w:r w:rsidR="006A23FF" w:rsidRPr="004C4010">
        <w:rPr>
          <w:rFonts w:hint="cs"/>
          <w:rtl/>
          <w:lang w:eastAsia="he-IL"/>
        </w:rPr>
        <w:t xml:space="preserve"> גם אתם</w:t>
      </w:r>
      <w:r w:rsidR="005D1413" w:rsidRPr="004C4010">
        <w:rPr>
          <w:rFonts w:hint="cs"/>
          <w:rtl/>
          <w:lang w:eastAsia="he-IL"/>
        </w:rPr>
        <w:t xml:space="preserve"> בכל מקרה. </w:t>
      </w:r>
    </w:p>
    <w:p w:rsidR="005D1413" w:rsidRPr="004C4010" w:rsidRDefault="005D1413" w:rsidP="00B52431">
      <w:pPr>
        <w:rPr>
          <w:rtl/>
          <w:lang w:eastAsia="he-IL"/>
        </w:rPr>
      </w:pPr>
      <w:bookmarkStart w:id="1857" w:name="_ETM_Q1_6282546"/>
      <w:bookmarkStart w:id="1858" w:name="_ETM_Q1_6282593"/>
      <w:bookmarkEnd w:id="1857"/>
      <w:bookmarkEnd w:id="1858"/>
    </w:p>
    <w:p w:rsidR="005D1413" w:rsidRPr="004C4010" w:rsidRDefault="001411BD" w:rsidP="00B52431">
      <w:pPr>
        <w:rPr>
          <w:rtl/>
          <w:lang w:eastAsia="he-IL"/>
        </w:rPr>
      </w:pPr>
      <w:r w:rsidRPr="004C4010">
        <w:rPr>
          <w:rFonts w:hint="cs"/>
          <w:rtl/>
          <w:lang w:eastAsia="he-IL"/>
        </w:rPr>
        <w:t>עו"ד גודינגר, אני רוצה לחדד את העניין של הפטורים</w:t>
      </w:r>
      <w:r w:rsidR="005D1413" w:rsidRPr="004C4010">
        <w:rPr>
          <w:rFonts w:hint="cs"/>
          <w:rtl/>
          <w:lang w:eastAsia="he-IL"/>
        </w:rPr>
        <w:t xml:space="preserve"> לאנשים עם </w:t>
      </w:r>
      <w:bookmarkStart w:id="1859" w:name="_ETM_Q1_6288472"/>
      <w:bookmarkEnd w:id="1859"/>
      <w:r w:rsidR="005D1413" w:rsidRPr="004C4010">
        <w:rPr>
          <w:rFonts w:hint="cs"/>
          <w:rtl/>
          <w:lang w:eastAsia="he-IL"/>
        </w:rPr>
        <w:t xml:space="preserve">מוגבלות. היועץ המשפטי, אנא אמור לי אם אתה סומך </w:t>
      </w:r>
      <w:bookmarkStart w:id="1860" w:name="_ETM_Q1_6292468"/>
      <w:bookmarkEnd w:id="1860"/>
      <w:r w:rsidR="005D1413" w:rsidRPr="004C4010">
        <w:rPr>
          <w:rFonts w:hint="cs"/>
          <w:rtl/>
          <w:lang w:eastAsia="he-IL"/>
        </w:rPr>
        <w:t>ידך על הניסוח. כל עוד אתם לא</w:t>
      </w:r>
      <w:r w:rsidRPr="004C4010">
        <w:rPr>
          <w:rFonts w:hint="cs"/>
          <w:rtl/>
          <w:lang w:eastAsia="he-IL"/>
        </w:rPr>
        <w:t xml:space="preserve"> טורחים להוציא הגדרות ברורות לעניין הזה, הוראות החוק היום קובעות</w:t>
      </w:r>
      <w:r w:rsidR="005D1413" w:rsidRPr="004C4010">
        <w:rPr>
          <w:rFonts w:hint="cs"/>
          <w:rtl/>
          <w:lang w:eastAsia="he-IL"/>
        </w:rPr>
        <w:t xml:space="preserve"> שאדם שמצהיר שמחמת </w:t>
      </w:r>
      <w:bookmarkStart w:id="1861" w:name="_ETM_Q1_6311034"/>
      <w:bookmarkEnd w:id="1861"/>
      <w:r w:rsidR="005D1413" w:rsidRPr="004C4010">
        <w:rPr>
          <w:rFonts w:hint="cs"/>
          <w:rtl/>
          <w:lang w:eastAsia="he-IL"/>
        </w:rPr>
        <w:t>מוגבלות שיש לו</w:t>
      </w:r>
      <w:r w:rsidRPr="004C4010">
        <w:rPr>
          <w:rFonts w:hint="cs"/>
          <w:rtl/>
          <w:lang w:eastAsia="he-IL"/>
        </w:rPr>
        <w:t>, איננו יכול ל</w:t>
      </w:r>
      <w:r w:rsidR="005D1413" w:rsidRPr="004C4010">
        <w:rPr>
          <w:rFonts w:hint="cs"/>
          <w:rtl/>
          <w:lang w:eastAsia="he-IL"/>
        </w:rPr>
        <w:t>ע</w:t>
      </w:r>
      <w:r w:rsidRPr="004C4010">
        <w:rPr>
          <w:rFonts w:hint="cs"/>
          <w:rtl/>
          <w:lang w:eastAsia="he-IL"/>
        </w:rPr>
        <w:t xml:space="preserve">טות מסכה, </w:t>
      </w:r>
      <w:r w:rsidR="005D1413" w:rsidRPr="004C4010">
        <w:rPr>
          <w:rFonts w:hint="cs"/>
          <w:rtl/>
          <w:lang w:eastAsia="he-IL"/>
        </w:rPr>
        <w:t xml:space="preserve">הוא לא נדרש להציג שום מסמך רפואי, שום </w:t>
      </w:r>
      <w:bookmarkStart w:id="1862" w:name="_ETM_Q1_6319085"/>
      <w:bookmarkEnd w:id="1862"/>
      <w:r w:rsidR="005D1413" w:rsidRPr="004C4010">
        <w:rPr>
          <w:rFonts w:hint="cs"/>
          <w:rtl/>
          <w:lang w:eastAsia="he-IL"/>
        </w:rPr>
        <w:t xml:space="preserve">אסמכתה, אלא אם יש לגורם האוכף ראיה טובה לסתור במקום </w:t>
      </w:r>
      <w:bookmarkStart w:id="1863" w:name="_ETM_Q1_6325743"/>
      <w:bookmarkEnd w:id="1863"/>
      <w:r w:rsidR="005D1413" w:rsidRPr="004C4010">
        <w:rPr>
          <w:rFonts w:hint="cs"/>
          <w:rtl/>
          <w:lang w:eastAsia="he-IL"/>
        </w:rPr>
        <w:t xml:space="preserve">את דברי האדם אין מקום להטלת קנס. אדוני היועץ המשפטי, </w:t>
      </w:r>
      <w:bookmarkStart w:id="1864" w:name="_ETM_Q1_6331887"/>
      <w:bookmarkEnd w:id="1864"/>
      <w:r w:rsidR="005D1413" w:rsidRPr="004C4010">
        <w:rPr>
          <w:rFonts w:hint="cs"/>
          <w:rtl/>
          <w:lang w:eastAsia="he-IL"/>
        </w:rPr>
        <w:t>האם זו הבנתך מדברי החוק במצב הנוכחי?</w:t>
      </w:r>
    </w:p>
    <w:p w:rsidR="001411BD" w:rsidRPr="004C4010" w:rsidRDefault="001411BD" w:rsidP="00B52431">
      <w:pPr>
        <w:rPr>
          <w:rtl/>
          <w:lang w:eastAsia="he-IL"/>
        </w:rPr>
      </w:pPr>
      <w:bookmarkStart w:id="1865" w:name="_ETM_Q1_6333308"/>
      <w:bookmarkStart w:id="1866" w:name="_ETM_Q1_6333347"/>
      <w:bookmarkEnd w:id="1865"/>
      <w:bookmarkEnd w:id="1866"/>
    </w:p>
    <w:p w:rsidR="001411BD" w:rsidRPr="004C4010" w:rsidRDefault="001411BD" w:rsidP="001411BD">
      <w:pPr>
        <w:pStyle w:val="a4"/>
        <w:keepNext/>
        <w:rPr>
          <w:rtl/>
        </w:rPr>
      </w:pPr>
      <w:bookmarkStart w:id="1867" w:name="ET_speaker_גור_בליי_89"/>
      <w:r w:rsidRPr="004C4010">
        <w:rPr>
          <w:rStyle w:val="TagStyle"/>
          <w:rtl/>
        </w:rPr>
        <w:t xml:space="preserve"> &lt;&lt; דובר &gt;&gt; </w:t>
      </w:r>
      <w:r w:rsidRPr="004C4010">
        <w:rPr>
          <w:rtl/>
        </w:rPr>
        <w:t>גור בליי:</w:t>
      </w:r>
      <w:r w:rsidRPr="004C4010">
        <w:rPr>
          <w:rStyle w:val="TagStyle"/>
          <w:rtl/>
        </w:rPr>
        <w:t xml:space="preserve"> &lt;&lt; דובר &gt;&gt;</w:t>
      </w:r>
      <w:r w:rsidRPr="004C4010">
        <w:rPr>
          <w:rtl/>
        </w:rPr>
        <w:t xml:space="preserve">   </w:t>
      </w:r>
      <w:bookmarkEnd w:id="1867"/>
    </w:p>
    <w:p w:rsidR="001411BD" w:rsidRPr="004C4010" w:rsidRDefault="001411BD" w:rsidP="001411BD">
      <w:pPr>
        <w:pStyle w:val="KeepWithNext"/>
        <w:rPr>
          <w:rtl/>
          <w:lang w:eastAsia="he-IL"/>
        </w:rPr>
      </w:pPr>
    </w:p>
    <w:p w:rsidR="001411BD" w:rsidRPr="004C4010" w:rsidRDefault="001411BD" w:rsidP="001411BD">
      <w:pPr>
        <w:rPr>
          <w:rtl/>
          <w:lang w:eastAsia="he-IL"/>
        </w:rPr>
      </w:pPr>
      <w:r w:rsidRPr="004C4010">
        <w:rPr>
          <w:rFonts w:hint="cs"/>
          <w:rtl/>
          <w:lang w:eastAsia="he-IL"/>
        </w:rPr>
        <w:t>בצו בידוד בית.</w:t>
      </w:r>
      <w:r w:rsidR="005D1413" w:rsidRPr="004C4010">
        <w:rPr>
          <w:rFonts w:hint="cs"/>
          <w:rtl/>
          <w:lang w:eastAsia="he-IL"/>
        </w:rPr>
        <w:t xml:space="preserve"> אפשר להבין אותו </w:t>
      </w:r>
      <w:bookmarkStart w:id="1868" w:name="_ETM_Q1_6340980"/>
      <w:bookmarkEnd w:id="1868"/>
      <w:r w:rsidR="005D1413" w:rsidRPr="004C4010">
        <w:rPr>
          <w:rFonts w:hint="cs"/>
          <w:rtl/>
          <w:lang w:eastAsia="he-IL"/>
        </w:rPr>
        <w:t>לכיוונים שונים, אבל זו בהחלט פרשנות אפשרית בעיניי.</w:t>
      </w:r>
      <w:r w:rsidRPr="004C4010">
        <w:rPr>
          <w:rFonts w:hint="cs"/>
          <w:rtl/>
          <w:lang w:eastAsia="he-IL"/>
        </w:rPr>
        <w:t xml:space="preserve"> </w:t>
      </w:r>
    </w:p>
    <w:p w:rsidR="001411BD" w:rsidRPr="004C4010" w:rsidRDefault="001411BD" w:rsidP="001411BD">
      <w:pPr>
        <w:rPr>
          <w:rtl/>
          <w:lang w:eastAsia="he-IL"/>
        </w:rPr>
      </w:pPr>
    </w:p>
    <w:p w:rsidR="001411BD" w:rsidRPr="004C4010" w:rsidRDefault="001411BD" w:rsidP="001411BD">
      <w:pPr>
        <w:pStyle w:val="af6"/>
        <w:keepNext/>
        <w:rPr>
          <w:rtl/>
        </w:rPr>
      </w:pPr>
      <w:bookmarkStart w:id="1869" w:name="ET_yor_6156_90"/>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bookmarkEnd w:id="1869"/>
    </w:p>
    <w:p w:rsidR="001411BD" w:rsidRPr="004C4010" w:rsidRDefault="001411BD" w:rsidP="001411BD">
      <w:pPr>
        <w:pStyle w:val="KeepWithNext"/>
        <w:rPr>
          <w:rtl/>
          <w:lang w:eastAsia="he-IL"/>
        </w:rPr>
      </w:pPr>
    </w:p>
    <w:p w:rsidR="001411BD" w:rsidRPr="004C4010" w:rsidRDefault="001411BD" w:rsidP="001411BD">
      <w:pPr>
        <w:rPr>
          <w:rtl/>
          <w:lang w:eastAsia="he-IL"/>
        </w:rPr>
      </w:pPr>
      <w:r w:rsidRPr="004C4010">
        <w:rPr>
          <w:rFonts w:hint="cs"/>
          <w:rtl/>
          <w:lang w:eastAsia="he-IL"/>
        </w:rPr>
        <w:t xml:space="preserve">זאת הפרשנות שאני חושב שצריכה להתקיים. </w:t>
      </w:r>
      <w:r w:rsidR="005D1413" w:rsidRPr="004C4010">
        <w:rPr>
          <w:rFonts w:hint="cs"/>
          <w:rtl/>
          <w:lang w:eastAsia="he-IL"/>
        </w:rPr>
        <w:t xml:space="preserve">אני אומר עוד </w:t>
      </w:r>
      <w:bookmarkStart w:id="1870" w:name="_ETM_Q1_6351369"/>
      <w:bookmarkEnd w:id="1870"/>
      <w:r w:rsidR="005D1413" w:rsidRPr="004C4010">
        <w:rPr>
          <w:rFonts w:hint="cs"/>
          <w:rtl/>
          <w:lang w:eastAsia="he-IL"/>
        </w:rPr>
        <w:t xml:space="preserve">פעם, האחריות בעניין הזה היא על כתפי משרד הבריאות. אתם </w:t>
      </w:r>
      <w:bookmarkStart w:id="1871" w:name="_ETM_Q1_6356250"/>
      <w:bookmarkEnd w:id="1871"/>
      <w:r w:rsidR="005D1413" w:rsidRPr="004C4010">
        <w:rPr>
          <w:rFonts w:hint="cs"/>
          <w:rtl/>
          <w:lang w:eastAsia="he-IL"/>
        </w:rPr>
        <w:t xml:space="preserve">לא יכולים להותיר את שוטרי ישראל להיות בתפקיד של בוחני </w:t>
      </w:r>
      <w:bookmarkStart w:id="1872" w:name="_ETM_Q1_6361390"/>
      <w:bookmarkEnd w:id="1872"/>
      <w:r w:rsidR="005D1413" w:rsidRPr="004C4010">
        <w:rPr>
          <w:rFonts w:hint="cs"/>
          <w:rtl/>
          <w:lang w:eastAsia="he-IL"/>
        </w:rPr>
        <w:t xml:space="preserve">כליות ולב לעניין מוגבלות. זה דבר חסר תקדים. אני לא </w:t>
      </w:r>
      <w:bookmarkStart w:id="1873" w:name="_ETM_Q1_6368429"/>
      <w:bookmarkEnd w:id="1873"/>
      <w:r w:rsidR="005D1413" w:rsidRPr="004C4010">
        <w:rPr>
          <w:rFonts w:hint="cs"/>
          <w:rtl/>
          <w:lang w:eastAsia="he-IL"/>
        </w:rPr>
        <w:t xml:space="preserve">מכיר סיטואציה כזאת. אני חושב שזאת פגיעה כפולה, גם באזרח </w:t>
      </w:r>
      <w:bookmarkStart w:id="1874" w:name="_ETM_Q1_6374522"/>
      <w:bookmarkEnd w:id="1874"/>
      <w:r w:rsidR="005D1413" w:rsidRPr="004C4010">
        <w:rPr>
          <w:rFonts w:hint="cs"/>
          <w:rtl/>
          <w:lang w:eastAsia="he-IL"/>
        </w:rPr>
        <w:t xml:space="preserve">עם המוגבלות וגם בשוטר שעומד מולו וצריך לשים </w:t>
      </w:r>
      <w:bookmarkStart w:id="1875" w:name="_ETM_Q1_6381505"/>
      <w:bookmarkEnd w:id="1875"/>
      <w:r w:rsidR="005D1413" w:rsidRPr="004C4010">
        <w:rPr>
          <w:rFonts w:hint="cs"/>
          <w:rtl/>
          <w:lang w:eastAsia="he-IL"/>
        </w:rPr>
        <w:t xml:space="preserve">עצמו בנעלי גורם בריאותי. זה בלתי מתקבל על הדעת. אני </w:t>
      </w:r>
      <w:bookmarkStart w:id="1876" w:name="_ETM_Q1_6385023"/>
      <w:bookmarkEnd w:id="1876"/>
      <w:r w:rsidR="005D1413" w:rsidRPr="004C4010">
        <w:rPr>
          <w:rFonts w:hint="cs"/>
          <w:rtl/>
          <w:lang w:eastAsia="he-IL"/>
        </w:rPr>
        <w:t xml:space="preserve">אומר עוד פעם: האחריות היא עליכם. ממש עליכם. ואני קורא </w:t>
      </w:r>
      <w:bookmarkStart w:id="1877" w:name="_ETM_Q1_6391038"/>
      <w:bookmarkEnd w:id="1877"/>
      <w:r w:rsidR="005D1413" w:rsidRPr="004C4010">
        <w:rPr>
          <w:rFonts w:hint="cs"/>
          <w:rtl/>
          <w:lang w:eastAsia="he-IL"/>
        </w:rPr>
        <w:t>למשטרה לחדד את העניין הזה, שוטר שפוגש אזרח שאומר</w:t>
      </w:r>
      <w:r w:rsidR="006A23FF" w:rsidRPr="004C4010">
        <w:rPr>
          <w:rFonts w:hint="cs"/>
          <w:rtl/>
          <w:lang w:eastAsia="he-IL"/>
        </w:rPr>
        <w:t>:</w:t>
      </w:r>
      <w:r w:rsidR="005D1413" w:rsidRPr="004C4010">
        <w:rPr>
          <w:rFonts w:hint="cs"/>
          <w:rtl/>
          <w:lang w:eastAsia="he-IL"/>
        </w:rPr>
        <w:t xml:space="preserve"> </w:t>
      </w:r>
      <w:bookmarkStart w:id="1878" w:name="_ETM_Q1_6394795"/>
      <w:bookmarkEnd w:id="1878"/>
      <w:r w:rsidR="005D1413" w:rsidRPr="004C4010">
        <w:rPr>
          <w:rFonts w:hint="cs"/>
          <w:rtl/>
          <w:lang w:eastAsia="he-IL"/>
        </w:rPr>
        <w:t xml:space="preserve">יש לי מוגבלות פיזית או נפשית לעטות מסכה, אלא אם </w:t>
      </w:r>
      <w:bookmarkStart w:id="1879" w:name="_ETM_Q1_6401067"/>
      <w:bookmarkEnd w:id="1879"/>
      <w:r w:rsidR="005D1413" w:rsidRPr="004C4010">
        <w:rPr>
          <w:rFonts w:hint="cs"/>
          <w:rtl/>
          <w:lang w:eastAsia="he-IL"/>
        </w:rPr>
        <w:t xml:space="preserve">יש ראיה טובה לדבר שהאדם לא אמין, </w:t>
      </w:r>
      <w:r w:rsidR="006A23FF" w:rsidRPr="004C4010">
        <w:rPr>
          <w:rFonts w:hint="cs"/>
          <w:rtl/>
          <w:lang w:eastAsia="he-IL"/>
        </w:rPr>
        <w:t xml:space="preserve">אני </w:t>
      </w:r>
      <w:r w:rsidR="005D1413" w:rsidRPr="004C4010">
        <w:rPr>
          <w:rFonts w:hint="cs"/>
          <w:rtl/>
          <w:lang w:eastAsia="he-IL"/>
        </w:rPr>
        <w:t xml:space="preserve">לא </w:t>
      </w:r>
      <w:bookmarkStart w:id="1880" w:name="_ETM_Q1_6405809"/>
      <w:bookmarkEnd w:id="1880"/>
      <w:r w:rsidR="005D1413" w:rsidRPr="004C4010">
        <w:rPr>
          <w:rFonts w:hint="cs"/>
          <w:rtl/>
          <w:lang w:eastAsia="he-IL"/>
        </w:rPr>
        <w:t>יודע מה הבסיס למתן קנס.</w:t>
      </w:r>
    </w:p>
    <w:p w:rsidR="001411BD" w:rsidRPr="004C4010" w:rsidRDefault="001411BD" w:rsidP="001411BD">
      <w:pPr>
        <w:rPr>
          <w:rtl/>
          <w:lang w:eastAsia="he-IL"/>
        </w:rPr>
      </w:pPr>
    </w:p>
    <w:p w:rsidR="001411BD" w:rsidRPr="004C4010" w:rsidRDefault="001411BD" w:rsidP="001411BD">
      <w:pPr>
        <w:pStyle w:val="a4"/>
        <w:keepNext/>
        <w:rPr>
          <w:rtl/>
        </w:rPr>
      </w:pPr>
      <w:bookmarkStart w:id="1881" w:name="ET_speaker_גור_בליי_91"/>
      <w:r w:rsidRPr="004C4010">
        <w:rPr>
          <w:rStyle w:val="TagStyle"/>
          <w:rtl/>
        </w:rPr>
        <w:t xml:space="preserve"> &lt;&lt; דובר &gt;&gt; </w:t>
      </w:r>
      <w:r w:rsidRPr="004C4010">
        <w:rPr>
          <w:rtl/>
        </w:rPr>
        <w:t>גור בליי:</w:t>
      </w:r>
      <w:r w:rsidRPr="004C4010">
        <w:rPr>
          <w:rStyle w:val="TagStyle"/>
          <w:rtl/>
        </w:rPr>
        <w:t xml:space="preserve"> &lt;&lt; דובר &gt;&gt;</w:t>
      </w:r>
      <w:r w:rsidRPr="004C4010">
        <w:rPr>
          <w:rtl/>
        </w:rPr>
        <w:t xml:space="preserve">   </w:t>
      </w:r>
      <w:bookmarkEnd w:id="1881"/>
    </w:p>
    <w:p w:rsidR="001411BD" w:rsidRPr="004C4010" w:rsidRDefault="001411BD" w:rsidP="001411BD">
      <w:pPr>
        <w:pStyle w:val="KeepWithNext"/>
        <w:rPr>
          <w:rtl/>
          <w:lang w:eastAsia="he-IL"/>
        </w:rPr>
      </w:pPr>
    </w:p>
    <w:p w:rsidR="001411BD" w:rsidRPr="004C4010" w:rsidRDefault="001411BD" w:rsidP="001411BD">
      <w:pPr>
        <w:rPr>
          <w:rtl/>
          <w:lang w:eastAsia="he-IL"/>
        </w:rPr>
      </w:pPr>
      <w:r w:rsidRPr="004C4010">
        <w:rPr>
          <w:rFonts w:hint="cs"/>
          <w:rtl/>
          <w:lang w:eastAsia="he-IL"/>
        </w:rPr>
        <w:t>בסופו של דבר</w:t>
      </w:r>
      <w:r w:rsidR="005D1413" w:rsidRPr="004C4010">
        <w:rPr>
          <w:rFonts w:hint="cs"/>
          <w:rtl/>
          <w:lang w:eastAsia="he-IL"/>
        </w:rPr>
        <w:t xml:space="preserve">, מדוע בעיניי הפרשנות הזאת היא </w:t>
      </w:r>
      <w:bookmarkStart w:id="1882" w:name="_ETM_Q1_6416260"/>
      <w:bookmarkEnd w:id="1882"/>
      <w:r w:rsidR="005D1413" w:rsidRPr="004C4010">
        <w:rPr>
          <w:rFonts w:hint="cs"/>
          <w:rtl/>
          <w:lang w:eastAsia="he-IL"/>
        </w:rPr>
        <w:t>פרשנות סבירה? גם מתוך הבנה שהכול כפוף פה בסופו של</w:t>
      </w:r>
      <w:bookmarkStart w:id="1883" w:name="_ETM_Q1_6421058"/>
      <w:bookmarkEnd w:id="1883"/>
      <w:r w:rsidR="005D1413" w:rsidRPr="004C4010">
        <w:rPr>
          <w:rFonts w:hint="cs"/>
          <w:rtl/>
          <w:lang w:eastAsia="he-IL"/>
        </w:rPr>
        <w:t xml:space="preserve"> דבר לעקרונות של שמירה על כבוד האדם, שהם מעוגנים בחוקי-היסוד. </w:t>
      </w:r>
      <w:bookmarkStart w:id="1884" w:name="_ETM_Q1_6425760"/>
      <w:bookmarkEnd w:id="1884"/>
      <w:r w:rsidR="005D1413" w:rsidRPr="004C4010">
        <w:rPr>
          <w:rFonts w:hint="cs"/>
          <w:rtl/>
          <w:lang w:eastAsia="he-IL"/>
        </w:rPr>
        <w:t xml:space="preserve">בסופו של דבר יש פה משום פגיעה בכבודו של אדם </w:t>
      </w:r>
      <w:bookmarkStart w:id="1885" w:name="_ETM_Q1_6427260"/>
      <w:bookmarkEnd w:id="1885"/>
      <w:r w:rsidR="005D1413" w:rsidRPr="004C4010">
        <w:rPr>
          <w:rFonts w:hint="cs"/>
          <w:rtl/>
          <w:lang w:eastAsia="he-IL"/>
        </w:rPr>
        <w:t>אם אתה מתחיל לפשפש במידת מוגבלותו. אם אתם קובעים</w:t>
      </w:r>
      <w:bookmarkStart w:id="1886" w:name="_ETM_Q1_6432063"/>
      <w:bookmarkEnd w:id="1886"/>
      <w:r w:rsidR="005D1413" w:rsidRPr="004C4010">
        <w:rPr>
          <w:rFonts w:hint="cs"/>
          <w:rtl/>
          <w:lang w:eastAsia="he-IL"/>
        </w:rPr>
        <w:t xml:space="preserve"> אישור סטנדרטי או משהו כזה, זה משהו אחר. כל עוד </w:t>
      </w:r>
      <w:bookmarkStart w:id="1887" w:name="_ETM_Q1_6434692"/>
      <w:bookmarkEnd w:id="1887"/>
      <w:r w:rsidR="005D1413" w:rsidRPr="004C4010">
        <w:rPr>
          <w:rFonts w:hint="cs"/>
          <w:rtl/>
          <w:lang w:eastAsia="he-IL"/>
        </w:rPr>
        <w:t xml:space="preserve">לא נקבע דבר כזה, יש פה פגיעה בכבודו אם אתה </w:t>
      </w:r>
      <w:bookmarkStart w:id="1888" w:name="_ETM_Q1_6437329"/>
      <w:bookmarkEnd w:id="1888"/>
      <w:r w:rsidR="005D1413" w:rsidRPr="004C4010">
        <w:rPr>
          <w:rFonts w:hint="cs"/>
          <w:rtl/>
          <w:lang w:eastAsia="he-IL"/>
        </w:rPr>
        <w:t>מתחיל לפשפש האם המוגבלות שלך חמורה מספיק.</w:t>
      </w:r>
    </w:p>
    <w:p w:rsidR="001411BD" w:rsidRPr="004C4010" w:rsidRDefault="001411BD" w:rsidP="001411BD">
      <w:pPr>
        <w:rPr>
          <w:rtl/>
          <w:lang w:eastAsia="he-IL"/>
        </w:rPr>
      </w:pPr>
    </w:p>
    <w:p w:rsidR="001411BD" w:rsidRPr="004C4010" w:rsidRDefault="001411BD" w:rsidP="001411BD">
      <w:pPr>
        <w:pStyle w:val="af6"/>
        <w:keepNext/>
        <w:rPr>
          <w:rtl/>
        </w:rPr>
      </w:pPr>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p>
    <w:p w:rsidR="001411BD" w:rsidRPr="004C4010" w:rsidRDefault="001411BD" w:rsidP="001411BD">
      <w:pPr>
        <w:pStyle w:val="KeepWithNext"/>
        <w:rPr>
          <w:rtl/>
          <w:lang w:eastAsia="he-IL"/>
        </w:rPr>
      </w:pPr>
    </w:p>
    <w:p w:rsidR="001411BD" w:rsidRPr="004C4010" w:rsidRDefault="001411BD" w:rsidP="001411BD">
      <w:pPr>
        <w:rPr>
          <w:rtl/>
          <w:lang w:eastAsia="he-IL"/>
        </w:rPr>
      </w:pPr>
      <w:r w:rsidRPr="004C4010">
        <w:rPr>
          <w:rFonts w:hint="cs"/>
          <w:rtl/>
          <w:lang w:eastAsia="he-IL"/>
        </w:rPr>
        <w:t xml:space="preserve">התחושה </w:t>
      </w:r>
      <w:r w:rsidR="005D1413" w:rsidRPr="004C4010">
        <w:rPr>
          <w:rFonts w:hint="cs"/>
          <w:rtl/>
          <w:lang w:eastAsia="he-IL"/>
        </w:rPr>
        <w:t xml:space="preserve">היא שגם </w:t>
      </w:r>
      <w:r w:rsidRPr="004C4010">
        <w:rPr>
          <w:rFonts w:hint="cs"/>
          <w:rtl/>
          <w:lang w:eastAsia="he-IL"/>
        </w:rPr>
        <w:t>אין פשפוש</w:t>
      </w:r>
      <w:r w:rsidR="005D1413" w:rsidRPr="004C4010">
        <w:rPr>
          <w:rFonts w:hint="cs"/>
          <w:rtl/>
          <w:lang w:eastAsia="he-IL"/>
        </w:rPr>
        <w:t>. ז</w:t>
      </w:r>
      <w:r w:rsidR="006A23FF" w:rsidRPr="004C4010">
        <w:rPr>
          <w:rFonts w:hint="cs"/>
          <w:rtl/>
          <w:lang w:eastAsia="he-IL"/>
        </w:rPr>
        <w:t>ו</w:t>
      </w:r>
      <w:r w:rsidR="005D1413" w:rsidRPr="004C4010">
        <w:rPr>
          <w:rFonts w:hint="cs"/>
          <w:rtl/>
          <w:lang w:eastAsia="he-IL"/>
        </w:rPr>
        <w:t xml:space="preserve"> </w:t>
      </w:r>
      <w:bookmarkStart w:id="1889" w:name="_ETM_Q1_6445008"/>
      <w:bookmarkEnd w:id="1889"/>
      <w:r w:rsidR="005D1413" w:rsidRPr="004C4010">
        <w:rPr>
          <w:rFonts w:hint="cs"/>
          <w:rtl/>
          <w:lang w:eastAsia="he-IL"/>
        </w:rPr>
        <w:t>לא התלונה המרכזית</w:t>
      </w:r>
      <w:r w:rsidR="006A23FF" w:rsidRPr="004C4010">
        <w:rPr>
          <w:rFonts w:hint="cs"/>
          <w:rtl/>
          <w:lang w:eastAsia="he-IL"/>
        </w:rPr>
        <w:t>.</w:t>
      </w:r>
      <w:r w:rsidR="005D1413" w:rsidRPr="004C4010">
        <w:rPr>
          <w:rFonts w:hint="cs"/>
          <w:rtl/>
          <w:lang w:eastAsia="he-IL"/>
        </w:rPr>
        <w:t xml:space="preserve"> איך שוטר יכול לקיים </w:t>
      </w:r>
      <w:bookmarkStart w:id="1890" w:name="_ETM_Q1_6447720"/>
      <w:bookmarkEnd w:id="1890"/>
      <w:r w:rsidR="005D1413" w:rsidRPr="004C4010">
        <w:rPr>
          <w:rFonts w:hint="cs"/>
          <w:rtl/>
          <w:lang w:eastAsia="he-IL"/>
        </w:rPr>
        <w:t xml:space="preserve">שיג ושיח מעמיק ורציני עם אזרח על מוגבלות נפשית או </w:t>
      </w:r>
      <w:bookmarkStart w:id="1891" w:name="_ETM_Q1_6453344"/>
      <w:bookmarkEnd w:id="1891"/>
      <w:r w:rsidR="005D1413" w:rsidRPr="004C4010">
        <w:rPr>
          <w:rFonts w:hint="cs"/>
          <w:rtl/>
          <w:lang w:eastAsia="he-IL"/>
        </w:rPr>
        <w:t xml:space="preserve">פיזית? זה תפקידו של השוטר? לכך הוא הוסמך? </w:t>
      </w:r>
      <w:bookmarkStart w:id="1892" w:name="_ETM_Q1_6456431"/>
      <w:bookmarkEnd w:id="1892"/>
      <w:r w:rsidR="005D1413" w:rsidRPr="004C4010">
        <w:rPr>
          <w:rFonts w:hint="cs"/>
          <w:rtl/>
          <w:lang w:eastAsia="he-IL"/>
        </w:rPr>
        <w:t>או שהמדינה קובעת סטנדרט, ואם אין סטנדרט, מה לעשות,</w:t>
      </w:r>
      <w:bookmarkStart w:id="1893" w:name="_ETM_Q1_6462622"/>
      <w:bookmarkEnd w:id="1893"/>
      <w:r w:rsidR="005D1413" w:rsidRPr="004C4010">
        <w:rPr>
          <w:rFonts w:hint="cs"/>
          <w:rtl/>
          <w:lang w:eastAsia="he-IL"/>
        </w:rPr>
        <w:t xml:space="preserve"> אדם לא מוחזק רשע.</w:t>
      </w:r>
    </w:p>
    <w:p w:rsidR="005D1413" w:rsidRPr="004C4010" w:rsidRDefault="005D1413" w:rsidP="001411BD">
      <w:pPr>
        <w:rPr>
          <w:rtl/>
          <w:lang w:eastAsia="he-IL"/>
        </w:rPr>
      </w:pPr>
      <w:bookmarkStart w:id="1894" w:name="_ETM_Q1_6463070"/>
      <w:bookmarkStart w:id="1895" w:name="_ETM_Q1_6463115"/>
      <w:bookmarkEnd w:id="1894"/>
      <w:bookmarkEnd w:id="1895"/>
    </w:p>
    <w:p w:rsidR="005D1413" w:rsidRPr="004C4010" w:rsidRDefault="005D1413" w:rsidP="005D1413">
      <w:pPr>
        <w:pStyle w:val="af9"/>
        <w:keepNext/>
        <w:rPr>
          <w:rtl/>
          <w:lang w:eastAsia="he-IL"/>
        </w:rPr>
      </w:pPr>
      <w:bookmarkStart w:id="1896" w:name="ET_guest_רן_מלמד_157"/>
      <w:r w:rsidRPr="004C4010">
        <w:rPr>
          <w:rStyle w:val="TagStyle"/>
          <w:rtl/>
        </w:rPr>
        <w:t xml:space="preserve"> &lt;&lt; אורח &gt;&gt; </w:t>
      </w:r>
      <w:r w:rsidRPr="004C4010">
        <w:rPr>
          <w:rtl/>
          <w:lang w:eastAsia="he-IL"/>
        </w:rPr>
        <w:t>רן מלמד:</w:t>
      </w:r>
      <w:r w:rsidRPr="004C4010">
        <w:rPr>
          <w:rStyle w:val="TagStyle"/>
          <w:rtl/>
        </w:rPr>
        <w:t xml:space="preserve"> &lt;&lt; אורח &gt;&gt;</w:t>
      </w:r>
      <w:r w:rsidRPr="004C4010">
        <w:rPr>
          <w:rtl/>
          <w:lang w:eastAsia="he-IL"/>
        </w:rPr>
        <w:t xml:space="preserve">   </w:t>
      </w:r>
      <w:bookmarkEnd w:id="1896"/>
    </w:p>
    <w:p w:rsidR="005D1413" w:rsidRPr="004C4010" w:rsidRDefault="005D1413" w:rsidP="005D1413">
      <w:pPr>
        <w:pStyle w:val="KeepWithNext"/>
        <w:rPr>
          <w:rtl/>
          <w:lang w:eastAsia="he-IL"/>
        </w:rPr>
      </w:pPr>
    </w:p>
    <w:p w:rsidR="001411BD" w:rsidRPr="004C4010" w:rsidRDefault="005D1413" w:rsidP="005D1413">
      <w:pPr>
        <w:rPr>
          <w:rtl/>
          <w:lang w:eastAsia="he-IL"/>
        </w:rPr>
      </w:pPr>
      <w:bookmarkStart w:id="1897" w:name="_ETM_Q1_6462385"/>
      <w:bookmarkStart w:id="1898" w:name="_ETM_Q1_6462418"/>
      <w:bookmarkEnd w:id="1897"/>
      <w:bookmarkEnd w:id="1898"/>
      <w:r w:rsidRPr="004C4010">
        <w:rPr>
          <w:rFonts w:hint="cs"/>
          <w:rtl/>
          <w:lang w:eastAsia="he-IL"/>
        </w:rPr>
        <w:t xml:space="preserve">אדוני, תפקידה של המשטרה במקרה הזה גם </w:t>
      </w:r>
      <w:bookmarkStart w:id="1899" w:name="_ETM_Q1_6470683"/>
      <w:bookmarkEnd w:id="1899"/>
      <w:r w:rsidRPr="004C4010">
        <w:rPr>
          <w:rFonts w:hint="cs"/>
          <w:rtl/>
          <w:lang w:eastAsia="he-IL"/>
        </w:rPr>
        <w:t xml:space="preserve">לעזור </w:t>
      </w:r>
      <w:r w:rsidR="001411BD" w:rsidRPr="004C4010">
        <w:rPr>
          <w:rFonts w:hint="cs"/>
          <w:rtl/>
          <w:lang w:eastAsia="he-IL"/>
        </w:rPr>
        <w:t>לאותם אזרחים לממש את הזכות שלהם</w:t>
      </w:r>
      <w:r w:rsidRPr="004C4010">
        <w:rPr>
          <w:rFonts w:hint="cs"/>
          <w:rtl/>
          <w:lang w:eastAsia="he-IL"/>
        </w:rPr>
        <w:t xml:space="preserve"> כאשר היא לא ניתנת להם מול גופים אחרים.</w:t>
      </w:r>
    </w:p>
    <w:p w:rsidR="001411BD" w:rsidRPr="004C4010" w:rsidRDefault="001411BD" w:rsidP="001411BD">
      <w:pPr>
        <w:rPr>
          <w:rtl/>
          <w:lang w:eastAsia="he-IL"/>
        </w:rPr>
      </w:pPr>
    </w:p>
    <w:p w:rsidR="001411BD" w:rsidRPr="004C4010" w:rsidRDefault="001411BD" w:rsidP="001411BD">
      <w:pPr>
        <w:pStyle w:val="af6"/>
        <w:keepNext/>
        <w:rPr>
          <w:rtl/>
        </w:rPr>
      </w:pPr>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p>
    <w:p w:rsidR="001411BD" w:rsidRPr="004C4010" w:rsidRDefault="001411BD" w:rsidP="001411BD">
      <w:pPr>
        <w:pStyle w:val="KeepWithNext"/>
        <w:rPr>
          <w:rtl/>
          <w:lang w:eastAsia="he-IL"/>
        </w:rPr>
      </w:pPr>
    </w:p>
    <w:p w:rsidR="001411BD" w:rsidRPr="004C4010" w:rsidRDefault="001411BD" w:rsidP="001411BD">
      <w:pPr>
        <w:rPr>
          <w:rtl/>
          <w:lang w:eastAsia="he-IL"/>
        </w:rPr>
      </w:pPr>
      <w:r w:rsidRPr="004C4010">
        <w:rPr>
          <w:rFonts w:hint="cs"/>
          <w:rtl/>
          <w:lang w:eastAsia="he-IL"/>
        </w:rPr>
        <w:t xml:space="preserve">ופה העדת </w:t>
      </w:r>
      <w:r w:rsidR="005D1413" w:rsidRPr="004C4010">
        <w:rPr>
          <w:rFonts w:hint="cs"/>
          <w:rtl/>
          <w:lang w:eastAsia="he-IL"/>
        </w:rPr>
        <w:t xml:space="preserve">שאתה </w:t>
      </w:r>
      <w:bookmarkStart w:id="1900" w:name="_ETM_Q1_6480599"/>
      <w:bookmarkEnd w:id="1900"/>
      <w:r w:rsidR="005D1413" w:rsidRPr="004C4010">
        <w:rPr>
          <w:rFonts w:hint="cs"/>
          <w:rtl/>
          <w:lang w:eastAsia="he-IL"/>
        </w:rPr>
        <w:t>דווקא חש שהמשטרה - - -</w:t>
      </w:r>
      <w:bookmarkStart w:id="1901" w:name="_ETM_Q1_6480951"/>
      <w:bookmarkEnd w:id="1901"/>
    </w:p>
    <w:p w:rsidR="005D1413" w:rsidRPr="004C4010" w:rsidRDefault="005D1413" w:rsidP="001411BD">
      <w:pPr>
        <w:rPr>
          <w:rtl/>
          <w:lang w:eastAsia="he-IL"/>
        </w:rPr>
      </w:pPr>
      <w:bookmarkStart w:id="1902" w:name="_ETM_Q1_6480987"/>
      <w:bookmarkEnd w:id="1902"/>
    </w:p>
    <w:p w:rsidR="005D1413" w:rsidRPr="004C4010" w:rsidRDefault="005D1413" w:rsidP="005D1413">
      <w:pPr>
        <w:pStyle w:val="af9"/>
        <w:keepNext/>
        <w:rPr>
          <w:rtl/>
          <w:lang w:eastAsia="he-IL"/>
        </w:rPr>
      </w:pPr>
      <w:bookmarkStart w:id="1903" w:name="ET_guest_רן_מלמד_158"/>
      <w:r w:rsidRPr="004C4010">
        <w:rPr>
          <w:rStyle w:val="TagStyle"/>
          <w:rtl/>
        </w:rPr>
        <w:t xml:space="preserve"> &lt;&lt; אורח &gt;&gt; </w:t>
      </w:r>
      <w:r w:rsidRPr="004C4010">
        <w:rPr>
          <w:rtl/>
          <w:lang w:eastAsia="he-IL"/>
        </w:rPr>
        <w:t>רן מלמד:</w:t>
      </w:r>
      <w:r w:rsidRPr="004C4010">
        <w:rPr>
          <w:rStyle w:val="TagStyle"/>
          <w:rtl/>
        </w:rPr>
        <w:t xml:space="preserve"> &lt;&lt; אורח &gt;&gt;</w:t>
      </w:r>
      <w:r w:rsidRPr="004C4010">
        <w:rPr>
          <w:rtl/>
          <w:lang w:eastAsia="he-IL"/>
        </w:rPr>
        <w:t xml:space="preserve">   </w:t>
      </w:r>
      <w:bookmarkEnd w:id="1903"/>
    </w:p>
    <w:p w:rsidR="005D1413" w:rsidRPr="004C4010" w:rsidRDefault="005D1413" w:rsidP="005D1413">
      <w:pPr>
        <w:pStyle w:val="KeepWithNext"/>
        <w:rPr>
          <w:rtl/>
          <w:lang w:eastAsia="he-IL"/>
        </w:rPr>
      </w:pPr>
    </w:p>
    <w:p w:rsidR="005D1413" w:rsidRPr="004C4010" w:rsidRDefault="005D1413" w:rsidP="005D1413">
      <w:pPr>
        <w:rPr>
          <w:rtl/>
          <w:lang w:eastAsia="he-IL"/>
        </w:rPr>
      </w:pPr>
      <w:bookmarkStart w:id="1904" w:name="_ETM_Q1_6482466"/>
      <w:bookmarkStart w:id="1905" w:name="_ETM_Q1_6482499"/>
      <w:bookmarkEnd w:id="1904"/>
      <w:bookmarkEnd w:id="1905"/>
      <w:r w:rsidRPr="004C4010">
        <w:rPr>
          <w:rFonts w:hint="cs"/>
          <w:rtl/>
          <w:lang w:eastAsia="he-IL"/>
        </w:rPr>
        <w:t xml:space="preserve">רק שאני אומר שהמשטרה תדע </w:t>
      </w:r>
      <w:bookmarkStart w:id="1906" w:name="_ETM_Q1_6484105"/>
      <w:bookmarkEnd w:id="1906"/>
      <w:r w:rsidRPr="004C4010">
        <w:rPr>
          <w:rFonts w:hint="cs"/>
          <w:rtl/>
          <w:lang w:eastAsia="he-IL"/>
        </w:rPr>
        <w:t>שזה חלק מתפקידיה.</w:t>
      </w:r>
    </w:p>
    <w:p w:rsidR="001411BD" w:rsidRPr="004C4010" w:rsidRDefault="001411BD" w:rsidP="001411BD">
      <w:pPr>
        <w:rPr>
          <w:rtl/>
          <w:lang w:eastAsia="he-IL"/>
        </w:rPr>
      </w:pPr>
    </w:p>
    <w:p w:rsidR="001411BD" w:rsidRPr="004C4010" w:rsidRDefault="001411BD" w:rsidP="001411BD">
      <w:pPr>
        <w:pStyle w:val="af6"/>
        <w:keepNext/>
        <w:rPr>
          <w:rtl/>
        </w:rPr>
      </w:pPr>
      <w:r w:rsidRPr="004C4010">
        <w:rPr>
          <w:rStyle w:val="TagStyle"/>
          <w:rtl/>
        </w:rPr>
        <w:t xml:space="preserve"> &lt;&lt; יור &gt;&gt; </w:t>
      </w:r>
      <w:r w:rsidRPr="004C4010">
        <w:rPr>
          <w:rtl/>
        </w:rPr>
        <w:t>היו"ר גלעד קריב:</w:t>
      </w:r>
      <w:r w:rsidRPr="004C4010">
        <w:rPr>
          <w:rStyle w:val="TagStyle"/>
          <w:rtl/>
        </w:rPr>
        <w:t xml:space="preserve"> &lt;&lt; יור &gt;&gt;</w:t>
      </w:r>
      <w:r w:rsidRPr="004C4010">
        <w:rPr>
          <w:rtl/>
        </w:rPr>
        <w:t xml:space="preserve">   </w:t>
      </w:r>
    </w:p>
    <w:p w:rsidR="001411BD" w:rsidRPr="004C4010" w:rsidRDefault="001411BD" w:rsidP="001411BD">
      <w:pPr>
        <w:pStyle w:val="KeepWithNext"/>
        <w:rPr>
          <w:rtl/>
          <w:lang w:eastAsia="he-IL"/>
        </w:rPr>
      </w:pPr>
    </w:p>
    <w:p w:rsidR="001411BD" w:rsidRPr="004C4010" w:rsidRDefault="005D1413" w:rsidP="005D1413">
      <w:pPr>
        <w:rPr>
          <w:rtl/>
          <w:lang w:eastAsia="he-IL"/>
        </w:rPr>
      </w:pPr>
      <w:r w:rsidRPr="004C4010">
        <w:rPr>
          <w:rFonts w:hint="cs"/>
          <w:rtl/>
          <w:lang w:eastAsia="he-IL"/>
        </w:rPr>
        <w:t>בו</w:t>
      </w:r>
      <w:r w:rsidR="001411BD" w:rsidRPr="004C4010">
        <w:rPr>
          <w:rFonts w:hint="cs"/>
          <w:rtl/>
          <w:lang w:eastAsia="he-IL"/>
        </w:rPr>
        <w:t xml:space="preserve">ודאי. </w:t>
      </w:r>
      <w:r w:rsidRPr="004C4010">
        <w:rPr>
          <w:rFonts w:hint="cs"/>
          <w:rtl/>
          <w:lang w:eastAsia="he-IL"/>
        </w:rPr>
        <w:t xml:space="preserve">אני קורא למשרד הבריאות, וזו אמירה לסיכום הישיבה: </w:t>
      </w:r>
      <w:bookmarkStart w:id="1907" w:name="_ETM_Q1_6491695"/>
      <w:bookmarkEnd w:id="1907"/>
      <w:r w:rsidRPr="004C4010">
        <w:rPr>
          <w:rFonts w:hint="cs"/>
          <w:rtl/>
          <w:lang w:eastAsia="he-IL"/>
        </w:rPr>
        <w:t xml:space="preserve">לבצע חשיבה מחודשת על העניין הזה. דווקא הירידה כרגע בגל </w:t>
      </w:r>
      <w:bookmarkStart w:id="1908" w:name="_ETM_Q1_6497953"/>
      <w:bookmarkEnd w:id="1908"/>
      <w:r w:rsidRPr="004C4010">
        <w:rPr>
          <w:rFonts w:hint="cs"/>
          <w:rtl/>
          <w:lang w:eastAsia="he-IL"/>
        </w:rPr>
        <w:t xml:space="preserve">התחלואה, המעבר לחובת מסכות חלקית, כרגע רק בחללים סגורים, אולי </w:t>
      </w:r>
      <w:bookmarkStart w:id="1909" w:name="_ETM_Q1_6503923"/>
      <w:bookmarkEnd w:id="1909"/>
      <w:r w:rsidRPr="004C4010">
        <w:rPr>
          <w:rFonts w:hint="cs"/>
          <w:rtl/>
          <w:lang w:eastAsia="he-IL"/>
        </w:rPr>
        <w:t xml:space="preserve">גם זה ילך ויתקדם, דווקא זה מאפשר למשרד הבריאות לשבת </w:t>
      </w:r>
      <w:bookmarkStart w:id="1910" w:name="_ETM_Q1_6509385"/>
      <w:bookmarkEnd w:id="1910"/>
      <w:r w:rsidRPr="004C4010">
        <w:rPr>
          <w:rFonts w:hint="cs"/>
          <w:rtl/>
          <w:lang w:eastAsia="he-IL"/>
        </w:rPr>
        <w:t>בשקט, לחשוב על העניין, לבחון את המדיניות שלו מכאן להבא.</w:t>
      </w:r>
      <w:bookmarkStart w:id="1911" w:name="_ETM_Q1_6513574"/>
      <w:bookmarkEnd w:id="1911"/>
      <w:r w:rsidRPr="004C4010">
        <w:rPr>
          <w:rFonts w:hint="cs"/>
          <w:rtl/>
          <w:lang w:eastAsia="he-IL"/>
        </w:rPr>
        <w:t xml:space="preserve"> הלוואי ולא נגיע לגל נוסף ונחמיר את החובה, אבל גם </w:t>
      </w:r>
      <w:bookmarkStart w:id="1912" w:name="_ETM_Q1_6519502"/>
      <w:bookmarkEnd w:id="1912"/>
      <w:r w:rsidRPr="004C4010">
        <w:rPr>
          <w:rFonts w:hint="cs"/>
          <w:rtl/>
          <w:lang w:eastAsia="he-IL"/>
        </w:rPr>
        <w:t xml:space="preserve">זה יכול לקרות. אני מבקש עבודת מחשבה של משרד הבריאות </w:t>
      </w:r>
      <w:bookmarkStart w:id="1913" w:name="_ETM_Q1_6524250"/>
      <w:bookmarkEnd w:id="1913"/>
      <w:r w:rsidRPr="004C4010">
        <w:rPr>
          <w:rFonts w:hint="cs"/>
          <w:rtl/>
          <w:lang w:eastAsia="he-IL"/>
        </w:rPr>
        <w:t>בנושא הזה.</w:t>
      </w:r>
    </w:p>
    <w:p w:rsidR="005D1413" w:rsidRPr="004C4010" w:rsidRDefault="005D1413" w:rsidP="005D1413">
      <w:pPr>
        <w:rPr>
          <w:rtl/>
          <w:lang w:eastAsia="he-IL"/>
        </w:rPr>
      </w:pPr>
      <w:bookmarkStart w:id="1914" w:name="_ETM_Q1_6524119"/>
      <w:bookmarkStart w:id="1915" w:name="_ETM_Q1_6524161"/>
      <w:bookmarkEnd w:id="1914"/>
      <w:bookmarkEnd w:id="1915"/>
    </w:p>
    <w:p w:rsidR="005D1413" w:rsidRPr="004C4010" w:rsidRDefault="005D1413" w:rsidP="005D1413">
      <w:pPr>
        <w:rPr>
          <w:rtl/>
          <w:lang w:eastAsia="he-IL"/>
        </w:rPr>
      </w:pPr>
      <w:bookmarkStart w:id="1916" w:name="_ETM_Q1_6524295"/>
      <w:bookmarkStart w:id="1917" w:name="_ETM_Q1_6524336"/>
      <w:bookmarkEnd w:id="1916"/>
      <w:bookmarkEnd w:id="1917"/>
      <w:r w:rsidRPr="004C4010">
        <w:rPr>
          <w:rFonts w:hint="cs"/>
          <w:rtl/>
          <w:lang w:eastAsia="he-IL"/>
        </w:rPr>
        <w:t xml:space="preserve">תודה לחברי הכנסת המציעים. תודה לכל נציגי החברה האזרחית </w:t>
      </w:r>
      <w:bookmarkStart w:id="1918" w:name="_ETM_Q1_6528119"/>
      <w:bookmarkEnd w:id="1918"/>
      <w:r w:rsidRPr="004C4010">
        <w:rPr>
          <w:rFonts w:hint="cs"/>
          <w:rtl/>
          <w:lang w:eastAsia="he-IL"/>
        </w:rPr>
        <w:t>שהשתתפו בדיון. וכמובן תודה לנציגי המשטרה ויתר משרדי הממשלה. המשך</w:t>
      </w:r>
      <w:bookmarkStart w:id="1919" w:name="_ETM_Q1_6533409"/>
      <w:bookmarkEnd w:id="1919"/>
      <w:r w:rsidRPr="004C4010">
        <w:rPr>
          <w:rFonts w:hint="cs"/>
          <w:rtl/>
          <w:lang w:eastAsia="he-IL"/>
        </w:rPr>
        <w:t xml:space="preserve"> שבוע טוב לכולם. סיימנו.</w:t>
      </w:r>
    </w:p>
    <w:p w:rsidR="001411BD" w:rsidRDefault="001411BD" w:rsidP="001411BD">
      <w:pPr>
        <w:pStyle w:val="KeepWithNext"/>
        <w:rPr>
          <w:rtl/>
          <w:lang w:eastAsia="he-IL"/>
        </w:rPr>
      </w:pPr>
    </w:p>
    <w:p w:rsidR="004D7CCC" w:rsidRPr="004D7CCC" w:rsidRDefault="004D7CCC" w:rsidP="004D7CCC">
      <w:pPr>
        <w:rPr>
          <w:rtl/>
          <w:lang w:eastAsia="he-IL"/>
        </w:rPr>
      </w:pPr>
    </w:p>
    <w:p w:rsidR="001411BD" w:rsidRDefault="001411BD" w:rsidP="001411BD">
      <w:pPr>
        <w:pStyle w:val="afc"/>
        <w:keepNext/>
        <w:rPr>
          <w:rtl/>
          <w:lang w:eastAsia="he-IL"/>
        </w:rPr>
      </w:pPr>
      <w:bookmarkStart w:id="1920" w:name="ET_meetingend_96"/>
      <w:r w:rsidRPr="004C4010">
        <w:rPr>
          <w:rStyle w:val="TagStyle"/>
          <w:rtl/>
        </w:rPr>
        <w:t xml:space="preserve"> &lt;&lt; סיום &gt;&gt; </w:t>
      </w:r>
      <w:r w:rsidRPr="004C4010">
        <w:rPr>
          <w:rtl/>
          <w:lang w:eastAsia="he-IL"/>
        </w:rPr>
        <w:t>הישיבה ננעלה בשעה 13:59.</w:t>
      </w:r>
      <w:r w:rsidRPr="004C4010">
        <w:rPr>
          <w:rStyle w:val="TagStyle"/>
          <w:rtl/>
        </w:rPr>
        <w:t xml:space="preserve"> &lt;&lt; סיום &gt;&gt;</w:t>
      </w:r>
      <w:r>
        <w:rPr>
          <w:rtl/>
          <w:lang w:eastAsia="he-IL"/>
        </w:rPr>
        <w:t xml:space="preserve">   </w:t>
      </w:r>
      <w:bookmarkEnd w:id="1920"/>
    </w:p>
    <w:p w:rsidR="001411BD" w:rsidRDefault="001411BD" w:rsidP="001411BD">
      <w:pPr>
        <w:pStyle w:val="KeepWithNext"/>
        <w:rPr>
          <w:rtl/>
          <w:lang w:eastAsia="he-IL"/>
        </w:rPr>
      </w:pPr>
      <w:bookmarkStart w:id="1921" w:name="_GoBack"/>
      <w:bookmarkEnd w:id="1921"/>
    </w:p>
    <w:sectPr w:rsidR="001411BD" w:rsidSect="004D7C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3888" w:rsidRDefault="00553888">
      <w:r>
        <w:separator/>
      </w:r>
    </w:p>
  </w:endnote>
  <w:endnote w:type="continuationSeparator" w:id="0">
    <w:p w:rsidR="00553888" w:rsidRDefault="00553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3888" w:rsidRDefault="00553888">
      <w:r>
        <w:separator/>
      </w:r>
    </w:p>
  </w:footnote>
  <w:footnote w:type="continuationSeparator" w:id="0">
    <w:p w:rsidR="00553888" w:rsidRDefault="005538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888" w:rsidRDefault="0055388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53888" w:rsidRDefault="0055388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888" w:rsidRDefault="0055388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7CCC">
      <w:rPr>
        <w:rStyle w:val="af7"/>
        <w:noProof/>
        <w:rtl/>
      </w:rPr>
      <w:t>27</w:t>
    </w:r>
    <w:r>
      <w:rPr>
        <w:rStyle w:val="af7"/>
      </w:rPr>
      <w:fldChar w:fldCharType="end"/>
    </w:r>
  </w:p>
  <w:p w:rsidR="00553888" w:rsidRPr="00CC5815" w:rsidRDefault="00553888" w:rsidP="008E5E3F">
    <w:pPr>
      <w:pStyle w:val="a3"/>
      <w:ind w:firstLine="0"/>
    </w:pPr>
    <w:r>
      <w:rPr>
        <w:rtl/>
      </w:rPr>
      <w:t>ועדת החוקה, חוק ומשפט</w:t>
    </w:r>
  </w:p>
  <w:p w:rsidR="00553888" w:rsidRPr="00CC5815" w:rsidRDefault="00553888" w:rsidP="008E5E3F">
    <w:pPr>
      <w:pStyle w:val="a3"/>
      <w:ind w:firstLine="0"/>
      <w:rPr>
        <w:rtl/>
      </w:rPr>
    </w:pPr>
    <w:r>
      <w:rPr>
        <w:rtl/>
      </w:rPr>
      <w:t>07/03/2022</w:t>
    </w:r>
  </w:p>
  <w:p w:rsidR="00553888" w:rsidRPr="00CC5815" w:rsidRDefault="0055388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888" w:rsidRDefault="0055388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53888" w:rsidRDefault="0055388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53888" w:rsidRDefault="0055388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D0F"/>
    <w:rsid w:val="0002047E"/>
    <w:rsid w:val="00037279"/>
    <w:rsid w:val="00067F42"/>
    <w:rsid w:val="00077D3F"/>
    <w:rsid w:val="0008105C"/>
    <w:rsid w:val="00092B80"/>
    <w:rsid w:val="000A17C6"/>
    <w:rsid w:val="000B060C"/>
    <w:rsid w:val="000B1FE2"/>
    <w:rsid w:val="000B2EE6"/>
    <w:rsid w:val="000B5391"/>
    <w:rsid w:val="000C47F5"/>
    <w:rsid w:val="000D3DD3"/>
    <w:rsid w:val="000D482E"/>
    <w:rsid w:val="000E3314"/>
    <w:rsid w:val="000F2459"/>
    <w:rsid w:val="001142A2"/>
    <w:rsid w:val="001411BD"/>
    <w:rsid w:val="001442D4"/>
    <w:rsid w:val="00150436"/>
    <w:rsid w:val="00167294"/>
    <w:rsid w:val="001673D4"/>
    <w:rsid w:val="00171E7F"/>
    <w:rsid w:val="001758C1"/>
    <w:rsid w:val="0017779F"/>
    <w:rsid w:val="001A2E82"/>
    <w:rsid w:val="001A74E9"/>
    <w:rsid w:val="001A7A1B"/>
    <w:rsid w:val="001C44DA"/>
    <w:rsid w:val="001C4FDA"/>
    <w:rsid w:val="001D440C"/>
    <w:rsid w:val="001E35FD"/>
    <w:rsid w:val="001E367C"/>
    <w:rsid w:val="002016FF"/>
    <w:rsid w:val="0022506B"/>
    <w:rsid w:val="00227FEF"/>
    <w:rsid w:val="00237A0A"/>
    <w:rsid w:val="002407E9"/>
    <w:rsid w:val="00261554"/>
    <w:rsid w:val="002639DF"/>
    <w:rsid w:val="00275C03"/>
    <w:rsid w:val="00280D58"/>
    <w:rsid w:val="002D0552"/>
    <w:rsid w:val="002D4BDB"/>
    <w:rsid w:val="002E5E31"/>
    <w:rsid w:val="00303B4C"/>
    <w:rsid w:val="00321E62"/>
    <w:rsid w:val="00327BF8"/>
    <w:rsid w:val="00330095"/>
    <w:rsid w:val="00340AFA"/>
    <w:rsid w:val="003504FB"/>
    <w:rsid w:val="003658CB"/>
    <w:rsid w:val="00366CFB"/>
    <w:rsid w:val="0036794C"/>
    <w:rsid w:val="00373508"/>
    <w:rsid w:val="00396023"/>
    <w:rsid w:val="003C279D"/>
    <w:rsid w:val="003D6B25"/>
    <w:rsid w:val="003E46F2"/>
    <w:rsid w:val="003F0A5F"/>
    <w:rsid w:val="0040718E"/>
    <w:rsid w:val="00420E41"/>
    <w:rsid w:val="00424C94"/>
    <w:rsid w:val="00445EAB"/>
    <w:rsid w:val="00447608"/>
    <w:rsid w:val="00451746"/>
    <w:rsid w:val="00470EAC"/>
    <w:rsid w:val="00484328"/>
    <w:rsid w:val="0049458B"/>
    <w:rsid w:val="00495FD8"/>
    <w:rsid w:val="004B0A65"/>
    <w:rsid w:val="004B1BE9"/>
    <w:rsid w:val="004C4010"/>
    <w:rsid w:val="004D7CCC"/>
    <w:rsid w:val="004E657E"/>
    <w:rsid w:val="004F6841"/>
    <w:rsid w:val="00500C0C"/>
    <w:rsid w:val="00537F2C"/>
    <w:rsid w:val="00546678"/>
    <w:rsid w:val="005506B9"/>
    <w:rsid w:val="00553888"/>
    <w:rsid w:val="00554585"/>
    <w:rsid w:val="00557DB3"/>
    <w:rsid w:val="005631AF"/>
    <w:rsid w:val="005665CA"/>
    <w:rsid w:val="00571FF2"/>
    <w:rsid w:val="005817EC"/>
    <w:rsid w:val="00590B77"/>
    <w:rsid w:val="00591E27"/>
    <w:rsid w:val="00596297"/>
    <w:rsid w:val="005A342D"/>
    <w:rsid w:val="005C363E"/>
    <w:rsid w:val="005C47A4"/>
    <w:rsid w:val="005D1413"/>
    <w:rsid w:val="005D29FE"/>
    <w:rsid w:val="005D61F3"/>
    <w:rsid w:val="005E1C6B"/>
    <w:rsid w:val="005F76B0"/>
    <w:rsid w:val="00634F61"/>
    <w:rsid w:val="00662F8B"/>
    <w:rsid w:val="00681E18"/>
    <w:rsid w:val="006912E2"/>
    <w:rsid w:val="00695A47"/>
    <w:rsid w:val="006A0CB7"/>
    <w:rsid w:val="006A1446"/>
    <w:rsid w:val="006A23FF"/>
    <w:rsid w:val="006A6B9E"/>
    <w:rsid w:val="006B642E"/>
    <w:rsid w:val="006C654C"/>
    <w:rsid w:val="006D04DC"/>
    <w:rsid w:val="006D713C"/>
    <w:rsid w:val="006F0259"/>
    <w:rsid w:val="00700433"/>
    <w:rsid w:val="00702755"/>
    <w:rsid w:val="0070472C"/>
    <w:rsid w:val="007261AB"/>
    <w:rsid w:val="007509A6"/>
    <w:rsid w:val="007872B4"/>
    <w:rsid w:val="00791CBE"/>
    <w:rsid w:val="007C693F"/>
    <w:rsid w:val="007C6ADD"/>
    <w:rsid w:val="007F102C"/>
    <w:rsid w:val="007F3881"/>
    <w:rsid w:val="00805064"/>
    <w:rsid w:val="0080739B"/>
    <w:rsid w:val="0082136D"/>
    <w:rsid w:val="00823C10"/>
    <w:rsid w:val="008320F6"/>
    <w:rsid w:val="00841223"/>
    <w:rsid w:val="00841803"/>
    <w:rsid w:val="00846BE9"/>
    <w:rsid w:val="0084795B"/>
    <w:rsid w:val="00853207"/>
    <w:rsid w:val="00857334"/>
    <w:rsid w:val="008713A4"/>
    <w:rsid w:val="00875F10"/>
    <w:rsid w:val="00890FE5"/>
    <w:rsid w:val="008C6035"/>
    <w:rsid w:val="008C7015"/>
    <w:rsid w:val="008D1DFB"/>
    <w:rsid w:val="008E03B4"/>
    <w:rsid w:val="008E5E3F"/>
    <w:rsid w:val="008E72FF"/>
    <w:rsid w:val="0090279B"/>
    <w:rsid w:val="009112C2"/>
    <w:rsid w:val="00914904"/>
    <w:rsid w:val="009207A8"/>
    <w:rsid w:val="009258CE"/>
    <w:rsid w:val="00925C79"/>
    <w:rsid w:val="009515F0"/>
    <w:rsid w:val="009830CB"/>
    <w:rsid w:val="009852C8"/>
    <w:rsid w:val="0099094F"/>
    <w:rsid w:val="009B3555"/>
    <w:rsid w:val="009D4324"/>
    <w:rsid w:val="009D478A"/>
    <w:rsid w:val="009E6E93"/>
    <w:rsid w:val="009F1518"/>
    <w:rsid w:val="009F5773"/>
    <w:rsid w:val="00A15971"/>
    <w:rsid w:val="00A22C90"/>
    <w:rsid w:val="00A42723"/>
    <w:rsid w:val="00A64A6D"/>
    <w:rsid w:val="00A66020"/>
    <w:rsid w:val="00AB02EE"/>
    <w:rsid w:val="00AB3F3A"/>
    <w:rsid w:val="00AB5E72"/>
    <w:rsid w:val="00AC7048"/>
    <w:rsid w:val="00AD2A99"/>
    <w:rsid w:val="00AD4EC9"/>
    <w:rsid w:val="00AD6FFC"/>
    <w:rsid w:val="00AF31E6"/>
    <w:rsid w:val="00AF4150"/>
    <w:rsid w:val="00B0509A"/>
    <w:rsid w:val="00B120B2"/>
    <w:rsid w:val="00B12A3E"/>
    <w:rsid w:val="00B21D53"/>
    <w:rsid w:val="00B308E4"/>
    <w:rsid w:val="00B42B70"/>
    <w:rsid w:val="00B50340"/>
    <w:rsid w:val="00B52431"/>
    <w:rsid w:val="00B65508"/>
    <w:rsid w:val="00B8517A"/>
    <w:rsid w:val="00BA0211"/>
    <w:rsid w:val="00BA6446"/>
    <w:rsid w:val="00BD47B7"/>
    <w:rsid w:val="00BF0804"/>
    <w:rsid w:val="00C134B8"/>
    <w:rsid w:val="00C135D5"/>
    <w:rsid w:val="00C22DCB"/>
    <w:rsid w:val="00C3598A"/>
    <w:rsid w:val="00C360BC"/>
    <w:rsid w:val="00C44800"/>
    <w:rsid w:val="00C52EC2"/>
    <w:rsid w:val="00C54789"/>
    <w:rsid w:val="00C61DC1"/>
    <w:rsid w:val="00C64AFF"/>
    <w:rsid w:val="00C661EE"/>
    <w:rsid w:val="00C70CBF"/>
    <w:rsid w:val="00C72438"/>
    <w:rsid w:val="00C763E4"/>
    <w:rsid w:val="00C8624A"/>
    <w:rsid w:val="00CA5363"/>
    <w:rsid w:val="00CB6D60"/>
    <w:rsid w:val="00CC5815"/>
    <w:rsid w:val="00CD7E38"/>
    <w:rsid w:val="00CE24B8"/>
    <w:rsid w:val="00CE5849"/>
    <w:rsid w:val="00D278F7"/>
    <w:rsid w:val="00D30A4F"/>
    <w:rsid w:val="00D37550"/>
    <w:rsid w:val="00D40A29"/>
    <w:rsid w:val="00D45D27"/>
    <w:rsid w:val="00D647D2"/>
    <w:rsid w:val="00D65A86"/>
    <w:rsid w:val="00D86E57"/>
    <w:rsid w:val="00D96B24"/>
    <w:rsid w:val="00DE5B80"/>
    <w:rsid w:val="00E05559"/>
    <w:rsid w:val="00E229F5"/>
    <w:rsid w:val="00E232E0"/>
    <w:rsid w:val="00E33AE3"/>
    <w:rsid w:val="00E37A47"/>
    <w:rsid w:val="00E42AC3"/>
    <w:rsid w:val="00E51DC6"/>
    <w:rsid w:val="00E61903"/>
    <w:rsid w:val="00E64116"/>
    <w:rsid w:val="00E73EA7"/>
    <w:rsid w:val="00E76DFA"/>
    <w:rsid w:val="00E8279C"/>
    <w:rsid w:val="00E8702E"/>
    <w:rsid w:val="00E8755E"/>
    <w:rsid w:val="00E92920"/>
    <w:rsid w:val="00E96FD2"/>
    <w:rsid w:val="00EA3C4A"/>
    <w:rsid w:val="00EA624B"/>
    <w:rsid w:val="00EB057D"/>
    <w:rsid w:val="00EB18E4"/>
    <w:rsid w:val="00EB2984"/>
    <w:rsid w:val="00EB5551"/>
    <w:rsid w:val="00EB5C85"/>
    <w:rsid w:val="00EC0AC2"/>
    <w:rsid w:val="00EC1FB3"/>
    <w:rsid w:val="00EC2CD4"/>
    <w:rsid w:val="00EE09AD"/>
    <w:rsid w:val="00EE1406"/>
    <w:rsid w:val="00F04DA9"/>
    <w:rsid w:val="00F053E5"/>
    <w:rsid w:val="00F10D2D"/>
    <w:rsid w:val="00F16831"/>
    <w:rsid w:val="00F26B3B"/>
    <w:rsid w:val="00F31C51"/>
    <w:rsid w:val="00F3312F"/>
    <w:rsid w:val="00F3623F"/>
    <w:rsid w:val="00F41C33"/>
    <w:rsid w:val="00F423F1"/>
    <w:rsid w:val="00F4792E"/>
    <w:rsid w:val="00F53584"/>
    <w:rsid w:val="00F549E5"/>
    <w:rsid w:val="00F63F05"/>
    <w:rsid w:val="00F72368"/>
    <w:rsid w:val="00F821F6"/>
    <w:rsid w:val="00F84D49"/>
    <w:rsid w:val="00FA6AC3"/>
    <w:rsid w:val="00FB0768"/>
    <w:rsid w:val="00FB4BA1"/>
    <w:rsid w:val="00FC299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4324"/>
    <w:rPr>
      <w:rFonts w:cs="Arial"/>
      <w:b/>
      <w:bCs w:val="0"/>
      <w:vanish/>
      <w:color w:val="010000"/>
      <w:bdr w:val="single" w:sz="4" w:space="0" w:color="FF66FF"/>
    </w:rPr>
  </w:style>
  <w:style w:type="table" w:styleId="afd">
    <w:name w:val="Table Grid"/>
    <w:basedOn w:val="a1"/>
    <w:rsid w:val="009D43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A4F3A-3203-469D-B282-8FB651AE3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27</Pages>
  <Words>10455</Words>
  <Characters>59600</Characters>
  <Application>Microsoft Office Word</Application>
  <DocSecurity>0</DocSecurity>
  <Lines>496</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2022-03-13T08:11:00Z</dcterms:modified>
</cp:coreProperties>
</file>