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671724" w14:textId="77777777" w:rsidR="00C237F7" w:rsidRDefault="00C237F7" w:rsidP="00EC1FB3">
      <w:pPr>
        <w:ind w:firstLine="0"/>
        <w:rPr>
          <w:b/>
          <w:bCs/>
          <w:rtl/>
        </w:rPr>
      </w:pPr>
    </w:p>
    <w:p w14:paraId="50F7CB5A" w14:textId="60BDE0AE" w:rsidR="00E64116" w:rsidRPr="005817EC" w:rsidRDefault="005873A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4D4119F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237F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34601FE" w14:textId="6F615FEE" w:rsidR="00E64116" w:rsidRPr="008713A4" w:rsidRDefault="005873A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FC72B3E" w14:textId="77777777" w:rsidR="00E64116" w:rsidRPr="008713A4" w:rsidRDefault="00E64116" w:rsidP="0049458B">
      <w:pPr>
        <w:rPr>
          <w:rtl/>
        </w:rPr>
      </w:pPr>
    </w:p>
    <w:p w14:paraId="36D2A551" w14:textId="77777777" w:rsidR="00E64116" w:rsidRPr="008713A4" w:rsidRDefault="00E64116" w:rsidP="0049458B">
      <w:pPr>
        <w:rPr>
          <w:rtl/>
        </w:rPr>
      </w:pPr>
    </w:p>
    <w:p w14:paraId="4A1CEC5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2A2BBBD" w14:textId="471C52A4" w:rsidR="00E64116" w:rsidRPr="008713A4" w:rsidRDefault="005873A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85E9C">
        <w:rPr>
          <w:rFonts w:hint="cs"/>
          <w:b/>
          <w:bCs/>
          <w:rtl/>
        </w:rPr>
        <w:t>122</w:t>
      </w:r>
    </w:p>
    <w:p w14:paraId="4809131B" w14:textId="77C54614" w:rsidR="00E64116" w:rsidRPr="008713A4" w:rsidRDefault="005873A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1F2EDDA9" w14:textId="18FB69F8" w:rsidR="00E64116" w:rsidRPr="008713A4" w:rsidRDefault="005873A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כ"ב באדר</w:t>
      </w:r>
      <w:r>
        <w:rPr>
          <w:rFonts w:hint="cs"/>
          <w:b/>
          <w:bCs/>
          <w:u w:val="single"/>
          <w:rtl/>
        </w:rPr>
        <w:t xml:space="preserve"> א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(23 בפברואר 2022), שעה </w:t>
      </w:r>
      <w:r w:rsidR="00985E9C">
        <w:rPr>
          <w:rFonts w:hint="cs"/>
          <w:b/>
          <w:bCs/>
          <w:u w:val="single"/>
          <w:rtl/>
        </w:rPr>
        <w:t>10</w:t>
      </w:r>
      <w:r>
        <w:rPr>
          <w:b/>
          <w:bCs/>
          <w:u w:val="single"/>
          <w:rtl/>
        </w:rPr>
        <w:t>:0</w:t>
      </w:r>
      <w:r w:rsidR="00985E9C">
        <w:rPr>
          <w:rFonts w:hint="cs"/>
          <w:b/>
          <w:bCs/>
          <w:u w:val="single"/>
          <w:rtl/>
        </w:rPr>
        <w:t>2</w:t>
      </w:r>
    </w:p>
    <w:p w14:paraId="63FA509E" w14:textId="77777777" w:rsidR="00E64116" w:rsidRPr="008713A4" w:rsidRDefault="00E64116" w:rsidP="008320F6">
      <w:pPr>
        <w:ind w:firstLine="0"/>
        <w:rPr>
          <w:rtl/>
        </w:rPr>
      </w:pPr>
    </w:p>
    <w:p w14:paraId="637608DE" w14:textId="77777777" w:rsidR="00E64116" w:rsidRPr="008713A4" w:rsidRDefault="00E64116" w:rsidP="008320F6">
      <w:pPr>
        <w:ind w:firstLine="0"/>
        <w:rPr>
          <w:rtl/>
        </w:rPr>
      </w:pPr>
    </w:p>
    <w:p w14:paraId="423F24F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B7AA673" w14:textId="419F9D07" w:rsidR="00E64116" w:rsidRPr="008713A4" w:rsidRDefault="005873A7" w:rsidP="005873A7">
      <w:pPr>
        <w:spacing w:before="60"/>
        <w:ind w:firstLine="0"/>
        <w:rPr>
          <w:rtl/>
        </w:rPr>
      </w:pPr>
      <w:bookmarkStart w:id="0" w:name="ET_subject_627293_1"/>
      <w:r w:rsidRPr="005873A7">
        <w:rPr>
          <w:rStyle w:val="TagStyle"/>
          <w:rtl/>
        </w:rPr>
        <w:t xml:space="preserve"> &lt;&lt; נושא &gt;&gt; </w:t>
      </w:r>
      <w:r w:rsidRPr="005873A7">
        <w:rPr>
          <w:rtl/>
        </w:rPr>
        <w:t>הצעת חוק להסדרת הפיקוח על כלבים (תיקון - כלבי הפקר), התשפ"ב-2021</w:t>
      </w:r>
      <w:r w:rsidR="00985E9C">
        <w:rPr>
          <w:rFonts w:hint="cs"/>
          <w:rtl/>
        </w:rPr>
        <w:t xml:space="preserve"> </w:t>
      </w:r>
      <w:r w:rsidRPr="005873A7">
        <w:rPr>
          <w:rtl/>
        </w:rPr>
        <w:t>הכנה לקריאה ראשונה – דיון והצבעות</w:t>
      </w:r>
      <w:r w:rsidRPr="005873A7">
        <w:rPr>
          <w:rStyle w:val="TagStyle"/>
          <w:rtl/>
        </w:rPr>
        <w:t xml:space="preserve"> &lt;&lt; נושא &gt;&gt;</w:t>
      </w:r>
      <w:r w:rsidR="009308FF">
        <w:rPr>
          <w:rtl/>
        </w:rPr>
        <w:t xml:space="preserve"> </w:t>
      </w:r>
      <w:bookmarkEnd w:id="0"/>
    </w:p>
    <w:p w14:paraId="7B504784" w14:textId="073B2313" w:rsidR="00E64116" w:rsidRDefault="00E64116" w:rsidP="007C693F">
      <w:pPr>
        <w:spacing w:before="60"/>
        <w:ind w:firstLine="0"/>
        <w:rPr>
          <w:rtl/>
        </w:rPr>
      </w:pPr>
    </w:p>
    <w:p w14:paraId="51D4869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13B4D0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B060185" w14:textId="1F851A23" w:rsidR="00E64116" w:rsidRPr="005873A7" w:rsidRDefault="005873A7" w:rsidP="00EC1FB3">
      <w:pPr>
        <w:ind w:firstLine="0"/>
        <w:rPr>
          <w:rtl/>
        </w:rPr>
      </w:pPr>
      <w:r w:rsidRPr="005873A7">
        <w:rPr>
          <w:rtl/>
        </w:rPr>
        <w:t>שרן מרים השכל – היו"ר</w:t>
      </w:r>
    </w:p>
    <w:p w14:paraId="6F337897" w14:textId="17D686FA" w:rsidR="005873A7" w:rsidRPr="00185BEE" w:rsidRDefault="005873A7" w:rsidP="00EC1FB3">
      <w:pPr>
        <w:ind w:firstLine="0"/>
        <w:rPr>
          <w:rtl/>
        </w:rPr>
      </w:pPr>
      <w:r w:rsidRPr="00185BEE">
        <w:rPr>
          <w:rtl/>
        </w:rPr>
        <w:t>עופר כסיף</w:t>
      </w:r>
    </w:p>
    <w:p w14:paraId="1C04D12E" w14:textId="3F217846" w:rsidR="005873A7" w:rsidRPr="00185BEE" w:rsidRDefault="005873A7" w:rsidP="00EC1FB3">
      <w:pPr>
        <w:ind w:firstLine="0"/>
        <w:rPr>
          <w:rtl/>
        </w:rPr>
      </w:pPr>
      <w:r w:rsidRPr="00185BEE">
        <w:rPr>
          <w:rtl/>
        </w:rPr>
        <w:t xml:space="preserve">אמילי חיה </w:t>
      </w:r>
      <w:proofErr w:type="spellStart"/>
      <w:r w:rsidRPr="00185BEE">
        <w:rPr>
          <w:rtl/>
        </w:rPr>
        <w:t>מואטי</w:t>
      </w:r>
      <w:proofErr w:type="spellEnd"/>
    </w:p>
    <w:p w14:paraId="6E2DC49D" w14:textId="66B256D3" w:rsidR="005873A7" w:rsidRPr="00185BEE" w:rsidRDefault="005873A7" w:rsidP="00EC1FB3">
      <w:pPr>
        <w:ind w:firstLine="0"/>
        <w:rPr>
          <w:rtl/>
        </w:rPr>
      </w:pPr>
      <w:r w:rsidRPr="00185BEE">
        <w:rPr>
          <w:rtl/>
        </w:rPr>
        <w:t>יסמין פרידמן</w:t>
      </w:r>
    </w:p>
    <w:p w14:paraId="62B9CEEB" w14:textId="010CB42A" w:rsidR="005873A7" w:rsidRPr="00185BEE" w:rsidRDefault="005873A7" w:rsidP="00EC1FB3">
      <w:pPr>
        <w:ind w:firstLine="0"/>
        <w:rPr>
          <w:rtl/>
        </w:rPr>
      </w:pPr>
      <w:r w:rsidRPr="00185BEE">
        <w:rPr>
          <w:rtl/>
        </w:rPr>
        <w:t>יוסף שיין</w:t>
      </w:r>
    </w:p>
    <w:p w14:paraId="70752334" w14:textId="77777777" w:rsidR="00E64116" w:rsidRDefault="00E64116" w:rsidP="00DE5B80">
      <w:pPr>
        <w:ind w:firstLine="0"/>
        <w:rPr>
          <w:rtl/>
        </w:rPr>
      </w:pPr>
    </w:p>
    <w:p w14:paraId="58D48490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BEE801F" w14:textId="1D2532C1" w:rsidR="000C47F5" w:rsidRPr="0082136D" w:rsidRDefault="00985E9C" w:rsidP="00DE5B80">
      <w:pPr>
        <w:ind w:firstLine="0"/>
        <w:rPr>
          <w:rtl/>
        </w:rPr>
      </w:pPr>
      <w:r>
        <w:rPr>
          <w:rFonts w:hint="cs"/>
          <w:rtl/>
        </w:rPr>
        <w:t xml:space="preserve">מאזן </w:t>
      </w:r>
      <w:proofErr w:type="spellStart"/>
      <w:r>
        <w:rPr>
          <w:rFonts w:hint="cs"/>
          <w:rtl/>
        </w:rPr>
        <w:t>גנאים</w:t>
      </w:r>
      <w:proofErr w:type="spellEnd"/>
    </w:p>
    <w:p w14:paraId="37B6101C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E94DCE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29"/>
        <w:gridCol w:w="336"/>
        <w:gridCol w:w="5873"/>
      </w:tblGrid>
      <w:tr w:rsidR="00185BEE" w14:paraId="3257DF2A" w14:textId="77777777" w:rsidTr="00185BEE">
        <w:tc>
          <w:tcPr>
            <w:tcW w:w="0" w:type="auto"/>
            <w:shd w:val="clear" w:color="auto" w:fill="auto"/>
          </w:tcPr>
          <w:p w14:paraId="56D3AA52" w14:textId="6EAA0F89" w:rsidR="00185BEE" w:rsidRDefault="00185B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דוידסון</w:t>
            </w:r>
          </w:p>
        </w:tc>
        <w:tc>
          <w:tcPr>
            <w:tcW w:w="0" w:type="auto"/>
            <w:shd w:val="clear" w:color="auto" w:fill="auto"/>
          </w:tcPr>
          <w:p w14:paraId="1139E9D4" w14:textId="0D22E41F" w:rsidR="00185BEE" w:rsidRDefault="00185B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CC1BEA" w14:textId="0E963BBA" w:rsidR="00185BEE" w:rsidRDefault="00185B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הגנה על בעלי חיים, המשרד להגנת הסביבה</w:t>
            </w:r>
          </w:p>
        </w:tc>
      </w:tr>
      <w:tr w:rsidR="00C237F7" w14:paraId="3140911E" w14:textId="77777777" w:rsidTr="00185BEE">
        <w:tc>
          <w:tcPr>
            <w:tcW w:w="0" w:type="auto"/>
            <w:shd w:val="clear" w:color="auto" w:fill="auto"/>
          </w:tcPr>
          <w:p w14:paraId="473C2D08" w14:textId="77777777" w:rsidR="00C237F7" w:rsidRDefault="00C237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נגר</w:t>
            </w:r>
          </w:p>
        </w:tc>
        <w:tc>
          <w:tcPr>
            <w:tcW w:w="0" w:type="auto"/>
            <w:shd w:val="clear" w:color="auto" w:fill="auto"/>
          </w:tcPr>
          <w:p w14:paraId="6A985EB3" w14:textId="77777777" w:rsidR="00C237F7" w:rsidRDefault="00C237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75EE36" w14:textId="77777777" w:rsidR="00C237F7" w:rsidRDefault="00C237F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המשרד להגנת הסביבה</w:t>
            </w:r>
          </w:p>
        </w:tc>
      </w:tr>
      <w:tr w:rsidR="00185BEE" w14:paraId="6D889DD1" w14:textId="77777777" w:rsidTr="00185BEE">
        <w:tc>
          <w:tcPr>
            <w:tcW w:w="0" w:type="auto"/>
            <w:shd w:val="clear" w:color="auto" w:fill="auto"/>
          </w:tcPr>
          <w:p w14:paraId="70190B2C" w14:textId="347E0678" w:rsidR="00185BEE" w:rsidRDefault="00185B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קצב</w:t>
            </w:r>
          </w:p>
        </w:tc>
        <w:tc>
          <w:tcPr>
            <w:tcW w:w="0" w:type="auto"/>
            <w:shd w:val="clear" w:color="auto" w:fill="auto"/>
          </w:tcPr>
          <w:p w14:paraId="0BCE8AAD" w14:textId="61CAF066" w:rsidR="00185BEE" w:rsidRDefault="00185B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AAD3B6" w14:textId="41756BD8" w:rsidR="00185BEE" w:rsidRDefault="00185B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חקלאות, משרד האוצר</w:t>
            </w:r>
          </w:p>
        </w:tc>
      </w:tr>
      <w:tr w:rsidR="00185BEE" w14:paraId="4AF78DA7" w14:textId="77777777" w:rsidTr="00185BEE">
        <w:tc>
          <w:tcPr>
            <w:tcW w:w="0" w:type="auto"/>
            <w:shd w:val="clear" w:color="auto" w:fill="auto"/>
          </w:tcPr>
          <w:p w14:paraId="669CE663" w14:textId="2BCF4488" w:rsidR="00185BEE" w:rsidRDefault="00185B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אורן שטח כתבי</w:t>
            </w:r>
          </w:p>
        </w:tc>
        <w:tc>
          <w:tcPr>
            <w:tcW w:w="0" w:type="auto"/>
            <w:shd w:val="clear" w:color="auto" w:fill="auto"/>
          </w:tcPr>
          <w:p w14:paraId="2C3F48BF" w14:textId="4984E6DA" w:rsidR="00185BEE" w:rsidRDefault="00185B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D686A1" w14:textId="0A99240C" w:rsidR="00185BEE" w:rsidRDefault="00185B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 תחום מחלות זואונוטיות ותחלואה ממזון, משרד הבריאות</w:t>
            </w:r>
          </w:p>
        </w:tc>
      </w:tr>
      <w:tr w:rsidR="00185BEE" w14:paraId="561307EA" w14:textId="77777777" w:rsidTr="00185BEE">
        <w:tc>
          <w:tcPr>
            <w:tcW w:w="0" w:type="auto"/>
            <w:shd w:val="clear" w:color="auto" w:fill="auto"/>
          </w:tcPr>
          <w:p w14:paraId="16021E3B" w14:textId="30089496" w:rsidR="00185BEE" w:rsidRDefault="00185B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תמיר </w:t>
            </w:r>
            <w:proofErr w:type="spellStart"/>
            <w:r>
              <w:rPr>
                <w:rtl/>
              </w:rPr>
              <w:t>גשן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A4E79C0" w14:textId="5439091F" w:rsidR="00185BEE" w:rsidRDefault="00185B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A19D0E" w14:textId="2B1FC0CE" w:rsidR="00185BEE" w:rsidRDefault="00185B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השירותים הווטרינריים, משרד החקלאות ופיתוח הכפר</w:t>
            </w:r>
          </w:p>
        </w:tc>
      </w:tr>
      <w:tr w:rsidR="00185BEE" w14:paraId="59D6F139" w14:textId="77777777" w:rsidTr="00185BEE">
        <w:tc>
          <w:tcPr>
            <w:tcW w:w="0" w:type="auto"/>
            <w:shd w:val="clear" w:color="auto" w:fill="auto"/>
          </w:tcPr>
          <w:p w14:paraId="33237014" w14:textId="7C3470CE" w:rsidR="00185BEE" w:rsidRDefault="00185B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אודליה אסולין דגני</w:t>
            </w:r>
          </w:p>
        </w:tc>
        <w:tc>
          <w:tcPr>
            <w:tcW w:w="0" w:type="auto"/>
            <w:shd w:val="clear" w:color="auto" w:fill="auto"/>
          </w:tcPr>
          <w:p w14:paraId="718F8176" w14:textId="02D8841A" w:rsidR="00185BEE" w:rsidRDefault="00185B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666FAC" w14:textId="47509743" w:rsidR="00185BEE" w:rsidRDefault="00185B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החקלאות ופיתוח הכפר</w:t>
            </w:r>
          </w:p>
        </w:tc>
      </w:tr>
      <w:tr w:rsidR="00185BEE" w14:paraId="16FFCC21" w14:textId="77777777" w:rsidTr="00185BEE">
        <w:tc>
          <w:tcPr>
            <w:tcW w:w="0" w:type="auto"/>
            <w:shd w:val="clear" w:color="auto" w:fill="auto"/>
          </w:tcPr>
          <w:p w14:paraId="25F10C72" w14:textId="79C7B98F" w:rsidR="00185BEE" w:rsidRDefault="00185B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צרפתי</w:t>
            </w:r>
          </w:p>
        </w:tc>
        <w:tc>
          <w:tcPr>
            <w:tcW w:w="0" w:type="auto"/>
            <w:shd w:val="clear" w:color="auto" w:fill="auto"/>
          </w:tcPr>
          <w:p w14:paraId="2B774B1B" w14:textId="7E269A15" w:rsidR="00185BEE" w:rsidRDefault="00185B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890E8C" w14:textId="29F210A4" w:rsidR="00185BEE" w:rsidRDefault="00185B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יו"ר, ארגון הווטרינרים </w:t>
            </w:r>
            <w:proofErr w:type="spellStart"/>
            <w:r>
              <w:rPr>
                <w:rtl/>
              </w:rPr>
              <w:t>ברשו"מ</w:t>
            </w:r>
            <w:proofErr w:type="spellEnd"/>
            <w:r>
              <w:rPr>
                <w:rtl/>
              </w:rPr>
              <w:t>, מרכז השלטון המקומי</w:t>
            </w:r>
          </w:p>
        </w:tc>
      </w:tr>
      <w:tr w:rsidR="00185BEE" w14:paraId="463C9128" w14:textId="77777777" w:rsidTr="00185BEE">
        <w:tc>
          <w:tcPr>
            <w:tcW w:w="0" w:type="auto"/>
            <w:shd w:val="clear" w:color="auto" w:fill="auto"/>
          </w:tcPr>
          <w:p w14:paraId="6E46DB76" w14:textId="4675248A" w:rsidR="00185BEE" w:rsidRDefault="00185B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</w:t>
            </w:r>
            <w:proofErr w:type="spellStart"/>
            <w:r>
              <w:rPr>
                <w:rtl/>
              </w:rPr>
              <w:t>פרחאן</w:t>
            </w:r>
            <w:proofErr w:type="spellEnd"/>
            <w:r>
              <w:rPr>
                <w:rtl/>
              </w:rPr>
              <w:t xml:space="preserve"> אלסאנע</w:t>
            </w:r>
          </w:p>
        </w:tc>
        <w:tc>
          <w:tcPr>
            <w:tcW w:w="0" w:type="auto"/>
            <w:shd w:val="clear" w:color="auto" w:fill="auto"/>
          </w:tcPr>
          <w:p w14:paraId="2F5E3707" w14:textId="1707AE7B" w:rsidR="00185BEE" w:rsidRDefault="00185B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71D671" w14:textId="1CBD7130" w:rsidR="00185BEE" w:rsidRDefault="00185B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מחוז דרום, משרד הבריאות, מרכז השלטון המקומי</w:t>
            </w:r>
          </w:p>
        </w:tc>
      </w:tr>
      <w:tr w:rsidR="00185BEE" w14:paraId="0C976C65" w14:textId="77777777" w:rsidTr="00185BEE">
        <w:tc>
          <w:tcPr>
            <w:tcW w:w="0" w:type="auto"/>
            <w:shd w:val="clear" w:color="auto" w:fill="auto"/>
          </w:tcPr>
          <w:p w14:paraId="1C9978C9" w14:textId="2AAC0360" w:rsidR="00185BEE" w:rsidRDefault="00185B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מאזן אבו סיאם</w:t>
            </w:r>
          </w:p>
        </w:tc>
        <w:tc>
          <w:tcPr>
            <w:tcW w:w="0" w:type="auto"/>
            <w:shd w:val="clear" w:color="auto" w:fill="auto"/>
          </w:tcPr>
          <w:p w14:paraId="46BB74E9" w14:textId="240A318C" w:rsidR="00185BEE" w:rsidRDefault="00185B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80E9D6" w14:textId="361BA020" w:rsidR="00185BEE" w:rsidRDefault="00185B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וטרינר רשותי, מועצה אזורית אל </w:t>
            </w:r>
            <w:proofErr w:type="spellStart"/>
            <w:r>
              <w:rPr>
                <w:rtl/>
              </w:rPr>
              <w:t>קאסום</w:t>
            </w:r>
            <w:proofErr w:type="spellEnd"/>
            <w:r>
              <w:rPr>
                <w:rtl/>
              </w:rPr>
              <w:t>, מרכז השלטון המקומי</w:t>
            </w:r>
          </w:p>
        </w:tc>
      </w:tr>
      <w:tr w:rsidR="00185BEE" w14:paraId="36E6F41E" w14:textId="77777777" w:rsidTr="00185BEE">
        <w:tc>
          <w:tcPr>
            <w:tcW w:w="0" w:type="auto"/>
            <w:shd w:val="clear" w:color="auto" w:fill="auto"/>
          </w:tcPr>
          <w:p w14:paraId="28261444" w14:textId="5CDAC46A" w:rsidR="00185BEE" w:rsidRDefault="00185B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אחמד יונס</w:t>
            </w:r>
          </w:p>
        </w:tc>
        <w:tc>
          <w:tcPr>
            <w:tcW w:w="0" w:type="auto"/>
            <w:shd w:val="clear" w:color="auto" w:fill="auto"/>
          </w:tcPr>
          <w:p w14:paraId="57E449AC" w14:textId="4FADF9B6" w:rsidR="00185BEE" w:rsidRDefault="00185B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EB2492" w14:textId="6051A7D6" w:rsidR="00185BEE" w:rsidRDefault="00185B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הווטרינרית, עיריית רהט, מרכז השלטון המקומי</w:t>
            </w:r>
          </w:p>
        </w:tc>
      </w:tr>
      <w:tr w:rsidR="00185BEE" w14:paraId="12E1D9C8" w14:textId="77777777" w:rsidTr="00185BEE">
        <w:tc>
          <w:tcPr>
            <w:tcW w:w="0" w:type="auto"/>
            <w:shd w:val="clear" w:color="auto" w:fill="auto"/>
          </w:tcPr>
          <w:p w14:paraId="552FFF22" w14:textId="37A0AC16" w:rsidR="00185BEE" w:rsidRDefault="00185B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משה </w:t>
            </w:r>
            <w:proofErr w:type="spellStart"/>
            <w:r>
              <w:rPr>
                <w:rtl/>
              </w:rPr>
              <w:t>רפלוביץ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D5BAC32" w14:textId="29F69EB0" w:rsidR="00185BEE" w:rsidRDefault="00185B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E9C2C5" w14:textId="75327F7B" w:rsidR="00185BEE" w:rsidRDefault="00185B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וטרינר ראשי ומנכ"ל, שירותים וטרינריים גוש דן</w:t>
            </w:r>
          </w:p>
        </w:tc>
      </w:tr>
      <w:tr w:rsidR="00185BEE" w14:paraId="2B599931" w14:textId="77777777" w:rsidTr="00185BEE">
        <w:tc>
          <w:tcPr>
            <w:tcW w:w="0" w:type="auto"/>
            <w:shd w:val="clear" w:color="auto" w:fill="auto"/>
          </w:tcPr>
          <w:p w14:paraId="7D6C9BCE" w14:textId="2D517EB5" w:rsidR="00185BEE" w:rsidRDefault="00185B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</w:t>
            </w:r>
            <w:proofErr w:type="spellStart"/>
            <w:r>
              <w:rPr>
                <w:rtl/>
              </w:rPr>
              <w:t>סלימאן</w:t>
            </w:r>
            <w:proofErr w:type="spellEnd"/>
            <w:r>
              <w:rPr>
                <w:rtl/>
              </w:rPr>
              <w:t xml:space="preserve"> אלסאנע</w:t>
            </w:r>
          </w:p>
        </w:tc>
        <w:tc>
          <w:tcPr>
            <w:tcW w:w="0" w:type="auto"/>
            <w:shd w:val="clear" w:color="auto" w:fill="auto"/>
          </w:tcPr>
          <w:p w14:paraId="4AA218FC" w14:textId="2A76A452" w:rsidR="00185BEE" w:rsidRDefault="00185B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A54BCC" w14:textId="248AAAF8" w:rsidR="00185BEE" w:rsidRDefault="00185B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וטרינר, המועצה המקומית נווה מדבר</w:t>
            </w:r>
          </w:p>
        </w:tc>
      </w:tr>
      <w:tr w:rsidR="00185BEE" w14:paraId="154941A3" w14:textId="77777777" w:rsidTr="00185BEE">
        <w:tc>
          <w:tcPr>
            <w:tcW w:w="0" w:type="auto"/>
            <w:shd w:val="clear" w:color="auto" w:fill="auto"/>
          </w:tcPr>
          <w:p w14:paraId="2756BC9A" w14:textId="76CDA303" w:rsidR="00185BEE" w:rsidRDefault="00185B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יואב פרלמן</w:t>
            </w:r>
          </w:p>
        </w:tc>
        <w:tc>
          <w:tcPr>
            <w:tcW w:w="0" w:type="auto"/>
            <w:shd w:val="clear" w:color="auto" w:fill="auto"/>
          </w:tcPr>
          <w:p w14:paraId="458E2494" w14:textId="49F3AFC3" w:rsidR="00185BEE" w:rsidRDefault="00185B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1E2A4A" w14:textId="24AAA77B" w:rsidR="00185BEE" w:rsidRDefault="00185B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מרכז הצפרות, החברה להגנת הטבע</w:t>
            </w:r>
          </w:p>
        </w:tc>
      </w:tr>
      <w:tr w:rsidR="00185BEE" w14:paraId="2DBF3192" w14:textId="77777777" w:rsidTr="00185BEE">
        <w:tc>
          <w:tcPr>
            <w:tcW w:w="0" w:type="auto"/>
            <w:shd w:val="clear" w:color="auto" w:fill="auto"/>
          </w:tcPr>
          <w:p w14:paraId="3667BB4B" w14:textId="41E7D2C7" w:rsidR="00185BEE" w:rsidRDefault="00185B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ארקין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489051C" w14:textId="758E05DD" w:rsidR="00185BEE" w:rsidRDefault="00185B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95ED58" w14:textId="6483ECDD" w:rsidR="00185BEE" w:rsidRDefault="00185B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תנו לחיות </w:t>
            </w:r>
            <w:proofErr w:type="spellStart"/>
            <w:r>
              <w:rPr>
                <w:rtl/>
              </w:rPr>
              <w:t>לחיות</w:t>
            </w:r>
            <w:proofErr w:type="spellEnd"/>
          </w:p>
        </w:tc>
      </w:tr>
      <w:tr w:rsidR="00185BEE" w14:paraId="2386BE63" w14:textId="77777777" w:rsidTr="00185BEE">
        <w:tc>
          <w:tcPr>
            <w:tcW w:w="0" w:type="auto"/>
            <w:shd w:val="clear" w:color="auto" w:fill="auto"/>
          </w:tcPr>
          <w:p w14:paraId="1ADD7765" w14:textId="3422C49C" w:rsidR="00185BEE" w:rsidRDefault="00185B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אלבז</w:t>
            </w:r>
          </w:p>
        </w:tc>
        <w:tc>
          <w:tcPr>
            <w:tcW w:w="0" w:type="auto"/>
            <w:shd w:val="clear" w:color="auto" w:fill="auto"/>
          </w:tcPr>
          <w:p w14:paraId="3D3A30DD" w14:textId="34DD64D9" w:rsidR="00185BEE" w:rsidRDefault="00185B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715996" w14:textId="2C7299F2" w:rsidR="00185BEE" w:rsidRDefault="00185B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תפעול, </w:t>
            </w:r>
            <w:proofErr w:type="spellStart"/>
            <w:r>
              <w:rPr>
                <w:rtl/>
              </w:rPr>
              <w:t>אס.או.אס</w:t>
            </w:r>
            <w:proofErr w:type="spellEnd"/>
            <w:r>
              <w:rPr>
                <w:rtl/>
              </w:rPr>
              <w:t xml:space="preserve"> חיות</w:t>
            </w:r>
          </w:p>
        </w:tc>
      </w:tr>
    </w:tbl>
    <w:p w14:paraId="0FEBAF37" w14:textId="391AC485" w:rsidR="00E64116" w:rsidRDefault="00E64116" w:rsidP="00DE5B80">
      <w:pPr>
        <w:ind w:firstLine="0"/>
        <w:rPr>
          <w:rtl/>
        </w:rPr>
      </w:pPr>
    </w:p>
    <w:p w14:paraId="52F2000D" w14:textId="07DB6771" w:rsidR="00185BEE" w:rsidRDefault="00185BEE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6"/>
        <w:gridCol w:w="336"/>
        <w:gridCol w:w="2833"/>
      </w:tblGrid>
      <w:tr w:rsidR="00185BEE" w14:paraId="0354254E" w14:textId="77777777" w:rsidTr="00955CA6">
        <w:tc>
          <w:tcPr>
            <w:tcW w:w="0" w:type="auto"/>
            <w:shd w:val="clear" w:color="auto" w:fill="auto"/>
          </w:tcPr>
          <w:p w14:paraId="5BA155CE" w14:textId="77777777" w:rsidR="00185BEE" w:rsidRDefault="00185BEE" w:rsidP="00955CA6">
            <w:pPr>
              <w:ind w:firstLine="0"/>
              <w:rPr>
                <w:rtl/>
              </w:rPr>
            </w:pPr>
            <w:r>
              <w:rPr>
                <w:rtl/>
              </w:rPr>
              <w:t>אור מלכי</w:t>
            </w:r>
          </w:p>
        </w:tc>
        <w:tc>
          <w:tcPr>
            <w:tcW w:w="0" w:type="auto"/>
            <w:shd w:val="clear" w:color="auto" w:fill="auto"/>
          </w:tcPr>
          <w:p w14:paraId="5765B76C" w14:textId="77777777" w:rsidR="00185BEE" w:rsidRDefault="00185BEE" w:rsidP="00955CA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3A802D" w14:textId="77777777" w:rsidR="00185BEE" w:rsidRDefault="00185BEE" w:rsidP="00955CA6">
            <w:pPr>
              <w:ind w:firstLine="0"/>
              <w:rPr>
                <w:rtl/>
              </w:rPr>
            </w:pPr>
            <w:r>
              <w:rPr>
                <w:rtl/>
              </w:rPr>
              <w:t>עו"ד, רפרנט, משרד המשפטים</w:t>
            </w:r>
          </w:p>
        </w:tc>
      </w:tr>
    </w:tbl>
    <w:p w14:paraId="1D04A218" w14:textId="77777777" w:rsidR="00D37550" w:rsidRPr="008713A4" w:rsidRDefault="00D37550" w:rsidP="00DE5B80">
      <w:pPr>
        <w:ind w:firstLine="0"/>
        <w:rPr>
          <w:rtl/>
        </w:rPr>
      </w:pPr>
    </w:p>
    <w:p w14:paraId="55CB3A9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092FAA8" w14:textId="18CF6A75" w:rsidR="00E64116" w:rsidRDefault="00985E9C" w:rsidP="00D40A29">
      <w:pPr>
        <w:ind w:firstLine="0"/>
        <w:rPr>
          <w:rtl/>
        </w:rPr>
      </w:pPr>
      <w:r>
        <w:rPr>
          <w:rFonts w:hint="cs"/>
          <w:rtl/>
        </w:rPr>
        <w:t xml:space="preserve">נירה </w:t>
      </w:r>
      <w:proofErr w:type="spellStart"/>
      <w:r>
        <w:rPr>
          <w:rFonts w:hint="cs"/>
          <w:rtl/>
        </w:rPr>
        <w:t>לאמעי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רכלבסקי</w:t>
      </w:r>
      <w:proofErr w:type="spellEnd"/>
    </w:p>
    <w:p w14:paraId="51A6F664" w14:textId="77777777" w:rsidR="00E64116" w:rsidRPr="008713A4" w:rsidRDefault="00E64116" w:rsidP="00DE5B80">
      <w:pPr>
        <w:ind w:firstLine="0"/>
        <w:rPr>
          <w:rtl/>
        </w:rPr>
      </w:pPr>
    </w:p>
    <w:p w14:paraId="0D4741CF" w14:textId="034FB4D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1B44FC2" w14:textId="770400EC" w:rsidR="00E64116" w:rsidRPr="008713A4" w:rsidRDefault="00985E9C" w:rsidP="00D40A29">
      <w:pPr>
        <w:ind w:firstLine="0"/>
        <w:rPr>
          <w:u w:val="single"/>
        </w:rPr>
      </w:pPr>
      <w:r>
        <w:rPr>
          <w:rFonts w:hint="cs"/>
          <w:rtl/>
        </w:rPr>
        <w:t>אתי דנן</w:t>
      </w:r>
    </w:p>
    <w:p w14:paraId="7D6489BC" w14:textId="77777777" w:rsidR="00E64116" w:rsidRPr="008713A4" w:rsidRDefault="00E64116" w:rsidP="00DE5B80">
      <w:pPr>
        <w:ind w:firstLine="0"/>
        <w:rPr>
          <w:rtl/>
        </w:rPr>
      </w:pPr>
    </w:p>
    <w:p w14:paraId="1504DD5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6AC6709" w14:textId="49BA977D" w:rsidR="00E64116" w:rsidRPr="008713A4" w:rsidRDefault="00BC6F9C" w:rsidP="008320F6">
      <w:pPr>
        <w:ind w:firstLine="0"/>
        <w:rPr>
          <w:rtl/>
        </w:rPr>
      </w:pPr>
      <w:r>
        <w:rPr>
          <w:rFonts w:hint="cs"/>
          <w:rtl/>
        </w:rPr>
        <w:t xml:space="preserve">סופי רון, </w:t>
      </w:r>
      <w:r w:rsidR="005873A7">
        <w:rPr>
          <w:rtl/>
        </w:rPr>
        <w:t>חבר תרג</w:t>
      </w:r>
      <w:r w:rsidR="005873A7">
        <w:rPr>
          <w:rFonts w:hint="cs"/>
          <w:rtl/>
        </w:rPr>
        <w:t>ו</w:t>
      </w:r>
      <w:r w:rsidR="005873A7">
        <w:rPr>
          <w:rtl/>
        </w:rPr>
        <w:t>מים</w:t>
      </w:r>
    </w:p>
    <w:p w14:paraId="05EB1D69" w14:textId="44C51BAB" w:rsidR="00BC6F9C" w:rsidRPr="00C237F7" w:rsidRDefault="00BC6F9C" w:rsidP="00C237F7">
      <w:pPr>
        <w:bidi w:val="0"/>
        <w:spacing w:line="240" w:lineRule="auto"/>
        <w:ind w:firstLine="0"/>
        <w:jc w:val="center"/>
        <w:rPr>
          <w:b/>
          <w:bCs/>
          <w:u w:val="single"/>
          <w:rtl/>
        </w:rPr>
      </w:pPr>
      <w:r>
        <w:rPr>
          <w:rtl/>
        </w:rPr>
        <w:lastRenderedPageBreak/>
        <w:br w:type="page"/>
      </w:r>
      <w:bookmarkStart w:id="1" w:name="ET_subject_627293_3"/>
      <w:r w:rsidRPr="00C237F7">
        <w:rPr>
          <w:rStyle w:val="TagStyle"/>
          <w:b w:val="0"/>
          <w:bCs/>
          <w:u w:val="single"/>
          <w:rtl/>
        </w:rPr>
        <w:t xml:space="preserve">&lt;&lt; נושא &gt;&gt; </w:t>
      </w:r>
      <w:r w:rsidRPr="00C237F7">
        <w:rPr>
          <w:b/>
          <w:bCs/>
          <w:u w:val="single"/>
          <w:rtl/>
        </w:rPr>
        <w:t>הצעת חוק להסדרת הפיקוח על כלבים (תיקון - כלבי הפקר), התשפ"ב-2021</w:t>
      </w:r>
      <w:r w:rsidRPr="00C237F7">
        <w:rPr>
          <w:rFonts w:hint="cs"/>
          <w:b/>
          <w:bCs/>
          <w:u w:val="single"/>
          <w:rtl/>
        </w:rPr>
        <w:t xml:space="preserve"> </w:t>
      </w:r>
      <w:r w:rsidRPr="00C237F7">
        <w:rPr>
          <w:b/>
          <w:bCs/>
          <w:u w:val="single"/>
          <w:rtl/>
        </w:rPr>
        <w:t>הכנה לקריאה ראשונה – דיון והצבעות</w:t>
      </w:r>
      <w:r w:rsidRPr="00C237F7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1"/>
    </w:p>
    <w:p w14:paraId="2A19F641" w14:textId="4108F334" w:rsidR="004819B0" w:rsidRDefault="004819B0" w:rsidP="004819B0">
      <w:pPr>
        <w:rPr>
          <w:rtl/>
        </w:rPr>
      </w:pPr>
      <w:bookmarkStart w:id="2" w:name="_ETM_Q1_11310"/>
      <w:bookmarkEnd w:id="2"/>
    </w:p>
    <w:p w14:paraId="14163F50" w14:textId="77777777" w:rsidR="00C237F7" w:rsidRDefault="00C237F7" w:rsidP="004819B0">
      <w:pPr>
        <w:rPr>
          <w:rtl/>
        </w:rPr>
      </w:pPr>
    </w:p>
    <w:p w14:paraId="0F66F8B2" w14:textId="10A6B35A" w:rsidR="004819B0" w:rsidRDefault="004819B0" w:rsidP="004819B0">
      <w:pPr>
        <w:pStyle w:val="af6"/>
        <w:keepNext/>
        <w:rPr>
          <w:rtl/>
        </w:rPr>
      </w:pPr>
      <w:bookmarkStart w:id="3" w:name="ET_yor_5519_4"/>
      <w:r w:rsidRPr="004819B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819B0">
        <w:rPr>
          <w:rStyle w:val="TagStyle"/>
          <w:rtl/>
        </w:rPr>
        <w:t xml:space="preserve"> &lt;&lt; יור &gt;&gt;</w:t>
      </w:r>
      <w:r w:rsidR="009308FF">
        <w:rPr>
          <w:rtl/>
        </w:rPr>
        <w:t xml:space="preserve"> </w:t>
      </w:r>
      <w:bookmarkEnd w:id="3"/>
    </w:p>
    <w:p w14:paraId="232190DB" w14:textId="4BB3F3AB" w:rsidR="004819B0" w:rsidRDefault="004819B0" w:rsidP="004819B0">
      <w:pPr>
        <w:pStyle w:val="KeepWithNext"/>
        <w:rPr>
          <w:rtl/>
          <w:lang w:eastAsia="he-IL"/>
        </w:rPr>
      </w:pPr>
    </w:p>
    <w:p w14:paraId="52EA6D5C" w14:textId="77777777" w:rsidR="004819B0" w:rsidRDefault="004819B0" w:rsidP="004819B0">
      <w:pPr>
        <w:rPr>
          <w:rtl/>
          <w:lang w:eastAsia="he-IL"/>
        </w:rPr>
      </w:pPr>
      <w:bookmarkStart w:id="4" w:name="_ETM_Q1_11923"/>
      <w:bookmarkStart w:id="5" w:name="_ETM_Q1_11982"/>
      <w:bookmarkEnd w:id="4"/>
      <w:bookmarkEnd w:id="5"/>
      <w:r>
        <w:rPr>
          <w:rFonts w:hint="cs"/>
          <w:rtl/>
          <w:lang w:eastAsia="he-IL"/>
        </w:rPr>
        <w:t xml:space="preserve">בוקר </w:t>
      </w:r>
      <w:bookmarkStart w:id="6" w:name="_ETM_Q1_17406"/>
      <w:bookmarkEnd w:id="6"/>
      <w:r>
        <w:rPr>
          <w:rFonts w:hint="cs"/>
          <w:rtl/>
          <w:lang w:eastAsia="he-IL"/>
        </w:rPr>
        <w:t>טוב לכולם. אני שמחה לפתוח את ועדת החינוך, התרבות והספורט</w:t>
      </w:r>
      <w:bookmarkStart w:id="7" w:name="_ETM_Q1_22565"/>
      <w:bookmarkEnd w:id="7"/>
      <w:r>
        <w:rPr>
          <w:rFonts w:hint="cs"/>
          <w:rtl/>
          <w:lang w:eastAsia="he-IL"/>
        </w:rPr>
        <w:t xml:space="preserve"> של הכנסת. אני רוצה להודות לכל מי שהגיע הי</w:t>
      </w:r>
      <w:bookmarkStart w:id="8" w:name="_ETM_Q1_27589"/>
      <w:bookmarkEnd w:id="8"/>
      <w:r>
        <w:rPr>
          <w:rFonts w:hint="cs"/>
          <w:rtl/>
          <w:lang w:eastAsia="he-IL"/>
        </w:rPr>
        <w:t>ום כדי לדון בהצעת החוק החשובה, שלמעשה מסדירה את הפיקוח</w:t>
      </w:r>
      <w:bookmarkStart w:id="9" w:name="_ETM_Q1_33902"/>
      <w:bookmarkEnd w:id="9"/>
      <w:r>
        <w:rPr>
          <w:rFonts w:hint="cs"/>
          <w:rtl/>
          <w:lang w:eastAsia="he-IL"/>
        </w:rPr>
        <w:t xml:space="preserve"> על כלבי הפקר. </w:t>
      </w:r>
    </w:p>
    <w:p w14:paraId="666214D0" w14:textId="77777777" w:rsidR="004819B0" w:rsidRDefault="004819B0" w:rsidP="004819B0">
      <w:pPr>
        <w:rPr>
          <w:rtl/>
          <w:lang w:eastAsia="he-IL"/>
        </w:rPr>
      </w:pPr>
    </w:p>
    <w:p w14:paraId="5197B798" w14:textId="03E75B6F" w:rsidR="004819B0" w:rsidRDefault="004819B0" w:rsidP="004819B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בוועדת החינוך אמונים גם על חוק</w:t>
      </w:r>
      <w:bookmarkStart w:id="10" w:name="_ETM_Q1_41684"/>
      <w:bookmarkEnd w:id="10"/>
      <w:r>
        <w:rPr>
          <w:rFonts w:hint="cs"/>
          <w:rtl/>
          <w:lang w:eastAsia="he-IL"/>
        </w:rPr>
        <w:t xml:space="preserve"> צער בעלי חיים, והנושא של כלבי הפקר מטריד אותנ</w:t>
      </w:r>
      <w:bookmarkStart w:id="11" w:name="_ETM_Q1_47941"/>
      <w:bookmarkEnd w:id="11"/>
      <w:r>
        <w:rPr>
          <w:rFonts w:hint="cs"/>
          <w:rtl/>
          <w:lang w:eastAsia="he-IL"/>
        </w:rPr>
        <w:t>ו מאוד. בשנים האחרונות אכן לא הצליחו לטפל בצמצום אותה</w:t>
      </w:r>
      <w:bookmarkStart w:id="12" w:name="_ETM_Q1_54112"/>
      <w:bookmarkEnd w:id="12"/>
      <w:r>
        <w:rPr>
          <w:rFonts w:hint="cs"/>
          <w:rtl/>
          <w:lang w:eastAsia="he-IL"/>
        </w:rPr>
        <w:t xml:space="preserve"> אוכלוסייה של כלבי הפקר, ועל כן, אני וחברתי </w:t>
      </w:r>
      <w:bookmarkStart w:id="13" w:name="_ETM_Q1_82493"/>
      <w:bookmarkEnd w:id="13"/>
      <w:r>
        <w:rPr>
          <w:rFonts w:hint="cs"/>
          <w:rtl/>
          <w:lang w:eastAsia="he-IL"/>
        </w:rPr>
        <w:t>חברת</w:t>
      </w:r>
      <w:bookmarkStart w:id="14" w:name="_ETM_Q1_60957"/>
      <w:bookmarkEnd w:id="14"/>
      <w:r>
        <w:rPr>
          <w:rFonts w:hint="cs"/>
          <w:rtl/>
          <w:lang w:eastAsia="he-IL"/>
        </w:rPr>
        <w:t xml:space="preserve"> הכנסת יסמין פרידמן החלטנו לגבש את הצעת החוק הזו, כדי </w:t>
      </w:r>
      <w:bookmarkStart w:id="15" w:name="_ETM_Q1_65756"/>
      <w:bookmarkEnd w:id="15"/>
      <w:r>
        <w:rPr>
          <w:rFonts w:hint="cs"/>
          <w:rtl/>
          <w:lang w:eastAsia="he-IL"/>
        </w:rPr>
        <w:t>לתת פיילוט ניסויי ולראות כיצד אנחנו מצליחים לצמצם את אותה</w:t>
      </w:r>
      <w:bookmarkStart w:id="16" w:name="_ETM_Q1_73163"/>
      <w:bookmarkEnd w:id="16"/>
      <w:r>
        <w:rPr>
          <w:rFonts w:hint="cs"/>
          <w:rtl/>
          <w:lang w:eastAsia="he-IL"/>
        </w:rPr>
        <w:t xml:space="preserve"> אוכלוסיית כלבים. הפיילוט למעשה כולל בתוכו הליך</w:t>
      </w:r>
      <w:bookmarkStart w:id="17" w:name="_ETM_Q1_79937"/>
      <w:bookmarkEnd w:id="17"/>
      <w:r>
        <w:rPr>
          <w:rFonts w:hint="cs"/>
          <w:rtl/>
          <w:lang w:eastAsia="he-IL"/>
        </w:rPr>
        <w:t xml:space="preserve"> של עיקור וסירוס אותם כלבים משוטטים, חיסון שלהם נגד</w:t>
      </w:r>
      <w:bookmarkStart w:id="18" w:name="_ETM_Q1_86101"/>
      <w:bookmarkEnd w:id="18"/>
      <w:r>
        <w:rPr>
          <w:rFonts w:hint="cs"/>
          <w:rtl/>
          <w:lang w:eastAsia="he-IL"/>
        </w:rPr>
        <w:t xml:space="preserve"> כלבת והשבה שלהם לאותו השטח שממנו הם הגיעו. </w:t>
      </w:r>
      <w:bookmarkStart w:id="19" w:name="_ETM_Q1_91051"/>
      <w:bookmarkEnd w:id="19"/>
    </w:p>
    <w:p w14:paraId="5DAB53A4" w14:textId="10B49BC3" w:rsidR="004819B0" w:rsidRDefault="004819B0" w:rsidP="004819B0">
      <w:pPr>
        <w:rPr>
          <w:rtl/>
          <w:lang w:eastAsia="he-IL"/>
        </w:rPr>
      </w:pPr>
      <w:bookmarkStart w:id="20" w:name="_ETM_Q1_91137"/>
      <w:bookmarkStart w:id="21" w:name="_ETM_Q1_91179"/>
      <w:bookmarkEnd w:id="20"/>
      <w:bookmarkEnd w:id="21"/>
    </w:p>
    <w:p w14:paraId="11FFF3F0" w14:textId="3AC3F1CD" w:rsidR="00BC6F9C" w:rsidRDefault="004819B0" w:rsidP="00BC6F9C">
      <w:pPr>
        <w:rPr>
          <w:rtl/>
          <w:lang w:eastAsia="he-IL"/>
        </w:rPr>
      </w:pPr>
      <w:bookmarkStart w:id="22" w:name="_ETM_Q1_91297"/>
      <w:bookmarkEnd w:id="22"/>
      <w:r>
        <w:rPr>
          <w:rFonts w:hint="cs"/>
          <w:rtl/>
          <w:lang w:eastAsia="he-IL"/>
        </w:rPr>
        <w:t xml:space="preserve">אנחנו קיימנו דיון מעמיק לפני מספר שבועות. משרד החקלאות ביקש </w:t>
      </w:r>
      <w:bookmarkStart w:id="23" w:name="_ETM_Q1_98939"/>
      <w:bookmarkEnd w:id="23"/>
      <w:r>
        <w:rPr>
          <w:rFonts w:hint="cs"/>
          <w:rtl/>
          <w:lang w:eastAsia="he-IL"/>
        </w:rPr>
        <w:t>לבוא ולהציג בפנינו מצגת. מי ממשרד החקלאות יציג את המצגת?</w:t>
      </w:r>
      <w:bookmarkStart w:id="24" w:name="_ETM_Q1_108011"/>
      <w:bookmarkEnd w:id="24"/>
      <w:r>
        <w:rPr>
          <w:rFonts w:hint="cs"/>
          <w:rtl/>
          <w:lang w:eastAsia="he-IL"/>
        </w:rPr>
        <w:t xml:space="preserve"> </w:t>
      </w:r>
      <w:bookmarkStart w:id="25" w:name="_ETM_Q1_104408"/>
      <w:bookmarkEnd w:id="25"/>
    </w:p>
    <w:p w14:paraId="1FB89C50" w14:textId="0851665C" w:rsidR="004819B0" w:rsidRDefault="004819B0" w:rsidP="00BC6F9C">
      <w:pPr>
        <w:rPr>
          <w:rtl/>
          <w:lang w:eastAsia="he-IL"/>
        </w:rPr>
      </w:pPr>
      <w:bookmarkStart w:id="26" w:name="_ETM_Q1_104659"/>
      <w:bookmarkStart w:id="27" w:name="_ETM_Q1_104749"/>
      <w:bookmarkEnd w:id="26"/>
      <w:bookmarkEnd w:id="27"/>
    </w:p>
    <w:p w14:paraId="35D07ADD" w14:textId="38DA7AEB" w:rsidR="004819B0" w:rsidRDefault="004819B0" w:rsidP="004819B0">
      <w:pPr>
        <w:pStyle w:val="af9"/>
        <w:keepNext/>
        <w:rPr>
          <w:rtl/>
        </w:rPr>
      </w:pPr>
      <w:bookmarkStart w:id="28" w:name="ET_guest_דר_תמיר_גשן_5"/>
      <w:r w:rsidRPr="004819B0">
        <w:rPr>
          <w:rStyle w:val="TagStyle"/>
          <w:rtl/>
        </w:rPr>
        <w:t xml:space="preserve"> &lt;&lt; אורח &gt;&gt; </w:t>
      </w:r>
      <w:r>
        <w:rPr>
          <w:rtl/>
        </w:rPr>
        <w:t xml:space="preserve">תמיר </w:t>
      </w:r>
      <w:proofErr w:type="spellStart"/>
      <w:r>
        <w:rPr>
          <w:rtl/>
        </w:rPr>
        <w:t>גשן</w:t>
      </w:r>
      <w:proofErr w:type="spellEnd"/>
      <w:r>
        <w:rPr>
          <w:rtl/>
        </w:rPr>
        <w:t>:</w:t>
      </w:r>
      <w:r w:rsidRPr="004819B0">
        <w:rPr>
          <w:rStyle w:val="TagStyle"/>
          <w:rtl/>
        </w:rPr>
        <w:t xml:space="preserve"> &lt;&lt; אורח &gt;&gt;</w:t>
      </w:r>
      <w:r w:rsidR="009308FF">
        <w:rPr>
          <w:rtl/>
        </w:rPr>
        <w:t xml:space="preserve"> </w:t>
      </w:r>
      <w:bookmarkEnd w:id="28"/>
    </w:p>
    <w:p w14:paraId="3622908B" w14:textId="340A709F" w:rsidR="004819B0" w:rsidRDefault="004819B0" w:rsidP="004819B0">
      <w:pPr>
        <w:pStyle w:val="KeepWithNext"/>
        <w:rPr>
          <w:rtl/>
        </w:rPr>
      </w:pPr>
    </w:p>
    <w:p w14:paraId="0F8F64B9" w14:textId="48FA91B6" w:rsidR="004819B0" w:rsidRDefault="004819B0" w:rsidP="004819B0">
      <w:pPr>
        <w:rPr>
          <w:rtl/>
        </w:rPr>
      </w:pPr>
      <w:bookmarkStart w:id="29" w:name="_ETM_Q1_106597"/>
      <w:bookmarkStart w:id="30" w:name="_ETM_Q1_106692"/>
      <w:bookmarkEnd w:id="29"/>
      <w:bookmarkEnd w:id="30"/>
      <w:r>
        <w:rPr>
          <w:rFonts w:hint="cs"/>
          <w:rtl/>
        </w:rPr>
        <w:t xml:space="preserve">ד"ר תמיר </w:t>
      </w:r>
      <w:proofErr w:type="spellStart"/>
      <w:r>
        <w:rPr>
          <w:rFonts w:hint="cs"/>
          <w:rtl/>
        </w:rPr>
        <w:t>ג</w:t>
      </w:r>
      <w:bookmarkStart w:id="31" w:name="_ETM_Q1_104008"/>
      <w:bookmarkEnd w:id="31"/>
      <w:r>
        <w:rPr>
          <w:rFonts w:hint="cs"/>
          <w:rtl/>
        </w:rPr>
        <w:t>שן</w:t>
      </w:r>
      <w:proofErr w:type="spellEnd"/>
      <w:r>
        <w:rPr>
          <w:rFonts w:hint="cs"/>
          <w:rtl/>
        </w:rPr>
        <w:t xml:space="preserve"> ועו"ד אודליה אסולין </w:t>
      </w:r>
      <w:bookmarkStart w:id="32" w:name="_ETM_Q1_102673"/>
      <w:bookmarkEnd w:id="32"/>
      <w:r>
        <w:rPr>
          <w:rFonts w:hint="cs"/>
          <w:rtl/>
        </w:rPr>
        <w:t xml:space="preserve">דגני. </w:t>
      </w:r>
      <w:bookmarkStart w:id="33" w:name="_ETM_Q1_104577"/>
      <w:bookmarkEnd w:id="33"/>
    </w:p>
    <w:p w14:paraId="7F0F0CB8" w14:textId="7F67F63C" w:rsidR="004819B0" w:rsidRDefault="004819B0" w:rsidP="004819B0">
      <w:pPr>
        <w:rPr>
          <w:rtl/>
        </w:rPr>
      </w:pPr>
      <w:bookmarkStart w:id="34" w:name="_ETM_Q1_104656"/>
      <w:bookmarkEnd w:id="34"/>
    </w:p>
    <w:p w14:paraId="525E64B1" w14:textId="7B2DBC17" w:rsidR="004819B0" w:rsidRDefault="004819B0" w:rsidP="004819B0">
      <w:pPr>
        <w:pStyle w:val="af6"/>
        <w:keepNext/>
        <w:rPr>
          <w:rtl/>
        </w:rPr>
      </w:pPr>
      <w:bookmarkStart w:id="35" w:name="ET_yor_5519_6"/>
      <w:r w:rsidRPr="004819B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819B0">
        <w:rPr>
          <w:rStyle w:val="TagStyle"/>
          <w:rtl/>
        </w:rPr>
        <w:t xml:space="preserve"> &lt;&lt; יור &gt;&gt;</w:t>
      </w:r>
      <w:r w:rsidR="009308FF">
        <w:rPr>
          <w:rtl/>
        </w:rPr>
        <w:t xml:space="preserve"> </w:t>
      </w:r>
      <w:bookmarkEnd w:id="35"/>
    </w:p>
    <w:p w14:paraId="4806A95F" w14:textId="0794BA46" w:rsidR="004819B0" w:rsidRDefault="004819B0" w:rsidP="004819B0">
      <w:pPr>
        <w:pStyle w:val="KeepWithNext"/>
        <w:rPr>
          <w:rtl/>
          <w:lang w:eastAsia="he-IL"/>
        </w:rPr>
      </w:pPr>
    </w:p>
    <w:p w14:paraId="6FBAD243" w14:textId="0BFD2765" w:rsidR="004819B0" w:rsidRDefault="004819B0" w:rsidP="004819B0">
      <w:pPr>
        <w:rPr>
          <w:rtl/>
          <w:lang w:eastAsia="he-IL"/>
        </w:rPr>
      </w:pPr>
      <w:bookmarkStart w:id="36" w:name="_ETM_Q1_106522"/>
      <w:bookmarkStart w:id="37" w:name="_ETM_Q1_106593"/>
      <w:bookmarkEnd w:id="36"/>
      <w:bookmarkEnd w:id="37"/>
      <w:r>
        <w:rPr>
          <w:rFonts w:hint="cs"/>
          <w:rtl/>
          <w:lang w:eastAsia="he-IL"/>
        </w:rPr>
        <w:t>אז בבקשה, קחו</w:t>
      </w:r>
      <w:bookmarkStart w:id="38" w:name="_ETM_Q1_111301"/>
      <w:bookmarkEnd w:id="38"/>
      <w:r>
        <w:rPr>
          <w:rFonts w:hint="cs"/>
          <w:rtl/>
          <w:lang w:eastAsia="he-IL"/>
        </w:rPr>
        <w:t xml:space="preserve"> חמש דקות להציג בפנינו את הדברים. </w:t>
      </w:r>
    </w:p>
    <w:p w14:paraId="5D3D5CD2" w14:textId="161EC9E5" w:rsidR="004819B0" w:rsidRDefault="004819B0" w:rsidP="004819B0">
      <w:pPr>
        <w:rPr>
          <w:rtl/>
          <w:lang w:eastAsia="he-IL"/>
        </w:rPr>
      </w:pPr>
      <w:bookmarkStart w:id="39" w:name="_ETM_Q1_114969"/>
      <w:bookmarkStart w:id="40" w:name="_ETM_Q1_115067"/>
      <w:bookmarkEnd w:id="39"/>
      <w:bookmarkEnd w:id="40"/>
    </w:p>
    <w:p w14:paraId="3634155B" w14:textId="48733B3A" w:rsidR="004819B0" w:rsidRDefault="004819B0" w:rsidP="004819B0">
      <w:pPr>
        <w:pStyle w:val="af9"/>
        <w:keepNext/>
        <w:rPr>
          <w:rtl/>
          <w:lang w:eastAsia="he-IL"/>
        </w:rPr>
      </w:pPr>
      <w:bookmarkStart w:id="41" w:name="ET_guest_דר_תמיר_גשן_7"/>
      <w:r w:rsidRPr="004819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4819B0">
        <w:rPr>
          <w:rStyle w:val="TagStyle"/>
          <w:rtl/>
        </w:rPr>
        <w:t xml:space="preserve"> &lt;&lt; אורח &gt;&gt;</w:t>
      </w:r>
      <w:r w:rsidR="009308FF">
        <w:rPr>
          <w:rtl/>
          <w:lang w:eastAsia="he-IL"/>
        </w:rPr>
        <w:t xml:space="preserve"> </w:t>
      </w:r>
      <w:bookmarkEnd w:id="41"/>
    </w:p>
    <w:p w14:paraId="0B0B65C9" w14:textId="3A511EBA" w:rsidR="004819B0" w:rsidRDefault="004819B0" w:rsidP="004819B0">
      <w:pPr>
        <w:pStyle w:val="KeepWithNext"/>
        <w:rPr>
          <w:rtl/>
          <w:lang w:eastAsia="he-IL"/>
        </w:rPr>
      </w:pPr>
    </w:p>
    <w:p w14:paraId="551486FB" w14:textId="06280B6E" w:rsidR="004819B0" w:rsidRDefault="004819B0" w:rsidP="004819B0">
      <w:pPr>
        <w:rPr>
          <w:rtl/>
          <w:lang w:eastAsia="he-IL"/>
        </w:rPr>
      </w:pPr>
      <w:bookmarkStart w:id="42" w:name="_ETM_Q1_116668"/>
      <w:bookmarkStart w:id="43" w:name="_ETM_Q1_116849"/>
      <w:bookmarkEnd w:id="42"/>
      <w:bookmarkEnd w:id="43"/>
      <w:r>
        <w:rPr>
          <w:rFonts w:hint="cs"/>
          <w:rtl/>
          <w:lang w:eastAsia="he-IL"/>
        </w:rPr>
        <w:t>המצגת נוגעת למה שנעשה,</w:t>
      </w:r>
      <w:bookmarkStart w:id="44" w:name="_ETM_Q1_119635"/>
      <w:bookmarkEnd w:id="44"/>
      <w:r>
        <w:rPr>
          <w:rFonts w:hint="cs"/>
          <w:rtl/>
          <w:lang w:eastAsia="he-IL"/>
        </w:rPr>
        <w:t xml:space="preserve"> לאור הטענות שלא נעשה. ניסינו לסכם את הדברים. אודליה תתחיל </w:t>
      </w:r>
      <w:bookmarkStart w:id="45" w:name="_ETM_Q1_136321"/>
      <w:bookmarkEnd w:id="45"/>
      <w:r>
        <w:rPr>
          <w:rFonts w:hint="cs"/>
          <w:rtl/>
          <w:lang w:eastAsia="he-IL"/>
        </w:rPr>
        <w:t xml:space="preserve">עם התכלית. </w:t>
      </w:r>
      <w:bookmarkStart w:id="46" w:name="_ETM_Q1_137601"/>
      <w:bookmarkEnd w:id="46"/>
    </w:p>
    <w:p w14:paraId="4E5BC46F" w14:textId="318BBBD1" w:rsidR="004819B0" w:rsidRDefault="004819B0" w:rsidP="004819B0">
      <w:pPr>
        <w:rPr>
          <w:rtl/>
          <w:lang w:eastAsia="he-IL"/>
        </w:rPr>
      </w:pPr>
      <w:bookmarkStart w:id="47" w:name="_ETM_Q1_137711"/>
      <w:bookmarkStart w:id="48" w:name="_ETM_Q1_139025"/>
      <w:bookmarkEnd w:id="47"/>
      <w:bookmarkEnd w:id="48"/>
    </w:p>
    <w:p w14:paraId="58B108DB" w14:textId="52A87C2F" w:rsidR="004819B0" w:rsidRDefault="004819B0" w:rsidP="004819B0">
      <w:pPr>
        <w:pStyle w:val="af9"/>
        <w:keepNext/>
        <w:rPr>
          <w:rtl/>
          <w:lang w:eastAsia="he-IL"/>
        </w:rPr>
      </w:pPr>
      <w:bookmarkStart w:id="49" w:name="ET_guest_אודליה_אסולין_דגני_8"/>
      <w:r w:rsidRPr="004819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4819B0">
        <w:rPr>
          <w:rStyle w:val="TagStyle"/>
          <w:rtl/>
        </w:rPr>
        <w:t xml:space="preserve"> &lt;&lt; אורח &gt;&gt;</w:t>
      </w:r>
      <w:r w:rsidR="009308FF">
        <w:rPr>
          <w:rtl/>
          <w:lang w:eastAsia="he-IL"/>
        </w:rPr>
        <w:t xml:space="preserve"> </w:t>
      </w:r>
      <w:bookmarkEnd w:id="49"/>
    </w:p>
    <w:p w14:paraId="4F816AAF" w14:textId="7B6D8EDC" w:rsidR="004819B0" w:rsidRDefault="004819B0" w:rsidP="004819B0">
      <w:pPr>
        <w:pStyle w:val="KeepWithNext"/>
        <w:rPr>
          <w:rtl/>
          <w:lang w:eastAsia="he-IL"/>
        </w:rPr>
      </w:pPr>
    </w:p>
    <w:p w14:paraId="350E8A61" w14:textId="37921EE0" w:rsidR="004819B0" w:rsidRDefault="004819B0" w:rsidP="004819B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" w:name="_ETM_Q1_139920"/>
      <w:bookmarkEnd w:id="50"/>
      <w:r>
        <w:rPr>
          <w:rFonts w:hint="cs"/>
          <w:rtl/>
          <w:lang w:eastAsia="he-IL"/>
        </w:rPr>
        <w:t xml:space="preserve">ז </w:t>
      </w:r>
      <w:bookmarkStart w:id="51" w:name="_ETM_Q1_140035"/>
      <w:bookmarkEnd w:id="51"/>
      <w:r>
        <w:rPr>
          <w:rFonts w:hint="cs"/>
          <w:rtl/>
          <w:lang w:eastAsia="he-IL"/>
        </w:rPr>
        <w:t>קודם כל, אנחנו מדברים על החוק להסדרת ה</w:t>
      </w:r>
      <w:bookmarkStart w:id="52" w:name="_ETM_Q1_142980"/>
      <w:bookmarkEnd w:id="52"/>
      <w:r>
        <w:rPr>
          <w:rFonts w:hint="cs"/>
          <w:rtl/>
          <w:lang w:eastAsia="he-IL"/>
        </w:rPr>
        <w:t xml:space="preserve">פיקוח על כלבים, שזה חוק שחוקק ב-2002. החוק קבע הסדר </w:t>
      </w:r>
      <w:bookmarkStart w:id="53" w:name="_ETM_Q1_148585"/>
      <w:bookmarkEnd w:id="53"/>
      <w:r>
        <w:rPr>
          <w:rFonts w:hint="cs"/>
          <w:rtl/>
          <w:lang w:eastAsia="he-IL"/>
        </w:rPr>
        <w:t>א</w:t>
      </w:r>
      <w:bookmarkStart w:id="54" w:name="_ETM_Q1_143821"/>
      <w:bookmarkEnd w:id="54"/>
      <w:r>
        <w:rPr>
          <w:rFonts w:hint="cs"/>
          <w:rtl/>
          <w:lang w:eastAsia="he-IL"/>
        </w:rPr>
        <w:t>חיד וכלל ארצי להחזקה מפוקחת של כלבים בישראל. העיקרון</w:t>
      </w:r>
      <w:bookmarkStart w:id="55" w:name="_ETM_Q1_153460"/>
      <w:bookmarkEnd w:id="55"/>
      <w:r>
        <w:rPr>
          <w:rFonts w:hint="cs"/>
          <w:rtl/>
          <w:lang w:eastAsia="he-IL"/>
        </w:rPr>
        <w:t xml:space="preserve"> שהוסדר בו בסעיף 2 בחוק הוא עי</w:t>
      </w:r>
      <w:bookmarkStart w:id="56" w:name="_ETM_Q1_151797"/>
      <w:bookmarkEnd w:id="56"/>
      <w:r>
        <w:rPr>
          <w:rFonts w:hint="cs"/>
          <w:rtl/>
          <w:lang w:eastAsia="he-IL"/>
        </w:rPr>
        <w:t>קרון הבעלות האחראית,</w:t>
      </w:r>
      <w:bookmarkStart w:id="57" w:name="_ETM_Q1_155472"/>
      <w:bookmarkEnd w:id="57"/>
      <w:r>
        <w:rPr>
          <w:rFonts w:hint="cs"/>
          <w:rtl/>
          <w:lang w:eastAsia="he-IL"/>
        </w:rPr>
        <w:t xml:space="preserve"> של החזקה ברישיון של כלבים. נקבעו בו גם הוראות אחידות</w:t>
      </w:r>
      <w:bookmarkStart w:id="58" w:name="_ETM_Q1_160069"/>
      <w:bookmarkEnd w:id="58"/>
      <w:r>
        <w:rPr>
          <w:rFonts w:hint="cs"/>
          <w:rtl/>
          <w:lang w:eastAsia="he-IL"/>
        </w:rPr>
        <w:t xml:space="preserve"> אחרות, כמו סימון אחיד בשבב אלקטרוני, חובת דיווח למרכז רישום</w:t>
      </w:r>
      <w:bookmarkStart w:id="59" w:name="_ETM_Q1_166054"/>
      <w:bookmarkEnd w:id="59"/>
      <w:r>
        <w:rPr>
          <w:rFonts w:hint="cs"/>
          <w:rtl/>
          <w:lang w:eastAsia="he-IL"/>
        </w:rPr>
        <w:t xml:space="preserve"> ארצי לכלבים על כל כלב. סעיף 11 קובע החזקת </w:t>
      </w:r>
      <w:bookmarkStart w:id="60" w:name="_ETM_Q1_165691"/>
      <w:bookmarkEnd w:id="60"/>
      <w:r>
        <w:rPr>
          <w:rFonts w:hint="cs"/>
          <w:rtl/>
          <w:lang w:eastAsia="he-IL"/>
        </w:rPr>
        <w:t>כלב</w:t>
      </w:r>
      <w:bookmarkStart w:id="61" w:name="_ETM_Q1_166275"/>
      <w:bookmarkEnd w:id="61"/>
      <w:r>
        <w:rPr>
          <w:rFonts w:hint="cs"/>
          <w:rtl/>
          <w:lang w:eastAsia="he-IL"/>
        </w:rPr>
        <w:t xml:space="preserve"> ברשות הרבים בידי אדם המשולט לשלוט בו באמצעות רצועה, וסעיף</w:t>
      </w:r>
      <w:bookmarkStart w:id="62" w:name="_ETM_Q1_174142"/>
      <w:bookmarkEnd w:id="62"/>
      <w:r>
        <w:rPr>
          <w:rFonts w:hint="cs"/>
          <w:rtl/>
          <w:lang w:eastAsia="he-IL"/>
        </w:rPr>
        <w:t xml:space="preserve"> 13 מדבר על סמכות הרופא הווטרינר העירוני</w:t>
      </w:r>
      <w:bookmarkStart w:id="63" w:name="_ETM_Q1_174209"/>
      <w:bookmarkEnd w:id="63"/>
      <w:r>
        <w:rPr>
          <w:rFonts w:hint="cs"/>
          <w:rtl/>
          <w:lang w:eastAsia="he-IL"/>
        </w:rPr>
        <w:t xml:space="preserve"> על העברת</w:t>
      </w:r>
      <w:bookmarkStart w:id="64" w:name="_ETM_Q1_177978"/>
      <w:bookmarkEnd w:id="64"/>
      <w:r>
        <w:rPr>
          <w:rFonts w:hint="cs"/>
          <w:rtl/>
          <w:lang w:eastAsia="he-IL"/>
        </w:rPr>
        <w:t xml:space="preserve"> כלב ל</w:t>
      </w:r>
      <w:bookmarkStart w:id="65" w:name="_ETM_Q1_174461"/>
      <w:bookmarkEnd w:id="65"/>
      <w:r>
        <w:rPr>
          <w:rFonts w:hint="cs"/>
          <w:rtl/>
          <w:lang w:eastAsia="he-IL"/>
        </w:rPr>
        <w:t xml:space="preserve">מאורת רשות. </w:t>
      </w:r>
      <w:bookmarkStart w:id="66" w:name="_ETM_Q1_180114"/>
      <w:bookmarkEnd w:id="66"/>
    </w:p>
    <w:p w14:paraId="7BB738DC" w14:textId="3F0D46AF" w:rsidR="004819B0" w:rsidRDefault="004819B0" w:rsidP="004819B0">
      <w:pPr>
        <w:rPr>
          <w:rtl/>
          <w:lang w:eastAsia="he-IL"/>
        </w:rPr>
      </w:pPr>
      <w:bookmarkStart w:id="67" w:name="_ETM_Q1_180216"/>
      <w:bookmarkEnd w:id="67"/>
    </w:p>
    <w:p w14:paraId="7B5D7DAA" w14:textId="0CF9F376" w:rsidR="004819B0" w:rsidRDefault="004819B0" w:rsidP="004819B0">
      <w:pPr>
        <w:rPr>
          <w:rtl/>
          <w:lang w:eastAsia="he-IL"/>
        </w:rPr>
      </w:pPr>
      <w:bookmarkStart w:id="68" w:name="_ETM_Q1_180314"/>
      <w:bookmarkStart w:id="69" w:name="_ETM_Q1_180428"/>
      <w:bookmarkEnd w:id="68"/>
      <w:bookmarkEnd w:id="69"/>
      <w:r>
        <w:rPr>
          <w:rFonts w:hint="cs"/>
          <w:rtl/>
          <w:lang w:eastAsia="he-IL"/>
        </w:rPr>
        <w:t xml:space="preserve">החוק בעצם בא על רקע נשיכות של </w:t>
      </w:r>
      <w:bookmarkStart w:id="70" w:name="_ETM_Q1_183452"/>
      <w:bookmarkEnd w:id="70"/>
      <w:r>
        <w:rPr>
          <w:rFonts w:hint="cs"/>
          <w:rtl/>
          <w:lang w:eastAsia="he-IL"/>
        </w:rPr>
        <w:t>כלבים, והמטרה הייתה ליצור פיקוח אחיד במדינת ישראל על</w:t>
      </w:r>
      <w:bookmarkStart w:id="71" w:name="_ETM_Q1_189190"/>
      <w:bookmarkEnd w:id="71"/>
      <w:r>
        <w:rPr>
          <w:rFonts w:hint="cs"/>
          <w:rtl/>
          <w:lang w:eastAsia="he-IL"/>
        </w:rPr>
        <w:t xml:space="preserve"> החזקה של כלבים כדי להגן על ביטחון הציבור. זאת המטרה </w:t>
      </w:r>
      <w:bookmarkStart w:id="72" w:name="_ETM_Q1_193763"/>
      <w:bookmarkEnd w:id="72"/>
      <w:r>
        <w:rPr>
          <w:rFonts w:hint="cs"/>
          <w:rtl/>
          <w:lang w:eastAsia="he-IL"/>
        </w:rPr>
        <w:t xml:space="preserve">שלו והחוק הזה נידון בוועדת הכלכלה של הכנסת. בשנת 2017 </w:t>
      </w:r>
      <w:bookmarkStart w:id="73" w:name="_ETM_Q1_200525"/>
      <w:bookmarkEnd w:id="73"/>
      <w:r>
        <w:rPr>
          <w:rFonts w:hint="cs"/>
          <w:rtl/>
          <w:lang w:eastAsia="he-IL"/>
        </w:rPr>
        <w:t>הוסף לחוק סעיף 21א לחוק, שמדבר על צמצום</w:t>
      </w:r>
      <w:bookmarkStart w:id="74" w:name="_ETM_Q1_207810"/>
      <w:bookmarkEnd w:id="74"/>
      <w:r>
        <w:rPr>
          <w:rFonts w:hint="cs"/>
          <w:rtl/>
          <w:lang w:eastAsia="he-IL"/>
        </w:rPr>
        <w:t xml:space="preserve"> התרבות של </w:t>
      </w:r>
      <w:bookmarkStart w:id="75" w:name="_ETM_Q1_203903"/>
      <w:bookmarkStart w:id="76" w:name="_ETM_Q1_201293"/>
      <w:bookmarkEnd w:id="75"/>
      <w:bookmarkEnd w:id="76"/>
      <w:r>
        <w:rPr>
          <w:rFonts w:hint="cs"/>
          <w:rtl/>
          <w:lang w:eastAsia="he-IL"/>
        </w:rPr>
        <w:t>כלבים משוטטים. הסעיף הזה בעצם מדבר על פעולות</w:t>
      </w:r>
      <w:bookmarkStart w:id="77" w:name="_ETM_Q1_211606"/>
      <w:bookmarkEnd w:id="77"/>
      <w:r>
        <w:rPr>
          <w:rFonts w:hint="cs"/>
          <w:rtl/>
          <w:lang w:eastAsia="he-IL"/>
        </w:rPr>
        <w:t xml:space="preserve"> שהמדינה תנקוט ב</w:t>
      </w:r>
      <w:bookmarkStart w:id="78" w:name="_ETM_Q1_210442"/>
      <w:bookmarkEnd w:id="78"/>
      <w:r>
        <w:rPr>
          <w:rFonts w:hint="cs"/>
          <w:rtl/>
          <w:lang w:eastAsia="he-IL"/>
        </w:rPr>
        <w:t>כדי לצמצם את התרבות הכלבים המשוטטים. הסעיף</w:t>
      </w:r>
      <w:bookmarkStart w:id="79" w:name="_ETM_Q1_215416"/>
      <w:bookmarkEnd w:id="79"/>
      <w:r>
        <w:rPr>
          <w:rFonts w:hint="cs"/>
          <w:rtl/>
          <w:lang w:eastAsia="he-IL"/>
        </w:rPr>
        <w:t xml:space="preserve"> הזה נמצא בתוך החוק הזה שזו מטרתו, ולכן כל הפעולות</w:t>
      </w:r>
      <w:bookmarkStart w:id="80" w:name="_ETM_Q1_220575"/>
      <w:bookmarkEnd w:id="80"/>
      <w:r>
        <w:rPr>
          <w:rFonts w:hint="cs"/>
          <w:rtl/>
          <w:lang w:eastAsia="he-IL"/>
        </w:rPr>
        <w:t xml:space="preserve"> שהמדינה </w:t>
      </w:r>
      <w:bookmarkStart w:id="81" w:name="_ETM_Q1_217423"/>
      <w:bookmarkEnd w:id="81"/>
      <w:r>
        <w:rPr>
          <w:rFonts w:hint="cs"/>
          <w:rtl/>
          <w:lang w:eastAsia="he-IL"/>
        </w:rPr>
        <w:t xml:space="preserve">והמשרד נקטו </w:t>
      </w:r>
      <w:bookmarkStart w:id="82" w:name="_ETM_Q1_221109"/>
      <w:bookmarkEnd w:id="82"/>
      <w:r>
        <w:rPr>
          <w:rFonts w:hint="cs"/>
          <w:rtl/>
          <w:lang w:eastAsia="he-IL"/>
        </w:rPr>
        <w:t>ונוקטים עד היום בכדי לצמצם התרבות כלבים משוטטים, ה</w:t>
      </w:r>
      <w:bookmarkStart w:id="83" w:name="_ETM_Q1_227295"/>
      <w:bookmarkStart w:id="84" w:name="_ETM_Q1_224228"/>
      <w:bookmarkEnd w:id="83"/>
      <w:bookmarkEnd w:id="84"/>
      <w:r>
        <w:rPr>
          <w:rFonts w:hint="cs"/>
          <w:rtl/>
          <w:lang w:eastAsia="he-IL"/>
        </w:rPr>
        <w:t>ן על פי עקרונות החוק הזה, שזה</w:t>
      </w:r>
      <w:bookmarkStart w:id="85" w:name="_ETM_Q1_229266"/>
      <w:bookmarkEnd w:id="85"/>
      <w:r>
        <w:rPr>
          <w:rFonts w:hint="cs"/>
          <w:rtl/>
          <w:lang w:eastAsia="he-IL"/>
        </w:rPr>
        <w:t xml:space="preserve"> עיקרון הבעלות האחראית</w:t>
      </w:r>
      <w:r w:rsidR="0014000A">
        <w:rPr>
          <w:rFonts w:hint="cs"/>
          <w:rtl/>
          <w:lang w:eastAsia="he-IL"/>
        </w:rPr>
        <w:t>, ואנחנו נציג או</w:t>
      </w:r>
      <w:bookmarkStart w:id="86" w:name="_ETM_Q1_232403"/>
      <w:bookmarkEnd w:id="86"/>
      <w:r w:rsidR="0014000A">
        <w:rPr>
          <w:rFonts w:hint="cs"/>
          <w:rtl/>
          <w:lang w:eastAsia="he-IL"/>
        </w:rPr>
        <w:t xml:space="preserve">תן. </w:t>
      </w:r>
    </w:p>
    <w:p w14:paraId="33E93274" w14:textId="144151FA" w:rsidR="0014000A" w:rsidRDefault="0014000A" w:rsidP="004819B0">
      <w:pPr>
        <w:rPr>
          <w:rtl/>
          <w:lang w:eastAsia="he-IL"/>
        </w:rPr>
      </w:pPr>
      <w:bookmarkStart w:id="87" w:name="_ETM_Q1_232999"/>
      <w:bookmarkStart w:id="88" w:name="_ETM_Q1_233132"/>
      <w:bookmarkEnd w:id="87"/>
      <w:bookmarkEnd w:id="88"/>
    </w:p>
    <w:p w14:paraId="28F2A263" w14:textId="1DCC0098" w:rsidR="0014000A" w:rsidRDefault="0014000A" w:rsidP="0014000A">
      <w:pPr>
        <w:pStyle w:val="af9"/>
        <w:keepNext/>
        <w:rPr>
          <w:rtl/>
          <w:lang w:eastAsia="he-IL"/>
        </w:rPr>
      </w:pPr>
      <w:bookmarkStart w:id="89" w:name="ET_guest_דר_תמיר_גשן_9"/>
      <w:r w:rsidRPr="001400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14000A">
        <w:rPr>
          <w:rStyle w:val="TagStyle"/>
          <w:rtl/>
        </w:rPr>
        <w:t xml:space="preserve"> &lt;&lt; אורח &gt;&gt;</w:t>
      </w:r>
      <w:r w:rsidR="009308FF">
        <w:rPr>
          <w:rtl/>
          <w:lang w:eastAsia="he-IL"/>
        </w:rPr>
        <w:t xml:space="preserve"> </w:t>
      </w:r>
      <w:bookmarkEnd w:id="89"/>
    </w:p>
    <w:p w14:paraId="26CD7D9F" w14:textId="5EAE8F67" w:rsidR="0014000A" w:rsidRDefault="0014000A" w:rsidP="0014000A">
      <w:pPr>
        <w:pStyle w:val="KeepWithNext"/>
        <w:rPr>
          <w:rtl/>
          <w:lang w:eastAsia="he-IL"/>
        </w:rPr>
      </w:pPr>
      <w:bookmarkStart w:id="90" w:name="_ETM_Q1_234375"/>
      <w:bookmarkEnd w:id="90"/>
    </w:p>
    <w:p w14:paraId="69C04B2A" w14:textId="2EDACBD2" w:rsidR="0014000A" w:rsidRDefault="0014000A" w:rsidP="0014000A">
      <w:pPr>
        <w:rPr>
          <w:rtl/>
          <w:lang w:eastAsia="he-IL"/>
        </w:rPr>
      </w:pPr>
      <w:bookmarkStart w:id="91" w:name="_ETM_Q1_237850"/>
      <w:bookmarkStart w:id="92" w:name="_ETM_Q1_238003"/>
      <w:bookmarkEnd w:id="91"/>
      <w:bookmarkEnd w:id="92"/>
      <w:r>
        <w:rPr>
          <w:rFonts w:hint="cs"/>
          <w:rtl/>
          <w:lang w:eastAsia="he-IL"/>
        </w:rPr>
        <w:t>כפי שאמרנו, התמיכות</w:t>
      </w:r>
      <w:bookmarkStart w:id="93" w:name="_ETM_Q1_238520"/>
      <w:bookmarkEnd w:id="93"/>
      <w:r>
        <w:rPr>
          <w:rFonts w:hint="cs"/>
          <w:rtl/>
          <w:lang w:eastAsia="he-IL"/>
        </w:rPr>
        <w:t xml:space="preserve"> נועדו לבסס את עיקרון הבעלות האחראית, שמדבר על</w:t>
      </w:r>
      <w:bookmarkStart w:id="94" w:name="_ETM_Q1_247119"/>
      <w:bookmarkEnd w:id="94"/>
      <w:r>
        <w:rPr>
          <w:rFonts w:hint="cs"/>
          <w:rtl/>
          <w:lang w:eastAsia="he-IL"/>
        </w:rPr>
        <w:t xml:space="preserve"> כך שכלבים יוחזקו בבעלות. </w:t>
      </w:r>
      <w:bookmarkStart w:id="95" w:name="_ETM_Q1_246555"/>
      <w:bookmarkEnd w:id="95"/>
      <w:r>
        <w:rPr>
          <w:rFonts w:hint="cs"/>
          <w:rtl/>
          <w:lang w:eastAsia="he-IL"/>
        </w:rPr>
        <w:t xml:space="preserve">לכן, התמיכות ניתנות לאיסוף </w:t>
      </w:r>
      <w:bookmarkStart w:id="96" w:name="_ETM_Q1_250137"/>
      <w:bookmarkEnd w:id="96"/>
      <w:r>
        <w:rPr>
          <w:rFonts w:hint="cs"/>
          <w:rtl/>
          <w:lang w:eastAsia="he-IL"/>
        </w:rPr>
        <w:t>כלבים משוטטים, לשיקום שלהם, כמובן עיקור וסירוס, ומסירה לבעלות</w:t>
      </w:r>
      <w:bookmarkStart w:id="97" w:name="_ETM_Q1_257121"/>
      <w:bookmarkEnd w:id="97"/>
      <w:r>
        <w:rPr>
          <w:rFonts w:hint="cs"/>
          <w:rtl/>
          <w:lang w:eastAsia="he-IL"/>
        </w:rPr>
        <w:t xml:space="preserve"> אחראית תוך תמיכה ברשויות שמבצעות את הפעולות. המשרד תומך בארגז</w:t>
      </w:r>
      <w:bookmarkStart w:id="98" w:name="_ETM_Q1_271259"/>
      <w:bookmarkEnd w:id="98"/>
      <w:r>
        <w:rPr>
          <w:rFonts w:hint="cs"/>
          <w:rtl/>
          <w:lang w:eastAsia="he-IL"/>
        </w:rPr>
        <w:t xml:space="preserve"> כלים שניתן לרשויות המקומיות, לטפל בכלבים המשוטטים בשטח שיפוטן.</w:t>
      </w:r>
      <w:bookmarkStart w:id="99" w:name="_ETM_Q1_279147"/>
      <w:bookmarkEnd w:id="99"/>
      <w:r>
        <w:rPr>
          <w:rFonts w:hint="cs"/>
          <w:rtl/>
          <w:lang w:eastAsia="he-IL"/>
        </w:rPr>
        <w:t xml:space="preserve"> ארגז הכלים כולל גם אימוץ דיגיטלי, תמיכה במימון של ימי</w:t>
      </w:r>
      <w:bookmarkStart w:id="100" w:name="_ETM_Q1_286611"/>
      <w:bookmarkEnd w:id="100"/>
      <w:r>
        <w:rPr>
          <w:rFonts w:hint="cs"/>
          <w:rtl/>
          <w:lang w:eastAsia="he-IL"/>
        </w:rPr>
        <w:t xml:space="preserve"> אימוץ אזוריים, גם הכנה מ</w:t>
      </w:r>
      <w:bookmarkStart w:id="101" w:name="_ETM_Q1_284528"/>
      <w:bookmarkEnd w:id="101"/>
      <w:r>
        <w:rPr>
          <w:rFonts w:hint="cs"/>
          <w:rtl/>
          <w:lang w:eastAsia="he-IL"/>
        </w:rPr>
        <w:t>בחינה בריאותית וטיפול בכלבים לפני המסי</w:t>
      </w:r>
      <w:bookmarkStart w:id="102" w:name="_ETM_Q1_290628"/>
      <w:bookmarkEnd w:id="102"/>
      <w:r>
        <w:rPr>
          <w:rFonts w:hint="cs"/>
          <w:rtl/>
          <w:lang w:eastAsia="he-IL"/>
        </w:rPr>
        <w:t xml:space="preserve">רה לאימוץ, וגם ניתוחים של כלבים </w:t>
      </w:r>
      <w:bookmarkStart w:id="103" w:name="_ETM_Q1_289823"/>
      <w:bookmarkEnd w:id="103"/>
      <w:r>
        <w:rPr>
          <w:rFonts w:hint="cs"/>
          <w:rtl/>
          <w:lang w:eastAsia="he-IL"/>
        </w:rPr>
        <w:t>בבעלות של אנשים בתוך</w:t>
      </w:r>
      <w:bookmarkStart w:id="104" w:name="_ETM_Q1_294945"/>
      <w:bookmarkEnd w:id="104"/>
      <w:r>
        <w:rPr>
          <w:rFonts w:hint="cs"/>
          <w:rtl/>
          <w:lang w:eastAsia="he-IL"/>
        </w:rPr>
        <w:t xml:space="preserve"> הרשויות, וכמובן פרסום תכנים לציבור. </w:t>
      </w:r>
      <w:bookmarkStart w:id="105" w:name="_ETM_Q1_300469"/>
      <w:bookmarkEnd w:id="105"/>
    </w:p>
    <w:p w14:paraId="1ACA14A7" w14:textId="55870A95" w:rsidR="0014000A" w:rsidRDefault="0014000A" w:rsidP="0014000A">
      <w:pPr>
        <w:rPr>
          <w:rtl/>
          <w:lang w:eastAsia="he-IL"/>
        </w:rPr>
      </w:pPr>
      <w:bookmarkStart w:id="106" w:name="_ETM_Q1_300577"/>
      <w:bookmarkEnd w:id="106"/>
    </w:p>
    <w:p w14:paraId="38ADCDA5" w14:textId="6A7B6815" w:rsidR="0014000A" w:rsidRDefault="0014000A" w:rsidP="0014000A">
      <w:pPr>
        <w:rPr>
          <w:rtl/>
          <w:lang w:eastAsia="he-IL"/>
        </w:rPr>
      </w:pPr>
      <w:bookmarkStart w:id="107" w:name="_ETM_Q1_300621"/>
      <w:bookmarkStart w:id="108" w:name="_ETM_Q1_300772"/>
      <w:bookmarkEnd w:id="107"/>
      <w:bookmarkEnd w:id="108"/>
      <w:r>
        <w:rPr>
          <w:rFonts w:hint="cs"/>
          <w:rtl/>
          <w:lang w:eastAsia="he-IL"/>
        </w:rPr>
        <w:lastRenderedPageBreak/>
        <w:t xml:space="preserve">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09" w:name="_ETM_Q1_301845"/>
      <w:bookmarkEnd w:id="109"/>
      <w:r>
        <w:rPr>
          <w:rFonts w:hint="cs"/>
          <w:rtl/>
          <w:lang w:eastAsia="he-IL"/>
        </w:rPr>
        <w:t xml:space="preserve">בשנים 2021-2018, </w:t>
      </w:r>
      <w:bookmarkStart w:id="110" w:name="_ETM_Q1_305018"/>
      <w:bookmarkEnd w:id="110"/>
      <w:r>
        <w:rPr>
          <w:rFonts w:hint="cs"/>
          <w:rtl/>
          <w:lang w:eastAsia="he-IL"/>
        </w:rPr>
        <w:t>36 רשויות בשנה נתמכו במסגרת הקולות</w:t>
      </w:r>
      <w:bookmarkStart w:id="111" w:name="_ETM_Q1_311236"/>
      <w:bookmarkEnd w:id="111"/>
      <w:r>
        <w:rPr>
          <w:rFonts w:hint="cs"/>
          <w:rtl/>
          <w:lang w:eastAsia="he-IL"/>
        </w:rPr>
        <w:t xml:space="preserve"> הקוראים. בכל שנה נמסרים בממוצע כ-2,500 כלבים שנלכדו כמשוטטים בשטח,</w:t>
      </w:r>
      <w:bookmarkStart w:id="112" w:name="_ETM_Q1_319180"/>
      <w:bookmarkEnd w:id="112"/>
      <w:r>
        <w:rPr>
          <w:rFonts w:hint="cs"/>
          <w:rtl/>
          <w:lang w:eastAsia="he-IL"/>
        </w:rPr>
        <w:t xml:space="preserve"> עברו עיקור וסירוס, שיקום והכנה לאימוץ, ונמסרים</w:t>
      </w:r>
      <w:bookmarkStart w:id="113" w:name="_ETM_Q1_319143"/>
      <w:bookmarkEnd w:id="113"/>
      <w:r>
        <w:rPr>
          <w:rFonts w:hint="cs"/>
          <w:rtl/>
          <w:lang w:eastAsia="he-IL"/>
        </w:rPr>
        <w:t xml:space="preserve"> ל</w:t>
      </w:r>
      <w:bookmarkStart w:id="114" w:name="_ETM_Q1_319474"/>
      <w:bookmarkEnd w:id="114"/>
      <w:r>
        <w:rPr>
          <w:rFonts w:hint="cs"/>
          <w:rtl/>
          <w:lang w:eastAsia="he-IL"/>
        </w:rPr>
        <w:t>בתים מאמצים.</w:t>
      </w:r>
      <w:bookmarkStart w:id="115" w:name="_ETM_Q1_322398"/>
      <w:bookmarkEnd w:id="115"/>
      <w:r>
        <w:rPr>
          <w:rFonts w:hint="cs"/>
          <w:rtl/>
          <w:lang w:eastAsia="he-IL"/>
        </w:rPr>
        <w:t xml:space="preserve"> </w:t>
      </w:r>
      <w:bookmarkStart w:id="116" w:name="_ETM_Q1_323713"/>
      <w:bookmarkEnd w:id="116"/>
    </w:p>
    <w:p w14:paraId="6C2574EE" w14:textId="7403BC61" w:rsidR="0014000A" w:rsidRDefault="0014000A" w:rsidP="0014000A">
      <w:pPr>
        <w:rPr>
          <w:rtl/>
          <w:lang w:eastAsia="he-IL"/>
        </w:rPr>
      </w:pPr>
      <w:bookmarkStart w:id="117" w:name="_ETM_Q1_323806"/>
      <w:bookmarkStart w:id="118" w:name="_ETM_Q1_319713"/>
      <w:bookmarkEnd w:id="117"/>
      <w:bookmarkEnd w:id="118"/>
    </w:p>
    <w:p w14:paraId="4E5EC10F" w14:textId="2169889E" w:rsidR="0014000A" w:rsidRDefault="0014000A" w:rsidP="0014000A">
      <w:pPr>
        <w:pStyle w:val="a4"/>
        <w:keepNext/>
        <w:rPr>
          <w:rtl/>
        </w:rPr>
      </w:pPr>
      <w:bookmarkStart w:id="119" w:name="ET_speaker_6231_10"/>
      <w:r w:rsidRPr="0014000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4000A">
        <w:rPr>
          <w:rStyle w:val="TagStyle"/>
          <w:rtl/>
        </w:rPr>
        <w:t xml:space="preserve"> &lt;&lt; דובר &gt;&gt;</w:t>
      </w:r>
      <w:r w:rsidR="009308FF">
        <w:rPr>
          <w:rtl/>
        </w:rPr>
        <w:t xml:space="preserve"> </w:t>
      </w:r>
      <w:bookmarkEnd w:id="119"/>
    </w:p>
    <w:p w14:paraId="627C4A32" w14:textId="40C93EAC" w:rsidR="0014000A" w:rsidRDefault="0014000A" w:rsidP="0014000A">
      <w:pPr>
        <w:pStyle w:val="KeepWithNext"/>
        <w:rPr>
          <w:rtl/>
          <w:lang w:eastAsia="he-IL"/>
        </w:rPr>
      </w:pPr>
    </w:p>
    <w:p w14:paraId="03761A90" w14:textId="4A61E6F8" w:rsidR="0014000A" w:rsidRDefault="0014000A" w:rsidP="0014000A">
      <w:pPr>
        <w:rPr>
          <w:rtl/>
          <w:lang w:eastAsia="he-IL"/>
        </w:rPr>
      </w:pPr>
      <w:bookmarkStart w:id="120" w:name="_ETM_Q1_322401"/>
      <w:bookmarkStart w:id="121" w:name="_ETM_Q1_322478"/>
      <w:bookmarkEnd w:id="120"/>
      <w:bookmarkEnd w:id="121"/>
      <w:r>
        <w:rPr>
          <w:rFonts w:hint="cs"/>
          <w:rtl/>
          <w:lang w:eastAsia="he-IL"/>
        </w:rPr>
        <w:t xml:space="preserve">בזכות עמותות בעיקר, חשוב לומר. </w:t>
      </w:r>
      <w:bookmarkStart w:id="122" w:name="_ETM_Q1_326242"/>
      <w:bookmarkStart w:id="123" w:name="_ETM_Q1_329117"/>
      <w:bookmarkEnd w:id="122"/>
      <w:bookmarkEnd w:id="123"/>
    </w:p>
    <w:p w14:paraId="69EFEC91" w14:textId="345362F3" w:rsidR="0014000A" w:rsidRDefault="0014000A" w:rsidP="0014000A">
      <w:pPr>
        <w:rPr>
          <w:rtl/>
          <w:lang w:eastAsia="he-IL"/>
        </w:rPr>
      </w:pPr>
      <w:bookmarkStart w:id="124" w:name="_ETM_Q1_329204"/>
      <w:bookmarkStart w:id="125" w:name="_ETM_Q1_330012"/>
      <w:bookmarkEnd w:id="124"/>
      <w:bookmarkEnd w:id="125"/>
    </w:p>
    <w:p w14:paraId="7E07C9CF" w14:textId="248F7E6A" w:rsidR="0014000A" w:rsidRDefault="0014000A" w:rsidP="0014000A">
      <w:pPr>
        <w:pStyle w:val="af9"/>
        <w:keepNext/>
        <w:rPr>
          <w:rtl/>
          <w:lang w:eastAsia="he-IL"/>
        </w:rPr>
      </w:pPr>
      <w:bookmarkStart w:id="126" w:name="ET_guest_דר_תמיר_גשן_11"/>
      <w:r w:rsidRPr="001400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14000A">
        <w:rPr>
          <w:rStyle w:val="TagStyle"/>
          <w:rtl/>
        </w:rPr>
        <w:t xml:space="preserve"> &lt;&lt; אורח &gt;&gt;</w:t>
      </w:r>
      <w:r w:rsidR="009308FF">
        <w:rPr>
          <w:rtl/>
          <w:lang w:eastAsia="he-IL"/>
        </w:rPr>
        <w:t xml:space="preserve"> </w:t>
      </w:r>
      <w:bookmarkEnd w:id="126"/>
    </w:p>
    <w:p w14:paraId="08ACEDB1" w14:textId="398EB688" w:rsidR="0014000A" w:rsidRDefault="0014000A" w:rsidP="0014000A">
      <w:pPr>
        <w:pStyle w:val="KeepWithNext"/>
        <w:rPr>
          <w:rtl/>
          <w:lang w:eastAsia="he-IL"/>
        </w:rPr>
      </w:pPr>
    </w:p>
    <w:p w14:paraId="32FD49D0" w14:textId="44E4BA26" w:rsidR="0014000A" w:rsidRDefault="0014000A" w:rsidP="0014000A">
      <w:pPr>
        <w:rPr>
          <w:rtl/>
          <w:lang w:eastAsia="he-IL"/>
        </w:rPr>
      </w:pPr>
      <w:bookmarkStart w:id="127" w:name="_ETM_Q1_330957"/>
      <w:bookmarkEnd w:id="127"/>
      <w:r>
        <w:rPr>
          <w:rFonts w:hint="cs"/>
          <w:rtl/>
          <w:lang w:eastAsia="he-IL"/>
        </w:rPr>
        <w:t>ל</w:t>
      </w:r>
      <w:bookmarkStart w:id="128" w:name="_ETM_Q1_331125"/>
      <w:bookmarkEnd w:id="128"/>
      <w:r>
        <w:rPr>
          <w:rFonts w:hint="cs"/>
          <w:rtl/>
          <w:lang w:eastAsia="he-IL"/>
        </w:rPr>
        <w:t xml:space="preserve">א, זה על </w:t>
      </w:r>
      <w:bookmarkStart w:id="129" w:name="_ETM_Q1_327056"/>
      <w:bookmarkEnd w:id="129"/>
      <w:r>
        <w:rPr>
          <w:rFonts w:hint="cs"/>
          <w:rtl/>
          <w:lang w:eastAsia="he-IL"/>
        </w:rPr>
        <w:t>ידי הרשויות</w:t>
      </w:r>
      <w:bookmarkStart w:id="130" w:name="_ETM_Q1_330097"/>
      <w:bookmarkEnd w:id="130"/>
      <w:r>
        <w:rPr>
          <w:rFonts w:hint="cs"/>
          <w:rtl/>
          <w:lang w:eastAsia="he-IL"/>
        </w:rPr>
        <w:t xml:space="preserve"> המקומיות. </w:t>
      </w:r>
      <w:bookmarkStart w:id="131" w:name="_ETM_Q1_331296"/>
      <w:bookmarkEnd w:id="131"/>
    </w:p>
    <w:p w14:paraId="47998458" w14:textId="6777048D" w:rsidR="0014000A" w:rsidRDefault="0014000A" w:rsidP="0014000A">
      <w:pPr>
        <w:rPr>
          <w:rtl/>
          <w:lang w:eastAsia="he-IL"/>
        </w:rPr>
      </w:pPr>
      <w:bookmarkStart w:id="132" w:name="_ETM_Q1_331390"/>
      <w:bookmarkEnd w:id="132"/>
    </w:p>
    <w:p w14:paraId="5BF6743B" w14:textId="7366B008" w:rsidR="0014000A" w:rsidRDefault="0014000A" w:rsidP="0014000A">
      <w:pPr>
        <w:pStyle w:val="a4"/>
        <w:keepNext/>
        <w:rPr>
          <w:rtl/>
        </w:rPr>
      </w:pPr>
      <w:bookmarkStart w:id="133" w:name="ET_speaker_6231_12"/>
      <w:r w:rsidRPr="0014000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4000A">
        <w:rPr>
          <w:rStyle w:val="TagStyle"/>
          <w:rtl/>
        </w:rPr>
        <w:t xml:space="preserve"> &lt;&lt; דובר &gt;&gt;</w:t>
      </w:r>
      <w:r w:rsidR="009308FF">
        <w:rPr>
          <w:rtl/>
        </w:rPr>
        <w:t xml:space="preserve"> </w:t>
      </w:r>
      <w:bookmarkEnd w:id="133"/>
    </w:p>
    <w:p w14:paraId="68C83DB3" w14:textId="1D81E54A" w:rsidR="0014000A" w:rsidRDefault="0014000A" w:rsidP="0014000A">
      <w:pPr>
        <w:pStyle w:val="KeepWithNext"/>
        <w:rPr>
          <w:rtl/>
          <w:lang w:eastAsia="he-IL"/>
        </w:rPr>
      </w:pPr>
    </w:p>
    <w:p w14:paraId="1B461A3B" w14:textId="3EBA10BC" w:rsidR="0014000A" w:rsidRDefault="0014000A" w:rsidP="0014000A">
      <w:pPr>
        <w:rPr>
          <w:rtl/>
          <w:lang w:eastAsia="he-IL"/>
        </w:rPr>
      </w:pPr>
      <w:bookmarkStart w:id="134" w:name="_ETM_Q1_332906"/>
      <w:bookmarkStart w:id="135" w:name="_ETM_Q1_332961"/>
      <w:bookmarkEnd w:id="134"/>
      <w:bookmarkEnd w:id="135"/>
      <w:r>
        <w:rPr>
          <w:rFonts w:hint="cs"/>
          <w:rtl/>
          <w:lang w:eastAsia="he-IL"/>
        </w:rPr>
        <w:t xml:space="preserve">גם הרשות המקומית בבאר שבע, למשל, </w:t>
      </w:r>
      <w:bookmarkStart w:id="136" w:name="_ETM_Q1_331766"/>
      <w:bookmarkEnd w:id="136"/>
      <w:r>
        <w:rPr>
          <w:rFonts w:hint="cs"/>
          <w:rtl/>
          <w:lang w:eastAsia="he-IL"/>
        </w:rPr>
        <w:t>עושה אימוץ דרך</w:t>
      </w:r>
      <w:bookmarkStart w:id="137" w:name="_ETM_Q1_333895"/>
      <w:bookmarkEnd w:id="137"/>
      <w:r>
        <w:rPr>
          <w:rFonts w:hint="cs"/>
          <w:rtl/>
          <w:lang w:eastAsia="he-IL"/>
        </w:rPr>
        <w:t xml:space="preserve"> באר שבע אוהבת חיות. </w:t>
      </w:r>
    </w:p>
    <w:p w14:paraId="2D0FE9AC" w14:textId="56842F12" w:rsidR="0014000A" w:rsidRDefault="0014000A" w:rsidP="0014000A">
      <w:pPr>
        <w:rPr>
          <w:rtl/>
          <w:lang w:eastAsia="he-IL"/>
        </w:rPr>
      </w:pPr>
      <w:bookmarkStart w:id="138" w:name="_ETM_Q1_338743"/>
      <w:bookmarkStart w:id="139" w:name="_ETM_Q1_338837"/>
      <w:bookmarkStart w:id="140" w:name="_ETM_Q1_334156"/>
      <w:bookmarkStart w:id="141" w:name="_ETM_Q1_336564"/>
      <w:bookmarkEnd w:id="138"/>
      <w:bookmarkEnd w:id="139"/>
      <w:bookmarkEnd w:id="140"/>
      <w:bookmarkEnd w:id="141"/>
    </w:p>
    <w:p w14:paraId="280E993C" w14:textId="6CA61B07" w:rsidR="0014000A" w:rsidRDefault="0014000A" w:rsidP="0014000A">
      <w:pPr>
        <w:pStyle w:val="af9"/>
        <w:keepNext/>
        <w:rPr>
          <w:rtl/>
          <w:lang w:eastAsia="he-IL"/>
        </w:rPr>
      </w:pPr>
      <w:bookmarkStart w:id="142" w:name="ET_guest_אודליה_אסולין_דגני_13"/>
      <w:r w:rsidRPr="001400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14000A">
        <w:rPr>
          <w:rStyle w:val="TagStyle"/>
          <w:rtl/>
        </w:rPr>
        <w:t xml:space="preserve"> &lt;&lt; אורח &gt;&gt;</w:t>
      </w:r>
      <w:r w:rsidR="009308FF">
        <w:rPr>
          <w:rtl/>
          <w:lang w:eastAsia="he-IL"/>
        </w:rPr>
        <w:t xml:space="preserve"> </w:t>
      </w:r>
      <w:bookmarkEnd w:id="142"/>
    </w:p>
    <w:p w14:paraId="325C7BC3" w14:textId="7340FFE8" w:rsidR="0014000A" w:rsidRDefault="0014000A" w:rsidP="0014000A">
      <w:pPr>
        <w:pStyle w:val="KeepWithNext"/>
        <w:rPr>
          <w:rtl/>
          <w:lang w:eastAsia="he-IL"/>
        </w:rPr>
      </w:pPr>
    </w:p>
    <w:p w14:paraId="1FA655BA" w14:textId="6C02F065" w:rsidR="0014000A" w:rsidRDefault="0014000A" w:rsidP="0014000A">
      <w:pPr>
        <w:rPr>
          <w:rtl/>
          <w:lang w:eastAsia="he-IL"/>
        </w:rPr>
      </w:pPr>
      <w:bookmarkStart w:id="143" w:name="_ETM_Q1_337157"/>
      <w:bookmarkStart w:id="144" w:name="_ETM_Q1_337239"/>
      <w:bookmarkEnd w:id="143"/>
      <w:bookmarkEnd w:id="144"/>
      <w:r>
        <w:rPr>
          <w:rFonts w:hint="cs"/>
          <w:rtl/>
          <w:lang w:eastAsia="he-IL"/>
        </w:rPr>
        <w:t xml:space="preserve">אנחנו מעודדים שיתופי פעולה </w:t>
      </w:r>
      <w:bookmarkStart w:id="145" w:name="_ETM_Q1_339868"/>
      <w:bookmarkEnd w:id="145"/>
      <w:r>
        <w:rPr>
          <w:rFonts w:hint="cs"/>
          <w:rtl/>
          <w:lang w:eastAsia="he-IL"/>
        </w:rPr>
        <w:t xml:space="preserve">בין הרשויות לארגונים. </w:t>
      </w:r>
      <w:bookmarkStart w:id="146" w:name="_ETM_Q1_342516"/>
      <w:bookmarkEnd w:id="146"/>
    </w:p>
    <w:p w14:paraId="5F4CDC51" w14:textId="22ACFD7F" w:rsidR="0014000A" w:rsidRDefault="0014000A" w:rsidP="0014000A">
      <w:pPr>
        <w:rPr>
          <w:rtl/>
          <w:lang w:eastAsia="he-IL"/>
        </w:rPr>
      </w:pPr>
      <w:bookmarkStart w:id="147" w:name="_ETM_Q1_342614"/>
      <w:bookmarkEnd w:id="147"/>
    </w:p>
    <w:p w14:paraId="6185C475" w14:textId="6815899E" w:rsidR="0014000A" w:rsidRDefault="0014000A" w:rsidP="0014000A">
      <w:pPr>
        <w:pStyle w:val="a4"/>
        <w:keepNext/>
        <w:rPr>
          <w:rtl/>
        </w:rPr>
      </w:pPr>
      <w:bookmarkStart w:id="148" w:name="ET_speaker_6231_14"/>
      <w:r w:rsidRPr="0014000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4000A">
        <w:rPr>
          <w:rStyle w:val="TagStyle"/>
          <w:rtl/>
        </w:rPr>
        <w:t xml:space="preserve"> &lt;&lt; דובר &gt;&gt;</w:t>
      </w:r>
      <w:r w:rsidR="009308FF">
        <w:rPr>
          <w:rtl/>
        </w:rPr>
        <w:t xml:space="preserve"> </w:t>
      </w:r>
      <w:bookmarkEnd w:id="148"/>
    </w:p>
    <w:p w14:paraId="4C502296" w14:textId="33592EB1" w:rsidR="0014000A" w:rsidRDefault="0014000A" w:rsidP="0014000A">
      <w:pPr>
        <w:pStyle w:val="KeepWithNext"/>
        <w:rPr>
          <w:rtl/>
          <w:lang w:eastAsia="he-IL"/>
        </w:rPr>
      </w:pPr>
    </w:p>
    <w:p w14:paraId="7F60F9F7" w14:textId="06C81ED5" w:rsidR="0014000A" w:rsidRDefault="0014000A" w:rsidP="0014000A">
      <w:pPr>
        <w:rPr>
          <w:rtl/>
          <w:lang w:eastAsia="he-IL"/>
        </w:rPr>
      </w:pPr>
      <w:bookmarkStart w:id="149" w:name="_ETM_Q1_344736"/>
      <w:bookmarkStart w:id="150" w:name="_ETM_Q1_344825"/>
      <w:bookmarkEnd w:id="149"/>
      <w:bookmarkEnd w:id="150"/>
      <w:r>
        <w:rPr>
          <w:rFonts w:hint="cs"/>
          <w:rtl/>
          <w:lang w:eastAsia="he-IL"/>
        </w:rPr>
        <w:t>כן, אבל חשוב לומר שזה הרבה ב</w:t>
      </w:r>
      <w:bookmarkStart w:id="151" w:name="_ETM_Q1_342826"/>
      <w:bookmarkEnd w:id="151"/>
      <w:r>
        <w:rPr>
          <w:rFonts w:hint="cs"/>
          <w:rtl/>
          <w:lang w:eastAsia="he-IL"/>
        </w:rPr>
        <w:t>זכות</w:t>
      </w:r>
      <w:bookmarkStart w:id="152" w:name="_ETM_Q1_343154"/>
      <w:bookmarkEnd w:id="152"/>
      <w:r>
        <w:rPr>
          <w:rFonts w:hint="cs"/>
          <w:rtl/>
          <w:lang w:eastAsia="he-IL"/>
        </w:rPr>
        <w:t xml:space="preserve"> שיתוף פעולה של העמותות. </w:t>
      </w:r>
      <w:bookmarkStart w:id="153" w:name="_ETM_Q1_346102"/>
      <w:bookmarkEnd w:id="153"/>
    </w:p>
    <w:p w14:paraId="46539856" w14:textId="77777777" w:rsidR="003F515C" w:rsidRDefault="003F515C" w:rsidP="0014000A">
      <w:pPr>
        <w:rPr>
          <w:rtl/>
          <w:lang w:eastAsia="he-IL"/>
        </w:rPr>
      </w:pPr>
    </w:p>
    <w:p w14:paraId="08105893" w14:textId="7622C5FB" w:rsidR="0014000A" w:rsidRDefault="0014000A" w:rsidP="0014000A">
      <w:pPr>
        <w:rPr>
          <w:rStyle w:val="TagStyle"/>
          <w:rtl/>
        </w:rPr>
      </w:pPr>
      <w:bookmarkStart w:id="154" w:name="_ETM_Q1_346218"/>
      <w:bookmarkStart w:id="155" w:name="_ETM_Q1_344636"/>
      <w:bookmarkStart w:id="156" w:name="_ETM_Q1_345161"/>
      <w:bookmarkEnd w:id="154"/>
      <w:bookmarkEnd w:id="155"/>
      <w:bookmarkEnd w:id="156"/>
    </w:p>
    <w:p w14:paraId="2F12326F" w14:textId="6188CC95" w:rsidR="0014000A" w:rsidRDefault="0014000A" w:rsidP="0014000A">
      <w:pPr>
        <w:pStyle w:val="af9"/>
        <w:keepNext/>
        <w:rPr>
          <w:rtl/>
          <w:lang w:eastAsia="he-IL"/>
        </w:rPr>
      </w:pPr>
      <w:bookmarkStart w:id="157" w:name="ET_guest_אודליה_אסולין_דגני_16"/>
      <w:r w:rsidRPr="001400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אסולין דגני:</w:t>
      </w:r>
      <w:r w:rsidRPr="0014000A">
        <w:rPr>
          <w:rStyle w:val="TagStyle"/>
          <w:rtl/>
        </w:rPr>
        <w:t xml:space="preserve"> &lt;&lt; אורח &gt;&gt;</w:t>
      </w:r>
      <w:r w:rsidR="009308FF">
        <w:rPr>
          <w:rtl/>
          <w:lang w:eastAsia="he-IL"/>
        </w:rPr>
        <w:t xml:space="preserve"> </w:t>
      </w:r>
      <w:bookmarkEnd w:id="157"/>
    </w:p>
    <w:p w14:paraId="56003B47" w14:textId="6D380299" w:rsidR="0014000A" w:rsidRDefault="0014000A" w:rsidP="0014000A">
      <w:pPr>
        <w:pStyle w:val="KeepWithNext"/>
        <w:rPr>
          <w:rtl/>
          <w:lang w:eastAsia="he-IL"/>
        </w:rPr>
      </w:pPr>
    </w:p>
    <w:p w14:paraId="18C8A64A" w14:textId="5CD23592" w:rsidR="0014000A" w:rsidRDefault="0014000A" w:rsidP="0014000A">
      <w:pPr>
        <w:rPr>
          <w:rtl/>
          <w:lang w:eastAsia="he-IL"/>
        </w:rPr>
      </w:pPr>
      <w:bookmarkStart w:id="158" w:name="_ETM_Q1_345769"/>
      <w:bookmarkStart w:id="159" w:name="_ETM_Q1_345868"/>
      <w:bookmarkEnd w:id="158"/>
      <w:bookmarkEnd w:id="159"/>
      <w:r>
        <w:rPr>
          <w:rFonts w:hint="cs"/>
          <w:rtl/>
          <w:lang w:eastAsia="he-IL"/>
        </w:rPr>
        <w:t>אבל התמיכה כיום ובשנים האחרונות באמת</w:t>
      </w:r>
      <w:bookmarkStart w:id="160" w:name="_ETM_Q1_349282"/>
      <w:bookmarkEnd w:id="160"/>
      <w:r>
        <w:rPr>
          <w:rFonts w:hint="cs"/>
          <w:rtl/>
          <w:lang w:eastAsia="he-IL"/>
        </w:rPr>
        <w:t xml:space="preserve"> נעשתה ברשויות המקומיות. </w:t>
      </w:r>
      <w:bookmarkStart w:id="161" w:name="_ETM_Q1_351905"/>
      <w:bookmarkEnd w:id="161"/>
    </w:p>
    <w:p w14:paraId="73080900" w14:textId="164E4C06" w:rsidR="0014000A" w:rsidRDefault="0014000A" w:rsidP="0014000A">
      <w:pPr>
        <w:rPr>
          <w:rtl/>
          <w:lang w:eastAsia="he-IL"/>
        </w:rPr>
      </w:pPr>
      <w:bookmarkStart w:id="162" w:name="_ETM_Q1_352020"/>
      <w:bookmarkEnd w:id="162"/>
    </w:p>
    <w:p w14:paraId="54C741F1" w14:textId="2B0C05CF" w:rsidR="0014000A" w:rsidRDefault="0014000A" w:rsidP="0014000A">
      <w:pPr>
        <w:pStyle w:val="af9"/>
        <w:keepNext/>
        <w:rPr>
          <w:rtl/>
          <w:lang w:eastAsia="he-IL"/>
        </w:rPr>
      </w:pPr>
      <w:bookmarkStart w:id="163" w:name="ET_guest_דר_תמיר_גשן_17"/>
      <w:r w:rsidRPr="001400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14000A">
        <w:rPr>
          <w:rStyle w:val="TagStyle"/>
          <w:rtl/>
        </w:rPr>
        <w:t xml:space="preserve"> &lt;&lt; אורח &gt;&gt;</w:t>
      </w:r>
      <w:r w:rsidR="009308FF">
        <w:rPr>
          <w:rtl/>
          <w:lang w:eastAsia="he-IL"/>
        </w:rPr>
        <w:t xml:space="preserve"> </w:t>
      </w:r>
      <w:bookmarkEnd w:id="163"/>
    </w:p>
    <w:p w14:paraId="5DBE7AB1" w14:textId="5BD862C8" w:rsidR="0014000A" w:rsidRDefault="0014000A" w:rsidP="0014000A">
      <w:pPr>
        <w:pStyle w:val="KeepWithNext"/>
        <w:rPr>
          <w:rtl/>
          <w:lang w:eastAsia="he-IL"/>
        </w:rPr>
      </w:pPr>
    </w:p>
    <w:p w14:paraId="175273EA" w14:textId="0FD6E662" w:rsidR="0014000A" w:rsidRDefault="0014000A" w:rsidP="0014000A">
      <w:pPr>
        <w:rPr>
          <w:rtl/>
          <w:lang w:eastAsia="he-IL"/>
        </w:rPr>
      </w:pPr>
      <w:bookmarkStart w:id="164" w:name="_ETM_Q1_353358"/>
      <w:bookmarkStart w:id="165" w:name="_ETM_Q1_353549"/>
      <w:bookmarkEnd w:id="164"/>
      <w:bookmarkEnd w:id="165"/>
      <w:r>
        <w:rPr>
          <w:rFonts w:hint="cs"/>
          <w:rtl/>
          <w:lang w:eastAsia="he-IL"/>
        </w:rPr>
        <w:t xml:space="preserve">בכל שנה יש תמיכה בכ-60 ימי </w:t>
      </w:r>
      <w:bookmarkStart w:id="166" w:name="_ETM_Q1_357938"/>
      <w:bookmarkEnd w:id="166"/>
      <w:r>
        <w:rPr>
          <w:rFonts w:hint="cs"/>
          <w:rtl/>
          <w:lang w:eastAsia="he-IL"/>
        </w:rPr>
        <w:t xml:space="preserve">אימוץ בממוצע. עוקרו או </w:t>
      </w:r>
      <w:bookmarkStart w:id="167" w:name="_ETM_Q1_359061"/>
      <w:bookmarkEnd w:id="167"/>
      <w:r>
        <w:rPr>
          <w:rFonts w:hint="cs"/>
          <w:rtl/>
          <w:lang w:eastAsia="he-IL"/>
        </w:rPr>
        <w:t xml:space="preserve">וסורסו </w:t>
      </w:r>
      <w:bookmarkStart w:id="168" w:name="_ETM_Q1_359409"/>
      <w:bookmarkEnd w:id="168"/>
      <w:r>
        <w:rPr>
          <w:rFonts w:hint="cs"/>
          <w:rtl/>
          <w:lang w:eastAsia="he-IL"/>
        </w:rPr>
        <w:t>700-500 כלבים</w:t>
      </w:r>
      <w:bookmarkStart w:id="169" w:name="_ETM_Q1_363400"/>
      <w:bookmarkEnd w:id="169"/>
      <w:r>
        <w:rPr>
          <w:rFonts w:hint="cs"/>
          <w:rtl/>
          <w:lang w:eastAsia="he-IL"/>
        </w:rPr>
        <w:t xml:space="preserve"> בבעלות, כלומר מעבר לנושא של כלבים משוטטים. </w:t>
      </w:r>
      <w:bookmarkStart w:id="170" w:name="_ETM_Q1_367935"/>
      <w:bookmarkEnd w:id="170"/>
      <w:r>
        <w:rPr>
          <w:rFonts w:hint="cs"/>
          <w:rtl/>
          <w:lang w:eastAsia="he-IL"/>
        </w:rPr>
        <w:t>כמובן גם מתבצע פרסום והעלאת מודעות הציבור לחשיבות של עיקור</w:t>
      </w:r>
      <w:bookmarkStart w:id="171" w:name="_ETM_Q1_374024"/>
      <w:bookmarkEnd w:id="171"/>
      <w:r>
        <w:rPr>
          <w:rFonts w:hint="cs"/>
          <w:rtl/>
          <w:lang w:eastAsia="he-IL"/>
        </w:rPr>
        <w:t xml:space="preserve"> וסירוס, והבעלות האחראית על כלבים. </w:t>
      </w:r>
      <w:bookmarkStart w:id="172" w:name="_ETM_Q1_378035"/>
      <w:bookmarkEnd w:id="172"/>
    </w:p>
    <w:p w14:paraId="4A9D61B8" w14:textId="12BA9ED2" w:rsidR="0014000A" w:rsidRDefault="0014000A" w:rsidP="0014000A">
      <w:pPr>
        <w:rPr>
          <w:rtl/>
          <w:lang w:eastAsia="he-IL"/>
        </w:rPr>
      </w:pPr>
      <w:bookmarkStart w:id="173" w:name="_ETM_Q1_378113"/>
      <w:bookmarkEnd w:id="173"/>
    </w:p>
    <w:p w14:paraId="1C6BA300" w14:textId="0CEA63EA" w:rsidR="0014000A" w:rsidRDefault="0014000A" w:rsidP="0014000A">
      <w:pPr>
        <w:pStyle w:val="af6"/>
        <w:keepNext/>
        <w:rPr>
          <w:rtl/>
        </w:rPr>
      </w:pPr>
      <w:bookmarkStart w:id="174" w:name="ET_yor_5519_18"/>
      <w:r w:rsidRPr="0014000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4000A">
        <w:rPr>
          <w:rStyle w:val="TagStyle"/>
          <w:rtl/>
        </w:rPr>
        <w:t xml:space="preserve"> &lt;&lt; יור &gt;&gt;</w:t>
      </w:r>
      <w:r w:rsidR="009308FF">
        <w:rPr>
          <w:rtl/>
        </w:rPr>
        <w:t xml:space="preserve"> </w:t>
      </w:r>
      <w:bookmarkEnd w:id="174"/>
    </w:p>
    <w:p w14:paraId="06F48EFB" w14:textId="04FF9486" w:rsidR="0014000A" w:rsidRDefault="0014000A" w:rsidP="0014000A">
      <w:pPr>
        <w:pStyle w:val="KeepWithNext"/>
        <w:rPr>
          <w:rtl/>
          <w:lang w:eastAsia="he-IL"/>
        </w:rPr>
      </w:pPr>
    </w:p>
    <w:p w14:paraId="5BF191B3" w14:textId="3116D8E0" w:rsidR="0014000A" w:rsidRDefault="0014000A" w:rsidP="0014000A">
      <w:pPr>
        <w:rPr>
          <w:rtl/>
          <w:lang w:eastAsia="he-IL"/>
        </w:rPr>
      </w:pPr>
      <w:bookmarkStart w:id="175" w:name="_ETM_Q1_379653"/>
      <w:bookmarkStart w:id="176" w:name="_ETM_Q1_379732"/>
      <w:bookmarkEnd w:id="175"/>
      <w:bookmarkEnd w:id="176"/>
      <w:r>
        <w:rPr>
          <w:rFonts w:hint="cs"/>
          <w:rtl/>
          <w:lang w:eastAsia="he-IL"/>
        </w:rPr>
        <w:t xml:space="preserve">יש לכם נתון בכמה מתרבים </w:t>
      </w:r>
      <w:bookmarkStart w:id="177" w:name="_ETM_Q1_382115"/>
      <w:bookmarkEnd w:id="177"/>
      <w:r>
        <w:rPr>
          <w:rFonts w:hint="cs"/>
          <w:rtl/>
          <w:lang w:eastAsia="he-IL"/>
        </w:rPr>
        <w:t>כלבי ההפקר בכל שנה? הערכה? אם אתם מצליחים</w:t>
      </w:r>
      <w:bookmarkStart w:id="178" w:name="_ETM_Q1_387782"/>
      <w:bookmarkEnd w:id="178"/>
      <w:r>
        <w:rPr>
          <w:rFonts w:hint="cs"/>
          <w:rtl/>
          <w:lang w:eastAsia="he-IL"/>
        </w:rPr>
        <w:t xml:space="preserve"> לתפוס ו</w:t>
      </w:r>
      <w:bookmarkStart w:id="179" w:name="_ETM_Q1_383628"/>
      <w:bookmarkEnd w:id="179"/>
      <w:r>
        <w:rPr>
          <w:rFonts w:hint="cs"/>
          <w:rtl/>
          <w:lang w:eastAsia="he-IL"/>
        </w:rPr>
        <w:t xml:space="preserve">שיאמצו 2,500, כמה מתוך האוכלוסייה של ה-30-20 אלף </w:t>
      </w:r>
      <w:bookmarkStart w:id="180" w:name="_ETM_Q1_392109"/>
      <w:bookmarkEnd w:id="180"/>
      <w:r>
        <w:rPr>
          <w:rFonts w:hint="cs"/>
          <w:rtl/>
          <w:lang w:eastAsia="he-IL"/>
        </w:rPr>
        <w:t xml:space="preserve">בעצם מתרבים? </w:t>
      </w:r>
      <w:bookmarkStart w:id="181" w:name="_ETM_Q1_393517"/>
      <w:bookmarkEnd w:id="181"/>
    </w:p>
    <w:p w14:paraId="08CAE5B5" w14:textId="6ADAF6E4" w:rsidR="0014000A" w:rsidRDefault="0014000A" w:rsidP="0014000A">
      <w:pPr>
        <w:rPr>
          <w:rtl/>
          <w:lang w:eastAsia="he-IL"/>
        </w:rPr>
      </w:pPr>
      <w:bookmarkStart w:id="182" w:name="_ETM_Q1_393628"/>
      <w:bookmarkEnd w:id="182"/>
    </w:p>
    <w:p w14:paraId="6D3E741F" w14:textId="191A2E2C" w:rsidR="0014000A" w:rsidRDefault="0014000A" w:rsidP="0014000A">
      <w:pPr>
        <w:pStyle w:val="af9"/>
        <w:keepNext/>
        <w:rPr>
          <w:rtl/>
          <w:lang w:eastAsia="he-IL"/>
        </w:rPr>
      </w:pPr>
      <w:bookmarkStart w:id="183" w:name="ET_guest_דר_תמיר_גשן_19"/>
      <w:r w:rsidRPr="001400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14000A">
        <w:rPr>
          <w:rStyle w:val="TagStyle"/>
          <w:rtl/>
        </w:rPr>
        <w:t xml:space="preserve"> &lt;&lt; אורח &gt;&gt;</w:t>
      </w:r>
      <w:r w:rsidR="009308FF">
        <w:rPr>
          <w:rtl/>
          <w:lang w:eastAsia="he-IL"/>
        </w:rPr>
        <w:t xml:space="preserve"> </w:t>
      </w:r>
      <w:bookmarkEnd w:id="183"/>
    </w:p>
    <w:p w14:paraId="56F5A690" w14:textId="4BACAA56" w:rsidR="0014000A" w:rsidRDefault="0014000A" w:rsidP="0014000A">
      <w:pPr>
        <w:pStyle w:val="KeepWithNext"/>
        <w:rPr>
          <w:rtl/>
          <w:lang w:eastAsia="he-IL"/>
        </w:rPr>
      </w:pPr>
    </w:p>
    <w:p w14:paraId="3A0F8E5E" w14:textId="066E10A3" w:rsidR="0014000A" w:rsidRDefault="0014000A" w:rsidP="0014000A">
      <w:pPr>
        <w:rPr>
          <w:rtl/>
          <w:lang w:eastAsia="he-IL"/>
        </w:rPr>
      </w:pPr>
      <w:bookmarkStart w:id="184" w:name="_ETM_Q1_394747"/>
      <w:bookmarkEnd w:id="184"/>
      <w:r>
        <w:rPr>
          <w:rFonts w:hint="cs"/>
          <w:rtl/>
          <w:lang w:eastAsia="he-IL"/>
        </w:rPr>
        <w:t>ל</w:t>
      </w:r>
      <w:bookmarkStart w:id="185" w:name="_ETM_Q1_394843"/>
      <w:bookmarkEnd w:id="185"/>
      <w:r>
        <w:rPr>
          <w:rFonts w:hint="cs"/>
          <w:rtl/>
          <w:lang w:eastAsia="he-IL"/>
        </w:rPr>
        <w:t xml:space="preserve">אף אחד אין נתון </w:t>
      </w:r>
      <w:bookmarkStart w:id="186" w:name="_ETM_Q1_391442"/>
      <w:bookmarkEnd w:id="186"/>
      <w:r>
        <w:rPr>
          <w:rFonts w:hint="cs"/>
          <w:rtl/>
          <w:lang w:eastAsia="he-IL"/>
        </w:rPr>
        <w:t xml:space="preserve">כי צריך לעשות בשביל </w:t>
      </w:r>
      <w:bookmarkStart w:id="187" w:name="_ETM_Q1_393892"/>
      <w:bookmarkEnd w:id="187"/>
      <w:r>
        <w:rPr>
          <w:rFonts w:hint="cs"/>
          <w:rtl/>
          <w:lang w:eastAsia="he-IL"/>
        </w:rPr>
        <w:t xml:space="preserve">זה סקר מיוחד. לדעתי הסקר האחרון שנעשה היה בסוף שנת </w:t>
      </w:r>
      <w:bookmarkStart w:id="188" w:name="_ETM_Q1_399294"/>
      <w:bookmarkEnd w:id="188"/>
      <w:r>
        <w:rPr>
          <w:rFonts w:hint="cs"/>
          <w:rtl/>
          <w:lang w:eastAsia="he-IL"/>
        </w:rPr>
        <w:t xml:space="preserve">2016. </w:t>
      </w:r>
    </w:p>
    <w:p w14:paraId="47CFB73D" w14:textId="06B57FE5" w:rsidR="0014000A" w:rsidRDefault="0014000A" w:rsidP="0014000A">
      <w:pPr>
        <w:rPr>
          <w:rtl/>
          <w:lang w:eastAsia="he-IL"/>
        </w:rPr>
      </w:pPr>
      <w:bookmarkStart w:id="189" w:name="_ETM_Q1_400071"/>
      <w:bookmarkStart w:id="190" w:name="_ETM_Q1_400165"/>
      <w:bookmarkEnd w:id="189"/>
      <w:bookmarkEnd w:id="190"/>
    </w:p>
    <w:p w14:paraId="7BF83AC5" w14:textId="1FDAF0DA" w:rsidR="0014000A" w:rsidRDefault="0014000A" w:rsidP="0014000A">
      <w:pPr>
        <w:pStyle w:val="af6"/>
        <w:keepNext/>
        <w:rPr>
          <w:rtl/>
        </w:rPr>
      </w:pPr>
      <w:bookmarkStart w:id="191" w:name="ET_yor_5519_20"/>
      <w:r w:rsidRPr="0014000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4000A">
        <w:rPr>
          <w:rStyle w:val="TagStyle"/>
          <w:rtl/>
        </w:rPr>
        <w:t xml:space="preserve"> &lt;&lt; יור &gt;&gt;</w:t>
      </w:r>
      <w:r w:rsidR="009308FF">
        <w:rPr>
          <w:rtl/>
        </w:rPr>
        <w:t xml:space="preserve"> </w:t>
      </w:r>
      <w:bookmarkEnd w:id="191"/>
    </w:p>
    <w:p w14:paraId="2AB38B92" w14:textId="407D2EF0" w:rsidR="0014000A" w:rsidRDefault="0014000A" w:rsidP="0014000A">
      <w:pPr>
        <w:pStyle w:val="KeepWithNext"/>
        <w:rPr>
          <w:rtl/>
          <w:lang w:eastAsia="he-IL"/>
        </w:rPr>
      </w:pPr>
    </w:p>
    <w:p w14:paraId="1D7E7B0A" w14:textId="6E7FFC29" w:rsidR="0014000A" w:rsidRDefault="0014000A" w:rsidP="0014000A">
      <w:pPr>
        <w:rPr>
          <w:rtl/>
          <w:lang w:eastAsia="he-IL"/>
        </w:rPr>
      </w:pPr>
      <w:bookmarkStart w:id="192" w:name="_ETM_Q1_401821"/>
      <w:bookmarkStart w:id="193" w:name="_ETM_Q1_400743"/>
      <w:bookmarkEnd w:id="192"/>
      <w:bookmarkEnd w:id="193"/>
      <w:r>
        <w:rPr>
          <w:rFonts w:hint="cs"/>
          <w:rtl/>
          <w:lang w:eastAsia="he-IL"/>
        </w:rPr>
        <w:t>וה</w:t>
      </w:r>
      <w:bookmarkStart w:id="194" w:name="_ETM_Q1_401994"/>
      <w:bookmarkEnd w:id="194"/>
      <w:r>
        <w:rPr>
          <w:rFonts w:hint="cs"/>
          <w:rtl/>
          <w:lang w:eastAsia="he-IL"/>
        </w:rPr>
        <w:t xml:space="preserve">ערכה מקצועית שלך, כאשר יש </w:t>
      </w:r>
      <w:bookmarkStart w:id="195" w:name="_ETM_Q1_399758"/>
      <w:bookmarkEnd w:id="195"/>
      <w:r>
        <w:rPr>
          <w:rFonts w:hint="cs"/>
          <w:rtl/>
          <w:lang w:eastAsia="he-IL"/>
        </w:rPr>
        <w:t>30-20 אלף כלבי</w:t>
      </w:r>
      <w:bookmarkStart w:id="196" w:name="_ETM_Q1_403588"/>
      <w:bookmarkEnd w:id="196"/>
      <w:r>
        <w:rPr>
          <w:rFonts w:hint="cs"/>
          <w:rtl/>
          <w:lang w:eastAsia="he-IL"/>
        </w:rPr>
        <w:t xml:space="preserve"> הפקר, בכל שנה? </w:t>
      </w:r>
      <w:bookmarkStart w:id="197" w:name="_ETM_Q1_407350"/>
      <w:bookmarkEnd w:id="197"/>
    </w:p>
    <w:p w14:paraId="7D5558B8" w14:textId="4E3975EA" w:rsidR="0014000A" w:rsidRDefault="0014000A" w:rsidP="0014000A">
      <w:pPr>
        <w:rPr>
          <w:rtl/>
          <w:lang w:eastAsia="he-IL"/>
        </w:rPr>
      </w:pPr>
      <w:bookmarkStart w:id="198" w:name="_ETM_Q1_407462"/>
      <w:bookmarkStart w:id="199" w:name="_ETM_Q1_408255"/>
      <w:bookmarkEnd w:id="198"/>
      <w:bookmarkEnd w:id="199"/>
    </w:p>
    <w:p w14:paraId="0D6D8194" w14:textId="63D19475" w:rsidR="0014000A" w:rsidRDefault="0014000A" w:rsidP="0014000A">
      <w:pPr>
        <w:pStyle w:val="af9"/>
        <w:keepNext/>
        <w:rPr>
          <w:rtl/>
          <w:lang w:eastAsia="he-IL"/>
        </w:rPr>
      </w:pPr>
      <w:bookmarkStart w:id="200" w:name="ET_guest_דר_תמיר_גשן_21"/>
      <w:r w:rsidRPr="001400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14000A">
        <w:rPr>
          <w:rStyle w:val="TagStyle"/>
          <w:rtl/>
        </w:rPr>
        <w:t xml:space="preserve"> &lt;&lt; אורח &gt;&gt;</w:t>
      </w:r>
      <w:r w:rsidR="009308FF">
        <w:rPr>
          <w:rtl/>
          <w:lang w:eastAsia="he-IL"/>
        </w:rPr>
        <w:t xml:space="preserve"> </w:t>
      </w:r>
      <w:bookmarkEnd w:id="200"/>
    </w:p>
    <w:p w14:paraId="741BB9E7" w14:textId="25C8760A" w:rsidR="0014000A" w:rsidRDefault="0014000A" w:rsidP="0014000A">
      <w:pPr>
        <w:pStyle w:val="KeepWithNext"/>
        <w:rPr>
          <w:rtl/>
          <w:lang w:eastAsia="he-IL"/>
        </w:rPr>
      </w:pPr>
      <w:bookmarkStart w:id="201" w:name="_ETM_Q1_405022"/>
      <w:bookmarkEnd w:id="201"/>
    </w:p>
    <w:p w14:paraId="6591857B" w14:textId="2685F5C2" w:rsidR="0014000A" w:rsidRDefault="0014000A" w:rsidP="001400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02" w:name="_ETM_Q1_409569"/>
      <w:bookmarkStart w:id="203" w:name="_ETM_Q1_409708"/>
      <w:bookmarkEnd w:id="202"/>
      <w:bookmarkEnd w:id="203"/>
      <w:r>
        <w:rPr>
          <w:rFonts w:hint="cs"/>
          <w:rtl/>
          <w:lang w:eastAsia="he-IL"/>
        </w:rPr>
        <w:t>לא</w:t>
      </w:r>
      <w:bookmarkStart w:id="204" w:name="_ETM_Q1_407824"/>
      <w:bookmarkEnd w:id="204"/>
      <w:r>
        <w:rPr>
          <w:rFonts w:hint="cs"/>
          <w:rtl/>
          <w:lang w:eastAsia="he-IL"/>
        </w:rPr>
        <w:t xml:space="preserve"> יודע על מה ההערכה הזאת מבוססת. אני לא מתיימר לתת</w:t>
      </w:r>
      <w:bookmarkStart w:id="205" w:name="_ETM_Q1_412470"/>
      <w:bookmarkEnd w:id="205"/>
      <w:r>
        <w:rPr>
          <w:rFonts w:hint="cs"/>
          <w:rtl/>
          <w:lang w:eastAsia="he-IL"/>
        </w:rPr>
        <w:t xml:space="preserve"> ה</w:t>
      </w:r>
      <w:bookmarkStart w:id="206" w:name="_ETM_Q1_407646"/>
      <w:bookmarkEnd w:id="206"/>
      <w:r>
        <w:rPr>
          <w:rFonts w:hint="cs"/>
          <w:rtl/>
          <w:lang w:eastAsia="he-IL"/>
        </w:rPr>
        <w:t xml:space="preserve">ערכה. </w:t>
      </w:r>
      <w:bookmarkStart w:id="207" w:name="_ETM_Q1_409461"/>
      <w:bookmarkEnd w:id="207"/>
    </w:p>
    <w:p w14:paraId="5F514262" w14:textId="4B6CA5AF" w:rsidR="0014000A" w:rsidRDefault="0014000A" w:rsidP="0014000A">
      <w:pPr>
        <w:rPr>
          <w:rtl/>
          <w:lang w:eastAsia="he-IL"/>
        </w:rPr>
      </w:pPr>
      <w:bookmarkStart w:id="208" w:name="_ETM_Q1_409578"/>
      <w:bookmarkEnd w:id="208"/>
    </w:p>
    <w:p w14:paraId="221CFC9F" w14:textId="3A55770C" w:rsidR="0014000A" w:rsidRDefault="0014000A" w:rsidP="0014000A">
      <w:pPr>
        <w:pStyle w:val="af6"/>
        <w:keepNext/>
        <w:rPr>
          <w:rtl/>
        </w:rPr>
      </w:pPr>
      <w:bookmarkStart w:id="209" w:name="ET_yor_5519_22"/>
      <w:r w:rsidRPr="0014000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4000A">
        <w:rPr>
          <w:rStyle w:val="TagStyle"/>
          <w:rtl/>
        </w:rPr>
        <w:t xml:space="preserve"> &lt;&lt; יור &gt;&gt;</w:t>
      </w:r>
      <w:r w:rsidR="009308FF">
        <w:rPr>
          <w:rtl/>
        </w:rPr>
        <w:t xml:space="preserve"> </w:t>
      </w:r>
      <w:bookmarkEnd w:id="209"/>
    </w:p>
    <w:p w14:paraId="3E29F134" w14:textId="2738ACC9" w:rsidR="0014000A" w:rsidRDefault="0014000A" w:rsidP="0014000A">
      <w:pPr>
        <w:pStyle w:val="KeepWithNext"/>
        <w:rPr>
          <w:rtl/>
          <w:lang w:eastAsia="he-IL"/>
        </w:rPr>
      </w:pPr>
    </w:p>
    <w:p w14:paraId="44496AF8" w14:textId="017D5814" w:rsidR="0014000A" w:rsidRDefault="0014000A" w:rsidP="0014000A">
      <w:pPr>
        <w:rPr>
          <w:rtl/>
          <w:lang w:eastAsia="he-IL"/>
        </w:rPr>
      </w:pPr>
      <w:bookmarkStart w:id="210" w:name="_ETM_Q1_411663"/>
      <w:bookmarkStart w:id="211" w:name="_ETM_Q1_411751"/>
      <w:bookmarkEnd w:id="210"/>
      <w:bookmarkEnd w:id="211"/>
      <w:r>
        <w:rPr>
          <w:rFonts w:hint="cs"/>
          <w:rtl/>
          <w:lang w:eastAsia="he-IL"/>
        </w:rPr>
        <w:t xml:space="preserve">אתה חושב שנוספים יותר מ-2,500 כלבים או פחות מ-2,500 </w:t>
      </w:r>
      <w:bookmarkStart w:id="212" w:name="_ETM_Q1_417115"/>
      <w:bookmarkEnd w:id="212"/>
      <w:r>
        <w:rPr>
          <w:rFonts w:hint="cs"/>
          <w:rtl/>
          <w:lang w:eastAsia="he-IL"/>
        </w:rPr>
        <w:t>כל</w:t>
      </w:r>
      <w:bookmarkStart w:id="213" w:name="_ETM_Q1_412330"/>
      <w:bookmarkEnd w:id="213"/>
      <w:r>
        <w:rPr>
          <w:rFonts w:hint="cs"/>
          <w:rtl/>
          <w:lang w:eastAsia="he-IL"/>
        </w:rPr>
        <w:t xml:space="preserve">בים? מבחינה מקצועית. </w:t>
      </w:r>
      <w:bookmarkStart w:id="214" w:name="_ETM_Q1_414614"/>
      <w:bookmarkEnd w:id="214"/>
    </w:p>
    <w:p w14:paraId="1FC5F284" w14:textId="07F57505" w:rsidR="0014000A" w:rsidRDefault="0014000A" w:rsidP="0014000A">
      <w:pPr>
        <w:rPr>
          <w:rtl/>
          <w:lang w:eastAsia="he-IL"/>
        </w:rPr>
      </w:pPr>
      <w:bookmarkStart w:id="215" w:name="_ETM_Q1_414722"/>
      <w:bookmarkStart w:id="216" w:name="_ETM_Q1_416432"/>
      <w:bookmarkEnd w:id="215"/>
      <w:bookmarkEnd w:id="216"/>
    </w:p>
    <w:p w14:paraId="6E96E3BB" w14:textId="6D8F91B7" w:rsidR="0014000A" w:rsidRDefault="0014000A" w:rsidP="0014000A">
      <w:pPr>
        <w:pStyle w:val="af9"/>
        <w:keepNext/>
        <w:rPr>
          <w:rtl/>
          <w:lang w:eastAsia="he-IL"/>
        </w:rPr>
      </w:pPr>
      <w:bookmarkStart w:id="217" w:name="ET_guest_דר_תמיר_גשן_23"/>
      <w:r w:rsidRPr="001400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14000A">
        <w:rPr>
          <w:rStyle w:val="TagStyle"/>
          <w:rtl/>
        </w:rPr>
        <w:t xml:space="preserve"> &lt;&lt; אורח &gt;&gt;</w:t>
      </w:r>
      <w:r w:rsidR="009308FF">
        <w:rPr>
          <w:rtl/>
          <w:lang w:eastAsia="he-IL"/>
        </w:rPr>
        <w:t xml:space="preserve"> </w:t>
      </w:r>
      <w:bookmarkEnd w:id="217"/>
    </w:p>
    <w:p w14:paraId="6494BBF9" w14:textId="29D091CE" w:rsidR="0014000A" w:rsidRDefault="0014000A" w:rsidP="0014000A">
      <w:pPr>
        <w:pStyle w:val="KeepWithNext"/>
        <w:rPr>
          <w:rtl/>
          <w:lang w:eastAsia="he-IL"/>
        </w:rPr>
      </w:pPr>
    </w:p>
    <w:p w14:paraId="41764EE6" w14:textId="7DBD90C8" w:rsidR="0014000A" w:rsidRDefault="0014000A" w:rsidP="0014000A">
      <w:pPr>
        <w:rPr>
          <w:rtl/>
          <w:lang w:eastAsia="he-IL"/>
        </w:rPr>
      </w:pPr>
      <w:bookmarkStart w:id="218" w:name="_ETM_Q1_417265"/>
      <w:bookmarkStart w:id="219" w:name="_ETM_Q1_417456"/>
      <w:bookmarkEnd w:id="218"/>
      <w:bookmarkEnd w:id="219"/>
      <w:r>
        <w:rPr>
          <w:rFonts w:hint="cs"/>
          <w:rtl/>
          <w:lang w:eastAsia="he-IL"/>
        </w:rPr>
        <w:t xml:space="preserve">אני יודע שנתפסים יותר מ-2,500 כלבים </w:t>
      </w:r>
      <w:bookmarkStart w:id="220" w:name="_ETM_Q1_422497"/>
      <w:bookmarkEnd w:id="220"/>
      <w:r>
        <w:rPr>
          <w:rFonts w:hint="cs"/>
          <w:rtl/>
          <w:lang w:eastAsia="he-IL"/>
        </w:rPr>
        <w:t>משוטטים. נתפסים בכל שנה כ-5,000 כלבים,</w:t>
      </w:r>
      <w:bookmarkStart w:id="221" w:name="_ETM_Q1_422710"/>
      <w:bookmarkEnd w:id="221"/>
      <w:r>
        <w:rPr>
          <w:rFonts w:hint="cs"/>
          <w:rtl/>
          <w:lang w:eastAsia="he-IL"/>
        </w:rPr>
        <w:t xml:space="preserve"> אולי קצת יותר,</w:t>
      </w:r>
      <w:bookmarkStart w:id="222" w:name="_ETM_Q1_424769"/>
      <w:bookmarkEnd w:id="222"/>
      <w:r>
        <w:rPr>
          <w:rFonts w:hint="cs"/>
          <w:rtl/>
          <w:lang w:eastAsia="he-IL"/>
        </w:rPr>
        <w:t xml:space="preserve"> אבל נמסרים לאימוץ מתוכם 2,500. לדעתי מעל מחצית מהכלבים הם לא </w:t>
      </w:r>
      <w:bookmarkStart w:id="223" w:name="_ETM_Q1_431186"/>
      <w:bookmarkEnd w:id="223"/>
      <w:r>
        <w:rPr>
          <w:rFonts w:hint="cs"/>
          <w:rtl/>
          <w:lang w:eastAsia="he-IL"/>
        </w:rPr>
        <w:t>ראויים לאימוץ וגם אי אפשר לשחרר</w:t>
      </w:r>
      <w:bookmarkStart w:id="224" w:name="_ETM_Q1_435904"/>
      <w:bookmarkEnd w:id="224"/>
      <w:r>
        <w:rPr>
          <w:rFonts w:hint="cs"/>
          <w:rtl/>
          <w:lang w:eastAsia="he-IL"/>
        </w:rPr>
        <w:t xml:space="preserve"> אותם. </w:t>
      </w:r>
      <w:bookmarkStart w:id="225" w:name="_ETM_Q1_436853"/>
      <w:bookmarkEnd w:id="225"/>
    </w:p>
    <w:p w14:paraId="5185E6CE" w14:textId="18F44F25" w:rsidR="0014000A" w:rsidRDefault="0014000A" w:rsidP="0014000A">
      <w:pPr>
        <w:rPr>
          <w:rtl/>
          <w:lang w:eastAsia="he-IL"/>
        </w:rPr>
      </w:pPr>
      <w:bookmarkStart w:id="226" w:name="_ETM_Q1_436942"/>
      <w:bookmarkStart w:id="227" w:name="_ETM_Q1_432495"/>
      <w:bookmarkEnd w:id="226"/>
      <w:bookmarkEnd w:id="227"/>
    </w:p>
    <w:p w14:paraId="6F8CFDE7" w14:textId="0286A659" w:rsidR="0014000A" w:rsidRDefault="0014000A" w:rsidP="0014000A">
      <w:pPr>
        <w:pStyle w:val="af6"/>
        <w:keepNext/>
        <w:rPr>
          <w:rtl/>
        </w:rPr>
      </w:pPr>
      <w:bookmarkStart w:id="228" w:name="ET_yor_5519_24"/>
      <w:r w:rsidRPr="0014000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4000A">
        <w:rPr>
          <w:rStyle w:val="TagStyle"/>
          <w:rtl/>
        </w:rPr>
        <w:t xml:space="preserve"> &lt;&lt; יור &gt;&gt;</w:t>
      </w:r>
      <w:r w:rsidR="009308FF">
        <w:rPr>
          <w:rtl/>
        </w:rPr>
        <w:t xml:space="preserve"> </w:t>
      </w:r>
      <w:bookmarkEnd w:id="228"/>
    </w:p>
    <w:p w14:paraId="545AB884" w14:textId="3CE1CFA5" w:rsidR="0014000A" w:rsidRDefault="0014000A" w:rsidP="0014000A">
      <w:pPr>
        <w:pStyle w:val="KeepWithNext"/>
        <w:rPr>
          <w:rtl/>
          <w:lang w:eastAsia="he-IL"/>
        </w:rPr>
      </w:pPr>
    </w:p>
    <w:p w14:paraId="3DE7BBC4" w14:textId="45934835" w:rsidR="0014000A" w:rsidRDefault="0014000A" w:rsidP="0014000A">
      <w:pPr>
        <w:rPr>
          <w:rtl/>
          <w:lang w:eastAsia="he-IL"/>
        </w:rPr>
      </w:pPr>
      <w:bookmarkStart w:id="229" w:name="_ETM_Q1_434511"/>
      <w:bookmarkStart w:id="230" w:name="_ETM_Q1_434638"/>
      <w:bookmarkEnd w:id="229"/>
      <w:bookmarkEnd w:id="230"/>
      <w:r>
        <w:rPr>
          <w:rFonts w:hint="cs"/>
          <w:rtl/>
          <w:lang w:eastAsia="he-IL"/>
        </w:rPr>
        <w:t>מה אתם עושים איתם?</w:t>
      </w:r>
      <w:bookmarkStart w:id="231" w:name="_ETM_Q1_436965"/>
      <w:bookmarkEnd w:id="231"/>
    </w:p>
    <w:p w14:paraId="4C482366" w14:textId="0682E48A" w:rsidR="0014000A" w:rsidRDefault="0014000A" w:rsidP="0014000A">
      <w:pPr>
        <w:rPr>
          <w:rtl/>
          <w:lang w:eastAsia="he-IL"/>
        </w:rPr>
      </w:pPr>
      <w:bookmarkStart w:id="232" w:name="_ETM_Q1_437053"/>
      <w:bookmarkEnd w:id="232"/>
    </w:p>
    <w:p w14:paraId="6686257F" w14:textId="2E4DE7BD" w:rsidR="0014000A" w:rsidRDefault="0014000A" w:rsidP="0014000A">
      <w:pPr>
        <w:pStyle w:val="af9"/>
        <w:keepNext/>
        <w:rPr>
          <w:rtl/>
          <w:lang w:eastAsia="he-IL"/>
        </w:rPr>
      </w:pPr>
      <w:bookmarkStart w:id="233" w:name="ET_guest_דר_תמיר_גשן_25"/>
      <w:r w:rsidRPr="001400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14000A">
        <w:rPr>
          <w:rStyle w:val="TagStyle"/>
          <w:rtl/>
        </w:rPr>
        <w:t xml:space="preserve"> &lt;&lt; אורח &gt;&gt;</w:t>
      </w:r>
      <w:r w:rsidR="009308FF">
        <w:rPr>
          <w:rtl/>
          <w:lang w:eastAsia="he-IL"/>
        </w:rPr>
        <w:t xml:space="preserve"> </w:t>
      </w:r>
      <w:bookmarkEnd w:id="233"/>
    </w:p>
    <w:p w14:paraId="7E4918E6" w14:textId="3F773D07" w:rsidR="0014000A" w:rsidRDefault="0014000A" w:rsidP="0014000A">
      <w:pPr>
        <w:pStyle w:val="KeepWithNext"/>
        <w:rPr>
          <w:rtl/>
          <w:lang w:eastAsia="he-IL"/>
        </w:rPr>
      </w:pPr>
    </w:p>
    <w:p w14:paraId="5C6CFE4C" w14:textId="04786E15" w:rsidR="0014000A" w:rsidRDefault="0014000A" w:rsidP="0014000A">
      <w:pPr>
        <w:rPr>
          <w:rtl/>
          <w:lang w:eastAsia="he-IL"/>
        </w:rPr>
      </w:pPr>
      <w:bookmarkStart w:id="234" w:name="_ETM_Q1_438516"/>
      <w:bookmarkStart w:id="235" w:name="_ETM_Q1_438677"/>
      <w:bookmarkEnd w:id="234"/>
      <w:bookmarkEnd w:id="235"/>
      <w:r>
        <w:rPr>
          <w:rFonts w:hint="cs"/>
          <w:rtl/>
          <w:lang w:eastAsia="he-IL"/>
        </w:rPr>
        <w:t xml:space="preserve">אלה כלבים שמורדמים. </w:t>
      </w:r>
    </w:p>
    <w:p w14:paraId="3DBAF02F" w14:textId="479D1177" w:rsidR="0014000A" w:rsidRDefault="0014000A" w:rsidP="0014000A">
      <w:pPr>
        <w:rPr>
          <w:rtl/>
          <w:lang w:eastAsia="he-IL"/>
        </w:rPr>
      </w:pPr>
      <w:bookmarkStart w:id="236" w:name="_ETM_Q1_440773"/>
      <w:bookmarkStart w:id="237" w:name="_ETM_Q1_440861"/>
      <w:bookmarkEnd w:id="236"/>
      <w:bookmarkEnd w:id="237"/>
    </w:p>
    <w:p w14:paraId="6FB3ECA0" w14:textId="0451D744" w:rsidR="0014000A" w:rsidRDefault="0014000A" w:rsidP="0014000A">
      <w:pPr>
        <w:pStyle w:val="af6"/>
        <w:keepNext/>
        <w:rPr>
          <w:rtl/>
        </w:rPr>
      </w:pPr>
      <w:bookmarkStart w:id="238" w:name="ET_yor_5519_26"/>
      <w:r w:rsidRPr="0014000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4000A">
        <w:rPr>
          <w:rStyle w:val="TagStyle"/>
          <w:rtl/>
        </w:rPr>
        <w:t xml:space="preserve"> &lt;&lt; יור &gt;&gt;</w:t>
      </w:r>
      <w:r w:rsidR="009308FF">
        <w:rPr>
          <w:rtl/>
        </w:rPr>
        <w:t xml:space="preserve"> </w:t>
      </w:r>
      <w:bookmarkEnd w:id="238"/>
    </w:p>
    <w:p w14:paraId="09273132" w14:textId="6FD789E0" w:rsidR="0014000A" w:rsidRDefault="0014000A" w:rsidP="0014000A">
      <w:pPr>
        <w:pStyle w:val="KeepWithNext"/>
        <w:rPr>
          <w:rtl/>
          <w:lang w:eastAsia="he-IL"/>
        </w:rPr>
      </w:pPr>
    </w:p>
    <w:p w14:paraId="3AD1493E" w14:textId="6253E780" w:rsidR="0014000A" w:rsidRDefault="0014000A" w:rsidP="0014000A">
      <w:pPr>
        <w:rPr>
          <w:rtl/>
          <w:lang w:eastAsia="he-IL"/>
        </w:rPr>
      </w:pPr>
      <w:bookmarkStart w:id="239" w:name="_ETM_Q1_442422"/>
      <w:bookmarkEnd w:id="239"/>
      <w:r>
        <w:rPr>
          <w:rFonts w:hint="cs"/>
          <w:rtl/>
          <w:lang w:eastAsia="he-IL"/>
        </w:rPr>
        <w:t>מו</w:t>
      </w:r>
      <w:bookmarkStart w:id="240" w:name="_ETM_Q1_442656"/>
      <w:bookmarkEnd w:id="240"/>
      <w:r>
        <w:rPr>
          <w:rFonts w:hint="cs"/>
          <w:rtl/>
          <w:lang w:eastAsia="he-IL"/>
        </w:rPr>
        <w:t xml:space="preserve">מתים. אוקיי. משהו </w:t>
      </w:r>
      <w:bookmarkStart w:id="241" w:name="_ETM_Q1_445340"/>
      <w:bookmarkEnd w:id="241"/>
      <w:r>
        <w:rPr>
          <w:rFonts w:hint="cs"/>
          <w:rtl/>
          <w:lang w:eastAsia="he-IL"/>
        </w:rPr>
        <w:t>לסיכו</w:t>
      </w:r>
      <w:r w:rsidR="00933DC2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? </w:t>
      </w:r>
      <w:bookmarkStart w:id="242" w:name="_ETM_Q1_441391"/>
      <w:bookmarkStart w:id="243" w:name="_ETM_Q1_441628"/>
      <w:bookmarkEnd w:id="242"/>
      <w:bookmarkEnd w:id="243"/>
    </w:p>
    <w:p w14:paraId="32873280" w14:textId="07A9157F" w:rsidR="0014000A" w:rsidRDefault="0014000A" w:rsidP="0014000A">
      <w:pPr>
        <w:rPr>
          <w:rtl/>
          <w:lang w:eastAsia="he-IL"/>
        </w:rPr>
      </w:pPr>
    </w:p>
    <w:p w14:paraId="7CAA5710" w14:textId="28FD63EC" w:rsidR="0014000A" w:rsidRDefault="0014000A" w:rsidP="0014000A">
      <w:pPr>
        <w:pStyle w:val="af9"/>
        <w:keepNext/>
        <w:rPr>
          <w:rtl/>
          <w:lang w:eastAsia="he-IL"/>
        </w:rPr>
      </w:pPr>
      <w:bookmarkStart w:id="244" w:name="ET_guest_דר_תמיר_גשן_27"/>
      <w:r w:rsidRPr="001400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תמיר </w:t>
      </w:r>
      <w:proofErr w:type="spellStart"/>
      <w:r>
        <w:rPr>
          <w:rtl/>
          <w:lang w:eastAsia="he-IL"/>
        </w:rPr>
        <w:t>גשן</w:t>
      </w:r>
      <w:proofErr w:type="spellEnd"/>
      <w:r>
        <w:rPr>
          <w:rtl/>
          <w:lang w:eastAsia="he-IL"/>
        </w:rPr>
        <w:t>:</w:t>
      </w:r>
      <w:r w:rsidRPr="0014000A">
        <w:rPr>
          <w:rStyle w:val="TagStyle"/>
          <w:rtl/>
        </w:rPr>
        <w:t xml:space="preserve"> &lt;&lt; אורח &gt;&gt;</w:t>
      </w:r>
      <w:r w:rsidR="009308FF">
        <w:rPr>
          <w:rtl/>
          <w:lang w:eastAsia="he-IL"/>
        </w:rPr>
        <w:t xml:space="preserve"> </w:t>
      </w:r>
      <w:bookmarkEnd w:id="244"/>
    </w:p>
    <w:p w14:paraId="0A7E76B6" w14:textId="4CF6E922" w:rsidR="0014000A" w:rsidRDefault="0014000A" w:rsidP="0014000A">
      <w:pPr>
        <w:pStyle w:val="KeepWithNext"/>
        <w:rPr>
          <w:rtl/>
          <w:lang w:eastAsia="he-IL"/>
        </w:rPr>
      </w:pPr>
    </w:p>
    <w:p w14:paraId="375A9924" w14:textId="47A34710" w:rsidR="0014000A" w:rsidRDefault="0014000A" w:rsidP="0014000A">
      <w:pPr>
        <w:rPr>
          <w:rtl/>
          <w:lang w:val="en-GB" w:eastAsia="he-IL"/>
        </w:rPr>
      </w:pPr>
      <w:bookmarkStart w:id="245" w:name="_ETM_Q1_443094"/>
      <w:bookmarkStart w:id="246" w:name="_ETM_Q1_443317"/>
      <w:bookmarkEnd w:id="245"/>
      <w:bookmarkEnd w:id="246"/>
      <w:r>
        <w:rPr>
          <w:rFonts w:hint="cs"/>
          <w:rtl/>
          <w:lang w:eastAsia="he-IL"/>
        </w:rPr>
        <w:t xml:space="preserve">התוצאה הסופית היא שבסך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בשנים הללו, אם </w:t>
      </w:r>
      <w:bookmarkStart w:id="247" w:name="_ETM_Q1_449056"/>
      <w:bookmarkEnd w:id="247"/>
      <w:r>
        <w:rPr>
          <w:rFonts w:hint="cs"/>
          <w:rtl/>
          <w:lang w:eastAsia="he-IL"/>
        </w:rPr>
        <w:t>אנחנו מסתכלים על אוכלוסיית הכלבים הישראלית, יש עלייה בשיעור הכלבים</w:t>
      </w:r>
      <w:bookmarkStart w:id="248" w:name="_ETM_Q1_454849"/>
      <w:bookmarkEnd w:id="248"/>
      <w:r>
        <w:rPr>
          <w:rFonts w:hint="cs"/>
          <w:rtl/>
          <w:lang w:eastAsia="he-IL"/>
        </w:rPr>
        <w:t xml:space="preserve"> המעוקרים ומסורסים. כפי שאתם רואים, עד כה בשנת 2021 דווח</w:t>
      </w:r>
      <w:bookmarkStart w:id="249" w:name="_ETM_Q1_461513"/>
      <w:bookmarkEnd w:id="249"/>
      <w:r>
        <w:rPr>
          <w:rFonts w:hint="cs"/>
          <w:rtl/>
          <w:lang w:eastAsia="he-IL"/>
        </w:rPr>
        <w:t xml:space="preserve"> לנו על מעל 4,500 כ</w:t>
      </w:r>
      <w:bookmarkStart w:id="250" w:name="_ETM_Q1_459594"/>
      <w:bookmarkEnd w:id="250"/>
      <w:r>
        <w:rPr>
          <w:rFonts w:hint="cs"/>
          <w:rtl/>
          <w:lang w:eastAsia="he-IL"/>
        </w:rPr>
        <w:t xml:space="preserve">לבים משוטטים שנאספו. אגב, חלקם לא </w:t>
      </w:r>
      <w:bookmarkStart w:id="251" w:name="_ETM_Q1_463024"/>
      <w:bookmarkEnd w:id="251"/>
      <w:r>
        <w:rPr>
          <w:rFonts w:hint="cs"/>
          <w:rtl/>
          <w:lang w:eastAsia="he-IL"/>
        </w:rPr>
        <w:t>מומתים. חלקם מוחזקים במשך שנים בכלביות העירוניות, תחת מדיניות</w:t>
      </w:r>
      <w:bookmarkStart w:id="252" w:name="_ETM_Q1_471089"/>
      <w:bookmarkEnd w:id="252"/>
      <w:r>
        <w:rPr>
          <w:rFonts w:hint="cs"/>
          <w:rtl/>
          <w:lang w:eastAsia="he-IL"/>
        </w:rPr>
        <w:t xml:space="preserve"> של </w:t>
      </w:r>
      <w:r>
        <w:rPr>
          <w:lang w:val="en-GB" w:eastAsia="he-IL"/>
        </w:rPr>
        <w:t>No kill</w:t>
      </w:r>
      <w:r>
        <w:rPr>
          <w:rFonts w:hint="cs"/>
          <w:rtl/>
          <w:lang w:val="en-GB" w:eastAsia="he-IL"/>
        </w:rPr>
        <w:t>. אז צריך גם לשאול את השאלה מתי</w:t>
      </w:r>
      <w:bookmarkStart w:id="253" w:name="_ETM_Q1_476100"/>
      <w:bookmarkEnd w:id="253"/>
      <w:r>
        <w:rPr>
          <w:rFonts w:hint="cs"/>
          <w:rtl/>
          <w:lang w:val="en-GB" w:eastAsia="he-IL"/>
        </w:rPr>
        <w:t xml:space="preserve"> מספיק זה מספיק, וכלב שנמצא בתוך תא קטן -</w:t>
      </w:r>
      <w:bookmarkStart w:id="254" w:name="_ETM_Q1_481043"/>
      <w:bookmarkEnd w:id="254"/>
      <w:r>
        <w:rPr>
          <w:rFonts w:hint="cs"/>
          <w:rtl/>
          <w:lang w:val="en-GB" w:eastAsia="he-IL"/>
        </w:rPr>
        <w:t xml:space="preserve"> האם זאת איכות חיים שמצדיקה את המשך חייו. זאת שאלה </w:t>
      </w:r>
      <w:bookmarkStart w:id="255" w:name="_ETM_Q1_485523"/>
      <w:bookmarkEnd w:id="255"/>
      <w:r>
        <w:rPr>
          <w:rFonts w:hint="cs"/>
          <w:rtl/>
          <w:lang w:val="en-GB" w:eastAsia="he-IL"/>
        </w:rPr>
        <w:t xml:space="preserve">אתית שאני רק זורק אותה לאוויר. </w:t>
      </w:r>
      <w:bookmarkStart w:id="256" w:name="_ETM_Q1_489248"/>
      <w:bookmarkEnd w:id="256"/>
    </w:p>
    <w:p w14:paraId="36738B7A" w14:textId="09BA964C" w:rsidR="0014000A" w:rsidRDefault="0014000A" w:rsidP="0014000A">
      <w:pPr>
        <w:rPr>
          <w:rtl/>
          <w:lang w:val="en-GB" w:eastAsia="he-IL"/>
        </w:rPr>
      </w:pPr>
      <w:bookmarkStart w:id="257" w:name="_ETM_Q1_489328"/>
      <w:bookmarkStart w:id="258" w:name="_ETM_Q1_490177"/>
      <w:bookmarkEnd w:id="257"/>
      <w:bookmarkEnd w:id="258"/>
    </w:p>
    <w:p w14:paraId="5624A651" w14:textId="354AD2AA" w:rsidR="0014000A" w:rsidRDefault="0014000A" w:rsidP="0014000A">
      <w:pPr>
        <w:pStyle w:val="af6"/>
        <w:keepNext/>
        <w:rPr>
          <w:rtl/>
          <w:lang w:val="en-GB"/>
        </w:rPr>
      </w:pPr>
      <w:bookmarkStart w:id="259" w:name="ET_yor_5519_28"/>
      <w:r w:rsidRPr="0014000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14000A">
        <w:rPr>
          <w:rStyle w:val="TagStyle"/>
          <w:rtl/>
        </w:rPr>
        <w:t xml:space="preserve"> &lt;&lt; יור &gt;&gt;</w:t>
      </w:r>
      <w:r w:rsidR="009308FF">
        <w:rPr>
          <w:rtl/>
          <w:lang w:val="en-GB"/>
        </w:rPr>
        <w:t xml:space="preserve"> </w:t>
      </w:r>
      <w:bookmarkEnd w:id="259"/>
    </w:p>
    <w:p w14:paraId="68ADB6F4" w14:textId="2D837D3C" w:rsidR="0014000A" w:rsidRDefault="0014000A" w:rsidP="0014000A">
      <w:pPr>
        <w:pStyle w:val="KeepWithNext"/>
        <w:rPr>
          <w:rtl/>
          <w:lang w:val="en-GB" w:eastAsia="he-IL"/>
        </w:rPr>
      </w:pPr>
    </w:p>
    <w:p w14:paraId="28682F8E" w14:textId="39453B2C" w:rsidR="0014000A" w:rsidRDefault="0014000A" w:rsidP="0014000A">
      <w:pPr>
        <w:rPr>
          <w:rtl/>
          <w:lang w:val="en-GB" w:eastAsia="he-IL"/>
        </w:rPr>
      </w:pPr>
      <w:bookmarkStart w:id="260" w:name="_ETM_Q1_490697"/>
      <w:bookmarkStart w:id="261" w:name="_ETM_Q1_490789"/>
      <w:bookmarkEnd w:id="260"/>
      <w:bookmarkEnd w:id="261"/>
      <w:r>
        <w:rPr>
          <w:rFonts w:hint="cs"/>
          <w:rtl/>
          <w:lang w:val="en-GB" w:eastAsia="he-IL"/>
        </w:rPr>
        <w:t>לא, תודה. היו</w:t>
      </w:r>
      <w:bookmarkStart w:id="262" w:name="_ETM_Q1_487252"/>
      <w:bookmarkEnd w:id="262"/>
      <w:r>
        <w:rPr>
          <w:rFonts w:hint="cs"/>
          <w:rtl/>
          <w:lang w:val="en-GB" w:eastAsia="he-IL"/>
        </w:rPr>
        <w:t>ם</w:t>
      </w:r>
      <w:bookmarkStart w:id="263" w:name="_ETM_Q1_488061"/>
      <w:bookmarkEnd w:id="263"/>
      <w:r>
        <w:rPr>
          <w:rFonts w:hint="cs"/>
          <w:rtl/>
          <w:lang w:val="en-GB" w:eastAsia="he-IL"/>
        </w:rPr>
        <w:t xml:space="preserve"> אנחנו לא דנים בשאלה האתית הזאת. אם אפשר רק משפט</w:t>
      </w:r>
      <w:bookmarkStart w:id="264" w:name="_ETM_Q1_492822"/>
      <w:bookmarkEnd w:id="264"/>
      <w:r>
        <w:rPr>
          <w:rFonts w:hint="cs"/>
          <w:rtl/>
          <w:lang w:val="en-GB" w:eastAsia="he-IL"/>
        </w:rPr>
        <w:t xml:space="preserve"> סיכום, אנחנו צרי</w:t>
      </w:r>
      <w:bookmarkStart w:id="265" w:name="_ETM_Q1_490369"/>
      <w:bookmarkEnd w:id="265"/>
      <w:r>
        <w:rPr>
          <w:rFonts w:hint="cs"/>
          <w:rtl/>
          <w:lang w:val="en-GB" w:eastAsia="he-IL"/>
        </w:rPr>
        <w:t xml:space="preserve">כים להמשיך. </w:t>
      </w:r>
      <w:bookmarkStart w:id="266" w:name="_ETM_Q1_492954"/>
      <w:bookmarkEnd w:id="266"/>
    </w:p>
    <w:p w14:paraId="3BA932DC" w14:textId="6510FE28" w:rsidR="0014000A" w:rsidRDefault="0014000A" w:rsidP="0014000A">
      <w:pPr>
        <w:rPr>
          <w:rtl/>
          <w:lang w:val="en-GB" w:eastAsia="he-IL"/>
        </w:rPr>
      </w:pPr>
      <w:bookmarkStart w:id="267" w:name="_ETM_Q1_493064"/>
      <w:bookmarkStart w:id="268" w:name="_ETM_Q1_494497"/>
      <w:bookmarkEnd w:id="267"/>
      <w:bookmarkEnd w:id="268"/>
    </w:p>
    <w:p w14:paraId="57F3355F" w14:textId="394F09D9" w:rsidR="0014000A" w:rsidRDefault="0014000A" w:rsidP="0014000A">
      <w:pPr>
        <w:pStyle w:val="af9"/>
        <w:keepNext/>
        <w:rPr>
          <w:rtl/>
          <w:lang w:val="en-GB" w:eastAsia="he-IL"/>
        </w:rPr>
      </w:pPr>
      <w:bookmarkStart w:id="269" w:name="ET_guest_דר_תמיר_גשן_29"/>
      <w:r w:rsidRPr="0014000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תמיר </w:t>
      </w:r>
      <w:proofErr w:type="spellStart"/>
      <w:r>
        <w:rPr>
          <w:rtl/>
          <w:lang w:val="en-GB" w:eastAsia="he-IL"/>
        </w:rPr>
        <w:t>גשן</w:t>
      </w:r>
      <w:proofErr w:type="spellEnd"/>
      <w:r>
        <w:rPr>
          <w:rtl/>
          <w:lang w:val="en-GB" w:eastAsia="he-IL"/>
        </w:rPr>
        <w:t>:</w:t>
      </w:r>
      <w:r w:rsidRPr="0014000A">
        <w:rPr>
          <w:rStyle w:val="TagStyle"/>
          <w:rtl/>
        </w:rPr>
        <w:t xml:space="preserve"> &lt;&lt; אורח &gt;&gt;</w:t>
      </w:r>
      <w:r w:rsidR="009308FF">
        <w:rPr>
          <w:rtl/>
          <w:lang w:val="en-GB" w:eastAsia="he-IL"/>
        </w:rPr>
        <w:t xml:space="preserve"> </w:t>
      </w:r>
      <w:bookmarkEnd w:id="269"/>
    </w:p>
    <w:p w14:paraId="6A4D7D2F" w14:textId="44864AE2" w:rsidR="0014000A" w:rsidRDefault="0014000A" w:rsidP="0014000A">
      <w:pPr>
        <w:pStyle w:val="KeepWithNext"/>
        <w:rPr>
          <w:rtl/>
          <w:lang w:val="en-GB" w:eastAsia="he-IL"/>
        </w:rPr>
      </w:pPr>
    </w:p>
    <w:p w14:paraId="6EF3A6C0" w14:textId="7F913163" w:rsidR="0014000A" w:rsidRDefault="0014000A" w:rsidP="0014000A">
      <w:pPr>
        <w:rPr>
          <w:rtl/>
          <w:lang w:val="en-GB" w:eastAsia="he-IL"/>
        </w:rPr>
      </w:pPr>
      <w:bookmarkStart w:id="270" w:name="_ETM_Q1_495069"/>
      <w:bookmarkStart w:id="271" w:name="_ETM_Q1_495132"/>
      <w:bookmarkEnd w:id="270"/>
      <w:bookmarkEnd w:id="271"/>
      <w:r>
        <w:rPr>
          <w:rFonts w:hint="cs"/>
          <w:rtl/>
          <w:lang w:val="en-GB" w:eastAsia="he-IL"/>
        </w:rPr>
        <w:t>השנה נתמכות 57 רשויות, מתוכן</w:t>
      </w:r>
      <w:bookmarkStart w:id="272" w:name="_ETM_Q1_498606"/>
      <w:bookmarkEnd w:id="272"/>
      <w:r>
        <w:rPr>
          <w:rFonts w:hint="cs"/>
          <w:rtl/>
          <w:lang w:val="en-GB" w:eastAsia="he-IL"/>
        </w:rPr>
        <w:t xml:space="preserve"> 15 בדרום. תודה. </w:t>
      </w:r>
      <w:bookmarkStart w:id="273" w:name="_ETM_Q1_495342"/>
      <w:bookmarkEnd w:id="273"/>
    </w:p>
    <w:p w14:paraId="2C47E4FD" w14:textId="5D2879C7" w:rsidR="00E7768E" w:rsidRDefault="00E7768E" w:rsidP="0014000A">
      <w:pPr>
        <w:rPr>
          <w:rtl/>
          <w:lang w:val="en-GB" w:eastAsia="he-IL"/>
        </w:rPr>
      </w:pPr>
      <w:bookmarkStart w:id="274" w:name="_ETM_Q1_497586"/>
      <w:bookmarkStart w:id="275" w:name="_ETM_Q1_497759"/>
      <w:bookmarkEnd w:id="274"/>
      <w:bookmarkEnd w:id="275"/>
    </w:p>
    <w:p w14:paraId="74D4A626" w14:textId="25F574A1" w:rsidR="00E7768E" w:rsidRDefault="00E7768E" w:rsidP="00E7768E">
      <w:pPr>
        <w:pStyle w:val="a4"/>
        <w:keepNext/>
        <w:rPr>
          <w:rtl/>
          <w:lang w:val="en-GB"/>
        </w:rPr>
      </w:pPr>
      <w:bookmarkStart w:id="276" w:name="ET_speaker_6231_30"/>
      <w:r w:rsidRPr="00E7768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יסמין פרידמן (יש עתיד):</w:t>
      </w:r>
      <w:r w:rsidRPr="00E7768E">
        <w:rPr>
          <w:rStyle w:val="TagStyle"/>
          <w:rtl/>
        </w:rPr>
        <w:t xml:space="preserve"> &lt;&lt; דובר &gt;&gt;</w:t>
      </w:r>
      <w:r w:rsidR="009308FF">
        <w:rPr>
          <w:rtl/>
          <w:lang w:val="en-GB"/>
        </w:rPr>
        <w:t xml:space="preserve"> </w:t>
      </w:r>
      <w:bookmarkEnd w:id="276"/>
    </w:p>
    <w:p w14:paraId="09A791F2" w14:textId="311AF45B" w:rsidR="00E7768E" w:rsidRDefault="00E7768E" w:rsidP="00E7768E">
      <w:pPr>
        <w:pStyle w:val="KeepWithNext"/>
        <w:rPr>
          <w:rtl/>
          <w:lang w:val="en-GB" w:eastAsia="he-IL"/>
        </w:rPr>
      </w:pPr>
    </w:p>
    <w:p w14:paraId="721D14C2" w14:textId="1EBE0BAA" w:rsidR="00E7768E" w:rsidRDefault="00E7768E" w:rsidP="00E7768E">
      <w:pPr>
        <w:rPr>
          <w:rtl/>
          <w:lang w:val="en-GB" w:eastAsia="he-IL"/>
        </w:rPr>
      </w:pPr>
      <w:bookmarkStart w:id="277" w:name="_ETM_Q1_500746"/>
      <w:bookmarkStart w:id="278" w:name="_ETM_Q1_500921"/>
      <w:bookmarkEnd w:id="277"/>
      <w:bookmarkEnd w:id="278"/>
      <w:r>
        <w:rPr>
          <w:rFonts w:hint="cs"/>
          <w:rtl/>
          <w:lang w:val="en-GB" w:eastAsia="he-IL"/>
        </w:rPr>
        <w:t xml:space="preserve">זאת אומרת שהתמיכות של 4.5 </w:t>
      </w:r>
      <w:bookmarkStart w:id="279" w:name="_ETM_Q1_501499"/>
      <w:bookmarkEnd w:id="279"/>
      <w:r>
        <w:rPr>
          <w:rFonts w:hint="cs"/>
          <w:rtl/>
          <w:lang w:val="en-GB" w:eastAsia="he-IL"/>
        </w:rPr>
        <w:t>מיליון</w:t>
      </w:r>
      <w:bookmarkStart w:id="280" w:name="_ETM_Q1_502554"/>
      <w:bookmarkEnd w:id="280"/>
      <w:r>
        <w:rPr>
          <w:rFonts w:hint="cs"/>
          <w:rtl/>
          <w:lang w:val="en-GB" w:eastAsia="he-IL"/>
        </w:rPr>
        <w:t xml:space="preserve"> בשנה, הובילו לעלייה של 2.6 בשיעור הכלבים המעוקרים. מטורף. הצלחה</w:t>
      </w:r>
      <w:bookmarkStart w:id="281" w:name="_ETM_Q1_512060"/>
      <w:bookmarkEnd w:id="281"/>
      <w:r>
        <w:rPr>
          <w:rFonts w:hint="cs"/>
          <w:rtl/>
          <w:lang w:val="en-GB" w:eastAsia="he-IL"/>
        </w:rPr>
        <w:t xml:space="preserve"> מסחררת. </w:t>
      </w:r>
    </w:p>
    <w:p w14:paraId="75342ADD" w14:textId="6D5D4EBA" w:rsidR="00E7768E" w:rsidRDefault="00E7768E" w:rsidP="00E7768E">
      <w:pPr>
        <w:rPr>
          <w:rtl/>
          <w:lang w:val="en-GB" w:eastAsia="he-IL"/>
        </w:rPr>
      </w:pPr>
      <w:bookmarkStart w:id="282" w:name="_ETM_Q1_513770"/>
      <w:bookmarkStart w:id="283" w:name="_ETM_Q1_513867"/>
      <w:bookmarkStart w:id="284" w:name="_ETM_Q1_511097"/>
      <w:bookmarkEnd w:id="282"/>
      <w:bookmarkEnd w:id="283"/>
      <w:bookmarkEnd w:id="284"/>
    </w:p>
    <w:p w14:paraId="2FA22BE2" w14:textId="21F295E5" w:rsidR="00E7768E" w:rsidRDefault="00E7768E" w:rsidP="00E7768E">
      <w:pPr>
        <w:pStyle w:val="af9"/>
        <w:keepNext/>
        <w:rPr>
          <w:rtl/>
          <w:lang w:val="en-GB" w:eastAsia="he-IL"/>
        </w:rPr>
      </w:pPr>
      <w:bookmarkStart w:id="285" w:name="ET_guest_אודליה_אסולין_דגני_31"/>
      <w:r w:rsidRPr="00E7768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אודליה אסולין דגני:</w:t>
      </w:r>
      <w:r w:rsidRPr="00E7768E">
        <w:rPr>
          <w:rStyle w:val="TagStyle"/>
          <w:rtl/>
        </w:rPr>
        <w:t xml:space="preserve"> &lt;&lt; אורח &gt;&gt;</w:t>
      </w:r>
      <w:r w:rsidR="009308FF">
        <w:rPr>
          <w:rtl/>
          <w:lang w:val="en-GB" w:eastAsia="he-IL"/>
        </w:rPr>
        <w:t xml:space="preserve"> </w:t>
      </w:r>
      <w:bookmarkEnd w:id="285"/>
    </w:p>
    <w:p w14:paraId="0DC900B7" w14:textId="43EE9B87" w:rsidR="00E7768E" w:rsidRDefault="00E7768E" w:rsidP="00E7768E">
      <w:pPr>
        <w:pStyle w:val="KeepWithNext"/>
        <w:rPr>
          <w:rtl/>
          <w:lang w:val="en-GB" w:eastAsia="he-IL"/>
        </w:rPr>
      </w:pPr>
    </w:p>
    <w:p w14:paraId="33D16A8E" w14:textId="1E4503A2" w:rsidR="00E7768E" w:rsidRDefault="00E7768E" w:rsidP="00E7768E">
      <w:pPr>
        <w:rPr>
          <w:rtl/>
          <w:lang w:val="en-GB" w:eastAsia="he-IL"/>
        </w:rPr>
      </w:pPr>
      <w:bookmarkStart w:id="286" w:name="_ETM_Q1_511968"/>
      <w:bookmarkStart w:id="287" w:name="_ETM_Q1_512136"/>
      <w:bookmarkEnd w:id="286"/>
      <w:bookmarkEnd w:id="287"/>
      <w:r>
        <w:rPr>
          <w:rFonts w:hint="cs"/>
          <w:rtl/>
          <w:lang w:val="en-GB" w:eastAsia="he-IL"/>
        </w:rPr>
        <w:t xml:space="preserve">יש לנו למעלה מחצי מיליון כלבים רשומים בישראל במאגר. </w:t>
      </w:r>
      <w:bookmarkStart w:id="288" w:name="_ETM_Q1_518316"/>
      <w:bookmarkEnd w:id="288"/>
    </w:p>
    <w:p w14:paraId="6B6C9C1D" w14:textId="40ADFC0C" w:rsidR="00E7768E" w:rsidRDefault="00E7768E" w:rsidP="00E7768E">
      <w:pPr>
        <w:rPr>
          <w:rtl/>
          <w:lang w:val="en-GB" w:eastAsia="he-IL"/>
        </w:rPr>
      </w:pPr>
      <w:bookmarkStart w:id="289" w:name="_ETM_Q1_518473"/>
      <w:bookmarkStart w:id="290" w:name="_ETM_Q1_518567"/>
      <w:bookmarkEnd w:id="289"/>
      <w:bookmarkEnd w:id="290"/>
    </w:p>
    <w:p w14:paraId="6DAB2768" w14:textId="1AEC87E8" w:rsidR="00E7768E" w:rsidRDefault="00E7768E" w:rsidP="00E7768E">
      <w:pPr>
        <w:pStyle w:val="a4"/>
        <w:keepNext/>
        <w:rPr>
          <w:rtl/>
          <w:lang w:val="en-GB"/>
        </w:rPr>
      </w:pPr>
      <w:bookmarkStart w:id="291" w:name="ET_speaker_6231_32"/>
      <w:r w:rsidRPr="00E7768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יסמין פרידמן (יש עתיד):</w:t>
      </w:r>
      <w:r w:rsidRPr="00E7768E">
        <w:rPr>
          <w:rStyle w:val="TagStyle"/>
          <w:rtl/>
        </w:rPr>
        <w:t xml:space="preserve"> &lt;&lt; דובר &gt;&gt;</w:t>
      </w:r>
      <w:r w:rsidR="009308FF">
        <w:rPr>
          <w:rtl/>
          <w:lang w:val="en-GB"/>
        </w:rPr>
        <w:t xml:space="preserve"> </w:t>
      </w:r>
      <w:bookmarkEnd w:id="291"/>
    </w:p>
    <w:p w14:paraId="06407078" w14:textId="35B461D0" w:rsidR="00E7768E" w:rsidRDefault="00E7768E" w:rsidP="00E7768E">
      <w:pPr>
        <w:pStyle w:val="KeepWithNext"/>
        <w:rPr>
          <w:rtl/>
          <w:lang w:val="en-GB" w:eastAsia="he-IL"/>
        </w:rPr>
      </w:pPr>
    </w:p>
    <w:p w14:paraId="641938CF" w14:textId="01BC4F37" w:rsidR="00E7768E" w:rsidRDefault="00E7768E" w:rsidP="00E7768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</w:t>
      </w:r>
      <w:bookmarkStart w:id="292" w:name="_ETM_Q1_520720"/>
      <w:bookmarkEnd w:id="292"/>
      <w:r>
        <w:rPr>
          <w:rFonts w:hint="cs"/>
          <w:rtl/>
          <w:lang w:val="en-GB" w:eastAsia="he-IL"/>
        </w:rPr>
        <w:t>א,</w:t>
      </w:r>
      <w:bookmarkStart w:id="293" w:name="_ETM_Q1_520849"/>
      <w:bookmarkEnd w:id="293"/>
      <w:r>
        <w:rPr>
          <w:rFonts w:hint="cs"/>
          <w:rtl/>
          <w:lang w:val="en-GB" w:eastAsia="he-IL"/>
        </w:rPr>
        <w:t xml:space="preserve"> אני שואלת אם</w:t>
      </w:r>
      <w:bookmarkStart w:id="294" w:name="_ETM_Q1_517016"/>
      <w:bookmarkEnd w:id="294"/>
      <w:r>
        <w:rPr>
          <w:rFonts w:hint="cs"/>
          <w:rtl/>
          <w:lang w:val="en-GB" w:eastAsia="he-IL"/>
        </w:rPr>
        <w:t xml:space="preserve"> 4.5 מיליון זאת עלייה של 2.6 </w:t>
      </w:r>
      <w:bookmarkStart w:id="295" w:name="_ETM_Q1_522174"/>
      <w:bookmarkEnd w:id="295"/>
      <w:r>
        <w:rPr>
          <w:rFonts w:hint="cs"/>
          <w:rtl/>
          <w:lang w:val="en-GB" w:eastAsia="he-IL"/>
        </w:rPr>
        <w:t>בשיעור הכלבים המעוקרים והמסורסים. אני מנסה לעשות מפתח. אני</w:t>
      </w:r>
      <w:bookmarkStart w:id="296" w:name="_ETM_Q1_528494"/>
      <w:bookmarkEnd w:id="296"/>
      <w:r>
        <w:rPr>
          <w:rFonts w:hint="cs"/>
          <w:rtl/>
          <w:lang w:val="en-GB" w:eastAsia="he-IL"/>
        </w:rPr>
        <w:t xml:space="preserve"> לא באה אליכם בטענות ולא כועסת. אנחנו פשוט מנסים לשפר</w:t>
      </w:r>
      <w:bookmarkStart w:id="297" w:name="_ETM_Q1_533177"/>
      <w:bookmarkStart w:id="298" w:name="_ETM_Q1_528362"/>
      <w:bookmarkEnd w:id="297"/>
      <w:bookmarkEnd w:id="298"/>
      <w:r>
        <w:rPr>
          <w:rFonts w:hint="cs"/>
          <w:rtl/>
          <w:lang w:val="en-GB" w:eastAsia="he-IL"/>
        </w:rPr>
        <w:t xml:space="preserve">. </w:t>
      </w:r>
    </w:p>
    <w:p w14:paraId="1A57400F" w14:textId="20414C54" w:rsidR="00E7768E" w:rsidRDefault="00E7768E" w:rsidP="00E7768E">
      <w:pPr>
        <w:rPr>
          <w:rtl/>
          <w:lang w:val="en-GB" w:eastAsia="he-IL"/>
        </w:rPr>
      </w:pPr>
      <w:bookmarkStart w:id="299" w:name="_ETM_Q1_529705"/>
      <w:bookmarkStart w:id="300" w:name="_ETM_Q1_529887"/>
      <w:bookmarkEnd w:id="299"/>
      <w:bookmarkEnd w:id="300"/>
    </w:p>
    <w:p w14:paraId="0419F3EF" w14:textId="2C7B5524" w:rsidR="00E7768E" w:rsidRDefault="00E7768E" w:rsidP="00E7768E">
      <w:pPr>
        <w:pStyle w:val="af9"/>
        <w:keepNext/>
        <w:rPr>
          <w:rtl/>
          <w:lang w:val="en-GB" w:eastAsia="he-IL"/>
        </w:rPr>
      </w:pPr>
      <w:bookmarkStart w:id="301" w:name="ET_guest_אודליה_אסולין_דגני_33"/>
      <w:r w:rsidRPr="00E7768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אודליה אסולין דגני:</w:t>
      </w:r>
      <w:r w:rsidRPr="00E7768E">
        <w:rPr>
          <w:rStyle w:val="TagStyle"/>
          <w:rtl/>
        </w:rPr>
        <w:t xml:space="preserve"> &lt;&lt; אורח &gt;&gt;</w:t>
      </w:r>
      <w:r w:rsidR="009308FF">
        <w:rPr>
          <w:rtl/>
          <w:lang w:val="en-GB" w:eastAsia="he-IL"/>
        </w:rPr>
        <w:t xml:space="preserve"> </w:t>
      </w:r>
      <w:bookmarkEnd w:id="301"/>
    </w:p>
    <w:p w14:paraId="516BE2BB" w14:textId="68825F5C" w:rsidR="00E7768E" w:rsidRDefault="00E7768E" w:rsidP="00E7768E">
      <w:pPr>
        <w:pStyle w:val="KeepWithNext"/>
        <w:rPr>
          <w:rtl/>
          <w:lang w:val="en-GB" w:eastAsia="he-IL"/>
        </w:rPr>
      </w:pPr>
    </w:p>
    <w:p w14:paraId="6C91474D" w14:textId="3B1B20DB" w:rsidR="00E7768E" w:rsidRDefault="00E7768E" w:rsidP="00E7768E">
      <w:pPr>
        <w:rPr>
          <w:rtl/>
          <w:lang w:val="en-GB" w:eastAsia="he-IL"/>
        </w:rPr>
      </w:pPr>
      <w:bookmarkStart w:id="302" w:name="_ETM_Q1_531572"/>
      <w:bookmarkStart w:id="303" w:name="_ETM_Q1_531703"/>
      <w:bookmarkEnd w:id="302"/>
      <w:bookmarkEnd w:id="303"/>
      <w:r>
        <w:rPr>
          <w:rFonts w:hint="cs"/>
          <w:rtl/>
          <w:lang w:val="en-GB" w:eastAsia="he-IL"/>
        </w:rPr>
        <w:t>אין</w:t>
      </w:r>
      <w:bookmarkStart w:id="304" w:name="_ETM_Q1_527112"/>
      <w:bookmarkEnd w:id="304"/>
      <w:r>
        <w:rPr>
          <w:rFonts w:hint="cs"/>
          <w:rtl/>
          <w:lang w:val="en-GB" w:eastAsia="he-IL"/>
        </w:rPr>
        <w:t xml:space="preserve"> ספק שהתקציב הוא תקציב מינימלי. </w:t>
      </w:r>
      <w:bookmarkStart w:id="305" w:name="_ETM_Q1_530981"/>
      <w:bookmarkEnd w:id="305"/>
    </w:p>
    <w:p w14:paraId="0D742477" w14:textId="3BA7A327" w:rsidR="00E7768E" w:rsidRDefault="00E7768E" w:rsidP="00E7768E">
      <w:pPr>
        <w:rPr>
          <w:rtl/>
          <w:lang w:val="en-GB" w:eastAsia="he-IL"/>
        </w:rPr>
      </w:pPr>
      <w:bookmarkStart w:id="306" w:name="_ETM_Q1_531072"/>
      <w:bookmarkStart w:id="307" w:name="_ETM_Q1_532045"/>
      <w:bookmarkEnd w:id="306"/>
      <w:bookmarkEnd w:id="307"/>
    </w:p>
    <w:p w14:paraId="292AD24E" w14:textId="137EF2B0" w:rsidR="00E7768E" w:rsidRDefault="00E7768E" w:rsidP="00E7768E">
      <w:pPr>
        <w:pStyle w:val="a4"/>
        <w:keepNext/>
        <w:rPr>
          <w:rtl/>
          <w:lang w:val="en-GB"/>
        </w:rPr>
      </w:pPr>
      <w:bookmarkStart w:id="308" w:name="ET_speaker_6231_34"/>
      <w:r w:rsidRPr="00E7768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יסמין פרידמן (יש עתיד):</w:t>
      </w:r>
      <w:r w:rsidRPr="00E7768E">
        <w:rPr>
          <w:rStyle w:val="TagStyle"/>
          <w:rtl/>
        </w:rPr>
        <w:t xml:space="preserve"> &lt;&lt; דובר &gt;&gt;</w:t>
      </w:r>
      <w:r w:rsidR="009308FF">
        <w:rPr>
          <w:rtl/>
          <w:lang w:val="en-GB"/>
        </w:rPr>
        <w:t xml:space="preserve"> </w:t>
      </w:r>
      <w:bookmarkEnd w:id="308"/>
    </w:p>
    <w:p w14:paraId="47F91617" w14:textId="5CFE8522" w:rsidR="00E7768E" w:rsidRDefault="00E7768E" w:rsidP="00E7768E">
      <w:pPr>
        <w:pStyle w:val="KeepWithNext"/>
        <w:rPr>
          <w:rtl/>
          <w:lang w:val="en-GB" w:eastAsia="he-IL"/>
        </w:rPr>
      </w:pPr>
    </w:p>
    <w:p w14:paraId="2B46515B" w14:textId="2D260E24" w:rsidR="00E7768E" w:rsidRDefault="00E7768E" w:rsidP="00E7768E">
      <w:pPr>
        <w:rPr>
          <w:rtl/>
          <w:lang w:val="en-GB" w:eastAsia="he-IL"/>
        </w:rPr>
      </w:pPr>
      <w:bookmarkStart w:id="309" w:name="_ETM_Q1_532811"/>
      <w:bookmarkEnd w:id="309"/>
      <w:r>
        <w:rPr>
          <w:rFonts w:hint="cs"/>
          <w:rtl/>
          <w:lang w:val="en-GB" w:eastAsia="he-IL"/>
        </w:rPr>
        <w:t>כ</w:t>
      </w:r>
      <w:bookmarkStart w:id="310" w:name="_ETM_Q1_533047"/>
      <w:bookmarkEnd w:id="310"/>
      <w:r>
        <w:rPr>
          <w:rFonts w:hint="cs"/>
          <w:rtl/>
          <w:lang w:val="en-GB" w:eastAsia="he-IL"/>
        </w:rPr>
        <w:t xml:space="preserve">ל ההתנהלות שהייתה </w:t>
      </w:r>
      <w:bookmarkStart w:id="311" w:name="_ETM_Q1_534639"/>
      <w:bookmarkEnd w:id="311"/>
      <w:r>
        <w:rPr>
          <w:rFonts w:hint="cs"/>
          <w:rtl/>
          <w:lang w:val="en-GB" w:eastAsia="he-IL"/>
        </w:rPr>
        <w:t>פה בעשור האחרון היא מתחת לכל ביקורת, בכל פרמטר אפשרי.</w:t>
      </w:r>
      <w:bookmarkStart w:id="312" w:name="_ETM_Q1_539273"/>
      <w:bookmarkEnd w:id="312"/>
      <w:r>
        <w:rPr>
          <w:rFonts w:hint="cs"/>
          <w:rtl/>
          <w:lang w:val="en-GB" w:eastAsia="he-IL"/>
        </w:rPr>
        <w:t xml:space="preserve"> אי אפשר להתווכח על זה. יושבים פה וטרינרים מהרשויות במגזר</w:t>
      </w:r>
      <w:bookmarkStart w:id="313" w:name="_ETM_Q1_544951"/>
      <w:bookmarkEnd w:id="313"/>
      <w:r>
        <w:rPr>
          <w:rFonts w:hint="cs"/>
          <w:rtl/>
          <w:lang w:val="en-GB" w:eastAsia="he-IL"/>
        </w:rPr>
        <w:t xml:space="preserve"> הבדואי. אני מכירה את הזעקה שלהם כבר מעל לעשור. אף</w:t>
      </w:r>
      <w:bookmarkStart w:id="314" w:name="_ETM_Q1_550508"/>
      <w:bookmarkEnd w:id="314"/>
      <w:r>
        <w:rPr>
          <w:rFonts w:hint="cs"/>
          <w:rtl/>
          <w:lang w:val="en-GB" w:eastAsia="he-IL"/>
        </w:rPr>
        <w:t xml:space="preserve"> אחד לא שם עליהם מעולם, והם אלה שסובלים הכי </w:t>
      </w:r>
      <w:bookmarkStart w:id="315" w:name="_ETM_Q1_555140"/>
      <w:bookmarkEnd w:id="315"/>
      <w:r>
        <w:rPr>
          <w:rFonts w:hint="cs"/>
          <w:rtl/>
          <w:lang w:val="en-GB" w:eastAsia="he-IL"/>
        </w:rPr>
        <w:t>הרבה מהכלבים המשוטט</w:t>
      </w:r>
      <w:bookmarkStart w:id="316" w:name="_ETM_Q1_552657"/>
      <w:bookmarkEnd w:id="316"/>
      <w:r>
        <w:rPr>
          <w:rFonts w:hint="cs"/>
          <w:rtl/>
          <w:lang w:val="en-GB" w:eastAsia="he-IL"/>
        </w:rPr>
        <w:t xml:space="preserve">ים. </w:t>
      </w:r>
      <w:bookmarkStart w:id="317" w:name="_ETM_Q1_553375"/>
      <w:bookmarkEnd w:id="317"/>
    </w:p>
    <w:p w14:paraId="49FD7928" w14:textId="1C1DCF79" w:rsidR="00E7768E" w:rsidRDefault="00E7768E" w:rsidP="00E7768E">
      <w:pPr>
        <w:rPr>
          <w:rtl/>
          <w:lang w:val="en-GB" w:eastAsia="he-IL"/>
        </w:rPr>
      </w:pPr>
      <w:bookmarkStart w:id="318" w:name="_ETM_Q1_553539"/>
      <w:bookmarkEnd w:id="318"/>
    </w:p>
    <w:p w14:paraId="3EAD0390" w14:textId="1F186183" w:rsidR="00E7768E" w:rsidRDefault="00E7768E" w:rsidP="00E7768E">
      <w:pPr>
        <w:pStyle w:val="af6"/>
        <w:keepNext/>
        <w:rPr>
          <w:rtl/>
          <w:lang w:val="en-GB"/>
        </w:rPr>
      </w:pPr>
      <w:bookmarkStart w:id="319" w:name="ET_yor_5519_35"/>
      <w:r w:rsidRPr="00E7768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E7768E">
        <w:rPr>
          <w:rStyle w:val="TagStyle"/>
          <w:rtl/>
        </w:rPr>
        <w:t xml:space="preserve"> &lt;&lt; יור &gt;&gt;</w:t>
      </w:r>
      <w:r w:rsidR="009308FF">
        <w:rPr>
          <w:rtl/>
          <w:lang w:val="en-GB"/>
        </w:rPr>
        <w:t xml:space="preserve"> </w:t>
      </w:r>
      <w:bookmarkEnd w:id="319"/>
    </w:p>
    <w:p w14:paraId="0224205F" w14:textId="490C5A81" w:rsidR="00E7768E" w:rsidRDefault="00E7768E" w:rsidP="00E7768E">
      <w:pPr>
        <w:pStyle w:val="KeepWithNext"/>
        <w:rPr>
          <w:rtl/>
          <w:lang w:val="en-GB" w:eastAsia="he-IL"/>
        </w:rPr>
      </w:pPr>
    </w:p>
    <w:p w14:paraId="79F8E1C0" w14:textId="35907261" w:rsidR="00E7768E" w:rsidRDefault="00E7768E" w:rsidP="00E7768E">
      <w:pPr>
        <w:rPr>
          <w:rtl/>
          <w:lang w:val="en-GB" w:eastAsia="he-IL"/>
        </w:rPr>
      </w:pPr>
      <w:bookmarkStart w:id="320" w:name="_ETM_Q1_554889"/>
      <w:bookmarkStart w:id="321" w:name="_ETM_Q1_555146"/>
      <w:bookmarkEnd w:id="320"/>
      <w:bookmarkEnd w:id="321"/>
      <w:r>
        <w:rPr>
          <w:rFonts w:hint="cs"/>
          <w:rtl/>
          <w:lang w:val="en-GB" w:eastAsia="he-IL"/>
        </w:rPr>
        <w:t xml:space="preserve">טוב. מה שאנחנו נעשה זה שאנחנו </w:t>
      </w:r>
      <w:bookmarkStart w:id="322" w:name="_ETM_Q1_560302"/>
      <w:bookmarkEnd w:id="322"/>
      <w:r>
        <w:rPr>
          <w:rFonts w:hint="cs"/>
          <w:rtl/>
          <w:lang w:val="en-GB" w:eastAsia="he-IL"/>
        </w:rPr>
        <w:t xml:space="preserve">נתחיל לעבור על הצעת החוק ותוך כדי נשלב דוברים, באמת </w:t>
      </w:r>
      <w:bookmarkStart w:id="323" w:name="_ETM_Q1_565878"/>
      <w:bookmarkEnd w:id="323"/>
      <w:r>
        <w:rPr>
          <w:rFonts w:hint="cs"/>
          <w:rtl/>
          <w:lang w:val="en-GB" w:eastAsia="he-IL"/>
        </w:rPr>
        <w:t xml:space="preserve">הגיעו לא מעט דוברים. </w:t>
      </w:r>
      <w:bookmarkStart w:id="324" w:name="_ETM_Q1_568855"/>
      <w:bookmarkEnd w:id="324"/>
    </w:p>
    <w:p w14:paraId="307C6BBD" w14:textId="303E025C" w:rsidR="00E7768E" w:rsidRDefault="00E7768E" w:rsidP="00E7768E">
      <w:pPr>
        <w:rPr>
          <w:rtl/>
          <w:lang w:val="en-GB" w:eastAsia="he-IL"/>
        </w:rPr>
      </w:pPr>
      <w:bookmarkStart w:id="325" w:name="_ETM_Q1_568938"/>
      <w:bookmarkEnd w:id="325"/>
    </w:p>
    <w:p w14:paraId="55ED4EF3" w14:textId="321364C2" w:rsidR="00E7768E" w:rsidRDefault="00E7768E" w:rsidP="00E7768E">
      <w:pPr>
        <w:pStyle w:val="a4"/>
        <w:keepNext/>
        <w:rPr>
          <w:rtl/>
          <w:lang w:val="en-GB"/>
        </w:rPr>
      </w:pPr>
      <w:bookmarkStart w:id="326" w:name="ET_speaker_6231_36"/>
      <w:r w:rsidRPr="00E7768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יסמין פרידמן (יש עתיד):</w:t>
      </w:r>
      <w:r w:rsidRPr="00E7768E">
        <w:rPr>
          <w:rStyle w:val="TagStyle"/>
          <w:rtl/>
        </w:rPr>
        <w:t xml:space="preserve"> &lt;&lt; דובר &gt;&gt;</w:t>
      </w:r>
      <w:r w:rsidR="009308FF">
        <w:rPr>
          <w:rtl/>
          <w:lang w:val="en-GB"/>
        </w:rPr>
        <w:t xml:space="preserve"> </w:t>
      </w:r>
      <w:bookmarkEnd w:id="326"/>
    </w:p>
    <w:p w14:paraId="7E54F0F7" w14:textId="09A2DB96" w:rsidR="00E7768E" w:rsidRDefault="00E7768E" w:rsidP="00E7768E">
      <w:pPr>
        <w:pStyle w:val="KeepWithNext"/>
        <w:rPr>
          <w:rtl/>
          <w:lang w:val="en-GB" w:eastAsia="he-IL"/>
        </w:rPr>
      </w:pPr>
    </w:p>
    <w:p w14:paraId="47CEAD3C" w14:textId="6CF278F4" w:rsidR="00E7768E" w:rsidRDefault="00E7768E" w:rsidP="00E7768E">
      <w:pPr>
        <w:rPr>
          <w:rtl/>
          <w:lang w:val="en-GB" w:eastAsia="he-IL"/>
        </w:rPr>
      </w:pPr>
      <w:bookmarkStart w:id="327" w:name="_ETM_Q1_570427"/>
      <w:bookmarkEnd w:id="327"/>
      <w:r>
        <w:rPr>
          <w:rFonts w:hint="cs"/>
          <w:rtl/>
          <w:lang w:val="en-GB" w:eastAsia="he-IL"/>
        </w:rPr>
        <w:t>א</w:t>
      </w:r>
      <w:bookmarkStart w:id="328" w:name="_ETM_Q1_570546"/>
      <w:bookmarkEnd w:id="328"/>
      <w:r>
        <w:rPr>
          <w:rFonts w:hint="cs"/>
          <w:rtl/>
          <w:lang w:val="en-GB" w:eastAsia="he-IL"/>
        </w:rPr>
        <w:t xml:space="preserve">ני מבקשת לומר משהו לפני כן. </w:t>
      </w:r>
      <w:bookmarkStart w:id="329" w:name="_ETM_Q1_574047"/>
      <w:bookmarkEnd w:id="329"/>
      <w:r>
        <w:rPr>
          <w:rFonts w:hint="cs"/>
          <w:rtl/>
          <w:lang w:val="en-GB" w:eastAsia="he-IL"/>
        </w:rPr>
        <w:t>קשה לי פשוט לעבור לסדר היום ולהתעלם ממה שקרה פה</w:t>
      </w:r>
      <w:bookmarkStart w:id="330" w:name="_ETM_Q1_579493"/>
      <w:bookmarkEnd w:id="330"/>
      <w:r>
        <w:rPr>
          <w:rFonts w:hint="cs"/>
          <w:rtl/>
          <w:lang w:val="en-GB" w:eastAsia="he-IL"/>
        </w:rPr>
        <w:t xml:space="preserve"> בשבועות האחרונים מאז שדנו בנושא הזה בפעם האחרונה</w:t>
      </w:r>
      <w:bookmarkStart w:id="331" w:name="_ETM_Q1_585321"/>
      <w:bookmarkEnd w:id="331"/>
      <w:r>
        <w:rPr>
          <w:rFonts w:hint="cs"/>
          <w:rtl/>
          <w:lang w:val="en-GB" w:eastAsia="he-IL"/>
        </w:rPr>
        <w:t xml:space="preserve">. איגוד הווטרינרים </w:t>
      </w:r>
      <w:proofErr w:type="spellStart"/>
      <w:r>
        <w:rPr>
          <w:rFonts w:hint="cs"/>
          <w:rtl/>
          <w:lang w:val="en-GB" w:eastAsia="he-IL"/>
        </w:rPr>
        <w:t>הרשותיים</w:t>
      </w:r>
      <w:proofErr w:type="spellEnd"/>
      <w:r>
        <w:rPr>
          <w:rFonts w:hint="cs"/>
          <w:rtl/>
          <w:lang w:val="en-GB" w:eastAsia="he-IL"/>
        </w:rPr>
        <w:t xml:space="preserve"> הוציא קמפיין ממומן שזרע פחד, בהלה,</w:t>
      </w:r>
      <w:bookmarkStart w:id="332" w:name="_ETM_Q1_592919"/>
      <w:bookmarkEnd w:id="332"/>
      <w:r>
        <w:rPr>
          <w:rFonts w:hint="cs"/>
          <w:rtl/>
          <w:lang w:val="en-GB" w:eastAsia="he-IL"/>
        </w:rPr>
        <w:t xml:space="preserve"> שקרים </w:t>
      </w:r>
      <w:proofErr w:type="spellStart"/>
      <w:r>
        <w:rPr>
          <w:rFonts w:hint="cs"/>
          <w:rtl/>
          <w:lang w:val="en-GB" w:eastAsia="he-IL"/>
        </w:rPr>
        <w:t>ופייק</w:t>
      </w:r>
      <w:proofErr w:type="spellEnd"/>
      <w:r>
        <w:rPr>
          <w:rFonts w:hint="cs"/>
          <w:rtl/>
          <w:lang w:val="en-GB" w:eastAsia="he-IL"/>
        </w:rPr>
        <w:t xml:space="preserve"> עלי, על שרן ועל ההצעה שלנו. עכשיו, באמת</w:t>
      </w:r>
      <w:bookmarkStart w:id="333" w:name="_ETM_Q1_600335"/>
      <w:bookmarkEnd w:id="333"/>
      <w:r>
        <w:rPr>
          <w:rFonts w:hint="cs"/>
          <w:rtl/>
          <w:lang w:val="en-GB" w:eastAsia="he-IL"/>
        </w:rPr>
        <w:t xml:space="preserve"> אין לי בעיה עם שום ביקורת מקצועית, אבל היא</w:t>
      </w:r>
      <w:bookmarkStart w:id="334" w:name="_ETM_Q1_604666"/>
      <w:bookmarkEnd w:id="334"/>
      <w:r>
        <w:rPr>
          <w:rFonts w:hint="cs"/>
          <w:rtl/>
          <w:lang w:val="en-GB" w:eastAsia="he-IL"/>
        </w:rPr>
        <w:t xml:space="preserve"> בטח ובטח לא הייתה מקצועית. השאלה הכי מתבקשת היא איפה</w:t>
      </w:r>
      <w:bookmarkStart w:id="335" w:name="_ETM_Q1_609870"/>
      <w:bookmarkEnd w:id="335"/>
      <w:r>
        <w:rPr>
          <w:rFonts w:hint="cs"/>
          <w:rtl/>
          <w:lang w:val="en-GB" w:eastAsia="he-IL"/>
        </w:rPr>
        <w:t xml:space="preserve"> הייתם כל העשור הזה. למה לא מימנתם קמפיין כדי לזעוק</w:t>
      </w:r>
      <w:bookmarkStart w:id="336" w:name="_ETM_Q1_615606"/>
      <w:bookmarkEnd w:id="336"/>
      <w:r>
        <w:rPr>
          <w:rFonts w:hint="cs"/>
          <w:rtl/>
          <w:lang w:val="en-GB" w:eastAsia="he-IL"/>
        </w:rPr>
        <w:t xml:space="preserve"> שהכלבים הולכים ומתרבים? שזו סכנה לציבור, סכנה לאנשים, צער בעלי</w:t>
      </w:r>
      <w:bookmarkStart w:id="337" w:name="_ETM_Q1_621792"/>
      <w:bookmarkEnd w:id="337"/>
      <w:r>
        <w:rPr>
          <w:rFonts w:hint="cs"/>
          <w:rtl/>
          <w:lang w:val="en-GB" w:eastAsia="he-IL"/>
        </w:rPr>
        <w:t xml:space="preserve"> חיים? איפה הייתם כל הזמן הזה? למה אז לא זעקתם?</w:t>
      </w:r>
      <w:bookmarkStart w:id="338" w:name="_ETM_Q1_626648"/>
      <w:bookmarkEnd w:id="338"/>
      <w:r>
        <w:rPr>
          <w:rFonts w:hint="cs"/>
          <w:rtl/>
          <w:lang w:val="en-GB" w:eastAsia="he-IL"/>
        </w:rPr>
        <w:t xml:space="preserve"> </w:t>
      </w:r>
      <w:bookmarkStart w:id="339" w:name="_ETM_Q1_627257"/>
      <w:bookmarkEnd w:id="339"/>
    </w:p>
    <w:p w14:paraId="1F2F27DA" w14:textId="6F189E0D" w:rsidR="00E7768E" w:rsidRDefault="00E7768E" w:rsidP="00E7768E">
      <w:pPr>
        <w:rPr>
          <w:rtl/>
          <w:lang w:val="en-GB" w:eastAsia="he-IL"/>
        </w:rPr>
      </w:pPr>
      <w:bookmarkStart w:id="340" w:name="_ETM_Q1_627336"/>
      <w:bookmarkStart w:id="341" w:name="_ETM_Q1_623269"/>
      <w:bookmarkEnd w:id="340"/>
      <w:bookmarkEnd w:id="341"/>
    </w:p>
    <w:p w14:paraId="1E7439FB" w14:textId="66C7E100" w:rsidR="00E7768E" w:rsidRDefault="00E7768E" w:rsidP="00E7768E">
      <w:pPr>
        <w:pStyle w:val="af9"/>
        <w:keepNext/>
        <w:rPr>
          <w:rtl/>
          <w:lang w:val="en-GB" w:eastAsia="he-IL"/>
        </w:rPr>
      </w:pPr>
      <w:bookmarkStart w:id="342" w:name="ET_guest_אבי_צרפתי_37"/>
      <w:r w:rsidRPr="00E7768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 צרפתי:</w:t>
      </w:r>
      <w:r w:rsidRPr="00E7768E">
        <w:rPr>
          <w:rStyle w:val="TagStyle"/>
          <w:rtl/>
        </w:rPr>
        <w:t xml:space="preserve"> &lt;&lt; אורח &gt;&gt;</w:t>
      </w:r>
      <w:r w:rsidR="009308FF">
        <w:rPr>
          <w:rtl/>
          <w:lang w:val="en-GB" w:eastAsia="he-IL"/>
        </w:rPr>
        <w:t xml:space="preserve"> </w:t>
      </w:r>
      <w:bookmarkEnd w:id="342"/>
    </w:p>
    <w:p w14:paraId="3C3AB1A1" w14:textId="43585C8B" w:rsidR="00E7768E" w:rsidRDefault="00E7768E" w:rsidP="00E7768E">
      <w:pPr>
        <w:pStyle w:val="KeepWithNext"/>
        <w:rPr>
          <w:rtl/>
          <w:lang w:val="en-GB" w:eastAsia="he-IL"/>
        </w:rPr>
      </w:pPr>
    </w:p>
    <w:p w14:paraId="2FE30641" w14:textId="6A98C9C1" w:rsidR="00E7768E" w:rsidRDefault="00E7768E" w:rsidP="00E7768E">
      <w:pPr>
        <w:rPr>
          <w:rtl/>
          <w:lang w:val="en-GB" w:eastAsia="he-IL"/>
        </w:rPr>
      </w:pPr>
      <w:bookmarkStart w:id="343" w:name="_ETM_Q1_624009"/>
      <w:bookmarkStart w:id="344" w:name="_ETM_Q1_624201"/>
      <w:bookmarkEnd w:id="343"/>
      <w:bookmarkEnd w:id="344"/>
      <w:r>
        <w:rPr>
          <w:rFonts w:hint="cs"/>
          <w:rtl/>
          <w:lang w:val="en-GB" w:eastAsia="he-IL"/>
        </w:rPr>
        <w:t xml:space="preserve">אני אשמח לענות. אני יושב ראש </w:t>
      </w:r>
      <w:bookmarkStart w:id="345" w:name="_ETM_Q1_631590"/>
      <w:bookmarkEnd w:id="345"/>
      <w:r>
        <w:rPr>
          <w:rFonts w:hint="cs"/>
          <w:rtl/>
          <w:lang w:val="en-GB" w:eastAsia="he-IL"/>
        </w:rPr>
        <w:t xml:space="preserve">ארגון הרופאים הווטרינריים ברשויות המקומיות. התהליך </w:t>
      </w:r>
      <w:bookmarkStart w:id="346" w:name="_ETM_Q1_640104"/>
      <w:bookmarkEnd w:id="346"/>
      <w:r>
        <w:rPr>
          <w:rFonts w:hint="cs"/>
          <w:rtl/>
          <w:lang w:val="en-GB" w:eastAsia="he-IL"/>
        </w:rPr>
        <w:t>הזה נמצא בלב העיסוק שלנו, בהשגחה ובטיפול, גם בנושא של</w:t>
      </w:r>
      <w:bookmarkStart w:id="347" w:name="_ETM_Q1_645251"/>
      <w:bookmarkEnd w:id="347"/>
      <w:r>
        <w:rPr>
          <w:rFonts w:hint="cs"/>
          <w:rtl/>
          <w:lang w:val="en-GB" w:eastAsia="he-IL"/>
        </w:rPr>
        <w:t xml:space="preserve"> רווחת בעלי חיים, גם בנושא של בריאות הציבור והשמירה על</w:t>
      </w:r>
      <w:bookmarkStart w:id="348" w:name="_ETM_Q1_650472"/>
      <w:bookmarkEnd w:id="348"/>
      <w:r>
        <w:rPr>
          <w:rFonts w:hint="cs"/>
          <w:rtl/>
          <w:lang w:val="en-GB" w:eastAsia="he-IL"/>
        </w:rPr>
        <w:t xml:space="preserve"> האיזון וגם בביטחון הציבור. </w:t>
      </w:r>
      <w:bookmarkStart w:id="349" w:name="_ETM_Q1_648953"/>
      <w:bookmarkEnd w:id="349"/>
      <w:r>
        <w:rPr>
          <w:rFonts w:hint="cs"/>
          <w:rtl/>
          <w:lang w:val="en-GB" w:eastAsia="he-IL"/>
        </w:rPr>
        <w:t>ההצעה שמוצעת כרגע היא</w:t>
      </w:r>
      <w:bookmarkStart w:id="350" w:name="_ETM_Q1_658761"/>
      <w:bookmarkEnd w:id="350"/>
      <w:r>
        <w:rPr>
          <w:rFonts w:hint="cs"/>
          <w:rtl/>
          <w:lang w:val="en-GB" w:eastAsia="he-IL"/>
        </w:rPr>
        <w:t xml:space="preserve"> עד כדי כך לא פוגעת במטרה, אלא היא כל כך </w:t>
      </w:r>
      <w:bookmarkStart w:id="351" w:name="_ETM_Q1_662745"/>
      <w:bookmarkEnd w:id="351"/>
      <w:r>
        <w:rPr>
          <w:rFonts w:hint="cs"/>
          <w:rtl/>
          <w:lang w:val="en-GB" w:eastAsia="he-IL"/>
        </w:rPr>
        <w:t>מפספסת את המטרה רק באקט האחרון שלה. אנחנו כולנו בעד</w:t>
      </w:r>
      <w:bookmarkStart w:id="352" w:name="_ETM_Q1_671235"/>
      <w:bookmarkEnd w:id="352"/>
      <w:r>
        <w:rPr>
          <w:rFonts w:hint="cs"/>
          <w:rtl/>
          <w:lang w:val="en-GB" w:eastAsia="he-IL"/>
        </w:rPr>
        <w:t xml:space="preserve"> הנושא של תיקון -</w:t>
      </w:r>
      <w:bookmarkStart w:id="353" w:name="_ETM_Q1_668651"/>
      <w:bookmarkEnd w:id="353"/>
      <w:r>
        <w:rPr>
          <w:rFonts w:hint="cs"/>
          <w:rtl/>
          <w:lang w:val="en-GB" w:eastAsia="he-IL"/>
        </w:rPr>
        <w:t xml:space="preserve"> - </w:t>
      </w:r>
      <w:bookmarkStart w:id="354" w:name="_ETM_Q1_670058"/>
      <w:bookmarkEnd w:id="354"/>
      <w:r>
        <w:rPr>
          <w:rFonts w:hint="cs"/>
          <w:rtl/>
          <w:lang w:val="en-GB" w:eastAsia="he-IL"/>
        </w:rPr>
        <w:t xml:space="preserve">- </w:t>
      </w:r>
      <w:bookmarkStart w:id="355" w:name="_ETM_Q1_665491"/>
      <w:bookmarkStart w:id="356" w:name="_ETM_Q1_660711"/>
      <w:bookmarkEnd w:id="355"/>
      <w:bookmarkEnd w:id="356"/>
    </w:p>
    <w:p w14:paraId="6FD17C4B" w14:textId="529A3BD0" w:rsidR="00E7768E" w:rsidRDefault="00E7768E" w:rsidP="00E7768E">
      <w:pPr>
        <w:rPr>
          <w:rtl/>
          <w:lang w:val="en-GB" w:eastAsia="he-IL"/>
        </w:rPr>
      </w:pPr>
      <w:bookmarkStart w:id="357" w:name="_ETM_Q1_666365"/>
      <w:bookmarkStart w:id="358" w:name="_ETM_Q1_666511"/>
      <w:bookmarkEnd w:id="357"/>
      <w:bookmarkEnd w:id="358"/>
    </w:p>
    <w:p w14:paraId="01F56A11" w14:textId="32FED97A" w:rsidR="00E7768E" w:rsidRDefault="00E7768E" w:rsidP="00E7768E">
      <w:pPr>
        <w:pStyle w:val="af6"/>
        <w:keepNext/>
        <w:rPr>
          <w:rtl/>
          <w:lang w:val="en-GB"/>
        </w:rPr>
      </w:pPr>
      <w:bookmarkStart w:id="359" w:name="ET_yor_5519_38"/>
      <w:r w:rsidRPr="00E7768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E7768E">
        <w:rPr>
          <w:rStyle w:val="TagStyle"/>
          <w:rtl/>
        </w:rPr>
        <w:t xml:space="preserve"> &lt;&lt; יור &gt;&gt;</w:t>
      </w:r>
      <w:r w:rsidR="009308FF">
        <w:rPr>
          <w:rtl/>
          <w:lang w:val="en-GB"/>
        </w:rPr>
        <w:t xml:space="preserve"> </w:t>
      </w:r>
      <w:bookmarkEnd w:id="359"/>
    </w:p>
    <w:p w14:paraId="7A642AF9" w14:textId="7092C5C1" w:rsidR="00E7768E" w:rsidRDefault="00E7768E" w:rsidP="00E7768E">
      <w:pPr>
        <w:pStyle w:val="KeepWithNext"/>
        <w:rPr>
          <w:rtl/>
          <w:lang w:val="en-GB" w:eastAsia="he-IL"/>
        </w:rPr>
      </w:pPr>
    </w:p>
    <w:p w14:paraId="3FF9C7FB" w14:textId="77777777" w:rsidR="00E7768E" w:rsidRDefault="00E7768E" w:rsidP="00E7768E">
      <w:pPr>
        <w:rPr>
          <w:rtl/>
          <w:lang w:val="en-GB" w:eastAsia="he-IL"/>
        </w:rPr>
      </w:pPr>
      <w:bookmarkStart w:id="360" w:name="_ETM_Q1_668242"/>
      <w:bookmarkStart w:id="361" w:name="_ETM_Q1_668312"/>
      <w:bookmarkEnd w:id="360"/>
      <w:bookmarkEnd w:id="361"/>
      <w:r>
        <w:rPr>
          <w:rFonts w:hint="cs"/>
          <w:rtl/>
          <w:lang w:val="en-GB" w:eastAsia="he-IL"/>
        </w:rPr>
        <w:t xml:space="preserve">אבי, לא, עכשיו אתה תקשיב לי. הקמפיין שאתם הוצאתם </w:t>
      </w:r>
      <w:bookmarkStart w:id="362" w:name="_ETM_Q1_677414"/>
      <w:bookmarkEnd w:id="362"/>
      <w:r>
        <w:rPr>
          <w:rFonts w:hint="cs"/>
          <w:rtl/>
          <w:lang w:val="en-GB" w:eastAsia="he-IL"/>
        </w:rPr>
        <w:t>עלי ועל יסמין בשבועות האחרונים היה מכוער ומפוצץ בשקרים.</w:t>
      </w:r>
      <w:bookmarkStart w:id="363" w:name="_ETM_Q1_683624"/>
      <w:bookmarkEnd w:id="363"/>
      <w:r>
        <w:rPr>
          <w:rFonts w:hint="cs"/>
          <w:rtl/>
          <w:lang w:val="en-GB" w:eastAsia="he-IL"/>
        </w:rPr>
        <w:t xml:space="preserve"> פשוט בשקרים ובהטעיות. העלו אותי לשידור לא </w:t>
      </w:r>
      <w:bookmarkStart w:id="364" w:name="_ETM_Q1_689400"/>
      <w:bookmarkEnd w:id="364"/>
      <w:r>
        <w:rPr>
          <w:rFonts w:hint="cs"/>
          <w:rtl/>
          <w:lang w:val="en-GB" w:eastAsia="he-IL"/>
        </w:rPr>
        <w:t xml:space="preserve">מעט פעמים ברדיו </w:t>
      </w:r>
      <w:proofErr w:type="spellStart"/>
      <w:r>
        <w:rPr>
          <w:rFonts w:hint="cs"/>
          <w:rtl/>
          <w:lang w:val="en-GB" w:eastAsia="he-IL"/>
        </w:rPr>
        <w:t>והתעמתתי</w:t>
      </w:r>
      <w:proofErr w:type="spellEnd"/>
      <w:r>
        <w:rPr>
          <w:rFonts w:hint="cs"/>
          <w:rtl/>
          <w:lang w:val="en-GB" w:eastAsia="he-IL"/>
        </w:rPr>
        <w:t xml:space="preserve"> איתם ע</w:t>
      </w:r>
      <w:bookmarkStart w:id="365" w:name="_ETM_Q1_687771"/>
      <w:bookmarkEnd w:id="365"/>
      <w:r>
        <w:rPr>
          <w:rFonts w:hint="cs"/>
          <w:rtl/>
          <w:lang w:val="en-GB" w:eastAsia="he-IL"/>
        </w:rPr>
        <w:t>ל השקרים שאתם הפצתם.</w:t>
      </w:r>
      <w:bookmarkStart w:id="366" w:name="_ETM_Q1_691703"/>
      <w:bookmarkEnd w:id="366"/>
      <w:r>
        <w:rPr>
          <w:rFonts w:hint="cs"/>
          <w:rtl/>
          <w:lang w:val="en-GB" w:eastAsia="he-IL"/>
        </w:rPr>
        <w:t xml:space="preserve"> 10,000 שקל </w:t>
      </w:r>
      <w:bookmarkStart w:id="367" w:name="_ETM_Q1_690591"/>
      <w:bookmarkEnd w:id="367"/>
      <w:r>
        <w:rPr>
          <w:rFonts w:hint="cs"/>
          <w:rtl/>
          <w:lang w:val="en-GB" w:eastAsia="he-IL"/>
        </w:rPr>
        <w:t>על קמפיין ממומן ברשתות החברתיות - על מה?</w:t>
      </w:r>
      <w:bookmarkStart w:id="368" w:name="_ETM_Q1_696512"/>
      <w:bookmarkEnd w:id="368"/>
      <w:r>
        <w:rPr>
          <w:rFonts w:hint="cs"/>
          <w:rtl/>
          <w:lang w:val="en-GB" w:eastAsia="he-IL"/>
        </w:rPr>
        <w:t xml:space="preserve"> על זה שאנחנו מנסים לעזור לרשויות המקומיות? אפילו שקל אחד</w:t>
      </w:r>
      <w:bookmarkStart w:id="369" w:name="_ETM_Q1_703818"/>
      <w:bookmarkEnd w:id="369"/>
      <w:r>
        <w:rPr>
          <w:rFonts w:hint="cs"/>
          <w:rtl/>
          <w:lang w:val="en-GB" w:eastAsia="he-IL"/>
        </w:rPr>
        <w:t xml:space="preserve"> הן לא </w:t>
      </w:r>
      <w:bookmarkStart w:id="370" w:name="_ETM_Q1_699279"/>
      <w:bookmarkEnd w:id="370"/>
      <w:r>
        <w:rPr>
          <w:rFonts w:hint="cs"/>
          <w:rtl/>
          <w:lang w:val="en-GB" w:eastAsia="he-IL"/>
        </w:rPr>
        <w:t>יצטרכו להוציא כדי שאנחנו נפתור להן את הבעיות</w:t>
      </w:r>
      <w:bookmarkStart w:id="371" w:name="_ETM_Q1_704246"/>
      <w:bookmarkEnd w:id="371"/>
      <w:r>
        <w:rPr>
          <w:rFonts w:hint="cs"/>
          <w:rtl/>
          <w:lang w:val="en-GB" w:eastAsia="he-IL"/>
        </w:rPr>
        <w:t xml:space="preserve"> של הכלבים המשוטטים. הנה, נמצאים איתך פה אנשים מרהט, </w:t>
      </w:r>
      <w:bookmarkStart w:id="372" w:name="_ETM_Q1_709664"/>
      <w:bookmarkEnd w:id="372"/>
      <w:r>
        <w:rPr>
          <w:rFonts w:hint="cs"/>
          <w:rtl/>
          <w:lang w:val="en-GB" w:eastAsia="he-IL"/>
        </w:rPr>
        <w:t>מהנגב, נכון? בכל יום כמעט,</w:t>
      </w:r>
      <w:bookmarkStart w:id="373" w:name="_ETM_Q1_708956"/>
      <w:bookmarkEnd w:id="373"/>
      <w:r>
        <w:rPr>
          <w:rFonts w:hint="cs"/>
          <w:rtl/>
          <w:lang w:val="en-GB" w:eastAsia="he-IL"/>
        </w:rPr>
        <w:t xml:space="preserve"> הילדים ננשכים על</w:t>
      </w:r>
      <w:bookmarkStart w:id="374" w:name="_ETM_Q1_712505"/>
      <w:bookmarkEnd w:id="374"/>
      <w:r>
        <w:rPr>
          <w:rFonts w:hint="cs"/>
          <w:rtl/>
          <w:lang w:val="en-GB" w:eastAsia="he-IL"/>
        </w:rPr>
        <w:t xml:space="preserve"> ידי כלבים בדרך לבית הספר. ומה עשיתם בשנים האחרונות? מה</w:t>
      </w:r>
      <w:bookmarkStart w:id="375" w:name="_ETM_Q1_717506"/>
      <w:bookmarkEnd w:id="375"/>
      <w:r>
        <w:rPr>
          <w:rFonts w:hint="cs"/>
          <w:rtl/>
          <w:lang w:val="en-GB" w:eastAsia="he-IL"/>
        </w:rPr>
        <w:t xml:space="preserve"> עשיתם? תופעת הכלבים לא צומצמה, נקודה. לא הצלחתם להביא </w:t>
      </w:r>
      <w:proofErr w:type="spellStart"/>
      <w:r>
        <w:rPr>
          <w:rFonts w:hint="cs"/>
          <w:rtl/>
          <w:lang w:val="en-GB" w:eastAsia="he-IL"/>
        </w:rPr>
        <w:t>לפיתרון</w:t>
      </w:r>
      <w:bookmarkStart w:id="376" w:name="_ETM_Q1_726032"/>
      <w:bookmarkEnd w:id="376"/>
      <w:proofErr w:type="spellEnd"/>
      <w:r>
        <w:rPr>
          <w:rFonts w:hint="cs"/>
          <w:rtl/>
          <w:lang w:val="en-GB" w:eastAsia="he-IL"/>
        </w:rPr>
        <w:t xml:space="preserve">. אנחנו מביאים כאן </w:t>
      </w:r>
      <w:proofErr w:type="spellStart"/>
      <w:r>
        <w:rPr>
          <w:rFonts w:hint="cs"/>
          <w:rtl/>
          <w:lang w:val="en-GB" w:eastAsia="he-IL"/>
        </w:rPr>
        <w:t>פיתרון</w:t>
      </w:r>
      <w:proofErr w:type="spellEnd"/>
      <w:r>
        <w:rPr>
          <w:rFonts w:hint="cs"/>
          <w:rtl/>
          <w:lang w:val="en-GB" w:eastAsia="he-IL"/>
        </w:rPr>
        <w:t xml:space="preserve"> יצירתי. ניסיון, פיילו</w:t>
      </w:r>
      <w:bookmarkStart w:id="377" w:name="_ETM_Q1_732744"/>
      <w:bookmarkEnd w:id="377"/>
      <w:r>
        <w:rPr>
          <w:rFonts w:hint="cs"/>
          <w:rtl/>
          <w:lang w:val="en-GB" w:eastAsia="he-IL"/>
        </w:rPr>
        <w:t xml:space="preserve">ט, שבטח שלא ירע את המצב. אפשר להתווכח האם הוא </w:t>
      </w:r>
      <w:bookmarkStart w:id="378" w:name="_ETM_Q1_737889"/>
      <w:bookmarkEnd w:id="378"/>
      <w:r>
        <w:rPr>
          <w:rFonts w:hint="cs"/>
          <w:rtl/>
          <w:lang w:val="en-GB" w:eastAsia="he-IL"/>
        </w:rPr>
        <w:t>יהיה יעיל, האם הוא יצמצם, אבל בטח שהוא לא</w:t>
      </w:r>
      <w:bookmarkStart w:id="379" w:name="_ETM_Q1_742962"/>
      <w:bookmarkEnd w:id="379"/>
      <w:r>
        <w:rPr>
          <w:rFonts w:hint="cs"/>
          <w:rtl/>
          <w:lang w:val="en-GB" w:eastAsia="he-IL"/>
        </w:rPr>
        <w:t xml:space="preserve"> יסב שום נזק יותר מהנזק האדיר שקיים היום, בין אם</w:t>
      </w:r>
      <w:bookmarkStart w:id="380" w:name="_ETM_Q1_747793"/>
      <w:bookmarkEnd w:id="380"/>
      <w:r>
        <w:rPr>
          <w:rFonts w:hint="cs"/>
          <w:rtl/>
          <w:lang w:val="en-GB" w:eastAsia="he-IL"/>
        </w:rPr>
        <w:t xml:space="preserve"> זה בכלבת, בין אם זה בנשיכות ובין אם זה בהתרבות</w:t>
      </w:r>
      <w:bookmarkStart w:id="381" w:name="_ETM_Q1_751911"/>
      <w:bookmarkEnd w:id="381"/>
      <w:r>
        <w:rPr>
          <w:rFonts w:hint="cs"/>
          <w:rtl/>
          <w:lang w:val="en-GB" w:eastAsia="he-IL"/>
        </w:rPr>
        <w:t xml:space="preserve"> שלהם. </w:t>
      </w:r>
      <w:bookmarkStart w:id="382" w:name="_ETM_Q1_754455"/>
      <w:bookmarkEnd w:id="382"/>
    </w:p>
    <w:p w14:paraId="14FB7E87" w14:textId="77777777" w:rsidR="00E7768E" w:rsidRDefault="00E7768E" w:rsidP="00E7768E">
      <w:pPr>
        <w:rPr>
          <w:rtl/>
          <w:lang w:val="en-GB" w:eastAsia="he-IL"/>
        </w:rPr>
      </w:pPr>
      <w:bookmarkStart w:id="383" w:name="_ETM_Q1_754531"/>
      <w:bookmarkStart w:id="384" w:name="_ETM_Q1_754608"/>
      <w:bookmarkEnd w:id="383"/>
      <w:bookmarkEnd w:id="384"/>
    </w:p>
    <w:p w14:paraId="107DEFB7" w14:textId="44ABC6F1" w:rsidR="0014000A" w:rsidRDefault="00E7768E" w:rsidP="00E7768E">
      <w:pPr>
        <w:rPr>
          <w:rtl/>
          <w:lang w:val="en-GB" w:eastAsia="he-IL"/>
        </w:rPr>
      </w:pPr>
      <w:bookmarkStart w:id="385" w:name="_ETM_Q1_754690"/>
      <w:bookmarkEnd w:id="385"/>
      <w:r>
        <w:rPr>
          <w:rFonts w:hint="cs"/>
          <w:rtl/>
          <w:lang w:val="en-GB" w:eastAsia="he-IL"/>
        </w:rPr>
        <w:t xml:space="preserve">הצעת החוק </w:t>
      </w:r>
      <w:bookmarkStart w:id="386" w:name="_ETM_Q1_325875"/>
      <w:bookmarkStart w:id="387" w:name="_ETM_Q1_325960"/>
      <w:bookmarkEnd w:id="386"/>
      <w:bookmarkEnd w:id="387"/>
      <w:r>
        <w:rPr>
          <w:rFonts w:hint="cs"/>
          <w:rtl/>
          <w:lang w:val="en-GB" w:eastAsia="he-IL"/>
        </w:rPr>
        <w:t>הזאת היא מבו</w:t>
      </w:r>
      <w:bookmarkStart w:id="388" w:name="_ETM_Q1_752073"/>
      <w:bookmarkEnd w:id="388"/>
      <w:r>
        <w:rPr>
          <w:rFonts w:hint="cs"/>
          <w:rtl/>
          <w:lang w:val="en-GB" w:eastAsia="he-IL"/>
        </w:rPr>
        <w:t>רכת. יש לה תקציבים. כאשר</w:t>
      </w:r>
      <w:bookmarkStart w:id="389" w:name="_ETM_Q1_755595"/>
      <w:bookmarkEnd w:id="389"/>
      <w:r>
        <w:rPr>
          <w:rFonts w:hint="cs"/>
          <w:rtl/>
          <w:lang w:val="en-GB" w:eastAsia="he-IL"/>
        </w:rPr>
        <w:t xml:space="preserve"> אתם ומשרד החקלאות מבקשים מראש עיריית רהט עכשיו לבנות כ</w:t>
      </w:r>
      <w:bookmarkStart w:id="390" w:name="_ETM_Q1_764146"/>
      <w:bookmarkEnd w:id="390"/>
      <w:r>
        <w:rPr>
          <w:rFonts w:hint="cs"/>
          <w:rtl/>
          <w:lang w:val="en-GB" w:eastAsia="he-IL"/>
        </w:rPr>
        <w:t>לביה. כמה כלבים הוא יאכסן שם? 3,000 כלבים</w:t>
      </w:r>
      <w:bookmarkStart w:id="391" w:name="_ETM_Q1_765418"/>
      <w:bookmarkEnd w:id="391"/>
      <w:r>
        <w:rPr>
          <w:rFonts w:hint="cs"/>
          <w:rtl/>
          <w:lang w:val="en-GB" w:eastAsia="he-IL"/>
        </w:rPr>
        <w:t xml:space="preserve"> שמשוטטים שם? </w:t>
      </w:r>
      <w:bookmarkStart w:id="392" w:name="_ETM_Q1_766898"/>
      <w:bookmarkEnd w:id="392"/>
      <w:r>
        <w:rPr>
          <w:rFonts w:hint="cs"/>
          <w:rtl/>
          <w:lang w:val="en-GB" w:eastAsia="he-IL"/>
        </w:rPr>
        <w:t>מה הוא יעשה איתם? כמה כסף</w:t>
      </w:r>
      <w:bookmarkStart w:id="393" w:name="_ETM_Q1_771548"/>
      <w:bookmarkEnd w:id="393"/>
      <w:r>
        <w:rPr>
          <w:rFonts w:hint="cs"/>
          <w:rtl/>
          <w:lang w:val="en-GB" w:eastAsia="he-IL"/>
        </w:rPr>
        <w:t xml:space="preserve"> הוא ישקיע בזה? בבתי הספר שם שלא בנויים הוא לא</w:t>
      </w:r>
      <w:bookmarkStart w:id="394" w:name="_ETM_Q1_775484"/>
      <w:bookmarkEnd w:id="394"/>
      <w:r>
        <w:rPr>
          <w:rFonts w:hint="cs"/>
          <w:rtl/>
          <w:lang w:val="en-GB" w:eastAsia="he-IL"/>
        </w:rPr>
        <w:t xml:space="preserve"> יכול להשקיע, אז הוא ישקיע באותם כלבים? אתה חושב שהוא</w:t>
      </w:r>
      <w:bookmarkStart w:id="395" w:name="_ETM_Q1_780077"/>
      <w:bookmarkEnd w:id="395"/>
      <w:r>
        <w:rPr>
          <w:rFonts w:hint="cs"/>
          <w:rtl/>
          <w:lang w:val="en-GB" w:eastAsia="he-IL"/>
        </w:rPr>
        <w:t xml:space="preserve"> יבנה כלביות כ</w:t>
      </w:r>
      <w:bookmarkStart w:id="396" w:name="_ETM_Q1_776273"/>
      <w:bookmarkEnd w:id="396"/>
      <w:r>
        <w:rPr>
          <w:rFonts w:hint="cs"/>
          <w:rtl/>
          <w:lang w:val="en-GB" w:eastAsia="he-IL"/>
        </w:rPr>
        <w:t>אלה? מאיפה יגיע לו הכסף לזה? אתם תתנו</w:t>
      </w:r>
      <w:bookmarkStart w:id="397" w:name="_ETM_Q1_781531"/>
      <w:bookmarkEnd w:id="397"/>
      <w:r>
        <w:rPr>
          <w:rFonts w:hint="cs"/>
          <w:rtl/>
          <w:lang w:val="en-GB" w:eastAsia="he-IL"/>
        </w:rPr>
        <w:t xml:space="preserve"> לו את הכסף ל</w:t>
      </w:r>
      <w:bookmarkStart w:id="398" w:name="_ETM_Q1_779398"/>
      <w:bookmarkEnd w:id="398"/>
      <w:r>
        <w:rPr>
          <w:rFonts w:hint="cs"/>
          <w:rtl/>
          <w:lang w:val="en-GB" w:eastAsia="he-IL"/>
        </w:rPr>
        <w:t xml:space="preserve">זה, את המיליונים האלו? </w:t>
      </w:r>
    </w:p>
    <w:p w14:paraId="0749CA7B" w14:textId="34E9777F" w:rsidR="00E7768E" w:rsidRDefault="00E7768E" w:rsidP="00E7768E">
      <w:pPr>
        <w:rPr>
          <w:rtl/>
          <w:lang w:val="en-GB" w:eastAsia="he-IL"/>
        </w:rPr>
      </w:pPr>
      <w:bookmarkStart w:id="399" w:name="_ETM_Q1_782819"/>
      <w:bookmarkStart w:id="400" w:name="_ETM_Q1_782985"/>
      <w:bookmarkStart w:id="401" w:name="_ETM_Q1_784139"/>
      <w:bookmarkEnd w:id="399"/>
      <w:bookmarkEnd w:id="400"/>
      <w:bookmarkEnd w:id="401"/>
    </w:p>
    <w:p w14:paraId="7B9A206B" w14:textId="45A2B610" w:rsidR="00E7768E" w:rsidRDefault="00E7768E" w:rsidP="00E7768E">
      <w:pPr>
        <w:pStyle w:val="af9"/>
        <w:keepNext/>
        <w:rPr>
          <w:rtl/>
          <w:lang w:val="en-GB" w:eastAsia="he-IL"/>
        </w:rPr>
      </w:pPr>
      <w:bookmarkStart w:id="402" w:name="ET_guest_אבי_צרפתי_39"/>
      <w:r w:rsidRPr="00E7768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 צרפתי:</w:t>
      </w:r>
      <w:r w:rsidRPr="00E7768E">
        <w:rPr>
          <w:rStyle w:val="TagStyle"/>
          <w:rtl/>
        </w:rPr>
        <w:t xml:space="preserve"> &lt;&lt; אורח &gt;&gt;</w:t>
      </w:r>
      <w:r w:rsidR="009308FF">
        <w:rPr>
          <w:rtl/>
          <w:lang w:val="en-GB" w:eastAsia="he-IL"/>
        </w:rPr>
        <w:t xml:space="preserve"> </w:t>
      </w:r>
      <w:bookmarkEnd w:id="402"/>
    </w:p>
    <w:p w14:paraId="6677FCBE" w14:textId="212DA683" w:rsidR="00E7768E" w:rsidRDefault="00E7768E" w:rsidP="00E7768E">
      <w:pPr>
        <w:pStyle w:val="KeepWithNext"/>
        <w:rPr>
          <w:rtl/>
          <w:lang w:val="en-GB" w:eastAsia="he-IL"/>
        </w:rPr>
      </w:pPr>
    </w:p>
    <w:p w14:paraId="6F59ACF4" w14:textId="48F987E0" w:rsidR="00E7768E" w:rsidRDefault="00E7768E" w:rsidP="00E7768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לא.</w:t>
      </w:r>
      <w:bookmarkStart w:id="403" w:name="_ETM_Q1_785397"/>
      <w:bookmarkEnd w:id="403"/>
      <w:r>
        <w:rPr>
          <w:rFonts w:hint="cs"/>
          <w:rtl/>
          <w:lang w:val="en-GB" w:eastAsia="he-IL"/>
        </w:rPr>
        <w:t xml:space="preserve"> </w:t>
      </w:r>
      <w:bookmarkStart w:id="404" w:name="_ETM_Q1_785497"/>
      <w:bookmarkStart w:id="405" w:name="_ETM_Q1_785595"/>
      <w:bookmarkEnd w:id="404"/>
      <w:bookmarkEnd w:id="405"/>
    </w:p>
    <w:p w14:paraId="13F684DE" w14:textId="7353E3E1" w:rsidR="00E7768E" w:rsidRDefault="00E7768E" w:rsidP="00E7768E">
      <w:pPr>
        <w:rPr>
          <w:rtl/>
          <w:lang w:val="en-GB" w:eastAsia="he-IL"/>
        </w:rPr>
      </w:pPr>
      <w:bookmarkStart w:id="406" w:name="_ETM_Q1_785689"/>
      <w:bookmarkEnd w:id="406"/>
    </w:p>
    <w:p w14:paraId="745A2785" w14:textId="4DBA1869" w:rsidR="00E7768E" w:rsidRDefault="00E7768E" w:rsidP="00E7768E">
      <w:pPr>
        <w:pStyle w:val="af6"/>
        <w:keepNext/>
        <w:rPr>
          <w:rtl/>
          <w:lang w:val="en-GB"/>
        </w:rPr>
      </w:pPr>
      <w:bookmarkStart w:id="407" w:name="ET_yor_5519_40"/>
      <w:r w:rsidRPr="00E7768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E7768E">
        <w:rPr>
          <w:rStyle w:val="TagStyle"/>
          <w:rtl/>
        </w:rPr>
        <w:t xml:space="preserve"> &lt;&lt; יור &gt;&gt;</w:t>
      </w:r>
      <w:r w:rsidR="009308FF">
        <w:rPr>
          <w:rtl/>
          <w:lang w:val="en-GB"/>
        </w:rPr>
        <w:t xml:space="preserve"> </w:t>
      </w:r>
      <w:bookmarkEnd w:id="407"/>
    </w:p>
    <w:p w14:paraId="6E929B63" w14:textId="1EB49D29" w:rsidR="00E7768E" w:rsidRDefault="00E7768E" w:rsidP="00E7768E">
      <w:pPr>
        <w:pStyle w:val="KeepWithNext"/>
        <w:rPr>
          <w:rtl/>
          <w:lang w:val="en-GB" w:eastAsia="he-IL"/>
        </w:rPr>
      </w:pPr>
    </w:p>
    <w:p w14:paraId="11FDFBD3" w14:textId="344721DC" w:rsidR="00E7768E" w:rsidRDefault="00E7768E" w:rsidP="00E7768E">
      <w:pPr>
        <w:rPr>
          <w:rtl/>
          <w:lang w:val="en-GB" w:eastAsia="he-IL"/>
        </w:rPr>
      </w:pPr>
      <w:bookmarkStart w:id="408" w:name="_ETM_Q1_787473"/>
      <w:bookmarkStart w:id="409" w:name="_ETM_Q1_787551"/>
      <w:bookmarkEnd w:id="408"/>
      <w:bookmarkEnd w:id="409"/>
      <w:r>
        <w:rPr>
          <w:rFonts w:hint="cs"/>
          <w:rtl/>
          <w:lang w:val="en-GB" w:eastAsia="he-IL"/>
        </w:rPr>
        <w:t xml:space="preserve">לא; </w:t>
      </w:r>
      <w:bookmarkStart w:id="410" w:name="_ETM_Q1_788067"/>
      <w:bookmarkEnd w:id="410"/>
      <w:r>
        <w:rPr>
          <w:rFonts w:hint="cs"/>
          <w:rtl/>
          <w:lang w:val="en-GB" w:eastAsia="he-IL"/>
        </w:rPr>
        <w:t xml:space="preserve">אז </w:t>
      </w:r>
      <w:bookmarkStart w:id="411" w:name="_ETM_Q1_788991"/>
      <w:bookmarkEnd w:id="411"/>
      <w:r>
        <w:rPr>
          <w:rFonts w:hint="cs"/>
          <w:rtl/>
          <w:lang w:val="en-GB" w:eastAsia="he-IL"/>
        </w:rPr>
        <w:t xml:space="preserve">אנחנו מנסים להביא </w:t>
      </w:r>
      <w:proofErr w:type="spellStart"/>
      <w:r>
        <w:rPr>
          <w:rFonts w:hint="cs"/>
          <w:rtl/>
          <w:lang w:val="en-GB" w:eastAsia="he-IL"/>
        </w:rPr>
        <w:t>פיתרון</w:t>
      </w:r>
      <w:proofErr w:type="spellEnd"/>
      <w:r>
        <w:rPr>
          <w:rFonts w:hint="cs"/>
          <w:rtl/>
          <w:lang w:val="en-GB" w:eastAsia="he-IL"/>
        </w:rPr>
        <w:t xml:space="preserve"> יצירתי, שאגב, וטרינרים אח</w:t>
      </w:r>
      <w:bookmarkStart w:id="412" w:name="_ETM_Q1_790897"/>
      <w:bookmarkEnd w:id="412"/>
      <w:r>
        <w:rPr>
          <w:rFonts w:hint="cs"/>
          <w:rtl/>
          <w:lang w:val="en-GB" w:eastAsia="he-IL"/>
        </w:rPr>
        <w:t>רים</w:t>
      </w:r>
      <w:bookmarkStart w:id="413" w:name="_ETM_Q1_791272"/>
      <w:bookmarkEnd w:id="413"/>
      <w:r>
        <w:rPr>
          <w:rFonts w:hint="cs"/>
          <w:rtl/>
          <w:lang w:val="en-GB" w:eastAsia="he-IL"/>
        </w:rPr>
        <w:t xml:space="preserve"> חולקים על דעתך המקצועית, ויכולה להיות לנו מחלוקת</w:t>
      </w:r>
      <w:bookmarkStart w:id="414" w:name="_ETM_Q1_797107"/>
      <w:bookmarkEnd w:id="414"/>
      <w:r>
        <w:rPr>
          <w:rFonts w:hint="cs"/>
          <w:rtl/>
          <w:lang w:val="en-GB" w:eastAsia="he-IL"/>
        </w:rPr>
        <w:t xml:space="preserve"> מקצועית על זה. אנחנו נתווכח</w:t>
      </w:r>
      <w:bookmarkStart w:id="415" w:name="_ETM_Q1_794984"/>
      <w:bookmarkEnd w:id="415"/>
      <w:r>
        <w:rPr>
          <w:rFonts w:hint="cs"/>
          <w:rtl/>
          <w:lang w:val="en-GB" w:eastAsia="he-IL"/>
        </w:rPr>
        <w:t xml:space="preserve"> עליה פה בוועדה. אבל לקחת</w:t>
      </w:r>
      <w:bookmarkStart w:id="416" w:name="_ETM_Q1_798158"/>
      <w:bookmarkEnd w:id="416"/>
      <w:r>
        <w:rPr>
          <w:rFonts w:hint="cs"/>
          <w:rtl/>
          <w:lang w:val="en-GB" w:eastAsia="he-IL"/>
        </w:rPr>
        <w:t xml:space="preserve"> אותנו ולהפיץ שקרים, כשאתה יודע שהם לא נמצאים בתוך</w:t>
      </w:r>
      <w:bookmarkStart w:id="417" w:name="_ETM_Q1_803946"/>
      <w:bookmarkEnd w:id="417"/>
      <w:r>
        <w:rPr>
          <w:rFonts w:hint="cs"/>
          <w:rtl/>
          <w:lang w:val="en-GB" w:eastAsia="he-IL"/>
        </w:rPr>
        <w:t xml:space="preserve"> הצעת החוק הזאת? זה פשוט ביזיון. </w:t>
      </w:r>
      <w:bookmarkStart w:id="418" w:name="_ETM_Q1_807081"/>
      <w:bookmarkEnd w:id="418"/>
    </w:p>
    <w:p w14:paraId="6FF1D379" w14:textId="2B4ABAED" w:rsidR="00E7768E" w:rsidRDefault="00E7768E" w:rsidP="00E7768E">
      <w:pPr>
        <w:rPr>
          <w:rtl/>
          <w:lang w:val="en-GB" w:eastAsia="he-IL"/>
        </w:rPr>
      </w:pPr>
      <w:bookmarkStart w:id="419" w:name="_ETM_Q1_807192"/>
      <w:bookmarkEnd w:id="419"/>
    </w:p>
    <w:p w14:paraId="6CF1D436" w14:textId="4B79C04C" w:rsidR="00E7768E" w:rsidRDefault="00E7768E" w:rsidP="00E7768E">
      <w:pPr>
        <w:pStyle w:val="af9"/>
        <w:keepNext/>
        <w:rPr>
          <w:rtl/>
          <w:lang w:val="en-GB" w:eastAsia="he-IL"/>
        </w:rPr>
      </w:pPr>
      <w:bookmarkStart w:id="420" w:name="ET_guest_אבי_צרפתי_41"/>
      <w:r w:rsidRPr="00E7768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 צרפתי:</w:t>
      </w:r>
      <w:r w:rsidRPr="00E7768E">
        <w:rPr>
          <w:rStyle w:val="TagStyle"/>
          <w:rtl/>
        </w:rPr>
        <w:t xml:space="preserve"> &lt;&lt; אורח &gt;&gt;</w:t>
      </w:r>
      <w:r w:rsidR="009308FF">
        <w:rPr>
          <w:rtl/>
          <w:lang w:val="en-GB" w:eastAsia="he-IL"/>
        </w:rPr>
        <w:t xml:space="preserve"> </w:t>
      </w:r>
      <w:bookmarkEnd w:id="420"/>
    </w:p>
    <w:p w14:paraId="702C4889" w14:textId="0F7A4E8B" w:rsidR="00E7768E" w:rsidRDefault="00E7768E" w:rsidP="00E7768E">
      <w:pPr>
        <w:pStyle w:val="KeepWithNext"/>
        <w:rPr>
          <w:rtl/>
          <w:lang w:val="en-GB" w:eastAsia="he-IL"/>
        </w:rPr>
      </w:pPr>
    </w:p>
    <w:p w14:paraId="6223F57F" w14:textId="6BC65622" w:rsidR="00E7768E" w:rsidRDefault="00E7768E" w:rsidP="00E7768E">
      <w:pPr>
        <w:rPr>
          <w:rtl/>
          <w:lang w:val="en-GB" w:eastAsia="he-IL"/>
        </w:rPr>
      </w:pPr>
      <w:bookmarkStart w:id="421" w:name="_ETM_Q1_808664"/>
      <w:bookmarkStart w:id="422" w:name="_ETM_Q1_808855"/>
      <w:bookmarkStart w:id="423" w:name="_ETM_Q1_806291"/>
      <w:bookmarkEnd w:id="421"/>
      <w:bookmarkEnd w:id="422"/>
      <w:bookmarkEnd w:id="423"/>
      <w:r>
        <w:rPr>
          <w:rFonts w:hint="cs"/>
          <w:rtl/>
          <w:lang w:val="en-GB" w:eastAsia="he-IL"/>
        </w:rPr>
        <w:t xml:space="preserve">קודם כל אני </w:t>
      </w:r>
      <w:bookmarkStart w:id="424" w:name="_ETM_Q1_810321"/>
      <w:bookmarkEnd w:id="424"/>
      <w:r>
        <w:rPr>
          <w:rFonts w:hint="cs"/>
          <w:rtl/>
          <w:lang w:val="en-GB" w:eastAsia="he-IL"/>
        </w:rPr>
        <w:t xml:space="preserve">מתנצל אם זה קרה. מאחר שיש פה </w:t>
      </w:r>
      <w:bookmarkStart w:id="425" w:name="_ETM_Q1_813187"/>
      <w:bookmarkEnd w:id="425"/>
      <w:r>
        <w:rPr>
          <w:rFonts w:hint="cs"/>
          <w:rtl/>
          <w:lang w:val="en-GB" w:eastAsia="he-IL"/>
        </w:rPr>
        <w:t>הרבה גורמים מקצועיים שיש להם דעה מאוד ברורה ע</w:t>
      </w:r>
      <w:bookmarkStart w:id="426" w:name="_ETM_Q1_818125"/>
      <w:bookmarkEnd w:id="426"/>
      <w:r>
        <w:rPr>
          <w:rFonts w:hint="cs"/>
          <w:rtl/>
          <w:lang w:val="en-GB" w:eastAsia="he-IL"/>
        </w:rPr>
        <w:t xml:space="preserve">ל מה שהולך, בין אם זה המשרד שמנהל את </w:t>
      </w:r>
      <w:bookmarkStart w:id="427" w:name="_ETM_Q1_823224"/>
      <w:bookmarkEnd w:id="427"/>
      <w:r>
        <w:rPr>
          <w:rFonts w:hint="cs"/>
          <w:rtl/>
          <w:lang w:val="en-GB" w:eastAsia="he-IL"/>
        </w:rPr>
        <w:t>התהליך ובין אם אלה הרבה מאוד גופים מקצועי</w:t>
      </w:r>
      <w:bookmarkStart w:id="428" w:name="_ETM_Q1_821993"/>
      <w:bookmarkEnd w:id="428"/>
      <w:r>
        <w:rPr>
          <w:rFonts w:hint="cs"/>
          <w:rtl/>
          <w:lang w:val="en-GB" w:eastAsia="he-IL"/>
        </w:rPr>
        <w:t>ים שהביעו</w:t>
      </w:r>
      <w:bookmarkStart w:id="429" w:name="_ETM_Q1_823915"/>
      <w:bookmarkEnd w:id="429"/>
      <w:r>
        <w:rPr>
          <w:rFonts w:hint="cs"/>
          <w:rtl/>
          <w:lang w:val="en-GB" w:eastAsia="he-IL"/>
        </w:rPr>
        <w:t xml:space="preserve"> את דעתם בשבועות האחרונים, </w:t>
      </w:r>
      <w:bookmarkStart w:id="430" w:name="_ETM_Q1_821661"/>
      <w:bookmarkEnd w:id="430"/>
      <w:r>
        <w:rPr>
          <w:rFonts w:hint="cs"/>
          <w:rtl/>
          <w:lang w:val="en-GB" w:eastAsia="he-IL"/>
        </w:rPr>
        <w:t>אני חושב שבהחלט יש מקום שהוועדה</w:t>
      </w:r>
      <w:bookmarkStart w:id="431" w:name="_ETM_Q1_828927"/>
      <w:bookmarkEnd w:id="431"/>
      <w:r>
        <w:rPr>
          <w:rFonts w:hint="cs"/>
          <w:rtl/>
          <w:lang w:val="en-GB" w:eastAsia="he-IL"/>
        </w:rPr>
        <w:t>, רגע לפני שהיא תגיש תיקון לחוק הזה,</w:t>
      </w:r>
      <w:bookmarkStart w:id="432" w:name="_ETM_Q1_830519"/>
      <w:bookmarkEnd w:id="432"/>
      <w:r>
        <w:rPr>
          <w:rFonts w:hint="cs"/>
          <w:rtl/>
          <w:lang w:val="en-GB" w:eastAsia="he-IL"/>
        </w:rPr>
        <w:t xml:space="preserve"> היא תשמע את</w:t>
      </w:r>
      <w:bookmarkStart w:id="433" w:name="_ETM_Q1_834053"/>
      <w:bookmarkEnd w:id="433"/>
      <w:r>
        <w:rPr>
          <w:rFonts w:hint="cs"/>
          <w:rtl/>
          <w:lang w:val="en-GB" w:eastAsia="he-IL"/>
        </w:rPr>
        <w:t xml:space="preserve"> הגופים </w:t>
      </w:r>
      <w:bookmarkStart w:id="434" w:name="_ETM_Q1_830781"/>
      <w:bookmarkEnd w:id="434"/>
      <w:r>
        <w:rPr>
          <w:rFonts w:hint="cs"/>
          <w:rtl/>
          <w:lang w:val="en-GB" w:eastAsia="he-IL"/>
        </w:rPr>
        <w:t>המקצועיים</w:t>
      </w:r>
      <w:bookmarkStart w:id="435" w:name="_ETM_Q1_831452"/>
      <w:bookmarkEnd w:id="435"/>
      <w:r w:rsidR="00C04DCB">
        <w:rPr>
          <w:rFonts w:hint="cs"/>
          <w:rtl/>
          <w:lang w:val="en-GB" w:eastAsia="he-IL"/>
        </w:rPr>
        <w:t xml:space="preserve"> - - -</w:t>
      </w:r>
      <w:bookmarkStart w:id="436" w:name="_ETM_Q1_833188"/>
      <w:bookmarkEnd w:id="436"/>
      <w:r w:rsidR="00C04DCB">
        <w:rPr>
          <w:rFonts w:hint="cs"/>
          <w:rtl/>
          <w:lang w:val="en-GB" w:eastAsia="he-IL"/>
        </w:rPr>
        <w:t xml:space="preserve"> </w:t>
      </w:r>
    </w:p>
    <w:p w14:paraId="36C39079" w14:textId="078A450E" w:rsidR="00C04DCB" w:rsidRDefault="00C04DCB" w:rsidP="00E7768E">
      <w:pPr>
        <w:rPr>
          <w:rtl/>
          <w:lang w:val="en-GB" w:eastAsia="he-IL"/>
        </w:rPr>
      </w:pPr>
      <w:bookmarkStart w:id="437" w:name="_ETM_Q1_833393"/>
      <w:bookmarkStart w:id="438" w:name="_ETM_Q1_833502"/>
      <w:bookmarkEnd w:id="437"/>
      <w:bookmarkEnd w:id="438"/>
    </w:p>
    <w:p w14:paraId="5E87EE6B" w14:textId="32A17C0F" w:rsidR="00C04DCB" w:rsidRDefault="00C04DCB" w:rsidP="00C04DCB">
      <w:pPr>
        <w:pStyle w:val="af6"/>
        <w:keepNext/>
        <w:rPr>
          <w:rtl/>
          <w:lang w:val="en-GB"/>
        </w:rPr>
      </w:pPr>
      <w:bookmarkStart w:id="439" w:name="ET_yor_5519_42"/>
      <w:r w:rsidRPr="00C04DC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C04DCB">
        <w:rPr>
          <w:rStyle w:val="TagStyle"/>
          <w:rtl/>
        </w:rPr>
        <w:t xml:space="preserve"> &lt;&lt; יור &gt;&gt;</w:t>
      </w:r>
      <w:r w:rsidR="009308FF">
        <w:rPr>
          <w:rtl/>
          <w:lang w:val="en-GB"/>
        </w:rPr>
        <w:t xml:space="preserve"> </w:t>
      </w:r>
      <w:bookmarkEnd w:id="439"/>
    </w:p>
    <w:p w14:paraId="67BF7206" w14:textId="366DD8A3" w:rsidR="00C04DCB" w:rsidRDefault="00C04DCB" w:rsidP="00C04DCB">
      <w:pPr>
        <w:pStyle w:val="KeepWithNext"/>
        <w:rPr>
          <w:rtl/>
          <w:lang w:val="en-GB" w:eastAsia="he-IL"/>
        </w:rPr>
      </w:pPr>
    </w:p>
    <w:p w14:paraId="60AFF552" w14:textId="77777777" w:rsidR="00C04DCB" w:rsidRDefault="00C04DCB" w:rsidP="00C04DCB">
      <w:pPr>
        <w:rPr>
          <w:rtl/>
          <w:lang w:val="en-GB" w:eastAsia="he-IL"/>
        </w:rPr>
      </w:pPr>
      <w:bookmarkStart w:id="440" w:name="_ETM_Q1_834963"/>
      <w:bookmarkStart w:id="441" w:name="_ETM_Q1_835059"/>
      <w:bookmarkEnd w:id="440"/>
      <w:bookmarkEnd w:id="441"/>
      <w:r>
        <w:rPr>
          <w:rFonts w:hint="cs"/>
          <w:rtl/>
          <w:lang w:val="en-GB" w:eastAsia="he-IL"/>
        </w:rPr>
        <w:t xml:space="preserve">אבי, תודה. תודה. אנחנו שמענו בדיון הקודם את הגופים המקצועיים, </w:t>
      </w:r>
      <w:bookmarkStart w:id="442" w:name="_ETM_Q1_840116"/>
      <w:bookmarkEnd w:id="442"/>
      <w:r>
        <w:rPr>
          <w:rFonts w:hint="cs"/>
          <w:rtl/>
          <w:lang w:val="en-GB" w:eastAsia="he-IL"/>
        </w:rPr>
        <w:t>גם כאלו שהסכימו וגם כאלה שחלקו על דעתנו. קמפיין כמו</w:t>
      </w:r>
      <w:bookmarkStart w:id="443" w:name="_ETM_Q1_845610"/>
      <w:bookmarkEnd w:id="443"/>
      <w:r>
        <w:rPr>
          <w:rFonts w:hint="cs"/>
          <w:rtl/>
          <w:lang w:val="en-GB" w:eastAsia="he-IL"/>
        </w:rPr>
        <w:t xml:space="preserve"> שאתה עשית - אני לזה לא ציפיתי, באמת. א</w:t>
      </w:r>
      <w:bookmarkStart w:id="444" w:name="_ETM_Q1_844731"/>
      <w:bookmarkEnd w:id="444"/>
      <w:r>
        <w:rPr>
          <w:rFonts w:hint="cs"/>
          <w:rtl/>
          <w:lang w:val="en-GB" w:eastAsia="he-IL"/>
        </w:rPr>
        <w:t>בל בסד</w:t>
      </w:r>
      <w:bookmarkStart w:id="445" w:name="_ETM_Q1_845476"/>
      <w:bookmarkEnd w:id="445"/>
      <w:r>
        <w:rPr>
          <w:rFonts w:hint="cs"/>
          <w:rtl/>
          <w:lang w:val="en-GB" w:eastAsia="he-IL"/>
        </w:rPr>
        <w:t>ר, כל אחד משתמש בדרכים שלו. ההפך: הדברים האלה</w:t>
      </w:r>
      <w:bookmarkStart w:id="446" w:name="_ETM_Q1_852154"/>
      <w:bookmarkEnd w:id="446"/>
      <w:r>
        <w:rPr>
          <w:rFonts w:hint="cs"/>
          <w:rtl/>
          <w:lang w:val="en-GB" w:eastAsia="he-IL"/>
        </w:rPr>
        <w:t xml:space="preserve"> נותנים לי מוטיבציה יותר חזקה, כי אני מבינה עד כמה </w:t>
      </w:r>
      <w:bookmarkStart w:id="447" w:name="_ETM_Q1_857025"/>
      <w:bookmarkEnd w:id="447"/>
      <w:r>
        <w:rPr>
          <w:rFonts w:hint="cs"/>
          <w:rtl/>
          <w:lang w:val="en-GB" w:eastAsia="he-IL"/>
        </w:rPr>
        <w:t>אני צודקת בדרך הזאת. אז תודה רבה על המו</w:t>
      </w:r>
      <w:bookmarkStart w:id="448" w:name="_ETM_Q1_855938"/>
      <w:bookmarkEnd w:id="448"/>
      <w:r>
        <w:rPr>
          <w:rFonts w:hint="cs"/>
          <w:rtl/>
          <w:lang w:val="en-GB" w:eastAsia="he-IL"/>
        </w:rPr>
        <w:t>טיבציה שנתת</w:t>
      </w:r>
      <w:bookmarkStart w:id="449" w:name="_ETM_Q1_858522"/>
      <w:bookmarkEnd w:id="449"/>
      <w:r>
        <w:rPr>
          <w:rFonts w:hint="cs"/>
          <w:rtl/>
          <w:lang w:val="en-GB" w:eastAsia="he-IL"/>
        </w:rPr>
        <w:t xml:space="preserve"> לי ולחברת הכנסת יסמין ללכת עם הצעת החוק הזו בכל</w:t>
      </w:r>
      <w:bookmarkStart w:id="450" w:name="_ETM_Q1_862785"/>
      <w:bookmarkEnd w:id="450"/>
      <w:r>
        <w:rPr>
          <w:rFonts w:hint="cs"/>
          <w:rtl/>
          <w:lang w:val="en-GB" w:eastAsia="he-IL"/>
        </w:rPr>
        <w:t xml:space="preserve"> הכוח. </w:t>
      </w:r>
      <w:bookmarkStart w:id="451" w:name="_ETM_Q1_867634"/>
      <w:bookmarkEnd w:id="451"/>
    </w:p>
    <w:p w14:paraId="4CD716C5" w14:textId="77777777" w:rsidR="00C04DCB" w:rsidRDefault="00C04DCB" w:rsidP="00C04DCB">
      <w:pPr>
        <w:rPr>
          <w:rtl/>
          <w:lang w:val="en-GB" w:eastAsia="he-IL"/>
        </w:rPr>
      </w:pPr>
      <w:bookmarkStart w:id="452" w:name="_ETM_Q1_867701"/>
      <w:bookmarkStart w:id="453" w:name="_ETM_Q1_867794"/>
      <w:bookmarkEnd w:id="452"/>
      <w:bookmarkEnd w:id="453"/>
    </w:p>
    <w:p w14:paraId="2F1CC127" w14:textId="67C3FE11" w:rsidR="00C04DCB" w:rsidRDefault="00C04DCB" w:rsidP="00C04DCB">
      <w:pPr>
        <w:rPr>
          <w:rtl/>
          <w:lang w:val="en-GB" w:eastAsia="he-IL"/>
        </w:rPr>
      </w:pPr>
      <w:bookmarkStart w:id="454" w:name="_ETM_Q1_867861"/>
      <w:bookmarkEnd w:id="454"/>
      <w:r>
        <w:rPr>
          <w:rFonts w:hint="cs"/>
          <w:rtl/>
          <w:lang w:val="en-GB" w:eastAsia="he-IL"/>
        </w:rPr>
        <w:t>ולשם כך, אנחנו נתחיל בסעיפי החוק. ככל שיהיו הערות</w:t>
      </w:r>
      <w:bookmarkStart w:id="455" w:name="_ETM_Q1_871196"/>
      <w:bookmarkEnd w:id="455"/>
      <w:r>
        <w:rPr>
          <w:rFonts w:hint="cs"/>
          <w:rtl/>
          <w:lang w:val="en-GB" w:eastAsia="he-IL"/>
        </w:rPr>
        <w:t xml:space="preserve"> לעניין הסעיפים, אנחנו ניתן זמן להגיב לדברים האלו. היועצת המשפטית, </w:t>
      </w:r>
      <w:bookmarkStart w:id="456" w:name="_ETM_Q1_882892"/>
      <w:bookmarkEnd w:id="456"/>
      <w:r>
        <w:rPr>
          <w:rFonts w:hint="cs"/>
          <w:rtl/>
          <w:lang w:val="en-GB" w:eastAsia="he-IL"/>
        </w:rPr>
        <w:t xml:space="preserve">בבקשה, אם תוכלי לתת לנו קצת רקע, תוך כדי. </w:t>
      </w:r>
      <w:bookmarkStart w:id="457" w:name="_ETM_Q1_890271"/>
      <w:bookmarkStart w:id="458" w:name="_ETM_Q1_890834"/>
      <w:bookmarkEnd w:id="457"/>
      <w:bookmarkEnd w:id="458"/>
    </w:p>
    <w:p w14:paraId="0AD93EBE" w14:textId="4B48C335" w:rsidR="00C04DCB" w:rsidRDefault="00C04DCB" w:rsidP="00C04DCB">
      <w:pPr>
        <w:rPr>
          <w:rtl/>
          <w:lang w:val="en-GB" w:eastAsia="he-IL"/>
        </w:rPr>
      </w:pPr>
      <w:bookmarkStart w:id="459" w:name="_ETM_Q1_890960"/>
      <w:bookmarkStart w:id="460" w:name="_ETM_Q1_887244"/>
      <w:bookmarkEnd w:id="459"/>
      <w:bookmarkEnd w:id="460"/>
    </w:p>
    <w:p w14:paraId="4175AD55" w14:textId="66612091" w:rsidR="00C04DCB" w:rsidRDefault="00C04DCB" w:rsidP="00C04DCB">
      <w:pPr>
        <w:pStyle w:val="a4"/>
        <w:keepNext/>
        <w:rPr>
          <w:rtl/>
          <w:lang w:val="en-GB"/>
        </w:rPr>
      </w:pPr>
      <w:bookmarkStart w:id="461" w:name="ET_speaker_נירה_לאמעי_רכלבסקי_43"/>
      <w:r w:rsidRPr="00C04DC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נירה </w:t>
      </w:r>
      <w:proofErr w:type="spellStart"/>
      <w:r>
        <w:rPr>
          <w:rtl/>
          <w:lang w:val="en-GB"/>
        </w:rPr>
        <w:t>לאמעי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רכלבסקי</w:t>
      </w:r>
      <w:proofErr w:type="spellEnd"/>
      <w:r>
        <w:rPr>
          <w:rtl/>
          <w:lang w:val="en-GB"/>
        </w:rPr>
        <w:t>:</w:t>
      </w:r>
      <w:r w:rsidRPr="00C04DCB">
        <w:rPr>
          <w:rStyle w:val="TagStyle"/>
          <w:rtl/>
        </w:rPr>
        <w:t xml:space="preserve"> &lt;&lt; דובר &gt;&gt;</w:t>
      </w:r>
      <w:r w:rsidR="009308FF">
        <w:rPr>
          <w:rtl/>
          <w:lang w:val="en-GB"/>
        </w:rPr>
        <w:t xml:space="preserve"> </w:t>
      </w:r>
      <w:bookmarkEnd w:id="461"/>
    </w:p>
    <w:p w14:paraId="5CC34ED2" w14:textId="06C14194" w:rsidR="00C04DCB" w:rsidRDefault="00C04DCB" w:rsidP="00C04DCB">
      <w:pPr>
        <w:pStyle w:val="KeepWithNext"/>
        <w:rPr>
          <w:rtl/>
          <w:lang w:val="en-GB" w:eastAsia="he-IL"/>
        </w:rPr>
      </w:pPr>
    </w:p>
    <w:p w14:paraId="3EFD6D88" w14:textId="6790002B" w:rsidR="00C04DCB" w:rsidRDefault="00C04DCB" w:rsidP="00C04DCB">
      <w:pPr>
        <w:rPr>
          <w:rtl/>
          <w:lang w:val="en-GB" w:eastAsia="he-IL"/>
        </w:rPr>
      </w:pPr>
      <w:bookmarkStart w:id="462" w:name="_ETM_Q1_893503"/>
      <w:bookmarkStart w:id="463" w:name="_ETM_Q1_893576"/>
      <w:bookmarkEnd w:id="462"/>
      <w:bookmarkEnd w:id="463"/>
      <w:r>
        <w:rPr>
          <w:rFonts w:hint="cs"/>
          <w:rtl/>
          <w:lang w:val="en-GB" w:eastAsia="he-IL"/>
        </w:rPr>
        <w:t>אוקי, אז יש לנו בעצם נוסח ש</w:t>
      </w:r>
      <w:bookmarkStart w:id="464" w:name="_ETM_Q1_891636"/>
      <w:bookmarkEnd w:id="464"/>
      <w:r>
        <w:rPr>
          <w:rFonts w:hint="cs"/>
          <w:rtl/>
          <w:lang w:val="en-GB" w:eastAsia="he-IL"/>
        </w:rPr>
        <w:t>מהווה מיזוג. בישיבה הקודמת</w:t>
      </w:r>
      <w:bookmarkStart w:id="465" w:name="_ETM_Q1_895523"/>
      <w:bookmarkEnd w:id="465"/>
      <w:r>
        <w:rPr>
          <w:rFonts w:hint="cs"/>
          <w:rtl/>
          <w:lang w:val="en-GB" w:eastAsia="he-IL"/>
        </w:rPr>
        <w:t xml:space="preserve"> הצבענו על מיזוג שתי הצעות החוק הפרטיות של</w:t>
      </w:r>
      <w:bookmarkStart w:id="466" w:name="_ETM_Q1_900944"/>
      <w:bookmarkEnd w:id="466"/>
      <w:r>
        <w:rPr>
          <w:rFonts w:hint="cs"/>
          <w:rtl/>
          <w:lang w:val="en-GB" w:eastAsia="he-IL"/>
        </w:rPr>
        <w:t xml:space="preserve"> חברות הכנסת. מאחר ש</w:t>
      </w:r>
      <w:bookmarkStart w:id="467" w:name="_ETM_Q1_897867"/>
      <w:bookmarkEnd w:id="467"/>
      <w:r>
        <w:rPr>
          <w:rFonts w:hint="cs"/>
          <w:rtl/>
          <w:lang w:val="en-GB" w:eastAsia="he-IL"/>
        </w:rPr>
        <w:t>יש הסכמה על ביצועה של תוכנית מבחן</w:t>
      </w:r>
      <w:bookmarkStart w:id="468" w:name="_ETM_Q1_903296"/>
      <w:bookmarkEnd w:id="468"/>
      <w:r>
        <w:rPr>
          <w:rFonts w:hint="cs"/>
          <w:rtl/>
          <w:lang w:val="en-GB" w:eastAsia="he-IL"/>
        </w:rPr>
        <w:t xml:space="preserve"> והוראת שעה, אני אקריא את הנוסח ואז אני אסביר</w:t>
      </w:r>
      <w:r w:rsidR="00B50F01">
        <w:rPr>
          <w:rFonts w:hint="cs"/>
          <w:rtl/>
          <w:lang w:val="en-GB" w:eastAsia="he-IL"/>
        </w:rPr>
        <w:t>. את רוצ</w:t>
      </w:r>
      <w:bookmarkStart w:id="469" w:name="_ETM_Q1_923531"/>
      <w:bookmarkEnd w:id="469"/>
      <w:r w:rsidR="00B50F01">
        <w:rPr>
          <w:rFonts w:hint="cs"/>
          <w:rtl/>
          <w:lang w:val="en-GB" w:eastAsia="he-IL"/>
        </w:rPr>
        <w:t>ה הסביר כללי</w:t>
      </w:r>
      <w:bookmarkStart w:id="470" w:name="_ETM_Q1_919851"/>
      <w:bookmarkStart w:id="471" w:name="_ETM_Q1_915551"/>
      <w:bookmarkEnd w:id="470"/>
      <w:bookmarkEnd w:id="471"/>
      <w:r w:rsidR="00B50F01">
        <w:rPr>
          <w:rFonts w:hint="cs"/>
          <w:rtl/>
          <w:lang w:val="en-GB" w:eastAsia="he-IL"/>
        </w:rPr>
        <w:t xml:space="preserve"> או </w:t>
      </w:r>
      <w:bookmarkStart w:id="472" w:name="_ETM_Q1_916856"/>
      <w:bookmarkEnd w:id="472"/>
      <w:r w:rsidR="00B50F01">
        <w:rPr>
          <w:rFonts w:hint="cs"/>
          <w:rtl/>
          <w:lang w:val="en-GB" w:eastAsia="he-IL"/>
        </w:rPr>
        <w:t xml:space="preserve">שאני אקריא? </w:t>
      </w:r>
      <w:bookmarkStart w:id="473" w:name="_ETM_Q1_918108"/>
      <w:bookmarkEnd w:id="473"/>
    </w:p>
    <w:p w14:paraId="422D2266" w14:textId="588D6FB5" w:rsidR="00B50F01" w:rsidRDefault="00B50F01" w:rsidP="00C04DCB">
      <w:pPr>
        <w:rPr>
          <w:rtl/>
          <w:lang w:val="en-GB" w:eastAsia="he-IL"/>
        </w:rPr>
      </w:pPr>
      <w:bookmarkStart w:id="474" w:name="_ETM_Q1_918212"/>
      <w:bookmarkEnd w:id="474"/>
    </w:p>
    <w:p w14:paraId="450345A0" w14:textId="309EF777" w:rsidR="00B50F01" w:rsidRDefault="00B50F01" w:rsidP="00B50F01">
      <w:pPr>
        <w:pStyle w:val="af6"/>
        <w:keepNext/>
        <w:rPr>
          <w:rtl/>
          <w:lang w:val="en-GB"/>
        </w:rPr>
      </w:pPr>
      <w:bookmarkStart w:id="475" w:name="ET_yor_5519_44"/>
      <w:r w:rsidRPr="00B50F0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B50F01">
        <w:rPr>
          <w:rStyle w:val="TagStyle"/>
          <w:rtl/>
        </w:rPr>
        <w:t xml:space="preserve"> &lt;&lt; יור &gt;&gt;</w:t>
      </w:r>
      <w:r w:rsidR="009308FF">
        <w:rPr>
          <w:rtl/>
          <w:lang w:val="en-GB"/>
        </w:rPr>
        <w:t xml:space="preserve"> </w:t>
      </w:r>
      <w:bookmarkEnd w:id="475"/>
    </w:p>
    <w:p w14:paraId="6B03ACF7" w14:textId="51FF094C" w:rsidR="00B50F01" w:rsidRDefault="00B50F01" w:rsidP="00B50F01">
      <w:pPr>
        <w:pStyle w:val="KeepWithNext"/>
        <w:rPr>
          <w:rtl/>
          <w:lang w:val="en-GB" w:eastAsia="he-IL"/>
        </w:rPr>
      </w:pPr>
    </w:p>
    <w:p w14:paraId="40148CDD" w14:textId="0730DD14" w:rsidR="00B50F01" w:rsidRDefault="00B50F01" w:rsidP="00B50F01">
      <w:pPr>
        <w:rPr>
          <w:rtl/>
          <w:lang w:val="en-GB" w:eastAsia="he-IL"/>
        </w:rPr>
      </w:pPr>
      <w:bookmarkStart w:id="476" w:name="_ETM_Q1_920008"/>
      <w:bookmarkStart w:id="477" w:name="_ETM_Q1_920208"/>
      <w:bookmarkEnd w:id="476"/>
      <w:bookmarkEnd w:id="477"/>
      <w:r>
        <w:rPr>
          <w:rFonts w:hint="cs"/>
          <w:rtl/>
          <w:lang w:val="en-GB" w:eastAsia="he-IL"/>
        </w:rPr>
        <w:t xml:space="preserve">קודם כל, סעיף 1 למעשה </w:t>
      </w:r>
      <w:bookmarkStart w:id="478" w:name="_ETM_Q1_925320"/>
      <w:bookmarkEnd w:id="478"/>
      <w:r>
        <w:rPr>
          <w:rFonts w:hint="cs"/>
          <w:rtl/>
          <w:lang w:val="en-GB" w:eastAsia="he-IL"/>
        </w:rPr>
        <w:t>תוקן. אז בואי נקרא אותו כפי שהוא ונקבל הערות מגורמים</w:t>
      </w:r>
      <w:bookmarkStart w:id="479" w:name="_ETM_Q1_930476"/>
      <w:bookmarkEnd w:id="479"/>
      <w:r>
        <w:rPr>
          <w:rFonts w:hint="cs"/>
          <w:rtl/>
          <w:lang w:val="en-GB" w:eastAsia="he-IL"/>
        </w:rPr>
        <w:t xml:space="preserve"> מקצועיים. </w:t>
      </w:r>
      <w:bookmarkStart w:id="480" w:name="_ETM_Q1_933933"/>
      <w:bookmarkEnd w:id="480"/>
    </w:p>
    <w:p w14:paraId="43506976" w14:textId="7EEAA396" w:rsidR="00B50F01" w:rsidRDefault="00B50F01" w:rsidP="00B50F01">
      <w:pPr>
        <w:rPr>
          <w:rtl/>
          <w:lang w:val="en-GB" w:eastAsia="he-IL"/>
        </w:rPr>
      </w:pPr>
      <w:bookmarkStart w:id="481" w:name="_ETM_Q1_934091"/>
      <w:bookmarkStart w:id="482" w:name="_ETM_Q1_936068"/>
      <w:bookmarkEnd w:id="481"/>
      <w:bookmarkEnd w:id="482"/>
    </w:p>
    <w:p w14:paraId="0A92BBE3" w14:textId="18BDAB1F" w:rsidR="00B50F01" w:rsidRDefault="00B50F01" w:rsidP="00B50F01">
      <w:pPr>
        <w:pStyle w:val="a4"/>
        <w:keepNext/>
        <w:rPr>
          <w:rtl/>
          <w:lang w:val="en-GB"/>
        </w:rPr>
      </w:pPr>
      <w:bookmarkStart w:id="483" w:name="ET_speaker_נירה_לאמעי_רכלבסקי_45"/>
      <w:r w:rsidRPr="00B50F0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נירה </w:t>
      </w:r>
      <w:proofErr w:type="spellStart"/>
      <w:r>
        <w:rPr>
          <w:rtl/>
          <w:lang w:val="en-GB"/>
        </w:rPr>
        <w:t>לאמעי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רכלבסקי</w:t>
      </w:r>
      <w:proofErr w:type="spellEnd"/>
      <w:r>
        <w:rPr>
          <w:rtl/>
          <w:lang w:val="en-GB"/>
        </w:rPr>
        <w:t>:</w:t>
      </w:r>
      <w:r w:rsidRPr="00B50F01">
        <w:rPr>
          <w:rStyle w:val="TagStyle"/>
          <w:rtl/>
        </w:rPr>
        <w:t xml:space="preserve"> &lt;&lt; דובר &gt;&gt;</w:t>
      </w:r>
      <w:r w:rsidR="009308FF">
        <w:rPr>
          <w:rtl/>
          <w:lang w:val="en-GB"/>
        </w:rPr>
        <w:t xml:space="preserve"> </w:t>
      </w:r>
      <w:bookmarkEnd w:id="483"/>
    </w:p>
    <w:p w14:paraId="60E612F0" w14:textId="7C78F7A6" w:rsidR="00B50F01" w:rsidRDefault="00B50F01" w:rsidP="00B50F01">
      <w:pPr>
        <w:pStyle w:val="KeepWithNext"/>
        <w:rPr>
          <w:rtl/>
          <w:lang w:val="en-GB" w:eastAsia="he-IL"/>
        </w:rPr>
      </w:pPr>
      <w:bookmarkStart w:id="484" w:name="_ETM_Q1_932769"/>
      <w:bookmarkEnd w:id="484"/>
    </w:p>
    <w:p w14:paraId="2D387513" w14:textId="425D878A" w:rsidR="00B50F01" w:rsidRPr="00B50F01" w:rsidRDefault="00B50F01" w:rsidP="00B50F0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אז כ</w:t>
      </w:r>
      <w:bookmarkStart w:id="485" w:name="_ETM_Q1_937226"/>
      <w:bookmarkStart w:id="486" w:name="_ETM_Q1_937303"/>
      <w:bookmarkEnd w:id="485"/>
      <w:bookmarkEnd w:id="486"/>
      <w:r>
        <w:rPr>
          <w:rFonts w:hint="cs"/>
          <w:rtl/>
          <w:lang w:val="en-GB" w:eastAsia="he-IL"/>
        </w:rPr>
        <w:t>אמור, מדובר בהוראת שעה שהיא בעצם</w:t>
      </w:r>
      <w:bookmarkStart w:id="487" w:name="_ETM_Q1_936896"/>
      <w:bookmarkEnd w:id="487"/>
      <w:r>
        <w:rPr>
          <w:rFonts w:hint="cs"/>
          <w:rtl/>
          <w:lang w:val="en-GB" w:eastAsia="he-IL"/>
        </w:rPr>
        <w:t xml:space="preserve"> הסדר זמני, שבתקופה מסוימת שנקבע היא תבוא ותתקן</w:t>
      </w:r>
      <w:bookmarkStart w:id="488" w:name="_ETM_Q1_946048"/>
      <w:bookmarkEnd w:id="488"/>
      <w:r>
        <w:rPr>
          <w:rFonts w:hint="cs"/>
          <w:rtl/>
          <w:lang w:val="en-GB" w:eastAsia="he-IL"/>
        </w:rPr>
        <w:t xml:space="preserve"> את חוק הפיקוח על כלבים. אני מקר</w:t>
      </w:r>
      <w:bookmarkStart w:id="489" w:name="_ETM_Q1_945890"/>
      <w:bookmarkEnd w:id="489"/>
      <w:r>
        <w:rPr>
          <w:rFonts w:hint="cs"/>
          <w:rtl/>
          <w:lang w:val="en-GB" w:eastAsia="he-IL"/>
        </w:rPr>
        <w:t>יאה:</w:t>
      </w:r>
      <w:bookmarkStart w:id="490" w:name="_ETM_Q1_946426"/>
      <w:bookmarkEnd w:id="490"/>
      <w:r>
        <w:rPr>
          <w:rFonts w:hint="cs"/>
          <w:rtl/>
          <w:lang w:val="en-GB" w:eastAsia="he-IL"/>
        </w:rPr>
        <w:t xml:space="preserve"> </w:t>
      </w:r>
    </w:p>
    <w:p w14:paraId="7A83B976" w14:textId="2A6ED277" w:rsidR="00C04DCB" w:rsidRDefault="00C04DCB" w:rsidP="00C04DCB">
      <w:pPr>
        <w:rPr>
          <w:rtl/>
          <w:lang w:val="en-GB" w:eastAsia="he-IL"/>
        </w:rPr>
      </w:pPr>
    </w:p>
    <w:tbl>
      <w:tblPr>
        <w:tblStyle w:val="afd"/>
        <w:bidiVisual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60"/>
        <w:gridCol w:w="576"/>
        <w:gridCol w:w="6962"/>
      </w:tblGrid>
      <w:tr w:rsidR="00B50F01" w14:paraId="7D395923" w14:textId="77777777" w:rsidTr="003123B8">
        <w:tc>
          <w:tcPr>
            <w:tcW w:w="1760" w:type="dxa"/>
          </w:tcPr>
          <w:p w14:paraId="6A0EFA9B" w14:textId="77777777" w:rsidR="00B50F01" w:rsidRDefault="00B50F01" w:rsidP="00C04DCB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7538" w:type="dxa"/>
            <w:gridSpan w:val="2"/>
          </w:tcPr>
          <w:p w14:paraId="16FADF57" w14:textId="77777777" w:rsidR="00B50F01" w:rsidRDefault="00B50F01" w:rsidP="00C04DCB">
            <w:pPr>
              <w:ind w:firstLine="0"/>
              <w:rPr>
                <w:b/>
                <w:bCs/>
                <w:rtl/>
                <w:lang w:val="en-GB" w:eastAsia="he-IL"/>
              </w:rPr>
            </w:pPr>
            <w:r>
              <w:rPr>
                <w:rFonts w:hint="cs"/>
                <w:b/>
                <w:bCs/>
                <w:rtl/>
                <w:lang w:val="en-GB" w:eastAsia="he-IL"/>
              </w:rPr>
              <w:t xml:space="preserve">הצעת חוק להסדרת הפיקוח על כלבים (תיקון - כלבי הפקר)(הוראת שעה), </w:t>
            </w:r>
            <w:bookmarkStart w:id="491" w:name="_ETM_Q1_904779"/>
            <w:bookmarkEnd w:id="491"/>
            <w:r>
              <w:rPr>
                <w:rFonts w:hint="cs"/>
                <w:b/>
                <w:bCs/>
                <w:rtl/>
                <w:lang w:val="en-GB" w:eastAsia="he-IL"/>
              </w:rPr>
              <w:t>התשפ"ב-2021</w:t>
            </w:r>
          </w:p>
          <w:p w14:paraId="2E7C9A54" w14:textId="1DD8888A" w:rsidR="00B50F01" w:rsidRPr="00B50F01" w:rsidRDefault="00B50F01" w:rsidP="00C04DCB">
            <w:pPr>
              <w:ind w:firstLine="0"/>
              <w:rPr>
                <w:b/>
                <w:bCs/>
                <w:rtl/>
                <w:lang w:val="en-GB" w:eastAsia="he-IL"/>
              </w:rPr>
            </w:pPr>
            <w:bookmarkStart w:id="492" w:name="_ETM_Q1_915741"/>
            <w:bookmarkStart w:id="493" w:name="_ETM_Q1_915837"/>
            <w:bookmarkEnd w:id="492"/>
            <w:bookmarkEnd w:id="493"/>
          </w:p>
        </w:tc>
      </w:tr>
      <w:tr w:rsidR="00C04DCB" w14:paraId="329F277F" w14:textId="77777777" w:rsidTr="003123B8">
        <w:tc>
          <w:tcPr>
            <w:tcW w:w="1760" w:type="dxa"/>
          </w:tcPr>
          <w:p w14:paraId="1C1D7EA4" w14:textId="0E9FB37E" w:rsidR="00C04DCB" w:rsidRDefault="00B50F01" w:rsidP="00C04DCB">
            <w:pPr>
              <w:ind w:firstLine="0"/>
              <w:rPr>
                <w:rtl/>
                <w:lang w:val="en-GB" w:eastAsia="he-IL"/>
              </w:rPr>
            </w:pPr>
            <w:bookmarkStart w:id="494" w:name="_ETM_Q1_913198"/>
            <w:bookmarkStart w:id="495" w:name="_ETM_Q1_948001"/>
            <w:bookmarkEnd w:id="494"/>
            <w:bookmarkEnd w:id="495"/>
            <w:r>
              <w:rPr>
                <w:rFonts w:hint="cs"/>
                <w:rtl/>
                <w:lang w:val="en-GB" w:eastAsia="he-IL"/>
              </w:rPr>
              <w:t>הגדרות</w:t>
            </w:r>
          </w:p>
        </w:tc>
        <w:tc>
          <w:tcPr>
            <w:tcW w:w="576" w:type="dxa"/>
          </w:tcPr>
          <w:p w14:paraId="329014D9" w14:textId="109165F8" w:rsidR="00C04DCB" w:rsidRDefault="00B50F01" w:rsidP="00C04DCB">
            <w:pPr>
              <w:ind w:firstLine="0"/>
              <w:rPr>
                <w:rtl/>
                <w:lang w:val="en-GB" w:eastAsia="he-IL"/>
              </w:rPr>
            </w:pPr>
            <w:bookmarkStart w:id="496" w:name="_ETM_Q1_945680"/>
            <w:bookmarkEnd w:id="496"/>
            <w:r>
              <w:rPr>
                <w:rFonts w:hint="cs"/>
                <w:rtl/>
                <w:lang w:val="en-GB" w:eastAsia="he-IL"/>
              </w:rPr>
              <w:t>1.</w:t>
            </w:r>
          </w:p>
        </w:tc>
        <w:tc>
          <w:tcPr>
            <w:tcW w:w="6962" w:type="dxa"/>
          </w:tcPr>
          <w:p w14:paraId="2C197E0C" w14:textId="77777777" w:rsidR="00C04DCB" w:rsidRDefault="00B50F01" w:rsidP="00C04DCB">
            <w:pPr>
              <w:ind w:firstLine="0"/>
              <w:rPr>
                <w:rtl/>
                <w:lang w:val="en-GB" w:eastAsia="he-IL"/>
              </w:rPr>
            </w:pPr>
            <w:bookmarkStart w:id="497" w:name="_ETM_Q1_943550"/>
            <w:bookmarkEnd w:id="497"/>
            <w:r>
              <w:rPr>
                <w:rFonts w:hint="cs"/>
                <w:rtl/>
                <w:lang w:val="en-GB" w:eastAsia="he-IL"/>
              </w:rPr>
              <w:t>ב</w:t>
            </w:r>
            <w:bookmarkStart w:id="498" w:name="_ETM_Q1_943390"/>
            <w:bookmarkEnd w:id="498"/>
            <w:r>
              <w:rPr>
                <w:rFonts w:hint="cs"/>
                <w:rtl/>
                <w:lang w:val="en-GB" w:eastAsia="he-IL"/>
              </w:rPr>
              <w:t xml:space="preserve">חוק זה - </w:t>
            </w:r>
            <w:bookmarkStart w:id="499" w:name="_ETM_Q1_947625"/>
            <w:bookmarkStart w:id="500" w:name="_ETM_Q1_948216"/>
            <w:bookmarkEnd w:id="499"/>
            <w:bookmarkEnd w:id="500"/>
          </w:p>
          <w:p w14:paraId="6C555371" w14:textId="77777777" w:rsidR="00A8689F" w:rsidRDefault="00B50F01" w:rsidP="00C04DCB">
            <w:pPr>
              <w:ind w:firstLine="0"/>
              <w:rPr>
                <w:rtl/>
                <w:lang w:val="en-GB" w:eastAsia="he-IL"/>
              </w:rPr>
            </w:pPr>
            <w:bookmarkStart w:id="501" w:name="_ETM_Q1_948358"/>
            <w:bookmarkStart w:id="502" w:name="_ETM_Q1_951151"/>
            <w:bookmarkEnd w:id="501"/>
            <w:bookmarkEnd w:id="502"/>
            <w:r>
              <w:rPr>
                <w:rFonts w:hint="cs"/>
                <w:rtl/>
                <w:lang w:val="en-GB" w:eastAsia="he-IL"/>
              </w:rPr>
              <w:t xml:space="preserve">"ארגון </w:t>
            </w:r>
            <w:bookmarkStart w:id="503" w:name="_ETM_Q1_947997"/>
            <w:bookmarkStart w:id="504" w:name="_ETM_Q1_945590"/>
            <w:bookmarkEnd w:id="503"/>
            <w:bookmarkEnd w:id="504"/>
            <w:r>
              <w:rPr>
                <w:rFonts w:hint="cs"/>
                <w:rtl/>
                <w:lang w:val="en-GB" w:eastAsia="he-IL"/>
              </w:rPr>
              <w:t xml:space="preserve">למען בעלי חיים" </w:t>
            </w:r>
            <w:bookmarkStart w:id="505" w:name="_ETM_Q1_943880"/>
            <w:bookmarkEnd w:id="505"/>
            <w:r w:rsidR="00A8689F">
              <w:rPr>
                <w:rFonts w:hint="cs"/>
                <w:rtl/>
                <w:lang w:val="en-GB" w:eastAsia="he-IL"/>
              </w:rPr>
              <w:t>- ארגון למען</w:t>
            </w:r>
            <w:bookmarkStart w:id="506" w:name="_ETM_Q1_947094"/>
            <w:bookmarkEnd w:id="506"/>
            <w:r w:rsidR="00A8689F">
              <w:rPr>
                <w:rFonts w:hint="cs"/>
                <w:rtl/>
                <w:lang w:val="en-GB" w:eastAsia="he-IL"/>
              </w:rPr>
              <w:t xml:space="preserve"> בעלי חיים כהגדרתו בחוק צער בעלי חיים (הגנה </w:t>
            </w:r>
            <w:bookmarkStart w:id="507" w:name="_ETM_Q1_954715"/>
            <w:bookmarkStart w:id="508" w:name="_ETM_Q1_949901"/>
            <w:bookmarkEnd w:id="507"/>
            <w:bookmarkEnd w:id="508"/>
            <w:r w:rsidR="00A8689F">
              <w:rPr>
                <w:rFonts w:hint="cs"/>
                <w:rtl/>
                <w:lang w:val="en-GB" w:eastAsia="he-IL"/>
              </w:rPr>
              <w:t xml:space="preserve">על בעלי חיים), תשנ"ד-1994 (להלן - חוק צער </w:t>
            </w:r>
            <w:bookmarkStart w:id="509" w:name="_ETM_Q1_954915"/>
            <w:bookmarkEnd w:id="509"/>
            <w:r w:rsidR="00A8689F">
              <w:rPr>
                <w:rFonts w:hint="cs"/>
                <w:rtl/>
                <w:lang w:val="en-GB" w:eastAsia="he-IL"/>
              </w:rPr>
              <w:t xml:space="preserve">בעלי חיים); </w:t>
            </w:r>
            <w:bookmarkStart w:id="510" w:name="_ETM_Q1_956812"/>
            <w:bookmarkStart w:id="511" w:name="_ETM_Q1_959297"/>
            <w:bookmarkEnd w:id="510"/>
            <w:bookmarkEnd w:id="511"/>
          </w:p>
          <w:p w14:paraId="5C7C964E" w14:textId="394EBECF" w:rsidR="00B50F01" w:rsidRDefault="00A8689F" w:rsidP="00A8689F">
            <w:pPr>
              <w:ind w:firstLine="0"/>
              <w:rPr>
                <w:rtl/>
                <w:lang w:val="en-GB" w:eastAsia="he-IL"/>
              </w:rPr>
            </w:pPr>
            <w:bookmarkStart w:id="512" w:name="_ETM_Q1_959429"/>
            <w:bookmarkEnd w:id="512"/>
            <w:r>
              <w:rPr>
                <w:rFonts w:hint="cs"/>
                <w:rtl/>
                <w:lang w:val="en-GB" w:eastAsia="he-IL"/>
              </w:rPr>
              <w:t>"סימון" -</w:t>
            </w:r>
            <w:bookmarkStart w:id="513" w:name="_ETM_Q1_957289"/>
            <w:bookmarkEnd w:id="513"/>
            <w:r>
              <w:rPr>
                <w:rFonts w:hint="cs"/>
                <w:rtl/>
                <w:lang w:val="en-GB" w:eastAsia="he-IL"/>
              </w:rPr>
              <w:t xml:space="preserve"> סימון בשבב כמשמעותו בסעיף 4 לחוק</w:t>
            </w:r>
            <w:bookmarkStart w:id="514" w:name="_ETM_Q1_963180"/>
            <w:bookmarkEnd w:id="514"/>
            <w:r>
              <w:rPr>
                <w:rFonts w:hint="cs"/>
                <w:rtl/>
                <w:lang w:val="en-GB" w:eastAsia="he-IL"/>
              </w:rPr>
              <w:t xml:space="preserve"> להסדרת </w:t>
            </w:r>
            <w:bookmarkStart w:id="515" w:name="_ETM_Q1_959607"/>
            <w:bookmarkEnd w:id="515"/>
            <w:r>
              <w:rPr>
                <w:rFonts w:hint="cs"/>
                <w:rtl/>
                <w:lang w:val="en-GB" w:eastAsia="he-IL"/>
              </w:rPr>
              <w:t>הפיקוח על כלבים, התשס"ג-2002 (להלן - חוק הפיקוח</w:t>
            </w:r>
            <w:bookmarkStart w:id="516" w:name="_ETM_Q1_967396"/>
            <w:bookmarkEnd w:id="516"/>
            <w:r>
              <w:rPr>
                <w:rFonts w:hint="cs"/>
                <w:rtl/>
                <w:lang w:val="en-GB" w:eastAsia="he-IL"/>
              </w:rPr>
              <w:t xml:space="preserve"> על כלבים)* וכן בהצמדת תו הנושא מספר לאוזן הכלב</w:t>
            </w:r>
            <w:bookmarkStart w:id="517" w:name="_ETM_Q1_974038"/>
            <w:bookmarkEnd w:id="517"/>
            <w:r>
              <w:rPr>
                <w:rFonts w:hint="cs"/>
                <w:rtl/>
                <w:lang w:val="en-GB" w:eastAsia="he-IL"/>
              </w:rPr>
              <w:t xml:space="preserve"> ותיעודו; </w:t>
            </w:r>
            <w:bookmarkStart w:id="518" w:name="_ETM_Q1_970938"/>
            <w:bookmarkEnd w:id="518"/>
            <w:r>
              <w:rPr>
                <w:rFonts w:hint="cs"/>
                <w:rtl/>
                <w:lang w:val="en-GB" w:eastAsia="he-IL"/>
              </w:rPr>
              <w:t>במקרה שלא ניתן להצמיד תו כאמור מטעמי רווחת</w:t>
            </w:r>
            <w:bookmarkStart w:id="519" w:name="_ETM_Q1_977034"/>
            <w:bookmarkEnd w:id="519"/>
            <w:r>
              <w:rPr>
                <w:rFonts w:hint="cs"/>
                <w:rtl/>
                <w:lang w:val="en-GB" w:eastAsia="he-IL"/>
              </w:rPr>
              <w:t xml:space="preserve"> הכלב ייעשה שימוש בקולר; </w:t>
            </w:r>
            <w:bookmarkStart w:id="520" w:name="_ETM_Q1_979954"/>
            <w:bookmarkStart w:id="521" w:name="_ETM_Q1_980076"/>
            <w:bookmarkEnd w:id="520"/>
            <w:bookmarkEnd w:id="521"/>
          </w:p>
        </w:tc>
      </w:tr>
    </w:tbl>
    <w:p w14:paraId="6128D459" w14:textId="6E75F3C4" w:rsidR="00A8689F" w:rsidRDefault="00A8689F" w:rsidP="00C04DCB">
      <w:pPr>
        <w:rPr>
          <w:rtl/>
          <w:lang w:val="en-GB" w:eastAsia="he-IL"/>
        </w:rPr>
      </w:pPr>
      <w:bookmarkStart w:id="522" w:name="_ETM_Q1_983837"/>
      <w:bookmarkEnd w:id="522"/>
    </w:p>
    <w:p w14:paraId="3E158EBB" w14:textId="6E8A1A29" w:rsidR="00A8689F" w:rsidRDefault="00A8689F" w:rsidP="00A8689F">
      <w:pPr>
        <w:pStyle w:val="af6"/>
        <w:keepNext/>
        <w:rPr>
          <w:rtl/>
          <w:lang w:val="en-GB"/>
        </w:rPr>
      </w:pPr>
      <w:bookmarkStart w:id="523" w:name="ET_yor_5519_46"/>
      <w:r w:rsidRPr="00A8689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A8689F">
        <w:rPr>
          <w:rStyle w:val="TagStyle"/>
          <w:rtl/>
        </w:rPr>
        <w:t xml:space="preserve"> &lt;&lt; יור &gt;&gt;</w:t>
      </w:r>
      <w:r w:rsidR="009308FF">
        <w:rPr>
          <w:rtl/>
          <w:lang w:val="en-GB"/>
        </w:rPr>
        <w:t xml:space="preserve"> </w:t>
      </w:r>
      <w:bookmarkEnd w:id="523"/>
    </w:p>
    <w:p w14:paraId="70ECBDF6" w14:textId="1D12E78C" w:rsidR="00A8689F" w:rsidRDefault="00A8689F" w:rsidP="00A8689F">
      <w:pPr>
        <w:pStyle w:val="KeepWithNext"/>
        <w:rPr>
          <w:rtl/>
          <w:lang w:val="en-GB" w:eastAsia="he-IL"/>
        </w:rPr>
      </w:pPr>
    </w:p>
    <w:p w14:paraId="7949AD90" w14:textId="4408C3FB" w:rsidR="00A8689F" w:rsidRDefault="00A8689F" w:rsidP="00A8689F">
      <w:pPr>
        <w:rPr>
          <w:rtl/>
          <w:lang w:val="en-GB" w:eastAsia="he-IL"/>
        </w:rPr>
      </w:pPr>
      <w:bookmarkStart w:id="524" w:name="_ETM_Q1_984818"/>
      <w:bookmarkStart w:id="525" w:name="_ETM_Q1_984923"/>
      <w:bookmarkEnd w:id="524"/>
      <w:bookmarkEnd w:id="525"/>
      <w:r>
        <w:rPr>
          <w:rFonts w:hint="cs"/>
          <w:rtl/>
          <w:lang w:val="en-GB" w:eastAsia="he-IL"/>
        </w:rPr>
        <w:t>אני מציעה</w:t>
      </w:r>
      <w:bookmarkStart w:id="526" w:name="_ETM_Q1_985765"/>
      <w:bookmarkEnd w:id="526"/>
      <w:r>
        <w:rPr>
          <w:rFonts w:hint="cs"/>
          <w:rtl/>
          <w:lang w:val="en-GB" w:eastAsia="he-IL"/>
        </w:rPr>
        <w:t xml:space="preserve"> שאולי באמת נעשה ככה סעיף-סעיף, כדי שניתן את הזמן</w:t>
      </w:r>
      <w:bookmarkStart w:id="527" w:name="_ETM_Q1_991894"/>
      <w:bookmarkEnd w:id="527"/>
      <w:r>
        <w:rPr>
          <w:rFonts w:hint="cs"/>
          <w:rtl/>
          <w:lang w:val="en-GB" w:eastAsia="he-IL"/>
        </w:rPr>
        <w:t xml:space="preserve"> גם למשרדים וגם לג</w:t>
      </w:r>
      <w:bookmarkStart w:id="528" w:name="_ETM_Q1_988949"/>
      <w:bookmarkEnd w:id="528"/>
      <w:r>
        <w:rPr>
          <w:rFonts w:hint="cs"/>
          <w:rtl/>
          <w:lang w:val="en-GB" w:eastAsia="he-IL"/>
        </w:rPr>
        <w:t xml:space="preserve">ורמים המקצועיים להתייחס. </w:t>
      </w:r>
      <w:bookmarkStart w:id="529" w:name="_ETM_Q1_991859"/>
      <w:bookmarkEnd w:id="529"/>
    </w:p>
    <w:p w14:paraId="47C8C1C6" w14:textId="7BBEAB97" w:rsidR="00A8689F" w:rsidRDefault="00A8689F" w:rsidP="00A8689F">
      <w:pPr>
        <w:rPr>
          <w:rtl/>
          <w:lang w:val="en-GB" w:eastAsia="he-IL"/>
        </w:rPr>
      </w:pPr>
      <w:bookmarkStart w:id="530" w:name="_ETM_Q1_991959"/>
      <w:bookmarkStart w:id="531" w:name="_ETM_Q1_987140"/>
      <w:bookmarkStart w:id="532" w:name="_ETM_Q1_988322"/>
      <w:bookmarkEnd w:id="530"/>
      <w:bookmarkEnd w:id="531"/>
      <w:bookmarkEnd w:id="532"/>
    </w:p>
    <w:p w14:paraId="5CC9AA07" w14:textId="0795E5B4" w:rsidR="00A8689F" w:rsidRDefault="00A8689F" w:rsidP="00A8689F">
      <w:pPr>
        <w:pStyle w:val="a4"/>
        <w:keepNext/>
        <w:rPr>
          <w:rtl/>
          <w:lang w:val="en-GB"/>
        </w:rPr>
      </w:pPr>
      <w:bookmarkStart w:id="533" w:name="ET_speaker_6231_47"/>
      <w:r w:rsidRPr="00A8689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יסמין פרידמן (יש עתיד):</w:t>
      </w:r>
      <w:r w:rsidRPr="00A8689F">
        <w:rPr>
          <w:rStyle w:val="TagStyle"/>
          <w:rtl/>
        </w:rPr>
        <w:t xml:space="preserve"> &lt;&lt; דובר &gt;&gt;</w:t>
      </w:r>
      <w:r w:rsidR="009308FF">
        <w:rPr>
          <w:rtl/>
          <w:lang w:val="en-GB"/>
        </w:rPr>
        <w:t xml:space="preserve"> </w:t>
      </w:r>
      <w:bookmarkEnd w:id="533"/>
    </w:p>
    <w:p w14:paraId="5D66EB69" w14:textId="50F02341" w:rsidR="00A8689F" w:rsidRDefault="00A8689F" w:rsidP="00A8689F">
      <w:pPr>
        <w:pStyle w:val="KeepWithNext"/>
        <w:rPr>
          <w:rtl/>
          <w:lang w:val="en-GB" w:eastAsia="he-IL"/>
        </w:rPr>
      </w:pPr>
    </w:p>
    <w:p w14:paraId="27854709" w14:textId="55C681DC" w:rsidR="00A8689F" w:rsidRDefault="00A8689F" w:rsidP="00A8689F">
      <w:pPr>
        <w:rPr>
          <w:rtl/>
          <w:lang w:val="en-GB" w:eastAsia="he-IL"/>
        </w:rPr>
      </w:pPr>
      <w:bookmarkStart w:id="534" w:name="_ETM_Q1_989775"/>
      <w:bookmarkStart w:id="535" w:name="_ETM_Q1_989942"/>
      <w:bookmarkEnd w:id="534"/>
      <w:bookmarkEnd w:id="535"/>
      <w:r>
        <w:rPr>
          <w:rFonts w:hint="cs"/>
          <w:rtl/>
          <w:lang w:val="en-GB" w:eastAsia="he-IL"/>
        </w:rPr>
        <w:t xml:space="preserve">שבב וגם מספר </w:t>
      </w:r>
      <w:bookmarkStart w:id="536" w:name="_ETM_Q1_991981"/>
      <w:bookmarkEnd w:id="536"/>
      <w:r>
        <w:rPr>
          <w:rFonts w:hint="cs"/>
          <w:rtl/>
          <w:lang w:val="en-GB" w:eastAsia="he-IL"/>
        </w:rPr>
        <w:t xml:space="preserve">באוזן? </w:t>
      </w:r>
    </w:p>
    <w:p w14:paraId="29906383" w14:textId="234657FB" w:rsidR="00A8689F" w:rsidRDefault="00A8689F" w:rsidP="00A8689F">
      <w:pPr>
        <w:rPr>
          <w:rtl/>
          <w:lang w:val="en-GB" w:eastAsia="he-IL"/>
        </w:rPr>
      </w:pPr>
      <w:bookmarkStart w:id="537" w:name="_ETM_Q1_993324"/>
      <w:bookmarkStart w:id="538" w:name="_ETM_Q1_993417"/>
      <w:bookmarkEnd w:id="537"/>
      <w:bookmarkEnd w:id="538"/>
    </w:p>
    <w:p w14:paraId="5CAA0549" w14:textId="1459CEC7" w:rsidR="00A8689F" w:rsidRDefault="00A8689F" w:rsidP="00A8689F">
      <w:pPr>
        <w:pStyle w:val="af6"/>
        <w:keepNext/>
        <w:rPr>
          <w:rtl/>
          <w:lang w:val="en-GB"/>
        </w:rPr>
      </w:pPr>
      <w:bookmarkStart w:id="539" w:name="ET_yor_5519_48"/>
      <w:r w:rsidRPr="00A8689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A8689F">
        <w:rPr>
          <w:rStyle w:val="TagStyle"/>
          <w:rtl/>
        </w:rPr>
        <w:t xml:space="preserve"> &lt;&lt; יור &gt;&gt;</w:t>
      </w:r>
      <w:r w:rsidR="009308FF">
        <w:rPr>
          <w:rtl/>
          <w:lang w:val="en-GB"/>
        </w:rPr>
        <w:t xml:space="preserve"> </w:t>
      </w:r>
      <w:bookmarkEnd w:id="539"/>
    </w:p>
    <w:p w14:paraId="3738A161" w14:textId="7AAEF937" w:rsidR="00A8689F" w:rsidRDefault="00A8689F" w:rsidP="00A8689F">
      <w:pPr>
        <w:pStyle w:val="KeepWithNext"/>
        <w:rPr>
          <w:rtl/>
          <w:lang w:val="en-GB" w:eastAsia="he-IL"/>
        </w:rPr>
      </w:pPr>
    </w:p>
    <w:p w14:paraId="259B9FA1" w14:textId="0E80CC51" w:rsidR="00A8689F" w:rsidRDefault="00A8689F" w:rsidP="00A8689F">
      <w:pPr>
        <w:rPr>
          <w:rtl/>
          <w:lang w:val="en-GB" w:eastAsia="he-IL"/>
        </w:rPr>
      </w:pPr>
      <w:bookmarkStart w:id="540" w:name="_ETM_Q1_994925"/>
      <w:bookmarkStart w:id="541" w:name="_ETM_Q1_995101"/>
      <w:bookmarkEnd w:id="540"/>
      <w:bookmarkEnd w:id="541"/>
      <w:r>
        <w:rPr>
          <w:rFonts w:hint="cs"/>
          <w:rtl/>
          <w:lang w:val="en-GB" w:eastAsia="he-IL"/>
        </w:rPr>
        <w:t xml:space="preserve">כן, יש את המספר. </w:t>
      </w:r>
      <w:bookmarkStart w:id="542" w:name="_ETM_Q1_992396"/>
      <w:bookmarkEnd w:id="542"/>
      <w:r>
        <w:rPr>
          <w:rFonts w:hint="cs"/>
          <w:rtl/>
          <w:lang w:val="en-GB" w:eastAsia="he-IL"/>
        </w:rPr>
        <w:t>יש גם שבב וגם</w:t>
      </w:r>
      <w:bookmarkStart w:id="543" w:name="_ETM_Q1_999046"/>
      <w:bookmarkEnd w:id="543"/>
      <w:r>
        <w:rPr>
          <w:rFonts w:hint="cs"/>
          <w:rtl/>
          <w:lang w:val="en-GB" w:eastAsia="he-IL"/>
        </w:rPr>
        <w:t xml:space="preserve"> מספר. </w:t>
      </w:r>
      <w:bookmarkStart w:id="544" w:name="_ETM_Q1_1000000"/>
      <w:bookmarkEnd w:id="544"/>
    </w:p>
    <w:p w14:paraId="2947ECCA" w14:textId="4753D35B" w:rsidR="00A8689F" w:rsidRDefault="00A8689F" w:rsidP="00A8689F">
      <w:pPr>
        <w:rPr>
          <w:rtl/>
          <w:lang w:val="en-GB" w:eastAsia="he-IL"/>
        </w:rPr>
      </w:pPr>
      <w:bookmarkStart w:id="545" w:name="_ETM_Q1_1000165"/>
      <w:bookmarkEnd w:id="545"/>
    </w:p>
    <w:p w14:paraId="75E018F5" w14:textId="7AE7F012" w:rsidR="00A8689F" w:rsidRDefault="00A8689F" w:rsidP="00A8689F">
      <w:pPr>
        <w:pStyle w:val="a4"/>
        <w:keepNext/>
        <w:rPr>
          <w:rtl/>
          <w:lang w:val="en-GB"/>
        </w:rPr>
      </w:pPr>
      <w:bookmarkStart w:id="546" w:name="ET_speaker_נירה_לאמעי_רכלבסקי_49"/>
      <w:r w:rsidRPr="00A8689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נירה </w:t>
      </w:r>
      <w:proofErr w:type="spellStart"/>
      <w:r>
        <w:rPr>
          <w:rtl/>
          <w:lang w:val="en-GB"/>
        </w:rPr>
        <w:t>לאמעי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רכלבסקי</w:t>
      </w:r>
      <w:proofErr w:type="spellEnd"/>
      <w:r>
        <w:rPr>
          <w:rtl/>
          <w:lang w:val="en-GB"/>
        </w:rPr>
        <w:t>:</w:t>
      </w:r>
      <w:r w:rsidRPr="00A8689F">
        <w:rPr>
          <w:rStyle w:val="TagStyle"/>
          <w:rtl/>
        </w:rPr>
        <w:t xml:space="preserve"> &lt;&lt; דובר &gt;&gt;</w:t>
      </w:r>
      <w:r w:rsidR="009308FF">
        <w:rPr>
          <w:rtl/>
          <w:lang w:val="en-GB"/>
        </w:rPr>
        <w:t xml:space="preserve"> </w:t>
      </w:r>
      <w:bookmarkEnd w:id="546"/>
    </w:p>
    <w:p w14:paraId="3B9A8455" w14:textId="2ACE6A54" w:rsidR="00A8689F" w:rsidRDefault="00A8689F" w:rsidP="00A8689F">
      <w:pPr>
        <w:pStyle w:val="KeepWithNext"/>
        <w:rPr>
          <w:rtl/>
          <w:lang w:val="en-GB" w:eastAsia="he-IL"/>
        </w:rPr>
      </w:pPr>
    </w:p>
    <w:p w14:paraId="4BD1F534" w14:textId="630005DC" w:rsidR="00A8689F" w:rsidRDefault="00A8689F" w:rsidP="00A8689F">
      <w:pPr>
        <w:rPr>
          <w:rtl/>
          <w:lang w:val="en-GB" w:eastAsia="he-IL"/>
        </w:rPr>
      </w:pPr>
      <w:bookmarkStart w:id="547" w:name="_ETM_Q1_998472"/>
      <w:bookmarkStart w:id="548" w:name="_ETM_Q1_998746"/>
      <w:bookmarkEnd w:id="547"/>
      <w:bookmarkEnd w:id="548"/>
      <w:r>
        <w:rPr>
          <w:rFonts w:hint="cs"/>
          <w:rtl/>
          <w:lang w:val="en-GB" w:eastAsia="he-IL"/>
        </w:rPr>
        <w:t>כן, לבקשת משרד החקלאות שינינו והוספנו כאן שבב. כלומר,</w:t>
      </w:r>
      <w:bookmarkStart w:id="549" w:name="_ETM_Q1_1005756"/>
      <w:bookmarkEnd w:id="549"/>
      <w:r>
        <w:rPr>
          <w:rFonts w:hint="cs"/>
          <w:rtl/>
          <w:lang w:val="en-GB" w:eastAsia="he-IL"/>
        </w:rPr>
        <w:t xml:space="preserve"> אותם ארגונים שיפעילו את מה שתכף נקרא על תוכנית המבחן,</w:t>
      </w:r>
      <w:bookmarkStart w:id="550" w:name="_ETM_Q1_1010897"/>
      <w:bookmarkEnd w:id="550"/>
      <w:r>
        <w:rPr>
          <w:rFonts w:hint="cs"/>
          <w:rtl/>
          <w:lang w:val="en-GB" w:eastAsia="he-IL"/>
        </w:rPr>
        <w:t xml:space="preserve"> בעצם ייאלצו לשבב את הכלב כמו שנעשה היום על ידי</w:t>
      </w:r>
      <w:bookmarkStart w:id="551" w:name="_ETM_Q1_1014929"/>
      <w:bookmarkEnd w:id="551"/>
      <w:r>
        <w:rPr>
          <w:rFonts w:hint="cs"/>
          <w:rtl/>
          <w:lang w:val="en-GB" w:eastAsia="he-IL"/>
        </w:rPr>
        <w:t xml:space="preserve"> הווטרינרים </w:t>
      </w:r>
      <w:proofErr w:type="spellStart"/>
      <w:r>
        <w:rPr>
          <w:rFonts w:hint="cs"/>
          <w:rtl/>
          <w:lang w:val="en-GB" w:eastAsia="he-IL"/>
        </w:rPr>
        <w:t>הרשותיים</w:t>
      </w:r>
      <w:proofErr w:type="spellEnd"/>
      <w:r>
        <w:rPr>
          <w:rFonts w:hint="cs"/>
          <w:rtl/>
          <w:lang w:val="en-GB" w:eastAsia="he-IL"/>
        </w:rPr>
        <w:t xml:space="preserve">, </w:t>
      </w:r>
      <w:bookmarkStart w:id="552" w:name="_ETM_Q1_1012210"/>
      <w:bookmarkStart w:id="553" w:name="_ETM_Q1_1008890"/>
      <w:bookmarkEnd w:id="552"/>
      <w:bookmarkEnd w:id="553"/>
      <w:r>
        <w:rPr>
          <w:rFonts w:hint="cs"/>
          <w:rtl/>
          <w:lang w:val="en-GB" w:eastAsia="he-IL"/>
        </w:rPr>
        <w:t xml:space="preserve">כחלק מהמעקב אחרי הכלב הזה. </w:t>
      </w:r>
    </w:p>
    <w:p w14:paraId="0860D046" w14:textId="0522B153" w:rsidR="00A8689F" w:rsidRDefault="00A8689F" w:rsidP="00A8689F">
      <w:pPr>
        <w:rPr>
          <w:rtl/>
          <w:lang w:val="en-GB" w:eastAsia="he-IL"/>
        </w:rPr>
      </w:pPr>
      <w:bookmarkStart w:id="554" w:name="_ETM_Q1_1017301"/>
      <w:bookmarkStart w:id="555" w:name="_ETM_Q1_1017828"/>
      <w:bookmarkEnd w:id="554"/>
      <w:bookmarkEnd w:id="555"/>
    </w:p>
    <w:p w14:paraId="1EF970DB" w14:textId="428DF820" w:rsidR="00A8689F" w:rsidRDefault="00A8689F" w:rsidP="00A8689F">
      <w:pPr>
        <w:pStyle w:val="af6"/>
        <w:keepNext/>
        <w:rPr>
          <w:rtl/>
          <w:lang w:val="en-GB"/>
        </w:rPr>
      </w:pPr>
      <w:bookmarkStart w:id="556" w:name="ET_yor_5519_50"/>
      <w:r w:rsidRPr="00A8689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A8689F">
        <w:rPr>
          <w:rStyle w:val="TagStyle"/>
          <w:rtl/>
        </w:rPr>
        <w:t xml:space="preserve"> &lt;&lt; יור &gt;&gt;</w:t>
      </w:r>
      <w:r w:rsidR="009308FF">
        <w:rPr>
          <w:rtl/>
          <w:lang w:val="en-GB"/>
        </w:rPr>
        <w:t xml:space="preserve"> </w:t>
      </w:r>
      <w:bookmarkEnd w:id="556"/>
    </w:p>
    <w:p w14:paraId="61DADB69" w14:textId="3E6AB134" w:rsidR="00A8689F" w:rsidRDefault="00A8689F" w:rsidP="00A8689F">
      <w:pPr>
        <w:pStyle w:val="KeepWithNext"/>
        <w:rPr>
          <w:rtl/>
          <w:lang w:val="en-GB" w:eastAsia="he-IL"/>
        </w:rPr>
      </w:pPr>
    </w:p>
    <w:p w14:paraId="1E1CE811" w14:textId="59ACCFE1" w:rsidR="00A8689F" w:rsidRDefault="00A8689F" w:rsidP="00A8689F">
      <w:pPr>
        <w:rPr>
          <w:rtl/>
          <w:lang w:val="en-GB" w:eastAsia="he-IL"/>
        </w:rPr>
      </w:pPr>
      <w:bookmarkStart w:id="557" w:name="_ETM_Q1_1018328"/>
      <w:bookmarkStart w:id="558" w:name="_ETM_Q1_1018432"/>
      <w:bookmarkEnd w:id="557"/>
      <w:bookmarkEnd w:id="558"/>
      <w:r>
        <w:rPr>
          <w:rFonts w:hint="cs"/>
          <w:rtl/>
          <w:lang w:val="en-GB" w:eastAsia="he-IL"/>
        </w:rPr>
        <w:t xml:space="preserve">כן. אולי חשוב </w:t>
      </w:r>
      <w:bookmarkStart w:id="559" w:name="_ETM_Q1_1019702"/>
      <w:bookmarkStart w:id="560" w:name="_ETM_Q1_1014860"/>
      <w:bookmarkEnd w:id="559"/>
      <w:bookmarkEnd w:id="560"/>
      <w:r>
        <w:rPr>
          <w:rFonts w:hint="cs"/>
          <w:rtl/>
          <w:lang w:val="en-GB" w:eastAsia="he-IL"/>
        </w:rPr>
        <w:t>רק להוסיף שהשבב באמת יהיה רשום על שם תוכנית כלבי</w:t>
      </w:r>
      <w:bookmarkStart w:id="561" w:name="_ETM_Q1_1020668"/>
      <w:bookmarkEnd w:id="561"/>
      <w:r>
        <w:rPr>
          <w:rFonts w:hint="cs"/>
          <w:rtl/>
          <w:lang w:val="en-GB" w:eastAsia="he-IL"/>
        </w:rPr>
        <w:t xml:space="preserve"> הפקר. שלא ירשמו בטעות שהבעלות תהיה על אחד הארגונים. </w:t>
      </w:r>
      <w:bookmarkStart w:id="562" w:name="_ETM_Q1_1027164"/>
      <w:bookmarkEnd w:id="562"/>
      <w:r>
        <w:rPr>
          <w:rFonts w:hint="cs"/>
          <w:rtl/>
          <w:lang w:val="en-GB" w:eastAsia="he-IL"/>
        </w:rPr>
        <w:t>אבל רגע, לפני שאנחנו מגיעים ל</w:t>
      </w:r>
      <w:bookmarkStart w:id="563" w:name="_ETM_Q1_1027710"/>
      <w:bookmarkEnd w:id="563"/>
      <w:r>
        <w:rPr>
          <w:rFonts w:hint="cs"/>
          <w:rtl/>
          <w:lang w:val="en-GB" w:eastAsia="he-IL"/>
        </w:rPr>
        <w:t>עניין השבב, בואו נדבר</w:t>
      </w:r>
      <w:bookmarkStart w:id="564" w:name="_ETM_Q1_1030060"/>
      <w:bookmarkEnd w:id="564"/>
      <w:r>
        <w:rPr>
          <w:rFonts w:hint="cs"/>
          <w:rtl/>
          <w:lang w:val="en-GB" w:eastAsia="he-IL"/>
        </w:rPr>
        <w:t xml:space="preserve"> שנייה על הסעיף הראשון, בעצם ההגדרות.</w:t>
      </w:r>
      <w:bookmarkStart w:id="565" w:name="_ETM_Q1_1036995"/>
      <w:bookmarkEnd w:id="565"/>
      <w:r>
        <w:rPr>
          <w:rFonts w:hint="cs"/>
          <w:rtl/>
          <w:lang w:val="en-GB" w:eastAsia="he-IL"/>
        </w:rPr>
        <w:t xml:space="preserve"> ארגון למע</w:t>
      </w:r>
      <w:bookmarkStart w:id="566" w:name="_ETM_Q1_1033840"/>
      <w:bookmarkEnd w:id="566"/>
      <w:r>
        <w:rPr>
          <w:rFonts w:hint="cs"/>
          <w:rtl/>
          <w:lang w:val="en-GB" w:eastAsia="he-IL"/>
        </w:rPr>
        <w:t xml:space="preserve">ן בעלי חיים - </w:t>
      </w:r>
      <w:bookmarkStart w:id="567" w:name="_ETM_Q1_1031750"/>
      <w:bookmarkEnd w:id="567"/>
      <w:r>
        <w:rPr>
          <w:rFonts w:hint="cs"/>
          <w:rtl/>
          <w:lang w:val="en-GB" w:eastAsia="he-IL"/>
        </w:rPr>
        <w:t>ארגון למען</w:t>
      </w:r>
      <w:bookmarkStart w:id="568" w:name="_ETM_Q1_1034847"/>
      <w:bookmarkEnd w:id="568"/>
      <w:r>
        <w:rPr>
          <w:rFonts w:hint="cs"/>
          <w:rtl/>
          <w:lang w:val="en-GB" w:eastAsia="he-IL"/>
        </w:rPr>
        <w:t xml:space="preserve"> בעלי חיים כהגדרתו בחוק צער בעלי חיים; סימון - הסימו</w:t>
      </w:r>
      <w:bookmarkStart w:id="569" w:name="_ETM_Q1_1040646"/>
      <w:bookmarkEnd w:id="569"/>
      <w:r>
        <w:rPr>
          <w:rFonts w:hint="cs"/>
          <w:rtl/>
          <w:lang w:val="en-GB" w:eastAsia="he-IL"/>
        </w:rPr>
        <w:t>ן</w:t>
      </w:r>
      <w:bookmarkStart w:id="570" w:name="_ETM_Q1_1038389"/>
      <w:bookmarkEnd w:id="570"/>
      <w:r>
        <w:rPr>
          <w:rFonts w:hint="cs"/>
          <w:rtl/>
          <w:lang w:val="en-GB" w:eastAsia="he-IL"/>
        </w:rPr>
        <w:t xml:space="preserve"> בשבב כמשמעותו בסעיף 4 לחוק להסדרת</w:t>
      </w:r>
      <w:bookmarkStart w:id="571" w:name="_ETM_Q1_1043249"/>
      <w:bookmarkEnd w:id="571"/>
      <w:r>
        <w:rPr>
          <w:rFonts w:hint="cs"/>
          <w:rtl/>
          <w:lang w:val="en-GB" w:eastAsia="he-IL"/>
        </w:rPr>
        <w:t xml:space="preserve"> הפיקוח על כלבים. </w:t>
      </w:r>
      <w:bookmarkStart w:id="572" w:name="_ETM_Q1_1044854"/>
      <w:bookmarkEnd w:id="572"/>
    </w:p>
    <w:p w14:paraId="2251F53D" w14:textId="3D39FB67" w:rsidR="00A8689F" w:rsidRDefault="00A8689F" w:rsidP="00A8689F">
      <w:pPr>
        <w:rPr>
          <w:rtl/>
          <w:lang w:val="en-GB" w:eastAsia="he-IL"/>
        </w:rPr>
      </w:pPr>
      <w:bookmarkStart w:id="573" w:name="_ETM_Q1_1044943"/>
      <w:bookmarkStart w:id="574" w:name="_ETM_Q1_1045654"/>
      <w:bookmarkEnd w:id="573"/>
      <w:bookmarkEnd w:id="574"/>
    </w:p>
    <w:p w14:paraId="746E7AE0" w14:textId="57BD33F6" w:rsidR="00A8689F" w:rsidRDefault="00A8689F" w:rsidP="00A8689F">
      <w:pPr>
        <w:pStyle w:val="a4"/>
        <w:keepNext/>
        <w:rPr>
          <w:rtl/>
          <w:lang w:val="en-GB"/>
        </w:rPr>
      </w:pPr>
      <w:bookmarkStart w:id="575" w:name="ET_speaker_נירה_לאמעי_רכלבסקי_51"/>
      <w:r w:rsidRPr="00A8689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נירה </w:t>
      </w:r>
      <w:proofErr w:type="spellStart"/>
      <w:r>
        <w:rPr>
          <w:rtl/>
          <w:lang w:val="en-GB"/>
        </w:rPr>
        <w:t>לאמעי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רכלבסקי</w:t>
      </w:r>
      <w:proofErr w:type="spellEnd"/>
      <w:r>
        <w:rPr>
          <w:rtl/>
          <w:lang w:val="en-GB"/>
        </w:rPr>
        <w:t>:</w:t>
      </w:r>
      <w:r w:rsidRPr="00A8689F">
        <w:rPr>
          <w:rStyle w:val="TagStyle"/>
          <w:rtl/>
        </w:rPr>
        <w:t xml:space="preserve"> &lt;&lt; דובר &gt;&gt;</w:t>
      </w:r>
      <w:r w:rsidR="009308FF">
        <w:rPr>
          <w:rtl/>
          <w:lang w:val="en-GB"/>
        </w:rPr>
        <w:t xml:space="preserve"> </w:t>
      </w:r>
      <w:bookmarkEnd w:id="575"/>
    </w:p>
    <w:p w14:paraId="713EB5F4" w14:textId="5F4F1DAD" w:rsidR="00A8689F" w:rsidRDefault="00A8689F" w:rsidP="00A8689F">
      <w:pPr>
        <w:pStyle w:val="KeepWithNext"/>
        <w:rPr>
          <w:rtl/>
          <w:lang w:val="en-GB" w:eastAsia="he-IL"/>
        </w:rPr>
      </w:pPr>
    </w:p>
    <w:p w14:paraId="793268EF" w14:textId="29B1D29D" w:rsidR="00A8689F" w:rsidRDefault="00A8689F" w:rsidP="00A8689F">
      <w:pPr>
        <w:rPr>
          <w:rtl/>
          <w:lang w:val="en-GB" w:eastAsia="he-IL"/>
        </w:rPr>
      </w:pPr>
      <w:bookmarkStart w:id="576" w:name="_ETM_Q1_1046376"/>
      <w:bookmarkStart w:id="577" w:name="_ETM_Q1_1046506"/>
      <w:bookmarkEnd w:id="576"/>
      <w:bookmarkEnd w:id="577"/>
      <w:r>
        <w:rPr>
          <w:rFonts w:hint="cs"/>
          <w:rtl/>
          <w:lang w:val="en-GB" w:eastAsia="he-IL"/>
        </w:rPr>
        <w:t>אולי אני רק אומר מה</w:t>
      </w:r>
      <w:bookmarkStart w:id="578" w:name="_ETM_Q1_1042840"/>
      <w:bookmarkEnd w:id="578"/>
      <w:r>
        <w:rPr>
          <w:rFonts w:hint="cs"/>
          <w:rtl/>
          <w:lang w:val="en-GB" w:eastAsia="he-IL"/>
        </w:rPr>
        <w:t xml:space="preserve"> זה ארגון</w:t>
      </w:r>
      <w:bookmarkStart w:id="579" w:name="_ETM_Q1_1045182"/>
      <w:bookmarkEnd w:id="579"/>
      <w:r>
        <w:rPr>
          <w:rFonts w:hint="cs"/>
          <w:rtl/>
          <w:lang w:val="en-GB" w:eastAsia="he-IL"/>
        </w:rPr>
        <w:t xml:space="preserve"> למען בעלי חיים בחוק צער בעלי חיים: תאגיד רשום שמטרתו ועיסוקו הגנה על בעלי חיים, מניעת</w:t>
      </w:r>
      <w:bookmarkStart w:id="580" w:name="_ETM_Q1_1052115"/>
      <w:bookmarkEnd w:id="580"/>
      <w:r>
        <w:rPr>
          <w:rFonts w:hint="cs"/>
          <w:rtl/>
          <w:lang w:val="en-GB" w:eastAsia="he-IL"/>
        </w:rPr>
        <w:t xml:space="preserve"> סבל מהם ודאגה לרווחתם. אוקי? מדובר בארגונים שעונים על</w:t>
      </w:r>
      <w:bookmarkStart w:id="581" w:name="_ETM_Q1_1060115"/>
      <w:bookmarkEnd w:id="581"/>
      <w:r>
        <w:rPr>
          <w:rFonts w:hint="cs"/>
          <w:rtl/>
          <w:lang w:val="en-GB" w:eastAsia="he-IL"/>
        </w:rPr>
        <w:t xml:space="preserve"> ההגדרה הזאת. סימון בשבב כמ</w:t>
      </w:r>
      <w:bookmarkStart w:id="582" w:name="_ETM_Q1_1057870"/>
      <w:bookmarkEnd w:id="582"/>
      <w:r>
        <w:rPr>
          <w:rFonts w:hint="cs"/>
          <w:rtl/>
          <w:lang w:val="en-GB" w:eastAsia="he-IL"/>
        </w:rPr>
        <w:t xml:space="preserve">שמעותו בסעיף 4 לחוק: בעצם בסעיף </w:t>
      </w:r>
      <w:bookmarkStart w:id="583" w:name="_ETM_Q1_1063130"/>
      <w:bookmarkEnd w:id="583"/>
      <w:r>
        <w:rPr>
          <w:rFonts w:hint="cs"/>
          <w:rtl/>
          <w:lang w:val="en-GB" w:eastAsia="he-IL"/>
        </w:rPr>
        <w:t>4 לחוק הסדרת הפיקוח נקבע שכלב יסומן על ידי רופ</w:t>
      </w:r>
      <w:bookmarkStart w:id="584" w:name="_ETM_Q1_1069130"/>
      <w:bookmarkEnd w:id="584"/>
      <w:r>
        <w:rPr>
          <w:rFonts w:hint="cs"/>
          <w:rtl/>
          <w:lang w:val="en-GB" w:eastAsia="he-IL"/>
        </w:rPr>
        <w:t>א וטרינר עירוני או וטרינר מוסמך, יש אפשרו</w:t>
      </w:r>
      <w:bookmarkStart w:id="585" w:name="_ETM_Q1_1069793"/>
      <w:bookmarkEnd w:id="585"/>
      <w:r>
        <w:rPr>
          <w:rFonts w:hint="cs"/>
          <w:rtl/>
          <w:lang w:val="en-GB" w:eastAsia="he-IL"/>
        </w:rPr>
        <w:t>ת האצל</w:t>
      </w:r>
      <w:bookmarkStart w:id="586" w:name="_ETM_Q1_1072058"/>
      <w:bookmarkEnd w:id="586"/>
      <w:r>
        <w:rPr>
          <w:rFonts w:hint="cs"/>
          <w:rtl/>
          <w:lang w:val="en-GB" w:eastAsia="he-IL"/>
        </w:rPr>
        <w:t xml:space="preserve">ת סמכות בעניין הזה, בסימון בשבב אלקטרוני שאישר המנהל. כלומר, </w:t>
      </w:r>
      <w:bookmarkStart w:id="587" w:name="_ETM_Q1_1078928"/>
      <w:bookmarkEnd w:id="587"/>
      <w:r>
        <w:rPr>
          <w:rFonts w:hint="cs"/>
          <w:rtl/>
          <w:lang w:val="en-GB" w:eastAsia="he-IL"/>
        </w:rPr>
        <w:t>בשבבים שמקובל לסמן בהם. זהו, כאן אנחנו בעצם עומדים בקנה</w:t>
      </w:r>
      <w:bookmarkStart w:id="588" w:name="_ETM_Q1_1084274"/>
      <w:bookmarkEnd w:id="588"/>
      <w:r>
        <w:rPr>
          <w:rFonts w:hint="cs"/>
          <w:rtl/>
          <w:lang w:val="en-GB" w:eastAsia="he-IL"/>
        </w:rPr>
        <w:t xml:space="preserve"> אחד עם מה שהחוק דורש ממילא. </w:t>
      </w:r>
      <w:bookmarkStart w:id="589" w:name="_ETM_Q1_1087225"/>
      <w:bookmarkEnd w:id="589"/>
    </w:p>
    <w:p w14:paraId="555A369C" w14:textId="00EDD299" w:rsidR="00A8689F" w:rsidRDefault="00A8689F" w:rsidP="00A8689F">
      <w:pPr>
        <w:rPr>
          <w:rtl/>
          <w:lang w:val="en-GB" w:eastAsia="he-IL"/>
        </w:rPr>
      </w:pPr>
      <w:bookmarkStart w:id="590" w:name="_ETM_Q1_1087339"/>
      <w:bookmarkStart w:id="591" w:name="_ETM_Q1_1088129"/>
      <w:bookmarkEnd w:id="590"/>
      <w:bookmarkEnd w:id="591"/>
    </w:p>
    <w:p w14:paraId="3EB4D57B" w14:textId="29C8F90B" w:rsidR="00A8689F" w:rsidRDefault="00A8689F" w:rsidP="00A8689F">
      <w:pPr>
        <w:pStyle w:val="af6"/>
        <w:keepNext/>
        <w:rPr>
          <w:rtl/>
          <w:lang w:val="en-GB"/>
        </w:rPr>
      </w:pPr>
      <w:bookmarkStart w:id="592" w:name="ET_yor_5519_52"/>
      <w:r w:rsidRPr="00A8689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A8689F">
        <w:rPr>
          <w:rStyle w:val="TagStyle"/>
          <w:rtl/>
        </w:rPr>
        <w:t xml:space="preserve"> &lt;&lt; יור &gt;&gt;</w:t>
      </w:r>
      <w:r w:rsidR="009308FF">
        <w:rPr>
          <w:rtl/>
          <w:lang w:val="en-GB"/>
        </w:rPr>
        <w:t xml:space="preserve"> </w:t>
      </w:r>
      <w:bookmarkEnd w:id="592"/>
    </w:p>
    <w:p w14:paraId="1BABC648" w14:textId="20E8F95E" w:rsidR="00A8689F" w:rsidRDefault="00A8689F" w:rsidP="00A8689F">
      <w:pPr>
        <w:pStyle w:val="KeepWithNext"/>
        <w:rPr>
          <w:rtl/>
          <w:lang w:val="en-GB" w:eastAsia="he-IL"/>
        </w:rPr>
      </w:pPr>
    </w:p>
    <w:p w14:paraId="24B35CE6" w14:textId="00F94817" w:rsidR="00A8689F" w:rsidRDefault="00A8689F" w:rsidP="00A8689F">
      <w:pPr>
        <w:rPr>
          <w:rtl/>
          <w:lang w:val="en-GB" w:eastAsia="he-IL"/>
        </w:rPr>
      </w:pPr>
      <w:bookmarkStart w:id="593" w:name="_ETM_Q1_1088899"/>
      <w:bookmarkStart w:id="594" w:name="_ETM_Q1_1088989"/>
      <w:bookmarkEnd w:id="593"/>
      <w:bookmarkEnd w:id="594"/>
      <w:r>
        <w:rPr>
          <w:rFonts w:hint="cs"/>
          <w:rtl/>
          <w:lang w:val="en-GB" w:eastAsia="he-IL"/>
        </w:rPr>
        <w:t xml:space="preserve">אז רק צריך באמת </w:t>
      </w:r>
      <w:bookmarkStart w:id="595" w:name="_ETM_Q1_1090257"/>
      <w:bookmarkEnd w:id="595"/>
      <w:r>
        <w:rPr>
          <w:rFonts w:hint="cs"/>
          <w:rtl/>
          <w:lang w:val="en-GB" w:eastAsia="he-IL"/>
        </w:rPr>
        <w:t xml:space="preserve">לכתוב </w:t>
      </w:r>
      <w:bookmarkStart w:id="596" w:name="_ETM_Q1_1088910"/>
      <w:bookmarkEnd w:id="596"/>
      <w:r>
        <w:rPr>
          <w:rFonts w:hint="cs"/>
          <w:rtl/>
          <w:lang w:val="en-GB" w:eastAsia="he-IL"/>
        </w:rPr>
        <w:t xml:space="preserve">לגבי הסימון. </w:t>
      </w:r>
      <w:bookmarkStart w:id="597" w:name="_ETM_Q1_1091578"/>
      <w:bookmarkEnd w:id="597"/>
    </w:p>
    <w:p w14:paraId="5E8DA862" w14:textId="7B81A85E" w:rsidR="00A8689F" w:rsidRDefault="00A8689F" w:rsidP="00A8689F">
      <w:pPr>
        <w:rPr>
          <w:rtl/>
          <w:lang w:val="en-GB" w:eastAsia="he-IL"/>
        </w:rPr>
      </w:pPr>
      <w:bookmarkStart w:id="598" w:name="_ETM_Q1_1091636"/>
      <w:bookmarkEnd w:id="598"/>
    </w:p>
    <w:p w14:paraId="38250626" w14:textId="4193ED8C" w:rsidR="00A8689F" w:rsidRDefault="00A8689F" w:rsidP="00A8689F">
      <w:pPr>
        <w:pStyle w:val="a4"/>
        <w:keepNext/>
        <w:rPr>
          <w:rtl/>
          <w:lang w:val="en-GB"/>
        </w:rPr>
      </w:pPr>
      <w:bookmarkStart w:id="599" w:name="ET_speaker_נירה_לאמעי_רכלבסקי_53"/>
      <w:r w:rsidRPr="00A8689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נירה </w:t>
      </w:r>
      <w:proofErr w:type="spellStart"/>
      <w:r>
        <w:rPr>
          <w:rtl/>
          <w:lang w:val="en-GB"/>
        </w:rPr>
        <w:t>לאמעי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רכלבסקי</w:t>
      </w:r>
      <w:proofErr w:type="spellEnd"/>
      <w:r>
        <w:rPr>
          <w:rtl/>
          <w:lang w:val="en-GB"/>
        </w:rPr>
        <w:t>:</w:t>
      </w:r>
      <w:r w:rsidRPr="00A8689F">
        <w:rPr>
          <w:rStyle w:val="TagStyle"/>
          <w:rtl/>
        </w:rPr>
        <w:t xml:space="preserve"> &lt;&lt; דובר &gt;&gt;</w:t>
      </w:r>
      <w:r w:rsidR="009308FF">
        <w:rPr>
          <w:rtl/>
          <w:lang w:val="en-GB"/>
        </w:rPr>
        <w:t xml:space="preserve"> </w:t>
      </w:r>
      <w:bookmarkEnd w:id="599"/>
    </w:p>
    <w:p w14:paraId="48FE59F5" w14:textId="60B655C0" w:rsidR="00A8689F" w:rsidRDefault="00A8689F" w:rsidP="00A8689F">
      <w:pPr>
        <w:pStyle w:val="KeepWithNext"/>
        <w:rPr>
          <w:rtl/>
          <w:lang w:val="en-GB" w:eastAsia="he-IL"/>
        </w:rPr>
      </w:pPr>
    </w:p>
    <w:p w14:paraId="4E048B3A" w14:textId="28AD0D1F" w:rsidR="00A8689F" w:rsidRDefault="00A8689F" w:rsidP="00A8689F">
      <w:pPr>
        <w:rPr>
          <w:rtl/>
          <w:lang w:val="en-GB" w:eastAsia="he-IL"/>
        </w:rPr>
      </w:pPr>
      <w:bookmarkStart w:id="600" w:name="_ETM_Q1_1094109"/>
      <w:bookmarkStart w:id="601" w:name="_ETM_Q1_1094218"/>
      <w:bookmarkEnd w:id="600"/>
      <w:bookmarkEnd w:id="601"/>
      <w:r>
        <w:rPr>
          <w:rFonts w:hint="cs"/>
          <w:rtl/>
          <w:lang w:val="en-GB" w:eastAsia="he-IL"/>
        </w:rPr>
        <w:t>ש</w:t>
      </w:r>
      <w:bookmarkStart w:id="602" w:name="_ETM_Q1_1089276"/>
      <w:bookmarkEnd w:id="602"/>
      <w:r>
        <w:rPr>
          <w:rFonts w:hint="cs"/>
          <w:rtl/>
          <w:lang w:val="en-GB" w:eastAsia="he-IL"/>
        </w:rPr>
        <w:t>הסימון יהיה רשום על</w:t>
      </w:r>
      <w:bookmarkStart w:id="603" w:name="_ETM_Q1_1091276"/>
      <w:bookmarkEnd w:id="603"/>
      <w:r>
        <w:rPr>
          <w:rFonts w:hint="cs"/>
          <w:rtl/>
          <w:lang w:val="en-GB" w:eastAsia="he-IL"/>
        </w:rPr>
        <w:t xml:space="preserve"> שם תוכנית הפקר. נכון, כי אין לנו כאן בעלים ואין</w:t>
      </w:r>
      <w:bookmarkStart w:id="604" w:name="_ETM_Q1_1097098"/>
      <w:bookmarkEnd w:id="604"/>
      <w:r>
        <w:rPr>
          <w:rFonts w:hint="cs"/>
          <w:rtl/>
          <w:lang w:val="en-GB" w:eastAsia="he-IL"/>
        </w:rPr>
        <w:t xml:space="preserve"> כאן כוונת בעלות. אני מוסיפה כאן: השבב יהיה </w:t>
      </w:r>
      <w:bookmarkStart w:id="605" w:name="_ETM_Q1_1107140"/>
      <w:bookmarkEnd w:id="605"/>
      <w:r>
        <w:rPr>
          <w:rFonts w:hint="cs"/>
          <w:rtl/>
          <w:lang w:val="en-GB" w:eastAsia="he-IL"/>
        </w:rPr>
        <w:t>רשום על שם תוכנית מבחן</w:t>
      </w:r>
      <w:bookmarkStart w:id="606" w:name="_ETM_Q1_1105221"/>
      <w:bookmarkEnd w:id="606"/>
      <w:r w:rsidR="00F67689">
        <w:rPr>
          <w:rFonts w:hint="cs"/>
          <w:rtl/>
          <w:lang w:val="en-GB" w:eastAsia="he-IL"/>
        </w:rPr>
        <w:t xml:space="preserve"> לטיפול בכלבי הפקר. </w:t>
      </w:r>
    </w:p>
    <w:p w14:paraId="4CC6CAFE" w14:textId="01663EDB" w:rsidR="00A8689F" w:rsidRDefault="00A8689F" w:rsidP="00A8689F">
      <w:pPr>
        <w:rPr>
          <w:rtl/>
          <w:lang w:val="en-GB" w:eastAsia="he-IL"/>
        </w:rPr>
      </w:pPr>
      <w:bookmarkStart w:id="607" w:name="_ETM_Q1_1099752"/>
      <w:bookmarkStart w:id="608" w:name="_ETM_Q1_1099834"/>
      <w:bookmarkEnd w:id="607"/>
      <w:bookmarkEnd w:id="608"/>
    </w:p>
    <w:p w14:paraId="4A85FD19" w14:textId="5D6632EC" w:rsidR="00A8689F" w:rsidRDefault="00A8689F" w:rsidP="00A8689F">
      <w:pPr>
        <w:pStyle w:val="af6"/>
        <w:keepNext/>
        <w:rPr>
          <w:rtl/>
          <w:lang w:val="en-GB"/>
        </w:rPr>
      </w:pPr>
      <w:bookmarkStart w:id="609" w:name="ET_yor_5519_54"/>
      <w:r w:rsidRPr="00A8689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A8689F">
        <w:rPr>
          <w:rStyle w:val="TagStyle"/>
          <w:rtl/>
        </w:rPr>
        <w:t xml:space="preserve"> &lt;&lt; יור &gt;&gt;</w:t>
      </w:r>
      <w:r w:rsidR="009308FF">
        <w:rPr>
          <w:rtl/>
          <w:lang w:val="en-GB"/>
        </w:rPr>
        <w:t xml:space="preserve"> </w:t>
      </w:r>
      <w:bookmarkEnd w:id="609"/>
    </w:p>
    <w:p w14:paraId="6D1ADF27" w14:textId="5C1EA93F" w:rsidR="00A8689F" w:rsidRDefault="00A8689F" w:rsidP="00A8689F">
      <w:pPr>
        <w:pStyle w:val="KeepWithNext"/>
        <w:rPr>
          <w:rtl/>
          <w:lang w:val="en-GB" w:eastAsia="he-IL"/>
        </w:rPr>
      </w:pPr>
    </w:p>
    <w:p w14:paraId="1F4FCBC0" w14:textId="432DA5BB" w:rsidR="00A8689F" w:rsidRDefault="00A8689F" w:rsidP="00A8689F">
      <w:pPr>
        <w:rPr>
          <w:rtl/>
          <w:lang w:val="en-GB" w:eastAsia="he-IL"/>
        </w:rPr>
      </w:pPr>
      <w:bookmarkStart w:id="610" w:name="_ETM_Q1_1101351"/>
      <w:bookmarkStart w:id="611" w:name="_ETM_Q1_1101444"/>
      <w:bookmarkEnd w:id="610"/>
      <w:bookmarkEnd w:id="611"/>
      <w:r>
        <w:rPr>
          <w:rFonts w:hint="cs"/>
          <w:rtl/>
          <w:lang w:val="en-GB" w:eastAsia="he-IL"/>
        </w:rPr>
        <w:t xml:space="preserve">בסדר גמור. </w:t>
      </w:r>
      <w:r w:rsidR="00F67689">
        <w:rPr>
          <w:rFonts w:hint="cs"/>
          <w:rtl/>
          <w:lang w:val="en-GB" w:eastAsia="he-IL"/>
        </w:rPr>
        <w:t>תוכנית מבחן</w:t>
      </w:r>
      <w:r w:rsidR="007A0465">
        <w:rPr>
          <w:rFonts w:hint="cs"/>
          <w:rtl/>
          <w:lang w:val="en-GB" w:eastAsia="he-IL"/>
        </w:rPr>
        <w:t>:</w:t>
      </w:r>
      <w:r w:rsidR="00F67689">
        <w:rPr>
          <w:rFonts w:hint="cs"/>
          <w:rtl/>
          <w:lang w:val="en-GB" w:eastAsia="he-IL"/>
        </w:rPr>
        <w:t xml:space="preserve"> </w:t>
      </w:r>
      <w:bookmarkStart w:id="612" w:name="_ETM_Q1_1106223"/>
      <w:bookmarkEnd w:id="612"/>
      <w:r w:rsidR="00F67689">
        <w:rPr>
          <w:rFonts w:hint="cs"/>
          <w:rtl/>
          <w:lang w:val="en-GB" w:eastAsia="he-IL"/>
        </w:rPr>
        <w:t>עקר, סרס,</w:t>
      </w:r>
      <w:bookmarkStart w:id="613" w:name="_ETM_Q1_1108207"/>
      <w:bookmarkEnd w:id="613"/>
      <w:r w:rsidR="00F67689">
        <w:rPr>
          <w:rFonts w:hint="cs"/>
          <w:rtl/>
          <w:lang w:val="en-GB" w:eastAsia="he-IL"/>
        </w:rPr>
        <w:t xml:space="preserve"> השב. </w:t>
      </w:r>
    </w:p>
    <w:p w14:paraId="6C512B0D" w14:textId="00ED72E9" w:rsidR="00F67689" w:rsidRDefault="00F67689" w:rsidP="00A8689F">
      <w:pPr>
        <w:rPr>
          <w:rtl/>
          <w:lang w:val="en-GB" w:eastAsia="he-IL"/>
        </w:rPr>
      </w:pPr>
      <w:bookmarkStart w:id="614" w:name="_ETM_Q1_1117872"/>
      <w:bookmarkStart w:id="615" w:name="_ETM_Q1_1117959"/>
      <w:bookmarkStart w:id="616" w:name="_ETM_Q1_1118014"/>
      <w:bookmarkEnd w:id="614"/>
      <w:bookmarkEnd w:id="615"/>
      <w:bookmarkEnd w:id="616"/>
    </w:p>
    <w:p w14:paraId="305DF863" w14:textId="51DADF34" w:rsidR="00F67689" w:rsidRDefault="00F67689" w:rsidP="00A8689F">
      <w:pPr>
        <w:rPr>
          <w:rtl/>
          <w:lang w:val="en-GB" w:eastAsia="he-IL"/>
        </w:rPr>
      </w:pPr>
      <w:bookmarkStart w:id="617" w:name="_ETM_Q1_1118098"/>
      <w:bookmarkEnd w:id="617"/>
      <w:r>
        <w:rPr>
          <w:rFonts w:hint="cs"/>
          <w:rtl/>
          <w:lang w:val="en-GB" w:eastAsia="he-IL"/>
        </w:rPr>
        <w:t>הערות לעניין ההגדרות. בבקשה,</w:t>
      </w:r>
      <w:bookmarkStart w:id="618" w:name="_ETM_Q1_1120787"/>
      <w:bookmarkEnd w:id="618"/>
      <w:r>
        <w:rPr>
          <w:rFonts w:hint="cs"/>
          <w:rtl/>
          <w:lang w:val="en-GB" w:eastAsia="he-IL"/>
        </w:rPr>
        <w:t xml:space="preserve"> משרד החקלאות. </w:t>
      </w:r>
    </w:p>
    <w:p w14:paraId="27FCDAB3" w14:textId="2A5EDC8C" w:rsidR="00F67689" w:rsidRDefault="00F67689" w:rsidP="00A8689F">
      <w:pPr>
        <w:rPr>
          <w:rtl/>
          <w:lang w:val="en-GB" w:eastAsia="he-IL"/>
        </w:rPr>
      </w:pPr>
      <w:bookmarkStart w:id="619" w:name="_ETM_Q1_1122183"/>
      <w:bookmarkStart w:id="620" w:name="_ETM_Q1_1122276"/>
      <w:bookmarkStart w:id="621" w:name="_ETM_Q1_1123073"/>
      <w:bookmarkEnd w:id="619"/>
      <w:bookmarkEnd w:id="620"/>
      <w:bookmarkEnd w:id="621"/>
    </w:p>
    <w:p w14:paraId="143FA055" w14:textId="7047F7AC" w:rsidR="00F67689" w:rsidRDefault="00F67689" w:rsidP="00F67689">
      <w:pPr>
        <w:pStyle w:val="af9"/>
        <w:keepNext/>
        <w:rPr>
          <w:rtl/>
          <w:lang w:val="en-GB" w:eastAsia="he-IL"/>
        </w:rPr>
      </w:pPr>
      <w:bookmarkStart w:id="622" w:name="ET_guest_אודליה_אסולין_דגני_55"/>
      <w:r w:rsidRPr="00F6768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אודליה אסולין דגני:</w:t>
      </w:r>
      <w:r w:rsidRPr="00F67689">
        <w:rPr>
          <w:rStyle w:val="TagStyle"/>
          <w:rtl/>
        </w:rPr>
        <w:t xml:space="preserve"> &lt;&lt; אורח &gt;&gt;</w:t>
      </w:r>
      <w:r w:rsidR="009308FF">
        <w:rPr>
          <w:rtl/>
          <w:lang w:val="en-GB" w:eastAsia="he-IL"/>
        </w:rPr>
        <w:t xml:space="preserve"> </w:t>
      </w:r>
      <w:bookmarkEnd w:id="622"/>
    </w:p>
    <w:p w14:paraId="61168D75" w14:textId="23F1737F" w:rsidR="00F67689" w:rsidRDefault="00F67689" w:rsidP="00F67689">
      <w:pPr>
        <w:pStyle w:val="KeepWithNext"/>
        <w:rPr>
          <w:rtl/>
          <w:lang w:val="en-GB" w:eastAsia="he-IL"/>
        </w:rPr>
      </w:pPr>
    </w:p>
    <w:p w14:paraId="1B5F7967" w14:textId="3AD76697" w:rsidR="00F67689" w:rsidRDefault="00F67689" w:rsidP="00F6768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623" w:name="_ETM_Q1_1123983"/>
      <w:bookmarkEnd w:id="623"/>
      <w:r>
        <w:rPr>
          <w:rFonts w:hint="cs"/>
          <w:rtl/>
          <w:lang w:val="en-GB" w:eastAsia="he-IL"/>
        </w:rPr>
        <w:t>ז</w:t>
      </w:r>
      <w:bookmarkStart w:id="624" w:name="_ETM_Q1_1124106"/>
      <w:bookmarkEnd w:id="624"/>
      <w:r>
        <w:rPr>
          <w:rFonts w:hint="cs"/>
          <w:rtl/>
          <w:lang w:val="en-GB" w:eastAsia="he-IL"/>
        </w:rPr>
        <w:t xml:space="preserve"> קודם כל רציתי להגיד שהסימון בשבב לפי </w:t>
      </w:r>
      <w:bookmarkStart w:id="625" w:name="_ETM_Q1_1127598"/>
      <w:bookmarkEnd w:id="625"/>
      <w:r>
        <w:rPr>
          <w:rFonts w:hint="cs"/>
          <w:rtl/>
          <w:lang w:val="en-GB" w:eastAsia="he-IL"/>
        </w:rPr>
        <w:t>החוק כבר קיים. אנחנו מתנגדים לסימון בתגית אוזן לכלב</w:t>
      </w:r>
      <w:bookmarkStart w:id="626" w:name="_ETM_Q1_1136670"/>
      <w:bookmarkStart w:id="627" w:name="_ETM_Q1_1136763"/>
      <w:bookmarkStart w:id="628" w:name="_ETM_Q1_1132928"/>
      <w:bookmarkEnd w:id="626"/>
      <w:bookmarkEnd w:id="627"/>
      <w:bookmarkEnd w:id="628"/>
      <w:r>
        <w:rPr>
          <w:rFonts w:hint="cs"/>
          <w:rtl/>
          <w:lang w:val="en-GB" w:eastAsia="he-IL"/>
        </w:rPr>
        <w:t xml:space="preserve"> בנוסף לש</w:t>
      </w:r>
      <w:bookmarkStart w:id="629" w:name="_ETM_Q1_1130235"/>
      <w:bookmarkEnd w:id="629"/>
      <w:r>
        <w:rPr>
          <w:rFonts w:hint="cs"/>
          <w:rtl/>
          <w:lang w:val="en-GB" w:eastAsia="he-IL"/>
        </w:rPr>
        <w:t>בב. אנחנו חושבים</w:t>
      </w:r>
      <w:bookmarkStart w:id="630" w:name="_ETM_Q1_1131674"/>
      <w:bookmarkEnd w:id="630"/>
      <w:r>
        <w:rPr>
          <w:rFonts w:hint="cs"/>
          <w:rtl/>
          <w:lang w:val="en-GB" w:eastAsia="he-IL"/>
        </w:rPr>
        <w:t xml:space="preserve"> שדי בקולר עם תווית שתרשום את המספר הסידו</w:t>
      </w:r>
      <w:bookmarkStart w:id="631" w:name="_ETM_Q1_1139401"/>
      <w:bookmarkEnd w:id="631"/>
      <w:r>
        <w:rPr>
          <w:rFonts w:hint="cs"/>
          <w:rtl/>
          <w:lang w:val="en-GB" w:eastAsia="he-IL"/>
        </w:rPr>
        <w:t>רי של הכלב שנמצא בתוכנית. הנושא של סימון תג אוזן</w:t>
      </w:r>
      <w:bookmarkStart w:id="632" w:name="_ETM_Q1_1144663"/>
      <w:bookmarkEnd w:id="632"/>
      <w:r>
        <w:rPr>
          <w:rFonts w:hint="cs"/>
          <w:rtl/>
          <w:lang w:val="en-GB" w:eastAsia="he-IL"/>
        </w:rPr>
        <w:t xml:space="preserve"> כשלעצמו גורם צער לכלב. מדובר בכלבים שכלי הדם שיש </w:t>
      </w:r>
      <w:bookmarkStart w:id="633" w:name="_ETM_Q1_1153143"/>
      <w:bookmarkEnd w:id="633"/>
      <w:r>
        <w:rPr>
          <w:rFonts w:hint="cs"/>
          <w:rtl/>
          <w:lang w:val="en-GB" w:eastAsia="he-IL"/>
        </w:rPr>
        <w:t>להם באוזניים הם לא כמו בעלי חיים אחרים שאנחנו מכירים</w:t>
      </w:r>
      <w:bookmarkStart w:id="634" w:name="_ETM_Q1_1157863"/>
      <w:bookmarkEnd w:id="634"/>
      <w:r>
        <w:rPr>
          <w:rFonts w:hint="cs"/>
          <w:rtl/>
          <w:lang w:val="en-GB" w:eastAsia="he-IL"/>
        </w:rPr>
        <w:t xml:space="preserve"> שמסמנים אותם בתגי אוזן. יש לנו גם בעיה שהתגים האלה</w:t>
      </w:r>
      <w:bookmarkStart w:id="635" w:name="_ETM_Q1_1162716"/>
      <w:bookmarkEnd w:id="635"/>
      <w:r>
        <w:rPr>
          <w:rFonts w:hint="cs"/>
          <w:rtl/>
          <w:lang w:val="en-GB" w:eastAsia="he-IL"/>
        </w:rPr>
        <w:t xml:space="preserve"> יכולים לה</w:t>
      </w:r>
      <w:bookmarkStart w:id="636" w:name="_ETM_Q1_1171909"/>
      <w:bookmarkEnd w:id="636"/>
      <w:r>
        <w:rPr>
          <w:rFonts w:hint="cs"/>
          <w:rtl/>
          <w:lang w:val="en-GB" w:eastAsia="he-IL"/>
        </w:rPr>
        <w:t xml:space="preserve">יתלש ואז לגרום ליותר צער בעלי חיים. לכן, אנחנו </w:t>
      </w:r>
      <w:bookmarkStart w:id="637" w:name="_ETM_Q1_1167574"/>
      <w:bookmarkEnd w:id="637"/>
      <w:r>
        <w:rPr>
          <w:rFonts w:hint="cs"/>
          <w:rtl/>
          <w:lang w:val="en-GB" w:eastAsia="he-IL"/>
        </w:rPr>
        <w:t xml:space="preserve">סבורים שדי בסימון בקולר עם תווית כסימון נוסף לשבב. </w:t>
      </w:r>
      <w:bookmarkStart w:id="638" w:name="_ETM_Q1_1174397"/>
      <w:bookmarkEnd w:id="638"/>
    </w:p>
    <w:p w14:paraId="74877223" w14:textId="0B32AD44" w:rsidR="00F67689" w:rsidRDefault="00F67689" w:rsidP="00F67689">
      <w:pPr>
        <w:rPr>
          <w:rtl/>
          <w:lang w:val="en-GB" w:eastAsia="he-IL"/>
        </w:rPr>
      </w:pPr>
      <w:bookmarkStart w:id="639" w:name="_ETM_Q1_1174484"/>
      <w:bookmarkStart w:id="640" w:name="_ETM_Q1_1174549"/>
      <w:bookmarkEnd w:id="639"/>
      <w:bookmarkEnd w:id="640"/>
    </w:p>
    <w:p w14:paraId="322DC99E" w14:textId="5E67E0FB" w:rsidR="00F67689" w:rsidRDefault="00F67689" w:rsidP="00F67689">
      <w:pPr>
        <w:rPr>
          <w:rtl/>
          <w:lang w:val="en-GB" w:eastAsia="he-IL"/>
        </w:rPr>
      </w:pPr>
      <w:bookmarkStart w:id="641" w:name="_ETM_Q1_1174650"/>
      <w:bookmarkEnd w:id="641"/>
      <w:r>
        <w:rPr>
          <w:rFonts w:hint="cs"/>
          <w:rtl/>
          <w:lang w:val="en-GB" w:eastAsia="he-IL"/>
        </w:rPr>
        <w:t>לגבי הטענה שעלתה שגורים קטנים יגדלו ויזה</w:t>
      </w:r>
      <w:bookmarkStart w:id="642" w:name="_ETM_Q1_1181239"/>
      <w:bookmarkEnd w:id="642"/>
      <w:r>
        <w:rPr>
          <w:rFonts w:hint="cs"/>
          <w:rtl/>
          <w:lang w:val="en-GB" w:eastAsia="he-IL"/>
        </w:rPr>
        <w:t xml:space="preserve"> ילחץ להם על הצוואר: אנחנו מלכתחילה חושבים שלא ראוי לשחרר</w:t>
      </w:r>
      <w:bookmarkStart w:id="643" w:name="_ETM_Q1_1188469"/>
      <w:bookmarkEnd w:id="643"/>
      <w:r>
        <w:rPr>
          <w:rFonts w:hint="cs"/>
          <w:rtl/>
          <w:lang w:val="en-GB" w:eastAsia="he-IL"/>
        </w:rPr>
        <w:t xml:space="preserve"> גורים קטנים בחזרה לשטח כי הם פשוט לא ישרדו. צריך</w:t>
      </w:r>
      <w:bookmarkStart w:id="644" w:name="_ETM_Q1_1193069"/>
      <w:bookmarkEnd w:id="644"/>
      <w:r>
        <w:rPr>
          <w:rFonts w:hint="cs"/>
          <w:rtl/>
          <w:lang w:val="en-GB" w:eastAsia="he-IL"/>
        </w:rPr>
        <w:t xml:space="preserve"> לקבוע, וזה ייקבע כמובן במסגרת הנוהל, גיל מינימלי לשחרור לשטח</w:t>
      </w:r>
      <w:bookmarkStart w:id="645" w:name="_ETM_Q1_1200304"/>
      <w:bookmarkEnd w:id="645"/>
      <w:r>
        <w:rPr>
          <w:rFonts w:hint="cs"/>
          <w:rtl/>
          <w:lang w:val="en-GB" w:eastAsia="he-IL"/>
        </w:rPr>
        <w:t xml:space="preserve"> על מנת שכן יהיה נית</w:t>
      </w:r>
      <w:bookmarkStart w:id="646" w:name="_ETM_Q1_1198220"/>
      <w:bookmarkEnd w:id="646"/>
      <w:r>
        <w:rPr>
          <w:rFonts w:hint="cs"/>
          <w:rtl/>
          <w:lang w:val="en-GB" w:eastAsia="he-IL"/>
        </w:rPr>
        <w:t xml:space="preserve">ן לשחרר. </w:t>
      </w:r>
    </w:p>
    <w:p w14:paraId="69903716" w14:textId="5C9E32F6" w:rsidR="00F67689" w:rsidRDefault="00F67689" w:rsidP="00F67689">
      <w:pPr>
        <w:rPr>
          <w:rtl/>
          <w:lang w:val="en-GB" w:eastAsia="he-IL"/>
        </w:rPr>
      </w:pPr>
      <w:bookmarkStart w:id="647" w:name="_ETM_Q1_1198041"/>
      <w:bookmarkStart w:id="648" w:name="_ETM_Q1_1198301"/>
      <w:bookmarkStart w:id="649" w:name="_ETM_Q1_1198363"/>
      <w:bookmarkEnd w:id="647"/>
      <w:bookmarkEnd w:id="648"/>
      <w:bookmarkEnd w:id="649"/>
    </w:p>
    <w:p w14:paraId="3C15FDC1" w14:textId="0353A310" w:rsidR="00F67689" w:rsidRDefault="00F67689" w:rsidP="00F67689">
      <w:pPr>
        <w:pStyle w:val="af6"/>
        <w:keepNext/>
        <w:rPr>
          <w:rtl/>
          <w:lang w:val="en-GB"/>
        </w:rPr>
      </w:pPr>
      <w:bookmarkStart w:id="650" w:name="ET_yor_5519_56"/>
      <w:r w:rsidRPr="00F6768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F67689">
        <w:rPr>
          <w:rStyle w:val="TagStyle"/>
          <w:rtl/>
        </w:rPr>
        <w:t xml:space="preserve"> &lt;&lt; יור &gt;&gt;</w:t>
      </w:r>
      <w:r w:rsidR="009308FF">
        <w:rPr>
          <w:rtl/>
          <w:lang w:val="en-GB"/>
        </w:rPr>
        <w:t xml:space="preserve"> </w:t>
      </w:r>
      <w:bookmarkEnd w:id="650"/>
    </w:p>
    <w:p w14:paraId="0E26DF52" w14:textId="09CB5496" w:rsidR="00F67689" w:rsidRDefault="00F67689" w:rsidP="00F67689">
      <w:pPr>
        <w:pStyle w:val="KeepWithNext"/>
        <w:rPr>
          <w:rtl/>
          <w:lang w:val="en-GB" w:eastAsia="he-IL"/>
        </w:rPr>
      </w:pPr>
    </w:p>
    <w:p w14:paraId="5878A980" w14:textId="3FA84BFD" w:rsidR="00F67689" w:rsidRDefault="00F67689" w:rsidP="00F67689">
      <w:pPr>
        <w:rPr>
          <w:rtl/>
          <w:lang w:val="en-GB" w:eastAsia="he-IL"/>
        </w:rPr>
      </w:pPr>
      <w:bookmarkStart w:id="651" w:name="_ETM_Q1_1199891"/>
      <w:bookmarkStart w:id="652" w:name="_ETM_Q1_1199965"/>
      <w:bookmarkEnd w:id="651"/>
      <w:bookmarkEnd w:id="652"/>
      <w:r>
        <w:rPr>
          <w:rFonts w:hint="cs"/>
          <w:rtl/>
          <w:lang w:val="en-GB" w:eastAsia="he-IL"/>
        </w:rPr>
        <w:t xml:space="preserve">רגע, מה </w:t>
      </w:r>
      <w:bookmarkStart w:id="653" w:name="_ETM_Q1_1202068"/>
      <w:bookmarkEnd w:id="653"/>
      <w:r>
        <w:rPr>
          <w:rFonts w:hint="cs"/>
          <w:rtl/>
          <w:lang w:val="en-GB" w:eastAsia="he-IL"/>
        </w:rPr>
        <w:t xml:space="preserve">את רוצה - להכניס בתוך ההגדרות את הגיל? </w:t>
      </w:r>
    </w:p>
    <w:p w14:paraId="2933633D" w14:textId="3372EC15" w:rsidR="00F67689" w:rsidRDefault="00F67689" w:rsidP="00F67689">
      <w:pPr>
        <w:rPr>
          <w:rtl/>
          <w:lang w:val="en-GB" w:eastAsia="he-IL"/>
        </w:rPr>
      </w:pPr>
      <w:bookmarkStart w:id="654" w:name="_ETM_Q1_1208284"/>
      <w:bookmarkStart w:id="655" w:name="_ETM_Q1_1208389"/>
      <w:bookmarkStart w:id="656" w:name="_ETM_Q1_1203713"/>
      <w:bookmarkEnd w:id="654"/>
      <w:bookmarkEnd w:id="655"/>
      <w:bookmarkEnd w:id="656"/>
    </w:p>
    <w:p w14:paraId="5AD7C20F" w14:textId="33A69301" w:rsidR="00F67689" w:rsidRDefault="00F67689" w:rsidP="00F67689">
      <w:pPr>
        <w:pStyle w:val="a4"/>
        <w:keepNext/>
        <w:rPr>
          <w:rtl/>
          <w:lang w:val="en-GB"/>
        </w:rPr>
      </w:pPr>
      <w:bookmarkStart w:id="657" w:name="ET_speaker_6231_57"/>
      <w:r w:rsidRPr="00F6768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יסמין פרידמן (יש עתיד):</w:t>
      </w:r>
      <w:r w:rsidRPr="00F67689">
        <w:rPr>
          <w:rStyle w:val="TagStyle"/>
          <w:rtl/>
        </w:rPr>
        <w:t xml:space="preserve"> &lt;&lt; דובר &gt;&gt;</w:t>
      </w:r>
      <w:r w:rsidR="009308FF">
        <w:rPr>
          <w:rtl/>
          <w:lang w:val="en-GB"/>
        </w:rPr>
        <w:t xml:space="preserve"> </w:t>
      </w:r>
      <w:bookmarkEnd w:id="657"/>
    </w:p>
    <w:p w14:paraId="536B0522" w14:textId="62F3B708" w:rsidR="00F67689" w:rsidRDefault="00F67689" w:rsidP="00F67689">
      <w:pPr>
        <w:pStyle w:val="KeepWithNext"/>
        <w:rPr>
          <w:rtl/>
          <w:lang w:val="en-GB" w:eastAsia="he-IL"/>
        </w:rPr>
      </w:pPr>
    </w:p>
    <w:p w14:paraId="3AC18B91" w14:textId="27128742" w:rsidR="00F67689" w:rsidRDefault="00F67689" w:rsidP="00F67689">
      <w:pPr>
        <w:rPr>
          <w:rtl/>
          <w:lang w:val="en-GB" w:eastAsia="he-IL"/>
        </w:rPr>
      </w:pPr>
      <w:bookmarkStart w:id="658" w:name="_ETM_Q1_1206609"/>
      <w:bookmarkEnd w:id="658"/>
      <w:r>
        <w:rPr>
          <w:rFonts w:hint="cs"/>
          <w:rtl/>
          <w:lang w:val="en-GB" w:eastAsia="he-IL"/>
        </w:rPr>
        <w:t xml:space="preserve">לא, </w:t>
      </w:r>
      <w:bookmarkStart w:id="659" w:name="_ETM_Q1_1207394"/>
      <w:bookmarkEnd w:id="659"/>
      <w:r>
        <w:rPr>
          <w:rFonts w:hint="cs"/>
          <w:rtl/>
          <w:lang w:val="en-GB" w:eastAsia="he-IL"/>
        </w:rPr>
        <w:t>היא אומרת - במקום תג, לשים קולר. עכשיו, הטענה הייתה</w:t>
      </w:r>
      <w:bookmarkStart w:id="660" w:name="_ETM_Q1_1212642"/>
      <w:bookmarkEnd w:id="660"/>
      <w:r>
        <w:rPr>
          <w:rFonts w:hint="cs"/>
          <w:rtl/>
          <w:lang w:val="en-GB" w:eastAsia="he-IL"/>
        </w:rPr>
        <w:t xml:space="preserve"> שאם את שמה קולר והכלב גדל - - - </w:t>
      </w:r>
    </w:p>
    <w:p w14:paraId="0D322F41" w14:textId="594B813E" w:rsidR="00F67689" w:rsidRDefault="00F67689" w:rsidP="00F67689">
      <w:pPr>
        <w:rPr>
          <w:rtl/>
          <w:lang w:val="en-GB" w:eastAsia="he-IL"/>
        </w:rPr>
      </w:pPr>
      <w:bookmarkStart w:id="661" w:name="_ETM_Q1_1211170"/>
      <w:bookmarkStart w:id="662" w:name="_ETM_Q1_1211424"/>
      <w:bookmarkStart w:id="663" w:name="_ETM_Q1_1211538"/>
      <w:bookmarkEnd w:id="661"/>
      <w:bookmarkEnd w:id="662"/>
      <w:bookmarkEnd w:id="663"/>
    </w:p>
    <w:p w14:paraId="40A9FCF1" w14:textId="747DF643" w:rsidR="00F67689" w:rsidRDefault="00F67689" w:rsidP="00F67689">
      <w:pPr>
        <w:pStyle w:val="af6"/>
        <w:keepNext/>
        <w:rPr>
          <w:rtl/>
          <w:lang w:val="en-GB"/>
        </w:rPr>
      </w:pPr>
      <w:bookmarkStart w:id="664" w:name="ET_yor_5519_58"/>
      <w:r w:rsidRPr="00F6768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F67689">
        <w:rPr>
          <w:rStyle w:val="TagStyle"/>
          <w:rtl/>
        </w:rPr>
        <w:t xml:space="preserve"> &lt;&lt; יור &gt;&gt;</w:t>
      </w:r>
      <w:r w:rsidR="009308FF">
        <w:rPr>
          <w:rtl/>
          <w:lang w:val="en-GB"/>
        </w:rPr>
        <w:t xml:space="preserve"> </w:t>
      </w:r>
      <w:bookmarkEnd w:id="664"/>
    </w:p>
    <w:p w14:paraId="094ADABD" w14:textId="1B16A8C4" w:rsidR="00F67689" w:rsidRDefault="00F67689" w:rsidP="00F67689">
      <w:pPr>
        <w:pStyle w:val="KeepWithNext"/>
        <w:rPr>
          <w:rtl/>
          <w:lang w:val="en-GB" w:eastAsia="he-IL"/>
        </w:rPr>
      </w:pPr>
    </w:p>
    <w:p w14:paraId="4F553354" w14:textId="40CF0BF6" w:rsidR="00F67689" w:rsidRDefault="00F67689" w:rsidP="00F67689">
      <w:pPr>
        <w:rPr>
          <w:rtl/>
          <w:lang w:val="en-GB" w:eastAsia="he-IL"/>
        </w:rPr>
      </w:pPr>
      <w:bookmarkStart w:id="665" w:name="_ETM_Q1_1213316"/>
      <w:bookmarkEnd w:id="665"/>
      <w:r>
        <w:rPr>
          <w:rFonts w:hint="cs"/>
          <w:rtl/>
          <w:lang w:val="en-GB" w:eastAsia="he-IL"/>
        </w:rPr>
        <w:t>א</w:t>
      </w:r>
      <w:bookmarkStart w:id="666" w:name="_ETM_Q1_1213385"/>
      <w:bookmarkEnd w:id="666"/>
      <w:r>
        <w:rPr>
          <w:rFonts w:hint="cs"/>
          <w:rtl/>
          <w:lang w:val="en-GB" w:eastAsia="he-IL"/>
        </w:rPr>
        <w:t>בל</w:t>
      </w:r>
      <w:bookmarkStart w:id="667" w:name="_ETM_Q1_1213803"/>
      <w:bookmarkEnd w:id="667"/>
      <w:r>
        <w:rPr>
          <w:rFonts w:hint="cs"/>
          <w:rtl/>
          <w:lang w:val="en-GB" w:eastAsia="he-IL"/>
        </w:rPr>
        <w:t xml:space="preserve"> בגלל זה אנחנו מעוניינים בתג או</w:t>
      </w:r>
      <w:bookmarkStart w:id="668" w:name="_ETM_Q1_1212202"/>
      <w:bookmarkEnd w:id="668"/>
      <w:r>
        <w:rPr>
          <w:rFonts w:hint="cs"/>
          <w:rtl/>
          <w:lang w:val="en-GB" w:eastAsia="he-IL"/>
        </w:rPr>
        <w:t xml:space="preserve">זן. </w:t>
      </w:r>
      <w:bookmarkStart w:id="669" w:name="_ETM_Q1_1212583"/>
      <w:bookmarkEnd w:id="669"/>
    </w:p>
    <w:p w14:paraId="09F5EDEE" w14:textId="3AB56986" w:rsidR="00F67689" w:rsidRDefault="00F67689" w:rsidP="00F67689">
      <w:pPr>
        <w:rPr>
          <w:rtl/>
          <w:lang w:val="en-GB" w:eastAsia="he-IL"/>
        </w:rPr>
      </w:pPr>
      <w:bookmarkStart w:id="670" w:name="_ETM_Q1_1212694"/>
      <w:bookmarkEnd w:id="670"/>
    </w:p>
    <w:p w14:paraId="5C9E1E02" w14:textId="57B13750" w:rsidR="00F67689" w:rsidRDefault="00F67689" w:rsidP="00F67689">
      <w:pPr>
        <w:pStyle w:val="a4"/>
        <w:keepNext/>
        <w:rPr>
          <w:rtl/>
          <w:lang w:val="en-GB"/>
        </w:rPr>
      </w:pPr>
      <w:bookmarkStart w:id="671" w:name="ET_speaker_6231_59"/>
      <w:r w:rsidRPr="00F6768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יסמין פרידמן (יש עתיד):</w:t>
      </w:r>
      <w:r w:rsidRPr="00F67689">
        <w:rPr>
          <w:rStyle w:val="TagStyle"/>
          <w:rtl/>
        </w:rPr>
        <w:t xml:space="preserve"> &lt;&lt; דובר &gt;&gt;</w:t>
      </w:r>
      <w:r w:rsidR="009308FF">
        <w:rPr>
          <w:rtl/>
          <w:lang w:val="en-GB"/>
        </w:rPr>
        <w:t xml:space="preserve"> </w:t>
      </w:r>
      <w:bookmarkEnd w:id="671"/>
    </w:p>
    <w:p w14:paraId="7F932896" w14:textId="52BB3D50" w:rsidR="00F67689" w:rsidRDefault="00F67689" w:rsidP="00F67689">
      <w:pPr>
        <w:pStyle w:val="KeepWithNext"/>
        <w:rPr>
          <w:rtl/>
          <w:lang w:val="en-GB" w:eastAsia="he-IL"/>
        </w:rPr>
      </w:pPr>
    </w:p>
    <w:p w14:paraId="742BF6FB" w14:textId="7572A12C" w:rsidR="00F67689" w:rsidRDefault="00F67689" w:rsidP="00F67689">
      <w:pPr>
        <w:rPr>
          <w:rtl/>
          <w:lang w:val="en-GB" w:eastAsia="he-IL"/>
        </w:rPr>
      </w:pPr>
      <w:bookmarkStart w:id="672" w:name="_ETM_Q1_1214187"/>
      <w:bookmarkStart w:id="673" w:name="_ETM_Q1_1214277"/>
      <w:bookmarkEnd w:id="672"/>
      <w:bookmarkEnd w:id="673"/>
      <w:r>
        <w:rPr>
          <w:rFonts w:hint="cs"/>
          <w:rtl/>
          <w:lang w:val="en-GB" w:eastAsia="he-IL"/>
        </w:rPr>
        <w:t xml:space="preserve">אז לא, </w:t>
      </w:r>
      <w:bookmarkStart w:id="674" w:name="_ETM_Q1_1217545"/>
      <w:bookmarkEnd w:id="674"/>
      <w:r>
        <w:rPr>
          <w:rFonts w:hint="cs"/>
          <w:rtl/>
          <w:lang w:val="en-GB" w:eastAsia="he-IL"/>
        </w:rPr>
        <w:t>היא אומרת שגם ככה לא נחזיר כלבים מתחת</w:t>
      </w:r>
      <w:bookmarkStart w:id="675" w:name="_ETM_Q1_1222355"/>
      <w:bookmarkEnd w:id="675"/>
      <w:r>
        <w:rPr>
          <w:rFonts w:hint="cs"/>
          <w:rtl/>
          <w:lang w:val="en-GB" w:eastAsia="he-IL"/>
        </w:rPr>
        <w:t xml:space="preserve"> לגיל שנה, אז</w:t>
      </w:r>
      <w:bookmarkStart w:id="676" w:name="_ETM_Q1_1218286"/>
      <w:bookmarkEnd w:id="676"/>
      <w:r>
        <w:rPr>
          <w:rFonts w:hint="cs"/>
          <w:rtl/>
          <w:lang w:val="en-GB" w:eastAsia="he-IL"/>
        </w:rPr>
        <w:t xml:space="preserve"> הם לא גדלים. אחרי גיל שנה</w:t>
      </w:r>
      <w:bookmarkStart w:id="677" w:name="_ETM_Q1_1222589"/>
      <w:bookmarkEnd w:id="677"/>
      <w:r>
        <w:rPr>
          <w:rFonts w:hint="cs"/>
          <w:rtl/>
          <w:lang w:val="en-GB" w:eastAsia="he-IL"/>
        </w:rPr>
        <w:t xml:space="preserve"> הם כבר מגיעים לגודל המקסימלי שלהם. </w:t>
      </w:r>
      <w:bookmarkStart w:id="678" w:name="_ETM_Q1_1225817"/>
      <w:bookmarkEnd w:id="678"/>
    </w:p>
    <w:p w14:paraId="75386EE6" w14:textId="11035542" w:rsidR="00F67689" w:rsidRDefault="00F67689" w:rsidP="00F67689">
      <w:pPr>
        <w:rPr>
          <w:rtl/>
          <w:lang w:val="en-GB" w:eastAsia="he-IL"/>
        </w:rPr>
      </w:pPr>
      <w:bookmarkStart w:id="679" w:name="_ETM_Q1_1225901"/>
      <w:bookmarkStart w:id="680" w:name="_ETM_Q1_1226360"/>
      <w:bookmarkEnd w:id="679"/>
      <w:bookmarkEnd w:id="680"/>
    </w:p>
    <w:p w14:paraId="47EA8770" w14:textId="690BA567" w:rsidR="00F67689" w:rsidRDefault="00F67689" w:rsidP="00F67689">
      <w:pPr>
        <w:pStyle w:val="af6"/>
        <w:keepNext/>
        <w:rPr>
          <w:rtl/>
          <w:lang w:val="en-GB"/>
        </w:rPr>
      </w:pPr>
      <w:bookmarkStart w:id="681" w:name="ET_yor_5519_60"/>
      <w:r w:rsidRPr="00F6768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F67689">
        <w:rPr>
          <w:rStyle w:val="TagStyle"/>
          <w:rtl/>
        </w:rPr>
        <w:t xml:space="preserve"> &lt;&lt; יור &gt;&gt;</w:t>
      </w:r>
      <w:r w:rsidR="009308FF">
        <w:rPr>
          <w:rtl/>
          <w:lang w:val="en-GB"/>
        </w:rPr>
        <w:t xml:space="preserve"> </w:t>
      </w:r>
      <w:bookmarkEnd w:id="681"/>
    </w:p>
    <w:p w14:paraId="53DD5BC9" w14:textId="486C80DD" w:rsidR="00F67689" w:rsidRDefault="00F67689" w:rsidP="00F67689">
      <w:pPr>
        <w:pStyle w:val="KeepWithNext"/>
        <w:rPr>
          <w:rtl/>
          <w:lang w:val="en-GB" w:eastAsia="he-IL"/>
        </w:rPr>
      </w:pPr>
    </w:p>
    <w:p w14:paraId="05986CAA" w14:textId="26D994B7" w:rsidR="00F67689" w:rsidRDefault="00F67689" w:rsidP="00F67689">
      <w:pPr>
        <w:rPr>
          <w:rtl/>
          <w:lang w:val="en-GB" w:eastAsia="he-IL"/>
        </w:rPr>
      </w:pPr>
      <w:bookmarkStart w:id="682" w:name="_ETM_Q1_1227070"/>
      <w:bookmarkEnd w:id="682"/>
      <w:r>
        <w:rPr>
          <w:rFonts w:hint="cs"/>
          <w:rtl/>
          <w:lang w:val="en-GB" w:eastAsia="he-IL"/>
        </w:rPr>
        <w:t>כ</w:t>
      </w:r>
      <w:bookmarkStart w:id="683" w:name="_ETM_Q1_1227158"/>
      <w:bookmarkEnd w:id="683"/>
      <w:r>
        <w:rPr>
          <w:rFonts w:hint="cs"/>
          <w:rtl/>
          <w:lang w:val="en-GB" w:eastAsia="he-IL"/>
        </w:rPr>
        <w:t xml:space="preserve">ן, אבל קולר הרבה </w:t>
      </w:r>
      <w:bookmarkStart w:id="684" w:name="_ETM_Q1_1228673"/>
      <w:bookmarkEnd w:id="684"/>
      <w:r>
        <w:rPr>
          <w:rFonts w:hint="cs"/>
          <w:rtl/>
          <w:lang w:val="en-GB" w:eastAsia="he-IL"/>
        </w:rPr>
        <w:t>יותר קל ונוח להסיר, ממה שאני מבינה. כלו</w:t>
      </w:r>
      <w:bookmarkStart w:id="685" w:name="_ETM_Q1_1228600"/>
      <w:bookmarkEnd w:id="685"/>
      <w:r>
        <w:rPr>
          <w:rFonts w:hint="cs"/>
          <w:rtl/>
          <w:lang w:val="en-GB" w:eastAsia="he-IL"/>
        </w:rPr>
        <w:t>מר, בן אדם</w:t>
      </w:r>
      <w:bookmarkStart w:id="686" w:name="_ETM_Q1_1229868"/>
      <w:bookmarkEnd w:id="686"/>
      <w:r>
        <w:rPr>
          <w:rFonts w:hint="cs"/>
          <w:rtl/>
          <w:lang w:val="en-GB" w:eastAsia="he-IL"/>
        </w:rPr>
        <w:t xml:space="preserve"> מגיע, מלטף אותו, רואה אותו, והוא יכול להסיר </w:t>
      </w:r>
      <w:bookmarkStart w:id="687" w:name="_ETM_Q1_1235834"/>
      <w:bookmarkEnd w:id="687"/>
      <w:r>
        <w:rPr>
          <w:rFonts w:hint="cs"/>
          <w:rtl/>
          <w:lang w:val="en-GB" w:eastAsia="he-IL"/>
        </w:rPr>
        <w:t>לו את הקולר ביתר קלות מאש</w:t>
      </w:r>
      <w:bookmarkStart w:id="688" w:name="_ETM_Q1_1232896"/>
      <w:bookmarkEnd w:id="688"/>
      <w:r>
        <w:rPr>
          <w:rFonts w:hint="cs"/>
          <w:rtl/>
          <w:lang w:val="en-GB" w:eastAsia="he-IL"/>
        </w:rPr>
        <w:t xml:space="preserve">ר להסיר תג אוזן. </w:t>
      </w:r>
      <w:bookmarkStart w:id="689" w:name="_ETM_Q1_1236404"/>
      <w:bookmarkEnd w:id="689"/>
    </w:p>
    <w:p w14:paraId="5B49E8AB" w14:textId="3D6FDE49" w:rsidR="00F67689" w:rsidRDefault="00F67689" w:rsidP="00F67689">
      <w:pPr>
        <w:rPr>
          <w:rtl/>
          <w:lang w:val="en-GB" w:eastAsia="he-IL"/>
        </w:rPr>
      </w:pPr>
      <w:bookmarkStart w:id="690" w:name="_ETM_Q1_1236492"/>
      <w:bookmarkEnd w:id="690"/>
    </w:p>
    <w:p w14:paraId="07AF5B28" w14:textId="62F41AF4" w:rsidR="00F67689" w:rsidRDefault="00F67689" w:rsidP="00F67689">
      <w:pPr>
        <w:pStyle w:val="af9"/>
        <w:keepNext/>
        <w:rPr>
          <w:rtl/>
          <w:lang w:val="en-GB" w:eastAsia="he-IL"/>
        </w:rPr>
      </w:pPr>
      <w:bookmarkStart w:id="691" w:name="ET_guest_אודליה_אסולין_דגני_61"/>
      <w:r w:rsidRPr="00F6768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אודליה אסולין דגני:</w:t>
      </w:r>
      <w:r w:rsidRPr="00F67689">
        <w:rPr>
          <w:rStyle w:val="TagStyle"/>
          <w:rtl/>
        </w:rPr>
        <w:t xml:space="preserve"> &lt;&lt; אורח &gt;&gt;</w:t>
      </w:r>
      <w:r w:rsidR="009308FF">
        <w:rPr>
          <w:rtl/>
          <w:lang w:val="en-GB" w:eastAsia="he-IL"/>
        </w:rPr>
        <w:t xml:space="preserve"> </w:t>
      </w:r>
      <w:bookmarkEnd w:id="691"/>
    </w:p>
    <w:p w14:paraId="6E2F5494" w14:textId="340AD250" w:rsidR="00F67689" w:rsidRDefault="00F67689" w:rsidP="00F67689">
      <w:pPr>
        <w:pStyle w:val="KeepWithNext"/>
        <w:rPr>
          <w:rtl/>
          <w:lang w:val="en-GB" w:eastAsia="he-IL"/>
        </w:rPr>
      </w:pPr>
    </w:p>
    <w:p w14:paraId="1E331969" w14:textId="1322EC7F" w:rsidR="00F67689" w:rsidRDefault="00F67689" w:rsidP="00F67689">
      <w:pPr>
        <w:rPr>
          <w:rtl/>
          <w:lang w:val="en-GB" w:eastAsia="he-IL"/>
        </w:rPr>
      </w:pPr>
      <w:bookmarkStart w:id="692" w:name="_ETM_Q1_1237883"/>
      <w:bookmarkStart w:id="693" w:name="_ETM_Q1_1238019"/>
      <w:bookmarkEnd w:id="692"/>
      <w:bookmarkEnd w:id="693"/>
      <w:r>
        <w:rPr>
          <w:rFonts w:hint="cs"/>
          <w:rtl/>
          <w:lang w:val="en-GB" w:eastAsia="he-IL"/>
        </w:rPr>
        <w:t xml:space="preserve">אז </w:t>
      </w:r>
      <w:bookmarkStart w:id="694" w:name="_ETM_Q1_1238310"/>
      <w:bookmarkEnd w:id="694"/>
      <w:r>
        <w:rPr>
          <w:rFonts w:hint="cs"/>
          <w:rtl/>
          <w:lang w:val="en-GB" w:eastAsia="he-IL"/>
        </w:rPr>
        <w:t>קודם כל, כמו שאמרנו, הסימון בשבב מאפשר לזהות את</w:t>
      </w:r>
      <w:bookmarkStart w:id="695" w:name="_ETM_Q1_1243502"/>
      <w:bookmarkEnd w:id="695"/>
      <w:r>
        <w:rPr>
          <w:rFonts w:hint="cs"/>
          <w:rtl/>
          <w:lang w:val="en-GB" w:eastAsia="he-IL"/>
        </w:rPr>
        <w:t xml:space="preserve"> הכלב. </w:t>
      </w:r>
    </w:p>
    <w:p w14:paraId="635B0B3D" w14:textId="36CAFFB3" w:rsidR="00F67689" w:rsidRDefault="00F67689" w:rsidP="00F67689">
      <w:pPr>
        <w:rPr>
          <w:rtl/>
          <w:lang w:val="en-GB" w:eastAsia="he-IL"/>
        </w:rPr>
      </w:pPr>
      <w:bookmarkStart w:id="696" w:name="_ETM_Q1_1244260"/>
      <w:bookmarkStart w:id="697" w:name="_ETM_Q1_1244335"/>
      <w:bookmarkEnd w:id="696"/>
      <w:bookmarkEnd w:id="697"/>
    </w:p>
    <w:p w14:paraId="24C03605" w14:textId="34D005A0" w:rsidR="00F67689" w:rsidRDefault="00F67689" w:rsidP="00F67689">
      <w:pPr>
        <w:pStyle w:val="af6"/>
        <w:keepNext/>
        <w:rPr>
          <w:rtl/>
          <w:lang w:val="en-GB"/>
        </w:rPr>
      </w:pPr>
      <w:bookmarkStart w:id="698" w:name="ET_yor_5519_62"/>
      <w:r w:rsidRPr="00F6768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F67689">
        <w:rPr>
          <w:rStyle w:val="TagStyle"/>
          <w:rtl/>
        </w:rPr>
        <w:t xml:space="preserve"> &lt;&lt; יור &gt;&gt;</w:t>
      </w:r>
      <w:r w:rsidR="009308FF">
        <w:rPr>
          <w:rtl/>
          <w:lang w:val="en-GB"/>
        </w:rPr>
        <w:t xml:space="preserve"> </w:t>
      </w:r>
      <w:bookmarkEnd w:id="698"/>
    </w:p>
    <w:p w14:paraId="246912D3" w14:textId="6934C208" w:rsidR="00F67689" w:rsidRDefault="00F67689" w:rsidP="00F67689">
      <w:pPr>
        <w:pStyle w:val="KeepWithNext"/>
        <w:rPr>
          <w:rtl/>
          <w:lang w:val="en-GB" w:eastAsia="he-IL"/>
        </w:rPr>
      </w:pPr>
    </w:p>
    <w:p w14:paraId="280490A3" w14:textId="7E644B54" w:rsidR="00F67689" w:rsidRDefault="00F67689" w:rsidP="00F67689">
      <w:pPr>
        <w:rPr>
          <w:rtl/>
          <w:lang w:val="en-GB" w:eastAsia="he-IL"/>
        </w:rPr>
      </w:pPr>
      <w:bookmarkStart w:id="699" w:name="_ETM_Q1_1246623"/>
      <w:bookmarkEnd w:id="699"/>
      <w:r>
        <w:rPr>
          <w:rFonts w:hint="cs"/>
          <w:rtl/>
          <w:lang w:val="en-GB" w:eastAsia="he-IL"/>
        </w:rPr>
        <w:t>כ</w:t>
      </w:r>
      <w:bookmarkStart w:id="700" w:name="_ETM_Q1_1246784"/>
      <w:bookmarkEnd w:id="700"/>
      <w:r>
        <w:rPr>
          <w:rFonts w:hint="cs"/>
          <w:rtl/>
          <w:lang w:val="en-GB" w:eastAsia="he-IL"/>
        </w:rPr>
        <w:t>ן, אבל המטרה בסימון חיצוני היא על מנת שאותם</w:t>
      </w:r>
      <w:bookmarkStart w:id="701" w:name="_ETM_Q1_1250950"/>
      <w:bookmarkEnd w:id="701"/>
      <w:r>
        <w:rPr>
          <w:rFonts w:hint="cs"/>
          <w:rtl/>
          <w:lang w:val="en-GB" w:eastAsia="he-IL"/>
        </w:rPr>
        <w:t xml:space="preserve"> אנשים שנמצאים בשטח לא יצטרכו ללכוד מחדש את</w:t>
      </w:r>
      <w:bookmarkStart w:id="702" w:name="_ETM_Q1_1255988"/>
      <w:bookmarkEnd w:id="702"/>
      <w:r>
        <w:rPr>
          <w:rFonts w:hint="cs"/>
          <w:rtl/>
          <w:lang w:val="en-GB" w:eastAsia="he-IL"/>
        </w:rPr>
        <w:t xml:space="preserve"> אותו כלב שכבר עבר את תהליך העיקור, סירוס</w:t>
      </w:r>
      <w:bookmarkStart w:id="703" w:name="_ETM_Q1_1258671"/>
      <w:bookmarkEnd w:id="703"/>
      <w:r>
        <w:rPr>
          <w:rFonts w:hint="cs"/>
          <w:rtl/>
          <w:lang w:val="en-GB" w:eastAsia="he-IL"/>
        </w:rPr>
        <w:t xml:space="preserve"> וחיסון. </w:t>
      </w:r>
      <w:bookmarkStart w:id="704" w:name="_ETM_Q1_1255270"/>
      <w:bookmarkEnd w:id="704"/>
    </w:p>
    <w:p w14:paraId="68AAD3C5" w14:textId="7C8B08F3" w:rsidR="00F67689" w:rsidRDefault="00F67689" w:rsidP="00F67689">
      <w:pPr>
        <w:rPr>
          <w:rtl/>
          <w:lang w:val="en-GB" w:eastAsia="he-IL"/>
        </w:rPr>
      </w:pPr>
      <w:bookmarkStart w:id="705" w:name="_ETM_Q1_1255509"/>
      <w:bookmarkStart w:id="706" w:name="_ETM_Q1_1255647"/>
      <w:bookmarkEnd w:id="705"/>
      <w:bookmarkEnd w:id="706"/>
    </w:p>
    <w:p w14:paraId="7CE3510D" w14:textId="3CF9A132" w:rsidR="00F67689" w:rsidRDefault="00F67689" w:rsidP="00F67689">
      <w:pPr>
        <w:pStyle w:val="af5"/>
        <w:keepNext/>
        <w:rPr>
          <w:rtl/>
          <w:lang w:val="en-GB"/>
        </w:rPr>
      </w:pPr>
      <w:bookmarkStart w:id="707" w:name="ET_interruption_קריאה_63"/>
      <w:r w:rsidRPr="00F67689">
        <w:rPr>
          <w:rStyle w:val="TagStyle"/>
          <w:rtl/>
        </w:rPr>
        <w:t xml:space="preserve"> &lt;&lt; קריאה &gt;&gt; </w:t>
      </w:r>
      <w:r>
        <w:rPr>
          <w:rtl/>
          <w:lang w:val="en-GB"/>
        </w:rPr>
        <w:t>קריאה:</w:t>
      </w:r>
      <w:r w:rsidRPr="00F67689">
        <w:rPr>
          <w:rStyle w:val="TagStyle"/>
          <w:rtl/>
        </w:rPr>
        <w:t xml:space="preserve"> &lt;&lt; קריאה &gt;&gt;</w:t>
      </w:r>
      <w:r w:rsidR="009308FF">
        <w:rPr>
          <w:rtl/>
          <w:lang w:val="en-GB"/>
        </w:rPr>
        <w:t xml:space="preserve"> </w:t>
      </w:r>
      <w:bookmarkEnd w:id="707"/>
    </w:p>
    <w:p w14:paraId="17734AC4" w14:textId="5F2377F8" w:rsidR="00F67689" w:rsidRDefault="00F67689" w:rsidP="00F67689">
      <w:pPr>
        <w:pStyle w:val="KeepWithNext"/>
        <w:rPr>
          <w:rtl/>
          <w:lang w:val="en-GB" w:eastAsia="he-IL"/>
        </w:rPr>
      </w:pPr>
    </w:p>
    <w:p w14:paraId="6EBE4453" w14:textId="78D778D8" w:rsidR="00F67689" w:rsidRDefault="00F67689" w:rsidP="00F67689">
      <w:pPr>
        <w:rPr>
          <w:rtl/>
          <w:lang w:val="en-GB" w:eastAsia="he-IL"/>
        </w:rPr>
      </w:pPr>
      <w:bookmarkStart w:id="708" w:name="_ETM_Q1_1257733"/>
      <w:bookmarkEnd w:id="708"/>
      <w:r>
        <w:rPr>
          <w:rFonts w:hint="cs"/>
          <w:rtl/>
          <w:lang w:val="en-GB" w:eastAsia="he-IL"/>
        </w:rPr>
        <w:t>וגם שכלבה לא תנותח פעמ</w:t>
      </w:r>
      <w:bookmarkStart w:id="709" w:name="_ETM_Q1_1256684"/>
      <w:bookmarkEnd w:id="709"/>
      <w:r>
        <w:rPr>
          <w:rFonts w:hint="cs"/>
          <w:rtl/>
          <w:lang w:val="en-GB" w:eastAsia="he-IL"/>
        </w:rPr>
        <w:t xml:space="preserve">יים. </w:t>
      </w:r>
      <w:bookmarkStart w:id="710" w:name="_ETM_Q1_1257232"/>
      <w:bookmarkEnd w:id="710"/>
    </w:p>
    <w:p w14:paraId="55C070F3" w14:textId="52B9F16B" w:rsidR="00F67689" w:rsidRDefault="00F67689" w:rsidP="00F67689">
      <w:pPr>
        <w:rPr>
          <w:rtl/>
          <w:lang w:val="en-GB" w:eastAsia="he-IL"/>
        </w:rPr>
      </w:pPr>
      <w:bookmarkStart w:id="711" w:name="_ETM_Q1_1257346"/>
      <w:bookmarkEnd w:id="711"/>
    </w:p>
    <w:p w14:paraId="426F793A" w14:textId="67A519FA" w:rsidR="00F67689" w:rsidRDefault="00F67689" w:rsidP="00F67689">
      <w:pPr>
        <w:pStyle w:val="af9"/>
        <w:keepNext/>
        <w:rPr>
          <w:rtl/>
          <w:lang w:val="en-GB" w:eastAsia="he-IL"/>
        </w:rPr>
      </w:pPr>
      <w:bookmarkStart w:id="712" w:name="ET_guest_אודליה_אסולין_דגני_64"/>
      <w:r w:rsidRPr="00F6768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אודליה אסולין דגני:</w:t>
      </w:r>
      <w:r w:rsidRPr="00F67689">
        <w:rPr>
          <w:rStyle w:val="TagStyle"/>
          <w:rtl/>
        </w:rPr>
        <w:t xml:space="preserve"> &lt;&lt; אורח &gt;&gt;</w:t>
      </w:r>
      <w:r w:rsidR="009308FF">
        <w:rPr>
          <w:rtl/>
          <w:lang w:val="en-GB" w:eastAsia="he-IL"/>
        </w:rPr>
        <w:t xml:space="preserve"> </w:t>
      </w:r>
      <w:bookmarkEnd w:id="712"/>
    </w:p>
    <w:p w14:paraId="55EA61E9" w14:textId="660A0A5E" w:rsidR="00F67689" w:rsidRDefault="00F67689" w:rsidP="00F67689">
      <w:pPr>
        <w:pStyle w:val="KeepWithNext"/>
        <w:rPr>
          <w:rtl/>
          <w:lang w:val="en-GB" w:eastAsia="he-IL"/>
        </w:rPr>
      </w:pPr>
    </w:p>
    <w:p w14:paraId="4FD37001" w14:textId="1EA77867" w:rsidR="00F67689" w:rsidRDefault="00F67689" w:rsidP="00F67689">
      <w:pPr>
        <w:rPr>
          <w:rtl/>
          <w:lang w:val="en-GB" w:eastAsia="he-IL"/>
        </w:rPr>
      </w:pPr>
      <w:bookmarkStart w:id="713" w:name="_ETM_Q1_1258507"/>
      <w:bookmarkStart w:id="714" w:name="_ETM_Q1_1258577"/>
      <w:bookmarkEnd w:id="713"/>
      <w:bookmarkEnd w:id="714"/>
      <w:r>
        <w:rPr>
          <w:rFonts w:hint="cs"/>
          <w:rtl/>
          <w:lang w:val="en-GB" w:eastAsia="he-IL"/>
        </w:rPr>
        <w:t xml:space="preserve">כן, זה ברור. </w:t>
      </w:r>
      <w:bookmarkStart w:id="715" w:name="_ETM_Q1_1261505"/>
      <w:bookmarkEnd w:id="715"/>
      <w:r>
        <w:rPr>
          <w:rFonts w:hint="cs"/>
          <w:rtl/>
          <w:lang w:val="en-GB" w:eastAsia="he-IL"/>
        </w:rPr>
        <w:t>אני מניחה שקיימים קולרים שצריך באמת להתאמץ כדי להסיר</w:t>
      </w:r>
      <w:bookmarkStart w:id="716" w:name="_ETM_Q1_1270033"/>
      <w:bookmarkEnd w:id="716"/>
      <w:r>
        <w:rPr>
          <w:rFonts w:hint="cs"/>
          <w:rtl/>
          <w:lang w:val="en-GB" w:eastAsia="he-IL"/>
        </w:rPr>
        <w:t xml:space="preserve"> אותם מעל צוואר הכלב. זה דבר שקיים, וזה</w:t>
      </w:r>
      <w:bookmarkStart w:id="717" w:name="_ETM_Q1_1277240"/>
      <w:bookmarkEnd w:id="717"/>
      <w:r>
        <w:rPr>
          <w:rFonts w:hint="cs"/>
          <w:rtl/>
          <w:lang w:val="en-GB" w:eastAsia="he-IL"/>
        </w:rPr>
        <w:t xml:space="preserve"> עדיף על פגיעה ברקמת האוזן של הכלב. </w:t>
      </w:r>
      <w:bookmarkStart w:id="718" w:name="_ETM_Q1_1282216"/>
      <w:bookmarkStart w:id="719" w:name="_ETM_Q1_1283672"/>
      <w:bookmarkStart w:id="720" w:name="_ETM_Q1_1283784"/>
      <w:bookmarkStart w:id="721" w:name="_ETM_Q1_1280889"/>
      <w:bookmarkStart w:id="722" w:name="_ETM_Q1_1286358"/>
      <w:bookmarkStart w:id="723" w:name="_ETM_Q1_1286452"/>
      <w:bookmarkStart w:id="724" w:name="_ETM_Q1_142992"/>
      <w:bookmarkStart w:id="725" w:name="_ETM_Q1_203491"/>
      <w:bookmarkStart w:id="726" w:name="_ETM_Q1_1286704"/>
      <w:bookmarkStart w:id="727" w:name="_ETM_Q1_1281979"/>
      <w:bookmarkStart w:id="728" w:name="_ETM_Q1_1277219"/>
      <w:bookmarkStart w:id="729" w:name="_ETM_Q1_1272399"/>
      <w:bookmarkStart w:id="730" w:name="_ETM_Q1_1278928"/>
      <w:bookmarkStart w:id="731" w:name="_ETM_Q1_1280468"/>
      <w:bookmarkEnd w:id="718"/>
      <w:bookmarkEnd w:id="719"/>
      <w:bookmarkEnd w:id="720"/>
      <w:bookmarkEnd w:id="721"/>
      <w:bookmarkEnd w:id="722"/>
      <w:bookmarkEnd w:id="723"/>
      <w:bookmarkEnd w:id="724"/>
      <w:bookmarkEnd w:id="725"/>
      <w:bookmarkEnd w:id="726"/>
      <w:bookmarkEnd w:id="727"/>
      <w:bookmarkEnd w:id="728"/>
      <w:bookmarkEnd w:id="729"/>
      <w:bookmarkEnd w:id="730"/>
      <w:bookmarkEnd w:id="731"/>
    </w:p>
    <w:p w14:paraId="1EFD9397" w14:textId="0113C29A" w:rsidR="00DE16FD" w:rsidRDefault="00DE16FD" w:rsidP="00F67689">
      <w:pPr>
        <w:rPr>
          <w:rtl/>
          <w:lang w:val="en-GB" w:eastAsia="he-IL"/>
        </w:rPr>
      </w:pPr>
      <w:bookmarkStart w:id="732" w:name="_ETM_Q1_1280580"/>
      <w:bookmarkEnd w:id="732"/>
    </w:p>
    <w:p w14:paraId="6E1D5101" w14:textId="56C8DF9D" w:rsidR="00DE16FD" w:rsidRDefault="00DE16FD" w:rsidP="00DE16FD">
      <w:pPr>
        <w:pStyle w:val="af9"/>
        <w:keepNext/>
        <w:rPr>
          <w:rtl/>
          <w:lang w:val="en-GB" w:eastAsia="he-IL"/>
        </w:rPr>
      </w:pPr>
      <w:bookmarkStart w:id="733" w:name="ET_guest_דר_משה_רפלוביץ_66"/>
      <w:r w:rsidRPr="00DE16F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משה </w:t>
      </w:r>
      <w:proofErr w:type="spellStart"/>
      <w:r>
        <w:rPr>
          <w:rtl/>
          <w:lang w:val="en-GB" w:eastAsia="he-IL"/>
        </w:rPr>
        <w:t>רפלוביץ</w:t>
      </w:r>
      <w:proofErr w:type="spellEnd"/>
      <w:r>
        <w:rPr>
          <w:rtl/>
          <w:lang w:val="en-GB" w:eastAsia="he-IL"/>
        </w:rPr>
        <w:t>:</w:t>
      </w:r>
      <w:r w:rsidRPr="00DE16FD">
        <w:rPr>
          <w:rStyle w:val="TagStyle"/>
          <w:rtl/>
        </w:rPr>
        <w:t xml:space="preserve"> &lt;&lt; אורח &gt;&gt;</w:t>
      </w:r>
      <w:r w:rsidR="009308FF">
        <w:rPr>
          <w:rtl/>
          <w:lang w:val="en-GB" w:eastAsia="he-IL"/>
        </w:rPr>
        <w:t xml:space="preserve"> </w:t>
      </w:r>
      <w:bookmarkEnd w:id="733"/>
    </w:p>
    <w:p w14:paraId="3C76335C" w14:textId="336CF911" w:rsidR="00DE16FD" w:rsidRDefault="00DE16FD" w:rsidP="00DE16FD">
      <w:pPr>
        <w:pStyle w:val="KeepWithNext"/>
        <w:rPr>
          <w:rtl/>
          <w:lang w:val="en-GB" w:eastAsia="he-IL"/>
        </w:rPr>
      </w:pPr>
    </w:p>
    <w:p w14:paraId="769BDD69" w14:textId="36CA3D33" w:rsidR="00DE16FD" w:rsidRDefault="00DE16FD" w:rsidP="00DE16FD">
      <w:pPr>
        <w:rPr>
          <w:rtl/>
          <w:lang w:val="en-GB" w:eastAsia="he-IL"/>
        </w:rPr>
      </w:pPr>
      <w:bookmarkStart w:id="734" w:name="_ETM_Q1_1282961"/>
      <w:bookmarkStart w:id="735" w:name="_ETM_Q1_1283043"/>
      <w:bookmarkEnd w:id="734"/>
      <w:bookmarkEnd w:id="735"/>
      <w:r>
        <w:rPr>
          <w:rFonts w:hint="cs"/>
          <w:rtl/>
          <w:lang w:val="en-GB" w:eastAsia="he-IL"/>
        </w:rPr>
        <w:t>אני</w:t>
      </w:r>
      <w:bookmarkStart w:id="736" w:name="_ETM_Q1_1312800"/>
      <w:bookmarkEnd w:id="736"/>
      <w:r>
        <w:rPr>
          <w:rFonts w:hint="cs"/>
          <w:rtl/>
          <w:lang w:val="en-GB" w:eastAsia="he-IL"/>
        </w:rPr>
        <w:t xml:space="preserve"> מהשירותים הווטרינריים של גוש דן.</w:t>
      </w:r>
      <w:bookmarkStart w:id="737" w:name="_ETM_Q1_1312193"/>
      <w:bookmarkEnd w:id="737"/>
      <w:r>
        <w:rPr>
          <w:rFonts w:hint="cs"/>
          <w:rtl/>
          <w:lang w:val="en-GB" w:eastAsia="he-IL"/>
        </w:rPr>
        <w:t xml:space="preserve"> אני רוצה </w:t>
      </w:r>
      <w:bookmarkStart w:id="738" w:name="_ETM_Q1_1285597"/>
      <w:bookmarkEnd w:id="738"/>
      <w:r>
        <w:rPr>
          <w:rFonts w:hint="cs"/>
          <w:rtl/>
          <w:lang w:val="en-GB" w:eastAsia="he-IL"/>
        </w:rPr>
        <w:t>להגיד שני דברים: אחד - אני חושש דווקא מהמצב של</w:t>
      </w:r>
      <w:bookmarkStart w:id="739" w:name="_ETM_Q1_1291029"/>
      <w:bookmarkEnd w:id="739"/>
      <w:r>
        <w:rPr>
          <w:rFonts w:hint="cs"/>
          <w:rtl/>
          <w:lang w:val="en-GB" w:eastAsia="he-IL"/>
        </w:rPr>
        <w:t xml:space="preserve"> קולר. כל</w:t>
      </w:r>
      <w:bookmarkStart w:id="740" w:name="_ETM_Q1_1287639"/>
      <w:bookmarkEnd w:id="740"/>
      <w:r>
        <w:rPr>
          <w:rFonts w:hint="cs"/>
          <w:rtl/>
          <w:lang w:val="en-GB" w:eastAsia="he-IL"/>
        </w:rPr>
        <w:t>ב לא רק גדל, הוא גם יכול להשמין עם</w:t>
      </w:r>
      <w:bookmarkStart w:id="741" w:name="_ETM_Q1_1292998"/>
      <w:bookmarkEnd w:id="741"/>
      <w:r>
        <w:rPr>
          <w:rFonts w:hint="cs"/>
          <w:rtl/>
          <w:lang w:val="en-GB" w:eastAsia="he-IL"/>
        </w:rPr>
        <w:t xml:space="preserve"> השנים. כשכלב משמין</w:t>
      </w:r>
      <w:bookmarkStart w:id="742" w:name="_ETM_Q1_1290599"/>
      <w:bookmarkEnd w:id="742"/>
      <w:r>
        <w:rPr>
          <w:rFonts w:hint="cs"/>
          <w:rtl/>
          <w:lang w:val="en-GB" w:eastAsia="he-IL"/>
        </w:rPr>
        <w:t xml:space="preserve"> קולר כז</w:t>
      </w:r>
      <w:bookmarkStart w:id="743" w:name="_ETM_Q1_1290409"/>
      <w:bookmarkEnd w:id="743"/>
      <w:r>
        <w:rPr>
          <w:rFonts w:hint="cs"/>
          <w:rtl/>
          <w:lang w:val="en-GB" w:eastAsia="he-IL"/>
        </w:rPr>
        <w:t>ה</w:t>
      </w:r>
      <w:bookmarkStart w:id="744" w:name="_ETM_Q1_1310879"/>
      <w:bookmarkEnd w:id="744"/>
      <w:r>
        <w:rPr>
          <w:rFonts w:hint="cs"/>
          <w:rtl/>
          <w:lang w:val="en-GB" w:eastAsia="he-IL"/>
        </w:rPr>
        <w:t xml:space="preserve"> יכול ללחוץ.</w:t>
      </w:r>
      <w:bookmarkStart w:id="745" w:name="_ETM_Q1_1293175"/>
      <w:bookmarkEnd w:id="745"/>
      <w:r>
        <w:rPr>
          <w:rFonts w:hint="cs"/>
          <w:rtl/>
          <w:lang w:val="en-GB" w:eastAsia="he-IL"/>
        </w:rPr>
        <w:t xml:space="preserve"> </w:t>
      </w:r>
      <w:bookmarkStart w:id="746" w:name="_ETM_Q1_1294331"/>
      <w:bookmarkEnd w:id="746"/>
    </w:p>
    <w:p w14:paraId="7BCB8F2C" w14:textId="4B4074EF" w:rsidR="00DE16FD" w:rsidRDefault="00DE16FD" w:rsidP="00DE16FD">
      <w:pPr>
        <w:rPr>
          <w:rtl/>
          <w:lang w:val="en-GB" w:eastAsia="he-IL"/>
        </w:rPr>
      </w:pPr>
      <w:bookmarkStart w:id="747" w:name="_ETM_Q1_1294437"/>
      <w:bookmarkEnd w:id="747"/>
    </w:p>
    <w:p w14:paraId="02D2C8AC" w14:textId="490EF4A7" w:rsidR="00DE16FD" w:rsidRDefault="00DE16FD" w:rsidP="00DE16FD">
      <w:pPr>
        <w:pStyle w:val="af6"/>
        <w:keepNext/>
        <w:rPr>
          <w:rtl/>
          <w:lang w:val="en-GB"/>
        </w:rPr>
      </w:pPr>
      <w:bookmarkStart w:id="748" w:name="ET_yor_5519_67"/>
      <w:r w:rsidRPr="00DE16F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DE16FD">
        <w:rPr>
          <w:rStyle w:val="TagStyle"/>
          <w:rtl/>
        </w:rPr>
        <w:t xml:space="preserve"> &lt;&lt; יור &gt;&gt;</w:t>
      </w:r>
      <w:r w:rsidR="009308FF">
        <w:rPr>
          <w:rtl/>
          <w:lang w:val="en-GB"/>
        </w:rPr>
        <w:t xml:space="preserve"> </w:t>
      </w:r>
      <w:bookmarkEnd w:id="748"/>
    </w:p>
    <w:p w14:paraId="2E3D9B6D" w14:textId="024EE871" w:rsidR="00DE16FD" w:rsidRDefault="00DE16FD" w:rsidP="00DE16FD">
      <w:pPr>
        <w:pStyle w:val="KeepWithNext"/>
        <w:rPr>
          <w:rtl/>
          <w:lang w:val="en-GB" w:eastAsia="he-IL"/>
        </w:rPr>
      </w:pPr>
    </w:p>
    <w:p w14:paraId="2837E788" w14:textId="677516FD" w:rsidR="00DE16FD" w:rsidRDefault="00DE16FD" w:rsidP="00DE16FD">
      <w:pPr>
        <w:rPr>
          <w:rtl/>
          <w:lang w:val="en-GB" w:eastAsia="he-IL"/>
        </w:rPr>
      </w:pPr>
      <w:bookmarkStart w:id="749" w:name="_ETM_Q1_1297439"/>
      <w:bookmarkStart w:id="750" w:name="_ETM_Q1_1297555"/>
      <w:bookmarkEnd w:id="749"/>
      <w:bookmarkEnd w:id="750"/>
      <w:r>
        <w:rPr>
          <w:rFonts w:hint="cs"/>
          <w:rtl/>
          <w:lang w:val="en-GB" w:eastAsia="he-IL"/>
        </w:rPr>
        <w:t>או</w:t>
      </w:r>
      <w:bookmarkStart w:id="751" w:name="_ETM_Q1_1292658"/>
      <w:bookmarkEnd w:id="751"/>
      <w:r>
        <w:rPr>
          <w:rFonts w:hint="cs"/>
          <w:rtl/>
          <w:lang w:val="en-GB" w:eastAsia="he-IL"/>
        </w:rPr>
        <w:t xml:space="preserve"> לרזות והוא יכול להוציא את זה </w:t>
      </w:r>
      <w:bookmarkStart w:id="752" w:name="_ETM_Q1_1292199"/>
      <w:bookmarkEnd w:id="752"/>
      <w:r>
        <w:rPr>
          <w:rFonts w:hint="cs"/>
          <w:rtl/>
          <w:lang w:val="en-GB" w:eastAsia="he-IL"/>
        </w:rPr>
        <w:t>החוצה.</w:t>
      </w:r>
      <w:bookmarkStart w:id="753" w:name="_ETM_Q1_1293230"/>
      <w:bookmarkEnd w:id="753"/>
      <w:r>
        <w:rPr>
          <w:rFonts w:hint="cs"/>
          <w:rtl/>
          <w:lang w:val="en-GB" w:eastAsia="he-IL"/>
        </w:rPr>
        <w:t xml:space="preserve"> </w:t>
      </w:r>
      <w:bookmarkStart w:id="754" w:name="_ETM_Q1_1293440"/>
      <w:bookmarkEnd w:id="754"/>
    </w:p>
    <w:p w14:paraId="6AC16EED" w14:textId="19C961CD" w:rsidR="00DE16FD" w:rsidRDefault="00DE16FD" w:rsidP="00DE16FD">
      <w:pPr>
        <w:rPr>
          <w:rtl/>
          <w:lang w:val="en-GB" w:eastAsia="he-IL"/>
        </w:rPr>
      </w:pPr>
      <w:bookmarkStart w:id="755" w:name="_ETM_Q1_1293525"/>
      <w:bookmarkStart w:id="756" w:name="_ETM_Q1_1294733"/>
      <w:bookmarkEnd w:id="755"/>
      <w:bookmarkEnd w:id="756"/>
    </w:p>
    <w:p w14:paraId="5DB9B7EF" w14:textId="3BC03375" w:rsidR="00DE16FD" w:rsidRDefault="00DE16FD" w:rsidP="00DE16FD">
      <w:pPr>
        <w:pStyle w:val="af9"/>
        <w:keepNext/>
        <w:rPr>
          <w:rtl/>
          <w:lang w:val="en-GB" w:eastAsia="he-IL"/>
        </w:rPr>
      </w:pPr>
      <w:bookmarkStart w:id="757" w:name="ET_guest_דר_משה_רפלוביץ_68"/>
      <w:r w:rsidRPr="00DE16F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משה </w:t>
      </w:r>
      <w:proofErr w:type="spellStart"/>
      <w:r>
        <w:rPr>
          <w:rtl/>
          <w:lang w:val="en-GB" w:eastAsia="he-IL"/>
        </w:rPr>
        <w:t>רפלוביץ</w:t>
      </w:r>
      <w:proofErr w:type="spellEnd"/>
      <w:r>
        <w:rPr>
          <w:rtl/>
          <w:lang w:val="en-GB" w:eastAsia="he-IL"/>
        </w:rPr>
        <w:t>:</w:t>
      </w:r>
      <w:r w:rsidRPr="00DE16FD">
        <w:rPr>
          <w:rStyle w:val="TagStyle"/>
          <w:rtl/>
        </w:rPr>
        <w:t xml:space="preserve"> &lt;&lt; אורח &gt;&gt;</w:t>
      </w:r>
      <w:r w:rsidR="009308FF">
        <w:rPr>
          <w:rtl/>
          <w:lang w:val="en-GB" w:eastAsia="he-IL"/>
        </w:rPr>
        <w:t xml:space="preserve"> </w:t>
      </w:r>
      <w:bookmarkEnd w:id="757"/>
    </w:p>
    <w:p w14:paraId="7795D9D3" w14:textId="29B307FA" w:rsidR="00DE16FD" w:rsidRDefault="00DE16FD" w:rsidP="00DE16FD">
      <w:pPr>
        <w:pStyle w:val="KeepWithNext"/>
        <w:rPr>
          <w:rtl/>
          <w:lang w:val="en-GB" w:eastAsia="he-IL"/>
        </w:rPr>
      </w:pPr>
    </w:p>
    <w:p w14:paraId="5445BB37" w14:textId="079A8D72" w:rsidR="00DE16FD" w:rsidRDefault="00DE16FD" w:rsidP="00DE16FD">
      <w:pPr>
        <w:rPr>
          <w:rtl/>
          <w:lang w:val="en-GB" w:eastAsia="he-IL"/>
        </w:rPr>
      </w:pPr>
      <w:bookmarkStart w:id="758" w:name="_ETM_Q1_1295845"/>
      <w:bookmarkStart w:id="759" w:name="_ETM_Q1_1295940"/>
      <w:bookmarkEnd w:id="758"/>
      <w:bookmarkEnd w:id="759"/>
      <w:r>
        <w:rPr>
          <w:rFonts w:hint="cs"/>
          <w:rtl/>
          <w:lang w:val="en-GB" w:eastAsia="he-IL"/>
        </w:rPr>
        <w:t>או לרזות וזה ייפול. אבל בעיקר רציתי להגיד שבמדינות אחרות</w:t>
      </w:r>
      <w:bookmarkStart w:id="760" w:name="_ETM_Q1_1301191"/>
      <w:bookmarkStart w:id="761" w:name="_ETM_Q1_1297527"/>
      <w:bookmarkEnd w:id="760"/>
      <w:bookmarkEnd w:id="761"/>
      <w:r>
        <w:rPr>
          <w:rFonts w:hint="cs"/>
          <w:rtl/>
          <w:lang w:val="en-GB" w:eastAsia="he-IL"/>
        </w:rPr>
        <w:t xml:space="preserve">, למשל </w:t>
      </w:r>
      <w:bookmarkStart w:id="762" w:name="_ETM_Q1_1296404"/>
      <w:bookmarkEnd w:id="762"/>
      <w:r>
        <w:rPr>
          <w:rFonts w:hint="cs"/>
          <w:rtl/>
          <w:lang w:val="en-GB" w:eastAsia="he-IL"/>
        </w:rPr>
        <w:t>בטורקיה וגם ביוון, יש כלבים משו</w:t>
      </w:r>
      <w:bookmarkStart w:id="763" w:name="_ETM_Q1_1302343"/>
      <w:bookmarkEnd w:id="763"/>
      <w:r>
        <w:rPr>
          <w:rFonts w:hint="cs"/>
          <w:rtl/>
          <w:lang w:val="en-GB" w:eastAsia="he-IL"/>
        </w:rPr>
        <w:t xml:space="preserve">טטים בערים אחרי שעברו עיקור והם עם </w:t>
      </w:r>
      <w:bookmarkStart w:id="764" w:name="_ETM_Q1_1308459"/>
      <w:bookmarkEnd w:id="764"/>
      <w:r>
        <w:rPr>
          <w:rFonts w:hint="cs"/>
          <w:rtl/>
          <w:lang w:val="en-GB" w:eastAsia="he-IL"/>
        </w:rPr>
        <w:t>סימון אוזן דומה ל</w:t>
      </w:r>
      <w:bookmarkStart w:id="765" w:name="_ETM_Q1_1305710"/>
      <w:bookmarkEnd w:id="765"/>
      <w:r>
        <w:rPr>
          <w:rFonts w:hint="cs"/>
          <w:rtl/>
          <w:lang w:val="en-GB" w:eastAsia="he-IL"/>
        </w:rPr>
        <w:t>מה שאנחנו מכירים פה. זה לא</w:t>
      </w:r>
      <w:bookmarkStart w:id="766" w:name="_ETM_Q1_1309114"/>
      <w:bookmarkEnd w:id="766"/>
      <w:r>
        <w:rPr>
          <w:rFonts w:hint="cs"/>
          <w:rtl/>
          <w:lang w:val="en-GB" w:eastAsia="he-IL"/>
        </w:rPr>
        <w:t xml:space="preserve"> עושה שם בעיות. אני ראיתי המוני כלבים כאלה. </w:t>
      </w:r>
      <w:bookmarkStart w:id="767" w:name="_ETM_Q1_1316450"/>
      <w:bookmarkEnd w:id="767"/>
    </w:p>
    <w:p w14:paraId="7D1632B8" w14:textId="57A4C07E" w:rsidR="00DE16FD" w:rsidRDefault="00DE16FD" w:rsidP="00DE16FD">
      <w:pPr>
        <w:rPr>
          <w:rtl/>
          <w:lang w:val="en-GB" w:eastAsia="he-IL"/>
        </w:rPr>
      </w:pPr>
      <w:bookmarkStart w:id="768" w:name="_ETM_Q1_1316558"/>
      <w:bookmarkStart w:id="769" w:name="_ETM_Q1_1311812"/>
      <w:bookmarkEnd w:id="768"/>
      <w:bookmarkEnd w:id="769"/>
    </w:p>
    <w:p w14:paraId="66798128" w14:textId="20D018FA" w:rsidR="00DE16FD" w:rsidRDefault="00DE16FD" w:rsidP="00DE16FD">
      <w:pPr>
        <w:pStyle w:val="a4"/>
        <w:keepNext/>
        <w:rPr>
          <w:rtl/>
          <w:lang w:val="en-GB"/>
        </w:rPr>
      </w:pPr>
      <w:bookmarkStart w:id="770" w:name="ET_speaker_6231_69"/>
      <w:r w:rsidRPr="00DE16F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יסמין פרידמן (יש עתיד):</w:t>
      </w:r>
      <w:r w:rsidRPr="00DE16FD">
        <w:rPr>
          <w:rStyle w:val="TagStyle"/>
          <w:rtl/>
        </w:rPr>
        <w:t xml:space="preserve"> &lt;&lt; דובר &gt;&gt;</w:t>
      </w:r>
      <w:r w:rsidR="009308FF">
        <w:rPr>
          <w:rtl/>
          <w:lang w:val="en-GB"/>
        </w:rPr>
        <w:t xml:space="preserve"> </w:t>
      </w:r>
      <w:bookmarkEnd w:id="770"/>
    </w:p>
    <w:p w14:paraId="47FA33F0" w14:textId="5AEA3EBD" w:rsidR="00DE16FD" w:rsidRDefault="00DE16FD" w:rsidP="00DE16FD">
      <w:pPr>
        <w:pStyle w:val="KeepWithNext"/>
        <w:rPr>
          <w:rtl/>
          <w:lang w:val="en-GB" w:eastAsia="he-IL"/>
        </w:rPr>
      </w:pPr>
    </w:p>
    <w:p w14:paraId="6775B8F1" w14:textId="0B08512C" w:rsidR="00DE16FD" w:rsidRDefault="00DE16FD" w:rsidP="00DE16FD">
      <w:pPr>
        <w:rPr>
          <w:rtl/>
          <w:lang w:val="en-GB" w:eastAsia="he-IL"/>
        </w:rPr>
      </w:pPr>
      <w:bookmarkStart w:id="771" w:name="_ETM_Q1_1313808"/>
      <w:bookmarkEnd w:id="771"/>
      <w:r>
        <w:rPr>
          <w:rFonts w:hint="cs"/>
          <w:rtl/>
          <w:lang w:val="en-GB" w:eastAsia="he-IL"/>
        </w:rPr>
        <w:t>גם</w:t>
      </w:r>
      <w:bookmarkStart w:id="772" w:name="_ETM_Q1_1314093"/>
      <w:bookmarkEnd w:id="772"/>
      <w:r>
        <w:rPr>
          <w:rFonts w:hint="cs"/>
          <w:rtl/>
          <w:lang w:val="en-GB" w:eastAsia="he-IL"/>
        </w:rPr>
        <w:t xml:space="preserve"> בגיאורגיה ראיתי </w:t>
      </w:r>
      <w:bookmarkStart w:id="773" w:name="_ETM_Q1_1316962"/>
      <w:bookmarkEnd w:id="773"/>
      <w:r>
        <w:rPr>
          <w:rFonts w:hint="cs"/>
          <w:rtl/>
          <w:lang w:val="en-GB" w:eastAsia="he-IL"/>
        </w:rPr>
        <w:t xml:space="preserve">שזה ככה. </w:t>
      </w:r>
    </w:p>
    <w:p w14:paraId="3AC58732" w14:textId="1B91E7AC" w:rsidR="00A8689F" w:rsidRDefault="00A8689F" w:rsidP="00DE16FD">
      <w:pPr>
        <w:rPr>
          <w:rtl/>
          <w:lang w:val="en-GB" w:eastAsia="he-IL"/>
        </w:rPr>
      </w:pPr>
      <w:bookmarkStart w:id="774" w:name="_ETM_Q1_1313379"/>
      <w:bookmarkStart w:id="775" w:name="_ETM_Q1_995048"/>
      <w:bookmarkStart w:id="776" w:name="_ETM_Q1_995201"/>
      <w:bookmarkEnd w:id="774"/>
      <w:bookmarkEnd w:id="775"/>
      <w:bookmarkEnd w:id="776"/>
    </w:p>
    <w:p w14:paraId="47716722" w14:textId="432E78C3" w:rsidR="00DE16FD" w:rsidRDefault="00DE16FD" w:rsidP="00DE16FD">
      <w:pPr>
        <w:pStyle w:val="af9"/>
        <w:keepNext/>
        <w:rPr>
          <w:rtl/>
          <w:lang w:val="en-GB" w:eastAsia="he-IL"/>
        </w:rPr>
      </w:pPr>
      <w:bookmarkStart w:id="777" w:name="ET_guest_דר_משה_רפלוביץ_70"/>
      <w:r w:rsidRPr="00DE16F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משה </w:t>
      </w:r>
      <w:proofErr w:type="spellStart"/>
      <w:r>
        <w:rPr>
          <w:rtl/>
          <w:lang w:val="en-GB" w:eastAsia="he-IL"/>
        </w:rPr>
        <w:t>רפלוביץ</w:t>
      </w:r>
      <w:proofErr w:type="spellEnd"/>
      <w:r>
        <w:rPr>
          <w:rtl/>
          <w:lang w:val="en-GB" w:eastAsia="he-IL"/>
        </w:rPr>
        <w:t>:</w:t>
      </w:r>
      <w:r w:rsidRPr="00DE16FD">
        <w:rPr>
          <w:rStyle w:val="TagStyle"/>
          <w:rtl/>
        </w:rPr>
        <w:t xml:space="preserve"> &lt;&lt; אורח &gt;&gt;</w:t>
      </w:r>
      <w:r w:rsidR="009308FF">
        <w:rPr>
          <w:rtl/>
          <w:lang w:val="en-GB" w:eastAsia="he-IL"/>
        </w:rPr>
        <w:t xml:space="preserve"> </w:t>
      </w:r>
      <w:bookmarkEnd w:id="777"/>
    </w:p>
    <w:p w14:paraId="7E2ED393" w14:textId="2990AE2C" w:rsidR="00DE16FD" w:rsidRDefault="00DE16FD" w:rsidP="00DE16FD">
      <w:pPr>
        <w:pStyle w:val="KeepWithNext"/>
        <w:rPr>
          <w:rtl/>
          <w:lang w:val="en-GB" w:eastAsia="he-IL"/>
        </w:rPr>
      </w:pPr>
    </w:p>
    <w:p w14:paraId="2E768522" w14:textId="2BD46B80" w:rsidR="00DE16FD" w:rsidRDefault="00DE16FD" w:rsidP="00DE16FD">
      <w:pPr>
        <w:rPr>
          <w:rtl/>
          <w:lang w:val="en-GB" w:eastAsia="he-IL"/>
        </w:rPr>
      </w:pPr>
      <w:bookmarkStart w:id="778" w:name="_ETM_Q1_1314669"/>
      <w:bookmarkStart w:id="779" w:name="_ETM_Q1_1314779"/>
      <w:bookmarkEnd w:id="778"/>
      <w:bookmarkEnd w:id="779"/>
      <w:r>
        <w:rPr>
          <w:rFonts w:hint="cs"/>
          <w:rtl/>
          <w:lang w:val="en-GB" w:eastAsia="he-IL"/>
        </w:rPr>
        <w:t xml:space="preserve">יש את זה בהרבה מדינות. </w:t>
      </w:r>
      <w:bookmarkStart w:id="780" w:name="_ETM_Q1_1318168"/>
      <w:bookmarkEnd w:id="780"/>
    </w:p>
    <w:p w14:paraId="70D58173" w14:textId="49D40EA4" w:rsidR="00DE16FD" w:rsidRDefault="00DE16FD" w:rsidP="00DE16FD">
      <w:pPr>
        <w:rPr>
          <w:rtl/>
          <w:lang w:val="en-GB" w:eastAsia="he-IL"/>
        </w:rPr>
      </w:pPr>
      <w:bookmarkStart w:id="781" w:name="_ETM_Q1_1318453"/>
      <w:bookmarkEnd w:id="781"/>
    </w:p>
    <w:p w14:paraId="674278C6" w14:textId="1FCDE833" w:rsidR="00DE16FD" w:rsidRDefault="00DE16FD" w:rsidP="00DE16FD">
      <w:pPr>
        <w:pStyle w:val="af9"/>
        <w:keepNext/>
        <w:rPr>
          <w:rtl/>
          <w:lang w:val="en-GB" w:eastAsia="he-IL"/>
        </w:rPr>
      </w:pPr>
      <w:bookmarkStart w:id="782" w:name="ET_guest_יעל_ארקין_71"/>
      <w:r w:rsidRPr="00DE16F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יעל </w:t>
      </w:r>
      <w:proofErr w:type="spellStart"/>
      <w:r>
        <w:rPr>
          <w:rtl/>
          <w:lang w:val="en-GB" w:eastAsia="he-IL"/>
        </w:rPr>
        <w:t>ארקין</w:t>
      </w:r>
      <w:proofErr w:type="spellEnd"/>
      <w:r>
        <w:rPr>
          <w:rtl/>
          <w:lang w:val="en-GB" w:eastAsia="he-IL"/>
        </w:rPr>
        <w:t>:</w:t>
      </w:r>
      <w:r w:rsidRPr="00DE16FD">
        <w:rPr>
          <w:rStyle w:val="TagStyle"/>
          <w:rtl/>
        </w:rPr>
        <w:t xml:space="preserve"> &lt;&lt; אורח &gt;&gt;</w:t>
      </w:r>
      <w:r w:rsidR="009308FF">
        <w:rPr>
          <w:rtl/>
          <w:lang w:val="en-GB" w:eastAsia="he-IL"/>
        </w:rPr>
        <w:t xml:space="preserve"> </w:t>
      </w:r>
      <w:bookmarkEnd w:id="782"/>
    </w:p>
    <w:p w14:paraId="0B48782B" w14:textId="475B9EC1" w:rsidR="00DE16FD" w:rsidRDefault="00DE16FD" w:rsidP="00DE16FD">
      <w:pPr>
        <w:pStyle w:val="KeepWithNext"/>
        <w:rPr>
          <w:rtl/>
          <w:lang w:val="en-GB" w:eastAsia="he-IL"/>
        </w:rPr>
      </w:pPr>
    </w:p>
    <w:p w14:paraId="20E62BA8" w14:textId="350C8402" w:rsidR="00DE16FD" w:rsidRDefault="00DE16FD" w:rsidP="00DE16FD">
      <w:pPr>
        <w:rPr>
          <w:rtl/>
          <w:lang w:val="en-GB" w:eastAsia="he-IL"/>
        </w:rPr>
      </w:pPr>
      <w:bookmarkStart w:id="783" w:name="_ETM_Q1_1320645"/>
      <w:bookmarkStart w:id="784" w:name="_ETM_Q1_1320910"/>
      <w:bookmarkStart w:id="785" w:name="_ETM_Q1_1316009"/>
      <w:bookmarkEnd w:id="783"/>
      <w:bookmarkEnd w:id="784"/>
      <w:bookmarkEnd w:id="785"/>
      <w:r>
        <w:rPr>
          <w:rFonts w:hint="cs"/>
          <w:rtl/>
          <w:lang w:val="en-GB" w:eastAsia="he-IL"/>
        </w:rPr>
        <w:t>הרבה מדינות עושות</w:t>
      </w:r>
      <w:bookmarkStart w:id="786" w:name="_ETM_Q1_1317473"/>
      <w:bookmarkEnd w:id="786"/>
      <w:r>
        <w:rPr>
          <w:rFonts w:hint="cs"/>
          <w:rtl/>
          <w:lang w:val="en-GB" w:eastAsia="he-IL"/>
        </w:rPr>
        <w:t xml:space="preserve"> סימון בתג אוזן. אנחנו כמובן מתנגדים לקולר, גם מהסיבה באמת</w:t>
      </w:r>
      <w:bookmarkStart w:id="787" w:name="_ETM_Q1_1324187"/>
      <w:bookmarkEnd w:id="787"/>
      <w:r>
        <w:rPr>
          <w:rFonts w:hint="cs"/>
          <w:rtl/>
          <w:lang w:val="en-GB" w:eastAsia="he-IL"/>
        </w:rPr>
        <w:t xml:space="preserve"> שאנחנו מחלצים על בסיס יום-יומי כלבים שהקולר גדל להם לתוך</w:t>
      </w:r>
      <w:bookmarkStart w:id="788" w:name="_ETM_Q1_1331356"/>
      <w:bookmarkEnd w:id="788"/>
      <w:r>
        <w:rPr>
          <w:rFonts w:hint="cs"/>
          <w:rtl/>
          <w:lang w:val="en-GB" w:eastAsia="he-IL"/>
        </w:rPr>
        <w:t xml:space="preserve"> הצוואר, וגם כי כלבים גדלים. כלב יכול גם בגיל שמונה</w:t>
      </w:r>
      <w:bookmarkStart w:id="789" w:name="_ETM_Q1_1336635"/>
      <w:bookmarkEnd w:id="789"/>
      <w:r>
        <w:rPr>
          <w:rFonts w:hint="cs"/>
          <w:rtl/>
          <w:lang w:val="en-GB" w:eastAsia="he-IL"/>
        </w:rPr>
        <w:t xml:space="preserve"> חודשים עוד לגדול, והקולר הזה פשוט חונק אותו. </w:t>
      </w:r>
    </w:p>
    <w:p w14:paraId="5528E810" w14:textId="1D5BA075" w:rsidR="00DE16FD" w:rsidRDefault="00DE16FD" w:rsidP="00DE16FD">
      <w:pPr>
        <w:rPr>
          <w:rtl/>
          <w:lang w:val="en-GB" w:eastAsia="he-IL"/>
        </w:rPr>
      </w:pPr>
      <w:bookmarkStart w:id="790" w:name="_ETM_Q1_1336658"/>
      <w:bookmarkStart w:id="791" w:name="_ETM_Q1_1336897"/>
      <w:bookmarkEnd w:id="790"/>
      <w:bookmarkEnd w:id="791"/>
    </w:p>
    <w:p w14:paraId="5F275888" w14:textId="1DBD5CBE" w:rsidR="00DE16FD" w:rsidRDefault="00DE16FD" w:rsidP="00DE16FD">
      <w:pPr>
        <w:pStyle w:val="af9"/>
        <w:keepNext/>
        <w:rPr>
          <w:rtl/>
          <w:lang w:val="en-GB" w:eastAsia="he-IL"/>
        </w:rPr>
      </w:pPr>
      <w:bookmarkStart w:id="792" w:name="ET_guest_גלי_דוידסון_72"/>
      <w:r w:rsidRPr="00DE16F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גלי דוידסון:</w:t>
      </w:r>
      <w:r w:rsidRPr="00DE16FD">
        <w:rPr>
          <w:rStyle w:val="TagStyle"/>
          <w:rtl/>
        </w:rPr>
        <w:t xml:space="preserve"> &lt;&lt; אורח &gt;&gt;</w:t>
      </w:r>
      <w:r w:rsidR="009308FF">
        <w:rPr>
          <w:rtl/>
          <w:lang w:val="en-GB" w:eastAsia="he-IL"/>
        </w:rPr>
        <w:t xml:space="preserve"> </w:t>
      </w:r>
      <w:bookmarkEnd w:id="792"/>
    </w:p>
    <w:p w14:paraId="05C30350" w14:textId="206A6D18" w:rsidR="00DE16FD" w:rsidRDefault="00DE16FD" w:rsidP="00DE16FD">
      <w:pPr>
        <w:pStyle w:val="KeepWithNext"/>
        <w:rPr>
          <w:rtl/>
          <w:lang w:val="en-GB" w:eastAsia="he-IL"/>
        </w:rPr>
      </w:pPr>
    </w:p>
    <w:p w14:paraId="6D228308" w14:textId="77777777" w:rsidR="00DE16FD" w:rsidRDefault="00DE16FD" w:rsidP="00DE16FD">
      <w:pPr>
        <w:rPr>
          <w:rtl/>
          <w:lang w:val="en-GB" w:eastAsia="he-IL"/>
        </w:rPr>
      </w:pPr>
      <w:bookmarkStart w:id="793" w:name="_ETM_Q1_1338672"/>
      <w:bookmarkStart w:id="794" w:name="_ETM_Q1_1338746"/>
      <w:bookmarkEnd w:id="793"/>
      <w:bookmarkEnd w:id="794"/>
      <w:r>
        <w:rPr>
          <w:rFonts w:hint="cs"/>
          <w:rtl/>
          <w:lang w:val="en-GB" w:eastAsia="he-IL"/>
        </w:rPr>
        <w:t xml:space="preserve">אני מהמשרד </w:t>
      </w:r>
      <w:bookmarkStart w:id="795" w:name="_ETM_Q1_1340369"/>
      <w:bookmarkEnd w:id="795"/>
      <w:r>
        <w:rPr>
          <w:rFonts w:hint="cs"/>
          <w:rtl/>
          <w:lang w:val="en-GB" w:eastAsia="he-IL"/>
        </w:rPr>
        <w:t>להגנת הסביבה. אני רוצה להוסיף שגם אצלנו במשרד להגנת הסביבה,</w:t>
      </w:r>
      <w:bookmarkStart w:id="796" w:name="_ETM_Q1_1347346"/>
      <w:bookmarkEnd w:id="796"/>
      <w:r>
        <w:rPr>
          <w:rFonts w:hint="cs"/>
          <w:rtl/>
          <w:lang w:val="en-GB" w:eastAsia="he-IL"/>
        </w:rPr>
        <w:t xml:space="preserve"> אנחנו מבצעים הרבה פעמים חילוצים של </w:t>
      </w:r>
      <w:bookmarkStart w:id="797" w:name="_ETM_Q1_1346785"/>
      <w:bookmarkEnd w:id="797"/>
      <w:r>
        <w:rPr>
          <w:rFonts w:hint="cs"/>
          <w:rtl/>
          <w:lang w:val="en-GB" w:eastAsia="he-IL"/>
        </w:rPr>
        <w:t>בעלי חיים והרבה פעמים</w:t>
      </w:r>
      <w:bookmarkStart w:id="798" w:name="_ETM_Q1_1349276"/>
      <w:bookmarkEnd w:id="798"/>
      <w:r>
        <w:rPr>
          <w:rFonts w:hint="cs"/>
          <w:rtl/>
          <w:lang w:val="en-GB" w:eastAsia="he-IL"/>
        </w:rPr>
        <w:t xml:space="preserve"> אותם חילוצים הם של כלבים שהסתבכו עם הרצועות, שנוצרו להם</w:t>
      </w:r>
      <w:bookmarkStart w:id="799" w:name="_ETM_Q1_1357577"/>
      <w:bookmarkEnd w:id="799"/>
      <w:r>
        <w:rPr>
          <w:rFonts w:hint="cs"/>
          <w:rtl/>
          <w:lang w:val="en-GB" w:eastAsia="he-IL"/>
        </w:rPr>
        <w:t xml:space="preserve"> כל מיני מצוקות וכל מיני בעיות נלוות לעצם הקולרים. לכן, אותם קולרים עלולים להיות מלכודת מסוכנת עבור </w:t>
      </w:r>
      <w:bookmarkStart w:id="800" w:name="_ETM_Q1_1371521"/>
      <w:bookmarkEnd w:id="800"/>
      <w:r>
        <w:rPr>
          <w:rFonts w:hint="cs"/>
          <w:rtl/>
          <w:lang w:val="en-GB" w:eastAsia="he-IL"/>
        </w:rPr>
        <w:t>הכלבים האלה. לכן, נכון יותר לה</w:t>
      </w:r>
      <w:bookmarkStart w:id="801" w:name="_ETM_Q1_1371058"/>
      <w:bookmarkEnd w:id="801"/>
      <w:r>
        <w:rPr>
          <w:rFonts w:hint="cs"/>
          <w:rtl/>
          <w:lang w:val="en-GB" w:eastAsia="he-IL"/>
        </w:rPr>
        <w:t>שתמש במה שמשתמשים במקומות</w:t>
      </w:r>
      <w:bookmarkStart w:id="802" w:name="_ETM_Q1_1374452"/>
      <w:bookmarkEnd w:id="802"/>
      <w:r>
        <w:rPr>
          <w:rFonts w:hint="cs"/>
          <w:rtl/>
          <w:lang w:val="en-GB" w:eastAsia="he-IL"/>
        </w:rPr>
        <w:t xml:space="preserve"> אחרים שאני מכירה, שאלה אותם תווי אוזן. כמובן שבעולם אידיאלי</w:t>
      </w:r>
      <w:bookmarkStart w:id="803" w:name="_ETM_Q1_1380355"/>
      <w:bookmarkEnd w:id="803"/>
      <w:r>
        <w:rPr>
          <w:rFonts w:hint="cs"/>
          <w:rtl/>
          <w:lang w:val="en-GB" w:eastAsia="he-IL"/>
        </w:rPr>
        <w:t xml:space="preserve"> היה נחמד אם גם בזה לא היה צורך</w:t>
      </w:r>
      <w:bookmarkStart w:id="804" w:name="_ETM_Q1_1381188"/>
      <w:bookmarkEnd w:id="804"/>
      <w:r>
        <w:rPr>
          <w:rFonts w:hint="cs"/>
          <w:rtl/>
          <w:lang w:val="en-GB" w:eastAsia="he-IL"/>
        </w:rPr>
        <w:t xml:space="preserve">, אבל מה לעשות שיש צורך בזיהוי מרחוק של </w:t>
      </w:r>
      <w:bookmarkStart w:id="805" w:name="_ETM_Q1_1385637"/>
      <w:bookmarkEnd w:id="805"/>
      <w:r>
        <w:rPr>
          <w:rFonts w:hint="cs"/>
          <w:rtl/>
          <w:lang w:val="en-GB" w:eastAsia="he-IL"/>
        </w:rPr>
        <w:t>אותו כלב ובהתאם סימון. בהתאם, באותן נסיבות, הסימון שאנחנו</w:t>
      </w:r>
      <w:bookmarkStart w:id="806" w:name="_ETM_Q1_1394805"/>
      <w:bookmarkEnd w:id="806"/>
      <w:r>
        <w:rPr>
          <w:rFonts w:hint="cs"/>
          <w:rtl/>
          <w:lang w:val="en-GB" w:eastAsia="he-IL"/>
        </w:rPr>
        <w:t xml:space="preserve"> חושבים שהוא המ</w:t>
      </w:r>
      <w:bookmarkStart w:id="807" w:name="_ETM_Q1_1391978"/>
      <w:bookmarkEnd w:id="807"/>
      <w:r>
        <w:rPr>
          <w:rFonts w:hint="cs"/>
          <w:rtl/>
          <w:lang w:val="en-GB" w:eastAsia="he-IL"/>
        </w:rPr>
        <w:t xml:space="preserve">תאים ביותר הוא אכן סימון אוזן. </w:t>
      </w:r>
      <w:bookmarkStart w:id="808" w:name="_ETM_Q1_1396010"/>
      <w:bookmarkEnd w:id="808"/>
    </w:p>
    <w:p w14:paraId="1F09AF35" w14:textId="77777777" w:rsidR="00DE16FD" w:rsidRDefault="00DE16FD" w:rsidP="00DE16FD">
      <w:pPr>
        <w:rPr>
          <w:rtl/>
          <w:lang w:val="en-GB" w:eastAsia="he-IL"/>
        </w:rPr>
      </w:pPr>
      <w:bookmarkStart w:id="809" w:name="_ETM_Q1_1396091"/>
      <w:bookmarkStart w:id="810" w:name="_ETM_Q1_1396816"/>
      <w:bookmarkEnd w:id="809"/>
      <w:bookmarkEnd w:id="810"/>
    </w:p>
    <w:p w14:paraId="4AE9C3BC" w14:textId="22AE975F" w:rsidR="00DE16FD" w:rsidRDefault="00DE16FD" w:rsidP="00DE16FD">
      <w:pPr>
        <w:pStyle w:val="af6"/>
        <w:keepNext/>
        <w:rPr>
          <w:rtl/>
          <w:lang w:val="en-GB"/>
        </w:rPr>
      </w:pPr>
      <w:bookmarkStart w:id="811" w:name="ET_yor_5519_73"/>
      <w:r w:rsidRPr="00DE16F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DE16FD">
        <w:rPr>
          <w:rStyle w:val="TagStyle"/>
          <w:rtl/>
        </w:rPr>
        <w:t xml:space="preserve"> &lt;&lt; יור &gt;&gt;</w:t>
      </w:r>
      <w:r w:rsidR="009308FF">
        <w:rPr>
          <w:rtl/>
          <w:lang w:val="en-GB"/>
        </w:rPr>
        <w:t xml:space="preserve"> </w:t>
      </w:r>
      <w:bookmarkEnd w:id="811"/>
    </w:p>
    <w:p w14:paraId="6E28FA9F" w14:textId="77777777" w:rsidR="00DE16FD" w:rsidRDefault="00DE16FD" w:rsidP="00DE16FD">
      <w:pPr>
        <w:pStyle w:val="KeepWithNext"/>
        <w:rPr>
          <w:rtl/>
          <w:lang w:val="en-GB"/>
        </w:rPr>
      </w:pPr>
    </w:p>
    <w:p w14:paraId="55FB0BA3" w14:textId="77777777" w:rsidR="00DE16FD" w:rsidRDefault="00DE16FD" w:rsidP="00DE16FD">
      <w:pPr>
        <w:rPr>
          <w:rtl/>
          <w:lang w:val="en-GB"/>
        </w:rPr>
      </w:pPr>
      <w:bookmarkStart w:id="812" w:name="_ETM_Q1_1397696"/>
      <w:bookmarkStart w:id="813" w:name="_ETM_Q1_1397795"/>
      <w:bookmarkEnd w:id="812"/>
      <w:bookmarkEnd w:id="813"/>
      <w:r>
        <w:rPr>
          <w:rFonts w:hint="cs"/>
          <w:rtl/>
          <w:lang w:val="en-GB"/>
        </w:rPr>
        <w:t>אוקי. עוד</w:t>
      </w:r>
      <w:bookmarkStart w:id="814" w:name="_ETM_Q1_1398928"/>
      <w:bookmarkEnd w:id="814"/>
      <w:r>
        <w:rPr>
          <w:rFonts w:hint="cs"/>
          <w:rtl/>
          <w:lang w:val="en-GB"/>
        </w:rPr>
        <w:t xml:space="preserve"> עמדות? בבקשה, אבי. </w:t>
      </w:r>
      <w:bookmarkStart w:id="815" w:name="_ETM_Q1_1401176"/>
      <w:bookmarkEnd w:id="815"/>
    </w:p>
    <w:p w14:paraId="56A88F43" w14:textId="77777777" w:rsidR="00DE16FD" w:rsidRDefault="00DE16FD" w:rsidP="00DE16FD">
      <w:pPr>
        <w:rPr>
          <w:rtl/>
          <w:lang w:val="en-GB"/>
        </w:rPr>
      </w:pPr>
      <w:bookmarkStart w:id="816" w:name="_ETM_Q1_1401280"/>
      <w:bookmarkEnd w:id="816"/>
    </w:p>
    <w:p w14:paraId="1F832E1F" w14:textId="5BC8BA89" w:rsidR="00DE16FD" w:rsidRDefault="00DE16FD" w:rsidP="00DE16FD">
      <w:pPr>
        <w:pStyle w:val="af9"/>
        <w:keepNext/>
        <w:rPr>
          <w:rtl/>
          <w:lang w:val="en-GB"/>
        </w:rPr>
      </w:pPr>
      <w:bookmarkStart w:id="817" w:name="ET_guest_אבי_צרפתי_74"/>
      <w:r w:rsidRPr="00DE16F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 צרפתי:</w:t>
      </w:r>
      <w:r w:rsidRPr="00DE16FD">
        <w:rPr>
          <w:rStyle w:val="TagStyle"/>
          <w:rtl/>
        </w:rPr>
        <w:t xml:space="preserve"> &lt;&lt; אורח &gt;&gt;</w:t>
      </w:r>
      <w:r w:rsidR="009308FF">
        <w:rPr>
          <w:rtl/>
          <w:lang w:val="en-GB"/>
        </w:rPr>
        <w:t xml:space="preserve"> </w:t>
      </w:r>
      <w:bookmarkEnd w:id="817"/>
    </w:p>
    <w:p w14:paraId="7B5CA7A6" w14:textId="77777777" w:rsidR="00DE16FD" w:rsidRDefault="00DE16FD" w:rsidP="00DE16FD">
      <w:pPr>
        <w:pStyle w:val="KeepWithNext"/>
        <w:rPr>
          <w:rtl/>
          <w:lang w:val="en-GB"/>
        </w:rPr>
      </w:pPr>
    </w:p>
    <w:p w14:paraId="2DE7EE90" w14:textId="71885DD4" w:rsidR="00DE16FD" w:rsidRDefault="00DE16FD" w:rsidP="00DE16FD">
      <w:pPr>
        <w:rPr>
          <w:rtl/>
          <w:lang w:val="en-GB"/>
        </w:rPr>
      </w:pPr>
      <w:bookmarkStart w:id="818" w:name="_ETM_Q1_1402530"/>
      <w:bookmarkStart w:id="819" w:name="_ETM_Q1_1402628"/>
      <w:bookmarkEnd w:id="818"/>
      <w:bookmarkEnd w:id="819"/>
      <w:r>
        <w:rPr>
          <w:rFonts w:hint="cs"/>
          <w:rtl/>
          <w:lang w:val="en-GB"/>
        </w:rPr>
        <w:t xml:space="preserve">קודם כל, אנחנו בהחלט שמחים לגבי הנושא </w:t>
      </w:r>
      <w:bookmarkStart w:id="820" w:name="_ETM_Q1_1406112"/>
      <w:bookmarkEnd w:id="820"/>
      <w:r>
        <w:rPr>
          <w:rFonts w:hint="cs"/>
          <w:rtl/>
          <w:lang w:val="en-GB"/>
        </w:rPr>
        <w:t xml:space="preserve">של הוספת השבב, כי אני חושב שמאוד חשוב </w:t>
      </w:r>
      <w:bookmarkStart w:id="821" w:name="_ETM_Q1_1384425"/>
      <w:bookmarkEnd w:id="821"/>
      <w:r>
        <w:rPr>
          <w:rFonts w:hint="cs"/>
          <w:rtl/>
          <w:lang w:val="en-GB"/>
        </w:rPr>
        <w:t xml:space="preserve">לדעת למי שייך הכלב בסוף יום. לגבי נושא הרישום לתוכנית </w:t>
      </w:r>
      <w:bookmarkStart w:id="822" w:name="_ETM_Q1_1418704"/>
      <w:bookmarkEnd w:id="822"/>
      <w:r>
        <w:rPr>
          <w:rFonts w:hint="cs"/>
          <w:rtl/>
          <w:lang w:val="en-GB"/>
        </w:rPr>
        <w:t>ההפקר אני לא יודע: בסוף צרי</w:t>
      </w:r>
      <w:bookmarkStart w:id="823" w:name="_ETM_Q1_1416029"/>
      <w:bookmarkEnd w:id="823"/>
      <w:r>
        <w:rPr>
          <w:rFonts w:hint="cs"/>
          <w:rtl/>
          <w:lang w:val="en-GB"/>
        </w:rPr>
        <w:t>ך שתהיה לנו כתובת, אם</w:t>
      </w:r>
      <w:bookmarkStart w:id="824" w:name="_ETM_Q1_1419580"/>
      <w:bookmarkEnd w:id="824"/>
      <w:r>
        <w:rPr>
          <w:rFonts w:hint="cs"/>
          <w:rtl/>
          <w:lang w:val="en-GB"/>
        </w:rPr>
        <w:t xml:space="preserve"> הכלבים הא</w:t>
      </w:r>
      <w:bookmarkStart w:id="825" w:name="_ETM_Q1_1418918"/>
      <w:bookmarkEnd w:id="825"/>
      <w:r>
        <w:rPr>
          <w:rFonts w:hint="cs"/>
          <w:rtl/>
          <w:lang w:val="en-GB"/>
        </w:rPr>
        <w:t xml:space="preserve">לה מגיעים לרשותנו כרופאים </w:t>
      </w:r>
      <w:proofErr w:type="spellStart"/>
      <w:r>
        <w:rPr>
          <w:rFonts w:hint="cs"/>
          <w:rtl/>
          <w:lang w:val="en-GB"/>
        </w:rPr>
        <w:t>רשותיים</w:t>
      </w:r>
      <w:proofErr w:type="spellEnd"/>
      <w:r>
        <w:rPr>
          <w:rFonts w:hint="cs"/>
          <w:rtl/>
          <w:lang w:val="en-GB"/>
        </w:rPr>
        <w:t xml:space="preserve">. </w:t>
      </w:r>
      <w:bookmarkStart w:id="826" w:name="_ETM_Q1_1424596"/>
      <w:bookmarkEnd w:id="826"/>
      <w:r>
        <w:rPr>
          <w:rFonts w:hint="cs"/>
          <w:rtl/>
          <w:lang w:val="en-GB"/>
        </w:rPr>
        <w:t>הרי סביר להניח ש</w:t>
      </w:r>
      <w:bookmarkStart w:id="827" w:name="_ETM_Q1_1423278"/>
      <w:bookmarkEnd w:id="827"/>
      <w:r>
        <w:rPr>
          <w:rFonts w:hint="cs"/>
          <w:rtl/>
          <w:lang w:val="en-GB"/>
        </w:rPr>
        <w:t>הם יעברו מרשות לרשות או</w:t>
      </w:r>
      <w:bookmarkStart w:id="828" w:name="_ETM_Q1_1425301"/>
      <w:bookmarkEnd w:id="828"/>
      <w:r>
        <w:rPr>
          <w:rFonts w:hint="cs"/>
          <w:rtl/>
          <w:lang w:val="en-GB"/>
        </w:rPr>
        <w:t xml:space="preserve"> מתחום לתחום. </w:t>
      </w:r>
    </w:p>
    <w:p w14:paraId="76B1F13F" w14:textId="2380FE04" w:rsidR="00DE16FD" w:rsidRDefault="00DE16FD" w:rsidP="00DE16FD">
      <w:pPr>
        <w:rPr>
          <w:rtl/>
          <w:lang w:val="en-GB"/>
        </w:rPr>
      </w:pPr>
      <w:bookmarkStart w:id="829" w:name="_ETM_Q1_1426827"/>
      <w:bookmarkStart w:id="830" w:name="_ETM_Q1_1426944"/>
      <w:bookmarkEnd w:id="829"/>
      <w:bookmarkEnd w:id="830"/>
    </w:p>
    <w:p w14:paraId="269DAA4F" w14:textId="04750BDE" w:rsidR="00DE16FD" w:rsidRDefault="00DE16FD" w:rsidP="00DE16FD">
      <w:pPr>
        <w:pStyle w:val="a4"/>
        <w:keepNext/>
        <w:rPr>
          <w:rtl/>
          <w:lang w:val="en-GB"/>
        </w:rPr>
      </w:pPr>
      <w:bookmarkStart w:id="831" w:name="ET_speaker_6231_75"/>
      <w:r w:rsidRPr="00DE16F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יסמין פרידמן (יש עתיד):</w:t>
      </w:r>
      <w:r w:rsidRPr="00DE16FD">
        <w:rPr>
          <w:rStyle w:val="TagStyle"/>
          <w:rtl/>
        </w:rPr>
        <w:t xml:space="preserve"> &lt;&lt; דובר &gt;&gt;</w:t>
      </w:r>
      <w:r w:rsidR="009308FF">
        <w:rPr>
          <w:rtl/>
          <w:lang w:val="en-GB"/>
        </w:rPr>
        <w:t xml:space="preserve"> </w:t>
      </w:r>
      <w:bookmarkEnd w:id="831"/>
    </w:p>
    <w:p w14:paraId="4FEFC4E7" w14:textId="2421257F" w:rsidR="00DE16FD" w:rsidRDefault="00DE16FD" w:rsidP="00DE16FD">
      <w:pPr>
        <w:pStyle w:val="KeepWithNext"/>
        <w:rPr>
          <w:rtl/>
          <w:lang w:val="en-GB" w:eastAsia="he-IL"/>
        </w:rPr>
      </w:pPr>
      <w:bookmarkStart w:id="832" w:name="_ETM_Q1_1424391"/>
      <w:bookmarkEnd w:id="832"/>
    </w:p>
    <w:p w14:paraId="3FF54CB2" w14:textId="57A6F911" w:rsidR="00DE16FD" w:rsidRDefault="00DE16FD" w:rsidP="00DE16F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עכ</w:t>
      </w:r>
      <w:bookmarkStart w:id="833" w:name="_ETM_Q1_1428644"/>
      <w:bookmarkStart w:id="834" w:name="_ETM_Q1_1428707"/>
      <w:bookmarkEnd w:id="833"/>
      <w:bookmarkEnd w:id="834"/>
      <w:r>
        <w:rPr>
          <w:rFonts w:hint="cs"/>
          <w:rtl/>
          <w:lang w:val="en-GB" w:eastAsia="he-IL"/>
        </w:rPr>
        <w:t>שיו יש לך סימוכין מאיפה מגיע הכלב? גם</w:t>
      </w:r>
      <w:bookmarkStart w:id="835" w:name="_ETM_Q1_1429398"/>
      <w:bookmarkEnd w:id="835"/>
      <w:r>
        <w:rPr>
          <w:rFonts w:hint="cs"/>
          <w:rtl/>
          <w:lang w:val="en-GB" w:eastAsia="he-IL"/>
        </w:rPr>
        <w:t xml:space="preserve"> עכשיו אין לך. </w:t>
      </w:r>
    </w:p>
    <w:p w14:paraId="0020398B" w14:textId="6F4C2BD0" w:rsidR="00DE16FD" w:rsidRDefault="00DE16FD" w:rsidP="00DE16FD">
      <w:pPr>
        <w:rPr>
          <w:rtl/>
          <w:lang w:val="en-GB" w:eastAsia="he-IL"/>
        </w:rPr>
      </w:pPr>
      <w:bookmarkStart w:id="836" w:name="_ETM_Q1_1431891"/>
      <w:bookmarkStart w:id="837" w:name="_ETM_Q1_1431989"/>
      <w:bookmarkStart w:id="838" w:name="_ETM_Q1_1427402"/>
      <w:bookmarkEnd w:id="836"/>
      <w:bookmarkEnd w:id="837"/>
      <w:bookmarkEnd w:id="838"/>
    </w:p>
    <w:p w14:paraId="5839ABBF" w14:textId="70905C37" w:rsidR="00DE16FD" w:rsidRDefault="00DE16FD" w:rsidP="00DE16FD">
      <w:pPr>
        <w:pStyle w:val="af9"/>
        <w:keepNext/>
        <w:rPr>
          <w:rtl/>
          <w:lang w:val="en-GB" w:eastAsia="he-IL"/>
        </w:rPr>
      </w:pPr>
      <w:bookmarkStart w:id="839" w:name="ET_guest_אבי_צרפתי_76"/>
      <w:r w:rsidRPr="00DE16F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 צרפתי:</w:t>
      </w:r>
      <w:r w:rsidRPr="00DE16FD">
        <w:rPr>
          <w:rStyle w:val="TagStyle"/>
          <w:rtl/>
        </w:rPr>
        <w:t xml:space="preserve"> &lt;&lt; אורח &gt;&gt;</w:t>
      </w:r>
      <w:r w:rsidR="009308FF">
        <w:rPr>
          <w:rtl/>
          <w:lang w:val="en-GB" w:eastAsia="he-IL"/>
        </w:rPr>
        <w:t xml:space="preserve"> </w:t>
      </w:r>
      <w:bookmarkEnd w:id="839"/>
    </w:p>
    <w:p w14:paraId="73DA0F98" w14:textId="5DE9C38C" w:rsidR="00DE16FD" w:rsidRDefault="00DE16FD" w:rsidP="00DE16FD">
      <w:pPr>
        <w:pStyle w:val="KeepWithNext"/>
        <w:rPr>
          <w:rtl/>
          <w:lang w:val="en-GB" w:eastAsia="he-IL"/>
        </w:rPr>
      </w:pPr>
    </w:p>
    <w:p w14:paraId="6BFFB4EA" w14:textId="0885683C" w:rsidR="00DE16FD" w:rsidRDefault="00DE16FD" w:rsidP="00DE16F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</w:t>
      </w:r>
      <w:bookmarkStart w:id="840" w:name="_ETM_Q1_1429394"/>
      <w:bookmarkEnd w:id="840"/>
      <w:r>
        <w:rPr>
          <w:rFonts w:hint="cs"/>
          <w:rtl/>
          <w:lang w:val="en-GB" w:eastAsia="he-IL"/>
        </w:rPr>
        <w:t xml:space="preserve">. </w:t>
      </w:r>
      <w:bookmarkStart w:id="841" w:name="_ETM_Q1_1429560"/>
      <w:bookmarkEnd w:id="841"/>
    </w:p>
    <w:p w14:paraId="6C734554" w14:textId="1D37A0FA" w:rsidR="00DE16FD" w:rsidRDefault="00DE16FD" w:rsidP="00DE16FD">
      <w:pPr>
        <w:rPr>
          <w:rtl/>
          <w:lang w:val="en-GB" w:eastAsia="he-IL"/>
        </w:rPr>
      </w:pPr>
      <w:bookmarkStart w:id="842" w:name="_ETM_Q1_1430654"/>
      <w:bookmarkStart w:id="843" w:name="_ETM_Q1_1430848"/>
      <w:bookmarkStart w:id="844" w:name="_ETM_Q1_1431718"/>
      <w:bookmarkEnd w:id="842"/>
      <w:bookmarkEnd w:id="843"/>
      <w:bookmarkEnd w:id="844"/>
    </w:p>
    <w:p w14:paraId="7A275B3A" w14:textId="766C538E" w:rsidR="00DE16FD" w:rsidRDefault="00DE16FD" w:rsidP="00DE16FD">
      <w:pPr>
        <w:pStyle w:val="a4"/>
        <w:keepNext/>
        <w:rPr>
          <w:rtl/>
          <w:lang w:val="en-GB"/>
        </w:rPr>
      </w:pPr>
      <w:bookmarkStart w:id="845" w:name="ET_speaker_6231_77"/>
      <w:r w:rsidRPr="00DE16F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יסמין פרידמן (יש עתיד):</w:t>
      </w:r>
      <w:r w:rsidRPr="00DE16FD">
        <w:rPr>
          <w:rStyle w:val="TagStyle"/>
          <w:rtl/>
        </w:rPr>
        <w:t xml:space="preserve"> &lt;&lt; דובר &gt;&gt;</w:t>
      </w:r>
      <w:r w:rsidR="009308FF">
        <w:rPr>
          <w:rtl/>
          <w:lang w:val="en-GB"/>
        </w:rPr>
        <w:t xml:space="preserve"> </w:t>
      </w:r>
      <w:bookmarkEnd w:id="845"/>
    </w:p>
    <w:p w14:paraId="7551B152" w14:textId="593BA73F" w:rsidR="00DE16FD" w:rsidRDefault="00DE16FD" w:rsidP="00DE16FD">
      <w:pPr>
        <w:pStyle w:val="KeepWithNext"/>
        <w:rPr>
          <w:rtl/>
          <w:lang w:val="en-GB" w:eastAsia="he-IL"/>
        </w:rPr>
      </w:pPr>
    </w:p>
    <w:p w14:paraId="608C1259" w14:textId="41CD2026" w:rsidR="00DE16FD" w:rsidRDefault="00DE16FD" w:rsidP="00DE16FD">
      <w:pPr>
        <w:rPr>
          <w:rtl/>
          <w:lang w:val="en-GB" w:eastAsia="he-IL"/>
        </w:rPr>
      </w:pPr>
      <w:bookmarkStart w:id="846" w:name="_ETM_Q1_1432624"/>
      <w:bookmarkEnd w:id="846"/>
      <w:r>
        <w:rPr>
          <w:rFonts w:hint="cs"/>
          <w:rtl/>
          <w:lang w:val="en-GB" w:eastAsia="he-IL"/>
        </w:rPr>
        <w:t>יפ</w:t>
      </w:r>
      <w:bookmarkStart w:id="847" w:name="_ETM_Q1_1432799"/>
      <w:bookmarkEnd w:id="847"/>
      <w:r>
        <w:rPr>
          <w:rFonts w:hint="cs"/>
          <w:rtl/>
          <w:lang w:val="en-GB" w:eastAsia="he-IL"/>
        </w:rPr>
        <w:t>ה</w:t>
      </w:r>
      <w:bookmarkStart w:id="848" w:name="_ETM_Q1_1428548"/>
      <w:bookmarkEnd w:id="848"/>
      <w:r>
        <w:rPr>
          <w:rFonts w:hint="cs"/>
          <w:rtl/>
          <w:lang w:val="en-GB" w:eastAsia="he-IL"/>
        </w:rPr>
        <w:t xml:space="preserve">; אז מה ההבדל? </w:t>
      </w:r>
      <w:bookmarkStart w:id="849" w:name="_ETM_Q1_1431140"/>
      <w:bookmarkEnd w:id="849"/>
    </w:p>
    <w:p w14:paraId="64F770B7" w14:textId="03AC11BF" w:rsidR="00DE16FD" w:rsidRDefault="00DE16FD" w:rsidP="00DE16FD">
      <w:pPr>
        <w:rPr>
          <w:rtl/>
          <w:lang w:val="en-GB" w:eastAsia="he-IL"/>
        </w:rPr>
      </w:pPr>
      <w:bookmarkStart w:id="850" w:name="_ETM_Q1_1431290"/>
      <w:bookmarkEnd w:id="850"/>
    </w:p>
    <w:p w14:paraId="7B318A20" w14:textId="325BF660" w:rsidR="00DE16FD" w:rsidRDefault="00DE16FD" w:rsidP="00DE16FD">
      <w:pPr>
        <w:pStyle w:val="af9"/>
        <w:keepNext/>
        <w:rPr>
          <w:rtl/>
          <w:lang w:val="en-GB" w:eastAsia="he-IL"/>
        </w:rPr>
      </w:pPr>
      <w:bookmarkStart w:id="851" w:name="ET_guest_אבי_צרפתי_78"/>
      <w:r w:rsidRPr="00DE16F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 צרפתי:</w:t>
      </w:r>
      <w:r w:rsidRPr="00DE16FD">
        <w:rPr>
          <w:rStyle w:val="TagStyle"/>
          <w:rtl/>
        </w:rPr>
        <w:t xml:space="preserve"> &lt;&lt; אורח &gt;&gt;</w:t>
      </w:r>
      <w:r w:rsidR="009308FF">
        <w:rPr>
          <w:rtl/>
          <w:lang w:val="en-GB" w:eastAsia="he-IL"/>
        </w:rPr>
        <w:t xml:space="preserve"> </w:t>
      </w:r>
      <w:bookmarkEnd w:id="851"/>
    </w:p>
    <w:p w14:paraId="731B4076" w14:textId="41A81BE4" w:rsidR="00DE16FD" w:rsidRDefault="00DE16FD" w:rsidP="00DE16FD">
      <w:pPr>
        <w:pStyle w:val="KeepWithNext"/>
        <w:rPr>
          <w:rtl/>
          <w:lang w:val="en-GB" w:eastAsia="he-IL"/>
        </w:rPr>
      </w:pPr>
    </w:p>
    <w:p w14:paraId="6942CFEB" w14:textId="72E3D878" w:rsidR="00DE16FD" w:rsidRDefault="00DE16FD" w:rsidP="00DE16FD">
      <w:pPr>
        <w:rPr>
          <w:rtl/>
          <w:lang w:val="en-GB" w:eastAsia="he-IL"/>
        </w:rPr>
      </w:pPr>
      <w:bookmarkStart w:id="852" w:name="_ETM_Q1_1432766"/>
      <w:bookmarkEnd w:id="852"/>
      <w:r>
        <w:rPr>
          <w:rFonts w:hint="cs"/>
          <w:rtl/>
          <w:lang w:val="en-GB" w:eastAsia="he-IL"/>
        </w:rPr>
        <w:t>א</w:t>
      </w:r>
      <w:bookmarkStart w:id="853" w:name="_ETM_Q1_1432894"/>
      <w:bookmarkEnd w:id="853"/>
      <w:r>
        <w:rPr>
          <w:rFonts w:hint="cs"/>
          <w:rtl/>
          <w:lang w:val="en-GB" w:eastAsia="he-IL"/>
        </w:rPr>
        <w:t xml:space="preserve">בל </w:t>
      </w:r>
      <w:bookmarkStart w:id="854" w:name="_ETM_Q1_1433209"/>
      <w:bookmarkEnd w:id="854"/>
      <w:r>
        <w:rPr>
          <w:rFonts w:hint="cs"/>
          <w:rtl/>
          <w:lang w:val="en-GB" w:eastAsia="he-IL"/>
        </w:rPr>
        <w:t>אני בא ואומר - זה כבר כלב שבוצעו בו פעולות.</w:t>
      </w:r>
      <w:bookmarkStart w:id="855" w:name="_ETM_Q1_1437247"/>
      <w:bookmarkEnd w:id="855"/>
      <w:r>
        <w:rPr>
          <w:rFonts w:hint="cs"/>
          <w:rtl/>
          <w:lang w:val="en-GB" w:eastAsia="he-IL"/>
        </w:rPr>
        <w:t xml:space="preserve"> במידה והוא יגיע אלינו, אנחנו רוצים לדעת לאן להחזיר אותו</w:t>
      </w:r>
      <w:bookmarkStart w:id="856" w:name="_ETM_Q1_1441892"/>
      <w:bookmarkEnd w:id="856"/>
      <w:r>
        <w:rPr>
          <w:rFonts w:hint="cs"/>
          <w:rtl/>
          <w:lang w:val="en-GB" w:eastAsia="he-IL"/>
        </w:rPr>
        <w:t xml:space="preserve"> או למי הוא שייך, מה הוא עבר ומה הרקע שלו.</w:t>
      </w:r>
      <w:bookmarkStart w:id="857" w:name="_ETM_Q1_1445924"/>
      <w:bookmarkEnd w:id="857"/>
      <w:r>
        <w:rPr>
          <w:rFonts w:hint="cs"/>
          <w:rtl/>
          <w:lang w:val="en-GB" w:eastAsia="he-IL"/>
        </w:rPr>
        <w:t xml:space="preserve"> הרי לטובת העני</w:t>
      </w:r>
      <w:bookmarkStart w:id="858" w:name="_ETM_Q1_1442778"/>
      <w:bookmarkEnd w:id="858"/>
      <w:r>
        <w:rPr>
          <w:rFonts w:hint="cs"/>
          <w:rtl/>
          <w:lang w:val="en-GB" w:eastAsia="he-IL"/>
        </w:rPr>
        <w:t>ין יש את השבב, בשביל להב</w:t>
      </w:r>
      <w:bookmarkStart w:id="859" w:name="_ETM_Q1_1443038"/>
      <w:bookmarkEnd w:id="859"/>
      <w:r>
        <w:rPr>
          <w:rFonts w:hint="cs"/>
          <w:rtl/>
          <w:lang w:val="en-GB" w:eastAsia="he-IL"/>
        </w:rPr>
        <w:t xml:space="preserve">ין </w:t>
      </w:r>
      <w:bookmarkStart w:id="860" w:name="_ETM_Q1_1443413"/>
      <w:bookmarkEnd w:id="860"/>
      <w:r>
        <w:rPr>
          <w:rFonts w:hint="cs"/>
          <w:rtl/>
          <w:lang w:val="en-GB" w:eastAsia="he-IL"/>
        </w:rPr>
        <w:t xml:space="preserve">את </w:t>
      </w:r>
      <w:proofErr w:type="spellStart"/>
      <w:r>
        <w:rPr>
          <w:rFonts w:hint="cs"/>
          <w:rtl/>
          <w:lang w:val="en-GB" w:eastAsia="he-IL"/>
        </w:rPr>
        <w:t>הטרייסביליות</w:t>
      </w:r>
      <w:proofErr w:type="spellEnd"/>
      <w:r>
        <w:rPr>
          <w:rFonts w:hint="cs"/>
          <w:rtl/>
          <w:lang w:val="en-GB" w:eastAsia="he-IL"/>
        </w:rPr>
        <w:t xml:space="preserve"> של הכלב. זה דבר אחד. </w:t>
      </w:r>
    </w:p>
    <w:p w14:paraId="5EFD1657" w14:textId="77777777" w:rsidR="00DE16FD" w:rsidRDefault="00DE16FD" w:rsidP="00DE16FD">
      <w:pPr>
        <w:rPr>
          <w:rtl/>
          <w:lang w:val="en-GB" w:eastAsia="he-IL"/>
        </w:rPr>
      </w:pPr>
      <w:bookmarkStart w:id="861" w:name="_ETM_Q1_1450276"/>
      <w:bookmarkStart w:id="862" w:name="_ETM_Q1_1450426"/>
      <w:bookmarkEnd w:id="861"/>
      <w:bookmarkEnd w:id="862"/>
    </w:p>
    <w:p w14:paraId="6A01153D" w14:textId="6921F48B" w:rsidR="00DE16FD" w:rsidRDefault="00DE16FD" w:rsidP="00DE16FD">
      <w:pPr>
        <w:pStyle w:val="af6"/>
        <w:keepNext/>
        <w:rPr>
          <w:rtl/>
          <w:lang w:val="en-GB"/>
        </w:rPr>
      </w:pPr>
      <w:bookmarkStart w:id="863" w:name="ET_yor_5519_79"/>
      <w:r w:rsidRPr="00DE16F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DE16FD">
        <w:rPr>
          <w:rStyle w:val="TagStyle"/>
          <w:rtl/>
        </w:rPr>
        <w:t xml:space="preserve"> &lt;&lt; יור &gt;&gt;</w:t>
      </w:r>
      <w:r w:rsidR="009308FF">
        <w:rPr>
          <w:rtl/>
          <w:lang w:val="en-GB"/>
        </w:rPr>
        <w:t xml:space="preserve"> </w:t>
      </w:r>
      <w:bookmarkEnd w:id="863"/>
    </w:p>
    <w:p w14:paraId="74049D20" w14:textId="77777777" w:rsidR="00DE16FD" w:rsidRDefault="00DE16FD" w:rsidP="00DE16FD">
      <w:pPr>
        <w:pStyle w:val="KeepWithNext"/>
        <w:rPr>
          <w:rtl/>
          <w:lang w:val="en-GB"/>
        </w:rPr>
      </w:pPr>
    </w:p>
    <w:p w14:paraId="144AE9CE" w14:textId="7B0AC98C" w:rsidR="00DE16FD" w:rsidRDefault="00DE16FD" w:rsidP="00DE16FD">
      <w:pPr>
        <w:rPr>
          <w:rtl/>
          <w:lang w:val="en-GB"/>
        </w:rPr>
      </w:pPr>
      <w:bookmarkStart w:id="864" w:name="_ETM_Q1_1447550"/>
      <w:bookmarkStart w:id="865" w:name="_ETM_Q1_1447776"/>
      <w:bookmarkStart w:id="866" w:name="_ETM_Q1_1446383"/>
      <w:bookmarkStart w:id="867" w:name="_ETM_Q1_1446636"/>
      <w:bookmarkEnd w:id="864"/>
      <w:bookmarkEnd w:id="865"/>
      <w:bookmarkEnd w:id="866"/>
      <w:bookmarkEnd w:id="867"/>
      <w:r>
        <w:rPr>
          <w:rFonts w:hint="cs"/>
          <w:rtl/>
          <w:lang w:val="en-GB"/>
        </w:rPr>
        <w:t xml:space="preserve">כן, אבל אתה </w:t>
      </w:r>
      <w:bookmarkStart w:id="868" w:name="_ETM_Q1_1449866"/>
      <w:bookmarkEnd w:id="868"/>
      <w:r>
        <w:rPr>
          <w:rFonts w:hint="cs"/>
          <w:rtl/>
          <w:lang w:val="en-GB"/>
        </w:rPr>
        <w:t>יודע, כלב הפקר זה לא כמו חיה מוגנת או חיית</w:t>
      </w:r>
      <w:bookmarkStart w:id="869" w:name="_ETM_Q1_1454009"/>
      <w:bookmarkEnd w:id="869"/>
      <w:r>
        <w:rPr>
          <w:rFonts w:hint="cs"/>
          <w:rtl/>
          <w:lang w:val="en-GB"/>
        </w:rPr>
        <w:t xml:space="preserve"> בר שיש לה שטח ספציפי ששייך לה. הם יכולים להיות</w:t>
      </w:r>
      <w:bookmarkStart w:id="870" w:name="_ETM_Q1_1459076"/>
      <w:bookmarkEnd w:id="870"/>
      <w:r>
        <w:rPr>
          <w:rFonts w:hint="cs"/>
          <w:rtl/>
          <w:lang w:val="en-GB"/>
        </w:rPr>
        <w:t xml:space="preserve"> יום אחד בא</w:t>
      </w:r>
      <w:bookmarkStart w:id="871" w:name="_ETM_Q1_1456984"/>
      <w:bookmarkEnd w:id="871"/>
      <w:r>
        <w:rPr>
          <w:rFonts w:hint="cs"/>
          <w:rtl/>
          <w:lang w:val="en-GB"/>
        </w:rPr>
        <w:t xml:space="preserve">זור גוש דן </w:t>
      </w:r>
      <w:proofErr w:type="spellStart"/>
      <w:r>
        <w:rPr>
          <w:rFonts w:hint="cs"/>
          <w:rtl/>
          <w:lang w:val="en-GB"/>
        </w:rPr>
        <w:t>והחירייה</w:t>
      </w:r>
      <w:proofErr w:type="spellEnd"/>
      <w:r>
        <w:rPr>
          <w:rFonts w:hint="cs"/>
          <w:rtl/>
          <w:lang w:val="en-GB"/>
        </w:rPr>
        <w:t>, ולאחר מכן</w:t>
      </w:r>
      <w:bookmarkStart w:id="872" w:name="_ETM_Q1_1461686"/>
      <w:bookmarkEnd w:id="872"/>
      <w:r>
        <w:rPr>
          <w:rFonts w:hint="cs"/>
          <w:rtl/>
          <w:lang w:val="en-GB"/>
        </w:rPr>
        <w:t>, אחרי מספר חודשים איכשהו הם יגיעו לאזור העוטף, ופ</w:t>
      </w:r>
      <w:bookmarkStart w:id="873" w:name="_ETM_Q1_1462710"/>
      <w:bookmarkEnd w:id="873"/>
      <w:r>
        <w:rPr>
          <w:rFonts w:hint="cs"/>
          <w:rtl/>
          <w:lang w:val="en-GB"/>
        </w:rPr>
        <w:t xml:space="preserve">תאום </w:t>
      </w:r>
      <w:bookmarkStart w:id="874" w:name="_ETM_Q1_1463188"/>
      <w:bookmarkEnd w:id="874"/>
      <w:r>
        <w:rPr>
          <w:rFonts w:hint="cs"/>
          <w:rtl/>
          <w:lang w:val="en-GB"/>
        </w:rPr>
        <w:t>מהעוטף לנגב, ופתאום אחרי כמה שנים אפילו תמצא אותם בגולן.</w:t>
      </w:r>
      <w:bookmarkStart w:id="875" w:name="_ETM_Q1_1469435"/>
      <w:bookmarkEnd w:id="875"/>
      <w:r>
        <w:rPr>
          <w:rFonts w:hint="cs"/>
          <w:rtl/>
          <w:lang w:val="en-GB"/>
        </w:rPr>
        <w:t xml:space="preserve"> אלו כלבי הפקר. זו לא איזו חיית בר שמקננת באיזשהו </w:t>
      </w:r>
      <w:bookmarkStart w:id="876" w:name="_ETM_Q1_1474894"/>
      <w:bookmarkEnd w:id="876"/>
      <w:r>
        <w:rPr>
          <w:rFonts w:hint="cs"/>
          <w:rtl/>
          <w:lang w:val="en-GB"/>
        </w:rPr>
        <w:t>אזור מסוים. כך שגם אם אתה מוצא אותה באזור רמת</w:t>
      </w:r>
      <w:bookmarkStart w:id="877" w:name="_ETM_Q1_1479455"/>
      <w:bookmarkEnd w:id="877"/>
      <w:r>
        <w:rPr>
          <w:rFonts w:hint="cs"/>
          <w:rtl/>
          <w:lang w:val="en-GB"/>
        </w:rPr>
        <w:t xml:space="preserve"> הגולן, מה הטעם ללכת ולהשיב אותה בעצם לאזור בקעת</w:t>
      </w:r>
      <w:bookmarkStart w:id="878" w:name="_ETM_Q1_1485360"/>
      <w:bookmarkEnd w:id="878"/>
      <w:r>
        <w:rPr>
          <w:rFonts w:hint="cs"/>
          <w:rtl/>
          <w:lang w:val="en-GB"/>
        </w:rPr>
        <w:t xml:space="preserve"> הירדן, נניח? </w:t>
      </w:r>
    </w:p>
    <w:p w14:paraId="6C1AB055" w14:textId="56EB9E9E" w:rsidR="00DE16FD" w:rsidRDefault="00DE16FD" w:rsidP="00DE16FD">
      <w:pPr>
        <w:rPr>
          <w:rtl/>
          <w:lang w:val="en-GB"/>
        </w:rPr>
      </w:pPr>
      <w:bookmarkStart w:id="879" w:name="_ETM_Q1_1482150"/>
      <w:bookmarkStart w:id="880" w:name="_ETM_Q1_1482428"/>
      <w:bookmarkStart w:id="881" w:name="_ETM_Q1_1484102"/>
      <w:bookmarkEnd w:id="879"/>
      <w:bookmarkEnd w:id="880"/>
      <w:bookmarkEnd w:id="881"/>
    </w:p>
    <w:p w14:paraId="2831096A" w14:textId="2CC9FE61" w:rsidR="00DE16FD" w:rsidRDefault="00DE16FD" w:rsidP="00DE16FD">
      <w:pPr>
        <w:pStyle w:val="af9"/>
        <w:keepNext/>
        <w:rPr>
          <w:rtl/>
          <w:lang w:val="en-GB"/>
        </w:rPr>
      </w:pPr>
      <w:bookmarkStart w:id="882" w:name="ET_guest_אבי_צרפתי_80"/>
      <w:r w:rsidRPr="00DE16F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אבי צרפתי:</w:t>
      </w:r>
      <w:r w:rsidRPr="00DE16FD">
        <w:rPr>
          <w:rStyle w:val="TagStyle"/>
          <w:rtl/>
        </w:rPr>
        <w:t xml:space="preserve"> &lt;&lt; אורח &gt;&gt;</w:t>
      </w:r>
      <w:r w:rsidR="009308FF">
        <w:rPr>
          <w:rtl/>
          <w:lang w:val="en-GB"/>
        </w:rPr>
        <w:t xml:space="preserve"> </w:t>
      </w:r>
      <w:bookmarkEnd w:id="882"/>
    </w:p>
    <w:p w14:paraId="4084B23F" w14:textId="109FF25B" w:rsidR="00DE16FD" w:rsidRDefault="00DE16FD" w:rsidP="00DE16FD">
      <w:pPr>
        <w:pStyle w:val="KeepWithNext"/>
        <w:rPr>
          <w:rtl/>
          <w:lang w:val="en-GB"/>
        </w:rPr>
      </w:pPr>
    </w:p>
    <w:p w14:paraId="632151C4" w14:textId="2C47F8F0" w:rsidR="00DE16FD" w:rsidRDefault="00DE16FD" w:rsidP="00DE16FD">
      <w:pPr>
        <w:rPr>
          <w:rtl/>
          <w:lang w:val="en-GB"/>
        </w:rPr>
      </w:pPr>
      <w:bookmarkStart w:id="883" w:name="_ETM_Q1_1485084"/>
      <w:bookmarkStart w:id="884" w:name="_ETM_Q1_1485155"/>
      <w:bookmarkEnd w:id="883"/>
      <w:bookmarkEnd w:id="884"/>
      <w:r>
        <w:rPr>
          <w:rFonts w:hint="cs"/>
          <w:rtl/>
          <w:lang w:val="en-GB"/>
        </w:rPr>
        <w:t>אני לא חושב שיגיעו מבקעת הירדן לרמת הגולן,</w:t>
      </w:r>
      <w:bookmarkStart w:id="885" w:name="_ETM_Q1_1489196"/>
      <w:bookmarkEnd w:id="885"/>
      <w:r>
        <w:rPr>
          <w:rFonts w:hint="cs"/>
          <w:rtl/>
          <w:lang w:val="en-GB"/>
        </w:rPr>
        <w:t xml:space="preserve"> אבל בהחלט כלבים הם חיות טריטוריאליות. הם לא נודדים לאורך </w:t>
      </w:r>
      <w:bookmarkStart w:id="886" w:name="_ETM_Q1_1498555"/>
      <w:bookmarkEnd w:id="886"/>
      <w:r>
        <w:rPr>
          <w:rFonts w:hint="cs"/>
          <w:rtl/>
          <w:lang w:val="en-GB"/>
        </w:rPr>
        <w:t xml:space="preserve">כל הארץ אלא נשארים במקום </w:t>
      </w:r>
      <w:bookmarkStart w:id="887" w:name="_ETM_Q1_1496098"/>
      <w:bookmarkEnd w:id="887"/>
      <w:r>
        <w:rPr>
          <w:rFonts w:hint="cs"/>
          <w:rtl/>
          <w:lang w:val="en-GB"/>
        </w:rPr>
        <w:t>יחסית מצומצם של</w:t>
      </w:r>
      <w:bookmarkStart w:id="888" w:name="_ETM_Q1_1502071"/>
      <w:bookmarkEnd w:id="888"/>
      <w:r>
        <w:rPr>
          <w:rFonts w:hint="cs"/>
          <w:rtl/>
          <w:lang w:val="en-GB"/>
        </w:rPr>
        <w:t xml:space="preserve"> שתיים או שלוש רשויות. במידה ונדע לפחות איזה ארגון הוא</w:t>
      </w:r>
      <w:bookmarkStart w:id="889" w:name="_ETM_Q1_1506904"/>
      <w:bookmarkEnd w:id="889"/>
      <w:r>
        <w:rPr>
          <w:rFonts w:hint="cs"/>
          <w:rtl/>
          <w:lang w:val="en-GB"/>
        </w:rPr>
        <w:t xml:space="preserve"> זה שטיפל בבעל החיים נוכל לדעת גם מה העבר שלו </w:t>
      </w:r>
      <w:bookmarkStart w:id="890" w:name="_ETM_Q1_1511169"/>
      <w:bookmarkEnd w:id="890"/>
      <w:r>
        <w:rPr>
          <w:rFonts w:hint="cs"/>
          <w:rtl/>
          <w:lang w:val="en-GB"/>
        </w:rPr>
        <w:t>ומה הוא עבר עד היום. זה לע</w:t>
      </w:r>
      <w:bookmarkStart w:id="891" w:name="_ETM_Q1_1508968"/>
      <w:bookmarkEnd w:id="891"/>
      <w:r>
        <w:rPr>
          <w:rFonts w:hint="cs"/>
          <w:rtl/>
          <w:lang w:val="en-GB"/>
        </w:rPr>
        <w:t xml:space="preserve">ניין התהליך הזה. </w:t>
      </w:r>
    </w:p>
    <w:p w14:paraId="6025CEF3" w14:textId="25813039" w:rsidR="00DE16FD" w:rsidRDefault="00DE16FD" w:rsidP="00DE16FD">
      <w:pPr>
        <w:rPr>
          <w:rtl/>
          <w:lang w:val="en-GB"/>
        </w:rPr>
      </w:pPr>
      <w:bookmarkStart w:id="892" w:name="_ETM_Q1_1512696"/>
      <w:bookmarkStart w:id="893" w:name="_ETM_Q1_1512802"/>
      <w:bookmarkEnd w:id="892"/>
      <w:bookmarkEnd w:id="893"/>
    </w:p>
    <w:p w14:paraId="6823BC6B" w14:textId="7242C274" w:rsidR="00DE16FD" w:rsidRDefault="00DE16FD" w:rsidP="00DE16FD">
      <w:pPr>
        <w:rPr>
          <w:rtl/>
          <w:lang w:val="en-GB"/>
        </w:rPr>
      </w:pPr>
      <w:bookmarkStart w:id="894" w:name="_ETM_Q1_1512865"/>
      <w:bookmarkEnd w:id="894"/>
      <w:r>
        <w:rPr>
          <w:rFonts w:hint="cs"/>
          <w:rtl/>
          <w:lang w:val="en-GB"/>
        </w:rPr>
        <w:t>א</w:t>
      </w:r>
      <w:bookmarkStart w:id="895" w:name="_ETM_Q1_1512977"/>
      <w:bookmarkEnd w:id="895"/>
      <w:r>
        <w:rPr>
          <w:rFonts w:hint="cs"/>
          <w:rtl/>
          <w:lang w:val="en-GB"/>
        </w:rPr>
        <w:t>ני</w:t>
      </w:r>
      <w:bookmarkStart w:id="896" w:name="_ETM_Q1_1513163"/>
      <w:bookmarkEnd w:id="896"/>
      <w:r>
        <w:rPr>
          <w:rFonts w:hint="cs"/>
          <w:rtl/>
          <w:lang w:val="en-GB"/>
        </w:rPr>
        <w:t xml:space="preserve"> אציין רק שכלבים מטבעם שייכים למשפחת הטורפים. הם משחקים ושובבים</w:t>
      </w:r>
      <w:bookmarkStart w:id="897" w:name="_ETM_Q1_1520890"/>
      <w:bookmarkEnd w:id="897"/>
      <w:r>
        <w:rPr>
          <w:rFonts w:hint="cs"/>
          <w:rtl/>
          <w:lang w:val="en-GB"/>
        </w:rPr>
        <w:t xml:space="preserve"> והם גם תוקפים. אחד המקומות הראשונים שהם הולכים אליהם אלה</w:t>
      </w:r>
      <w:bookmarkStart w:id="898" w:name="_ETM_Q1_1526537"/>
      <w:bookmarkEnd w:id="898"/>
      <w:r>
        <w:rPr>
          <w:rFonts w:hint="cs"/>
          <w:rtl/>
          <w:lang w:val="en-GB"/>
        </w:rPr>
        <w:t xml:space="preserve"> האוזניים. לא לחינם לצערנו עושים הטלת מום באוזניים במקומות מ</w:t>
      </w:r>
      <w:bookmarkStart w:id="899" w:name="_ETM_Q1_1528482"/>
      <w:bookmarkEnd w:id="899"/>
      <w:r>
        <w:rPr>
          <w:rFonts w:hint="cs"/>
          <w:rtl/>
          <w:lang w:val="en-GB"/>
        </w:rPr>
        <w:t xml:space="preserve">סוימים </w:t>
      </w:r>
      <w:bookmarkStart w:id="900" w:name="_ETM_Q1_1530025"/>
      <w:bookmarkEnd w:id="900"/>
      <w:r>
        <w:rPr>
          <w:rFonts w:hint="cs"/>
          <w:rtl/>
          <w:lang w:val="en-GB"/>
        </w:rPr>
        <w:t>- בגלל שזה המקום הכי פגיע והכי רגיש. בהחלט יש היום קולרים שהם מאוד מסודרים ומתוחכמים. שמים</w:t>
      </w:r>
      <w:bookmarkStart w:id="901" w:name="_ETM_Q1_1544431"/>
      <w:bookmarkEnd w:id="901"/>
      <w:r>
        <w:rPr>
          <w:rFonts w:hint="cs"/>
          <w:rtl/>
          <w:lang w:val="en-GB"/>
        </w:rPr>
        <w:t xml:space="preserve"> א</w:t>
      </w:r>
      <w:bookmarkStart w:id="902" w:name="_ETM_Q1_1541402"/>
      <w:bookmarkEnd w:id="902"/>
      <w:r>
        <w:rPr>
          <w:rFonts w:hint="cs"/>
          <w:rtl/>
          <w:lang w:val="en-GB"/>
        </w:rPr>
        <w:t>ותם על חיות בר, אריות ולביאות</w:t>
      </w:r>
      <w:bookmarkStart w:id="903" w:name="_ETM_Q1_1545613"/>
      <w:bookmarkEnd w:id="903"/>
      <w:r>
        <w:rPr>
          <w:rFonts w:hint="cs"/>
          <w:rtl/>
          <w:lang w:val="en-GB"/>
        </w:rPr>
        <w:t xml:space="preserve"> או על חיות אחרות, ואני חושב שאפשר להרכיב אותם</w:t>
      </w:r>
      <w:bookmarkStart w:id="904" w:name="_ETM_Q1_1551583"/>
      <w:bookmarkEnd w:id="904"/>
      <w:r>
        <w:rPr>
          <w:rFonts w:hint="cs"/>
          <w:rtl/>
          <w:lang w:val="en-GB"/>
        </w:rPr>
        <w:t xml:space="preserve"> בקלות על כלבים. אני מעריך שהתוכנית והפיילוט לא ישחררו</w:t>
      </w:r>
      <w:bookmarkStart w:id="905" w:name="_ETM_Q1_1554367"/>
      <w:bookmarkEnd w:id="905"/>
      <w:r>
        <w:rPr>
          <w:rFonts w:hint="cs"/>
          <w:rtl/>
          <w:lang w:val="en-GB"/>
        </w:rPr>
        <w:t xml:space="preserve"> כלבים כגורים, דהיינו שעדיין גדלים לתוך אותו כבל תיל שפעם</w:t>
      </w:r>
      <w:bookmarkStart w:id="906" w:name="_ETM_Q1_1561586"/>
      <w:bookmarkEnd w:id="906"/>
      <w:r>
        <w:rPr>
          <w:rFonts w:hint="cs"/>
          <w:rtl/>
          <w:lang w:val="en-GB"/>
        </w:rPr>
        <w:t xml:space="preserve"> קשרו, ואנחנו מוצאים גם גורים כא</w:t>
      </w:r>
      <w:bookmarkStart w:id="907" w:name="_ETM_Q1_1559898"/>
      <w:bookmarkEnd w:id="907"/>
      <w:r>
        <w:rPr>
          <w:rFonts w:hint="cs"/>
          <w:rtl/>
          <w:lang w:val="en-GB"/>
        </w:rPr>
        <w:t xml:space="preserve">לה. </w:t>
      </w:r>
      <w:bookmarkStart w:id="908" w:name="_ETM_Q1_1560344"/>
      <w:bookmarkEnd w:id="908"/>
    </w:p>
    <w:p w14:paraId="0EB9CB1E" w14:textId="08B1E517" w:rsidR="00DE16FD" w:rsidRDefault="00DE16FD" w:rsidP="00DE16FD">
      <w:pPr>
        <w:rPr>
          <w:rtl/>
          <w:lang w:val="en-GB"/>
        </w:rPr>
      </w:pPr>
      <w:bookmarkStart w:id="909" w:name="_ETM_Q1_1560445"/>
      <w:bookmarkEnd w:id="909"/>
    </w:p>
    <w:p w14:paraId="2BAE56C2" w14:textId="5D5A7DE6" w:rsidR="00DE16FD" w:rsidRDefault="00DE16FD" w:rsidP="00DE16FD">
      <w:pPr>
        <w:pStyle w:val="af6"/>
        <w:keepNext/>
        <w:rPr>
          <w:rtl/>
          <w:lang w:val="en-GB"/>
        </w:rPr>
      </w:pPr>
      <w:bookmarkStart w:id="910" w:name="ET_yor_5519_81"/>
      <w:r w:rsidRPr="00DE16F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DE16FD">
        <w:rPr>
          <w:rStyle w:val="TagStyle"/>
          <w:rtl/>
        </w:rPr>
        <w:t xml:space="preserve"> &lt;&lt; יור &gt;&gt;</w:t>
      </w:r>
      <w:r w:rsidR="009308FF">
        <w:rPr>
          <w:rtl/>
          <w:lang w:val="en-GB"/>
        </w:rPr>
        <w:t xml:space="preserve"> </w:t>
      </w:r>
      <w:bookmarkEnd w:id="910"/>
    </w:p>
    <w:p w14:paraId="28DC238C" w14:textId="4B028DE7" w:rsidR="00DE16FD" w:rsidRDefault="00DE16FD" w:rsidP="00DE16FD">
      <w:pPr>
        <w:pStyle w:val="KeepWithNext"/>
        <w:rPr>
          <w:rtl/>
          <w:lang w:val="en-GB" w:eastAsia="he-IL"/>
        </w:rPr>
      </w:pPr>
    </w:p>
    <w:p w14:paraId="3C0AA179" w14:textId="1D9A7D64" w:rsidR="00DE16FD" w:rsidRDefault="00DE16FD" w:rsidP="00DE16F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911" w:name="_ETM_Q1_1562509"/>
      <w:bookmarkStart w:id="912" w:name="_ETM_Q1_1562589"/>
      <w:bookmarkEnd w:id="911"/>
      <w:bookmarkEnd w:id="912"/>
      <w:r>
        <w:rPr>
          <w:rFonts w:hint="cs"/>
          <w:rtl/>
          <w:lang w:val="en-GB" w:eastAsia="he-IL"/>
        </w:rPr>
        <w:t xml:space="preserve">חרי גיל שנה הם </w:t>
      </w:r>
      <w:bookmarkStart w:id="913" w:name="_ETM_Q1_1563782"/>
      <w:bookmarkEnd w:id="913"/>
      <w:r>
        <w:rPr>
          <w:rFonts w:hint="cs"/>
          <w:rtl/>
          <w:lang w:val="en-GB" w:eastAsia="he-IL"/>
        </w:rPr>
        <w:t xml:space="preserve">מפסיקים לגדול? </w:t>
      </w:r>
    </w:p>
    <w:p w14:paraId="244FEA9B" w14:textId="28E80D3C" w:rsidR="00DE16FD" w:rsidRDefault="00DE16FD" w:rsidP="00DE16FD">
      <w:pPr>
        <w:rPr>
          <w:rtl/>
          <w:lang w:val="en-GB" w:eastAsia="he-IL"/>
        </w:rPr>
      </w:pPr>
      <w:bookmarkStart w:id="914" w:name="_ETM_Q1_1565968"/>
      <w:bookmarkStart w:id="915" w:name="_ETM_Q1_1566074"/>
      <w:bookmarkStart w:id="916" w:name="_ETM_Q1_1561548"/>
      <w:bookmarkStart w:id="917" w:name="_ETM_Q1_1562086"/>
      <w:bookmarkEnd w:id="914"/>
      <w:bookmarkEnd w:id="915"/>
      <w:bookmarkEnd w:id="916"/>
      <w:bookmarkEnd w:id="917"/>
    </w:p>
    <w:p w14:paraId="695070DD" w14:textId="14A26421" w:rsidR="00DE16FD" w:rsidRDefault="00DE16FD" w:rsidP="00DE16FD">
      <w:pPr>
        <w:pStyle w:val="af9"/>
        <w:keepNext/>
        <w:rPr>
          <w:rtl/>
          <w:lang w:val="en-GB" w:eastAsia="he-IL"/>
        </w:rPr>
      </w:pPr>
      <w:bookmarkStart w:id="918" w:name="ET_guest_אבי_צרפתי_82"/>
      <w:r w:rsidRPr="00DE16F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 צרפתי:</w:t>
      </w:r>
      <w:r w:rsidRPr="00DE16FD">
        <w:rPr>
          <w:rStyle w:val="TagStyle"/>
          <w:rtl/>
        </w:rPr>
        <w:t xml:space="preserve"> &lt;&lt; אורח &gt;&gt;</w:t>
      </w:r>
      <w:r w:rsidR="009308FF">
        <w:rPr>
          <w:rtl/>
          <w:lang w:val="en-GB" w:eastAsia="he-IL"/>
        </w:rPr>
        <w:t xml:space="preserve"> </w:t>
      </w:r>
      <w:bookmarkEnd w:id="918"/>
    </w:p>
    <w:p w14:paraId="34C1FFF4" w14:textId="3E7C00C2" w:rsidR="00DE16FD" w:rsidRDefault="00DE16FD" w:rsidP="00DE16FD">
      <w:pPr>
        <w:pStyle w:val="KeepWithNext"/>
        <w:rPr>
          <w:rtl/>
          <w:lang w:val="en-GB" w:eastAsia="he-IL"/>
        </w:rPr>
      </w:pPr>
    </w:p>
    <w:p w14:paraId="3635EE7D" w14:textId="6B65CB21" w:rsidR="00DE16FD" w:rsidRDefault="00DE16FD" w:rsidP="00DE16FD">
      <w:pPr>
        <w:rPr>
          <w:rtl/>
          <w:lang w:val="en-GB" w:eastAsia="he-IL"/>
        </w:rPr>
      </w:pPr>
      <w:bookmarkStart w:id="919" w:name="_ETM_Q1_1563183"/>
      <w:bookmarkStart w:id="920" w:name="_ETM_Q1_1563340"/>
      <w:bookmarkEnd w:id="919"/>
      <w:bookmarkEnd w:id="920"/>
      <w:r>
        <w:rPr>
          <w:rFonts w:hint="cs"/>
          <w:rtl/>
          <w:lang w:val="en-GB" w:eastAsia="he-IL"/>
        </w:rPr>
        <w:t>בהחלט. כלבים מהסוג הזה, לפחות מה שאנחנ</w:t>
      </w:r>
      <w:bookmarkStart w:id="921" w:name="_ETM_Q1_1570185"/>
      <w:bookmarkEnd w:id="921"/>
      <w:r>
        <w:rPr>
          <w:rFonts w:hint="cs"/>
          <w:rtl/>
          <w:lang w:val="en-GB" w:eastAsia="he-IL"/>
        </w:rPr>
        <w:t xml:space="preserve">ו מכירים </w:t>
      </w:r>
      <w:bookmarkStart w:id="922" w:name="_ETM_Q1_1566698"/>
      <w:bookmarkEnd w:id="922"/>
      <w:r>
        <w:rPr>
          <w:rFonts w:hint="cs"/>
          <w:rtl/>
          <w:lang w:val="en-GB" w:eastAsia="he-IL"/>
        </w:rPr>
        <w:t xml:space="preserve">בשטחים האלה, מיצו כבר אחרי עשרה חודשים 90-80 </w:t>
      </w:r>
      <w:bookmarkStart w:id="923" w:name="_ETM_Q1_1573612"/>
      <w:bookmarkEnd w:id="923"/>
      <w:r>
        <w:rPr>
          <w:rFonts w:hint="cs"/>
          <w:rtl/>
          <w:lang w:val="en-GB" w:eastAsia="he-IL"/>
        </w:rPr>
        <w:t xml:space="preserve">אחוז מהגדילה שלהם. </w:t>
      </w:r>
    </w:p>
    <w:p w14:paraId="5811DD7A" w14:textId="406A83E3" w:rsidR="00DE16FD" w:rsidRDefault="00DE16FD" w:rsidP="00DE16FD">
      <w:pPr>
        <w:rPr>
          <w:rtl/>
          <w:lang w:val="en-GB" w:eastAsia="he-IL"/>
        </w:rPr>
      </w:pPr>
      <w:bookmarkStart w:id="924" w:name="_ETM_Q1_1575097"/>
      <w:bookmarkStart w:id="925" w:name="_ETM_Q1_1575210"/>
      <w:bookmarkStart w:id="926" w:name="_ETM_Q1_1575682"/>
      <w:bookmarkEnd w:id="924"/>
      <w:bookmarkEnd w:id="925"/>
      <w:bookmarkEnd w:id="926"/>
    </w:p>
    <w:p w14:paraId="51526AE3" w14:textId="2F9D067F" w:rsidR="00DE16FD" w:rsidRDefault="00DE16FD" w:rsidP="00DE16FD">
      <w:pPr>
        <w:pStyle w:val="af6"/>
        <w:keepNext/>
        <w:rPr>
          <w:rtl/>
          <w:lang w:val="en-GB"/>
        </w:rPr>
      </w:pPr>
      <w:bookmarkStart w:id="927" w:name="ET_yor_5519_83"/>
      <w:r w:rsidRPr="00DE16F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DE16FD">
        <w:rPr>
          <w:rStyle w:val="TagStyle"/>
          <w:rtl/>
        </w:rPr>
        <w:t xml:space="preserve"> &lt;&lt; יור &gt;&gt;</w:t>
      </w:r>
      <w:r w:rsidR="009308FF">
        <w:rPr>
          <w:rtl/>
          <w:lang w:val="en-GB"/>
        </w:rPr>
        <w:t xml:space="preserve"> </w:t>
      </w:r>
      <w:bookmarkEnd w:id="927"/>
    </w:p>
    <w:p w14:paraId="2A4F4F95" w14:textId="09F59FC7" w:rsidR="00DE16FD" w:rsidRDefault="00DE16FD" w:rsidP="00DE16FD">
      <w:pPr>
        <w:pStyle w:val="KeepWithNext"/>
        <w:rPr>
          <w:rtl/>
          <w:lang w:val="en-GB" w:eastAsia="he-IL"/>
        </w:rPr>
      </w:pPr>
    </w:p>
    <w:p w14:paraId="2EFF4A6B" w14:textId="044FD4CB" w:rsidR="00DE16FD" w:rsidRDefault="00DE16FD" w:rsidP="00DE16FD">
      <w:pPr>
        <w:rPr>
          <w:rtl/>
          <w:lang w:val="en-GB" w:eastAsia="he-IL"/>
        </w:rPr>
      </w:pPr>
      <w:bookmarkStart w:id="928" w:name="_ETM_Q1_1576491"/>
      <w:bookmarkStart w:id="929" w:name="_ETM_Q1_1576629"/>
      <w:bookmarkEnd w:id="928"/>
      <w:bookmarkEnd w:id="929"/>
      <w:r>
        <w:rPr>
          <w:rFonts w:hint="cs"/>
          <w:rtl/>
          <w:lang w:val="en-GB" w:eastAsia="he-IL"/>
        </w:rPr>
        <w:t>90-</w:t>
      </w:r>
      <w:bookmarkStart w:id="930" w:name="_ETM_Q1_1571720"/>
      <w:bookmarkEnd w:id="930"/>
      <w:r>
        <w:rPr>
          <w:rFonts w:hint="cs"/>
          <w:rtl/>
          <w:lang w:val="en-GB" w:eastAsia="he-IL"/>
        </w:rPr>
        <w:t xml:space="preserve">80 אחוז זה לא 100 אחוז. </w:t>
      </w:r>
    </w:p>
    <w:p w14:paraId="06F72861" w14:textId="52D4CE3B" w:rsidR="00DE16FD" w:rsidRDefault="00DE16FD" w:rsidP="00DE16FD">
      <w:pPr>
        <w:rPr>
          <w:rtl/>
          <w:lang w:val="en-GB" w:eastAsia="he-IL"/>
        </w:rPr>
      </w:pPr>
      <w:bookmarkStart w:id="931" w:name="_ETM_Q1_1575335"/>
      <w:bookmarkStart w:id="932" w:name="_ETM_Q1_1575472"/>
      <w:bookmarkEnd w:id="931"/>
      <w:bookmarkEnd w:id="932"/>
    </w:p>
    <w:p w14:paraId="48F881BA" w14:textId="01FB6718" w:rsidR="00DE16FD" w:rsidRDefault="00DE16FD" w:rsidP="00DE16FD">
      <w:pPr>
        <w:pStyle w:val="af9"/>
        <w:keepNext/>
        <w:rPr>
          <w:rtl/>
          <w:lang w:val="en-GB" w:eastAsia="he-IL"/>
        </w:rPr>
      </w:pPr>
      <w:bookmarkStart w:id="933" w:name="ET_guest_אבי_צרפתי_84"/>
      <w:r w:rsidRPr="00DE16F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אבי צרפתי:</w:t>
      </w:r>
      <w:r w:rsidRPr="00DE16FD">
        <w:rPr>
          <w:rStyle w:val="TagStyle"/>
          <w:rtl/>
        </w:rPr>
        <w:t xml:space="preserve"> &lt;&lt; אורח &gt;&gt;</w:t>
      </w:r>
      <w:r w:rsidR="009308FF">
        <w:rPr>
          <w:rtl/>
          <w:lang w:val="en-GB" w:eastAsia="he-IL"/>
        </w:rPr>
        <w:t xml:space="preserve"> </w:t>
      </w:r>
      <w:bookmarkEnd w:id="933"/>
    </w:p>
    <w:p w14:paraId="503B9854" w14:textId="11BB4D1C" w:rsidR="00DE16FD" w:rsidRDefault="00DE16FD" w:rsidP="00DE16FD">
      <w:pPr>
        <w:pStyle w:val="KeepWithNext"/>
        <w:rPr>
          <w:rtl/>
          <w:lang w:val="en-GB" w:eastAsia="he-IL"/>
        </w:rPr>
      </w:pPr>
    </w:p>
    <w:p w14:paraId="7A886C27" w14:textId="77777777" w:rsidR="0052526A" w:rsidRDefault="00DE16FD" w:rsidP="00DE16FD">
      <w:pPr>
        <w:rPr>
          <w:rtl/>
          <w:lang w:val="en-GB" w:eastAsia="he-IL"/>
        </w:rPr>
      </w:pPr>
      <w:bookmarkStart w:id="934" w:name="_ETM_Q1_1576925"/>
      <w:bookmarkStart w:id="935" w:name="_ETM_Q1_1577026"/>
      <w:bookmarkEnd w:id="934"/>
      <w:bookmarkEnd w:id="935"/>
      <w:r>
        <w:rPr>
          <w:rFonts w:hint="cs"/>
          <w:rtl/>
          <w:lang w:val="en-GB" w:eastAsia="he-IL"/>
        </w:rPr>
        <w:t xml:space="preserve">לא, </w:t>
      </w:r>
      <w:bookmarkStart w:id="936" w:name="_ETM_Q1_1577465"/>
      <w:bookmarkEnd w:id="936"/>
      <w:r>
        <w:rPr>
          <w:rFonts w:hint="cs"/>
          <w:rtl/>
          <w:lang w:val="en-GB" w:eastAsia="he-IL"/>
        </w:rPr>
        <w:t>הוא לא יגדל יותר</w:t>
      </w:r>
      <w:bookmarkStart w:id="937" w:name="_ETM_Q1_1573654"/>
      <w:bookmarkEnd w:id="937"/>
      <w:r>
        <w:rPr>
          <w:rFonts w:hint="cs"/>
          <w:rtl/>
          <w:lang w:val="en-GB" w:eastAsia="he-IL"/>
        </w:rPr>
        <w:t xml:space="preserve"> </w:t>
      </w:r>
      <w:r w:rsidR="0052526A">
        <w:rPr>
          <w:rFonts w:hint="cs"/>
          <w:rtl/>
          <w:lang w:val="en-GB" w:eastAsia="he-IL"/>
        </w:rPr>
        <w:t xml:space="preserve">בהמשך. </w:t>
      </w:r>
    </w:p>
    <w:p w14:paraId="68F4A073" w14:textId="77777777" w:rsidR="0052526A" w:rsidRDefault="0052526A" w:rsidP="00DE16FD">
      <w:pPr>
        <w:rPr>
          <w:rtl/>
          <w:lang w:val="en-GB" w:eastAsia="he-IL"/>
        </w:rPr>
      </w:pPr>
      <w:bookmarkStart w:id="938" w:name="_ETM_Q1_1576552"/>
      <w:bookmarkStart w:id="939" w:name="_ETM_Q1_1576638"/>
      <w:bookmarkStart w:id="940" w:name="_ETM_Q1_1577660"/>
      <w:bookmarkEnd w:id="938"/>
      <w:bookmarkEnd w:id="939"/>
      <w:bookmarkEnd w:id="940"/>
    </w:p>
    <w:p w14:paraId="48DDFCD2" w14:textId="57BCCEB3" w:rsidR="0052526A" w:rsidRDefault="0052526A" w:rsidP="0052526A">
      <w:pPr>
        <w:pStyle w:val="af6"/>
        <w:keepNext/>
        <w:rPr>
          <w:rtl/>
          <w:lang w:val="en-GB"/>
        </w:rPr>
      </w:pPr>
      <w:bookmarkStart w:id="941" w:name="ET_yor_5519_85"/>
      <w:r w:rsidRPr="0052526A">
        <w:rPr>
          <w:rStyle w:val="TagStyle"/>
          <w:rtl/>
        </w:rPr>
        <w:t xml:space="preserve"> &lt;&lt; יור </w:t>
      </w:r>
      <w:bookmarkStart w:id="942" w:name="_ETM_Q1_1694116"/>
      <w:bookmarkStart w:id="943" w:name="_ETM_Q1_1689406"/>
      <w:bookmarkStart w:id="944" w:name="_ETM_Q1_1684629"/>
      <w:bookmarkStart w:id="945" w:name="_ETM_Q1_1680186"/>
      <w:bookmarkStart w:id="946" w:name="_ETM_Q1_1675396"/>
      <w:bookmarkStart w:id="947" w:name="_ETM_Q1_1670606"/>
      <w:bookmarkStart w:id="948" w:name="_ETM_Q1_1665746"/>
      <w:bookmarkStart w:id="949" w:name="_ETM_Q1_1660946"/>
      <w:bookmarkStart w:id="950" w:name="_ETM_Q1_1656176"/>
      <w:bookmarkStart w:id="951" w:name="_ETM_Q1_1651396"/>
      <w:bookmarkStart w:id="952" w:name="_ETM_Q1_1646616"/>
      <w:bookmarkStart w:id="953" w:name="_ETM_Q1_1641856"/>
      <w:bookmarkStart w:id="954" w:name="_ETM_Q1_1637106"/>
      <w:bookmarkStart w:id="955" w:name="_ETM_Q1_1632256"/>
      <w:bookmarkStart w:id="956" w:name="_ETM_Q1_1627486"/>
      <w:bookmarkStart w:id="957" w:name="_ETM_Q1_1622646"/>
      <w:bookmarkStart w:id="958" w:name="_ETM_Q1_1617876"/>
      <w:bookmarkStart w:id="959" w:name="_ETM_Q1_1613136"/>
      <w:bookmarkStart w:id="960" w:name="_ETM_Q1_1608356"/>
      <w:bookmarkStart w:id="961" w:name="_ETM_Q1_1604916"/>
      <w:bookmarkStart w:id="962" w:name="_ETM_Q1_1600296"/>
      <w:bookmarkEnd w:id="942"/>
      <w:bookmarkEnd w:id="943"/>
      <w:bookmarkEnd w:id="944"/>
      <w:bookmarkEnd w:id="945"/>
      <w:bookmarkEnd w:id="946"/>
      <w:bookmarkEnd w:id="947"/>
      <w:bookmarkEnd w:id="948"/>
      <w:bookmarkEnd w:id="949"/>
      <w:bookmarkEnd w:id="950"/>
      <w:bookmarkEnd w:id="951"/>
      <w:bookmarkEnd w:id="952"/>
      <w:bookmarkEnd w:id="953"/>
      <w:bookmarkEnd w:id="954"/>
      <w:bookmarkEnd w:id="955"/>
      <w:bookmarkEnd w:id="956"/>
      <w:bookmarkEnd w:id="957"/>
      <w:bookmarkEnd w:id="958"/>
      <w:bookmarkEnd w:id="959"/>
      <w:bookmarkEnd w:id="960"/>
      <w:bookmarkEnd w:id="961"/>
      <w:bookmarkEnd w:id="962"/>
      <w:r w:rsidRPr="0052526A">
        <w:rPr>
          <w:rStyle w:val="TagStyle"/>
          <w:rtl/>
        </w:rPr>
        <w:t xml:space="preserve">&gt;&gt; </w:t>
      </w:r>
      <w:r>
        <w:rPr>
          <w:rtl/>
          <w:lang w:val="en-GB"/>
        </w:rPr>
        <w:t>היו"ר שרן מרים השכל:</w:t>
      </w:r>
      <w:r w:rsidRPr="0052526A">
        <w:rPr>
          <w:rStyle w:val="TagStyle"/>
          <w:rtl/>
        </w:rPr>
        <w:t xml:space="preserve"> &lt;&lt; יור &gt;&gt;</w:t>
      </w:r>
      <w:r w:rsidR="009308FF">
        <w:rPr>
          <w:rtl/>
          <w:lang w:val="en-GB"/>
        </w:rPr>
        <w:t xml:space="preserve"> </w:t>
      </w:r>
      <w:bookmarkEnd w:id="941"/>
    </w:p>
    <w:p w14:paraId="0F93181C" w14:textId="77777777" w:rsidR="0052526A" w:rsidRDefault="0052526A" w:rsidP="0052526A">
      <w:pPr>
        <w:pStyle w:val="KeepWithNext"/>
        <w:rPr>
          <w:rtl/>
          <w:lang w:val="en-GB"/>
        </w:rPr>
      </w:pPr>
    </w:p>
    <w:p w14:paraId="76F40320" w14:textId="77777777" w:rsidR="0052526A" w:rsidRDefault="0052526A" w:rsidP="0052526A">
      <w:pPr>
        <w:rPr>
          <w:rtl/>
          <w:lang w:val="en-GB"/>
        </w:rPr>
      </w:pPr>
      <w:bookmarkStart w:id="963" w:name="_ETM_Q1_1578588"/>
      <w:bookmarkEnd w:id="963"/>
      <w:r>
        <w:rPr>
          <w:rFonts w:hint="cs"/>
          <w:rtl/>
          <w:lang w:val="en-GB"/>
        </w:rPr>
        <w:t>ב</w:t>
      </w:r>
      <w:bookmarkStart w:id="964" w:name="_ETM_Q1_1578842"/>
      <w:bookmarkEnd w:id="964"/>
      <w:r>
        <w:rPr>
          <w:rFonts w:hint="cs"/>
          <w:rtl/>
          <w:lang w:val="en-GB"/>
        </w:rPr>
        <w:t xml:space="preserve">סדר. תודה רבה. </w:t>
      </w:r>
      <w:bookmarkStart w:id="965" w:name="_ETM_Q1_1580110"/>
      <w:bookmarkEnd w:id="965"/>
      <w:r>
        <w:rPr>
          <w:rFonts w:hint="cs"/>
          <w:rtl/>
          <w:lang w:val="en-GB"/>
        </w:rPr>
        <w:t xml:space="preserve">כן, בבקשה. </w:t>
      </w:r>
    </w:p>
    <w:p w14:paraId="1F9EF114" w14:textId="2F934882" w:rsidR="0052526A" w:rsidRDefault="0052526A" w:rsidP="0052526A">
      <w:pPr>
        <w:rPr>
          <w:rtl/>
          <w:lang w:val="en-GB"/>
        </w:rPr>
      </w:pPr>
      <w:bookmarkStart w:id="966" w:name="_ETM_Q1_1576813"/>
      <w:bookmarkStart w:id="967" w:name="_ETM_Q1_1577059"/>
      <w:bookmarkStart w:id="968" w:name="_ETM_Q1_1577255"/>
      <w:bookmarkStart w:id="969" w:name="_ETM_Q1_1579838"/>
      <w:bookmarkEnd w:id="966"/>
      <w:bookmarkEnd w:id="967"/>
      <w:bookmarkEnd w:id="968"/>
      <w:bookmarkEnd w:id="969"/>
    </w:p>
    <w:p w14:paraId="40517E91" w14:textId="521A7EA8" w:rsidR="0052526A" w:rsidRDefault="0052526A" w:rsidP="0052526A">
      <w:pPr>
        <w:pStyle w:val="af9"/>
        <w:keepNext/>
        <w:rPr>
          <w:rtl/>
          <w:lang w:val="en-GB"/>
        </w:rPr>
      </w:pPr>
      <w:bookmarkStart w:id="970" w:name="ET_guest_דר_סלימאן_אלסאנע_86"/>
      <w:r w:rsidRPr="0052526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סלימאן</w:t>
      </w:r>
      <w:proofErr w:type="spellEnd"/>
      <w:r>
        <w:rPr>
          <w:rtl/>
          <w:lang w:val="en-GB"/>
        </w:rPr>
        <w:t xml:space="preserve"> אלסאנע:</w:t>
      </w:r>
      <w:r w:rsidRPr="0052526A">
        <w:rPr>
          <w:rStyle w:val="TagStyle"/>
          <w:rtl/>
        </w:rPr>
        <w:t xml:space="preserve"> &lt;&lt; אורח &gt;&gt;</w:t>
      </w:r>
      <w:r w:rsidR="009308FF">
        <w:rPr>
          <w:rtl/>
          <w:lang w:val="en-GB"/>
        </w:rPr>
        <w:t xml:space="preserve"> </w:t>
      </w:r>
      <w:bookmarkEnd w:id="970"/>
    </w:p>
    <w:p w14:paraId="5E491C6B" w14:textId="45C5848C" w:rsidR="0052526A" w:rsidRDefault="0052526A" w:rsidP="0052526A">
      <w:pPr>
        <w:pStyle w:val="KeepWithNext"/>
        <w:rPr>
          <w:rtl/>
          <w:lang w:val="en-GB"/>
        </w:rPr>
      </w:pPr>
    </w:p>
    <w:p w14:paraId="457ABD9C" w14:textId="269E3119" w:rsidR="0052526A" w:rsidRDefault="0052526A" w:rsidP="0052526A">
      <w:pPr>
        <w:rPr>
          <w:rtl/>
          <w:lang w:val="en-GB"/>
        </w:rPr>
      </w:pPr>
      <w:bookmarkStart w:id="971" w:name="_ETM_Q1_1576722"/>
      <w:bookmarkEnd w:id="971"/>
      <w:r>
        <w:rPr>
          <w:rFonts w:hint="cs"/>
          <w:rtl/>
          <w:lang w:val="en-GB"/>
        </w:rPr>
        <w:t xml:space="preserve">שלום, אני ד"ר </w:t>
      </w:r>
      <w:proofErr w:type="spellStart"/>
      <w:r>
        <w:rPr>
          <w:rFonts w:hint="cs"/>
          <w:rtl/>
          <w:lang w:val="en-GB"/>
        </w:rPr>
        <w:t>סלמאן</w:t>
      </w:r>
      <w:proofErr w:type="spellEnd"/>
      <w:r>
        <w:rPr>
          <w:rFonts w:hint="cs"/>
          <w:rtl/>
          <w:lang w:val="en-GB"/>
        </w:rPr>
        <w:t xml:space="preserve"> אלסאנע ממועצה </w:t>
      </w:r>
      <w:bookmarkStart w:id="972" w:name="_ETM_Q1_1581368"/>
      <w:bookmarkEnd w:id="972"/>
      <w:r>
        <w:rPr>
          <w:rFonts w:hint="cs"/>
          <w:rtl/>
          <w:lang w:val="en-GB"/>
        </w:rPr>
        <w:t>אזורית</w:t>
      </w:r>
      <w:bookmarkStart w:id="973" w:name="_ETM_Q1_1586207"/>
      <w:bookmarkEnd w:id="973"/>
      <w:r>
        <w:rPr>
          <w:rFonts w:hint="cs"/>
          <w:rtl/>
          <w:lang w:val="en-GB"/>
        </w:rPr>
        <w:t xml:space="preserve"> נווה מדבר בנגב. יש לי הרבה מה להגיד, אבל בנושא</w:t>
      </w:r>
      <w:bookmarkStart w:id="974" w:name="_ETM_Q1_1587038"/>
      <w:bookmarkEnd w:id="974"/>
      <w:r>
        <w:rPr>
          <w:rFonts w:hint="cs"/>
          <w:rtl/>
          <w:lang w:val="en-GB"/>
        </w:rPr>
        <w:t xml:space="preserve"> הראשון הזה: אם השבב הוא סימון שרשום על תוכנית</w:t>
      </w:r>
      <w:bookmarkStart w:id="975" w:name="_ETM_Q1_1594510"/>
      <w:bookmarkEnd w:id="975"/>
      <w:r>
        <w:rPr>
          <w:rFonts w:hint="cs"/>
          <w:rtl/>
          <w:lang w:val="en-GB"/>
        </w:rPr>
        <w:t xml:space="preserve"> ההפקר, וה</w:t>
      </w:r>
      <w:r w:rsidR="00877684">
        <w:rPr>
          <w:rFonts w:hint="cs"/>
          <w:rtl/>
          <w:lang w:val="en-GB"/>
        </w:rPr>
        <w:t>כלב</w:t>
      </w:r>
      <w:r>
        <w:rPr>
          <w:rFonts w:hint="cs"/>
          <w:rtl/>
          <w:lang w:val="en-GB"/>
        </w:rPr>
        <w:t xml:space="preserve"> הזה הרג, נשך ילד או טרף אותו, כמו</w:t>
      </w:r>
      <w:bookmarkStart w:id="976" w:name="_ETM_Q1_1600262"/>
      <w:bookmarkEnd w:id="976"/>
      <w:r>
        <w:rPr>
          <w:rFonts w:hint="cs"/>
          <w:rtl/>
          <w:lang w:val="en-GB"/>
        </w:rPr>
        <w:t xml:space="preserve"> שהיה אצלנו </w:t>
      </w:r>
      <w:bookmarkStart w:id="977" w:name="_ETM_Q1_1597865"/>
      <w:bookmarkEnd w:id="977"/>
      <w:r>
        <w:rPr>
          <w:rFonts w:hint="cs"/>
          <w:rtl/>
          <w:lang w:val="en-GB"/>
        </w:rPr>
        <w:t>בביר ה</w:t>
      </w:r>
      <w:bookmarkStart w:id="978" w:name="_ETM_Q1_1596641"/>
      <w:bookmarkEnd w:id="978"/>
      <w:r>
        <w:rPr>
          <w:rFonts w:hint="cs"/>
          <w:rtl/>
          <w:lang w:val="en-GB"/>
        </w:rPr>
        <w:t>דאג', למי הוא יפנה? את מי</w:t>
      </w:r>
      <w:bookmarkStart w:id="979" w:name="_ETM_Q1_1605913"/>
      <w:bookmarkEnd w:id="979"/>
      <w:r>
        <w:rPr>
          <w:rFonts w:hint="cs"/>
          <w:rtl/>
          <w:lang w:val="en-GB"/>
        </w:rPr>
        <w:t xml:space="preserve"> הוא יתבע? את המדינה? משרד החקלאות? </w:t>
      </w:r>
    </w:p>
    <w:p w14:paraId="18AD27E3" w14:textId="45DFDB4C" w:rsidR="0052526A" w:rsidRDefault="0052526A" w:rsidP="0052526A">
      <w:pPr>
        <w:rPr>
          <w:rtl/>
          <w:lang w:val="en-GB"/>
        </w:rPr>
      </w:pPr>
      <w:bookmarkStart w:id="980" w:name="_ETM_Q1_1610170"/>
      <w:bookmarkEnd w:id="980"/>
    </w:p>
    <w:p w14:paraId="37ECD66A" w14:textId="6A8FB4A2" w:rsidR="0052526A" w:rsidRDefault="0052526A" w:rsidP="0052526A">
      <w:pPr>
        <w:pStyle w:val="af6"/>
        <w:keepNext/>
        <w:rPr>
          <w:rtl/>
          <w:lang w:val="en-GB"/>
        </w:rPr>
      </w:pPr>
      <w:bookmarkStart w:id="981" w:name="ET_yor_5519_87"/>
      <w:r w:rsidRPr="0052526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52526A">
        <w:rPr>
          <w:rStyle w:val="TagStyle"/>
          <w:rtl/>
        </w:rPr>
        <w:t xml:space="preserve"> &lt;&lt; יור &gt;&gt;</w:t>
      </w:r>
      <w:r w:rsidR="009308FF">
        <w:rPr>
          <w:rtl/>
          <w:lang w:val="en-GB"/>
        </w:rPr>
        <w:t xml:space="preserve"> </w:t>
      </w:r>
      <w:bookmarkEnd w:id="981"/>
    </w:p>
    <w:p w14:paraId="11BECB52" w14:textId="4F279136" w:rsidR="0052526A" w:rsidRDefault="0052526A" w:rsidP="0052526A">
      <w:pPr>
        <w:pStyle w:val="KeepWithNext"/>
        <w:rPr>
          <w:rtl/>
          <w:lang w:val="en-GB" w:eastAsia="he-IL"/>
        </w:rPr>
      </w:pPr>
    </w:p>
    <w:p w14:paraId="0CB7B925" w14:textId="77777777" w:rsidR="00877684" w:rsidRDefault="0052526A" w:rsidP="0052526A">
      <w:pPr>
        <w:rPr>
          <w:rtl/>
          <w:lang w:val="en-GB" w:eastAsia="he-IL"/>
        </w:rPr>
      </w:pPr>
      <w:bookmarkStart w:id="982" w:name="_ETM_Q1_1611784"/>
      <w:bookmarkStart w:id="983" w:name="_ETM_Q1_1611861"/>
      <w:bookmarkStart w:id="984" w:name="_ETM_Q1_1606917"/>
      <w:bookmarkEnd w:id="982"/>
      <w:bookmarkEnd w:id="983"/>
      <w:bookmarkEnd w:id="984"/>
      <w:r>
        <w:rPr>
          <w:rFonts w:hint="cs"/>
          <w:rtl/>
          <w:lang w:val="en-GB" w:eastAsia="he-IL"/>
        </w:rPr>
        <w:t>כרגע, גם אם</w:t>
      </w:r>
      <w:bookmarkStart w:id="985" w:name="_ETM_Q1_1608809"/>
      <w:bookmarkEnd w:id="985"/>
      <w:r>
        <w:rPr>
          <w:rFonts w:hint="cs"/>
          <w:rtl/>
          <w:lang w:val="en-GB" w:eastAsia="he-IL"/>
        </w:rPr>
        <w:t xml:space="preserve"> הכלב לא מעוקר, כפי שקרה לצערי במקרה המאוד טרגי בביר</w:t>
      </w:r>
      <w:bookmarkStart w:id="986" w:name="_ETM_Q1_1614549"/>
      <w:bookmarkEnd w:id="986"/>
      <w:r>
        <w:rPr>
          <w:rFonts w:hint="cs"/>
          <w:rtl/>
          <w:lang w:val="en-GB" w:eastAsia="he-IL"/>
        </w:rPr>
        <w:t xml:space="preserve"> הדאג', כתוצאה בעצם מכך שהפקירו ולא טיפלו בנושא הזה, ואני</w:t>
      </w:r>
      <w:bookmarkStart w:id="987" w:name="_ETM_Q1_1625194"/>
      <w:bookmarkEnd w:id="987"/>
      <w:r>
        <w:rPr>
          <w:rFonts w:hint="cs"/>
          <w:rtl/>
          <w:lang w:val="en-GB" w:eastAsia="he-IL"/>
        </w:rPr>
        <w:t xml:space="preserve"> בטוחה שאתם חווים יום-יום את ההתגברות של אותה תופעה</w:t>
      </w:r>
      <w:bookmarkStart w:id="988" w:name="_ETM_Q1_1631269"/>
      <w:bookmarkEnd w:id="988"/>
      <w:r>
        <w:rPr>
          <w:rFonts w:hint="cs"/>
          <w:rtl/>
          <w:lang w:val="en-GB" w:eastAsia="he-IL"/>
        </w:rPr>
        <w:t xml:space="preserve"> ובייחוד בשנים האחרונות - כפי שהיום אם אותו כלב תקף,</w:t>
      </w:r>
      <w:bookmarkStart w:id="989" w:name="_ETM_Q1_1637334"/>
      <w:bookmarkEnd w:id="989"/>
      <w:r>
        <w:rPr>
          <w:rFonts w:hint="cs"/>
          <w:rtl/>
          <w:lang w:val="en-GB" w:eastAsia="he-IL"/>
        </w:rPr>
        <w:t xml:space="preserve"> ההורים בעיקרון על פי חוק אמורים לתבוע את הרשות המקומית,</w:t>
      </w:r>
      <w:bookmarkStart w:id="990" w:name="_ETM_Q1_1642304"/>
      <w:bookmarkEnd w:id="990"/>
      <w:r>
        <w:rPr>
          <w:rFonts w:hint="cs"/>
          <w:rtl/>
          <w:lang w:val="en-GB" w:eastAsia="he-IL"/>
        </w:rPr>
        <w:t xml:space="preserve"> שהיא אחראית לאיסוף אותם כלבי הפקר. כלומר, החוק מחייב את</w:t>
      </w:r>
      <w:bookmarkStart w:id="991" w:name="_ETM_Q1_1647248"/>
      <w:bookmarkEnd w:id="991"/>
      <w:r>
        <w:rPr>
          <w:rFonts w:hint="cs"/>
          <w:rtl/>
          <w:lang w:val="en-GB" w:eastAsia="he-IL"/>
        </w:rPr>
        <w:t xml:space="preserve"> הרשות המקומית באזור הנגב היום לאסוף את כל הכלבים.</w:t>
      </w:r>
    </w:p>
    <w:p w14:paraId="4FA2AFF8" w14:textId="77777777" w:rsidR="00877684" w:rsidRDefault="00877684" w:rsidP="0052526A">
      <w:pPr>
        <w:rPr>
          <w:rtl/>
          <w:lang w:val="en-GB" w:eastAsia="he-IL"/>
        </w:rPr>
      </w:pPr>
    </w:p>
    <w:p w14:paraId="3BFAA520" w14:textId="7F46867F" w:rsidR="0052526A" w:rsidRDefault="0052526A" w:rsidP="0052526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עכשיו,</w:t>
      </w:r>
      <w:bookmarkStart w:id="992" w:name="_ETM_Q1_1655056"/>
      <w:bookmarkEnd w:id="992"/>
      <w:r>
        <w:rPr>
          <w:rFonts w:hint="cs"/>
          <w:rtl/>
          <w:lang w:val="en-GB" w:eastAsia="he-IL"/>
        </w:rPr>
        <w:t xml:space="preserve"> אני יודעת את המצוקה שיש לכם. אין שם כלביות, אין </w:t>
      </w:r>
      <w:bookmarkStart w:id="993" w:name="_ETM_Q1_1659108"/>
      <w:bookmarkEnd w:id="993"/>
      <w:r>
        <w:rPr>
          <w:rFonts w:hint="cs"/>
          <w:rtl/>
          <w:lang w:val="en-GB" w:eastAsia="he-IL"/>
        </w:rPr>
        <w:t>לכם לאן, אין כוח אדם לאסוף את זה. אני</w:t>
      </w:r>
      <w:bookmarkStart w:id="994" w:name="_ETM_Q1_1663555"/>
      <w:bookmarkEnd w:id="994"/>
      <w:r>
        <w:rPr>
          <w:rFonts w:hint="cs"/>
          <w:rtl/>
          <w:lang w:val="en-GB" w:eastAsia="he-IL"/>
        </w:rPr>
        <w:t xml:space="preserve"> חושבת שבסדר העדיפויות, כאשר אני סיירתי בשבוע שעבר וראיתי </w:t>
      </w:r>
      <w:bookmarkStart w:id="995" w:name="_ETM_Q1_1656720"/>
      <w:bookmarkStart w:id="996" w:name="_ETM_Q1_1693862"/>
      <w:bookmarkStart w:id="997" w:name="_ETM_Q1_1696368"/>
      <w:bookmarkStart w:id="998" w:name="_ETM_Q1_1699789"/>
      <w:bookmarkEnd w:id="995"/>
      <w:bookmarkEnd w:id="996"/>
      <w:bookmarkEnd w:id="997"/>
      <w:bookmarkEnd w:id="998"/>
      <w:r>
        <w:rPr>
          <w:rFonts w:hint="cs"/>
          <w:rtl/>
          <w:lang w:val="en-GB" w:eastAsia="he-IL"/>
        </w:rPr>
        <w:t>את</w:t>
      </w:r>
      <w:bookmarkStart w:id="999" w:name="_ETM_Q1_1669585"/>
      <w:bookmarkEnd w:id="999"/>
      <w:r>
        <w:rPr>
          <w:rFonts w:hint="cs"/>
          <w:rtl/>
          <w:lang w:val="en-GB" w:eastAsia="he-IL"/>
        </w:rPr>
        <w:t xml:space="preserve"> המצב של הילדים בפזורה שלא מגיעים לבתי הספר, נראה לי</w:t>
      </w:r>
      <w:bookmarkStart w:id="1000" w:name="_ETM_Q1_1673443"/>
      <w:bookmarkEnd w:id="1000"/>
      <w:r>
        <w:rPr>
          <w:rFonts w:hint="cs"/>
          <w:rtl/>
          <w:lang w:val="en-GB" w:eastAsia="he-IL"/>
        </w:rPr>
        <w:t xml:space="preserve"> שזה אולי יהיה בסדר עדיפו</w:t>
      </w:r>
      <w:bookmarkStart w:id="1001" w:name="_ETM_Q1_1672206"/>
      <w:bookmarkEnd w:id="1001"/>
      <w:r>
        <w:rPr>
          <w:rFonts w:hint="cs"/>
          <w:rtl/>
          <w:lang w:val="en-GB" w:eastAsia="he-IL"/>
        </w:rPr>
        <w:t>יות שני של ראש המועצה לאסוף</w:t>
      </w:r>
      <w:bookmarkStart w:id="1002" w:name="_ETM_Q1_1675866"/>
      <w:bookmarkEnd w:id="1002"/>
      <w:r>
        <w:rPr>
          <w:rFonts w:hint="cs"/>
          <w:rtl/>
          <w:lang w:val="en-GB" w:eastAsia="he-IL"/>
        </w:rPr>
        <w:t xml:space="preserve"> את אותם הכלבים או למצוא את התקציבים. לכן, המצב של</w:t>
      </w:r>
      <w:bookmarkStart w:id="1003" w:name="_ETM_Q1_1680119"/>
      <w:bookmarkEnd w:id="1003"/>
      <w:r>
        <w:rPr>
          <w:rFonts w:hint="cs"/>
          <w:rtl/>
          <w:lang w:val="en-GB" w:eastAsia="he-IL"/>
        </w:rPr>
        <w:t xml:space="preserve"> החוק הזה לא משנה א</w:t>
      </w:r>
      <w:bookmarkStart w:id="1004" w:name="_ETM_Q1_1606360"/>
      <w:bookmarkEnd w:id="1004"/>
      <w:r>
        <w:rPr>
          <w:rFonts w:hint="cs"/>
          <w:rtl/>
          <w:lang w:val="en-GB" w:eastAsia="he-IL"/>
        </w:rPr>
        <w:t xml:space="preserve">ת המצב החוקי הקיים. המצב הזה בסך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בא לנסות לטפל בתופעה</w:t>
      </w:r>
      <w:bookmarkStart w:id="1005" w:name="_ETM_Q1_1690564"/>
      <w:bookmarkEnd w:id="1005"/>
      <w:r>
        <w:rPr>
          <w:rFonts w:hint="cs"/>
          <w:rtl/>
          <w:lang w:val="en-GB" w:eastAsia="he-IL"/>
        </w:rPr>
        <w:t xml:space="preserve"> לשנים הקרובות כדי לנסות לצמצם א</w:t>
      </w:r>
      <w:bookmarkStart w:id="1006" w:name="_ETM_Q1_1688440"/>
      <w:bookmarkEnd w:id="1006"/>
      <w:r>
        <w:rPr>
          <w:rFonts w:hint="cs"/>
          <w:rtl/>
          <w:lang w:val="en-GB" w:eastAsia="he-IL"/>
        </w:rPr>
        <w:t>ת אותה אוכלוסייה. הוא</w:t>
      </w:r>
      <w:bookmarkStart w:id="1007" w:name="_ETM_Q1_1692558"/>
      <w:bookmarkEnd w:id="1007"/>
      <w:r>
        <w:rPr>
          <w:rFonts w:hint="cs"/>
          <w:rtl/>
          <w:lang w:val="en-GB" w:eastAsia="he-IL"/>
        </w:rPr>
        <w:t xml:space="preserve"> לא יבוא וילכוד עכשיו לראש המועצה את כל הכלבים, יבנה</w:t>
      </w:r>
      <w:bookmarkStart w:id="1008" w:name="_ETM_Q1_1698253"/>
      <w:bookmarkEnd w:id="1008"/>
      <w:r>
        <w:rPr>
          <w:rFonts w:hint="cs"/>
          <w:rtl/>
          <w:lang w:val="en-GB" w:eastAsia="he-IL"/>
        </w:rPr>
        <w:t xml:space="preserve"> לו כלביה, ישים אותם בתוך כלביה וי</w:t>
      </w:r>
      <w:bookmarkStart w:id="1009" w:name="_ETM_Q1_1698467"/>
      <w:bookmarkEnd w:id="1009"/>
      <w:r>
        <w:rPr>
          <w:rFonts w:hint="cs"/>
          <w:rtl/>
          <w:lang w:val="en-GB" w:eastAsia="he-IL"/>
        </w:rPr>
        <w:t xml:space="preserve">עשה יום אימוץ </w:t>
      </w:r>
      <w:bookmarkStart w:id="1010" w:name="_ETM_Q1_1699541"/>
      <w:bookmarkEnd w:id="1010"/>
      <w:r>
        <w:rPr>
          <w:rFonts w:hint="cs"/>
          <w:rtl/>
          <w:lang w:val="en-GB" w:eastAsia="he-IL"/>
        </w:rPr>
        <w:t xml:space="preserve">בביר הדאג'. </w:t>
      </w:r>
    </w:p>
    <w:p w14:paraId="263F7392" w14:textId="6B417536" w:rsidR="00410BB6" w:rsidRDefault="00410BB6" w:rsidP="00410BB6">
      <w:pPr>
        <w:rPr>
          <w:rFonts w:ascii="David" w:hAnsi="David"/>
          <w:u w:val="single"/>
          <w:rtl/>
          <w:lang w:val="en-GB" w:eastAsia="he-IL"/>
        </w:rPr>
      </w:pPr>
      <w:bookmarkStart w:id="1011" w:name="_ETM_Q1_1702268"/>
      <w:bookmarkStart w:id="1012" w:name="_ETM_Q1_1702405"/>
      <w:bookmarkStart w:id="1013" w:name="_ETM_Q1_1698357"/>
      <w:bookmarkStart w:id="1014" w:name="_ETM_Q1_1854106"/>
      <w:bookmarkStart w:id="1015" w:name="_ETM_Q1_1849376"/>
      <w:bookmarkStart w:id="1016" w:name="_ETM_Q1_1844626"/>
      <w:bookmarkStart w:id="1017" w:name="_ETM_Q1_1840546"/>
      <w:bookmarkStart w:id="1018" w:name="_ETM_Q1_1835776"/>
      <w:bookmarkEnd w:id="1011"/>
      <w:bookmarkEnd w:id="1012"/>
      <w:bookmarkEnd w:id="1013"/>
      <w:bookmarkEnd w:id="1014"/>
      <w:bookmarkEnd w:id="1015"/>
      <w:bookmarkEnd w:id="1016"/>
      <w:bookmarkEnd w:id="1017"/>
      <w:bookmarkEnd w:id="1018"/>
    </w:p>
    <w:p w14:paraId="493A9C44" w14:textId="7FDACE54" w:rsidR="00410BB6" w:rsidRDefault="00410BB6" w:rsidP="00410BB6">
      <w:pPr>
        <w:pStyle w:val="a4"/>
        <w:keepNext/>
        <w:rPr>
          <w:rtl/>
          <w:lang w:val="en-GB"/>
        </w:rPr>
      </w:pPr>
      <w:bookmarkStart w:id="1019" w:name="ET_speaker_6148_102"/>
      <w:r w:rsidRPr="00410BB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מאזן </w:t>
      </w:r>
      <w:proofErr w:type="spellStart"/>
      <w:r>
        <w:rPr>
          <w:rtl/>
          <w:lang w:val="en-GB"/>
        </w:rPr>
        <w:t>גנאים</w:t>
      </w:r>
      <w:proofErr w:type="spellEnd"/>
      <w:r>
        <w:rPr>
          <w:rtl/>
          <w:lang w:val="en-GB"/>
        </w:rPr>
        <w:t xml:space="preserve"> (רע"מ – רשימת האיחוד הערבי):</w:t>
      </w:r>
      <w:r w:rsidRPr="00410BB6">
        <w:rPr>
          <w:rStyle w:val="TagStyle"/>
          <w:rtl/>
        </w:rPr>
        <w:t xml:space="preserve"> &lt;&lt; דובר &gt;&gt;</w:t>
      </w:r>
      <w:r w:rsidR="009308FF">
        <w:rPr>
          <w:rtl/>
          <w:lang w:val="en-GB"/>
        </w:rPr>
        <w:t xml:space="preserve"> </w:t>
      </w:r>
      <w:bookmarkEnd w:id="1019"/>
    </w:p>
    <w:p w14:paraId="152CFAEC" w14:textId="7EF28D64" w:rsidR="00410BB6" w:rsidRDefault="00410BB6" w:rsidP="00410BB6">
      <w:pPr>
        <w:pStyle w:val="KeepWithNext"/>
        <w:rPr>
          <w:rtl/>
          <w:lang w:val="en-GB" w:eastAsia="he-IL"/>
        </w:rPr>
      </w:pPr>
    </w:p>
    <w:p w14:paraId="4FFF5633" w14:textId="3CF2B079" w:rsidR="0052526A" w:rsidRDefault="0052526A" w:rsidP="0052526A">
      <w:pPr>
        <w:rPr>
          <w:rtl/>
          <w:lang w:val="en-GB" w:eastAsia="he-IL"/>
        </w:rPr>
      </w:pPr>
      <w:bookmarkStart w:id="1020" w:name="_ETM_Q1_1704794"/>
      <w:bookmarkStart w:id="1021" w:name="_ETM_Q1_1704896"/>
      <w:bookmarkStart w:id="1022" w:name="_ETM_Q1_1696506"/>
      <w:bookmarkStart w:id="1023" w:name="_ETM_Q1_1701217"/>
      <w:bookmarkEnd w:id="1020"/>
      <w:bookmarkEnd w:id="1021"/>
      <w:bookmarkEnd w:id="1022"/>
      <w:bookmarkEnd w:id="1023"/>
      <w:r>
        <w:rPr>
          <w:rFonts w:hint="cs"/>
          <w:rtl/>
          <w:lang w:val="en-GB" w:eastAsia="he-IL"/>
        </w:rPr>
        <w:t>אב</w:t>
      </w:r>
      <w:bookmarkStart w:id="1024" w:name="_ETM_Q1_1700632"/>
      <w:bookmarkStart w:id="1025" w:name="_ETM_Q1_1700704"/>
      <w:bookmarkEnd w:id="1024"/>
      <w:bookmarkEnd w:id="1025"/>
      <w:r>
        <w:rPr>
          <w:rFonts w:hint="cs"/>
          <w:rtl/>
          <w:lang w:val="en-GB" w:eastAsia="he-IL"/>
        </w:rPr>
        <w:t xml:space="preserve">ל מה עם הכפרים הבלתי מוכרים שם? אין </w:t>
      </w:r>
      <w:bookmarkStart w:id="1026" w:name="_ETM_Q1_1705783"/>
      <w:bookmarkEnd w:id="1026"/>
      <w:r>
        <w:rPr>
          <w:rFonts w:hint="cs"/>
          <w:rtl/>
          <w:lang w:val="en-GB" w:eastAsia="he-IL"/>
        </w:rPr>
        <w:t xml:space="preserve">להם מועצה. </w:t>
      </w:r>
      <w:bookmarkStart w:id="1027" w:name="_ETM_Q1_1706852"/>
      <w:bookmarkEnd w:id="1027"/>
    </w:p>
    <w:p w14:paraId="5FF8A237" w14:textId="6073FB55" w:rsidR="0052526A" w:rsidRDefault="0052526A" w:rsidP="0052526A">
      <w:pPr>
        <w:rPr>
          <w:rtl/>
          <w:lang w:val="en-GB" w:eastAsia="he-IL"/>
        </w:rPr>
      </w:pPr>
    </w:p>
    <w:p w14:paraId="5C7DE689" w14:textId="2040DBB1" w:rsidR="0052526A" w:rsidRDefault="0052526A" w:rsidP="0052526A">
      <w:pPr>
        <w:pStyle w:val="af6"/>
        <w:keepNext/>
        <w:rPr>
          <w:rtl/>
          <w:lang w:val="en-GB"/>
        </w:rPr>
      </w:pPr>
      <w:bookmarkStart w:id="1028" w:name="ET_yor_5519_89"/>
      <w:r w:rsidRPr="0052526A">
        <w:rPr>
          <w:rStyle w:val="TagStyle"/>
          <w:rtl/>
        </w:rPr>
        <w:t xml:space="preserve"> &lt;&lt; יור </w:t>
      </w:r>
      <w:bookmarkStart w:id="1029" w:name="_ETM_Q1_1858276"/>
      <w:bookmarkEnd w:id="1029"/>
      <w:r w:rsidRPr="0052526A">
        <w:rPr>
          <w:rStyle w:val="TagStyle"/>
          <w:rtl/>
        </w:rPr>
        <w:t xml:space="preserve">&gt;&gt; </w:t>
      </w:r>
      <w:r>
        <w:rPr>
          <w:rtl/>
          <w:lang w:val="en-GB"/>
        </w:rPr>
        <w:t>היו"ר שרן מרים השכל:</w:t>
      </w:r>
      <w:r w:rsidRPr="0052526A">
        <w:rPr>
          <w:rStyle w:val="TagStyle"/>
          <w:rtl/>
        </w:rPr>
        <w:t xml:space="preserve"> &lt;&lt; יור &gt;&gt;</w:t>
      </w:r>
      <w:r w:rsidR="009308FF">
        <w:rPr>
          <w:rtl/>
          <w:lang w:val="en-GB"/>
        </w:rPr>
        <w:t xml:space="preserve"> </w:t>
      </w:r>
      <w:bookmarkEnd w:id="1028"/>
    </w:p>
    <w:p w14:paraId="3262B464" w14:textId="05244EF5" w:rsidR="0052526A" w:rsidRDefault="0052526A" w:rsidP="0052526A">
      <w:pPr>
        <w:pStyle w:val="KeepWithNext"/>
        <w:rPr>
          <w:rtl/>
          <w:lang w:val="en-GB" w:eastAsia="he-IL"/>
        </w:rPr>
      </w:pPr>
    </w:p>
    <w:p w14:paraId="5CF5CC77" w14:textId="27707AC8" w:rsidR="0052526A" w:rsidRDefault="0052526A" w:rsidP="0052526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1030" w:name="_ETM_Q1_1708353"/>
      <w:bookmarkEnd w:id="1030"/>
      <w:r>
        <w:rPr>
          <w:rFonts w:hint="cs"/>
          <w:rtl/>
          <w:lang w:val="en-GB" w:eastAsia="he-IL"/>
        </w:rPr>
        <w:t>ז</w:t>
      </w:r>
      <w:bookmarkStart w:id="1031" w:name="_ETM_Q1_1708416"/>
      <w:bookmarkEnd w:id="1031"/>
      <w:r>
        <w:rPr>
          <w:rFonts w:hint="cs"/>
          <w:rtl/>
          <w:lang w:val="en-GB" w:eastAsia="he-IL"/>
        </w:rPr>
        <w:t xml:space="preserve"> זו בדיוק הבעיה. זו הבעיה היום. </w:t>
      </w:r>
      <w:bookmarkStart w:id="1032" w:name="_ETM_Q1_1712727"/>
      <w:bookmarkEnd w:id="1032"/>
      <w:r>
        <w:rPr>
          <w:rFonts w:hint="cs"/>
          <w:rtl/>
          <w:lang w:val="en-GB" w:eastAsia="he-IL"/>
        </w:rPr>
        <w:t>אנחנו הקצינו תקציב ייעודי ספציפי כדי שהוא לא ייצא מהרשות</w:t>
      </w:r>
      <w:bookmarkStart w:id="1033" w:name="_ETM_Q1_1719478"/>
      <w:bookmarkEnd w:id="1033"/>
      <w:r>
        <w:rPr>
          <w:rFonts w:hint="cs"/>
          <w:rtl/>
          <w:lang w:val="en-GB" w:eastAsia="he-IL"/>
        </w:rPr>
        <w:t xml:space="preserve"> המקומית, או מקומות שאין להם בכלל רשות מקומית ואין להם</w:t>
      </w:r>
      <w:bookmarkStart w:id="1034" w:name="_ETM_Q1_1724580"/>
      <w:bookmarkEnd w:id="1034"/>
      <w:r>
        <w:rPr>
          <w:rFonts w:hint="cs"/>
          <w:rtl/>
          <w:lang w:val="en-GB" w:eastAsia="he-IL"/>
        </w:rPr>
        <w:t xml:space="preserve"> למי לפנות. אנחנו שמרנו תקציב</w:t>
      </w:r>
      <w:bookmarkStart w:id="1035" w:name="_ETM_Q1_1731142"/>
      <w:bookmarkEnd w:id="1035"/>
      <w:r>
        <w:rPr>
          <w:rFonts w:hint="cs"/>
          <w:rtl/>
          <w:lang w:val="en-GB" w:eastAsia="he-IL"/>
        </w:rPr>
        <w:t xml:space="preserve"> לאר</w:t>
      </w:r>
      <w:bookmarkStart w:id="1036" w:name="_ETM_Q1_1726398"/>
      <w:bookmarkEnd w:id="1036"/>
      <w:r>
        <w:rPr>
          <w:rFonts w:hint="cs"/>
          <w:rtl/>
          <w:lang w:val="en-GB" w:eastAsia="he-IL"/>
        </w:rPr>
        <w:t>גונים</w:t>
      </w:r>
      <w:bookmarkStart w:id="1037" w:name="_ETM_Q1_1882196"/>
      <w:bookmarkStart w:id="1038" w:name="_ETM_Q1_1877436"/>
      <w:bookmarkStart w:id="1039" w:name="_ETM_Q1_1872656"/>
      <w:bookmarkStart w:id="1040" w:name="_ETM_Q1_1867836"/>
      <w:bookmarkStart w:id="1041" w:name="_ETM_Q1_1863046"/>
      <w:bookmarkEnd w:id="1037"/>
      <w:bookmarkEnd w:id="1038"/>
      <w:bookmarkEnd w:id="1039"/>
      <w:bookmarkEnd w:id="1040"/>
      <w:bookmarkEnd w:id="1041"/>
      <w:r>
        <w:rPr>
          <w:rFonts w:hint="cs"/>
          <w:rtl/>
          <w:lang w:val="en-GB" w:eastAsia="he-IL"/>
        </w:rPr>
        <w:t>, מפני שבמשרד החקלאות אין מספיק כוח אדם. אז אותם</w:t>
      </w:r>
      <w:bookmarkStart w:id="1042" w:name="_ETM_Q1_1732019"/>
      <w:bookmarkEnd w:id="1042"/>
      <w:r>
        <w:rPr>
          <w:rFonts w:hint="cs"/>
          <w:rtl/>
          <w:lang w:val="en-GB" w:eastAsia="he-IL"/>
        </w:rPr>
        <w:t xml:space="preserve"> ארגונים לוקחים על עצמם ללכת למקום </w:t>
      </w:r>
      <w:bookmarkStart w:id="1043" w:name="_ETM_Q1_1714896"/>
      <w:bookmarkStart w:id="1044" w:name="_ETM_Q1_1710127"/>
      <w:bookmarkStart w:id="1045" w:name="_ETM_Q1_1705386"/>
      <w:bookmarkEnd w:id="1043"/>
      <w:bookmarkEnd w:id="1044"/>
      <w:bookmarkEnd w:id="1045"/>
      <w:r>
        <w:rPr>
          <w:rFonts w:hint="cs"/>
          <w:rtl/>
          <w:lang w:val="en-GB" w:eastAsia="he-IL"/>
        </w:rPr>
        <w:t>הזה, באזור הנגב, באזור</w:t>
      </w:r>
      <w:bookmarkStart w:id="1046" w:name="_ETM_Q1_1737379"/>
      <w:bookmarkEnd w:id="1046"/>
      <w:r>
        <w:rPr>
          <w:rFonts w:hint="cs"/>
          <w:rtl/>
          <w:lang w:val="en-GB" w:eastAsia="he-IL"/>
        </w:rPr>
        <w:t xml:space="preserve"> העוטף שיש גם שם בעיה קשה, גם באזור הגליל יש</w:t>
      </w:r>
      <w:bookmarkStart w:id="1047" w:name="_ETM_Q1_1741789"/>
      <w:bookmarkEnd w:id="1047"/>
      <w:r>
        <w:rPr>
          <w:rFonts w:hint="cs"/>
          <w:rtl/>
          <w:lang w:val="en-GB" w:eastAsia="he-IL"/>
        </w:rPr>
        <w:t xml:space="preserve"> לא מעט מקומות. אני בטוחה שאתה מכיר. </w:t>
      </w:r>
      <w:bookmarkStart w:id="1048" w:name="_ETM_Q1_1746266"/>
      <w:bookmarkStart w:id="1049" w:name="_ETM_Q1_1741398"/>
      <w:bookmarkEnd w:id="1048"/>
      <w:bookmarkEnd w:id="1049"/>
      <w:r>
        <w:rPr>
          <w:rFonts w:hint="cs"/>
          <w:rtl/>
          <w:lang w:val="en-GB" w:eastAsia="he-IL"/>
        </w:rPr>
        <w:t>הם יגיעו לאזור שם ולמעשה יפתחו במבצע. הם ילכו ויתפסו</w:t>
      </w:r>
      <w:bookmarkStart w:id="1050" w:name="_ETM_Q1_1749299"/>
      <w:bookmarkEnd w:id="1050"/>
      <w:r>
        <w:rPr>
          <w:rFonts w:hint="cs"/>
          <w:rtl/>
          <w:lang w:val="en-GB" w:eastAsia="he-IL"/>
        </w:rPr>
        <w:t xml:space="preserve"> בכל יום, ככל שניתן, כמה שי</w:t>
      </w:r>
      <w:bookmarkStart w:id="1051" w:name="_ETM_Q1_1756193"/>
      <w:bookmarkEnd w:id="1051"/>
      <w:r>
        <w:rPr>
          <w:rFonts w:hint="cs"/>
          <w:rtl/>
          <w:lang w:val="en-GB" w:eastAsia="he-IL"/>
        </w:rPr>
        <w:t>ותר כלבים כאלו, יעקרו ויסרסו</w:t>
      </w:r>
      <w:bookmarkStart w:id="1052" w:name="_ETM_Q1_1756019"/>
      <w:bookmarkEnd w:id="1052"/>
      <w:r>
        <w:rPr>
          <w:rFonts w:hint="cs"/>
          <w:rtl/>
          <w:lang w:val="en-GB" w:eastAsia="he-IL"/>
        </w:rPr>
        <w:t xml:space="preserve"> אותם על מנת שהם לא יתרבו בכל חצי שנה לפעמים</w:t>
      </w:r>
      <w:bookmarkStart w:id="1053" w:name="_ETM_Q1_1761503"/>
      <w:bookmarkEnd w:id="1053"/>
      <w:r>
        <w:rPr>
          <w:rFonts w:hint="cs"/>
          <w:rtl/>
          <w:lang w:val="en-GB" w:eastAsia="he-IL"/>
        </w:rPr>
        <w:t xml:space="preserve"> בשישה ושמונה כלבים. יחסנ</w:t>
      </w:r>
      <w:bookmarkStart w:id="1054" w:name="_ETM_Q1_1761723"/>
      <w:bookmarkEnd w:id="1054"/>
      <w:r>
        <w:rPr>
          <w:rFonts w:hint="cs"/>
          <w:rtl/>
          <w:lang w:val="en-GB" w:eastAsia="he-IL"/>
        </w:rPr>
        <w:t>ו אותם נגד כלבת, כי</w:t>
      </w:r>
      <w:bookmarkStart w:id="1055" w:name="_ETM_Q1_1764439"/>
      <w:bookmarkEnd w:id="1055"/>
      <w:r>
        <w:rPr>
          <w:rFonts w:hint="cs"/>
          <w:rtl/>
          <w:lang w:val="en-GB" w:eastAsia="he-IL"/>
        </w:rPr>
        <w:t xml:space="preserve"> היום יש גם את הסכנה שאותם ילדים שננשכים למעשה יחטפו</w:t>
      </w:r>
      <w:bookmarkStart w:id="1056" w:name="_ETM_Q1_1768684"/>
      <w:bookmarkEnd w:id="1056"/>
      <w:r>
        <w:rPr>
          <w:rFonts w:hint="cs"/>
          <w:rtl/>
          <w:lang w:val="en-GB" w:eastAsia="he-IL"/>
        </w:rPr>
        <w:t xml:space="preserve"> כלבת. </w:t>
      </w:r>
      <w:bookmarkStart w:id="1057" w:name="_ETM_Q1_1769571"/>
      <w:bookmarkStart w:id="1058" w:name="_ETM_Q1_1719606"/>
      <w:bookmarkEnd w:id="1057"/>
      <w:bookmarkEnd w:id="1058"/>
    </w:p>
    <w:p w14:paraId="1F5877B7" w14:textId="1FF56333" w:rsidR="00410BB6" w:rsidRDefault="00410BB6" w:rsidP="00410BB6">
      <w:pPr>
        <w:rPr>
          <w:rFonts w:ascii="David" w:hAnsi="David"/>
          <w:u w:val="single"/>
          <w:rtl/>
          <w:lang w:val="en-GB" w:eastAsia="he-IL"/>
        </w:rPr>
      </w:pPr>
      <w:bookmarkStart w:id="1059" w:name="_ETM_Q1_1769667"/>
      <w:bookmarkStart w:id="1060" w:name="_ETM_Q1_1765189"/>
      <w:bookmarkStart w:id="1061" w:name="_ETM_Q1_1700676"/>
      <w:bookmarkEnd w:id="1059"/>
      <w:bookmarkEnd w:id="1060"/>
      <w:bookmarkEnd w:id="1061"/>
    </w:p>
    <w:p w14:paraId="23EB6C74" w14:textId="11350DE7" w:rsidR="00410BB6" w:rsidRDefault="00410BB6" w:rsidP="00410BB6">
      <w:pPr>
        <w:pStyle w:val="a4"/>
        <w:keepNext/>
        <w:rPr>
          <w:rtl/>
          <w:lang w:val="en-GB"/>
        </w:rPr>
      </w:pPr>
      <w:bookmarkStart w:id="1062" w:name="ET_speaker_6148_103"/>
      <w:r w:rsidRPr="00410BB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מאזן </w:t>
      </w:r>
      <w:proofErr w:type="spellStart"/>
      <w:r>
        <w:rPr>
          <w:rtl/>
          <w:lang w:val="en-GB"/>
        </w:rPr>
        <w:t>גנאים</w:t>
      </w:r>
      <w:proofErr w:type="spellEnd"/>
      <w:r>
        <w:rPr>
          <w:rtl/>
          <w:lang w:val="en-GB"/>
        </w:rPr>
        <w:t xml:space="preserve"> (רע"מ – רשימת האיחוד הערבי):</w:t>
      </w:r>
      <w:r w:rsidRPr="00410BB6">
        <w:rPr>
          <w:rStyle w:val="TagStyle"/>
          <w:rtl/>
        </w:rPr>
        <w:t xml:space="preserve"> &lt;&lt; דובר &gt;&gt;</w:t>
      </w:r>
      <w:r w:rsidR="009308FF">
        <w:rPr>
          <w:rtl/>
          <w:lang w:val="en-GB"/>
        </w:rPr>
        <w:t xml:space="preserve"> </w:t>
      </w:r>
      <w:bookmarkEnd w:id="1062"/>
    </w:p>
    <w:p w14:paraId="60668141" w14:textId="2F971A04" w:rsidR="00410BB6" w:rsidRDefault="00410BB6" w:rsidP="00410BB6">
      <w:pPr>
        <w:pStyle w:val="KeepWithNext"/>
        <w:rPr>
          <w:rtl/>
          <w:lang w:val="en-GB" w:eastAsia="he-IL"/>
        </w:rPr>
      </w:pPr>
    </w:p>
    <w:p w14:paraId="42697B03" w14:textId="3B4A87E6" w:rsidR="0052526A" w:rsidRDefault="0052526A" w:rsidP="0052526A">
      <w:pPr>
        <w:rPr>
          <w:rtl/>
          <w:lang w:val="en-GB" w:eastAsia="he-IL"/>
        </w:rPr>
      </w:pPr>
      <w:bookmarkStart w:id="1063" w:name="_ETM_Q1_1724326"/>
      <w:bookmarkStart w:id="1064" w:name="_ETM_Q1_1766603"/>
      <w:bookmarkStart w:id="1065" w:name="_ETM_Q1_1766777"/>
      <w:bookmarkStart w:id="1066" w:name="_ETM_Q1_1707416"/>
      <w:bookmarkStart w:id="1067" w:name="_ETM_Q1_1732934"/>
      <w:bookmarkStart w:id="1068" w:name="_ETM_Q1_1735204"/>
      <w:bookmarkStart w:id="1069" w:name="_ETM_Q1_1754073"/>
      <w:bookmarkEnd w:id="1063"/>
      <w:bookmarkEnd w:id="1064"/>
      <w:bookmarkEnd w:id="1065"/>
      <w:bookmarkEnd w:id="1066"/>
      <w:bookmarkEnd w:id="1067"/>
      <w:bookmarkEnd w:id="1068"/>
      <w:bookmarkEnd w:id="1069"/>
      <w:r>
        <w:rPr>
          <w:rFonts w:hint="cs"/>
          <w:rtl/>
          <w:lang w:val="en-GB" w:eastAsia="he-IL"/>
        </w:rPr>
        <w:t xml:space="preserve">ואחרי זה לעזוב אותם? </w:t>
      </w:r>
    </w:p>
    <w:p w14:paraId="04960EB6" w14:textId="0BBF179D" w:rsidR="0052526A" w:rsidRDefault="0052526A" w:rsidP="0052526A">
      <w:pPr>
        <w:rPr>
          <w:rtl/>
          <w:lang w:val="en-GB" w:eastAsia="he-IL"/>
        </w:rPr>
      </w:pPr>
      <w:bookmarkStart w:id="1070" w:name="_ETM_Q1_1769052"/>
      <w:bookmarkStart w:id="1071" w:name="_ETM_Q1_1769135"/>
      <w:bookmarkEnd w:id="1070"/>
      <w:bookmarkEnd w:id="1071"/>
    </w:p>
    <w:p w14:paraId="3CF99E0E" w14:textId="7FBE7AC0" w:rsidR="0052526A" w:rsidRDefault="0052526A" w:rsidP="0052526A">
      <w:pPr>
        <w:pStyle w:val="af6"/>
        <w:keepNext/>
        <w:rPr>
          <w:rtl/>
          <w:lang w:val="en-GB"/>
        </w:rPr>
      </w:pPr>
      <w:bookmarkStart w:id="1072" w:name="ET_yor_5519_91"/>
      <w:r w:rsidRPr="0052526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52526A">
        <w:rPr>
          <w:rStyle w:val="TagStyle"/>
          <w:rtl/>
        </w:rPr>
        <w:t xml:space="preserve"> &lt;&lt; יור &gt;&gt;</w:t>
      </w:r>
      <w:r w:rsidR="009308FF">
        <w:rPr>
          <w:rtl/>
          <w:lang w:val="en-GB"/>
        </w:rPr>
        <w:t xml:space="preserve"> </w:t>
      </w:r>
      <w:bookmarkEnd w:id="1072"/>
    </w:p>
    <w:p w14:paraId="109078B0" w14:textId="202F26E3" w:rsidR="0052526A" w:rsidRDefault="0052526A" w:rsidP="0052526A">
      <w:pPr>
        <w:pStyle w:val="KeepWithNext"/>
        <w:rPr>
          <w:rtl/>
          <w:lang w:val="en-GB" w:eastAsia="he-IL"/>
        </w:rPr>
      </w:pPr>
    </w:p>
    <w:p w14:paraId="4BF3A75C" w14:textId="5497D2C2" w:rsidR="0052526A" w:rsidRDefault="0052526A" w:rsidP="0052526A">
      <w:pPr>
        <w:rPr>
          <w:rtl/>
          <w:lang w:val="en-GB" w:eastAsia="he-IL"/>
        </w:rPr>
      </w:pPr>
      <w:bookmarkStart w:id="1073" w:name="_ETM_Q1_1770523"/>
      <w:bookmarkStart w:id="1074" w:name="_ETM_Q1_1770609"/>
      <w:bookmarkStart w:id="1075" w:name="_ETM_Q1_1729037"/>
      <w:bookmarkEnd w:id="1073"/>
      <w:bookmarkEnd w:id="1074"/>
      <w:bookmarkEnd w:id="1075"/>
      <w:r>
        <w:rPr>
          <w:rFonts w:hint="cs"/>
          <w:rtl/>
          <w:lang w:val="en-GB" w:eastAsia="he-IL"/>
        </w:rPr>
        <w:t xml:space="preserve">ויחזירו אותם למקום שבו הם </w:t>
      </w:r>
      <w:bookmarkStart w:id="1076" w:name="_ETM_Q1_1773004"/>
      <w:bookmarkEnd w:id="1076"/>
      <w:r>
        <w:rPr>
          <w:rFonts w:hint="cs"/>
          <w:rtl/>
          <w:lang w:val="en-GB" w:eastAsia="he-IL"/>
        </w:rPr>
        <w:t>נמצאים, משום שאין לאן לקחת אותם. עכשיו, צריך להבין:</w:t>
      </w:r>
      <w:bookmarkStart w:id="1077" w:name="_ETM_Q1_1778762"/>
      <w:bookmarkEnd w:id="1077"/>
      <w:r>
        <w:rPr>
          <w:rFonts w:hint="cs"/>
          <w:rtl/>
          <w:lang w:val="en-GB" w:eastAsia="he-IL"/>
        </w:rPr>
        <w:t xml:space="preserve"> זה פיילוט. מטרתו של הפיילוט הזה היא שבעוד כחמש שנים</w:t>
      </w:r>
      <w:r w:rsidR="008C4CEE">
        <w:rPr>
          <w:rFonts w:hint="cs"/>
          <w:rtl/>
          <w:lang w:val="en-GB" w:eastAsia="he-IL"/>
        </w:rPr>
        <w:t xml:space="preserve"> - </w:t>
      </w:r>
      <w:bookmarkStart w:id="1078" w:name="_ETM_Q1_1787312"/>
      <w:bookmarkEnd w:id="1078"/>
      <w:r w:rsidR="008C4CEE">
        <w:rPr>
          <w:rFonts w:hint="cs"/>
          <w:rtl/>
          <w:lang w:val="en-GB" w:eastAsia="he-IL"/>
        </w:rPr>
        <w:t>בתקווה שלוש, אבל אני מניחה שזה ייקח</w:t>
      </w:r>
      <w:bookmarkStart w:id="1079" w:name="_ETM_Q1_1790534"/>
      <w:bookmarkEnd w:id="1079"/>
      <w:r w:rsidR="008C4CEE">
        <w:rPr>
          <w:rFonts w:hint="cs"/>
          <w:rtl/>
          <w:lang w:val="en-GB" w:eastAsia="he-IL"/>
        </w:rPr>
        <w:t xml:space="preserve"> אולי גם עד חמש שנים</w:t>
      </w:r>
      <w:bookmarkStart w:id="1080" w:name="_ETM_Q1_1784854"/>
      <w:bookmarkEnd w:id="1080"/>
      <w:r w:rsidR="008C4CEE">
        <w:rPr>
          <w:rFonts w:hint="cs"/>
          <w:rtl/>
          <w:lang w:val="en-GB" w:eastAsia="he-IL"/>
        </w:rPr>
        <w:t xml:space="preserve"> </w:t>
      </w:r>
      <w:bookmarkStart w:id="1081" w:name="_ETM_Q1_1790557"/>
      <w:bookmarkEnd w:id="1081"/>
      <w:r w:rsidR="008C4CEE">
        <w:rPr>
          <w:rFonts w:hint="cs"/>
          <w:rtl/>
          <w:lang w:val="en-GB" w:eastAsia="he-IL"/>
        </w:rPr>
        <w:t>-</w:t>
      </w:r>
      <w:r>
        <w:rPr>
          <w:rFonts w:hint="cs"/>
          <w:rtl/>
          <w:lang w:val="en-GB" w:eastAsia="he-IL"/>
        </w:rPr>
        <w:t xml:space="preserve"> כאשר נוכל לאסוף את כל אותה אוכלוסייה</w:t>
      </w:r>
      <w:bookmarkStart w:id="1082" w:name="_ETM_Q1_1791054"/>
      <w:bookmarkEnd w:id="1082"/>
      <w:r>
        <w:rPr>
          <w:rFonts w:hint="cs"/>
          <w:rtl/>
          <w:lang w:val="en-GB" w:eastAsia="he-IL"/>
        </w:rPr>
        <w:t xml:space="preserve">, </w:t>
      </w:r>
      <w:bookmarkStart w:id="1083" w:name="_ETM_Q1_1787024"/>
      <w:bookmarkEnd w:id="1083"/>
      <w:r w:rsidR="008C4CEE">
        <w:rPr>
          <w:rFonts w:hint="cs"/>
          <w:rtl/>
          <w:lang w:val="en-GB" w:eastAsia="he-IL"/>
        </w:rPr>
        <w:t>האוכלוסייה שלא יכולה להתרבות תצומצם</w:t>
      </w:r>
      <w:bookmarkStart w:id="1084" w:name="_ETM_Q1_1795306"/>
      <w:bookmarkEnd w:id="1084"/>
      <w:r w:rsidR="008C4CEE">
        <w:rPr>
          <w:rFonts w:hint="cs"/>
          <w:rtl/>
          <w:lang w:val="en-GB" w:eastAsia="he-IL"/>
        </w:rPr>
        <w:t xml:space="preserve"> במידה כזו ניכרת שאולי אז נוכל ללכת, ללכוד את מי </w:t>
      </w:r>
      <w:bookmarkStart w:id="1085" w:name="_ETM_Q1_1800455"/>
      <w:bookmarkEnd w:id="1085"/>
      <w:r w:rsidR="008C4CEE">
        <w:rPr>
          <w:rFonts w:hint="cs"/>
          <w:rtl/>
          <w:lang w:val="en-GB" w:eastAsia="he-IL"/>
        </w:rPr>
        <w:t>שנשאר וכן להכניס לכלביות ולאמץ. אז האוכלוס</w:t>
      </w:r>
      <w:bookmarkStart w:id="1086" w:name="_ETM_Q1_1884976"/>
      <w:bookmarkEnd w:id="1086"/>
      <w:r w:rsidR="008C4CEE">
        <w:rPr>
          <w:rFonts w:hint="cs"/>
          <w:rtl/>
          <w:lang w:val="en-GB" w:eastAsia="he-IL"/>
        </w:rPr>
        <w:t>י</w:t>
      </w:r>
      <w:bookmarkStart w:id="1087" w:name="_ETM_Q1_1802939"/>
      <w:bookmarkEnd w:id="1087"/>
      <w:r w:rsidR="008C4CEE">
        <w:rPr>
          <w:rFonts w:hint="cs"/>
          <w:rtl/>
          <w:lang w:val="en-GB" w:eastAsia="he-IL"/>
        </w:rPr>
        <w:t xml:space="preserve">יה </w:t>
      </w:r>
      <w:bookmarkStart w:id="1088" w:name="_ETM_Q1_1804497"/>
      <w:bookmarkEnd w:id="1088"/>
      <w:r w:rsidR="008C4CEE">
        <w:rPr>
          <w:rFonts w:hint="cs"/>
          <w:rtl/>
          <w:lang w:val="en-GB" w:eastAsia="he-IL"/>
        </w:rPr>
        <w:t>כבר לא תהיה 20 ו-30 אלף כלבים שאין מה לעשות</w:t>
      </w:r>
      <w:bookmarkStart w:id="1089" w:name="_ETM_Q1_1808403"/>
      <w:bookmarkEnd w:id="1089"/>
      <w:r w:rsidR="008C4CEE">
        <w:rPr>
          <w:rFonts w:hint="cs"/>
          <w:rtl/>
          <w:lang w:val="en-GB" w:eastAsia="he-IL"/>
        </w:rPr>
        <w:t xml:space="preserve"> איתם היום. אולי גם הפיילוט יצליח, אנחנו לא</w:t>
      </w:r>
      <w:bookmarkStart w:id="1090" w:name="_ETM_Q1_1935236"/>
      <w:bookmarkStart w:id="1091" w:name="_ETM_Q1_1930406"/>
      <w:bookmarkStart w:id="1092" w:name="_ETM_Q1_1925636"/>
      <w:bookmarkStart w:id="1093" w:name="_ETM_Q1_1920826"/>
      <w:bookmarkStart w:id="1094" w:name="_ETM_Q1_1916106"/>
      <w:bookmarkStart w:id="1095" w:name="_ETM_Q1_1911376"/>
      <w:bookmarkStart w:id="1096" w:name="_ETM_Q1_1906616"/>
      <w:bookmarkStart w:id="1097" w:name="_ETM_Q1_1901776"/>
      <w:bookmarkStart w:id="1098" w:name="_ETM_Q1_1897006"/>
      <w:bookmarkStart w:id="1099" w:name="_ETM_Q1_1894106"/>
      <w:bookmarkStart w:id="1100" w:name="_ETM_Q1_1889336"/>
      <w:bookmarkEnd w:id="1090"/>
      <w:bookmarkEnd w:id="1091"/>
      <w:bookmarkEnd w:id="1092"/>
      <w:bookmarkEnd w:id="1093"/>
      <w:bookmarkEnd w:id="1094"/>
      <w:bookmarkEnd w:id="1095"/>
      <w:bookmarkEnd w:id="1096"/>
      <w:bookmarkEnd w:id="1097"/>
      <w:bookmarkEnd w:id="1098"/>
      <w:bookmarkEnd w:id="1099"/>
      <w:bookmarkEnd w:id="1100"/>
      <w:r w:rsidR="008C4CEE">
        <w:rPr>
          <w:rFonts w:hint="cs"/>
          <w:rtl/>
          <w:lang w:val="en-GB" w:eastAsia="he-IL"/>
        </w:rPr>
        <w:t xml:space="preserve"> יודעים, אבל</w:t>
      </w:r>
      <w:bookmarkStart w:id="1101" w:name="_ETM_Q1_1815669"/>
      <w:bookmarkEnd w:id="1101"/>
      <w:r w:rsidR="008C4CEE">
        <w:rPr>
          <w:rFonts w:hint="cs"/>
          <w:rtl/>
          <w:lang w:val="en-GB" w:eastAsia="he-IL"/>
        </w:rPr>
        <w:t xml:space="preserve"> אולי </w:t>
      </w:r>
      <w:bookmarkStart w:id="1102" w:name="_ETM_Q1_1811107"/>
      <w:bookmarkEnd w:id="1102"/>
      <w:r w:rsidR="008C4CEE">
        <w:rPr>
          <w:rFonts w:hint="cs"/>
          <w:rtl/>
          <w:lang w:val="en-GB" w:eastAsia="he-IL"/>
        </w:rPr>
        <w:t xml:space="preserve">הוא יביא אותנו לכמה מאות כלבים? 500 כלבים, 1,000 כלבים? זה כבר מספר </w:t>
      </w:r>
      <w:bookmarkStart w:id="1103" w:name="_ETM_Q1_1821433"/>
      <w:bookmarkEnd w:id="1103"/>
      <w:r w:rsidR="008C4CEE">
        <w:rPr>
          <w:rFonts w:hint="cs"/>
          <w:rtl/>
          <w:lang w:val="en-GB" w:eastAsia="he-IL"/>
        </w:rPr>
        <w:t xml:space="preserve">שגם משרד החקלאות יידע להתמודד </w:t>
      </w:r>
      <w:proofErr w:type="spellStart"/>
      <w:r w:rsidR="008C4CEE">
        <w:rPr>
          <w:rFonts w:hint="cs"/>
          <w:rtl/>
          <w:lang w:val="en-GB" w:eastAsia="he-IL"/>
        </w:rPr>
        <w:t>איתו</w:t>
      </w:r>
      <w:proofErr w:type="spellEnd"/>
      <w:r w:rsidR="008C4CEE">
        <w:rPr>
          <w:rFonts w:hint="cs"/>
          <w:rtl/>
          <w:lang w:val="en-GB" w:eastAsia="he-IL"/>
        </w:rPr>
        <w:t>, לקח</w:t>
      </w:r>
      <w:bookmarkStart w:id="1104" w:name="_ETM_Q1_1819627"/>
      <w:bookmarkEnd w:id="1104"/>
      <w:r w:rsidR="008C4CEE">
        <w:rPr>
          <w:rFonts w:hint="cs"/>
          <w:rtl/>
          <w:lang w:val="en-GB" w:eastAsia="he-IL"/>
        </w:rPr>
        <w:t>ת אותם, לשים בכלביות</w:t>
      </w:r>
      <w:bookmarkStart w:id="1105" w:name="_ETM_Q1_1822656"/>
      <w:bookmarkEnd w:id="1105"/>
      <w:r w:rsidR="008C4CEE">
        <w:rPr>
          <w:rFonts w:hint="cs"/>
          <w:rtl/>
          <w:lang w:val="en-GB" w:eastAsia="he-IL"/>
        </w:rPr>
        <w:t xml:space="preserve"> ולאמץ אותם. </w:t>
      </w:r>
      <w:bookmarkStart w:id="1106" w:name="_ETM_Q1_1824608"/>
      <w:bookmarkEnd w:id="1106"/>
    </w:p>
    <w:p w14:paraId="5F7D44A0" w14:textId="63BE9A65" w:rsidR="008C4CEE" w:rsidRDefault="008C4CEE" w:rsidP="0052526A">
      <w:pPr>
        <w:rPr>
          <w:rtl/>
          <w:lang w:val="en-GB" w:eastAsia="he-IL"/>
        </w:rPr>
      </w:pPr>
      <w:bookmarkStart w:id="1107" w:name="_ETM_Q1_1824716"/>
      <w:bookmarkStart w:id="1108" w:name="_ETM_Q1_1824783"/>
      <w:bookmarkEnd w:id="1107"/>
      <w:bookmarkEnd w:id="1108"/>
    </w:p>
    <w:p w14:paraId="04D5FAAD" w14:textId="764FA26B" w:rsidR="008C4CEE" w:rsidRDefault="008C4CEE" w:rsidP="008C4CEE">
      <w:pPr>
        <w:rPr>
          <w:rtl/>
          <w:lang w:val="en-GB" w:eastAsia="he-IL"/>
        </w:rPr>
      </w:pPr>
      <w:bookmarkStart w:id="1109" w:name="_ETM_Q1_1733816"/>
      <w:bookmarkEnd w:id="1109"/>
      <w:r>
        <w:rPr>
          <w:rFonts w:hint="cs"/>
          <w:rtl/>
          <w:lang w:val="en-GB" w:eastAsia="he-IL"/>
        </w:rPr>
        <w:t>ע</w:t>
      </w:r>
      <w:bookmarkStart w:id="1110" w:name="_ETM_Q1_1824902"/>
      <w:bookmarkEnd w:id="1110"/>
      <w:r>
        <w:rPr>
          <w:rFonts w:hint="cs"/>
          <w:rtl/>
          <w:lang w:val="en-GB" w:eastAsia="he-IL"/>
        </w:rPr>
        <w:t>כשיו, יש שתי אפשרויות, וזה מה שמצחיק.</w:t>
      </w:r>
      <w:bookmarkStart w:id="1111" w:name="_ETM_Q1_1829881"/>
      <w:bookmarkEnd w:id="1111"/>
      <w:r>
        <w:rPr>
          <w:rFonts w:hint="cs"/>
          <w:rtl/>
          <w:lang w:val="en-GB" w:eastAsia="he-IL"/>
        </w:rPr>
        <w:t xml:space="preserve"> הפיילוט הניסויי הזה והחקיקה הזו, זו אופציה אחת, עם תקצ</w:t>
      </w:r>
      <w:bookmarkStart w:id="1112" w:name="_ETM_Q1_1848492"/>
      <w:bookmarkStart w:id="1113" w:name="_ETM_Q1_1843746"/>
      <w:bookmarkStart w:id="1114" w:name="_ETM_Q1_1838946"/>
      <w:bookmarkStart w:id="1115" w:name="_ETM_Q1_1834176"/>
      <w:bookmarkStart w:id="1116" w:name="_ETM_Q1_1829366"/>
      <w:bookmarkStart w:id="1117" w:name="_ETM_Q1_1824546"/>
      <w:bookmarkStart w:id="1118" w:name="_ETM_Q1_1819776"/>
      <w:bookmarkStart w:id="1119" w:name="_ETM_Q1_1814986"/>
      <w:bookmarkStart w:id="1120" w:name="_ETM_Q1_1810166"/>
      <w:bookmarkStart w:id="1121" w:name="_ETM_Q1_1805386"/>
      <w:bookmarkStart w:id="1122" w:name="_ETM_Q1_1800596"/>
      <w:bookmarkStart w:id="1123" w:name="_ETM_Q1_1795796"/>
      <w:bookmarkStart w:id="1124" w:name="_ETM_Q1_1791006"/>
      <w:bookmarkStart w:id="1125" w:name="_ETM_Q1_1786096"/>
      <w:bookmarkStart w:id="1126" w:name="_ETM_Q1_1781296"/>
      <w:bookmarkStart w:id="1127" w:name="_ETM_Q1_1791121"/>
      <w:bookmarkStart w:id="1128" w:name="_ETM_Q1_1786433"/>
      <w:bookmarkStart w:id="1129" w:name="_ETM_Q1_1781696"/>
      <w:bookmarkStart w:id="1130" w:name="_ETM_Q1_1776886"/>
      <w:bookmarkStart w:id="1131" w:name="_ETM_Q1_1772126"/>
      <w:bookmarkStart w:id="1132" w:name="_ETM_Q1_1767326"/>
      <w:bookmarkStart w:id="1133" w:name="_ETM_Q1_1762546"/>
      <w:bookmarkStart w:id="1134" w:name="_ETM_Q1_1757786"/>
      <w:bookmarkStart w:id="1135" w:name="_ETM_Q1_1752987"/>
      <w:bookmarkStart w:id="1136" w:name="_ETM_Q1_1748246"/>
      <w:bookmarkStart w:id="1137" w:name="_ETM_Q1_1743496"/>
      <w:bookmarkStart w:id="1138" w:name="_ETM_Q1_1738626"/>
      <w:bookmarkEnd w:id="1112"/>
      <w:bookmarkEnd w:id="1113"/>
      <w:bookmarkEnd w:id="1114"/>
      <w:bookmarkEnd w:id="1115"/>
      <w:bookmarkEnd w:id="1116"/>
      <w:bookmarkEnd w:id="1117"/>
      <w:bookmarkEnd w:id="1118"/>
      <w:bookmarkEnd w:id="1119"/>
      <w:bookmarkEnd w:id="1120"/>
      <w:bookmarkEnd w:id="1121"/>
      <w:bookmarkEnd w:id="1122"/>
      <w:bookmarkEnd w:id="1123"/>
      <w:bookmarkEnd w:id="1124"/>
      <w:bookmarkEnd w:id="1125"/>
      <w:bookmarkEnd w:id="1126"/>
      <w:bookmarkEnd w:id="1127"/>
      <w:bookmarkEnd w:id="1128"/>
      <w:bookmarkEnd w:id="1129"/>
      <w:bookmarkEnd w:id="1130"/>
      <w:bookmarkEnd w:id="1131"/>
      <w:bookmarkEnd w:id="1132"/>
      <w:bookmarkEnd w:id="1133"/>
      <w:bookmarkEnd w:id="1134"/>
      <w:bookmarkEnd w:id="1135"/>
      <w:bookmarkEnd w:id="1136"/>
      <w:bookmarkEnd w:id="1137"/>
      <w:bookmarkEnd w:id="1138"/>
      <w:r>
        <w:rPr>
          <w:rFonts w:hint="cs"/>
          <w:rtl/>
          <w:lang w:val="en-GB" w:eastAsia="he-IL"/>
        </w:rPr>
        <w:t>יב</w:t>
      </w:r>
      <w:bookmarkStart w:id="1139" w:name="_ETM_Q1_1835055"/>
      <w:bookmarkEnd w:id="1139"/>
      <w:r>
        <w:rPr>
          <w:rFonts w:hint="cs"/>
          <w:rtl/>
          <w:lang w:val="en-GB" w:eastAsia="he-IL"/>
        </w:rPr>
        <w:t xml:space="preserve"> שאנחנו שמרנו. תקווה חדשה שמה בצד כדי לוודא שזה</w:t>
      </w:r>
      <w:bookmarkStart w:id="1140" w:name="_ETM_Q1_1840890"/>
      <w:bookmarkEnd w:id="1140"/>
      <w:r>
        <w:rPr>
          <w:rFonts w:hint="cs"/>
          <w:rtl/>
          <w:lang w:val="en-GB" w:eastAsia="he-IL"/>
        </w:rPr>
        <w:t xml:space="preserve"> לא ייפול כעול על ה</w:t>
      </w:r>
      <w:bookmarkStart w:id="1141" w:name="_ETM_Q1_1837197"/>
      <w:bookmarkEnd w:id="1141"/>
      <w:r>
        <w:rPr>
          <w:rFonts w:hint="cs"/>
          <w:rtl/>
          <w:lang w:val="en-GB" w:eastAsia="he-IL"/>
        </w:rPr>
        <w:t>רשויות המקומיות, כי אנחנו מבינים שאין</w:t>
      </w:r>
      <w:bookmarkStart w:id="1142" w:name="_ETM_Q1_1840638"/>
      <w:bookmarkEnd w:id="1142"/>
      <w:r>
        <w:rPr>
          <w:rFonts w:hint="cs"/>
          <w:rtl/>
          <w:lang w:val="en-GB" w:eastAsia="he-IL"/>
        </w:rPr>
        <w:t xml:space="preserve"> את המשאבים לעשות את זה. זה לא בסדר העדיפויות. אז </w:t>
      </w:r>
      <w:bookmarkStart w:id="1143" w:name="_ETM_Q1_1844914"/>
      <w:bookmarkEnd w:id="1143"/>
      <w:r>
        <w:rPr>
          <w:rFonts w:hint="cs"/>
          <w:rtl/>
          <w:lang w:val="en-GB" w:eastAsia="he-IL"/>
        </w:rPr>
        <w:t>אפשר ללכת עם הפיילוט הזה, או</w:t>
      </w:r>
      <w:bookmarkStart w:id="1144" w:name="_ETM_Q1_1948986"/>
      <w:bookmarkStart w:id="1145" w:name="_ETM_Q1_1944156"/>
      <w:bookmarkStart w:id="1146" w:name="_ETM_Q1_1939586"/>
      <w:bookmarkEnd w:id="1144"/>
      <w:bookmarkEnd w:id="1145"/>
      <w:bookmarkEnd w:id="1146"/>
      <w:r>
        <w:rPr>
          <w:rFonts w:hint="cs"/>
          <w:rtl/>
          <w:lang w:val="en-GB" w:eastAsia="he-IL"/>
        </w:rPr>
        <w:t xml:space="preserve"> שאפשר להגיד שאנחנו הורגים</w:t>
      </w:r>
      <w:bookmarkStart w:id="1147" w:name="_ETM_Q1_1850181"/>
      <w:bookmarkEnd w:id="1147"/>
      <w:r>
        <w:rPr>
          <w:rFonts w:hint="cs"/>
          <w:rtl/>
          <w:lang w:val="en-GB" w:eastAsia="he-IL"/>
        </w:rPr>
        <w:t xml:space="preserve"> את הצעת החוק הזו ומשאירים את המצב כמו שהוא. משרד </w:t>
      </w:r>
      <w:bookmarkStart w:id="1148" w:name="_ETM_Q1_1854846"/>
      <w:bookmarkEnd w:id="1148"/>
      <w:r>
        <w:rPr>
          <w:rFonts w:hint="cs"/>
          <w:rtl/>
          <w:lang w:val="en-GB" w:eastAsia="he-IL"/>
        </w:rPr>
        <w:t>החקלאות ימשיך לתת את אותם פתרונות: ימי אימוץ, יבוא פעם</w:t>
      </w:r>
      <w:bookmarkStart w:id="1149" w:name="_ETM_Q1_1860819"/>
      <w:bookmarkEnd w:id="1149"/>
      <w:r>
        <w:rPr>
          <w:rFonts w:hint="cs"/>
          <w:rtl/>
          <w:lang w:val="en-GB" w:eastAsia="he-IL"/>
        </w:rPr>
        <w:t xml:space="preserve"> בשנה לתפוס 200 כלבים מפה ו-200 כלבים משם, ישים אותם</w:t>
      </w:r>
      <w:bookmarkStart w:id="1150" w:name="_ETM_Q1_1866045"/>
      <w:bookmarkEnd w:id="1150"/>
      <w:r>
        <w:rPr>
          <w:rFonts w:hint="cs"/>
          <w:rtl/>
          <w:lang w:val="en-GB" w:eastAsia="he-IL"/>
        </w:rPr>
        <w:t xml:space="preserve"> באיזו כלביה. יעשו את יום האימוץ שאתם רו</w:t>
      </w:r>
      <w:bookmarkStart w:id="1151" w:name="_ETM_Q1_1865507"/>
      <w:bookmarkEnd w:id="1151"/>
      <w:r>
        <w:rPr>
          <w:rFonts w:hint="cs"/>
          <w:rtl/>
          <w:lang w:val="en-GB" w:eastAsia="he-IL"/>
        </w:rPr>
        <w:t>אים את המספר שלהם בכל שנה -</w:t>
      </w:r>
      <w:bookmarkStart w:id="1152" w:name="_ETM_Q1_1868423"/>
      <w:bookmarkEnd w:id="1152"/>
      <w:r>
        <w:rPr>
          <w:rFonts w:hint="cs"/>
          <w:rtl/>
          <w:lang w:val="en-GB" w:eastAsia="he-IL"/>
        </w:rPr>
        <w:t xml:space="preserve"> וזה בכל הארץ, גם בתל אביב, ששם לדעתי כמות האימוץ</w:t>
      </w:r>
      <w:bookmarkStart w:id="1153" w:name="_ETM_Q1_1873895"/>
      <w:bookmarkEnd w:id="1153"/>
      <w:r>
        <w:rPr>
          <w:rFonts w:hint="cs"/>
          <w:rtl/>
          <w:lang w:val="en-GB" w:eastAsia="he-IL"/>
        </w:rPr>
        <w:t xml:space="preserve"> ה</w:t>
      </w:r>
      <w:bookmarkStart w:id="1154" w:name="_ETM_Q1_1869017"/>
      <w:bookmarkEnd w:id="1154"/>
      <w:r>
        <w:rPr>
          <w:rFonts w:hint="cs"/>
          <w:rtl/>
          <w:lang w:val="en-GB" w:eastAsia="he-IL"/>
        </w:rPr>
        <w:t>יא הכי גדולה. יאומצו 2,500 כלבים ונמשיך כמו היום. בשנה</w:t>
      </w:r>
      <w:bookmarkStart w:id="1155" w:name="_ETM_Q1_1875617"/>
      <w:bookmarkEnd w:id="1155"/>
      <w:r>
        <w:rPr>
          <w:rFonts w:hint="cs"/>
          <w:rtl/>
          <w:lang w:val="en-GB" w:eastAsia="he-IL"/>
        </w:rPr>
        <w:t xml:space="preserve"> הבאה תבוא לשולחן הזה ותגיד לי שעכשיו כבר לא פעם</w:t>
      </w:r>
      <w:bookmarkStart w:id="1156" w:name="_ETM_Q1_1880708"/>
      <w:bookmarkStart w:id="1157" w:name="_ETM_Q1_1867346"/>
      <w:bookmarkEnd w:id="1156"/>
      <w:bookmarkEnd w:id="1157"/>
      <w:r>
        <w:rPr>
          <w:rFonts w:hint="cs"/>
          <w:rtl/>
          <w:lang w:val="en-GB" w:eastAsia="he-IL"/>
        </w:rPr>
        <w:t>-פעמיים</w:t>
      </w:r>
      <w:bookmarkStart w:id="1158" w:name="_ETM_Q1_1875117"/>
      <w:bookmarkEnd w:id="1158"/>
      <w:r>
        <w:rPr>
          <w:rFonts w:hint="cs"/>
          <w:rtl/>
          <w:lang w:val="en-GB" w:eastAsia="he-IL"/>
        </w:rPr>
        <w:t xml:space="preserve"> בשבוע הילדים ננשכים אלא כבר ארבע פעמים בשבוע.</w:t>
      </w:r>
      <w:bookmarkStart w:id="1159" w:name="_ETM_Q1_1880347"/>
      <w:bookmarkEnd w:id="1159"/>
      <w:r>
        <w:rPr>
          <w:rFonts w:hint="cs"/>
          <w:rtl/>
          <w:lang w:val="en-GB" w:eastAsia="he-IL"/>
        </w:rPr>
        <w:t xml:space="preserve"> ובעוד עשר שנים זה יהיה כל יום ואפילו כמה</w:t>
      </w:r>
      <w:bookmarkStart w:id="1160" w:name="_ETM_Q1_1886083"/>
      <w:bookmarkEnd w:id="1160"/>
      <w:r>
        <w:rPr>
          <w:rFonts w:hint="cs"/>
          <w:rtl/>
          <w:lang w:val="en-GB" w:eastAsia="he-IL"/>
        </w:rPr>
        <w:t xml:space="preserve"> ילדים ביו</w:t>
      </w:r>
      <w:bookmarkStart w:id="1161" w:name="_ETM_Q1_1887354"/>
      <w:bookmarkStart w:id="1162" w:name="_ETM_Q1_1887439"/>
      <w:bookmarkStart w:id="1163" w:name="_ETM_Q1_1882827"/>
      <w:bookmarkEnd w:id="1161"/>
      <w:bookmarkEnd w:id="1162"/>
      <w:bookmarkEnd w:id="1163"/>
      <w:r>
        <w:rPr>
          <w:rFonts w:hint="cs"/>
          <w:rtl/>
          <w:lang w:val="en-GB" w:eastAsia="he-IL"/>
        </w:rPr>
        <w:t xml:space="preserve">ם. </w:t>
      </w:r>
      <w:bookmarkStart w:id="1164" w:name="_ETM_Q1_1883767"/>
      <w:bookmarkEnd w:id="1164"/>
    </w:p>
    <w:p w14:paraId="573F713D" w14:textId="37E823F3" w:rsidR="00410BB6" w:rsidRDefault="00410BB6" w:rsidP="00410BB6">
      <w:pPr>
        <w:rPr>
          <w:rFonts w:ascii="David" w:hAnsi="David"/>
          <w:u w:val="single"/>
          <w:rtl/>
          <w:lang w:val="en-GB" w:eastAsia="he-IL"/>
        </w:rPr>
      </w:pPr>
      <w:bookmarkStart w:id="1165" w:name="_ETM_Q1_1883856"/>
      <w:bookmarkStart w:id="1166" w:name="_ETM_Q1_1884327"/>
      <w:bookmarkEnd w:id="1165"/>
      <w:bookmarkEnd w:id="1166"/>
    </w:p>
    <w:p w14:paraId="5FB8059B" w14:textId="07FFBAB5" w:rsidR="00410BB6" w:rsidRDefault="00410BB6" w:rsidP="00410BB6">
      <w:pPr>
        <w:pStyle w:val="a4"/>
        <w:keepNext/>
        <w:rPr>
          <w:rtl/>
          <w:lang w:val="en-GB"/>
        </w:rPr>
      </w:pPr>
      <w:bookmarkStart w:id="1167" w:name="ET_speaker_6148_104"/>
      <w:r w:rsidRPr="00410BB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מאזן </w:t>
      </w:r>
      <w:proofErr w:type="spellStart"/>
      <w:r>
        <w:rPr>
          <w:rtl/>
          <w:lang w:val="en-GB"/>
        </w:rPr>
        <w:t>גנאים</w:t>
      </w:r>
      <w:proofErr w:type="spellEnd"/>
      <w:r>
        <w:rPr>
          <w:rtl/>
          <w:lang w:val="en-GB"/>
        </w:rPr>
        <w:t xml:space="preserve"> (רע"מ – רשימת האיחוד הערבי):</w:t>
      </w:r>
      <w:r w:rsidRPr="00410BB6">
        <w:rPr>
          <w:rStyle w:val="TagStyle"/>
          <w:rtl/>
        </w:rPr>
        <w:t xml:space="preserve"> &lt;&lt; דובר &gt;&gt;</w:t>
      </w:r>
      <w:r w:rsidR="009308FF">
        <w:rPr>
          <w:rtl/>
          <w:lang w:val="en-GB"/>
        </w:rPr>
        <w:t xml:space="preserve"> </w:t>
      </w:r>
      <w:bookmarkEnd w:id="1167"/>
    </w:p>
    <w:p w14:paraId="79D8F9D2" w14:textId="5F929C74" w:rsidR="00410BB6" w:rsidRDefault="00410BB6" w:rsidP="00410BB6">
      <w:pPr>
        <w:pStyle w:val="KeepWithNext"/>
        <w:rPr>
          <w:rtl/>
          <w:lang w:val="en-GB" w:eastAsia="he-IL"/>
        </w:rPr>
      </w:pPr>
    </w:p>
    <w:p w14:paraId="008D2EC2" w14:textId="48823A45" w:rsidR="0052526A" w:rsidRDefault="008C4CEE" w:rsidP="008C4CEE">
      <w:pPr>
        <w:rPr>
          <w:rtl/>
          <w:lang w:val="en-GB" w:eastAsia="he-IL"/>
        </w:rPr>
      </w:pPr>
      <w:bookmarkStart w:id="1168" w:name="_ETM_Q1_1952792"/>
      <w:bookmarkStart w:id="1169" w:name="_ETM_Q1_1885569"/>
      <w:bookmarkStart w:id="1170" w:name="_ETM_Q1_1957511"/>
      <w:bookmarkEnd w:id="1168"/>
      <w:bookmarkEnd w:id="1169"/>
      <w:bookmarkEnd w:id="1170"/>
      <w:r>
        <w:rPr>
          <w:rFonts w:hint="cs"/>
          <w:rtl/>
          <w:lang w:val="en-GB" w:eastAsia="he-IL"/>
        </w:rPr>
        <w:t>א</w:t>
      </w:r>
      <w:bookmarkStart w:id="1171" w:name="_ETM_Q1_1885682"/>
      <w:bookmarkEnd w:id="1171"/>
      <w:r>
        <w:rPr>
          <w:rFonts w:hint="cs"/>
          <w:rtl/>
          <w:lang w:val="en-GB" w:eastAsia="he-IL"/>
        </w:rPr>
        <w:t xml:space="preserve">בל מה הבעיה שיהיו מרכזים </w:t>
      </w:r>
      <w:bookmarkStart w:id="1172" w:name="_ETM_Q1_1889887"/>
      <w:bookmarkEnd w:id="1172"/>
      <w:r>
        <w:rPr>
          <w:rFonts w:hint="cs"/>
          <w:rtl/>
          <w:lang w:val="en-GB" w:eastAsia="he-IL"/>
        </w:rPr>
        <w:t>מסוימים למשל?</w:t>
      </w:r>
      <w:bookmarkStart w:id="1173" w:name="_ETM_Q1_1890447"/>
      <w:bookmarkStart w:id="1174" w:name="_ETM_Q1_1885627"/>
      <w:bookmarkEnd w:id="1173"/>
      <w:bookmarkEnd w:id="1174"/>
      <w:r>
        <w:rPr>
          <w:rFonts w:hint="cs"/>
          <w:rtl/>
          <w:lang w:val="en-GB" w:eastAsia="he-IL"/>
        </w:rPr>
        <w:t xml:space="preserve"> </w:t>
      </w:r>
      <w:bookmarkStart w:id="1175" w:name="_ETM_Q1_1578758"/>
      <w:bookmarkEnd w:id="1175"/>
    </w:p>
    <w:p w14:paraId="778299EE" w14:textId="685839BE" w:rsidR="008C4CEE" w:rsidRDefault="008C4CEE" w:rsidP="008C4CEE">
      <w:pPr>
        <w:rPr>
          <w:rtl/>
          <w:lang w:val="en-GB" w:eastAsia="he-IL"/>
        </w:rPr>
      </w:pPr>
      <w:bookmarkStart w:id="1176" w:name="_ETM_Q1_1896855"/>
      <w:bookmarkStart w:id="1177" w:name="_ETM_Q1_1896991"/>
      <w:bookmarkStart w:id="1178" w:name="_ETM_Q1_1898048"/>
      <w:bookmarkEnd w:id="1176"/>
      <w:bookmarkEnd w:id="1177"/>
      <w:bookmarkEnd w:id="1178"/>
    </w:p>
    <w:p w14:paraId="1BAC18A6" w14:textId="02912970" w:rsidR="008C4CEE" w:rsidRDefault="008C4CEE" w:rsidP="008C4CEE">
      <w:pPr>
        <w:pStyle w:val="af6"/>
        <w:keepNext/>
        <w:rPr>
          <w:rtl/>
          <w:lang w:val="en-GB"/>
        </w:rPr>
      </w:pPr>
      <w:bookmarkStart w:id="1179" w:name="ET_yor_5519_93"/>
      <w:r w:rsidRPr="008C4CE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8C4CEE">
        <w:rPr>
          <w:rStyle w:val="TagStyle"/>
          <w:rtl/>
        </w:rPr>
        <w:t xml:space="preserve"> &lt;&lt; יור &gt;&gt;</w:t>
      </w:r>
      <w:r w:rsidR="009308FF">
        <w:rPr>
          <w:rtl/>
          <w:lang w:val="en-GB"/>
        </w:rPr>
        <w:t xml:space="preserve"> </w:t>
      </w:r>
      <w:bookmarkEnd w:id="1179"/>
    </w:p>
    <w:p w14:paraId="57D79DDA" w14:textId="1D00055D" w:rsidR="008C4CEE" w:rsidRDefault="008C4CEE" w:rsidP="008C4CEE">
      <w:pPr>
        <w:pStyle w:val="KeepWithNext"/>
        <w:rPr>
          <w:rtl/>
          <w:lang w:val="en-GB" w:eastAsia="he-IL"/>
        </w:rPr>
      </w:pPr>
    </w:p>
    <w:p w14:paraId="24DA85A6" w14:textId="2F45A46C" w:rsidR="008C4CEE" w:rsidRDefault="008C4CEE" w:rsidP="008C4CEE">
      <w:pPr>
        <w:rPr>
          <w:rtl/>
          <w:lang w:val="en-GB" w:eastAsia="he-IL"/>
        </w:rPr>
      </w:pPr>
      <w:bookmarkStart w:id="1180" w:name="_ETM_Q1_1898653"/>
      <w:bookmarkStart w:id="1181" w:name="_ETM_Q1_1898815"/>
      <w:bookmarkStart w:id="1182" w:name="_ETM_Q1_1893915"/>
      <w:bookmarkEnd w:id="1180"/>
      <w:bookmarkEnd w:id="1181"/>
      <w:bookmarkEnd w:id="1182"/>
      <w:r>
        <w:rPr>
          <w:rFonts w:hint="cs"/>
          <w:rtl/>
          <w:lang w:val="en-GB" w:eastAsia="he-IL"/>
        </w:rPr>
        <w:t>אתה יכול להק</w:t>
      </w:r>
      <w:bookmarkStart w:id="1183" w:name="_ETM_Q1_1890257"/>
      <w:bookmarkEnd w:id="1183"/>
      <w:r>
        <w:rPr>
          <w:rFonts w:hint="cs"/>
          <w:rtl/>
          <w:lang w:val="en-GB" w:eastAsia="he-IL"/>
        </w:rPr>
        <w:t>ים עכשיו אצלך בעיר מרכז לכלבים</w:t>
      </w:r>
      <w:bookmarkStart w:id="1184" w:name="_ETM_Q1_1897314"/>
      <w:bookmarkEnd w:id="1184"/>
      <w:r>
        <w:rPr>
          <w:rFonts w:hint="cs"/>
          <w:rtl/>
          <w:lang w:val="en-GB" w:eastAsia="he-IL"/>
        </w:rPr>
        <w:t xml:space="preserve"> שייקח את כל הכלבים האלה? </w:t>
      </w:r>
      <w:bookmarkStart w:id="1185" w:name="_ETM_Q1_1900186"/>
      <w:bookmarkEnd w:id="1185"/>
    </w:p>
    <w:p w14:paraId="1DC18938" w14:textId="77777777" w:rsidR="00877684" w:rsidRDefault="00877684" w:rsidP="008C4CEE">
      <w:pPr>
        <w:rPr>
          <w:rtl/>
          <w:lang w:val="en-GB" w:eastAsia="he-IL"/>
        </w:rPr>
      </w:pPr>
    </w:p>
    <w:p w14:paraId="640100D8" w14:textId="158A4D4A" w:rsidR="00410BB6" w:rsidRDefault="00410BB6" w:rsidP="00410BB6">
      <w:pPr>
        <w:rPr>
          <w:rStyle w:val="TagStyle"/>
          <w:rFonts w:ascii="David" w:hAnsi="David"/>
          <w:u w:val="single"/>
          <w:rtl/>
        </w:rPr>
      </w:pPr>
    </w:p>
    <w:p w14:paraId="75C3DC28" w14:textId="66DE4CC2" w:rsidR="00410BB6" w:rsidRDefault="00410BB6" w:rsidP="00410BB6">
      <w:pPr>
        <w:pStyle w:val="a4"/>
        <w:keepNext/>
        <w:rPr>
          <w:rtl/>
        </w:rPr>
      </w:pPr>
      <w:bookmarkStart w:id="1186" w:name="ET_speaker_6148_105"/>
      <w:r w:rsidRPr="00410BB6">
        <w:rPr>
          <w:rStyle w:val="TagStyle"/>
          <w:rtl/>
        </w:rPr>
        <w:t xml:space="preserve"> &lt;&lt; דובר &gt;&gt; </w:t>
      </w:r>
      <w:r>
        <w:rPr>
          <w:rtl/>
        </w:rPr>
        <w:t xml:space="preserve">מאזן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(רע"מ – רשימת האיחוד הערבי):</w:t>
      </w:r>
      <w:r w:rsidRPr="00410BB6">
        <w:rPr>
          <w:rStyle w:val="TagStyle"/>
          <w:rtl/>
        </w:rPr>
        <w:t xml:space="preserve"> &lt;&lt; דובר &gt;&gt;</w:t>
      </w:r>
      <w:r w:rsidR="009308FF">
        <w:rPr>
          <w:rtl/>
        </w:rPr>
        <w:t xml:space="preserve"> </w:t>
      </w:r>
      <w:bookmarkEnd w:id="1186"/>
    </w:p>
    <w:p w14:paraId="793E691E" w14:textId="47EFC5AA" w:rsidR="00410BB6" w:rsidRDefault="00410BB6" w:rsidP="00410BB6">
      <w:pPr>
        <w:pStyle w:val="KeepWithNext"/>
        <w:rPr>
          <w:rtl/>
          <w:lang w:eastAsia="he-IL"/>
        </w:rPr>
      </w:pPr>
    </w:p>
    <w:p w14:paraId="32686691" w14:textId="3509DD0C" w:rsidR="008C4CEE" w:rsidRDefault="008C4CEE" w:rsidP="008C4CEE">
      <w:pPr>
        <w:rPr>
          <w:rtl/>
          <w:lang w:val="en-GB" w:eastAsia="he-IL"/>
        </w:rPr>
      </w:pPr>
      <w:bookmarkStart w:id="1187" w:name="_ETM_Q1_1901478"/>
      <w:bookmarkStart w:id="1188" w:name="_ETM_Q1_1901560"/>
      <w:bookmarkEnd w:id="1187"/>
      <w:bookmarkEnd w:id="1188"/>
      <w:r>
        <w:rPr>
          <w:rFonts w:hint="cs"/>
          <w:rtl/>
          <w:lang w:val="en-GB" w:eastAsia="he-IL"/>
        </w:rPr>
        <w:t xml:space="preserve">הקמתי בעבר. </w:t>
      </w:r>
    </w:p>
    <w:p w14:paraId="125D28C2" w14:textId="1AF14AF5" w:rsidR="008C4CEE" w:rsidRDefault="008C4CEE" w:rsidP="008C4CEE">
      <w:pPr>
        <w:rPr>
          <w:rtl/>
          <w:lang w:val="en-GB" w:eastAsia="he-IL"/>
        </w:rPr>
      </w:pPr>
      <w:bookmarkStart w:id="1189" w:name="_ETM_Q1_1902954"/>
      <w:bookmarkStart w:id="1190" w:name="_ETM_Q1_1899220"/>
      <w:bookmarkStart w:id="1191" w:name="_ETM_Q1_1899472"/>
      <w:bookmarkEnd w:id="1189"/>
      <w:bookmarkEnd w:id="1190"/>
      <w:bookmarkEnd w:id="1191"/>
    </w:p>
    <w:p w14:paraId="35D5607D" w14:textId="01D5A534" w:rsidR="008C4CEE" w:rsidRDefault="008C4CEE" w:rsidP="008C4CEE">
      <w:pPr>
        <w:pStyle w:val="af6"/>
        <w:keepNext/>
        <w:rPr>
          <w:rtl/>
          <w:lang w:val="en-GB"/>
        </w:rPr>
      </w:pPr>
      <w:bookmarkStart w:id="1192" w:name="ET_yor_5519_95"/>
      <w:r w:rsidRPr="008C4CE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8C4CEE">
        <w:rPr>
          <w:rStyle w:val="TagStyle"/>
          <w:rtl/>
        </w:rPr>
        <w:t xml:space="preserve"> &lt;&lt; יור &gt;&gt;</w:t>
      </w:r>
      <w:r w:rsidR="009308FF">
        <w:rPr>
          <w:rtl/>
          <w:lang w:val="en-GB"/>
        </w:rPr>
        <w:t xml:space="preserve"> </w:t>
      </w:r>
      <w:bookmarkEnd w:id="1192"/>
    </w:p>
    <w:p w14:paraId="5083A621" w14:textId="2A21E8C7" w:rsidR="008C4CEE" w:rsidRDefault="008C4CEE" w:rsidP="008C4CEE">
      <w:pPr>
        <w:pStyle w:val="KeepWithNext"/>
        <w:rPr>
          <w:rtl/>
          <w:lang w:val="en-GB" w:eastAsia="he-IL"/>
        </w:rPr>
      </w:pPr>
    </w:p>
    <w:p w14:paraId="71EBD482" w14:textId="5C301C16" w:rsidR="008C4CEE" w:rsidRDefault="008C4CEE" w:rsidP="008C4CEE">
      <w:pPr>
        <w:rPr>
          <w:rtl/>
          <w:lang w:val="en-GB" w:eastAsia="he-IL"/>
        </w:rPr>
      </w:pPr>
      <w:bookmarkStart w:id="1193" w:name="_ETM_Q1_1900428"/>
      <w:bookmarkStart w:id="1194" w:name="_ETM_Q1_1900553"/>
      <w:bookmarkEnd w:id="1193"/>
      <w:bookmarkEnd w:id="1194"/>
      <w:r>
        <w:rPr>
          <w:rFonts w:hint="cs"/>
          <w:rtl/>
          <w:lang w:val="en-GB" w:eastAsia="he-IL"/>
        </w:rPr>
        <w:t xml:space="preserve">כמה כלבים יכולים </w:t>
      </w:r>
      <w:bookmarkStart w:id="1195" w:name="_ETM_Q1_1901913"/>
      <w:bookmarkEnd w:id="1195"/>
      <w:r>
        <w:rPr>
          <w:rFonts w:hint="cs"/>
          <w:rtl/>
          <w:lang w:val="en-GB" w:eastAsia="he-IL"/>
        </w:rPr>
        <w:t xml:space="preserve">להיכנס שם? </w:t>
      </w:r>
      <w:bookmarkStart w:id="1196" w:name="_ETM_Q1_1903998"/>
      <w:bookmarkEnd w:id="1196"/>
    </w:p>
    <w:p w14:paraId="7D7FC57D" w14:textId="29C85322" w:rsidR="008C4CEE" w:rsidRDefault="008C4CEE" w:rsidP="008C4CEE">
      <w:pPr>
        <w:rPr>
          <w:rtl/>
          <w:lang w:val="en-GB" w:eastAsia="he-IL"/>
        </w:rPr>
      </w:pPr>
      <w:bookmarkStart w:id="1197" w:name="_ETM_Q1_1904096"/>
      <w:bookmarkEnd w:id="1197"/>
    </w:p>
    <w:p w14:paraId="227470EB" w14:textId="61515C0D" w:rsidR="00410BB6" w:rsidRDefault="00410BB6" w:rsidP="00410BB6">
      <w:pPr>
        <w:pStyle w:val="a4"/>
        <w:keepNext/>
        <w:rPr>
          <w:rtl/>
        </w:rPr>
      </w:pPr>
      <w:bookmarkStart w:id="1198" w:name="ET_speaker_6148_106"/>
      <w:r w:rsidRPr="00410BB6">
        <w:rPr>
          <w:rStyle w:val="TagStyle"/>
          <w:rtl/>
        </w:rPr>
        <w:t xml:space="preserve"> &lt;&lt; דובר &gt;&gt; </w:t>
      </w:r>
      <w:r>
        <w:rPr>
          <w:rtl/>
        </w:rPr>
        <w:t xml:space="preserve">מאזן </w:t>
      </w:r>
      <w:proofErr w:type="spellStart"/>
      <w:r>
        <w:rPr>
          <w:rtl/>
        </w:rPr>
        <w:t>גנאים</w:t>
      </w:r>
      <w:proofErr w:type="spellEnd"/>
      <w:r>
        <w:rPr>
          <w:rtl/>
        </w:rPr>
        <w:t xml:space="preserve"> (רע"מ – רשימת האיחוד הערבי):</w:t>
      </w:r>
      <w:r w:rsidRPr="00410BB6">
        <w:rPr>
          <w:rStyle w:val="TagStyle"/>
          <w:rtl/>
        </w:rPr>
        <w:t xml:space="preserve"> &lt;&lt; דובר &gt;&gt;</w:t>
      </w:r>
      <w:r w:rsidR="009308FF">
        <w:rPr>
          <w:rtl/>
        </w:rPr>
        <w:t xml:space="preserve"> </w:t>
      </w:r>
      <w:bookmarkEnd w:id="1198"/>
    </w:p>
    <w:p w14:paraId="6EF47459" w14:textId="0802DEFC" w:rsidR="008C4CEE" w:rsidRDefault="008C4CEE" w:rsidP="008C4CEE">
      <w:pPr>
        <w:pStyle w:val="KeepWithNext"/>
        <w:rPr>
          <w:rtl/>
          <w:lang w:val="en-GB" w:eastAsia="he-IL"/>
        </w:rPr>
      </w:pPr>
    </w:p>
    <w:p w14:paraId="713122CA" w14:textId="677972C8" w:rsidR="008C4CEE" w:rsidRDefault="008C4CEE" w:rsidP="008C4CEE">
      <w:pPr>
        <w:rPr>
          <w:rtl/>
          <w:lang w:val="en-GB" w:eastAsia="he-IL"/>
        </w:rPr>
      </w:pPr>
      <w:bookmarkStart w:id="1199" w:name="_ETM_Q1_1900479"/>
      <w:bookmarkEnd w:id="1199"/>
      <w:r>
        <w:rPr>
          <w:rFonts w:hint="cs"/>
          <w:rtl/>
          <w:lang w:val="en-GB" w:eastAsia="he-IL"/>
        </w:rPr>
        <w:t>נ</w:t>
      </w:r>
      <w:bookmarkStart w:id="1200" w:name="_ETM_Q1_1900557"/>
      <w:bookmarkEnd w:id="1200"/>
      <w:r>
        <w:rPr>
          <w:rFonts w:hint="cs"/>
          <w:rtl/>
          <w:lang w:val="en-GB" w:eastAsia="he-IL"/>
        </w:rPr>
        <w:t xml:space="preserve">דמה לי שבערך 20. </w:t>
      </w:r>
      <w:bookmarkStart w:id="1201" w:name="_ETM_Q1_1903060"/>
      <w:bookmarkEnd w:id="1201"/>
    </w:p>
    <w:p w14:paraId="32006A14" w14:textId="54F260A6" w:rsidR="008C4CEE" w:rsidRDefault="008C4CEE" w:rsidP="008C4CEE">
      <w:pPr>
        <w:rPr>
          <w:rtl/>
          <w:lang w:val="en-GB" w:eastAsia="he-IL"/>
        </w:rPr>
      </w:pPr>
      <w:bookmarkStart w:id="1202" w:name="_ETM_Q1_1903162"/>
      <w:bookmarkStart w:id="1203" w:name="_ETM_Q1_1904404"/>
      <w:bookmarkEnd w:id="1202"/>
      <w:bookmarkEnd w:id="1203"/>
    </w:p>
    <w:p w14:paraId="7172A2E8" w14:textId="02A4D243" w:rsidR="008C4CEE" w:rsidRDefault="008C4CEE" w:rsidP="008C4CEE">
      <w:pPr>
        <w:pStyle w:val="af6"/>
        <w:keepNext/>
        <w:rPr>
          <w:rtl/>
          <w:lang w:val="en-GB"/>
        </w:rPr>
      </w:pPr>
      <w:bookmarkStart w:id="1204" w:name="ET_yor_5519_97"/>
      <w:r w:rsidRPr="008C4CEE">
        <w:rPr>
          <w:rStyle w:val="TagStyle"/>
          <w:rtl/>
        </w:rPr>
        <w:t xml:space="preserve"> &lt;&lt; </w:t>
      </w:r>
      <w:proofErr w:type="spellStart"/>
      <w:r w:rsidRPr="008C4CEE">
        <w:rPr>
          <w:rStyle w:val="TagStyle"/>
          <w:rtl/>
        </w:rPr>
        <w:t>יור</w:t>
      </w:r>
      <w:proofErr w:type="spellEnd"/>
      <w:r w:rsidRPr="008C4CE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שרן מרים השכל:</w:t>
      </w:r>
      <w:r w:rsidRPr="008C4CEE">
        <w:rPr>
          <w:rStyle w:val="TagStyle"/>
          <w:rtl/>
        </w:rPr>
        <w:t xml:space="preserve"> &lt;&lt; יור &gt;&gt;</w:t>
      </w:r>
      <w:r w:rsidR="009308FF">
        <w:rPr>
          <w:rtl/>
          <w:lang w:val="en-GB"/>
        </w:rPr>
        <w:t xml:space="preserve"> </w:t>
      </w:r>
      <w:bookmarkEnd w:id="1204"/>
    </w:p>
    <w:p w14:paraId="5D5143F5" w14:textId="0B515866" w:rsidR="008C4CEE" w:rsidRDefault="008C4CEE" w:rsidP="008C4CEE">
      <w:pPr>
        <w:pStyle w:val="KeepWithNext"/>
        <w:rPr>
          <w:rtl/>
          <w:lang w:val="en-GB" w:eastAsia="he-IL"/>
        </w:rPr>
      </w:pPr>
    </w:p>
    <w:p w14:paraId="4AB8F14F" w14:textId="162D09BD" w:rsidR="008C4CEE" w:rsidRDefault="008C4CEE" w:rsidP="008C4CEE">
      <w:pPr>
        <w:rPr>
          <w:rtl/>
          <w:lang w:val="en-GB" w:eastAsia="he-IL"/>
        </w:rPr>
      </w:pPr>
      <w:bookmarkStart w:id="1205" w:name="_ETM_Q1_1905124"/>
      <w:bookmarkEnd w:id="1205"/>
      <w:r>
        <w:rPr>
          <w:rFonts w:hint="cs"/>
          <w:rtl/>
          <w:lang w:val="en-GB" w:eastAsia="he-IL"/>
        </w:rPr>
        <w:t>או</w:t>
      </w:r>
      <w:bookmarkStart w:id="1206" w:name="_ETM_Q1_1905320"/>
      <w:bookmarkEnd w:id="1206"/>
      <w:r>
        <w:rPr>
          <w:rFonts w:hint="cs"/>
          <w:rtl/>
          <w:lang w:val="en-GB" w:eastAsia="he-IL"/>
        </w:rPr>
        <w:t>קי. יש לך בין</w:t>
      </w:r>
      <w:bookmarkStart w:id="1207" w:name="_ETM_Q1_1906460"/>
      <w:bookmarkEnd w:id="1207"/>
      <w:r>
        <w:rPr>
          <w:rFonts w:hint="cs"/>
          <w:rtl/>
          <w:lang w:val="en-GB" w:eastAsia="he-IL"/>
        </w:rPr>
        <w:t xml:space="preserve"> 20 אלף ל-30 אלף כלבים. אתה יכול עכ</w:t>
      </w:r>
      <w:bookmarkStart w:id="1208" w:name="_ETM_Q1_1906896"/>
      <w:bookmarkEnd w:id="1208"/>
      <w:r>
        <w:rPr>
          <w:rFonts w:hint="cs"/>
          <w:rtl/>
          <w:lang w:val="en-GB" w:eastAsia="he-IL"/>
        </w:rPr>
        <w:t>שיו לבנות</w:t>
      </w:r>
      <w:bookmarkStart w:id="1209" w:name="_ETM_Q1_1907628"/>
      <w:bookmarkEnd w:id="1209"/>
      <w:r>
        <w:rPr>
          <w:rFonts w:hint="cs"/>
          <w:rtl/>
          <w:lang w:val="en-GB" w:eastAsia="he-IL"/>
        </w:rPr>
        <w:t xml:space="preserve"> כזו כלביה ל-3,000 כלבים שנמצאים רק באזור שלך? </w:t>
      </w:r>
      <w:bookmarkStart w:id="1210" w:name="_ETM_Q1_1913836"/>
      <w:bookmarkEnd w:id="1210"/>
    </w:p>
    <w:p w14:paraId="2FDD49B7" w14:textId="5761CAF2" w:rsidR="00410BB6" w:rsidRDefault="00410BB6" w:rsidP="00410BB6">
      <w:pPr>
        <w:rPr>
          <w:rFonts w:ascii="David" w:hAnsi="David"/>
          <w:u w:val="single"/>
          <w:rtl/>
          <w:lang w:val="en-GB" w:eastAsia="he-IL"/>
        </w:rPr>
      </w:pPr>
      <w:bookmarkStart w:id="1211" w:name="_ETM_Q1_1914379"/>
      <w:bookmarkEnd w:id="1211"/>
    </w:p>
    <w:p w14:paraId="5DB37B1B" w14:textId="501069A8" w:rsidR="00410BB6" w:rsidRDefault="00410BB6" w:rsidP="00410BB6">
      <w:pPr>
        <w:pStyle w:val="a4"/>
        <w:keepNext/>
        <w:rPr>
          <w:rtl/>
          <w:lang w:val="en-GB"/>
        </w:rPr>
      </w:pPr>
      <w:bookmarkStart w:id="1212" w:name="ET_speaker_6148_107"/>
      <w:r w:rsidRPr="00410BB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מאזן </w:t>
      </w:r>
      <w:proofErr w:type="spellStart"/>
      <w:r>
        <w:rPr>
          <w:rtl/>
          <w:lang w:val="en-GB"/>
        </w:rPr>
        <w:t>גנאים</w:t>
      </w:r>
      <w:proofErr w:type="spellEnd"/>
      <w:r>
        <w:rPr>
          <w:rtl/>
          <w:lang w:val="en-GB"/>
        </w:rPr>
        <w:t xml:space="preserve"> (רע"מ – רשימת האיחוד הערבי):</w:t>
      </w:r>
      <w:r w:rsidRPr="00410BB6">
        <w:rPr>
          <w:rStyle w:val="TagStyle"/>
          <w:rtl/>
        </w:rPr>
        <w:t xml:space="preserve"> &lt;&lt; דובר &gt;&gt;</w:t>
      </w:r>
      <w:r w:rsidR="009308FF">
        <w:rPr>
          <w:rtl/>
          <w:lang w:val="en-GB"/>
        </w:rPr>
        <w:t xml:space="preserve"> </w:t>
      </w:r>
      <w:bookmarkEnd w:id="1212"/>
    </w:p>
    <w:p w14:paraId="7886BCA3" w14:textId="71322260" w:rsidR="00410BB6" w:rsidRDefault="00410BB6" w:rsidP="00410BB6">
      <w:pPr>
        <w:pStyle w:val="KeepWithNext"/>
        <w:rPr>
          <w:rtl/>
          <w:lang w:val="en-GB" w:eastAsia="he-IL"/>
        </w:rPr>
      </w:pPr>
    </w:p>
    <w:p w14:paraId="38624D2C" w14:textId="3561D4CE" w:rsidR="008C4CEE" w:rsidRDefault="008C4CEE" w:rsidP="008C4CEE">
      <w:pPr>
        <w:rPr>
          <w:rtl/>
          <w:lang w:val="en-GB" w:eastAsia="he-IL"/>
        </w:rPr>
      </w:pPr>
      <w:bookmarkStart w:id="1213" w:name="_ETM_Q1_1915029"/>
      <w:bookmarkStart w:id="1214" w:name="_ETM_Q1_1915164"/>
      <w:bookmarkEnd w:id="1213"/>
      <w:bookmarkEnd w:id="1214"/>
      <w:r>
        <w:rPr>
          <w:rFonts w:hint="cs"/>
          <w:rtl/>
          <w:lang w:val="en-GB" w:eastAsia="he-IL"/>
        </w:rPr>
        <w:t xml:space="preserve">לא, אבל </w:t>
      </w:r>
      <w:bookmarkStart w:id="1215" w:name="_ETM_Q1_1915887"/>
      <w:bookmarkStart w:id="1216" w:name="_ETM_Q1_1961664"/>
      <w:bookmarkEnd w:id="1215"/>
      <w:bookmarkEnd w:id="1216"/>
      <w:r>
        <w:rPr>
          <w:rFonts w:hint="cs"/>
          <w:rtl/>
          <w:lang w:val="en-GB" w:eastAsia="he-IL"/>
        </w:rPr>
        <w:t xml:space="preserve">איך פותרים את הבעיה? </w:t>
      </w:r>
      <w:bookmarkStart w:id="1217" w:name="_ETM_Q1_1912968"/>
      <w:bookmarkEnd w:id="1217"/>
      <w:r>
        <w:rPr>
          <w:rFonts w:hint="cs"/>
          <w:rtl/>
          <w:lang w:val="en-GB" w:eastAsia="he-IL"/>
        </w:rPr>
        <w:t xml:space="preserve">אז יש בעיה. </w:t>
      </w:r>
      <w:bookmarkStart w:id="1218" w:name="_ETM_Q1_1915716"/>
      <w:bookmarkEnd w:id="1218"/>
    </w:p>
    <w:p w14:paraId="372DD4F3" w14:textId="744F4A96" w:rsidR="008C4CEE" w:rsidRDefault="008C4CEE" w:rsidP="008C4CEE">
      <w:pPr>
        <w:rPr>
          <w:rtl/>
          <w:lang w:val="en-GB" w:eastAsia="he-IL"/>
        </w:rPr>
      </w:pPr>
      <w:bookmarkStart w:id="1219" w:name="_ETM_Q1_1915799"/>
      <w:bookmarkStart w:id="1220" w:name="_ETM_Q1_1957427"/>
      <w:bookmarkEnd w:id="1219"/>
      <w:bookmarkEnd w:id="1220"/>
    </w:p>
    <w:p w14:paraId="20ED544E" w14:textId="06DAC853" w:rsidR="008C4CEE" w:rsidRDefault="008C4CEE" w:rsidP="008C4CEE">
      <w:pPr>
        <w:pStyle w:val="a4"/>
        <w:keepNext/>
        <w:rPr>
          <w:rtl/>
          <w:lang w:val="en-GB"/>
        </w:rPr>
      </w:pPr>
      <w:bookmarkStart w:id="1221" w:name="ET_speaker_5785_99"/>
      <w:r w:rsidRPr="008C4CE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עופר כסיף (הרשימה המשותפת):</w:t>
      </w:r>
      <w:r w:rsidRPr="008C4CEE">
        <w:rPr>
          <w:rStyle w:val="TagStyle"/>
          <w:rtl/>
        </w:rPr>
        <w:t xml:space="preserve"> &lt;&lt; דובר &gt;&gt;</w:t>
      </w:r>
      <w:r w:rsidR="009308FF">
        <w:rPr>
          <w:rtl/>
          <w:lang w:val="en-GB"/>
        </w:rPr>
        <w:t xml:space="preserve"> </w:t>
      </w:r>
      <w:bookmarkEnd w:id="1221"/>
    </w:p>
    <w:p w14:paraId="07C151AE" w14:textId="0436BBE2" w:rsidR="008C4CEE" w:rsidRDefault="008C4CEE" w:rsidP="008C4CEE">
      <w:pPr>
        <w:pStyle w:val="KeepWithNext"/>
        <w:rPr>
          <w:rtl/>
          <w:lang w:val="en-GB" w:eastAsia="he-IL"/>
        </w:rPr>
      </w:pPr>
    </w:p>
    <w:p w14:paraId="42D27CFB" w14:textId="4AD2F83D" w:rsidR="008C4CEE" w:rsidRDefault="008C4CEE" w:rsidP="008C4CEE">
      <w:pPr>
        <w:rPr>
          <w:rtl/>
          <w:lang w:val="en-GB" w:eastAsia="he-IL"/>
        </w:rPr>
      </w:pPr>
      <w:bookmarkStart w:id="1222" w:name="_ETM_Q1_1917958"/>
      <w:bookmarkStart w:id="1223" w:name="_ETM_Q1_1918038"/>
      <w:bookmarkEnd w:id="1222"/>
      <w:bookmarkEnd w:id="1223"/>
      <w:r>
        <w:rPr>
          <w:rFonts w:hint="cs"/>
          <w:rtl/>
          <w:lang w:val="en-GB" w:eastAsia="he-IL"/>
        </w:rPr>
        <w:t>שרן, רגע. אני</w:t>
      </w:r>
      <w:bookmarkStart w:id="1224" w:name="_ETM_Q1_1920630"/>
      <w:bookmarkEnd w:id="1224"/>
      <w:r>
        <w:rPr>
          <w:rFonts w:hint="cs"/>
          <w:rtl/>
          <w:lang w:val="en-GB" w:eastAsia="he-IL"/>
        </w:rPr>
        <w:t xml:space="preserve"> רוצה להתייחס גם למה שכרגע הועלה, אבל אולי אני גם</w:t>
      </w:r>
      <w:bookmarkStart w:id="1225" w:name="_ETM_Q1_1924972"/>
      <w:bookmarkEnd w:id="1225"/>
      <w:r>
        <w:rPr>
          <w:rFonts w:hint="cs"/>
          <w:rtl/>
          <w:lang w:val="en-GB" w:eastAsia="he-IL"/>
        </w:rPr>
        <w:t xml:space="preserve"> קצת מקדים את המאוחר, את סעיף 2. אני</w:t>
      </w:r>
      <w:bookmarkStart w:id="1226" w:name="_ETM_Q1_1929591"/>
      <w:bookmarkEnd w:id="1226"/>
      <w:r>
        <w:rPr>
          <w:rFonts w:hint="cs"/>
          <w:rtl/>
          <w:lang w:val="en-GB" w:eastAsia="he-IL"/>
        </w:rPr>
        <w:t xml:space="preserve"> בכל זאת רוצה להתייחס לזה, מכמה היבטים. דבר </w:t>
      </w:r>
      <w:bookmarkStart w:id="1227" w:name="_ETM_Q1_1926306"/>
      <w:bookmarkEnd w:id="1227"/>
      <w:r>
        <w:rPr>
          <w:rFonts w:hint="cs"/>
          <w:rtl/>
          <w:lang w:val="en-GB" w:eastAsia="he-IL"/>
        </w:rPr>
        <w:t>ראשון,</w:t>
      </w:r>
      <w:bookmarkStart w:id="1228" w:name="_ETM_Q1_1935892"/>
      <w:bookmarkEnd w:id="1228"/>
      <w:r>
        <w:rPr>
          <w:rFonts w:hint="cs"/>
          <w:rtl/>
          <w:lang w:val="en-GB" w:eastAsia="he-IL"/>
        </w:rPr>
        <w:t xml:space="preserve"> </w:t>
      </w:r>
      <w:bookmarkStart w:id="1229" w:name="_ETM_Q1_1931043"/>
      <w:bookmarkEnd w:id="1229"/>
      <w:r>
        <w:rPr>
          <w:rFonts w:hint="cs"/>
          <w:rtl/>
          <w:lang w:val="en-GB" w:eastAsia="he-IL"/>
        </w:rPr>
        <w:t>על פניו, נראה לי שהנושא של מה שמכונה שחרור הכלבים</w:t>
      </w:r>
      <w:bookmarkStart w:id="1230" w:name="_ETM_Q1_1938004"/>
      <w:bookmarkEnd w:id="1230"/>
      <w:r>
        <w:rPr>
          <w:rFonts w:hint="cs"/>
          <w:rtl/>
          <w:lang w:val="en-GB" w:eastAsia="he-IL"/>
        </w:rPr>
        <w:t xml:space="preserve"> עומד בסתירה לחוק צער בעלי חיים, לסעיף שמדבר על </w:t>
      </w:r>
      <w:bookmarkStart w:id="1231" w:name="_ETM_Q1_1945349"/>
      <w:bookmarkEnd w:id="1231"/>
      <w:r>
        <w:rPr>
          <w:rFonts w:hint="cs"/>
          <w:rtl/>
          <w:lang w:val="en-GB" w:eastAsia="he-IL"/>
        </w:rPr>
        <w:t xml:space="preserve">איסור נטישה. </w:t>
      </w:r>
    </w:p>
    <w:p w14:paraId="096F1771" w14:textId="05E30E17" w:rsidR="008C4CEE" w:rsidRDefault="008C4CEE" w:rsidP="008C4CEE">
      <w:pPr>
        <w:rPr>
          <w:rtl/>
          <w:lang w:val="en-GB" w:eastAsia="he-IL"/>
        </w:rPr>
      </w:pPr>
      <w:bookmarkStart w:id="1232" w:name="_ETM_Q1_1946810"/>
      <w:bookmarkStart w:id="1233" w:name="_ETM_Q1_1946891"/>
      <w:bookmarkStart w:id="1234" w:name="_ETM_Q1_1942846"/>
      <w:bookmarkEnd w:id="1232"/>
      <w:bookmarkEnd w:id="1233"/>
      <w:bookmarkEnd w:id="1234"/>
    </w:p>
    <w:p w14:paraId="72A03922" w14:textId="70C02E8A" w:rsidR="008C4CEE" w:rsidRDefault="008C4CEE" w:rsidP="008C4CEE">
      <w:pPr>
        <w:pStyle w:val="af6"/>
        <w:keepNext/>
        <w:rPr>
          <w:rtl/>
          <w:lang w:val="en-GB"/>
        </w:rPr>
      </w:pPr>
      <w:bookmarkStart w:id="1235" w:name="ET_yor_5519_100"/>
      <w:r w:rsidRPr="008C4CEE">
        <w:rPr>
          <w:rStyle w:val="TagStyle"/>
          <w:rtl/>
        </w:rPr>
        <w:t xml:space="preserve"> &lt;&lt; </w:t>
      </w:r>
      <w:proofErr w:type="spellStart"/>
      <w:r w:rsidRPr="008C4CEE">
        <w:rPr>
          <w:rStyle w:val="TagStyle"/>
          <w:rtl/>
        </w:rPr>
        <w:t>יור</w:t>
      </w:r>
      <w:proofErr w:type="spellEnd"/>
      <w:r w:rsidRPr="008C4CE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שרן מרים השכל:</w:t>
      </w:r>
      <w:r w:rsidRPr="008C4CEE">
        <w:rPr>
          <w:rStyle w:val="TagStyle"/>
          <w:rtl/>
        </w:rPr>
        <w:t xml:space="preserve"> &lt;&lt; יור &gt;&gt;</w:t>
      </w:r>
      <w:r w:rsidR="009308FF">
        <w:rPr>
          <w:rtl/>
          <w:lang w:val="en-GB"/>
        </w:rPr>
        <w:t xml:space="preserve"> </w:t>
      </w:r>
      <w:bookmarkEnd w:id="1235"/>
    </w:p>
    <w:p w14:paraId="325133C3" w14:textId="1E7DF597" w:rsidR="008C4CEE" w:rsidRDefault="008C4CEE" w:rsidP="008C4CEE">
      <w:pPr>
        <w:pStyle w:val="KeepWithNext"/>
        <w:rPr>
          <w:rtl/>
          <w:lang w:val="en-GB" w:eastAsia="he-IL"/>
        </w:rPr>
      </w:pPr>
    </w:p>
    <w:p w14:paraId="614372C7" w14:textId="7528035A" w:rsidR="008C4CEE" w:rsidRDefault="008C4CEE" w:rsidP="008C4CEE">
      <w:pPr>
        <w:rPr>
          <w:rtl/>
          <w:lang w:val="en-GB" w:eastAsia="he-IL"/>
        </w:rPr>
      </w:pPr>
      <w:bookmarkStart w:id="1236" w:name="_ETM_Q1_1944749"/>
      <w:bookmarkStart w:id="1237" w:name="_ETM_Q1_1944816"/>
      <w:bookmarkEnd w:id="1236"/>
      <w:bookmarkEnd w:id="1237"/>
      <w:r>
        <w:rPr>
          <w:rFonts w:hint="cs"/>
          <w:rtl/>
          <w:lang w:val="en-GB" w:eastAsia="he-IL"/>
        </w:rPr>
        <w:t>בגלל זה אנחנו בעצם כותבים הצעת חוק, על</w:t>
      </w:r>
      <w:bookmarkStart w:id="1238" w:name="_ETM_Q1_1948294"/>
      <w:bookmarkEnd w:id="1238"/>
      <w:r>
        <w:rPr>
          <w:rFonts w:hint="cs"/>
          <w:rtl/>
          <w:lang w:val="en-GB" w:eastAsia="he-IL"/>
        </w:rPr>
        <w:t xml:space="preserve"> מנת שזה לא יסתור. </w:t>
      </w:r>
    </w:p>
    <w:p w14:paraId="7A288904" w14:textId="001D5585" w:rsidR="008C4CEE" w:rsidRDefault="008C4CEE" w:rsidP="008C4CEE">
      <w:pPr>
        <w:rPr>
          <w:rtl/>
          <w:lang w:val="en-GB" w:eastAsia="he-IL"/>
        </w:rPr>
      </w:pPr>
      <w:bookmarkStart w:id="1239" w:name="_ETM_Q1_1949356"/>
      <w:bookmarkStart w:id="1240" w:name="_ETM_Q1_1949482"/>
      <w:bookmarkEnd w:id="1239"/>
      <w:bookmarkEnd w:id="1240"/>
    </w:p>
    <w:p w14:paraId="0066748F" w14:textId="3BFFB51D" w:rsidR="008C4CEE" w:rsidRDefault="008C4CEE" w:rsidP="008C4CEE">
      <w:pPr>
        <w:pStyle w:val="a4"/>
        <w:keepNext/>
        <w:rPr>
          <w:rtl/>
          <w:lang w:val="en-GB"/>
        </w:rPr>
      </w:pPr>
      <w:bookmarkStart w:id="1241" w:name="ET_speaker_5785_101"/>
      <w:r w:rsidRPr="008C4CE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עופר כסיף (הרשימה המשותפת):</w:t>
      </w:r>
      <w:r w:rsidRPr="008C4CEE">
        <w:rPr>
          <w:rStyle w:val="TagStyle"/>
          <w:rtl/>
        </w:rPr>
        <w:t xml:space="preserve"> &lt;&lt; דובר &gt;&gt;</w:t>
      </w:r>
      <w:r w:rsidR="009308FF">
        <w:rPr>
          <w:rtl/>
          <w:lang w:val="en-GB"/>
        </w:rPr>
        <w:t xml:space="preserve"> </w:t>
      </w:r>
      <w:bookmarkEnd w:id="1241"/>
    </w:p>
    <w:p w14:paraId="1F24D541" w14:textId="3391538F" w:rsidR="008C4CEE" w:rsidRDefault="008C4CEE" w:rsidP="008C4CEE">
      <w:pPr>
        <w:pStyle w:val="KeepWithNext"/>
        <w:rPr>
          <w:rtl/>
          <w:lang w:val="en-GB" w:eastAsia="he-IL"/>
        </w:rPr>
      </w:pPr>
    </w:p>
    <w:p w14:paraId="693F75FB" w14:textId="4AF97442" w:rsidR="008C4CEE" w:rsidRDefault="008C4CEE" w:rsidP="008C4CEE">
      <w:pPr>
        <w:rPr>
          <w:rtl/>
          <w:lang w:val="en-GB" w:eastAsia="he-IL"/>
        </w:rPr>
      </w:pPr>
      <w:bookmarkStart w:id="1242" w:name="_ETM_Q1_1950783"/>
      <w:bookmarkStart w:id="1243" w:name="_ETM_Q1_1950878"/>
      <w:bookmarkStart w:id="1244" w:name="_ETM_Q1_1945916"/>
      <w:bookmarkStart w:id="1245" w:name="_ETM_Q1_1950726"/>
      <w:bookmarkEnd w:id="1242"/>
      <w:bookmarkEnd w:id="1243"/>
      <w:bookmarkEnd w:id="1244"/>
      <w:r>
        <w:rPr>
          <w:rFonts w:hint="cs"/>
          <w:rtl/>
          <w:lang w:val="en-GB" w:eastAsia="he-IL"/>
        </w:rPr>
        <w:t>לא, ברור שאם יש פה חוק חדש הוא אמור</w:t>
      </w:r>
      <w:bookmarkStart w:id="1246" w:name="_ETM_Q1_1954213"/>
      <w:bookmarkEnd w:id="1246"/>
      <w:r>
        <w:rPr>
          <w:rFonts w:hint="cs"/>
          <w:rtl/>
          <w:lang w:val="en-GB" w:eastAsia="he-IL"/>
        </w:rPr>
        <w:t xml:space="preserve"> לשנות או לתקן או להחליף </w:t>
      </w:r>
      <w:bookmarkStart w:id="1247" w:name="_ETM_Q1_1951820"/>
      <w:bookmarkStart w:id="1248" w:name="_ETM_Q1_1947066"/>
      <w:bookmarkEnd w:id="1247"/>
      <w:bookmarkEnd w:id="1248"/>
      <w:r w:rsidR="00410BB6">
        <w:rPr>
          <w:rFonts w:hint="cs"/>
          <w:rtl/>
          <w:lang w:val="en-GB" w:eastAsia="he-IL"/>
        </w:rPr>
        <w:t>את הקודם. אבל</w:t>
      </w:r>
      <w:bookmarkStart w:id="1249" w:name="_ETM_Q1_1956724"/>
      <w:bookmarkEnd w:id="1249"/>
      <w:r w:rsidR="00410BB6">
        <w:rPr>
          <w:rFonts w:hint="cs"/>
          <w:rtl/>
          <w:lang w:val="en-GB" w:eastAsia="he-IL"/>
        </w:rPr>
        <w:t xml:space="preserve"> </w:t>
      </w:r>
      <w:bookmarkStart w:id="1250" w:name="_ETM_Q1_1958525"/>
      <w:bookmarkStart w:id="1251" w:name="_ETM_Q1_1954306"/>
      <w:bookmarkEnd w:id="1250"/>
      <w:bookmarkEnd w:id="1251"/>
      <w:r w:rsidR="00410BB6">
        <w:rPr>
          <w:rFonts w:hint="cs"/>
          <w:rtl/>
          <w:lang w:val="en-GB" w:eastAsia="he-IL"/>
        </w:rPr>
        <w:t>המטרה שלי היא</w:t>
      </w:r>
      <w:bookmarkStart w:id="1252" w:name="_ETM_Q1_1765068"/>
      <w:bookmarkEnd w:id="1252"/>
      <w:r w:rsidR="00410BB6">
        <w:rPr>
          <w:rFonts w:hint="cs"/>
          <w:rtl/>
          <w:lang w:val="en-GB" w:eastAsia="he-IL"/>
        </w:rPr>
        <w:t xml:space="preserve"> להגיד שזה לא יפתור את</w:t>
      </w:r>
      <w:bookmarkStart w:id="1253" w:name="_ETM_Q1_1964153"/>
      <w:bookmarkEnd w:id="1253"/>
      <w:r w:rsidR="00410BB6">
        <w:rPr>
          <w:rFonts w:hint="cs"/>
          <w:rtl/>
          <w:lang w:val="en-GB" w:eastAsia="he-IL"/>
        </w:rPr>
        <w:t xml:space="preserve"> הבעיה שדווקא החוק הק</w:t>
      </w:r>
      <w:bookmarkStart w:id="1254" w:name="_ETM_Q1_1960886"/>
      <w:bookmarkEnd w:id="1254"/>
      <w:r w:rsidR="00410BB6">
        <w:rPr>
          <w:rFonts w:hint="cs"/>
          <w:rtl/>
          <w:lang w:val="en-GB" w:eastAsia="he-IL"/>
        </w:rPr>
        <w:t xml:space="preserve">יים מנסה להתמודד איתה. </w:t>
      </w:r>
      <w:bookmarkStart w:id="1255" w:name="_ETM_Q1_1965194"/>
      <w:bookmarkStart w:id="1256" w:name="_ETM_Q1_2132095"/>
      <w:bookmarkStart w:id="1257" w:name="_ETM_Q1_2130007"/>
      <w:bookmarkStart w:id="1258" w:name="_ETM_Q1_2125147"/>
      <w:bookmarkStart w:id="1259" w:name="_ETM_Q1_2120355"/>
      <w:bookmarkStart w:id="1260" w:name="_ETM_Q1_2115615"/>
      <w:bookmarkStart w:id="1261" w:name="_ETM_Q1_2110877"/>
      <w:bookmarkStart w:id="1262" w:name="_ETM_Q1_2111667"/>
      <w:bookmarkStart w:id="1263" w:name="_ETM_Q1_2106927"/>
      <w:bookmarkStart w:id="1264" w:name="_ETM_Q1_2102097"/>
      <w:bookmarkStart w:id="1265" w:name="_ETM_Q1_2097287"/>
      <w:bookmarkStart w:id="1266" w:name="_ETM_Q1_2092447"/>
      <w:bookmarkStart w:id="1267" w:name="_ETM_Q1_2087847"/>
      <w:bookmarkStart w:id="1268" w:name="_ETM_Q1_2083067"/>
      <w:bookmarkStart w:id="1269" w:name="_ETM_Q1_2081047"/>
      <w:bookmarkStart w:id="1270" w:name="_ETM_Q1_2077007"/>
      <w:bookmarkStart w:id="1271" w:name="_ETM_Q1_2073937"/>
      <w:bookmarkStart w:id="1272" w:name="_ETM_Q1_2069137"/>
      <w:bookmarkStart w:id="1273" w:name="_ETM_Q1_2064465"/>
      <w:bookmarkStart w:id="1274" w:name="_ETM_Q1_2060317"/>
      <w:bookmarkStart w:id="1275" w:name="_ETM_Q1_2055517"/>
      <w:bookmarkStart w:id="1276" w:name="_ETM_Q1_2050737"/>
      <w:bookmarkStart w:id="1277" w:name="_ETM_Q1_2045897"/>
      <w:bookmarkStart w:id="1278" w:name="_ETM_Q1_2041097"/>
      <w:bookmarkStart w:id="1279" w:name="_ETM_Q1_2036277"/>
      <w:bookmarkStart w:id="1280" w:name="_ETM_Q1_2031501"/>
      <w:bookmarkStart w:id="1281" w:name="_ETM_Q1_2026747"/>
      <w:bookmarkStart w:id="1282" w:name="_ETM_Q1_2022006"/>
      <w:bookmarkStart w:id="1283" w:name="_ETM_Q1_2017257"/>
      <w:bookmarkStart w:id="1284" w:name="_ETM_Q1_2012407"/>
      <w:bookmarkStart w:id="1285" w:name="_ETM_Q1_2008517"/>
      <w:bookmarkStart w:id="1286" w:name="_ETM_Q1_2003717"/>
      <w:bookmarkStart w:id="1287" w:name="_ETM_Q1_1998897"/>
      <w:bookmarkStart w:id="1288" w:name="_ETM_Q1_1994177"/>
      <w:bookmarkStart w:id="1289" w:name="_ETM_Q1_1989437"/>
      <w:bookmarkStart w:id="1290" w:name="_ETM_Q1_1984747"/>
      <w:bookmarkStart w:id="1291" w:name="_ETM_Q1_1980047"/>
      <w:bookmarkStart w:id="1292" w:name="_ETM_Q1_1976217"/>
      <w:bookmarkStart w:id="1293" w:name="_ETM_Q1_1971428"/>
      <w:bookmarkStart w:id="1294" w:name="_ETM_Q1_1966787"/>
      <w:bookmarkStart w:id="1295" w:name="_ETM_Q1_1962197"/>
      <w:bookmarkStart w:id="1296" w:name="_ETM_Q1_1958417"/>
      <w:bookmarkStart w:id="1297" w:name="_ETM_Q1_1961524"/>
      <w:bookmarkStart w:id="1298" w:name="_ETM_Q1_1962270"/>
      <w:bookmarkEnd w:id="1255"/>
      <w:bookmarkEnd w:id="1256"/>
      <w:bookmarkEnd w:id="1257"/>
      <w:bookmarkEnd w:id="1258"/>
      <w:bookmarkEnd w:id="1259"/>
      <w:bookmarkEnd w:id="1260"/>
      <w:bookmarkEnd w:id="1261"/>
      <w:bookmarkEnd w:id="1262"/>
      <w:bookmarkEnd w:id="1263"/>
      <w:bookmarkEnd w:id="1264"/>
      <w:bookmarkEnd w:id="1265"/>
      <w:bookmarkEnd w:id="1266"/>
      <w:bookmarkEnd w:id="1267"/>
      <w:bookmarkEnd w:id="1268"/>
      <w:bookmarkEnd w:id="1269"/>
      <w:bookmarkEnd w:id="1270"/>
      <w:bookmarkEnd w:id="1271"/>
      <w:bookmarkEnd w:id="1272"/>
      <w:bookmarkEnd w:id="1273"/>
      <w:bookmarkEnd w:id="1274"/>
      <w:bookmarkEnd w:id="1275"/>
      <w:bookmarkEnd w:id="1276"/>
      <w:bookmarkEnd w:id="1277"/>
      <w:bookmarkEnd w:id="1278"/>
      <w:bookmarkEnd w:id="1279"/>
      <w:bookmarkEnd w:id="1280"/>
      <w:bookmarkEnd w:id="1281"/>
      <w:bookmarkEnd w:id="1282"/>
      <w:bookmarkEnd w:id="1283"/>
      <w:bookmarkEnd w:id="1284"/>
      <w:bookmarkEnd w:id="1285"/>
      <w:bookmarkEnd w:id="1286"/>
      <w:bookmarkEnd w:id="1287"/>
      <w:bookmarkEnd w:id="1288"/>
      <w:bookmarkEnd w:id="1289"/>
      <w:bookmarkEnd w:id="1290"/>
      <w:bookmarkEnd w:id="1291"/>
      <w:bookmarkEnd w:id="1292"/>
      <w:bookmarkEnd w:id="1293"/>
      <w:bookmarkEnd w:id="1294"/>
      <w:bookmarkEnd w:id="1295"/>
      <w:bookmarkEnd w:id="1296"/>
      <w:bookmarkEnd w:id="1297"/>
      <w:bookmarkEnd w:id="1298"/>
    </w:p>
    <w:p w14:paraId="26A5A15F" w14:textId="3B2C7F1F" w:rsidR="00B23047" w:rsidRDefault="00B23047" w:rsidP="00B23047">
      <w:pPr>
        <w:rPr>
          <w:rFonts w:ascii="David" w:hAnsi="David"/>
          <w:u w:val="single"/>
          <w:rtl/>
          <w:lang w:val="en-GB" w:eastAsia="he-IL"/>
        </w:rPr>
      </w:pPr>
      <w:bookmarkStart w:id="1299" w:name="_ETM_Q1_1962325"/>
      <w:bookmarkEnd w:id="1299"/>
    </w:p>
    <w:p w14:paraId="35159849" w14:textId="16F0DEFB" w:rsidR="00B23047" w:rsidRDefault="00B23047" w:rsidP="00B23047">
      <w:pPr>
        <w:pStyle w:val="a4"/>
        <w:keepNext/>
        <w:rPr>
          <w:rtl/>
          <w:lang w:val="en-GB"/>
        </w:rPr>
      </w:pPr>
      <w:bookmarkStart w:id="1300" w:name="ET_speaker_נירה_לאמעי_רכלבסקי_109"/>
      <w:r w:rsidRPr="00B2304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נירה </w:t>
      </w:r>
      <w:proofErr w:type="spellStart"/>
      <w:r>
        <w:rPr>
          <w:rtl/>
          <w:lang w:val="en-GB"/>
        </w:rPr>
        <w:t>לאמעי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רכלבסקי</w:t>
      </w:r>
      <w:proofErr w:type="spellEnd"/>
      <w:r>
        <w:rPr>
          <w:rtl/>
          <w:lang w:val="en-GB"/>
        </w:rPr>
        <w:t>:</w:t>
      </w:r>
      <w:r w:rsidRPr="00B23047">
        <w:rPr>
          <w:rStyle w:val="TagStyle"/>
          <w:rtl/>
        </w:rPr>
        <w:t xml:space="preserve"> &lt;&lt; דובר &gt;&gt;</w:t>
      </w:r>
      <w:r w:rsidR="009308FF">
        <w:rPr>
          <w:rtl/>
          <w:lang w:val="en-GB"/>
        </w:rPr>
        <w:t xml:space="preserve"> </w:t>
      </w:r>
      <w:bookmarkEnd w:id="1300"/>
    </w:p>
    <w:p w14:paraId="00E1953D" w14:textId="759974BB" w:rsidR="00B23047" w:rsidRDefault="00B23047" w:rsidP="00B23047">
      <w:pPr>
        <w:pStyle w:val="KeepWithNext"/>
        <w:rPr>
          <w:rtl/>
          <w:lang w:val="en-GB" w:eastAsia="he-IL"/>
        </w:rPr>
      </w:pPr>
    </w:p>
    <w:p w14:paraId="017DFBF5" w14:textId="747E8A9C" w:rsidR="00B23047" w:rsidRDefault="00B23047" w:rsidP="00B23047">
      <w:pPr>
        <w:rPr>
          <w:rtl/>
          <w:lang w:val="en-GB" w:eastAsia="he-IL"/>
        </w:rPr>
      </w:pPr>
      <w:bookmarkStart w:id="1301" w:name="_ETM_Q1_1965340"/>
      <w:bookmarkStart w:id="1302" w:name="_ETM_Q1_1965388"/>
      <w:bookmarkStart w:id="1303" w:name="_ETM_Q1_1962665"/>
      <w:bookmarkStart w:id="1304" w:name="_ETM_Q1_1964731"/>
      <w:bookmarkEnd w:id="1301"/>
      <w:bookmarkEnd w:id="1302"/>
      <w:bookmarkEnd w:id="1303"/>
      <w:bookmarkEnd w:id="1304"/>
      <w:r>
        <w:rPr>
          <w:rFonts w:hint="cs"/>
          <w:rtl/>
          <w:lang w:val="en-GB" w:eastAsia="he-IL"/>
        </w:rPr>
        <w:t xml:space="preserve">אבל </w:t>
      </w:r>
      <w:bookmarkStart w:id="1305" w:name="_ETM_Q1_1961247"/>
      <w:bookmarkEnd w:id="1305"/>
      <w:r>
        <w:rPr>
          <w:rFonts w:hint="cs"/>
          <w:rtl/>
          <w:lang w:val="en-GB" w:eastAsia="he-IL"/>
        </w:rPr>
        <w:t xml:space="preserve">שם </w:t>
      </w:r>
      <w:bookmarkStart w:id="1306" w:name="_ETM_Q1_1961427"/>
      <w:bookmarkStart w:id="1307" w:name="_ETM_Q1_1961537"/>
      <w:bookmarkStart w:id="1308" w:name="_ETM_Q1_1956787"/>
      <w:bookmarkStart w:id="1309" w:name="_ETM_Q1_1961287"/>
      <w:bookmarkEnd w:id="1306"/>
      <w:bookmarkEnd w:id="1307"/>
      <w:bookmarkEnd w:id="1308"/>
      <w:bookmarkEnd w:id="1309"/>
      <w:r>
        <w:rPr>
          <w:rFonts w:hint="cs"/>
          <w:rtl/>
          <w:lang w:val="en-GB" w:eastAsia="he-IL"/>
        </w:rPr>
        <w:t xml:space="preserve">יש בעלות, והרעיון פה הוא שאין בעלות. </w:t>
      </w:r>
      <w:bookmarkStart w:id="1310" w:name="_ETM_Q1_1963647"/>
      <w:bookmarkEnd w:id="1310"/>
    </w:p>
    <w:p w14:paraId="2332EAD5" w14:textId="7367B7C8" w:rsidR="00B23047" w:rsidRDefault="00B23047" w:rsidP="00B23047">
      <w:pPr>
        <w:rPr>
          <w:rtl/>
          <w:lang w:val="en-GB" w:eastAsia="he-IL"/>
        </w:rPr>
      </w:pPr>
      <w:bookmarkStart w:id="1311" w:name="_ETM_Q1_1967373"/>
      <w:bookmarkStart w:id="1312" w:name="_ETM_Q1_1967430"/>
      <w:bookmarkEnd w:id="1311"/>
      <w:bookmarkEnd w:id="1312"/>
    </w:p>
    <w:p w14:paraId="6D025BA7" w14:textId="7153B4E5" w:rsidR="00B23047" w:rsidRDefault="00B23047" w:rsidP="00B23047">
      <w:pPr>
        <w:pStyle w:val="a4"/>
        <w:keepNext/>
        <w:rPr>
          <w:rtl/>
          <w:lang w:val="en-GB"/>
        </w:rPr>
      </w:pPr>
      <w:bookmarkStart w:id="1313" w:name="ET_speaker_5785_110"/>
      <w:r w:rsidRPr="00B2304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עופר כסיף (הרשימה המשותפת):</w:t>
      </w:r>
      <w:r w:rsidRPr="00B23047">
        <w:rPr>
          <w:rStyle w:val="TagStyle"/>
          <w:rtl/>
        </w:rPr>
        <w:t xml:space="preserve"> &lt;&lt; דובר &gt;&gt;</w:t>
      </w:r>
      <w:r w:rsidR="009308FF">
        <w:rPr>
          <w:rtl/>
          <w:lang w:val="en-GB"/>
        </w:rPr>
        <w:t xml:space="preserve"> </w:t>
      </w:r>
      <w:bookmarkEnd w:id="1313"/>
    </w:p>
    <w:p w14:paraId="5062DDBB" w14:textId="441F7B8A" w:rsidR="00B23047" w:rsidRDefault="00B23047" w:rsidP="00B23047">
      <w:pPr>
        <w:pStyle w:val="KeepWithNext"/>
        <w:rPr>
          <w:rtl/>
          <w:lang w:val="en-GB" w:eastAsia="he-IL"/>
        </w:rPr>
      </w:pPr>
    </w:p>
    <w:p w14:paraId="06D32405" w14:textId="333A5C6C" w:rsidR="00B23047" w:rsidRDefault="00B23047" w:rsidP="00B23047">
      <w:pPr>
        <w:rPr>
          <w:rtl/>
          <w:lang w:val="en-GB" w:eastAsia="he-IL"/>
        </w:rPr>
      </w:pPr>
      <w:bookmarkStart w:id="1314" w:name="_ETM_Q1_1969478"/>
      <w:bookmarkStart w:id="1315" w:name="_ETM_Q1_1969546"/>
      <w:bookmarkStart w:id="1316" w:name="_ETM_Q1_1970661"/>
      <w:bookmarkStart w:id="1317" w:name="_ETM_Q1_1971894"/>
      <w:bookmarkStart w:id="1318" w:name="_ETM_Q1_1967217"/>
      <w:bookmarkStart w:id="1319" w:name="_ETM_Q1_1964597"/>
      <w:bookmarkEnd w:id="1314"/>
      <w:bookmarkEnd w:id="1315"/>
      <w:bookmarkEnd w:id="1316"/>
      <w:bookmarkEnd w:id="1317"/>
      <w:bookmarkEnd w:id="1318"/>
      <w:r>
        <w:rPr>
          <w:rFonts w:hint="cs"/>
          <w:rtl/>
          <w:lang w:val="en-GB" w:eastAsia="he-IL"/>
        </w:rPr>
        <w:t>שנייה, נכון, אבל לא: כתוב איסור נטישה של בעל חיים</w:t>
      </w:r>
      <w:bookmarkStart w:id="1320" w:name="_ETM_Q1_1971858"/>
      <w:bookmarkEnd w:id="1320"/>
      <w:r>
        <w:rPr>
          <w:rFonts w:hint="cs"/>
          <w:rtl/>
          <w:lang w:val="en-GB" w:eastAsia="he-IL"/>
        </w:rPr>
        <w:t xml:space="preserve"> - בעלים של</w:t>
      </w:r>
      <w:bookmarkStart w:id="1321" w:name="_ETM_Q1_1973946"/>
      <w:bookmarkEnd w:id="1321"/>
      <w:r>
        <w:rPr>
          <w:rFonts w:hint="cs"/>
          <w:rtl/>
          <w:lang w:val="en-GB" w:eastAsia="he-IL"/>
        </w:rPr>
        <w:t xml:space="preserve"> בעל </w:t>
      </w:r>
      <w:bookmarkStart w:id="1322" w:name="_ETM_Q1_1969717"/>
      <w:bookmarkEnd w:id="1322"/>
      <w:r>
        <w:rPr>
          <w:rFonts w:hint="cs"/>
          <w:rtl/>
          <w:lang w:val="en-GB" w:eastAsia="he-IL"/>
        </w:rPr>
        <w:t xml:space="preserve">חיים או מחזיק בו לא </w:t>
      </w:r>
      <w:proofErr w:type="spellStart"/>
      <w:r>
        <w:rPr>
          <w:rFonts w:hint="cs"/>
          <w:rtl/>
          <w:lang w:val="en-GB" w:eastAsia="he-IL"/>
        </w:rPr>
        <w:t>ינטשו</w:t>
      </w:r>
      <w:proofErr w:type="spellEnd"/>
      <w:r>
        <w:rPr>
          <w:rFonts w:hint="cs"/>
          <w:rtl/>
          <w:lang w:val="en-GB" w:eastAsia="he-IL"/>
        </w:rPr>
        <w:t xml:space="preserve">. </w:t>
      </w:r>
    </w:p>
    <w:p w14:paraId="6C1DB03B" w14:textId="37F7212B" w:rsidR="00B23047" w:rsidRDefault="00B23047" w:rsidP="00B23047">
      <w:pPr>
        <w:rPr>
          <w:rtl/>
          <w:lang w:val="en-GB" w:eastAsia="he-IL"/>
        </w:rPr>
      </w:pPr>
      <w:bookmarkStart w:id="1323" w:name="_ETM_Q1_1973497"/>
      <w:bookmarkStart w:id="1324" w:name="_ETM_Q1_1973566"/>
      <w:bookmarkStart w:id="1325" w:name="_ETM_Q1_1974423"/>
      <w:bookmarkEnd w:id="1323"/>
      <w:bookmarkEnd w:id="1324"/>
      <w:bookmarkEnd w:id="1325"/>
    </w:p>
    <w:p w14:paraId="1EC03EF2" w14:textId="11DAED71" w:rsidR="00B23047" w:rsidRDefault="00B23047" w:rsidP="00B23047">
      <w:pPr>
        <w:pStyle w:val="af6"/>
        <w:keepNext/>
        <w:rPr>
          <w:rtl/>
          <w:lang w:val="en-GB"/>
        </w:rPr>
      </w:pPr>
      <w:bookmarkStart w:id="1326" w:name="ET_yor_5519_111"/>
      <w:r w:rsidRPr="00B2304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B23047">
        <w:rPr>
          <w:rStyle w:val="TagStyle"/>
          <w:rtl/>
        </w:rPr>
        <w:t xml:space="preserve"> &lt;&lt; יור &gt;&gt;</w:t>
      </w:r>
      <w:r w:rsidR="009308FF">
        <w:rPr>
          <w:rtl/>
          <w:lang w:val="en-GB"/>
        </w:rPr>
        <w:t xml:space="preserve"> </w:t>
      </w:r>
      <w:bookmarkEnd w:id="1326"/>
    </w:p>
    <w:p w14:paraId="37A21AF7" w14:textId="1C5C7A1F" w:rsidR="00B23047" w:rsidRDefault="00B23047" w:rsidP="00B23047">
      <w:pPr>
        <w:pStyle w:val="KeepWithNext"/>
        <w:rPr>
          <w:rtl/>
          <w:lang w:val="en-GB" w:eastAsia="he-IL"/>
        </w:rPr>
      </w:pPr>
    </w:p>
    <w:p w14:paraId="22C5B6E1" w14:textId="7D607482" w:rsidR="00B23047" w:rsidRDefault="00B23047" w:rsidP="00B23047">
      <w:pPr>
        <w:rPr>
          <w:rtl/>
          <w:lang w:val="en-GB" w:eastAsia="he-IL"/>
        </w:rPr>
      </w:pPr>
      <w:bookmarkStart w:id="1327" w:name="_ETM_Q1_1974868"/>
      <w:bookmarkStart w:id="1328" w:name="_ETM_Q1_1974922"/>
      <w:bookmarkEnd w:id="1327"/>
      <w:bookmarkEnd w:id="1328"/>
      <w:r>
        <w:rPr>
          <w:rFonts w:hint="cs"/>
          <w:rtl/>
          <w:lang w:val="en-GB" w:eastAsia="he-IL"/>
        </w:rPr>
        <w:t xml:space="preserve">כן, ברור, זה </w:t>
      </w:r>
      <w:bookmarkStart w:id="1329" w:name="_ETM_Q1_1976527"/>
      <w:bookmarkEnd w:id="1329"/>
      <w:r>
        <w:rPr>
          <w:rFonts w:hint="cs"/>
          <w:rtl/>
          <w:lang w:val="en-GB" w:eastAsia="he-IL"/>
        </w:rPr>
        <w:t xml:space="preserve">עדיין נשאר כמו שהוא. לבעלים עדיין אסור לנטוש אותם. </w:t>
      </w:r>
    </w:p>
    <w:p w14:paraId="4F4769FD" w14:textId="6C4C3DF2" w:rsidR="00B23047" w:rsidRDefault="00B23047" w:rsidP="00B23047">
      <w:pPr>
        <w:rPr>
          <w:rtl/>
          <w:lang w:val="en-GB" w:eastAsia="he-IL"/>
        </w:rPr>
      </w:pPr>
      <w:bookmarkStart w:id="1330" w:name="_ETM_Q1_1975767"/>
      <w:bookmarkStart w:id="1331" w:name="_ETM_Q1_1976001"/>
      <w:bookmarkEnd w:id="1330"/>
      <w:bookmarkEnd w:id="1331"/>
    </w:p>
    <w:p w14:paraId="43F15D15" w14:textId="55188CD7" w:rsidR="00B23047" w:rsidRDefault="00B23047" w:rsidP="00B23047">
      <w:pPr>
        <w:pStyle w:val="a4"/>
        <w:keepNext/>
        <w:rPr>
          <w:rtl/>
          <w:lang w:val="en-GB"/>
        </w:rPr>
      </w:pPr>
      <w:bookmarkStart w:id="1332" w:name="ET_speaker_5785_112"/>
      <w:r w:rsidRPr="00B2304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עופר כסיף (הרשימה המשותפת):</w:t>
      </w:r>
      <w:r w:rsidRPr="00B23047">
        <w:rPr>
          <w:rStyle w:val="TagStyle"/>
          <w:rtl/>
        </w:rPr>
        <w:t xml:space="preserve"> &lt;&lt; דובר &gt;&gt;</w:t>
      </w:r>
      <w:r w:rsidR="009308FF">
        <w:rPr>
          <w:rtl/>
          <w:lang w:val="en-GB"/>
        </w:rPr>
        <w:t xml:space="preserve"> </w:t>
      </w:r>
      <w:bookmarkEnd w:id="1332"/>
    </w:p>
    <w:p w14:paraId="34AE4458" w14:textId="75807645" w:rsidR="00B23047" w:rsidRDefault="00B23047" w:rsidP="00B23047">
      <w:pPr>
        <w:pStyle w:val="KeepWithNext"/>
        <w:rPr>
          <w:rtl/>
          <w:lang w:val="en-GB" w:eastAsia="he-IL"/>
        </w:rPr>
      </w:pPr>
    </w:p>
    <w:p w14:paraId="5C4618DF" w14:textId="6B4207C0" w:rsidR="00B23047" w:rsidRDefault="00B23047" w:rsidP="00B23047">
      <w:pPr>
        <w:rPr>
          <w:rtl/>
          <w:lang w:val="en-GB" w:eastAsia="he-IL"/>
        </w:rPr>
      </w:pPr>
      <w:bookmarkStart w:id="1333" w:name="_ETM_Q1_1977158"/>
      <w:bookmarkStart w:id="1334" w:name="_ETM_Q1_1977217"/>
      <w:bookmarkEnd w:id="1333"/>
      <w:bookmarkEnd w:id="1334"/>
      <w:r>
        <w:rPr>
          <w:rFonts w:hint="cs"/>
          <w:rtl/>
          <w:lang w:val="en-GB" w:eastAsia="he-IL"/>
        </w:rPr>
        <w:t xml:space="preserve">לא, </w:t>
      </w:r>
      <w:bookmarkStart w:id="1335" w:name="_ETM_Q1_1977871"/>
      <w:bookmarkEnd w:id="1335"/>
      <w:r>
        <w:rPr>
          <w:rFonts w:hint="cs"/>
          <w:rtl/>
          <w:lang w:val="en-GB" w:eastAsia="he-IL"/>
        </w:rPr>
        <w:t>אבל כאן מדובר על מחזיק, ומחזיק ובעלים זה לא אותו</w:t>
      </w:r>
      <w:bookmarkStart w:id="1336" w:name="_ETM_Q1_1983712"/>
      <w:bookmarkEnd w:id="1336"/>
      <w:r>
        <w:rPr>
          <w:rFonts w:hint="cs"/>
          <w:rtl/>
          <w:lang w:val="en-GB" w:eastAsia="he-IL"/>
        </w:rPr>
        <w:t xml:space="preserve"> דבר. בחוק הקיים</w:t>
      </w:r>
      <w:bookmarkStart w:id="1337" w:name="_ETM_Q1_1982787"/>
      <w:bookmarkEnd w:id="1337"/>
      <w:r>
        <w:rPr>
          <w:rFonts w:hint="cs"/>
          <w:rtl/>
          <w:lang w:val="en-GB" w:eastAsia="he-IL"/>
        </w:rPr>
        <w:t xml:space="preserve"> יש איסור נטישה </w:t>
      </w:r>
      <w:bookmarkStart w:id="1338" w:name="_ETM_Q1_1985319"/>
      <w:bookmarkEnd w:id="1338"/>
      <w:r>
        <w:rPr>
          <w:rFonts w:hint="cs"/>
          <w:rtl/>
          <w:lang w:val="en-GB" w:eastAsia="he-IL"/>
        </w:rPr>
        <w:t>על ידי מחזיק. החוק שמוצע כאן, כפי שהוא כרגע,</w:t>
      </w:r>
      <w:bookmarkStart w:id="1339" w:name="_ETM_Q1_1991609"/>
      <w:bookmarkEnd w:id="1339"/>
      <w:r>
        <w:rPr>
          <w:rFonts w:hint="cs"/>
          <w:rtl/>
          <w:lang w:val="en-GB" w:eastAsia="he-IL"/>
        </w:rPr>
        <w:t xml:space="preserve"> איך שאני מפרש אותו, למעשה כן יאפשר - לא</w:t>
      </w:r>
      <w:bookmarkStart w:id="1340" w:name="_ETM_Q1_1996952"/>
      <w:bookmarkEnd w:id="1340"/>
      <w:r>
        <w:rPr>
          <w:rFonts w:hint="cs"/>
          <w:rtl/>
          <w:lang w:val="en-GB" w:eastAsia="he-IL"/>
        </w:rPr>
        <w:t xml:space="preserve"> לבעלים </w:t>
      </w:r>
      <w:bookmarkStart w:id="1341" w:name="_ETM_Q1_1994337"/>
      <w:bookmarkEnd w:id="1341"/>
      <w:r>
        <w:rPr>
          <w:rFonts w:hint="cs"/>
          <w:rtl/>
          <w:lang w:val="en-GB" w:eastAsia="he-IL"/>
        </w:rPr>
        <w:t xml:space="preserve">- - - </w:t>
      </w:r>
      <w:bookmarkStart w:id="1342" w:name="_ETM_Q1_1996566"/>
      <w:bookmarkEnd w:id="1342"/>
    </w:p>
    <w:p w14:paraId="669A4A26" w14:textId="15BA5C1F" w:rsidR="00B23047" w:rsidRDefault="00B23047" w:rsidP="00B23047">
      <w:pPr>
        <w:rPr>
          <w:rtl/>
          <w:lang w:val="en-GB" w:eastAsia="he-IL"/>
        </w:rPr>
      </w:pPr>
      <w:bookmarkStart w:id="1343" w:name="_ETM_Q1_1996649"/>
      <w:bookmarkEnd w:id="1343"/>
    </w:p>
    <w:p w14:paraId="296CCC75" w14:textId="125E648F" w:rsidR="00B23047" w:rsidRDefault="00B23047" w:rsidP="00B23047">
      <w:pPr>
        <w:pStyle w:val="af6"/>
        <w:keepNext/>
        <w:rPr>
          <w:rtl/>
          <w:lang w:val="en-GB"/>
        </w:rPr>
      </w:pPr>
      <w:bookmarkStart w:id="1344" w:name="ET_yor_5519_113"/>
      <w:r w:rsidRPr="00B23047">
        <w:rPr>
          <w:rStyle w:val="TagStyle"/>
          <w:rtl/>
        </w:rPr>
        <w:t xml:space="preserve"> &lt;&lt; </w:t>
      </w:r>
      <w:proofErr w:type="spellStart"/>
      <w:r w:rsidRPr="00B23047">
        <w:rPr>
          <w:rStyle w:val="TagStyle"/>
          <w:rtl/>
        </w:rPr>
        <w:t>יור</w:t>
      </w:r>
      <w:proofErr w:type="spellEnd"/>
      <w:r w:rsidRPr="00B2304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שרן מרים השכל:</w:t>
      </w:r>
      <w:r w:rsidRPr="00B23047">
        <w:rPr>
          <w:rStyle w:val="TagStyle"/>
          <w:rtl/>
        </w:rPr>
        <w:t xml:space="preserve"> &lt;&lt; יור &gt;&gt;</w:t>
      </w:r>
      <w:r w:rsidR="009308FF">
        <w:rPr>
          <w:rtl/>
          <w:lang w:val="en-GB"/>
        </w:rPr>
        <w:t xml:space="preserve"> </w:t>
      </w:r>
      <w:bookmarkEnd w:id="1344"/>
    </w:p>
    <w:p w14:paraId="2B72E51B" w14:textId="40AF17E5" w:rsidR="00B23047" w:rsidRDefault="00B23047" w:rsidP="00B23047">
      <w:pPr>
        <w:pStyle w:val="KeepWithNext"/>
        <w:rPr>
          <w:rtl/>
          <w:lang w:val="en-GB" w:eastAsia="he-IL"/>
        </w:rPr>
      </w:pPr>
    </w:p>
    <w:p w14:paraId="18348608" w14:textId="5735F5C8" w:rsidR="00B23047" w:rsidRDefault="00B23047" w:rsidP="00B23047">
      <w:pPr>
        <w:rPr>
          <w:rtl/>
          <w:lang w:val="en-GB" w:eastAsia="he-IL"/>
        </w:rPr>
      </w:pPr>
      <w:bookmarkStart w:id="1345" w:name="_ETM_Q1_1997648"/>
      <w:bookmarkStart w:id="1346" w:name="_ETM_Q1_1997705"/>
      <w:bookmarkEnd w:id="1345"/>
      <w:bookmarkEnd w:id="1346"/>
      <w:r>
        <w:rPr>
          <w:rFonts w:hint="cs"/>
          <w:rtl/>
          <w:lang w:val="en-GB" w:eastAsia="he-IL"/>
        </w:rPr>
        <w:t>אתה טועה. אני</w:t>
      </w:r>
      <w:bookmarkStart w:id="1347" w:name="_ETM_Q1_1999317"/>
      <w:bookmarkEnd w:id="1347"/>
      <w:r>
        <w:rPr>
          <w:rFonts w:hint="cs"/>
          <w:rtl/>
          <w:lang w:val="en-GB" w:eastAsia="he-IL"/>
        </w:rPr>
        <w:t xml:space="preserve"> אסביר לך למה. </w:t>
      </w:r>
    </w:p>
    <w:p w14:paraId="0CBCF3B6" w14:textId="5F09D12B" w:rsidR="00B23047" w:rsidRDefault="00B23047" w:rsidP="00B23047">
      <w:pPr>
        <w:rPr>
          <w:rtl/>
          <w:lang w:val="en-GB" w:eastAsia="he-IL"/>
        </w:rPr>
      </w:pPr>
      <w:bookmarkStart w:id="1348" w:name="_ETM_Q1_2000742"/>
      <w:bookmarkEnd w:id="1348"/>
    </w:p>
    <w:p w14:paraId="16AA364A" w14:textId="3FC9C33A" w:rsidR="00B23047" w:rsidRDefault="00B23047" w:rsidP="00B23047">
      <w:pPr>
        <w:pStyle w:val="a4"/>
        <w:keepNext/>
        <w:rPr>
          <w:rtl/>
          <w:lang w:val="en-GB"/>
        </w:rPr>
      </w:pPr>
      <w:bookmarkStart w:id="1349" w:name="ET_speaker_5785_114"/>
      <w:r w:rsidRPr="00B2304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עופר כסיף (הרשימה המשותפת):</w:t>
      </w:r>
      <w:r w:rsidRPr="00B23047">
        <w:rPr>
          <w:rStyle w:val="TagStyle"/>
          <w:rtl/>
        </w:rPr>
        <w:t xml:space="preserve"> &lt;&lt; דובר &gt;&gt;</w:t>
      </w:r>
      <w:r w:rsidR="009308FF">
        <w:rPr>
          <w:rtl/>
          <w:lang w:val="en-GB"/>
        </w:rPr>
        <w:t xml:space="preserve"> </w:t>
      </w:r>
      <w:bookmarkEnd w:id="1349"/>
    </w:p>
    <w:p w14:paraId="49F97966" w14:textId="09AD07BD" w:rsidR="00B23047" w:rsidRDefault="00B23047" w:rsidP="00B23047">
      <w:pPr>
        <w:pStyle w:val="KeepWithNext"/>
        <w:rPr>
          <w:rtl/>
          <w:lang w:val="en-GB" w:eastAsia="he-IL"/>
        </w:rPr>
      </w:pPr>
    </w:p>
    <w:p w14:paraId="4E0E9388" w14:textId="36CE83BA" w:rsidR="00B23047" w:rsidRDefault="00B23047" w:rsidP="00B23047">
      <w:pPr>
        <w:rPr>
          <w:rtl/>
          <w:lang w:val="en-GB" w:eastAsia="he-IL"/>
        </w:rPr>
      </w:pPr>
      <w:bookmarkStart w:id="1350" w:name="_ETM_Q1_2002469"/>
      <w:bookmarkStart w:id="1351" w:name="_ETM_Q1_2002536"/>
      <w:bookmarkEnd w:id="1350"/>
      <w:bookmarkEnd w:id="1351"/>
      <w:r>
        <w:rPr>
          <w:rFonts w:hint="cs"/>
          <w:rtl/>
          <w:lang w:val="en-GB" w:eastAsia="he-IL"/>
        </w:rPr>
        <w:t xml:space="preserve">רגע, </w:t>
      </w:r>
      <w:bookmarkStart w:id="1352" w:name="_ETM_Q1_1998205"/>
      <w:bookmarkEnd w:id="1352"/>
      <w:r>
        <w:rPr>
          <w:rFonts w:hint="cs"/>
          <w:rtl/>
          <w:lang w:val="en-GB" w:eastAsia="he-IL"/>
        </w:rPr>
        <w:t xml:space="preserve">אבל אני אסיים. בסוף אני </w:t>
      </w:r>
      <w:bookmarkStart w:id="1353" w:name="_ETM_Q1_2003392"/>
      <w:bookmarkEnd w:id="1353"/>
      <w:r>
        <w:rPr>
          <w:rFonts w:hint="cs"/>
          <w:rtl/>
          <w:lang w:val="en-GB" w:eastAsia="he-IL"/>
        </w:rPr>
        <w:t>אשמח לשמוע. אני גם מ</w:t>
      </w:r>
      <w:bookmarkStart w:id="1354" w:name="_ETM_Q1_2001127"/>
      <w:bookmarkEnd w:id="1354"/>
      <w:r>
        <w:rPr>
          <w:rFonts w:hint="cs"/>
          <w:rtl/>
          <w:lang w:val="en-GB" w:eastAsia="he-IL"/>
        </w:rPr>
        <w:t xml:space="preserve">עלה פה שאלות. </w:t>
      </w:r>
      <w:bookmarkStart w:id="1355" w:name="_ETM_Q1_2002433"/>
      <w:bookmarkEnd w:id="1355"/>
    </w:p>
    <w:p w14:paraId="54DB5080" w14:textId="7267F54C" w:rsidR="00B23047" w:rsidRDefault="00B23047" w:rsidP="00B23047">
      <w:pPr>
        <w:rPr>
          <w:rtl/>
          <w:lang w:val="en-GB" w:eastAsia="he-IL"/>
        </w:rPr>
      </w:pPr>
      <w:bookmarkStart w:id="1356" w:name="_ETM_Q1_2002515"/>
      <w:bookmarkEnd w:id="1356"/>
    </w:p>
    <w:p w14:paraId="193A61D1" w14:textId="2AB7E6A3" w:rsidR="00B23047" w:rsidRDefault="00B23047" w:rsidP="00B23047">
      <w:pPr>
        <w:pStyle w:val="af6"/>
        <w:keepNext/>
        <w:rPr>
          <w:rtl/>
          <w:lang w:val="en-GB"/>
        </w:rPr>
      </w:pPr>
      <w:bookmarkStart w:id="1357" w:name="ET_yor_5519_115"/>
      <w:r w:rsidRPr="00B23047">
        <w:rPr>
          <w:rStyle w:val="TagStyle"/>
          <w:rtl/>
        </w:rPr>
        <w:t xml:space="preserve"> &lt;&lt; </w:t>
      </w:r>
      <w:proofErr w:type="spellStart"/>
      <w:r w:rsidRPr="00B23047">
        <w:rPr>
          <w:rStyle w:val="TagStyle"/>
          <w:rtl/>
        </w:rPr>
        <w:t>יור</w:t>
      </w:r>
      <w:proofErr w:type="spellEnd"/>
      <w:r w:rsidRPr="00B2304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שרן מרים השכל:</w:t>
      </w:r>
      <w:r w:rsidRPr="00B23047">
        <w:rPr>
          <w:rStyle w:val="TagStyle"/>
          <w:rtl/>
        </w:rPr>
        <w:t xml:space="preserve"> &lt;&lt; יור &gt;&gt;</w:t>
      </w:r>
      <w:r w:rsidR="009308FF">
        <w:rPr>
          <w:rtl/>
          <w:lang w:val="en-GB"/>
        </w:rPr>
        <w:t xml:space="preserve"> </w:t>
      </w:r>
      <w:bookmarkEnd w:id="1357"/>
    </w:p>
    <w:p w14:paraId="38611D01" w14:textId="64710CD8" w:rsidR="00B23047" w:rsidRDefault="00B23047" w:rsidP="00B23047">
      <w:pPr>
        <w:pStyle w:val="KeepWithNext"/>
        <w:rPr>
          <w:rtl/>
          <w:lang w:val="en-GB" w:eastAsia="he-IL"/>
        </w:rPr>
      </w:pPr>
    </w:p>
    <w:p w14:paraId="6006B354" w14:textId="1F371422" w:rsidR="00B23047" w:rsidRDefault="00B23047" w:rsidP="00B23047">
      <w:pPr>
        <w:rPr>
          <w:rtl/>
          <w:lang w:val="en-GB" w:eastAsia="he-IL"/>
        </w:rPr>
      </w:pPr>
      <w:bookmarkStart w:id="1358" w:name="_ETM_Q1_2003737"/>
      <w:bookmarkStart w:id="1359" w:name="_ETM_Q1_2003815"/>
      <w:bookmarkEnd w:id="1358"/>
      <w:bookmarkEnd w:id="1359"/>
      <w:r>
        <w:rPr>
          <w:rFonts w:hint="cs"/>
          <w:rtl/>
          <w:lang w:val="en-GB" w:eastAsia="he-IL"/>
        </w:rPr>
        <w:t>לא,</w:t>
      </w:r>
      <w:bookmarkStart w:id="1360" w:name="_ETM_Q1_2004323"/>
      <w:bookmarkEnd w:id="1360"/>
      <w:r>
        <w:rPr>
          <w:rFonts w:hint="cs"/>
          <w:rtl/>
          <w:lang w:val="en-GB" w:eastAsia="he-IL"/>
        </w:rPr>
        <w:t xml:space="preserve"> אבל בוא נעשה את זה אחד-אחד כדי שנוכל לפת</w:t>
      </w:r>
      <w:bookmarkStart w:id="1361" w:name="_ETM_Q1_2003643"/>
      <w:bookmarkEnd w:id="1361"/>
      <w:r>
        <w:rPr>
          <w:rFonts w:hint="cs"/>
          <w:rtl/>
          <w:lang w:val="en-GB" w:eastAsia="he-IL"/>
        </w:rPr>
        <w:t>ור את</w:t>
      </w:r>
      <w:bookmarkStart w:id="1362" w:name="_ETM_Q1_2004073"/>
      <w:bookmarkEnd w:id="1362"/>
      <w:r>
        <w:rPr>
          <w:rFonts w:hint="cs"/>
          <w:rtl/>
          <w:lang w:val="en-GB" w:eastAsia="he-IL"/>
        </w:rPr>
        <w:t xml:space="preserve"> זה, כדי שלא יהיו שאלות בעניין הזה. בגלל </w:t>
      </w:r>
      <w:bookmarkStart w:id="1363" w:name="_ETM_Q1_2012354"/>
      <w:bookmarkEnd w:id="1363"/>
      <w:r>
        <w:rPr>
          <w:rFonts w:hint="cs"/>
          <w:rtl/>
          <w:lang w:val="en-GB" w:eastAsia="he-IL"/>
        </w:rPr>
        <w:t xml:space="preserve">זה אנחנו מגדירים בחוק </w:t>
      </w:r>
      <w:bookmarkStart w:id="1364" w:name="_ETM_Q1_2007017"/>
      <w:bookmarkEnd w:id="1364"/>
      <w:r>
        <w:rPr>
          <w:rFonts w:hint="cs"/>
          <w:rtl/>
          <w:lang w:val="en-GB" w:eastAsia="he-IL"/>
        </w:rPr>
        <w:t xml:space="preserve">ארגון למען בעלי </w:t>
      </w:r>
      <w:bookmarkStart w:id="1365" w:name="_ETM_Q1_2012716"/>
      <w:bookmarkEnd w:id="1365"/>
      <w:r>
        <w:rPr>
          <w:rFonts w:hint="cs"/>
          <w:rtl/>
          <w:lang w:val="en-GB" w:eastAsia="he-IL"/>
        </w:rPr>
        <w:t>חיים. היחידים שיוכלו בעצם להשיב או כמו שאתה אומר</w:t>
      </w:r>
      <w:bookmarkStart w:id="1366" w:name="_ETM_Q1_2014317"/>
      <w:bookmarkStart w:id="1367" w:name="_ETM_Q1_2014555"/>
      <w:bookmarkEnd w:id="1366"/>
      <w:bookmarkEnd w:id="1367"/>
      <w:r>
        <w:rPr>
          <w:rFonts w:hint="cs"/>
          <w:rtl/>
          <w:lang w:val="en-GB" w:eastAsia="he-IL"/>
        </w:rPr>
        <w:t xml:space="preserve"> כמחזיק בכלב להחזיר לאותו שטח פתוח, הוא קודם כל </w:t>
      </w:r>
      <w:bookmarkStart w:id="1368" w:name="_ETM_Q1_2023693"/>
      <w:bookmarkEnd w:id="1368"/>
      <w:r>
        <w:rPr>
          <w:rFonts w:hint="cs"/>
          <w:rtl/>
          <w:lang w:val="en-GB" w:eastAsia="he-IL"/>
        </w:rPr>
        <w:t>מוגדר כ</w:t>
      </w:r>
      <w:bookmarkStart w:id="1369" w:name="_ETM_Q1_2020637"/>
      <w:bookmarkEnd w:id="1369"/>
      <w:r>
        <w:rPr>
          <w:rFonts w:hint="cs"/>
          <w:rtl/>
          <w:lang w:val="en-GB" w:eastAsia="he-IL"/>
        </w:rPr>
        <w:t>ארגון למען בעלי חיים על פי חוק</w:t>
      </w:r>
      <w:bookmarkStart w:id="1370" w:name="_ETM_Q1_2024466"/>
      <w:bookmarkEnd w:id="1370"/>
      <w:r>
        <w:rPr>
          <w:rFonts w:hint="cs"/>
          <w:rtl/>
          <w:lang w:val="en-GB" w:eastAsia="he-IL"/>
        </w:rPr>
        <w:t xml:space="preserve"> צער בעלי חיים, ודבר שני, מישהו שהוסמך על ידי משרד </w:t>
      </w:r>
      <w:bookmarkStart w:id="1371" w:name="_ETM_Q1_2029657"/>
      <w:bookmarkEnd w:id="1371"/>
      <w:r>
        <w:rPr>
          <w:rFonts w:hint="cs"/>
          <w:rtl/>
          <w:lang w:val="en-GB" w:eastAsia="he-IL"/>
        </w:rPr>
        <w:t xml:space="preserve">החקלאות למטרת הפיילוט בלבד. מה זאת אומרת? היום כל כלב </w:t>
      </w:r>
      <w:bookmarkStart w:id="1372" w:name="_ETM_Q1_2034785"/>
      <w:bookmarkEnd w:id="1372"/>
      <w:r>
        <w:rPr>
          <w:rFonts w:hint="cs"/>
          <w:rtl/>
          <w:lang w:val="en-GB" w:eastAsia="he-IL"/>
        </w:rPr>
        <w:t xml:space="preserve">מחויב בשבב. ברגע שיש לך כלב שאתה מוצא בשטח הפקר </w:t>
      </w:r>
      <w:bookmarkStart w:id="1373" w:name="_ETM_Q1_2039730"/>
      <w:bookmarkEnd w:id="1373"/>
      <w:r>
        <w:rPr>
          <w:rFonts w:hint="cs"/>
          <w:rtl/>
          <w:lang w:val="en-GB" w:eastAsia="he-IL"/>
        </w:rPr>
        <w:t xml:space="preserve">שהוא משובב, אתה יודע שזה מישהו שנטש אותו. </w:t>
      </w:r>
      <w:proofErr w:type="spellStart"/>
      <w:r>
        <w:rPr>
          <w:rFonts w:hint="cs"/>
          <w:rtl/>
          <w:lang w:val="en-GB" w:eastAsia="he-IL"/>
        </w:rPr>
        <w:t>הארוגינם</w:t>
      </w:r>
      <w:proofErr w:type="spellEnd"/>
      <w:r>
        <w:rPr>
          <w:rFonts w:hint="cs"/>
          <w:rtl/>
          <w:lang w:val="en-GB" w:eastAsia="he-IL"/>
        </w:rPr>
        <w:t xml:space="preserve"> עושים מה שהיום משרד החקלא</w:t>
      </w:r>
      <w:bookmarkStart w:id="1374" w:name="_ETM_Q1_2050527"/>
      <w:bookmarkEnd w:id="1374"/>
      <w:r>
        <w:rPr>
          <w:rFonts w:hint="cs"/>
          <w:rtl/>
          <w:lang w:val="en-GB" w:eastAsia="he-IL"/>
        </w:rPr>
        <w:t>ות לא עוש</w:t>
      </w:r>
      <w:bookmarkStart w:id="1375" w:name="_ETM_Q1_2045757"/>
      <w:bookmarkStart w:id="1376" w:name="_ETM_Q1_2041617"/>
      <w:bookmarkEnd w:id="1375"/>
      <w:bookmarkEnd w:id="1376"/>
      <w:r>
        <w:rPr>
          <w:rFonts w:hint="cs"/>
          <w:rtl/>
          <w:lang w:val="en-GB" w:eastAsia="he-IL"/>
        </w:rPr>
        <w:t xml:space="preserve">ה ולא בודק </w:t>
      </w:r>
      <w:bookmarkStart w:id="1377" w:name="_ETM_Q1_2045040"/>
      <w:bookmarkEnd w:id="1377"/>
      <w:r>
        <w:rPr>
          <w:rFonts w:hint="cs"/>
          <w:rtl/>
          <w:lang w:val="en-GB" w:eastAsia="he-IL"/>
        </w:rPr>
        <w:t>את כל כלבי ההפקר, אם</w:t>
      </w:r>
      <w:bookmarkStart w:id="1378" w:name="_ETM_Q1_2048007"/>
      <w:bookmarkEnd w:id="1378"/>
      <w:r>
        <w:rPr>
          <w:rFonts w:hint="cs"/>
          <w:rtl/>
          <w:lang w:val="en-GB" w:eastAsia="he-IL"/>
        </w:rPr>
        <w:t xml:space="preserve"> יש להם שבב או לא - אותם ארגונים, דבר </w:t>
      </w:r>
      <w:bookmarkStart w:id="1379" w:name="_ETM_Q1_2052735"/>
      <w:bookmarkEnd w:id="1379"/>
      <w:r>
        <w:rPr>
          <w:rFonts w:hint="cs"/>
          <w:rtl/>
          <w:lang w:val="en-GB" w:eastAsia="he-IL"/>
        </w:rPr>
        <w:t xml:space="preserve">ראשון סורקים כדי לראות אם יש שבב. אם </w:t>
      </w:r>
      <w:bookmarkStart w:id="1380" w:name="_ETM_Q1_2056662"/>
      <w:bookmarkEnd w:id="1380"/>
      <w:r>
        <w:rPr>
          <w:rFonts w:hint="cs"/>
          <w:rtl/>
          <w:lang w:val="en-GB" w:eastAsia="he-IL"/>
        </w:rPr>
        <w:t xml:space="preserve">כן, תחשוב איזו אכיפה של הטלת קנסות על אותם אנשים </w:t>
      </w:r>
      <w:bookmarkStart w:id="1381" w:name="_ETM_Q1_2061589"/>
      <w:bookmarkEnd w:id="1381"/>
      <w:r>
        <w:rPr>
          <w:rFonts w:hint="cs"/>
          <w:rtl/>
          <w:lang w:val="en-GB" w:eastAsia="he-IL"/>
        </w:rPr>
        <w:t>שנטשו את הכלבים פתאום יכולה להיכנס. מה שמשרד החקלאות לא</w:t>
      </w:r>
      <w:bookmarkStart w:id="1382" w:name="_ETM_Q1_2066245"/>
      <w:bookmarkEnd w:id="1382"/>
      <w:r>
        <w:rPr>
          <w:rFonts w:hint="cs"/>
          <w:rtl/>
          <w:lang w:val="en-GB" w:eastAsia="he-IL"/>
        </w:rPr>
        <w:t xml:space="preserve"> יכול לאכוף, פתאום ארגוני בעלי החיים יביאו לך</w:t>
      </w:r>
      <w:bookmarkStart w:id="1383" w:name="_ETM_Q1_2066372"/>
      <w:bookmarkEnd w:id="1383"/>
      <w:r>
        <w:rPr>
          <w:rFonts w:hint="cs"/>
          <w:rtl/>
          <w:lang w:val="en-GB" w:eastAsia="he-IL"/>
        </w:rPr>
        <w:t>,</w:t>
      </w:r>
      <w:bookmarkStart w:id="1384" w:name="_ETM_Q1_2069488"/>
      <w:bookmarkEnd w:id="1384"/>
      <w:r>
        <w:rPr>
          <w:rFonts w:hint="cs"/>
          <w:rtl/>
          <w:lang w:val="en-GB" w:eastAsia="he-IL"/>
        </w:rPr>
        <w:t xml:space="preserve"> לרשות המקומית. ההפך: יש פה אכיפה הרבה</w:t>
      </w:r>
      <w:bookmarkStart w:id="1385" w:name="_ETM_Q1_2071687"/>
      <w:bookmarkEnd w:id="1385"/>
      <w:r>
        <w:rPr>
          <w:rFonts w:hint="cs"/>
          <w:rtl/>
          <w:lang w:val="en-GB" w:eastAsia="he-IL"/>
        </w:rPr>
        <w:t xml:space="preserve"> יותר מוגברת של אותו חוק של נטישת כלבים, ואנשים </w:t>
      </w:r>
      <w:bookmarkStart w:id="1386" w:name="_ETM_Q1_2077145"/>
      <w:bookmarkEnd w:id="1386"/>
      <w:r>
        <w:rPr>
          <w:rFonts w:hint="cs"/>
          <w:rtl/>
          <w:lang w:val="en-GB" w:eastAsia="he-IL"/>
        </w:rPr>
        <w:t xml:space="preserve">יחששו לנטוש כלבים הרבה יותר מאשר היום. </w:t>
      </w:r>
      <w:bookmarkStart w:id="1387" w:name="_ETM_Q1_2076167"/>
      <w:bookmarkStart w:id="1388" w:name="_ETM_Q1_2071535"/>
      <w:bookmarkEnd w:id="1387"/>
      <w:bookmarkEnd w:id="1388"/>
    </w:p>
    <w:p w14:paraId="2C511622" w14:textId="23E751AF" w:rsidR="00AF2243" w:rsidRDefault="00AF2243" w:rsidP="00B23047">
      <w:pPr>
        <w:rPr>
          <w:rtl/>
          <w:lang w:val="en-GB" w:eastAsia="he-IL"/>
        </w:rPr>
      </w:pPr>
      <w:bookmarkStart w:id="1389" w:name="_ETM_Q1_2075318"/>
      <w:bookmarkStart w:id="1390" w:name="_ETM_Q1_2075436"/>
      <w:bookmarkEnd w:id="1389"/>
      <w:bookmarkEnd w:id="1390"/>
    </w:p>
    <w:p w14:paraId="7C356A3B" w14:textId="69A2E844" w:rsidR="00AF2243" w:rsidRDefault="00AF2243" w:rsidP="00AF2243">
      <w:pPr>
        <w:pStyle w:val="a4"/>
        <w:keepNext/>
        <w:rPr>
          <w:rtl/>
          <w:lang w:val="en-GB"/>
        </w:rPr>
      </w:pPr>
      <w:bookmarkStart w:id="1391" w:name="ET_speaker_5785_116"/>
      <w:r w:rsidRPr="00AF224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עופר כסיף (הרשימה המשותפת):</w:t>
      </w:r>
      <w:r w:rsidRPr="00AF2243">
        <w:rPr>
          <w:rStyle w:val="TagStyle"/>
          <w:rtl/>
        </w:rPr>
        <w:t xml:space="preserve"> &lt;&lt; דובר &gt;&gt;</w:t>
      </w:r>
      <w:r w:rsidR="009308FF">
        <w:rPr>
          <w:rtl/>
          <w:lang w:val="en-GB"/>
        </w:rPr>
        <w:t xml:space="preserve"> </w:t>
      </w:r>
      <w:bookmarkEnd w:id="1391"/>
    </w:p>
    <w:p w14:paraId="6DCADFA8" w14:textId="220A3D5B" w:rsidR="00AF2243" w:rsidRDefault="00AF2243" w:rsidP="00AF2243">
      <w:pPr>
        <w:pStyle w:val="KeepWithNext"/>
        <w:rPr>
          <w:rtl/>
          <w:lang w:val="en-GB" w:eastAsia="he-IL"/>
        </w:rPr>
      </w:pPr>
    </w:p>
    <w:p w14:paraId="7DE09556" w14:textId="5B13EB42" w:rsidR="00AF2243" w:rsidRDefault="00AF2243" w:rsidP="00AF2243">
      <w:pPr>
        <w:rPr>
          <w:rtl/>
          <w:lang w:val="en-GB" w:eastAsia="he-IL"/>
        </w:rPr>
      </w:pPr>
      <w:bookmarkStart w:id="1392" w:name="_ETM_Q1_2077233"/>
      <w:bookmarkStart w:id="1393" w:name="_ETM_Q1_2077294"/>
      <w:bookmarkEnd w:id="1392"/>
      <w:bookmarkEnd w:id="1393"/>
      <w:r>
        <w:rPr>
          <w:rFonts w:hint="cs"/>
          <w:rtl/>
          <w:lang w:val="en-GB" w:eastAsia="he-IL"/>
        </w:rPr>
        <w:t xml:space="preserve">אוקי, </w:t>
      </w:r>
      <w:bookmarkStart w:id="1394" w:name="_ETM_Q1_2073535"/>
      <w:bookmarkEnd w:id="1394"/>
      <w:r>
        <w:rPr>
          <w:rFonts w:hint="cs"/>
          <w:rtl/>
          <w:lang w:val="en-GB" w:eastAsia="he-IL"/>
        </w:rPr>
        <w:t>אז אני</w:t>
      </w:r>
      <w:bookmarkStart w:id="1395" w:name="_ETM_Q1_2074823"/>
      <w:bookmarkEnd w:id="1395"/>
      <w:r>
        <w:rPr>
          <w:rFonts w:hint="cs"/>
          <w:rtl/>
          <w:lang w:val="en-GB" w:eastAsia="he-IL"/>
        </w:rPr>
        <w:t xml:space="preserve"> אמשיך, משום שמה שאת אומרת חשוב אבל זה עדיין</w:t>
      </w:r>
      <w:bookmarkStart w:id="1396" w:name="_ETM_Q1_2083431"/>
      <w:bookmarkEnd w:id="1396"/>
      <w:r>
        <w:rPr>
          <w:rFonts w:hint="cs"/>
          <w:rtl/>
          <w:lang w:val="en-GB" w:eastAsia="he-IL"/>
        </w:rPr>
        <w:t xml:space="preserve"> לא פותר את ה-בעיה מבחינתי, ולזה אני מכוון עכשיו. אני</w:t>
      </w:r>
      <w:bookmarkStart w:id="1397" w:name="_ETM_Q1_2089184"/>
      <w:bookmarkEnd w:id="1397"/>
      <w:r>
        <w:rPr>
          <w:rFonts w:hint="cs"/>
          <w:rtl/>
          <w:lang w:val="en-GB" w:eastAsia="he-IL"/>
        </w:rPr>
        <w:t xml:space="preserve"> מכוון כאן לדעת גדולים, מה שנקרא, כי אני</w:t>
      </w:r>
      <w:bookmarkStart w:id="1398" w:name="_ETM_Q1_2093640"/>
      <w:bookmarkEnd w:id="1398"/>
      <w:r>
        <w:rPr>
          <w:rFonts w:hint="cs"/>
          <w:rtl/>
          <w:lang w:val="en-GB" w:eastAsia="he-IL"/>
        </w:rPr>
        <w:t xml:space="preserve"> לא מעמיד פנים שאני מומחה בתחום. </w:t>
      </w:r>
      <w:bookmarkStart w:id="1399" w:name="_ETM_Q1_2091630"/>
      <w:bookmarkStart w:id="1400" w:name="_ETM_Q1_2091998"/>
      <w:bookmarkEnd w:id="1399"/>
      <w:bookmarkEnd w:id="1400"/>
    </w:p>
    <w:p w14:paraId="375982B8" w14:textId="7D0861D8" w:rsidR="00AF2243" w:rsidRDefault="00AF2243" w:rsidP="00AF2243">
      <w:pPr>
        <w:rPr>
          <w:rtl/>
          <w:lang w:val="en-GB" w:eastAsia="he-IL"/>
        </w:rPr>
      </w:pPr>
      <w:bookmarkStart w:id="1401" w:name="_ETM_Q1_2092076"/>
      <w:bookmarkStart w:id="1402" w:name="_ETM_Q1_2093005"/>
      <w:bookmarkEnd w:id="1401"/>
      <w:bookmarkEnd w:id="1402"/>
    </w:p>
    <w:p w14:paraId="459EA36D" w14:textId="2CB0AA38" w:rsidR="00AF2243" w:rsidRDefault="00AF2243" w:rsidP="00AF2243">
      <w:pPr>
        <w:pStyle w:val="af6"/>
        <w:keepNext/>
        <w:rPr>
          <w:rtl/>
          <w:lang w:val="en-GB"/>
        </w:rPr>
      </w:pPr>
      <w:bookmarkStart w:id="1403" w:name="ET_yor_5519_117"/>
      <w:r w:rsidRPr="00AF2243">
        <w:rPr>
          <w:rStyle w:val="TagStyle"/>
          <w:rtl/>
        </w:rPr>
        <w:t xml:space="preserve"> &lt;&lt; </w:t>
      </w:r>
      <w:proofErr w:type="spellStart"/>
      <w:r w:rsidRPr="00AF2243">
        <w:rPr>
          <w:rStyle w:val="TagStyle"/>
          <w:rtl/>
        </w:rPr>
        <w:t>יור</w:t>
      </w:r>
      <w:proofErr w:type="spellEnd"/>
      <w:r w:rsidRPr="00AF224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שרן מרים השכל:</w:t>
      </w:r>
      <w:r w:rsidRPr="00AF2243">
        <w:rPr>
          <w:rStyle w:val="TagStyle"/>
          <w:rtl/>
        </w:rPr>
        <w:t xml:space="preserve"> &lt;&lt; יור &gt;&gt;</w:t>
      </w:r>
      <w:r w:rsidR="009308FF">
        <w:rPr>
          <w:rtl/>
          <w:lang w:val="en-GB"/>
        </w:rPr>
        <w:t xml:space="preserve"> </w:t>
      </w:r>
      <w:bookmarkEnd w:id="1403"/>
    </w:p>
    <w:p w14:paraId="679B749F" w14:textId="61EF78F4" w:rsidR="00AF2243" w:rsidRDefault="00AF2243" w:rsidP="00AF2243">
      <w:pPr>
        <w:pStyle w:val="KeepWithNext"/>
        <w:rPr>
          <w:rtl/>
          <w:lang w:val="en-GB" w:eastAsia="he-IL"/>
        </w:rPr>
      </w:pPr>
    </w:p>
    <w:p w14:paraId="3B000600" w14:textId="37AED67A" w:rsidR="00AF2243" w:rsidRDefault="00AF2243" w:rsidP="00AF2243">
      <w:pPr>
        <w:rPr>
          <w:rtl/>
          <w:lang w:val="en-GB" w:eastAsia="he-IL"/>
        </w:rPr>
      </w:pPr>
      <w:bookmarkStart w:id="1404" w:name="_ETM_Q1_2093539"/>
      <w:bookmarkStart w:id="1405" w:name="_ETM_Q1_2093628"/>
      <w:bookmarkEnd w:id="1404"/>
      <w:bookmarkEnd w:id="1405"/>
      <w:r>
        <w:rPr>
          <w:rFonts w:hint="cs"/>
          <w:rtl/>
          <w:lang w:val="en-GB" w:eastAsia="he-IL"/>
        </w:rPr>
        <w:t xml:space="preserve">תראה, יש פה </w:t>
      </w:r>
      <w:bookmarkStart w:id="1406" w:name="_ETM_Q1_2095749"/>
      <w:bookmarkEnd w:id="1406"/>
      <w:r>
        <w:rPr>
          <w:rFonts w:hint="cs"/>
          <w:rtl/>
          <w:lang w:val="en-GB" w:eastAsia="he-IL"/>
        </w:rPr>
        <w:t>ה</w:t>
      </w:r>
      <w:bookmarkStart w:id="1407" w:name="_ETM_Q1_2090996"/>
      <w:bookmarkEnd w:id="1407"/>
      <w:r>
        <w:rPr>
          <w:rFonts w:hint="cs"/>
          <w:rtl/>
          <w:lang w:val="en-GB" w:eastAsia="he-IL"/>
        </w:rPr>
        <w:t xml:space="preserve">רבה מומחים מכל הכיוונים בשולחן. </w:t>
      </w:r>
      <w:bookmarkStart w:id="1408" w:name="_ETM_Q1_2096271"/>
      <w:bookmarkEnd w:id="1408"/>
    </w:p>
    <w:p w14:paraId="6535AEC5" w14:textId="0D6E07DF" w:rsidR="00AF2243" w:rsidRDefault="00AF2243" w:rsidP="00AF2243">
      <w:pPr>
        <w:rPr>
          <w:rtl/>
          <w:lang w:val="en-GB" w:eastAsia="he-IL"/>
        </w:rPr>
      </w:pPr>
      <w:bookmarkStart w:id="1409" w:name="_ETM_Q1_2096343"/>
      <w:bookmarkEnd w:id="1409"/>
    </w:p>
    <w:p w14:paraId="5130A2F8" w14:textId="737BD9A4" w:rsidR="00AF2243" w:rsidRDefault="00AF2243" w:rsidP="00AF2243">
      <w:pPr>
        <w:pStyle w:val="a4"/>
        <w:keepNext/>
        <w:rPr>
          <w:rtl/>
          <w:lang w:val="en-GB"/>
        </w:rPr>
      </w:pPr>
      <w:bookmarkStart w:id="1410" w:name="ET_speaker_5785_118"/>
      <w:r w:rsidRPr="00AF224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עופר כסיף (הרשימה המשותפת):</w:t>
      </w:r>
      <w:r w:rsidRPr="00AF2243">
        <w:rPr>
          <w:rStyle w:val="TagStyle"/>
          <w:rtl/>
        </w:rPr>
        <w:t xml:space="preserve"> &lt;&lt; דובר &gt;&gt;</w:t>
      </w:r>
      <w:r w:rsidR="009308FF">
        <w:rPr>
          <w:rtl/>
          <w:lang w:val="en-GB"/>
        </w:rPr>
        <w:t xml:space="preserve"> </w:t>
      </w:r>
      <w:bookmarkEnd w:id="1410"/>
    </w:p>
    <w:p w14:paraId="538576B7" w14:textId="1B8DDE10" w:rsidR="00AF2243" w:rsidRDefault="00AF2243" w:rsidP="00AF2243">
      <w:pPr>
        <w:pStyle w:val="KeepWithNext"/>
        <w:rPr>
          <w:rtl/>
          <w:lang w:val="en-GB" w:eastAsia="he-IL"/>
        </w:rPr>
      </w:pPr>
    </w:p>
    <w:p w14:paraId="2C8CCA74" w14:textId="1A2F66D4" w:rsidR="00AF2243" w:rsidRDefault="00AF2243" w:rsidP="00AF2243">
      <w:pPr>
        <w:rPr>
          <w:rtl/>
          <w:lang w:val="en-GB" w:eastAsia="he-IL"/>
        </w:rPr>
      </w:pPr>
      <w:bookmarkStart w:id="1411" w:name="_ETM_Q1_2097487"/>
      <w:bookmarkStart w:id="1412" w:name="_ETM_Q1_2097568"/>
      <w:bookmarkEnd w:id="1411"/>
      <w:bookmarkEnd w:id="1412"/>
      <w:r>
        <w:rPr>
          <w:rFonts w:hint="cs"/>
          <w:rtl/>
          <w:lang w:val="en-GB" w:eastAsia="he-IL"/>
        </w:rPr>
        <w:t xml:space="preserve">נכון, וטוב שכך. כך </w:t>
      </w:r>
      <w:bookmarkStart w:id="1413" w:name="_ETM_Q1_2099328"/>
      <w:bookmarkEnd w:id="1413"/>
      <w:r>
        <w:rPr>
          <w:rFonts w:hint="cs"/>
          <w:rtl/>
          <w:lang w:val="en-GB" w:eastAsia="he-IL"/>
        </w:rPr>
        <w:t>צריך לנהל דיון</w:t>
      </w:r>
      <w:bookmarkStart w:id="1414" w:name="_ETM_Q1_2098075"/>
      <w:bookmarkEnd w:id="1414"/>
      <w:r>
        <w:rPr>
          <w:rFonts w:hint="cs"/>
          <w:rtl/>
          <w:lang w:val="en-GB" w:eastAsia="he-IL"/>
        </w:rPr>
        <w:t xml:space="preserve">. אני מתייחס כרגע למה שאני קראתי </w:t>
      </w:r>
      <w:bookmarkStart w:id="1415" w:name="_ETM_Q1_2101130"/>
      <w:bookmarkEnd w:id="1415"/>
      <w:r>
        <w:rPr>
          <w:rFonts w:hint="cs"/>
          <w:rtl/>
          <w:lang w:val="en-GB" w:eastAsia="he-IL"/>
        </w:rPr>
        <w:t>ומטריד אותי מאוד לגבי החוק. דברים שכתבו גם מאיגוד רופאי</w:t>
      </w:r>
      <w:bookmarkStart w:id="1416" w:name="_ETM_Q1_2106139"/>
      <w:bookmarkEnd w:id="1416"/>
      <w:r>
        <w:rPr>
          <w:rFonts w:hint="cs"/>
          <w:rtl/>
          <w:lang w:val="en-GB" w:eastAsia="he-IL"/>
        </w:rPr>
        <w:t xml:space="preserve"> בריאות הציבור</w:t>
      </w:r>
      <w:bookmarkStart w:id="1417" w:name="_ETM_Q1_2105055"/>
      <w:bookmarkEnd w:id="1417"/>
      <w:r>
        <w:rPr>
          <w:rFonts w:hint="cs"/>
          <w:rtl/>
          <w:lang w:val="en-GB" w:eastAsia="he-IL"/>
        </w:rPr>
        <w:t xml:space="preserve">, גם מאיגוד הרופאים הווטרינרים </w:t>
      </w:r>
      <w:bookmarkStart w:id="1418" w:name="_ETM_Q1_2105526"/>
      <w:bookmarkEnd w:id="1418"/>
      <w:r>
        <w:rPr>
          <w:rFonts w:hint="cs"/>
          <w:rtl/>
          <w:lang w:val="en-GB" w:eastAsia="he-IL"/>
        </w:rPr>
        <w:t>ברשויות המקומיו</w:t>
      </w:r>
      <w:bookmarkStart w:id="1419" w:name="_ETM_Q1_2110620"/>
      <w:bookmarkEnd w:id="1419"/>
      <w:r>
        <w:rPr>
          <w:rFonts w:hint="cs"/>
          <w:rtl/>
          <w:lang w:val="en-GB" w:eastAsia="he-IL"/>
        </w:rPr>
        <w:t xml:space="preserve">ת, וגם מארגון הרופאים הווטרינרים לחיות </w:t>
      </w:r>
      <w:bookmarkStart w:id="1420" w:name="_ETM_Q1_2110443"/>
      <w:bookmarkEnd w:id="1420"/>
      <w:r>
        <w:rPr>
          <w:rFonts w:hint="cs"/>
          <w:rtl/>
          <w:lang w:val="en-GB" w:eastAsia="he-IL"/>
        </w:rPr>
        <w:t>הבית. יש ביניהם</w:t>
      </w:r>
      <w:bookmarkStart w:id="1421" w:name="_ETM_Q1_2113774"/>
      <w:bookmarkEnd w:id="1421"/>
      <w:r>
        <w:rPr>
          <w:rFonts w:hint="cs"/>
          <w:rtl/>
          <w:lang w:val="en-GB" w:eastAsia="he-IL"/>
        </w:rPr>
        <w:t xml:space="preserve"> כמה הסכמות לגבי הבעייתיות שבחוק. יכול להיות שאני אשתכנע, אני </w:t>
      </w:r>
      <w:bookmarkStart w:id="1422" w:name="_ETM_Q1_2119413"/>
      <w:bookmarkEnd w:id="1422"/>
      <w:r>
        <w:rPr>
          <w:rFonts w:hint="cs"/>
          <w:rtl/>
          <w:lang w:val="en-GB" w:eastAsia="he-IL"/>
        </w:rPr>
        <w:t xml:space="preserve">בא פה באמת בנפש חפצה. קודם כל, אני חייב </w:t>
      </w:r>
      <w:bookmarkStart w:id="1423" w:name="_ETM_Q1_2124479"/>
      <w:bookmarkEnd w:id="1423"/>
      <w:r>
        <w:rPr>
          <w:rFonts w:hint="cs"/>
          <w:rtl/>
          <w:lang w:val="en-GB" w:eastAsia="he-IL"/>
        </w:rPr>
        <w:t>להגיד ספציפית לגבי חברת הכנסת יסמין פרידמן שאני מכיר,</w:t>
      </w:r>
      <w:bookmarkStart w:id="1424" w:name="_ETM_Q1_2130236"/>
      <w:bookmarkEnd w:id="1424"/>
      <w:r>
        <w:rPr>
          <w:rFonts w:hint="cs"/>
          <w:rtl/>
          <w:lang w:val="en-GB" w:eastAsia="he-IL"/>
        </w:rPr>
        <w:t xml:space="preserve"> מוקיר, מעריך וכן הלאה וכן הלאה את העבודה המצו</w:t>
      </w:r>
      <w:bookmarkStart w:id="1425" w:name="_ETM_Q1_2132725"/>
      <w:bookmarkEnd w:id="1425"/>
      <w:r>
        <w:rPr>
          <w:rFonts w:hint="cs"/>
          <w:rtl/>
          <w:lang w:val="en-GB" w:eastAsia="he-IL"/>
        </w:rPr>
        <w:t xml:space="preserve">ינת שלה בנושא של זכויות בעלי חיים ומה שנגזר מזה, </w:t>
      </w:r>
      <w:bookmarkStart w:id="1426" w:name="_ETM_Q1_2137843"/>
      <w:bookmarkEnd w:id="1426"/>
      <w:r>
        <w:rPr>
          <w:rFonts w:hint="cs"/>
          <w:rtl/>
          <w:lang w:val="en-GB" w:eastAsia="he-IL"/>
        </w:rPr>
        <w:t xml:space="preserve">כמו למשל בנושא של משלוחים חיים. </w:t>
      </w:r>
      <w:bookmarkStart w:id="1427" w:name="_ETM_Q1_2147394"/>
      <w:bookmarkEnd w:id="1427"/>
    </w:p>
    <w:p w14:paraId="27888944" w14:textId="3C06BCA9" w:rsidR="00AF2243" w:rsidRDefault="00AF2243" w:rsidP="00AF2243">
      <w:pPr>
        <w:rPr>
          <w:rtl/>
          <w:lang w:val="en-GB" w:eastAsia="he-IL"/>
        </w:rPr>
      </w:pPr>
      <w:bookmarkStart w:id="1428" w:name="_ETM_Q1_2147471"/>
      <w:bookmarkStart w:id="1429" w:name="_ETM_Q1_2147547"/>
      <w:bookmarkEnd w:id="1428"/>
      <w:bookmarkEnd w:id="1429"/>
    </w:p>
    <w:p w14:paraId="698079C1" w14:textId="5380CFE9" w:rsidR="00AF2243" w:rsidRDefault="00AF2243" w:rsidP="00AF2243">
      <w:pPr>
        <w:rPr>
          <w:rtl/>
          <w:lang w:val="en-GB" w:eastAsia="he-IL"/>
        </w:rPr>
      </w:pPr>
      <w:bookmarkStart w:id="1430" w:name="_ETM_Q1_2147617"/>
      <w:bookmarkEnd w:id="1430"/>
      <w:r>
        <w:rPr>
          <w:rFonts w:hint="cs"/>
          <w:rtl/>
          <w:lang w:val="en-GB" w:eastAsia="he-IL"/>
        </w:rPr>
        <w:t>אני מתייחס פה</w:t>
      </w:r>
      <w:bookmarkStart w:id="1431" w:name="_ETM_Q1_2149698"/>
      <w:bookmarkEnd w:id="1431"/>
      <w:r>
        <w:rPr>
          <w:rFonts w:hint="cs"/>
          <w:rtl/>
          <w:lang w:val="en-GB" w:eastAsia="he-IL"/>
        </w:rPr>
        <w:t xml:space="preserve"> לשלוש בעיות שמעלים שלושת הגופים שהזכרתי. אחת היא שהכלבים </w:t>
      </w:r>
      <w:bookmarkStart w:id="1432" w:name="_ETM_Q1_2156083"/>
      <w:bookmarkEnd w:id="1432"/>
      <w:r>
        <w:rPr>
          <w:rFonts w:hint="cs"/>
          <w:rtl/>
          <w:lang w:val="en-GB" w:eastAsia="he-IL"/>
        </w:rPr>
        <w:t xml:space="preserve">שישוחררו, ולזה כיוונתי </w:t>
      </w:r>
      <w:bookmarkStart w:id="1433" w:name="_ETM_Q1_2158170"/>
      <w:bookmarkEnd w:id="1433"/>
      <w:r>
        <w:rPr>
          <w:rFonts w:hint="cs"/>
          <w:rtl/>
          <w:lang w:val="en-GB" w:eastAsia="he-IL"/>
        </w:rPr>
        <w:t xml:space="preserve">בנושא של הנטישה, הם </w:t>
      </w:r>
      <w:bookmarkStart w:id="1434" w:name="_ETM_Q1_2161120"/>
      <w:bookmarkEnd w:id="1434"/>
      <w:r>
        <w:rPr>
          <w:rFonts w:hint="cs"/>
          <w:rtl/>
          <w:lang w:val="en-GB" w:eastAsia="he-IL"/>
        </w:rPr>
        <w:t>למעשה בפועל יינטשו - לא בלשון החוק, בלשון היום-יומית.</w:t>
      </w:r>
      <w:bookmarkStart w:id="1435" w:name="_ETM_Q1_2168992"/>
      <w:bookmarkEnd w:id="1435"/>
      <w:r>
        <w:rPr>
          <w:rFonts w:hint="cs"/>
          <w:rtl/>
          <w:lang w:val="en-GB" w:eastAsia="he-IL"/>
        </w:rPr>
        <w:t xml:space="preserve"> הם יינטשו והם יסבלו. כלומר, אין פה </w:t>
      </w:r>
      <w:proofErr w:type="spellStart"/>
      <w:r>
        <w:rPr>
          <w:rFonts w:hint="cs"/>
          <w:rtl/>
          <w:lang w:val="en-GB" w:eastAsia="he-IL"/>
        </w:rPr>
        <w:t>פיתרון</w:t>
      </w:r>
      <w:proofErr w:type="spellEnd"/>
      <w:r>
        <w:rPr>
          <w:rFonts w:hint="cs"/>
          <w:rtl/>
          <w:lang w:val="en-GB" w:eastAsia="he-IL"/>
        </w:rPr>
        <w:t xml:space="preserve"> לסבל של</w:t>
      </w:r>
      <w:bookmarkStart w:id="1436" w:name="_ETM_Q1_2173968"/>
      <w:bookmarkEnd w:id="1436"/>
      <w:r>
        <w:rPr>
          <w:rFonts w:hint="cs"/>
          <w:rtl/>
          <w:lang w:val="en-GB" w:eastAsia="he-IL"/>
        </w:rPr>
        <w:t xml:space="preserve"> הכלבים עצמם. </w:t>
      </w:r>
      <w:bookmarkStart w:id="1437" w:name="_ETM_Q1_2175289"/>
      <w:bookmarkEnd w:id="1437"/>
    </w:p>
    <w:p w14:paraId="1D27DBAC" w14:textId="1D230B83" w:rsidR="00AF2243" w:rsidRDefault="00AF2243" w:rsidP="00AF2243">
      <w:pPr>
        <w:rPr>
          <w:rtl/>
          <w:lang w:val="en-GB" w:eastAsia="he-IL"/>
        </w:rPr>
      </w:pPr>
      <w:bookmarkStart w:id="1438" w:name="_ETM_Q1_2175377"/>
      <w:bookmarkEnd w:id="1438"/>
    </w:p>
    <w:p w14:paraId="647D52A4" w14:textId="0AB17977" w:rsidR="00AF2243" w:rsidRDefault="00AF2243" w:rsidP="00AF2243">
      <w:pPr>
        <w:pStyle w:val="af6"/>
        <w:keepNext/>
        <w:rPr>
          <w:rtl/>
          <w:lang w:val="en-GB"/>
        </w:rPr>
      </w:pPr>
      <w:bookmarkStart w:id="1439" w:name="ET_yor_5519_119"/>
      <w:r w:rsidRPr="00AF2243">
        <w:rPr>
          <w:rStyle w:val="TagStyle"/>
          <w:rtl/>
        </w:rPr>
        <w:t xml:space="preserve"> &lt;&lt; </w:t>
      </w:r>
      <w:proofErr w:type="spellStart"/>
      <w:r w:rsidRPr="00AF2243">
        <w:rPr>
          <w:rStyle w:val="TagStyle"/>
          <w:rtl/>
        </w:rPr>
        <w:t>יור</w:t>
      </w:r>
      <w:proofErr w:type="spellEnd"/>
      <w:r w:rsidRPr="00AF224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שרן מרים השכל:</w:t>
      </w:r>
      <w:r w:rsidRPr="00AF2243">
        <w:rPr>
          <w:rStyle w:val="TagStyle"/>
          <w:rtl/>
        </w:rPr>
        <w:t xml:space="preserve"> &lt;&lt; יור &gt;&gt;</w:t>
      </w:r>
      <w:r w:rsidR="009308FF">
        <w:rPr>
          <w:rtl/>
          <w:lang w:val="en-GB"/>
        </w:rPr>
        <w:t xml:space="preserve"> </w:t>
      </w:r>
      <w:bookmarkEnd w:id="1439"/>
    </w:p>
    <w:p w14:paraId="6A357A49" w14:textId="617E9A23" w:rsidR="00AF2243" w:rsidRDefault="00AF2243" w:rsidP="00AF2243">
      <w:pPr>
        <w:pStyle w:val="KeepWithNext"/>
        <w:rPr>
          <w:rtl/>
          <w:lang w:val="en-GB" w:eastAsia="he-IL"/>
        </w:rPr>
      </w:pPr>
    </w:p>
    <w:p w14:paraId="50EC0CF3" w14:textId="3D787049" w:rsidR="00AF2243" w:rsidRDefault="00AF2243" w:rsidP="00AF2243">
      <w:pPr>
        <w:rPr>
          <w:rtl/>
          <w:lang w:val="en-GB" w:eastAsia="he-IL"/>
        </w:rPr>
      </w:pPr>
      <w:bookmarkStart w:id="1440" w:name="_ETM_Q1_2176585"/>
      <w:bookmarkStart w:id="1441" w:name="_ETM_Q1_2176654"/>
      <w:bookmarkEnd w:id="1440"/>
      <w:bookmarkEnd w:id="1441"/>
      <w:r>
        <w:rPr>
          <w:rFonts w:hint="cs"/>
          <w:rtl/>
          <w:lang w:val="en-GB" w:eastAsia="he-IL"/>
        </w:rPr>
        <w:t>איך אתה מציע לפ</w:t>
      </w:r>
      <w:bookmarkStart w:id="1442" w:name="_ETM_Q1_2172984"/>
      <w:bookmarkEnd w:id="1442"/>
      <w:r>
        <w:rPr>
          <w:rFonts w:hint="cs"/>
          <w:rtl/>
          <w:lang w:val="en-GB" w:eastAsia="he-IL"/>
        </w:rPr>
        <w:t xml:space="preserve">תור את הסבל? </w:t>
      </w:r>
      <w:bookmarkStart w:id="1443" w:name="_ETM_Q1_2174857"/>
      <w:bookmarkEnd w:id="1443"/>
    </w:p>
    <w:p w14:paraId="16E91BF5" w14:textId="07E2456F" w:rsidR="00AF2243" w:rsidRDefault="00AF2243" w:rsidP="00AF2243">
      <w:pPr>
        <w:rPr>
          <w:rtl/>
          <w:lang w:val="en-GB" w:eastAsia="he-IL"/>
        </w:rPr>
      </w:pPr>
      <w:bookmarkStart w:id="1444" w:name="_ETM_Q1_2174931"/>
      <w:bookmarkStart w:id="1445" w:name="_ETM_Q1_2176128"/>
      <w:bookmarkEnd w:id="1444"/>
      <w:bookmarkEnd w:id="1445"/>
    </w:p>
    <w:p w14:paraId="0E8E70BB" w14:textId="2DE33409" w:rsidR="00AF2243" w:rsidRDefault="00AF2243" w:rsidP="00AF2243">
      <w:pPr>
        <w:pStyle w:val="a4"/>
        <w:keepNext/>
        <w:rPr>
          <w:rtl/>
          <w:lang w:val="en-GB"/>
        </w:rPr>
      </w:pPr>
      <w:bookmarkStart w:id="1446" w:name="ET_speaker_5785_120"/>
      <w:r w:rsidRPr="00AF224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עופר כסיף (הרשימה המשותפת):</w:t>
      </w:r>
      <w:r w:rsidRPr="00AF2243">
        <w:rPr>
          <w:rStyle w:val="TagStyle"/>
          <w:rtl/>
        </w:rPr>
        <w:t xml:space="preserve"> &lt;&lt; דובר &gt;&gt;</w:t>
      </w:r>
      <w:r w:rsidR="009308FF">
        <w:rPr>
          <w:rtl/>
          <w:lang w:val="en-GB"/>
        </w:rPr>
        <w:t xml:space="preserve"> </w:t>
      </w:r>
      <w:bookmarkEnd w:id="1446"/>
    </w:p>
    <w:p w14:paraId="5A423230" w14:textId="6C5110A2" w:rsidR="00AF2243" w:rsidRDefault="00AF2243" w:rsidP="00AF2243">
      <w:pPr>
        <w:pStyle w:val="KeepWithNext"/>
        <w:rPr>
          <w:rtl/>
          <w:lang w:val="en-GB" w:eastAsia="he-IL"/>
        </w:rPr>
      </w:pPr>
    </w:p>
    <w:p w14:paraId="7CF80C8F" w14:textId="1CCCEAF0" w:rsidR="00AF2243" w:rsidRDefault="00AF2243" w:rsidP="00AF2243">
      <w:pPr>
        <w:rPr>
          <w:rtl/>
          <w:lang w:val="en-GB" w:eastAsia="he-IL"/>
        </w:rPr>
      </w:pPr>
      <w:bookmarkStart w:id="1447" w:name="_ETM_Q1_2176590"/>
      <w:bookmarkStart w:id="1448" w:name="_ETM_Q1_2176666"/>
      <w:bookmarkStart w:id="1449" w:name="_ETM_Q1_2173104"/>
      <w:bookmarkEnd w:id="1447"/>
      <w:bookmarkEnd w:id="1448"/>
      <w:bookmarkEnd w:id="1449"/>
      <w:r>
        <w:rPr>
          <w:rFonts w:hint="cs"/>
          <w:rtl/>
          <w:lang w:val="en-GB" w:eastAsia="he-IL"/>
        </w:rPr>
        <w:t>זה דבר ר</w:t>
      </w:r>
      <w:bookmarkStart w:id="1450" w:name="_ETM_Q1_2172225"/>
      <w:bookmarkEnd w:id="1450"/>
      <w:r>
        <w:rPr>
          <w:rFonts w:hint="cs"/>
          <w:rtl/>
          <w:lang w:val="en-GB" w:eastAsia="he-IL"/>
        </w:rPr>
        <w:t xml:space="preserve">אשון. רגע, שנייה. </w:t>
      </w:r>
      <w:bookmarkStart w:id="1451" w:name="_ETM_Q1_2174798"/>
      <w:bookmarkEnd w:id="1451"/>
    </w:p>
    <w:p w14:paraId="11AE0496" w14:textId="5BF2A0EB" w:rsidR="00AF2243" w:rsidRDefault="00AF2243" w:rsidP="00AF2243">
      <w:pPr>
        <w:rPr>
          <w:rtl/>
          <w:lang w:val="en-GB" w:eastAsia="he-IL"/>
        </w:rPr>
      </w:pPr>
      <w:bookmarkStart w:id="1452" w:name="_ETM_Q1_2174867"/>
      <w:bookmarkEnd w:id="1452"/>
    </w:p>
    <w:p w14:paraId="06143A94" w14:textId="174F0FFE" w:rsidR="00AF2243" w:rsidRDefault="00AF2243" w:rsidP="00AF2243">
      <w:pPr>
        <w:pStyle w:val="af6"/>
        <w:keepNext/>
        <w:rPr>
          <w:rtl/>
          <w:lang w:val="en-GB"/>
        </w:rPr>
      </w:pPr>
      <w:bookmarkStart w:id="1453" w:name="ET_yor_5519_121"/>
      <w:r w:rsidRPr="00AF2243">
        <w:rPr>
          <w:rStyle w:val="TagStyle"/>
          <w:rtl/>
        </w:rPr>
        <w:t xml:space="preserve"> &lt;&lt; </w:t>
      </w:r>
      <w:proofErr w:type="spellStart"/>
      <w:r w:rsidRPr="00AF2243">
        <w:rPr>
          <w:rStyle w:val="TagStyle"/>
          <w:rtl/>
        </w:rPr>
        <w:t>יור</w:t>
      </w:r>
      <w:proofErr w:type="spellEnd"/>
      <w:r w:rsidRPr="00AF224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שרן מרים השכל:</w:t>
      </w:r>
      <w:r w:rsidRPr="00AF2243">
        <w:rPr>
          <w:rStyle w:val="TagStyle"/>
          <w:rtl/>
        </w:rPr>
        <w:t xml:space="preserve"> &lt;&lt; יור &gt;&gt;</w:t>
      </w:r>
      <w:r w:rsidR="009308FF">
        <w:rPr>
          <w:rtl/>
          <w:lang w:val="en-GB"/>
        </w:rPr>
        <w:t xml:space="preserve"> </w:t>
      </w:r>
      <w:bookmarkEnd w:id="1453"/>
    </w:p>
    <w:p w14:paraId="28F8A577" w14:textId="0B2ED80F" w:rsidR="00AF2243" w:rsidRDefault="00AF2243" w:rsidP="00AF2243">
      <w:pPr>
        <w:pStyle w:val="KeepWithNext"/>
        <w:rPr>
          <w:rtl/>
          <w:lang w:val="en-GB" w:eastAsia="he-IL"/>
        </w:rPr>
      </w:pPr>
    </w:p>
    <w:p w14:paraId="1F237139" w14:textId="42DCBFEC" w:rsidR="00AF2243" w:rsidRDefault="00AF2243" w:rsidP="00AF2243">
      <w:pPr>
        <w:rPr>
          <w:rtl/>
          <w:lang w:val="en-GB" w:eastAsia="he-IL"/>
        </w:rPr>
      </w:pPr>
      <w:bookmarkStart w:id="1454" w:name="_ETM_Q1_2176287"/>
      <w:bookmarkStart w:id="1455" w:name="_ETM_Q1_2176362"/>
      <w:bookmarkEnd w:id="1454"/>
      <w:bookmarkEnd w:id="1455"/>
      <w:r>
        <w:rPr>
          <w:rFonts w:hint="cs"/>
          <w:rtl/>
          <w:lang w:val="en-GB" w:eastAsia="he-IL"/>
        </w:rPr>
        <w:t>לא, איך? הרי היום הם</w:t>
      </w:r>
      <w:bookmarkStart w:id="1456" w:name="_ETM_Q1_2179166"/>
      <w:bookmarkEnd w:id="1456"/>
      <w:r>
        <w:rPr>
          <w:rFonts w:hint="cs"/>
          <w:rtl/>
          <w:lang w:val="en-GB" w:eastAsia="he-IL"/>
        </w:rPr>
        <w:t xml:space="preserve"> חיים בסבל. אז אתה אומר - הם חיים היום ב</w:t>
      </w:r>
      <w:bookmarkStart w:id="1457" w:name="_ETM_Q1_2178516"/>
      <w:bookmarkEnd w:id="1457"/>
      <w:r>
        <w:rPr>
          <w:rFonts w:hint="cs"/>
          <w:rtl/>
          <w:lang w:val="en-GB" w:eastAsia="he-IL"/>
        </w:rPr>
        <w:t>סבל,</w:t>
      </w:r>
      <w:bookmarkStart w:id="1458" w:name="_ETM_Q1_2178935"/>
      <w:bookmarkEnd w:id="1458"/>
      <w:r>
        <w:rPr>
          <w:rFonts w:hint="cs"/>
          <w:rtl/>
          <w:lang w:val="en-GB" w:eastAsia="he-IL"/>
        </w:rPr>
        <w:t xml:space="preserve"> הם יחיו מחר בסבל, איך אני פו</w:t>
      </w:r>
      <w:bookmarkStart w:id="1459" w:name="_ETM_Q1_2179512"/>
      <w:bookmarkEnd w:id="1459"/>
      <w:r>
        <w:rPr>
          <w:rFonts w:hint="cs"/>
          <w:rtl/>
          <w:lang w:val="en-GB" w:eastAsia="he-IL"/>
        </w:rPr>
        <w:t>תר את הסבל שלהם?</w:t>
      </w:r>
      <w:bookmarkStart w:id="1460" w:name="_ETM_Q1_2181147"/>
      <w:bookmarkEnd w:id="1460"/>
      <w:r>
        <w:rPr>
          <w:rFonts w:hint="cs"/>
          <w:rtl/>
          <w:lang w:val="en-GB" w:eastAsia="he-IL"/>
        </w:rPr>
        <w:t xml:space="preserve"> </w:t>
      </w:r>
      <w:bookmarkStart w:id="1461" w:name="_ETM_Q1_2181317"/>
      <w:bookmarkEnd w:id="1461"/>
    </w:p>
    <w:p w14:paraId="000969E6" w14:textId="04304565" w:rsidR="00AF2243" w:rsidRDefault="00AF2243" w:rsidP="00AF2243">
      <w:pPr>
        <w:rPr>
          <w:rtl/>
          <w:lang w:val="en-GB" w:eastAsia="he-IL"/>
        </w:rPr>
      </w:pPr>
      <w:bookmarkStart w:id="1462" w:name="_ETM_Q1_2181397"/>
      <w:bookmarkStart w:id="1463" w:name="_ETM_Q1_2183428"/>
      <w:bookmarkEnd w:id="1462"/>
      <w:bookmarkEnd w:id="1463"/>
    </w:p>
    <w:p w14:paraId="4AE2E6F2" w14:textId="60989076" w:rsidR="00AF2243" w:rsidRDefault="00AF2243" w:rsidP="00AF2243">
      <w:pPr>
        <w:pStyle w:val="a4"/>
        <w:keepNext/>
        <w:rPr>
          <w:rtl/>
          <w:lang w:val="en-GB"/>
        </w:rPr>
      </w:pPr>
      <w:bookmarkStart w:id="1464" w:name="ET_speaker_5785_122"/>
      <w:r w:rsidRPr="00AF224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עופר כסיף (הרשימה המשותפת):</w:t>
      </w:r>
      <w:r w:rsidRPr="00AF2243">
        <w:rPr>
          <w:rStyle w:val="TagStyle"/>
          <w:rtl/>
        </w:rPr>
        <w:t xml:space="preserve"> &lt;&lt; דובר &gt;&gt;</w:t>
      </w:r>
      <w:r w:rsidR="009308FF">
        <w:rPr>
          <w:rtl/>
          <w:lang w:val="en-GB"/>
        </w:rPr>
        <w:t xml:space="preserve"> </w:t>
      </w:r>
      <w:bookmarkEnd w:id="1464"/>
    </w:p>
    <w:p w14:paraId="1886A46A" w14:textId="31C8D459" w:rsidR="00AF2243" w:rsidRDefault="00AF2243" w:rsidP="00AF2243">
      <w:pPr>
        <w:pStyle w:val="KeepWithNext"/>
        <w:rPr>
          <w:rtl/>
          <w:lang w:val="en-GB" w:eastAsia="he-IL"/>
        </w:rPr>
      </w:pPr>
    </w:p>
    <w:p w14:paraId="0087391F" w14:textId="467D9BFB" w:rsidR="00AF2243" w:rsidRDefault="00AF2243" w:rsidP="00AF2243">
      <w:pPr>
        <w:rPr>
          <w:rtl/>
          <w:lang w:val="en-GB" w:eastAsia="he-IL"/>
        </w:rPr>
      </w:pPr>
      <w:bookmarkStart w:id="1465" w:name="_ETM_Q1_2183881"/>
      <w:bookmarkStart w:id="1466" w:name="_ETM_Q1_2183958"/>
      <w:bookmarkEnd w:id="1465"/>
      <w:bookmarkEnd w:id="1466"/>
      <w:r>
        <w:rPr>
          <w:rFonts w:hint="cs"/>
          <w:rtl/>
          <w:lang w:val="en-GB" w:eastAsia="he-IL"/>
        </w:rPr>
        <w:t xml:space="preserve">שרן, רגע, תני לי רגע לסיים. אני אומר שקודם כל </w:t>
      </w:r>
      <w:bookmarkStart w:id="1467" w:name="_ETM_Q1_2188926"/>
      <w:bookmarkEnd w:id="1467"/>
      <w:r>
        <w:rPr>
          <w:rFonts w:hint="cs"/>
          <w:rtl/>
          <w:lang w:val="en-GB" w:eastAsia="he-IL"/>
        </w:rPr>
        <w:t xml:space="preserve">זה לא נותן </w:t>
      </w:r>
      <w:proofErr w:type="spellStart"/>
      <w:r>
        <w:rPr>
          <w:rFonts w:hint="cs"/>
          <w:rtl/>
          <w:lang w:val="en-GB" w:eastAsia="he-IL"/>
        </w:rPr>
        <w:t>פיתרון</w:t>
      </w:r>
      <w:proofErr w:type="spellEnd"/>
      <w:r>
        <w:rPr>
          <w:rFonts w:hint="cs"/>
          <w:rtl/>
          <w:lang w:val="en-GB" w:eastAsia="he-IL"/>
        </w:rPr>
        <w:t xml:space="preserve"> לסבל שלהם לפי אותם גופים. זה</w:t>
      </w:r>
      <w:bookmarkStart w:id="1468" w:name="_ETM_Q1_2193260"/>
      <w:bookmarkEnd w:id="1468"/>
      <w:r>
        <w:rPr>
          <w:rFonts w:hint="cs"/>
          <w:rtl/>
          <w:lang w:val="en-GB" w:eastAsia="he-IL"/>
        </w:rPr>
        <w:t xml:space="preserve"> מנציח, בלשון איגוד רופאי בריאות הציבור, את התופעה של הפקרת </w:t>
      </w:r>
      <w:bookmarkStart w:id="1469" w:name="_ETM_Q1_2199235"/>
      <w:bookmarkStart w:id="1470" w:name="_ETM_Q1_2194854"/>
      <w:bookmarkEnd w:id="1469"/>
      <w:bookmarkEnd w:id="1470"/>
      <w:r>
        <w:rPr>
          <w:rFonts w:hint="cs"/>
          <w:rtl/>
          <w:lang w:val="en-GB" w:eastAsia="he-IL"/>
        </w:rPr>
        <w:t xml:space="preserve">כלבים תוך המשך הסיכון לרווחתם של בעלי החיים </w:t>
      </w:r>
      <w:bookmarkStart w:id="1471" w:name="_ETM_Q1_2201011"/>
      <w:bookmarkEnd w:id="1471"/>
      <w:r>
        <w:rPr>
          <w:rFonts w:hint="cs"/>
          <w:rtl/>
          <w:lang w:val="en-GB" w:eastAsia="he-IL"/>
        </w:rPr>
        <w:t>ולבריאות הציבור. כלומר, הסכנה הבריאותית, גם לאדם, גם לכלבים</w:t>
      </w:r>
      <w:bookmarkStart w:id="1472" w:name="_ETM_Q1_2208203"/>
      <w:bookmarkEnd w:id="1472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הלכאורה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1473" w:name="_ETM_Q1_2206242"/>
      <w:bookmarkEnd w:id="1473"/>
      <w:r>
        <w:rPr>
          <w:rFonts w:hint="cs"/>
          <w:rtl/>
          <w:lang w:val="en-GB" w:eastAsia="he-IL"/>
        </w:rPr>
        <w:t>משוחררים, וגם לבעלי חיים אחרים, לא תיפתר. כנ"ל למשל</w:t>
      </w:r>
      <w:bookmarkStart w:id="1474" w:name="_ETM_Q1_2217470"/>
      <w:bookmarkEnd w:id="1474"/>
      <w:r>
        <w:rPr>
          <w:rFonts w:hint="cs"/>
          <w:rtl/>
          <w:lang w:val="en-GB" w:eastAsia="he-IL"/>
        </w:rPr>
        <w:t xml:space="preserve"> לגבי הנושא של הכלבת ושל תקיפות בני אדם. </w:t>
      </w:r>
      <w:bookmarkStart w:id="1475" w:name="_ETM_Q1_2219631"/>
      <w:bookmarkEnd w:id="1475"/>
    </w:p>
    <w:p w14:paraId="17D3D746" w14:textId="34F658C9" w:rsidR="00AF2243" w:rsidRDefault="00AF2243" w:rsidP="00AF2243">
      <w:pPr>
        <w:rPr>
          <w:rtl/>
          <w:lang w:val="en-GB" w:eastAsia="he-IL"/>
        </w:rPr>
      </w:pPr>
      <w:bookmarkStart w:id="1476" w:name="_ETM_Q1_2219721"/>
      <w:bookmarkStart w:id="1477" w:name="_ETM_Q1_2215824"/>
      <w:bookmarkEnd w:id="1476"/>
      <w:bookmarkEnd w:id="1477"/>
    </w:p>
    <w:p w14:paraId="69B8E2BB" w14:textId="6AF521FB" w:rsidR="00AF2243" w:rsidRDefault="00AF2243" w:rsidP="00AF2243">
      <w:pPr>
        <w:pStyle w:val="a4"/>
        <w:keepNext/>
        <w:rPr>
          <w:rtl/>
          <w:lang w:val="en-GB"/>
        </w:rPr>
      </w:pPr>
      <w:bookmarkStart w:id="1478" w:name="ET_speaker_6231_123"/>
      <w:r w:rsidRPr="00AF224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יסמין פרידמן (יש עתיד):</w:t>
      </w:r>
      <w:r w:rsidRPr="00AF2243">
        <w:rPr>
          <w:rStyle w:val="TagStyle"/>
          <w:rtl/>
        </w:rPr>
        <w:t xml:space="preserve"> &lt;&lt; דובר &gt;&gt;</w:t>
      </w:r>
      <w:r w:rsidR="009308FF">
        <w:rPr>
          <w:rtl/>
          <w:lang w:val="en-GB"/>
        </w:rPr>
        <w:t xml:space="preserve"> </w:t>
      </w:r>
      <w:bookmarkEnd w:id="1478"/>
    </w:p>
    <w:p w14:paraId="6D9583E0" w14:textId="20D5733B" w:rsidR="00AF2243" w:rsidRDefault="00AF2243" w:rsidP="00AF2243">
      <w:pPr>
        <w:pStyle w:val="KeepWithNext"/>
        <w:rPr>
          <w:rtl/>
          <w:lang w:val="en-GB" w:eastAsia="he-IL"/>
        </w:rPr>
      </w:pPr>
    </w:p>
    <w:p w14:paraId="37B271AE" w14:textId="0D7EC61D" w:rsidR="00AF2243" w:rsidRDefault="00AF2243" w:rsidP="00AF2243">
      <w:pPr>
        <w:rPr>
          <w:rtl/>
          <w:lang w:val="en-GB" w:eastAsia="he-IL"/>
        </w:rPr>
      </w:pPr>
      <w:bookmarkStart w:id="1479" w:name="_ETM_Q1_2217628"/>
      <w:bookmarkStart w:id="1480" w:name="_ETM_Q1_2217704"/>
      <w:bookmarkEnd w:id="1479"/>
      <w:bookmarkEnd w:id="1480"/>
      <w:r>
        <w:rPr>
          <w:rFonts w:hint="cs"/>
          <w:rtl/>
          <w:lang w:val="en-GB" w:eastAsia="he-IL"/>
        </w:rPr>
        <w:t xml:space="preserve">הם יהיו מחוסנים. </w:t>
      </w:r>
    </w:p>
    <w:p w14:paraId="193B45D0" w14:textId="11F1F908" w:rsidR="00AF2243" w:rsidRDefault="00AF2243" w:rsidP="00AF2243">
      <w:pPr>
        <w:rPr>
          <w:rtl/>
          <w:lang w:val="en-GB" w:eastAsia="he-IL"/>
        </w:rPr>
      </w:pPr>
      <w:bookmarkStart w:id="1481" w:name="_ETM_Q1_2220432"/>
      <w:bookmarkStart w:id="1482" w:name="_ETM_Q1_2220515"/>
      <w:bookmarkEnd w:id="1481"/>
      <w:bookmarkEnd w:id="1482"/>
    </w:p>
    <w:p w14:paraId="0AEB71CA" w14:textId="0E2B6D22" w:rsidR="00AF2243" w:rsidRDefault="00AF2243" w:rsidP="00AF2243">
      <w:pPr>
        <w:pStyle w:val="a4"/>
        <w:keepNext/>
        <w:rPr>
          <w:rtl/>
          <w:lang w:val="en-GB"/>
        </w:rPr>
      </w:pPr>
      <w:bookmarkStart w:id="1483" w:name="ET_speaker_5785_124"/>
      <w:r w:rsidRPr="00AF224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עופר כסיף (הרשימה המשותפת):</w:t>
      </w:r>
      <w:r w:rsidRPr="00AF2243">
        <w:rPr>
          <w:rStyle w:val="TagStyle"/>
          <w:rtl/>
        </w:rPr>
        <w:t xml:space="preserve"> &lt;&lt; דובר &gt;&gt;</w:t>
      </w:r>
      <w:r w:rsidR="009308FF">
        <w:rPr>
          <w:rtl/>
          <w:lang w:val="en-GB"/>
        </w:rPr>
        <w:t xml:space="preserve"> </w:t>
      </w:r>
      <w:bookmarkEnd w:id="1483"/>
    </w:p>
    <w:p w14:paraId="352B5F0E" w14:textId="6AEB50D3" w:rsidR="00AF2243" w:rsidRDefault="00AF2243" w:rsidP="00AF2243">
      <w:pPr>
        <w:pStyle w:val="KeepWithNext"/>
        <w:rPr>
          <w:rtl/>
          <w:lang w:val="en-GB" w:eastAsia="he-IL"/>
        </w:rPr>
      </w:pPr>
    </w:p>
    <w:p w14:paraId="6088953A" w14:textId="34C1279A" w:rsidR="00AF2243" w:rsidRDefault="00AF2243" w:rsidP="00AF2243">
      <w:pPr>
        <w:rPr>
          <w:rtl/>
          <w:lang w:val="en-GB" w:eastAsia="he-IL"/>
        </w:rPr>
      </w:pPr>
      <w:bookmarkStart w:id="1484" w:name="_ETM_Q1_2222304"/>
      <w:bookmarkStart w:id="1485" w:name="_ETM_Q1_2222380"/>
      <w:bookmarkEnd w:id="1484"/>
      <w:bookmarkEnd w:id="1485"/>
      <w:r>
        <w:rPr>
          <w:rFonts w:hint="cs"/>
          <w:rtl/>
          <w:lang w:val="en-GB" w:eastAsia="he-IL"/>
        </w:rPr>
        <w:t xml:space="preserve">לא, אז זהו, החיסון הוא חיסון שצריך </w:t>
      </w:r>
      <w:bookmarkStart w:id="1486" w:name="_ETM_Q1_2226192"/>
      <w:bookmarkEnd w:id="1486"/>
      <w:r>
        <w:rPr>
          <w:rFonts w:hint="cs"/>
          <w:rtl/>
          <w:lang w:val="en-GB" w:eastAsia="he-IL"/>
        </w:rPr>
        <w:t xml:space="preserve">לחדש אותו. </w:t>
      </w:r>
      <w:bookmarkStart w:id="1487" w:name="_ETM_Q1_2222174"/>
      <w:bookmarkEnd w:id="1487"/>
    </w:p>
    <w:p w14:paraId="79A00D4E" w14:textId="0C2B6C8A" w:rsidR="00AF2243" w:rsidRDefault="00AF2243" w:rsidP="00AF2243">
      <w:pPr>
        <w:rPr>
          <w:rtl/>
          <w:lang w:val="en-GB" w:eastAsia="he-IL"/>
        </w:rPr>
      </w:pPr>
      <w:bookmarkStart w:id="1488" w:name="_ETM_Q1_2222429"/>
      <w:bookmarkStart w:id="1489" w:name="_ETM_Q1_2222506"/>
      <w:bookmarkEnd w:id="1488"/>
      <w:bookmarkEnd w:id="1489"/>
    </w:p>
    <w:p w14:paraId="78EF9FB4" w14:textId="17540AD2" w:rsidR="00AF2243" w:rsidRDefault="00AF2243" w:rsidP="00AF2243">
      <w:pPr>
        <w:pStyle w:val="a4"/>
        <w:keepNext/>
        <w:rPr>
          <w:rtl/>
          <w:lang w:val="en-GB"/>
        </w:rPr>
      </w:pPr>
      <w:bookmarkStart w:id="1490" w:name="ET_speaker_6148_125"/>
      <w:r w:rsidRPr="00AF224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מאזן </w:t>
      </w:r>
      <w:proofErr w:type="spellStart"/>
      <w:r>
        <w:rPr>
          <w:rtl/>
          <w:lang w:val="en-GB"/>
        </w:rPr>
        <w:t>גנאים</w:t>
      </w:r>
      <w:proofErr w:type="spellEnd"/>
      <w:r>
        <w:rPr>
          <w:rtl/>
          <w:lang w:val="en-GB"/>
        </w:rPr>
        <w:t xml:space="preserve"> (רע"מ – רשימת האיחוד הערבי):</w:t>
      </w:r>
      <w:r w:rsidRPr="00AF2243">
        <w:rPr>
          <w:rStyle w:val="TagStyle"/>
          <w:rtl/>
        </w:rPr>
        <w:t xml:space="preserve"> &lt;&lt; דובר &gt;&gt;</w:t>
      </w:r>
      <w:r w:rsidR="009308FF">
        <w:rPr>
          <w:rtl/>
          <w:lang w:val="en-GB"/>
        </w:rPr>
        <w:t xml:space="preserve"> </w:t>
      </w:r>
      <w:bookmarkEnd w:id="1490"/>
    </w:p>
    <w:p w14:paraId="7407CCBD" w14:textId="6D379A7D" w:rsidR="00AF2243" w:rsidRDefault="00AF2243" w:rsidP="00AF2243">
      <w:pPr>
        <w:pStyle w:val="KeepWithNext"/>
        <w:rPr>
          <w:rtl/>
          <w:lang w:val="en-GB" w:eastAsia="he-IL"/>
        </w:rPr>
      </w:pPr>
    </w:p>
    <w:p w14:paraId="092EB0FD" w14:textId="7FD71926" w:rsidR="00AF2243" w:rsidRDefault="00AF2243" w:rsidP="00AF2243">
      <w:pPr>
        <w:rPr>
          <w:rtl/>
          <w:lang w:val="en-GB" w:eastAsia="he-IL"/>
        </w:rPr>
      </w:pPr>
      <w:bookmarkStart w:id="1491" w:name="_ETM_Q1_2225576"/>
      <w:bookmarkStart w:id="1492" w:name="_ETM_Q1_2225665"/>
      <w:bookmarkEnd w:id="1491"/>
      <w:bookmarkEnd w:id="1492"/>
      <w:r>
        <w:rPr>
          <w:rFonts w:hint="cs"/>
          <w:rtl/>
          <w:lang w:val="en-GB" w:eastAsia="he-IL"/>
        </w:rPr>
        <w:t xml:space="preserve">בואו נדבר על </w:t>
      </w:r>
      <w:proofErr w:type="spellStart"/>
      <w:r>
        <w:rPr>
          <w:rFonts w:hint="cs"/>
          <w:rtl/>
          <w:lang w:val="en-GB" w:eastAsia="he-IL"/>
        </w:rPr>
        <w:t>ה</w:t>
      </w:r>
      <w:bookmarkStart w:id="1493" w:name="_ETM_Q1_2222004"/>
      <w:bookmarkEnd w:id="1493"/>
      <w:r>
        <w:rPr>
          <w:rFonts w:hint="cs"/>
          <w:rtl/>
          <w:lang w:val="en-GB" w:eastAsia="he-IL"/>
        </w:rPr>
        <w:t>פיתרון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1494" w:name="_ETM_Q1_2222866"/>
      <w:bookmarkEnd w:id="1494"/>
    </w:p>
    <w:p w14:paraId="6DC6D700" w14:textId="0032FCDC" w:rsidR="00AF2243" w:rsidRDefault="00AF2243" w:rsidP="00AF2243">
      <w:pPr>
        <w:rPr>
          <w:rtl/>
          <w:lang w:val="en-GB" w:eastAsia="he-IL"/>
        </w:rPr>
      </w:pPr>
      <w:bookmarkStart w:id="1495" w:name="_ETM_Q1_2222919"/>
      <w:bookmarkEnd w:id="1495"/>
    </w:p>
    <w:p w14:paraId="3F1B4017" w14:textId="5B828389" w:rsidR="00AF2243" w:rsidRDefault="00AF2243" w:rsidP="00AF2243">
      <w:pPr>
        <w:pStyle w:val="af6"/>
        <w:keepNext/>
        <w:rPr>
          <w:rtl/>
          <w:lang w:val="en-GB"/>
        </w:rPr>
      </w:pPr>
      <w:bookmarkStart w:id="1496" w:name="ET_yor_5519_126"/>
      <w:r w:rsidRPr="00AF224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AF2243">
        <w:rPr>
          <w:rStyle w:val="TagStyle"/>
          <w:rtl/>
        </w:rPr>
        <w:t xml:space="preserve"> &lt;&lt; יור &gt;&gt;</w:t>
      </w:r>
      <w:r w:rsidR="009308FF">
        <w:rPr>
          <w:rtl/>
          <w:lang w:val="en-GB"/>
        </w:rPr>
        <w:t xml:space="preserve"> </w:t>
      </w:r>
      <w:bookmarkEnd w:id="1496"/>
    </w:p>
    <w:p w14:paraId="0DE11B2A" w14:textId="2F60A593" w:rsidR="00AF2243" w:rsidRDefault="00AF2243" w:rsidP="00AF2243">
      <w:pPr>
        <w:pStyle w:val="KeepWithNext"/>
        <w:rPr>
          <w:rtl/>
          <w:lang w:val="en-GB" w:eastAsia="he-IL"/>
        </w:rPr>
      </w:pPr>
    </w:p>
    <w:p w14:paraId="29BCCC40" w14:textId="2BFBC591" w:rsidR="00AF2243" w:rsidRDefault="00AF2243" w:rsidP="00AF2243">
      <w:pPr>
        <w:rPr>
          <w:rtl/>
          <w:lang w:val="en-GB" w:eastAsia="he-IL"/>
        </w:rPr>
      </w:pPr>
      <w:bookmarkStart w:id="1497" w:name="_ETM_Q1_2226501"/>
      <w:bookmarkStart w:id="1498" w:name="_ETM_Q1_2226570"/>
      <w:bookmarkEnd w:id="1497"/>
      <w:bookmarkEnd w:id="1498"/>
      <w:r>
        <w:rPr>
          <w:rFonts w:hint="cs"/>
          <w:rtl/>
          <w:lang w:val="en-GB" w:eastAsia="he-IL"/>
        </w:rPr>
        <w:t>שנייה, עופר, יש ל</w:t>
      </w:r>
      <w:bookmarkStart w:id="1499" w:name="_ETM_Q1_2230324"/>
      <w:bookmarkEnd w:id="1499"/>
      <w:r>
        <w:rPr>
          <w:rFonts w:hint="cs"/>
          <w:rtl/>
          <w:lang w:val="en-GB" w:eastAsia="he-IL"/>
        </w:rPr>
        <w:t>י שאלה. אתה בן אדם ה</w:t>
      </w:r>
      <w:bookmarkStart w:id="1500" w:name="_ETM_Q1_2226976"/>
      <w:bookmarkEnd w:id="1500"/>
      <w:r>
        <w:rPr>
          <w:rFonts w:hint="cs"/>
          <w:rtl/>
          <w:lang w:val="en-GB" w:eastAsia="he-IL"/>
        </w:rPr>
        <w:t xml:space="preserve">גיוני, אתה גם מגיע מהאקדמיה. </w:t>
      </w:r>
      <w:bookmarkStart w:id="1501" w:name="_ETM_Q1_2231165"/>
      <w:bookmarkEnd w:id="1501"/>
      <w:r>
        <w:rPr>
          <w:rFonts w:hint="cs"/>
          <w:rtl/>
          <w:lang w:val="en-GB" w:eastAsia="he-IL"/>
        </w:rPr>
        <w:t xml:space="preserve">יש הסתברות, נכון? אתה מכיר הסתברות. </w:t>
      </w:r>
      <w:bookmarkStart w:id="1502" w:name="_ETM_Q1_2230595"/>
      <w:bookmarkStart w:id="1503" w:name="_ETM_Q1_2231289"/>
      <w:bookmarkEnd w:id="1502"/>
      <w:bookmarkEnd w:id="1503"/>
    </w:p>
    <w:p w14:paraId="7A724813" w14:textId="0D43FE7C" w:rsidR="00AF2243" w:rsidRDefault="00AF2243" w:rsidP="00AF2243">
      <w:pPr>
        <w:rPr>
          <w:rtl/>
          <w:lang w:val="en-GB" w:eastAsia="he-IL"/>
        </w:rPr>
      </w:pPr>
      <w:bookmarkStart w:id="1504" w:name="_ETM_Q1_2231354"/>
      <w:bookmarkEnd w:id="1504"/>
    </w:p>
    <w:p w14:paraId="04869F03" w14:textId="6004BA5D" w:rsidR="00AF2243" w:rsidRDefault="00AF2243" w:rsidP="00AF2243">
      <w:pPr>
        <w:pStyle w:val="a4"/>
        <w:keepNext/>
        <w:rPr>
          <w:rtl/>
          <w:lang w:val="en-GB"/>
        </w:rPr>
      </w:pPr>
      <w:bookmarkStart w:id="1505" w:name="ET_speaker_5785_127"/>
      <w:r w:rsidRPr="00AF224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עופר כסיף (הרשימה המשותפת):</w:t>
      </w:r>
      <w:r w:rsidRPr="00AF2243">
        <w:rPr>
          <w:rStyle w:val="TagStyle"/>
          <w:rtl/>
        </w:rPr>
        <w:t xml:space="preserve"> &lt;&lt; דובר &gt;&gt;</w:t>
      </w:r>
      <w:r w:rsidR="009308FF">
        <w:rPr>
          <w:rtl/>
          <w:lang w:val="en-GB"/>
        </w:rPr>
        <w:t xml:space="preserve"> </w:t>
      </w:r>
      <w:bookmarkEnd w:id="1505"/>
    </w:p>
    <w:p w14:paraId="62734381" w14:textId="2C7AEBBB" w:rsidR="00AF2243" w:rsidRDefault="00AF2243" w:rsidP="00AF2243">
      <w:pPr>
        <w:pStyle w:val="KeepWithNext"/>
        <w:rPr>
          <w:rtl/>
          <w:lang w:val="en-GB" w:eastAsia="he-IL"/>
        </w:rPr>
      </w:pPr>
    </w:p>
    <w:p w14:paraId="02B22261" w14:textId="2E218D40" w:rsidR="00AF2243" w:rsidRDefault="00AF2243" w:rsidP="00AF2243">
      <w:pPr>
        <w:rPr>
          <w:rtl/>
          <w:lang w:val="en-GB" w:eastAsia="he-IL"/>
        </w:rPr>
      </w:pPr>
      <w:bookmarkStart w:id="1506" w:name="_ETM_Q1_2233939"/>
      <w:bookmarkStart w:id="1507" w:name="_ETM_Q1_2234003"/>
      <w:bookmarkEnd w:id="1506"/>
      <w:bookmarkEnd w:id="1507"/>
      <w:r>
        <w:rPr>
          <w:rFonts w:hint="cs"/>
          <w:rtl/>
          <w:lang w:val="en-GB" w:eastAsia="he-IL"/>
        </w:rPr>
        <w:t xml:space="preserve">בדיוק. </w:t>
      </w:r>
      <w:bookmarkStart w:id="1508" w:name="_ETM_Q1_2234760"/>
      <w:bookmarkEnd w:id="1508"/>
    </w:p>
    <w:p w14:paraId="5A40AC67" w14:textId="7E22C242" w:rsidR="00AF2243" w:rsidRDefault="00AF2243" w:rsidP="00AF2243">
      <w:pPr>
        <w:rPr>
          <w:rtl/>
          <w:lang w:val="en-GB" w:eastAsia="he-IL"/>
        </w:rPr>
      </w:pPr>
      <w:bookmarkStart w:id="1509" w:name="_ETM_Q1_2234820"/>
      <w:bookmarkStart w:id="1510" w:name="_ETM_Q1_2235440"/>
      <w:bookmarkEnd w:id="1509"/>
      <w:bookmarkEnd w:id="1510"/>
    </w:p>
    <w:p w14:paraId="16834BD3" w14:textId="158431E0" w:rsidR="00AF2243" w:rsidRDefault="00AF2243" w:rsidP="00AF2243">
      <w:pPr>
        <w:pStyle w:val="af6"/>
        <w:keepNext/>
        <w:rPr>
          <w:rtl/>
          <w:lang w:val="en-GB"/>
        </w:rPr>
      </w:pPr>
      <w:bookmarkStart w:id="1511" w:name="ET_yor_5519_128"/>
      <w:r w:rsidRPr="00AF2243">
        <w:rPr>
          <w:rStyle w:val="TagStyle"/>
          <w:rtl/>
        </w:rPr>
        <w:t xml:space="preserve"> &lt;&lt; </w:t>
      </w:r>
      <w:proofErr w:type="spellStart"/>
      <w:r w:rsidRPr="00AF2243">
        <w:rPr>
          <w:rStyle w:val="TagStyle"/>
          <w:rtl/>
        </w:rPr>
        <w:t>יור</w:t>
      </w:r>
      <w:proofErr w:type="spellEnd"/>
      <w:r w:rsidRPr="00AF224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שרן מרים השכל:</w:t>
      </w:r>
      <w:r w:rsidRPr="00AF2243">
        <w:rPr>
          <w:rStyle w:val="TagStyle"/>
          <w:rtl/>
        </w:rPr>
        <w:t xml:space="preserve"> &lt;&lt; יור &gt;&gt;</w:t>
      </w:r>
      <w:r w:rsidR="009308FF">
        <w:rPr>
          <w:rtl/>
          <w:lang w:val="en-GB"/>
        </w:rPr>
        <w:t xml:space="preserve"> </w:t>
      </w:r>
      <w:bookmarkEnd w:id="1511"/>
    </w:p>
    <w:p w14:paraId="091DEC79" w14:textId="7D506C16" w:rsidR="00AF2243" w:rsidRDefault="00AF2243" w:rsidP="00AF2243">
      <w:pPr>
        <w:pStyle w:val="KeepWithNext"/>
        <w:rPr>
          <w:rtl/>
          <w:lang w:val="en-GB" w:eastAsia="he-IL"/>
        </w:rPr>
      </w:pPr>
    </w:p>
    <w:p w14:paraId="114F9430" w14:textId="6B90EC57" w:rsidR="00AF2243" w:rsidRDefault="00AF2243" w:rsidP="00AF2243">
      <w:pPr>
        <w:rPr>
          <w:rtl/>
          <w:lang w:val="en-GB" w:eastAsia="he-IL"/>
        </w:rPr>
      </w:pPr>
      <w:bookmarkStart w:id="1512" w:name="_ETM_Q1_2235940"/>
      <w:bookmarkStart w:id="1513" w:name="_ETM_Q1_2236006"/>
      <w:bookmarkEnd w:id="1512"/>
      <w:bookmarkEnd w:id="1513"/>
      <w:r>
        <w:rPr>
          <w:rFonts w:hint="cs"/>
          <w:rtl/>
          <w:lang w:val="en-GB" w:eastAsia="he-IL"/>
        </w:rPr>
        <w:t xml:space="preserve">אוקי. בוא ניקח </w:t>
      </w:r>
      <w:bookmarkStart w:id="1514" w:name="_ETM_Q1_2237425"/>
      <w:bookmarkEnd w:id="1514"/>
      <w:r>
        <w:rPr>
          <w:rFonts w:hint="cs"/>
          <w:rtl/>
          <w:lang w:val="en-GB" w:eastAsia="he-IL"/>
        </w:rPr>
        <w:t>אוכלוסייה של 1,000 כלבים שנמצאים בביר הד</w:t>
      </w:r>
      <w:r w:rsidR="000239BE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ג'. נגיד 1,000 כלבים,</w:t>
      </w:r>
      <w:bookmarkStart w:id="1515" w:name="_ETM_Q1_2244752"/>
      <w:bookmarkEnd w:id="1515"/>
      <w:r>
        <w:rPr>
          <w:rFonts w:hint="cs"/>
          <w:rtl/>
          <w:lang w:val="en-GB" w:eastAsia="he-IL"/>
        </w:rPr>
        <w:t xml:space="preserve"> שמתוכם היום אפס מחוסנים נגד כלבת. מה הסיכוי שילד יחטוף </w:t>
      </w:r>
      <w:bookmarkStart w:id="1516" w:name="_ETM_Q1_2250207"/>
      <w:bookmarkEnd w:id="1516"/>
      <w:r>
        <w:rPr>
          <w:rFonts w:hint="cs"/>
          <w:rtl/>
          <w:lang w:val="en-GB" w:eastAsia="he-IL"/>
        </w:rPr>
        <w:t>כלבת היום מאותה אוכלוסייה של 1,000 כלבים שחיים מסביבו? עכשיו,</w:t>
      </w:r>
      <w:bookmarkStart w:id="1517" w:name="_ETM_Q1_2257935"/>
      <w:bookmarkEnd w:id="1517"/>
      <w:r>
        <w:rPr>
          <w:rFonts w:hint="cs"/>
          <w:rtl/>
          <w:lang w:val="en-GB" w:eastAsia="he-IL"/>
        </w:rPr>
        <w:t xml:space="preserve"> מחר מגיע לשטח א</w:t>
      </w:r>
      <w:bookmarkStart w:id="1518" w:name="_ETM_Q1_2253840"/>
      <w:bookmarkEnd w:id="1518"/>
      <w:r>
        <w:rPr>
          <w:rFonts w:hint="cs"/>
          <w:rtl/>
          <w:lang w:val="en-GB" w:eastAsia="he-IL"/>
        </w:rPr>
        <w:t xml:space="preserve">רגון צער בעלי חיים, </w:t>
      </w:r>
      <w:bookmarkStart w:id="1519" w:name="_ETM_Q1_2257604"/>
      <w:bookmarkEnd w:id="1519"/>
      <w:r>
        <w:rPr>
          <w:rFonts w:hint="cs"/>
          <w:rtl/>
          <w:lang w:val="en-GB" w:eastAsia="he-IL"/>
        </w:rPr>
        <w:t>ולא</w:t>
      </w:r>
      <w:bookmarkStart w:id="1520" w:name="_ETM_Q1_2258631"/>
      <w:bookmarkEnd w:id="1520"/>
      <w:r>
        <w:rPr>
          <w:rFonts w:hint="cs"/>
          <w:rtl/>
          <w:lang w:val="en-GB" w:eastAsia="he-IL"/>
        </w:rPr>
        <w:t xml:space="preserve"> מצליח לתפוס את כל 1,000 הכלבים אבל 80 אחוז הוא</w:t>
      </w:r>
      <w:bookmarkStart w:id="1521" w:name="_ETM_Q1_2264672"/>
      <w:bookmarkEnd w:id="1521"/>
      <w:r>
        <w:rPr>
          <w:rFonts w:hint="cs"/>
          <w:rtl/>
          <w:lang w:val="en-GB" w:eastAsia="he-IL"/>
        </w:rPr>
        <w:t xml:space="preserve"> הצליח לתפוס ולחסן נגד כלבת. כלומר, 80</w:t>
      </w:r>
      <w:bookmarkStart w:id="1522" w:name="_ETM_Q1_2263414"/>
      <w:bookmarkEnd w:id="1522"/>
      <w:r>
        <w:rPr>
          <w:rFonts w:hint="cs"/>
          <w:rtl/>
          <w:lang w:val="en-GB" w:eastAsia="he-IL"/>
        </w:rPr>
        <w:t xml:space="preserve"> אחוז מהכלבים מחוסנים</w:t>
      </w:r>
      <w:bookmarkStart w:id="1523" w:name="_ETM_Q1_2266645"/>
      <w:bookmarkEnd w:id="1523"/>
      <w:r>
        <w:rPr>
          <w:rFonts w:hint="cs"/>
          <w:rtl/>
          <w:lang w:val="en-GB" w:eastAsia="he-IL"/>
        </w:rPr>
        <w:t xml:space="preserve"> נגד כלבת. </w:t>
      </w:r>
    </w:p>
    <w:p w14:paraId="54636CE1" w14:textId="0554E7CE" w:rsidR="00AF2243" w:rsidRDefault="00AF2243" w:rsidP="00AF2243">
      <w:pPr>
        <w:rPr>
          <w:rtl/>
          <w:lang w:val="en-GB" w:eastAsia="he-IL"/>
        </w:rPr>
      </w:pPr>
      <w:bookmarkStart w:id="1524" w:name="_ETM_Q1_2267970"/>
      <w:bookmarkStart w:id="1525" w:name="_ETM_Q1_2268038"/>
      <w:bookmarkEnd w:id="1524"/>
      <w:bookmarkEnd w:id="1525"/>
    </w:p>
    <w:p w14:paraId="254D8B2D" w14:textId="685BA3B7" w:rsidR="00AF2243" w:rsidRDefault="00AF2243" w:rsidP="00AF2243">
      <w:pPr>
        <w:pStyle w:val="af5"/>
        <w:keepNext/>
        <w:rPr>
          <w:rtl/>
          <w:lang w:val="en-GB"/>
        </w:rPr>
      </w:pPr>
      <w:bookmarkStart w:id="1526" w:name="ET_interruption_קריאה_129"/>
      <w:r w:rsidRPr="00AF2243">
        <w:rPr>
          <w:rStyle w:val="TagStyle"/>
          <w:rtl/>
        </w:rPr>
        <w:t xml:space="preserve"> &lt;&lt; קריאה &gt;&gt; </w:t>
      </w:r>
      <w:r>
        <w:rPr>
          <w:rtl/>
          <w:lang w:val="en-GB"/>
        </w:rPr>
        <w:t>קריאה:</w:t>
      </w:r>
      <w:r w:rsidRPr="00AF2243">
        <w:rPr>
          <w:rStyle w:val="TagStyle"/>
          <w:rtl/>
        </w:rPr>
        <w:t xml:space="preserve"> &lt;&lt; קריאה &gt;&gt;</w:t>
      </w:r>
      <w:r w:rsidR="009308FF">
        <w:rPr>
          <w:rtl/>
          <w:lang w:val="en-GB"/>
        </w:rPr>
        <w:t xml:space="preserve"> </w:t>
      </w:r>
      <w:bookmarkEnd w:id="1526"/>
    </w:p>
    <w:p w14:paraId="26D8EE36" w14:textId="7224AFF7" w:rsidR="00AF2243" w:rsidRDefault="00AF2243" w:rsidP="00AF2243">
      <w:pPr>
        <w:pStyle w:val="KeepWithNext"/>
        <w:rPr>
          <w:rtl/>
          <w:lang w:val="en-GB" w:eastAsia="he-IL"/>
        </w:rPr>
      </w:pPr>
    </w:p>
    <w:p w14:paraId="047F99C9" w14:textId="3AB6A244" w:rsidR="00AF2243" w:rsidRDefault="00AF2243" w:rsidP="00AF2243">
      <w:pPr>
        <w:rPr>
          <w:rtl/>
          <w:lang w:val="en-GB" w:eastAsia="he-IL"/>
        </w:rPr>
      </w:pPr>
      <w:bookmarkStart w:id="1527" w:name="_ETM_Q1_2269270"/>
      <w:bookmarkEnd w:id="1527"/>
      <w:r>
        <w:rPr>
          <w:rFonts w:hint="cs"/>
          <w:rtl/>
          <w:lang w:val="en-GB" w:eastAsia="he-IL"/>
        </w:rPr>
        <w:t>ו</w:t>
      </w:r>
      <w:bookmarkStart w:id="1528" w:name="_ETM_Q1_2264601"/>
      <w:bookmarkEnd w:id="1528"/>
      <w:r>
        <w:rPr>
          <w:rFonts w:hint="cs"/>
          <w:rtl/>
          <w:lang w:val="en-GB" w:eastAsia="he-IL"/>
        </w:rPr>
        <w:t xml:space="preserve">מסורסים ומעוקרים. </w:t>
      </w:r>
      <w:bookmarkStart w:id="1529" w:name="_ETM_Q1_2267210"/>
      <w:bookmarkEnd w:id="1529"/>
    </w:p>
    <w:p w14:paraId="30125000" w14:textId="4993D6CF" w:rsidR="00AF2243" w:rsidRDefault="00AF2243" w:rsidP="00AF2243">
      <w:pPr>
        <w:rPr>
          <w:rtl/>
          <w:lang w:val="en-GB" w:eastAsia="he-IL"/>
        </w:rPr>
      </w:pPr>
      <w:bookmarkStart w:id="1530" w:name="_ETM_Q1_2267278"/>
      <w:bookmarkEnd w:id="1530"/>
    </w:p>
    <w:p w14:paraId="47A48FA0" w14:textId="292050AD" w:rsidR="00AF2243" w:rsidRDefault="00AF2243" w:rsidP="00AF2243">
      <w:pPr>
        <w:pStyle w:val="af6"/>
        <w:keepNext/>
        <w:rPr>
          <w:rtl/>
          <w:lang w:val="en-GB"/>
        </w:rPr>
      </w:pPr>
      <w:bookmarkStart w:id="1531" w:name="ET_yor_5519_130"/>
      <w:r w:rsidRPr="00AF2243">
        <w:rPr>
          <w:rStyle w:val="TagStyle"/>
          <w:rtl/>
        </w:rPr>
        <w:t xml:space="preserve"> &lt;&lt; </w:t>
      </w:r>
      <w:proofErr w:type="spellStart"/>
      <w:r w:rsidRPr="00AF2243">
        <w:rPr>
          <w:rStyle w:val="TagStyle"/>
          <w:rtl/>
        </w:rPr>
        <w:t>יור</w:t>
      </w:r>
      <w:proofErr w:type="spellEnd"/>
      <w:r w:rsidRPr="00AF224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שרן מרים השכל:</w:t>
      </w:r>
      <w:r w:rsidRPr="00AF2243">
        <w:rPr>
          <w:rStyle w:val="TagStyle"/>
          <w:rtl/>
        </w:rPr>
        <w:t xml:space="preserve"> &lt;&lt; יור &gt;&gt;</w:t>
      </w:r>
      <w:r w:rsidR="009308FF">
        <w:rPr>
          <w:rtl/>
          <w:lang w:val="en-GB"/>
        </w:rPr>
        <w:t xml:space="preserve"> </w:t>
      </w:r>
      <w:bookmarkEnd w:id="1531"/>
    </w:p>
    <w:p w14:paraId="5B082E3C" w14:textId="132E7807" w:rsidR="00AF2243" w:rsidRDefault="00AF2243" w:rsidP="00AF2243">
      <w:pPr>
        <w:pStyle w:val="KeepWithNext"/>
        <w:rPr>
          <w:rtl/>
          <w:lang w:val="en-GB" w:eastAsia="he-IL"/>
        </w:rPr>
      </w:pPr>
    </w:p>
    <w:p w14:paraId="78BF523F" w14:textId="102C77C4" w:rsidR="00AF2243" w:rsidRDefault="00AF2243" w:rsidP="00AF2243">
      <w:pPr>
        <w:rPr>
          <w:rtl/>
          <w:lang w:val="en-GB" w:eastAsia="he-IL"/>
        </w:rPr>
      </w:pPr>
      <w:bookmarkStart w:id="1532" w:name="_ETM_Q1_2268811"/>
      <w:bookmarkStart w:id="1533" w:name="_ETM_Q1_2268881"/>
      <w:bookmarkEnd w:id="1532"/>
      <w:bookmarkEnd w:id="1533"/>
      <w:r>
        <w:rPr>
          <w:rFonts w:hint="cs"/>
          <w:rtl/>
          <w:lang w:val="en-GB" w:eastAsia="he-IL"/>
        </w:rPr>
        <w:t xml:space="preserve">בסדר, הוא מדבר על בריאות הציבור. </w:t>
      </w:r>
      <w:bookmarkStart w:id="1534" w:name="_ETM_Q1_2272155"/>
      <w:bookmarkEnd w:id="1534"/>
      <w:r>
        <w:rPr>
          <w:rFonts w:hint="cs"/>
          <w:rtl/>
          <w:lang w:val="en-GB" w:eastAsia="he-IL"/>
        </w:rPr>
        <w:t>ההסתברות שילד יחטוף כלבת לפני המצב או אחרי המצב -</w:t>
      </w:r>
      <w:bookmarkStart w:id="1535" w:name="_ETM_Q1_2277257"/>
      <w:bookmarkEnd w:id="1535"/>
      <w:r>
        <w:rPr>
          <w:rFonts w:hint="cs"/>
          <w:rtl/>
          <w:lang w:val="en-GB" w:eastAsia="he-IL"/>
        </w:rPr>
        <w:t xml:space="preserve"> מה יותר גדולה? </w:t>
      </w:r>
      <w:bookmarkStart w:id="1536" w:name="_ETM_Q1_2278667"/>
      <w:bookmarkEnd w:id="1536"/>
    </w:p>
    <w:p w14:paraId="6708E6A0" w14:textId="5B846B7B" w:rsidR="00AF2243" w:rsidRDefault="00AF2243" w:rsidP="00AF2243">
      <w:pPr>
        <w:rPr>
          <w:rtl/>
          <w:lang w:val="en-GB" w:eastAsia="he-IL"/>
        </w:rPr>
      </w:pPr>
      <w:bookmarkStart w:id="1537" w:name="_ETM_Q1_2278745"/>
      <w:bookmarkStart w:id="1538" w:name="_ETM_Q1_2279362"/>
      <w:bookmarkEnd w:id="1537"/>
      <w:bookmarkEnd w:id="1538"/>
    </w:p>
    <w:p w14:paraId="021C21FB" w14:textId="0C7DAD3A" w:rsidR="00AF2243" w:rsidRDefault="00AF2243" w:rsidP="00AF2243">
      <w:pPr>
        <w:pStyle w:val="a4"/>
        <w:keepNext/>
        <w:rPr>
          <w:rtl/>
          <w:lang w:val="en-GB"/>
        </w:rPr>
      </w:pPr>
      <w:bookmarkStart w:id="1539" w:name="ET_speaker_5785_131"/>
      <w:r w:rsidRPr="00AF224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עופר כסיף (הרשימה המשותפת):</w:t>
      </w:r>
      <w:r w:rsidRPr="00AF2243">
        <w:rPr>
          <w:rStyle w:val="TagStyle"/>
          <w:rtl/>
        </w:rPr>
        <w:t xml:space="preserve"> &lt;&lt; דובר &gt;&gt;</w:t>
      </w:r>
      <w:r w:rsidR="009308FF">
        <w:rPr>
          <w:rtl/>
          <w:lang w:val="en-GB"/>
        </w:rPr>
        <w:t xml:space="preserve"> </w:t>
      </w:r>
      <w:bookmarkEnd w:id="1539"/>
    </w:p>
    <w:p w14:paraId="52A2CF43" w14:textId="78421D11" w:rsidR="00AF2243" w:rsidRDefault="00AF2243" w:rsidP="00AF2243">
      <w:pPr>
        <w:pStyle w:val="KeepWithNext"/>
        <w:rPr>
          <w:rtl/>
          <w:lang w:val="en-GB" w:eastAsia="he-IL"/>
        </w:rPr>
      </w:pPr>
    </w:p>
    <w:p w14:paraId="1B620160" w14:textId="24027722" w:rsidR="00AF2243" w:rsidRDefault="00AF2243" w:rsidP="00AF2243">
      <w:pPr>
        <w:rPr>
          <w:rtl/>
          <w:lang w:val="en-GB" w:eastAsia="he-IL"/>
        </w:rPr>
      </w:pPr>
      <w:bookmarkStart w:id="1540" w:name="_ETM_Q1_2279932"/>
      <w:bookmarkStart w:id="1541" w:name="_ETM_Q1_2279999"/>
      <w:bookmarkEnd w:id="1540"/>
      <w:bookmarkEnd w:id="1541"/>
      <w:r>
        <w:rPr>
          <w:rFonts w:hint="cs"/>
          <w:rtl/>
          <w:lang w:val="en-GB" w:eastAsia="he-IL"/>
        </w:rPr>
        <w:t xml:space="preserve">אני אגיד לך מה היה בעבר </w:t>
      </w:r>
      <w:bookmarkStart w:id="1542" w:name="_ETM_Q1_2278064"/>
      <w:bookmarkEnd w:id="1542"/>
      <w:r>
        <w:rPr>
          <w:rFonts w:hint="cs"/>
          <w:rtl/>
          <w:lang w:val="en-GB" w:eastAsia="he-IL"/>
        </w:rPr>
        <w:t xml:space="preserve">לגבי הנושא. אני יודע בצפון, אני לא יודע איך </w:t>
      </w:r>
      <w:bookmarkStart w:id="1543" w:name="_ETM_Q1_2284669"/>
      <w:bookmarkEnd w:id="1543"/>
      <w:r>
        <w:rPr>
          <w:rFonts w:hint="cs"/>
          <w:rtl/>
          <w:lang w:val="en-GB" w:eastAsia="he-IL"/>
        </w:rPr>
        <w:t>זה היה בדרום. את יודעת שבעבר היו בעצם מחסנים כלבים</w:t>
      </w:r>
      <w:bookmarkStart w:id="1544" w:name="_ETM_Q1_2289045"/>
      <w:bookmarkStart w:id="1545" w:name="_ETM_Q1_2285474"/>
      <w:bookmarkStart w:id="1546" w:name="_ETM_Q1_2283224"/>
      <w:bookmarkEnd w:id="1544"/>
      <w:bookmarkEnd w:id="1545"/>
      <w:bookmarkEnd w:id="1546"/>
      <w:r w:rsidR="00BE66B0">
        <w:rPr>
          <w:rFonts w:hint="cs"/>
          <w:rtl/>
          <w:lang w:val="en-GB" w:eastAsia="he-IL"/>
        </w:rPr>
        <w:t xml:space="preserve"> - - - </w:t>
      </w:r>
    </w:p>
    <w:p w14:paraId="4265D7D9" w14:textId="581683DC" w:rsidR="00BE66B0" w:rsidRDefault="00BE66B0" w:rsidP="00AF2243">
      <w:pPr>
        <w:rPr>
          <w:rtl/>
          <w:lang w:val="en-GB" w:eastAsia="he-IL"/>
        </w:rPr>
      </w:pPr>
      <w:bookmarkStart w:id="1547" w:name="_ETM_Q1_2285694"/>
      <w:bookmarkStart w:id="1548" w:name="_ETM_Q1_2285755"/>
      <w:bookmarkEnd w:id="1547"/>
      <w:bookmarkEnd w:id="1548"/>
    </w:p>
    <w:p w14:paraId="72CD7B91" w14:textId="4C862E9B" w:rsidR="00BE66B0" w:rsidRDefault="00BE66B0" w:rsidP="00BE66B0">
      <w:pPr>
        <w:pStyle w:val="a4"/>
        <w:keepNext/>
        <w:rPr>
          <w:rtl/>
          <w:lang w:val="en-GB"/>
        </w:rPr>
      </w:pPr>
      <w:bookmarkStart w:id="1549" w:name="ET_speaker_6231_132"/>
      <w:r w:rsidRPr="00BE66B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יסמין פרידמן (יש עתיד):</w:t>
      </w:r>
      <w:r w:rsidRPr="00BE66B0">
        <w:rPr>
          <w:rStyle w:val="TagStyle"/>
          <w:rtl/>
        </w:rPr>
        <w:t xml:space="preserve"> &lt;&lt; דובר &gt;&gt;</w:t>
      </w:r>
      <w:r w:rsidR="009308FF">
        <w:rPr>
          <w:rtl/>
          <w:lang w:val="en-GB"/>
        </w:rPr>
        <w:t xml:space="preserve"> </w:t>
      </w:r>
      <w:bookmarkEnd w:id="1549"/>
    </w:p>
    <w:p w14:paraId="34BD1A26" w14:textId="56938B00" w:rsidR="00BE66B0" w:rsidRDefault="00BE66B0" w:rsidP="00BE66B0">
      <w:pPr>
        <w:pStyle w:val="KeepWithNext"/>
        <w:rPr>
          <w:rtl/>
          <w:lang w:val="en-GB" w:eastAsia="he-IL"/>
        </w:rPr>
      </w:pPr>
    </w:p>
    <w:p w14:paraId="75486CB1" w14:textId="0DD66062" w:rsidR="00BE66B0" w:rsidRDefault="00BE66B0" w:rsidP="00BE66B0">
      <w:pPr>
        <w:rPr>
          <w:rtl/>
          <w:lang w:val="en-GB" w:eastAsia="he-IL"/>
        </w:rPr>
      </w:pPr>
      <w:bookmarkStart w:id="1550" w:name="_ETM_Q1_2287002"/>
      <w:bookmarkStart w:id="1551" w:name="_ETM_Q1_2287079"/>
      <w:bookmarkEnd w:id="1550"/>
      <w:bookmarkEnd w:id="1551"/>
      <w:r>
        <w:rPr>
          <w:rFonts w:hint="cs"/>
          <w:rtl/>
          <w:lang w:val="en-GB" w:eastAsia="he-IL"/>
        </w:rPr>
        <w:t xml:space="preserve">עם </w:t>
      </w:r>
      <w:proofErr w:type="spellStart"/>
      <w:r>
        <w:rPr>
          <w:rFonts w:hint="cs"/>
          <w:rtl/>
          <w:lang w:val="en-GB" w:eastAsia="he-IL"/>
        </w:rPr>
        <w:t>פתיונות</w:t>
      </w:r>
      <w:proofErr w:type="spellEnd"/>
      <w:r>
        <w:rPr>
          <w:rFonts w:hint="cs"/>
          <w:rtl/>
          <w:lang w:val="en-GB" w:eastAsia="he-IL"/>
        </w:rPr>
        <w:t xml:space="preserve">. עד היום. </w:t>
      </w:r>
    </w:p>
    <w:p w14:paraId="79906A9A" w14:textId="34569879" w:rsidR="00BE66B0" w:rsidRDefault="00BE66B0" w:rsidP="00BE66B0">
      <w:pPr>
        <w:rPr>
          <w:rtl/>
          <w:lang w:val="en-GB" w:eastAsia="he-IL"/>
        </w:rPr>
      </w:pPr>
      <w:bookmarkStart w:id="1552" w:name="_ETM_Q1_2290206"/>
      <w:bookmarkStart w:id="1553" w:name="_ETM_Q1_2290276"/>
      <w:bookmarkEnd w:id="1552"/>
      <w:bookmarkEnd w:id="1553"/>
    </w:p>
    <w:p w14:paraId="79241D9D" w14:textId="47791C5E" w:rsidR="00BE66B0" w:rsidRDefault="00BE66B0" w:rsidP="00BE66B0">
      <w:pPr>
        <w:pStyle w:val="a4"/>
        <w:keepNext/>
        <w:rPr>
          <w:rtl/>
          <w:lang w:val="en-GB"/>
        </w:rPr>
      </w:pPr>
      <w:bookmarkStart w:id="1554" w:name="ET_speaker_5785_133"/>
      <w:r w:rsidRPr="00BE66B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עופר כסיף (הרשימה המשותפת):</w:t>
      </w:r>
      <w:r w:rsidRPr="00BE66B0">
        <w:rPr>
          <w:rStyle w:val="TagStyle"/>
          <w:rtl/>
        </w:rPr>
        <w:t xml:space="preserve"> &lt;&lt; דובר &gt;&gt;</w:t>
      </w:r>
      <w:r w:rsidR="009308FF">
        <w:rPr>
          <w:rtl/>
          <w:lang w:val="en-GB"/>
        </w:rPr>
        <w:t xml:space="preserve"> </w:t>
      </w:r>
      <w:bookmarkEnd w:id="1554"/>
    </w:p>
    <w:p w14:paraId="670B1515" w14:textId="551F20A6" w:rsidR="00BE66B0" w:rsidRDefault="00BE66B0" w:rsidP="00BE66B0">
      <w:pPr>
        <w:pStyle w:val="KeepWithNext"/>
        <w:rPr>
          <w:rtl/>
          <w:lang w:val="en-GB" w:eastAsia="he-IL"/>
        </w:rPr>
      </w:pPr>
    </w:p>
    <w:p w14:paraId="263467A2" w14:textId="30A0CE50" w:rsidR="00BE66B0" w:rsidRDefault="00BE66B0" w:rsidP="00BE66B0">
      <w:pPr>
        <w:rPr>
          <w:rtl/>
          <w:lang w:val="en-GB" w:eastAsia="he-IL"/>
        </w:rPr>
      </w:pPr>
      <w:bookmarkStart w:id="1555" w:name="_ETM_Q1_2291371"/>
      <w:bookmarkStart w:id="1556" w:name="_ETM_Q1_2291443"/>
      <w:bookmarkEnd w:id="1555"/>
      <w:bookmarkEnd w:id="1556"/>
      <w:r>
        <w:rPr>
          <w:rFonts w:hint="cs"/>
          <w:rtl/>
          <w:lang w:val="en-GB" w:eastAsia="he-IL"/>
        </w:rPr>
        <w:t>בדיוק. לא,</w:t>
      </w:r>
      <w:bookmarkStart w:id="1557" w:name="_ETM_Q1_2292384"/>
      <w:bookmarkEnd w:id="1557"/>
      <w:r>
        <w:rPr>
          <w:rFonts w:hint="cs"/>
          <w:rtl/>
          <w:lang w:val="en-GB" w:eastAsia="he-IL"/>
        </w:rPr>
        <w:t xml:space="preserve"> נדמה לי שזה היה אורי אריאל שהפסיק את זה. </w:t>
      </w:r>
    </w:p>
    <w:p w14:paraId="5EBD5D3B" w14:textId="21AE9061" w:rsidR="00BE66B0" w:rsidRDefault="00BE66B0" w:rsidP="00BE66B0">
      <w:pPr>
        <w:rPr>
          <w:rtl/>
          <w:lang w:val="en-GB" w:eastAsia="he-IL"/>
        </w:rPr>
      </w:pPr>
      <w:bookmarkStart w:id="1558" w:name="_ETM_Q1_2296990"/>
      <w:bookmarkStart w:id="1559" w:name="_ETM_Q1_2297071"/>
      <w:bookmarkStart w:id="1560" w:name="_ETM_Q1_2297605"/>
      <w:bookmarkEnd w:id="1558"/>
      <w:bookmarkEnd w:id="1559"/>
      <w:bookmarkEnd w:id="1560"/>
    </w:p>
    <w:p w14:paraId="40E59AF3" w14:textId="5F3B6A73" w:rsidR="00BE66B0" w:rsidRDefault="00BE66B0" w:rsidP="00BE66B0">
      <w:pPr>
        <w:pStyle w:val="af6"/>
        <w:keepNext/>
        <w:rPr>
          <w:rtl/>
          <w:lang w:val="en-GB"/>
        </w:rPr>
      </w:pPr>
      <w:bookmarkStart w:id="1561" w:name="ET_yor_5519_134"/>
      <w:r w:rsidRPr="00BE66B0">
        <w:rPr>
          <w:rStyle w:val="TagStyle"/>
          <w:rtl/>
        </w:rPr>
        <w:t xml:space="preserve"> &lt;&lt; </w:t>
      </w:r>
      <w:proofErr w:type="spellStart"/>
      <w:r w:rsidRPr="00BE66B0">
        <w:rPr>
          <w:rStyle w:val="TagStyle"/>
          <w:rtl/>
        </w:rPr>
        <w:t>יור</w:t>
      </w:r>
      <w:proofErr w:type="spellEnd"/>
      <w:r w:rsidRPr="00BE66B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שרן מרים השכל:</w:t>
      </w:r>
      <w:r w:rsidRPr="00BE66B0">
        <w:rPr>
          <w:rStyle w:val="TagStyle"/>
          <w:rtl/>
        </w:rPr>
        <w:t xml:space="preserve"> &lt;&lt; יור &gt;&gt;</w:t>
      </w:r>
      <w:r w:rsidR="009308FF">
        <w:rPr>
          <w:rtl/>
          <w:lang w:val="en-GB"/>
        </w:rPr>
        <w:t xml:space="preserve"> </w:t>
      </w:r>
      <w:bookmarkEnd w:id="1561"/>
    </w:p>
    <w:p w14:paraId="444C4CCB" w14:textId="7A2FCD63" w:rsidR="00BE66B0" w:rsidRDefault="00BE66B0" w:rsidP="00BE66B0">
      <w:pPr>
        <w:pStyle w:val="KeepWithNext"/>
        <w:rPr>
          <w:rtl/>
          <w:lang w:val="en-GB" w:eastAsia="he-IL"/>
        </w:rPr>
      </w:pPr>
    </w:p>
    <w:p w14:paraId="16E753BE" w14:textId="5BF19EB0" w:rsidR="00BE66B0" w:rsidRDefault="00BE66B0" w:rsidP="00BE66B0">
      <w:pPr>
        <w:rPr>
          <w:rtl/>
          <w:lang w:val="en-GB" w:eastAsia="he-IL"/>
        </w:rPr>
      </w:pPr>
      <w:bookmarkStart w:id="1562" w:name="_ETM_Q1_2298018"/>
      <w:bookmarkStart w:id="1563" w:name="_ETM_Q1_2298094"/>
      <w:bookmarkStart w:id="1564" w:name="_ETM_Q1_2293224"/>
      <w:bookmarkEnd w:id="1562"/>
      <w:bookmarkEnd w:id="1563"/>
      <w:bookmarkEnd w:id="1564"/>
      <w:r>
        <w:rPr>
          <w:rFonts w:hint="cs"/>
          <w:rtl/>
          <w:lang w:val="en-GB" w:eastAsia="he-IL"/>
        </w:rPr>
        <w:t xml:space="preserve">תקשיבו, </w:t>
      </w:r>
      <w:bookmarkStart w:id="1565" w:name="_ETM_Q1_2293964"/>
      <w:bookmarkEnd w:id="1565"/>
      <w:r>
        <w:rPr>
          <w:rFonts w:hint="cs"/>
          <w:rtl/>
          <w:lang w:val="en-GB" w:eastAsia="he-IL"/>
        </w:rPr>
        <w:t xml:space="preserve">אני מתנצלת, עופר. יש לנו עוד רבע שעה. </w:t>
      </w:r>
    </w:p>
    <w:p w14:paraId="0213D1C2" w14:textId="4D62A431" w:rsidR="00BE66B0" w:rsidRDefault="00BE66B0" w:rsidP="00BE66B0">
      <w:pPr>
        <w:rPr>
          <w:rtl/>
          <w:lang w:val="en-GB" w:eastAsia="he-IL"/>
        </w:rPr>
      </w:pPr>
      <w:bookmarkStart w:id="1566" w:name="_ETM_Q1_2298156"/>
      <w:bookmarkStart w:id="1567" w:name="_ETM_Q1_2298225"/>
      <w:bookmarkEnd w:id="1566"/>
      <w:bookmarkEnd w:id="1567"/>
    </w:p>
    <w:p w14:paraId="5C41C5CA" w14:textId="2A28BFBF" w:rsidR="00BE66B0" w:rsidRDefault="00BE66B0" w:rsidP="00BE66B0">
      <w:pPr>
        <w:pStyle w:val="a4"/>
        <w:keepNext/>
        <w:rPr>
          <w:rtl/>
          <w:lang w:val="en-GB"/>
        </w:rPr>
      </w:pPr>
      <w:bookmarkStart w:id="1568" w:name="ET_speaker_5785_135"/>
      <w:r w:rsidRPr="00BE66B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עופר כסיף (הרשימה המשותפת):</w:t>
      </w:r>
      <w:r w:rsidRPr="00BE66B0">
        <w:rPr>
          <w:rStyle w:val="TagStyle"/>
          <w:rtl/>
        </w:rPr>
        <w:t xml:space="preserve"> &lt;&lt; דובר &gt;&gt;</w:t>
      </w:r>
      <w:r w:rsidR="009308FF">
        <w:rPr>
          <w:rtl/>
          <w:lang w:val="en-GB"/>
        </w:rPr>
        <w:t xml:space="preserve"> </w:t>
      </w:r>
      <w:bookmarkEnd w:id="1568"/>
    </w:p>
    <w:p w14:paraId="6F0D462C" w14:textId="7708A48E" w:rsidR="00BE66B0" w:rsidRDefault="00BE66B0" w:rsidP="00BE66B0">
      <w:pPr>
        <w:pStyle w:val="KeepWithNext"/>
        <w:rPr>
          <w:rtl/>
          <w:lang w:val="en-GB" w:eastAsia="he-IL"/>
        </w:rPr>
      </w:pPr>
    </w:p>
    <w:p w14:paraId="219DC383" w14:textId="1A4C4D57" w:rsidR="00BE66B0" w:rsidRDefault="00BE66B0" w:rsidP="00BE66B0">
      <w:pPr>
        <w:rPr>
          <w:rtl/>
          <w:lang w:val="en-GB" w:eastAsia="he-IL"/>
        </w:rPr>
      </w:pPr>
      <w:bookmarkStart w:id="1569" w:name="_ETM_Q1_2299175"/>
      <w:bookmarkStart w:id="1570" w:name="_ETM_Q1_2299253"/>
      <w:bookmarkEnd w:id="1569"/>
      <w:bookmarkEnd w:id="1570"/>
      <w:r>
        <w:rPr>
          <w:rFonts w:hint="cs"/>
          <w:rtl/>
          <w:lang w:val="en-GB" w:eastAsia="he-IL"/>
        </w:rPr>
        <w:t xml:space="preserve">מה שאני </w:t>
      </w:r>
      <w:bookmarkStart w:id="1571" w:name="_ETM_Q1_2299852"/>
      <w:bookmarkEnd w:id="1571"/>
      <w:r>
        <w:rPr>
          <w:rFonts w:hint="cs"/>
          <w:rtl/>
          <w:lang w:val="en-GB" w:eastAsia="he-IL"/>
        </w:rPr>
        <w:t>אומר בשורה התחתונה זה שהחוק הזה נ</w:t>
      </w:r>
      <w:bookmarkStart w:id="1572" w:name="_ETM_Q1_2298174"/>
      <w:bookmarkEnd w:id="1572"/>
      <w:r>
        <w:rPr>
          <w:rFonts w:hint="cs"/>
          <w:rtl/>
          <w:lang w:val="en-GB" w:eastAsia="he-IL"/>
        </w:rPr>
        <w:t>ראה כמו גבינה שוויצרית,</w:t>
      </w:r>
      <w:bookmarkStart w:id="1573" w:name="_ETM_Q1_2300889"/>
      <w:bookmarkEnd w:id="1573"/>
      <w:r>
        <w:rPr>
          <w:rFonts w:hint="cs"/>
          <w:rtl/>
          <w:lang w:val="en-GB" w:eastAsia="he-IL"/>
        </w:rPr>
        <w:t xml:space="preserve"> שיש בו יותר חורים מאשר גבינה. </w:t>
      </w:r>
      <w:bookmarkStart w:id="1574" w:name="_ETM_Q1_2303810"/>
      <w:bookmarkEnd w:id="1574"/>
    </w:p>
    <w:p w14:paraId="074DA312" w14:textId="4875AA6D" w:rsidR="00BE66B0" w:rsidRDefault="00BE66B0" w:rsidP="00BE66B0">
      <w:pPr>
        <w:rPr>
          <w:rtl/>
          <w:lang w:val="en-GB" w:eastAsia="he-IL"/>
        </w:rPr>
      </w:pPr>
      <w:bookmarkStart w:id="1575" w:name="_ETM_Q1_2303877"/>
      <w:bookmarkStart w:id="1576" w:name="_ETM_Q1_2305233"/>
      <w:bookmarkEnd w:id="1575"/>
      <w:bookmarkEnd w:id="1576"/>
    </w:p>
    <w:p w14:paraId="6517FCF9" w14:textId="4E79ED22" w:rsidR="00BE66B0" w:rsidRDefault="00BE66B0" w:rsidP="00BE66B0">
      <w:pPr>
        <w:pStyle w:val="af6"/>
        <w:keepNext/>
        <w:rPr>
          <w:rtl/>
          <w:lang w:val="en-GB"/>
        </w:rPr>
      </w:pPr>
      <w:bookmarkStart w:id="1577" w:name="ET_yor_5519_136"/>
      <w:r w:rsidRPr="00BE66B0">
        <w:rPr>
          <w:rStyle w:val="TagStyle"/>
          <w:rtl/>
        </w:rPr>
        <w:t xml:space="preserve"> &lt;&lt; </w:t>
      </w:r>
      <w:proofErr w:type="spellStart"/>
      <w:r w:rsidRPr="00BE66B0">
        <w:rPr>
          <w:rStyle w:val="TagStyle"/>
          <w:rtl/>
        </w:rPr>
        <w:t>יור</w:t>
      </w:r>
      <w:proofErr w:type="spellEnd"/>
      <w:r w:rsidRPr="00BE66B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שרן מרים השכל:</w:t>
      </w:r>
      <w:r w:rsidRPr="00BE66B0">
        <w:rPr>
          <w:rStyle w:val="TagStyle"/>
          <w:rtl/>
        </w:rPr>
        <w:t xml:space="preserve"> &lt;&lt; יור &gt;&gt;</w:t>
      </w:r>
      <w:r w:rsidR="009308FF">
        <w:rPr>
          <w:rtl/>
          <w:lang w:val="en-GB"/>
        </w:rPr>
        <w:t xml:space="preserve"> </w:t>
      </w:r>
      <w:bookmarkEnd w:id="1577"/>
    </w:p>
    <w:p w14:paraId="01DCA434" w14:textId="79801BBC" w:rsidR="00BE66B0" w:rsidRDefault="00BE66B0" w:rsidP="00BE66B0">
      <w:pPr>
        <w:pStyle w:val="KeepWithNext"/>
        <w:rPr>
          <w:rtl/>
          <w:lang w:val="en-GB" w:eastAsia="he-IL"/>
        </w:rPr>
      </w:pPr>
    </w:p>
    <w:p w14:paraId="42B4EA44" w14:textId="13AFC2F5" w:rsidR="00BE66B0" w:rsidRDefault="00BE66B0" w:rsidP="00BE66B0">
      <w:pPr>
        <w:rPr>
          <w:rtl/>
          <w:lang w:val="en-GB" w:eastAsia="he-IL"/>
        </w:rPr>
      </w:pPr>
      <w:bookmarkStart w:id="1578" w:name="_ETM_Q1_2305759"/>
      <w:bookmarkStart w:id="1579" w:name="_ETM_Q1_2305830"/>
      <w:bookmarkEnd w:id="1578"/>
      <w:bookmarkEnd w:id="1579"/>
      <w:r>
        <w:rPr>
          <w:rFonts w:hint="cs"/>
          <w:rtl/>
          <w:lang w:val="en-GB" w:eastAsia="he-IL"/>
        </w:rPr>
        <w:t xml:space="preserve">אז חבל שאתה אומר </w:t>
      </w:r>
      <w:bookmarkStart w:id="1580" w:name="_ETM_Q1_2307523"/>
      <w:bookmarkEnd w:id="1580"/>
      <w:r>
        <w:rPr>
          <w:rFonts w:hint="cs"/>
          <w:rtl/>
          <w:lang w:val="en-GB" w:eastAsia="he-IL"/>
        </w:rPr>
        <w:t>את הדברים ה</w:t>
      </w:r>
      <w:bookmarkStart w:id="1581" w:name="_ETM_Q1_2305104"/>
      <w:bookmarkEnd w:id="1581"/>
      <w:r>
        <w:rPr>
          <w:rFonts w:hint="cs"/>
          <w:rtl/>
          <w:lang w:val="en-GB" w:eastAsia="he-IL"/>
        </w:rPr>
        <w:t>אלה, כי אלו דברים פשוט לא</w:t>
      </w:r>
      <w:bookmarkStart w:id="1582" w:name="_ETM_Q1_2308683"/>
      <w:bookmarkEnd w:id="1582"/>
      <w:r>
        <w:rPr>
          <w:rFonts w:hint="cs"/>
          <w:rtl/>
          <w:lang w:val="en-GB" w:eastAsia="he-IL"/>
        </w:rPr>
        <w:t xml:space="preserve"> נכונים. אבל תשב מאוחר יותר -</w:t>
      </w:r>
      <w:bookmarkStart w:id="1583" w:name="_ETM_Q1_2307744"/>
      <w:bookmarkEnd w:id="1583"/>
      <w:r>
        <w:rPr>
          <w:rFonts w:hint="cs"/>
          <w:rtl/>
          <w:lang w:val="en-GB" w:eastAsia="he-IL"/>
        </w:rPr>
        <w:t xml:space="preserve"> - -</w:t>
      </w:r>
      <w:bookmarkStart w:id="1584" w:name="_ETM_Q1_2308133"/>
      <w:bookmarkEnd w:id="1584"/>
      <w:r>
        <w:rPr>
          <w:rFonts w:hint="cs"/>
          <w:rtl/>
          <w:lang w:val="en-GB" w:eastAsia="he-IL"/>
        </w:rPr>
        <w:t xml:space="preserve"> </w:t>
      </w:r>
    </w:p>
    <w:p w14:paraId="3DEBC3A0" w14:textId="18BC9CE1" w:rsidR="00BE66B0" w:rsidRDefault="00BE66B0" w:rsidP="00BE66B0">
      <w:pPr>
        <w:rPr>
          <w:rtl/>
          <w:lang w:val="en-GB" w:eastAsia="he-IL"/>
        </w:rPr>
      </w:pPr>
      <w:bookmarkStart w:id="1585" w:name="_ETM_Q1_2308359"/>
      <w:bookmarkStart w:id="1586" w:name="_ETM_Q1_2308441"/>
      <w:bookmarkEnd w:id="1585"/>
      <w:bookmarkEnd w:id="1586"/>
    </w:p>
    <w:p w14:paraId="16DB2FB8" w14:textId="109218F5" w:rsidR="00BE66B0" w:rsidRDefault="00BE66B0" w:rsidP="00BE66B0">
      <w:pPr>
        <w:pStyle w:val="a4"/>
        <w:keepNext/>
        <w:rPr>
          <w:rtl/>
          <w:lang w:val="en-GB"/>
        </w:rPr>
      </w:pPr>
      <w:bookmarkStart w:id="1587" w:name="ET_speaker_5785_137"/>
      <w:r w:rsidRPr="00BE66B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עופר כסיף (הרשימה המשותפת):</w:t>
      </w:r>
      <w:r w:rsidRPr="00BE66B0">
        <w:rPr>
          <w:rStyle w:val="TagStyle"/>
          <w:rtl/>
        </w:rPr>
        <w:t xml:space="preserve"> &lt;&lt; דובר &gt;&gt;</w:t>
      </w:r>
      <w:r w:rsidR="009308FF">
        <w:rPr>
          <w:rtl/>
          <w:lang w:val="en-GB"/>
        </w:rPr>
        <w:t xml:space="preserve"> </w:t>
      </w:r>
      <w:bookmarkEnd w:id="1587"/>
    </w:p>
    <w:p w14:paraId="4680435A" w14:textId="3E543D9C" w:rsidR="00BE66B0" w:rsidRDefault="00BE66B0" w:rsidP="00BE66B0">
      <w:pPr>
        <w:pStyle w:val="KeepWithNext"/>
        <w:rPr>
          <w:rtl/>
          <w:lang w:val="en-GB" w:eastAsia="he-IL"/>
        </w:rPr>
      </w:pPr>
    </w:p>
    <w:p w14:paraId="40CC5A25" w14:textId="77F0FF3E" w:rsidR="00BE66B0" w:rsidRDefault="00BE66B0" w:rsidP="00BE66B0">
      <w:pPr>
        <w:rPr>
          <w:rtl/>
          <w:lang w:val="en-GB" w:eastAsia="he-IL"/>
        </w:rPr>
      </w:pPr>
      <w:bookmarkStart w:id="1588" w:name="_ETM_Q1_2309492"/>
      <w:bookmarkStart w:id="1589" w:name="_ETM_Q1_2309577"/>
      <w:bookmarkEnd w:id="1588"/>
      <w:bookmarkEnd w:id="1589"/>
      <w:r>
        <w:rPr>
          <w:rFonts w:hint="cs"/>
          <w:rtl/>
          <w:lang w:val="en-GB" w:eastAsia="he-IL"/>
        </w:rPr>
        <w:t>עו</w:t>
      </w:r>
      <w:bookmarkStart w:id="1590" w:name="_ETM_Q1_2307824"/>
      <w:bookmarkEnd w:id="1590"/>
      <w:r>
        <w:rPr>
          <w:rFonts w:hint="cs"/>
          <w:rtl/>
          <w:lang w:val="en-GB" w:eastAsia="he-IL"/>
        </w:rPr>
        <w:t>ד פעם: אני קורא את מה שאומרים המומחים.</w:t>
      </w:r>
      <w:bookmarkStart w:id="1591" w:name="_ETM_Q1_2312722"/>
      <w:bookmarkEnd w:id="1591"/>
      <w:r>
        <w:rPr>
          <w:rFonts w:hint="cs"/>
          <w:rtl/>
          <w:lang w:val="en-GB" w:eastAsia="he-IL"/>
        </w:rPr>
        <w:t xml:space="preserve"> </w:t>
      </w:r>
      <w:bookmarkStart w:id="1592" w:name="_ETM_Q1_2313256"/>
      <w:bookmarkEnd w:id="1592"/>
    </w:p>
    <w:p w14:paraId="4458EA83" w14:textId="22297471" w:rsidR="00BE66B0" w:rsidRDefault="00BE66B0" w:rsidP="00BE66B0">
      <w:pPr>
        <w:rPr>
          <w:rtl/>
          <w:lang w:val="en-GB" w:eastAsia="he-IL"/>
        </w:rPr>
      </w:pPr>
      <w:bookmarkStart w:id="1593" w:name="_ETM_Q1_2313331"/>
      <w:bookmarkStart w:id="1594" w:name="_ETM_Q1_2309920"/>
      <w:bookmarkEnd w:id="1593"/>
      <w:bookmarkEnd w:id="1594"/>
    </w:p>
    <w:p w14:paraId="2B64C627" w14:textId="18CB53E4" w:rsidR="00BE66B0" w:rsidRDefault="00BE66B0" w:rsidP="00BE66B0">
      <w:pPr>
        <w:pStyle w:val="af6"/>
        <w:keepNext/>
        <w:rPr>
          <w:rtl/>
          <w:lang w:val="en-GB"/>
        </w:rPr>
      </w:pPr>
      <w:bookmarkStart w:id="1595" w:name="ET_yor_5519_138"/>
      <w:r w:rsidRPr="00BE66B0">
        <w:rPr>
          <w:rStyle w:val="TagStyle"/>
          <w:rtl/>
        </w:rPr>
        <w:t xml:space="preserve"> &lt;&lt; </w:t>
      </w:r>
      <w:proofErr w:type="spellStart"/>
      <w:r w:rsidRPr="00BE66B0">
        <w:rPr>
          <w:rStyle w:val="TagStyle"/>
          <w:rtl/>
        </w:rPr>
        <w:t>יור</w:t>
      </w:r>
      <w:proofErr w:type="spellEnd"/>
      <w:r w:rsidRPr="00BE66B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שרן מרים השכל:</w:t>
      </w:r>
      <w:r w:rsidRPr="00BE66B0">
        <w:rPr>
          <w:rStyle w:val="TagStyle"/>
          <w:rtl/>
        </w:rPr>
        <w:t xml:space="preserve"> &lt;&lt; יור &gt;&gt;</w:t>
      </w:r>
      <w:r w:rsidR="009308FF">
        <w:rPr>
          <w:rtl/>
          <w:lang w:val="en-GB"/>
        </w:rPr>
        <w:t xml:space="preserve"> </w:t>
      </w:r>
      <w:bookmarkEnd w:id="1595"/>
    </w:p>
    <w:p w14:paraId="5511CB02" w14:textId="78B71E8D" w:rsidR="00BE66B0" w:rsidRDefault="00BE66B0" w:rsidP="00BE66B0">
      <w:pPr>
        <w:pStyle w:val="KeepWithNext"/>
        <w:rPr>
          <w:rtl/>
          <w:lang w:val="en-GB" w:eastAsia="he-IL"/>
        </w:rPr>
      </w:pPr>
    </w:p>
    <w:p w14:paraId="241BF79E" w14:textId="30863984" w:rsidR="00BE66B0" w:rsidRDefault="00BE66B0" w:rsidP="00BE66B0">
      <w:pPr>
        <w:rPr>
          <w:rtl/>
          <w:lang w:val="en-GB" w:eastAsia="he-IL"/>
        </w:rPr>
      </w:pPr>
      <w:bookmarkStart w:id="1596" w:name="_ETM_Q1_2310353"/>
      <w:bookmarkStart w:id="1597" w:name="_ETM_Q1_2310425"/>
      <w:bookmarkEnd w:id="1596"/>
      <w:bookmarkEnd w:id="1597"/>
      <w:r>
        <w:rPr>
          <w:rFonts w:hint="cs"/>
          <w:rtl/>
          <w:lang w:val="en-GB" w:eastAsia="he-IL"/>
        </w:rPr>
        <w:t>והנה, הצבתי בפניך שני דברים. אני חושבת שגם לפי היגיון</w:t>
      </w:r>
      <w:bookmarkStart w:id="1598" w:name="_ETM_Q1_2317702"/>
      <w:bookmarkEnd w:id="1598"/>
      <w:r>
        <w:rPr>
          <w:rFonts w:hint="cs"/>
          <w:rtl/>
          <w:lang w:val="en-GB" w:eastAsia="he-IL"/>
        </w:rPr>
        <w:t xml:space="preserve"> בריא. </w:t>
      </w:r>
      <w:bookmarkStart w:id="1599" w:name="_ETM_Q1_2318390"/>
      <w:bookmarkEnd w:id="1599"/>
    </w:p>
    <w:p w14:paraId="7E38B127" w14:textId="5FF10DD7" w:rsidR="00BE66B0" w:rsidRDefault="00BE66B0" w:rsidP="00BE66B0">
      <w:pPr>
        <w:rPr>
          <w:rtl/>
          <w:lang w:val="en-GB" w:eastAsia="he-IL"/>
        </w:rPr>
      </w:pPr>
      <w:bookmarkStart w:id="1600" w:name="_ETM_Q1_2318469"/>
      <w:bookmarkEnd w:id="1600"/>
    </w:p>
    <w:p w14:paraId="3DACE7DE" w14:textId="748AAA23" w:rsidR="00BE66B0" w:rsidRDefault="00BE66B0" w:rsidP="00BE66B0">
      <w:pPr>
        <w:pStyle w:val="a4"/>
        <w:keepNext/>
        <w:rPr>
          <w:rtl/>
          <w:lang w:val="en-GB"/>
        </w:rPr>
      </w:pPr>
      <w:bookmarkStart w:id="1601" w:name="ET_speaker_5785_139"/>
      <w:r w:rsidRPr="00BE66B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עופר כסיף (הרשימה המשותפת):</w:t>
      </w:r>
      <w:r w:rsidRPr="00BE66B0">
        <w:rPr>
          <w:rStyle w:val="TagStyle"/>
          <w:rtl/>
        </w:rPr>
        <w:t xml:space="preserve"> &lt;&lt; דובר &gt;&gt;</w:t>
      </w:r>
      <w:r w:rsidR="009308FF">
        <w:rPr>
          <w:rtl/>
          <w:lang w:val="en-GB"/>
        </w:rPr>
        <w:t xml:space="preserve"> </w:t>
      </w:r>
      <w:bookmarkEnd w:id="1601"/>
    </w:p>
    <w:p w14:paraId="15E76166" w14:textId="2832B9F4" w:rsidR="00BE66B0" w:rsidRDefault="00BE66B0" w:rsidP="00BE66B0">
      <w:pPr>
        <w:pStyle w:val="KeepWithNext"/>
        <w:rPr>
          <w:rtl/>
          <w:lang w:val="en-GB" w:eastAsia="he-IL"/>
        </w:rPr>
      </w:pPr>
    </w:p>
    <w:p w14:paraId="610CA84A" w14:textId="25B4A420" w:rsidR="00BE66B0" w:rsidRDefault="00BE66B0" w:rsidP="00BE66B0">
      <w:pPr>
        <w:rPr>
          <w:rtl/>
          <w:lang w:val="en-GB" w:eastAsia="he-IL"/>
        </w:rPr>
      </w:pPr>
      <w:bookmarkStart w:id="1602" w:name="_ETM_Q1_2319511"/>
      <w:bookmarkStart w:id="1603" w:name="_ETM_Q1_2319592"/>
      <w:bookmarkEnd w:id="1602"/>
      <w:bookmarkEnd w:id="1603"/>
      <w:r>
        <w:rPr>
          <w:rFonts w:hint="cs"/>
          <w:rtl/>
          <w:lang w:val="en-GB" w:eastAsia="he-IL"/>
        </w:rPr>
        <w:t xml:space="preserve">לא, לא ענית לי. לא סיפקת את התשובה שאני </w:t>
      </w:r>
      <w:bookmarkStart w:id="1604" w:name="_ETM_Q1_2323006"/>
      <w:bookmarkEnd w:id="1604"/>
      <w:r>
        <w:rPr>
          <w:rFonts w:hint="cs"/>
          <w:rtl/>
          <w:lang w:val="en-GB" w:eastAsia="he-IL"/>
        </w:rPr>
        <w:t>הייתי מצפה לה</w:t>
      </w:r>
      <w:bookmarkStart w:id="1605" w:name="_ETM_Q1_2319214"/>
      <w:bookmarkEnd w:id="1605"/>
      <w:r>
        <w:rPr>
          <w:rFonts w:hint="cs"/>
          <w:rtl/>
          <w:lang w:val="en-GB" w:eastAsia="he-IL"/>
        </w:rPr>
        <w:t>. עכשיו, אני אומר</w:t>
      </w:r>
      <w:bookmarkStart w:id="1606" w:name="_ETM_Q1_2323095"/>
      <w:bookmarkEnd w:id="1606"/>
      <w:r>
        <w:rPr>
          <w:rFonts w:hint="cs"/>
          <w:rtl/>
          <w:lang w:val="en-GB" w:eastAsia="he-IL"/>
        </w:rPr>
        <w:t>: אני בא עם רא</w:t>
      </w:r>
      <w:bookmarkStart w:id="1607" w:name="_ETM_Q1_2320426"/>
      <w:bookmarkEnd w:id="1607"/>
      <w:r>
        <w:rPr>
          <w:rFonts w:hint="cs"/>
          <w:rtl/>
          <w:lang w:val="en-GB" w:eastAsia="he-IL"/>
        </w:rPr>
        <w:t xml:space="preserve">ש פתוח. אני לא </w:t>
      </w:r>
      <w:bookmarkStart w:id="1608" w:name="_ETM_Q1_2324412"/>
      <w:bookmarkEnd w:id="1608"/>
      <w:r>
        <w:rPr>
          <w:rFonts w:hint="cs"/>
          <w:rtl/>
          <w:lang w:val="en-GB" w:eastAsia="he-IL"/>
        </w:rPr>
        <w:t>בא מקוב</w:t>
      </w:r>
      <w:bookmarkStart w:id="1609" w:name="_ETM_Q1_2325500"/>
      <w:bookmarkStart w:id="1610" w:name="_ETM_Q1_2325586"/>
      <w:bookmarkStart w:id="1611" w:name="_ETM_Q1_2321316"/>
      <w:bookmarkEnd w:id="1609"/>
      <w:bookmarkEnd w:id="1610"/>
      <w:bookmarkEnd w:id="1611"/>
      <w:r>
        <w:rPr>
          <w:rFonts w:hint="cs"/>
          <w:rtl/>
          <w:lang w:val="en-GB" w:eastAsia="he-IL"/>
        </w:rPr>
        <w:t xml:space="preserve">ע. </w:t>
      </w:r>
    </w:p>
    <w:p w14:paraId="2753EF29" w14:textId="5A0AB423" w:rsidR="00BE66B0" w:rsidRDefault="00BE66B0" w:rsidP="00BE66B0">
      <w:pPr>
        <w:rPr>
          <w:rtl/>
          <w:lang w:val="en-GB" w:eastAsia="he-IL"/>
        </w:rPr>
      </w:pPr>
      <w:bookmarkStart w:id="1612" w:name="_ETM_Q1_2323026"/>
      <w:bookmarkStart w:id="1613" w:name="_ETM_Q1_2323094"/>
      <w:bookmarkStart w:id="1614" w:name="_ETM_Q1_2324027"/>
      <w:bookmarkEnd w:id="1612"/>
      <w:bookmarkEnd w:id="1613"/>
      <w:bookmarkEnd w:id="1614"/>
    </w:p>
    <w:p w14:paraId="67AD7E0D" w14:textId="5CA54645" w:rsidR="00BE66B0" w:rsidRDefault="00BE66B0" w:rsidP="00BE66B0">
      <w:pPr>
        <w:pStyle w:val="af6"/>
        <w:keepNext/>
        <w:rPr>
          <w:rtl/>
          <w:lang w:val="en-GB"/>
        </w:rPr>
      </w:pPr>
      <w:bookmarkStart w:id="1615" w:name="ET_yor_5519_140"/>
      <w:r w:rsidRPr="00BE66B0">
        <w:rPr>
          <w:rStyle w:val="TagStyle"/>
          <w:rtl/>
        </w:rPr>
        <w:t xml:space="preserve"> &lt;&lt; </w:t>
      </w:r>
      <w:proofErr w:type="spellStart"/>
      <w:r w:rsidRPr="00BE66B0">
        <w:rPr>
          <w:rStyle w:val="TagStyle"/>
          <w:rtl/>
        </w:rPr>
        <w:t>יור</w:t>
      </w:r>
      <w:proofErr w:type="spellEnd"/>
      <w:r w:rsidRPr="00BE66B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שרן מרים השכל:</w:t>
      </w:r>
      <w:r w:rsidRPr="00BE66B0">
        <w:rPr>
          <w:rStyle w:val="TagStyle"/>
          <w:rtl/>
        </w:rPr>
        <w:t xml:space="preserve"> &lt;&lt; יור &gt;&gt;</w:t>
      </w:r>
      <w:r w:rsidR="009308FF">
        <w:rPr>
          <w:rtl/>
          <w:lang w:val="en-GB"/>
        </w:rPr>
        <w:t xml:space="preserve"> </w:t>
      </w:r>
      <w:bookmarkEnd w:id="1615"/>
    </w:p>
    <w:p w14:paraId="71AFADB8" w14:textId="1020E730" w:rsidR="00BE66B0" w:rsidRDefault="00BE66B0" w:rsidP="00BE66B0">
      <w:pPr>
        <w:pStyle w:val="KeepWithNext"/>
        <w:rPr>
          <w:rtl/>
          <w:lang w:val="en-GB" w:eastAsia="he-IL"/>
        </w:rPr>
      </w:pPr>
    </w:p>
    <w:p w14:paraId="5951DDA0" w14:textId="22EAFD70" w:rsidR="00BE66B0" w:rsidRDefault="00BE66B0" w:rsidP="00BE66B0">
      <w:pPr>
        <w:rPr>
          <w:rtl/>
          <w:lang w:val="en-GB" w:eastAsia="he-IL"/>
        </w:rPr>
      </w:pPr>
      <w:bookmarkStart w:id="1616" w:name="_ETM_Q1_2324500"/>
      <w:bookmarkStart w:id="1617" w:name="_ETM_Q1_2324572"/>
      <w:bookmarkEnd w:id="1616"/>
      <w:bookmarkEnd w:id="1617"/>
      <w:r>
        <w:rPr>
          <w:rFonts w:hint="cs"/>
          <w:rtl/>
          <w:lang w:val="en-GB" w:eastAsia="he-IL"/>
        </w:rPr>
        <w:t>לעניין סעיף 1, האם יש עוד הערות</w:t>
      </w:r>
      <w:bookmarkStart w:id="1618" w:name="_ETM_Q1_2327730"/>
      <w:bookmarkEnd w:id="1618"/>
      <w:r>
        <w:rPr>
          <w:rFonts w:hint="cs"/>
          <w:rtl/>
          <w:lang w:val="en-GB" w:eastAsia="he-IL"/>
        </w:rPr>
        <w:t xml:space="preserve"> לעניין הזה, כפי שהוא? אין הערות. אז אני מעלה את </w:t>
      </w:r>
      <w:bookmarkStart w:id="1619" w:name="_ETM_Q1_2333577"/>
      <w:bookmarkEnd w:id="1619"/>
      <w:r>
        <w:rPr>
          <w:rFonts w:hint="cs"/>
          <w:rtl/>
          <w:lang w:val="en-GB" w:eastAsia="he-IL"/>
        </w:rPr>
        <w:t xml:space="preserve">סעיף ההגדרות להצבעה, כפי שהוא, עם </w:t>
      </w:r>
      <w:bookmarkStart w:id="1620" w:name="_ETM_Q1_2342178"/>
      <w:bookmarkEnd w:id="1620"/>
      <w:r>
        <w:rPr>
          <w:rFonts w:hint="cs"/>
          <w:rtl/>
          <w:lang w:val="en-GB" w:eastAsia="he-IL"/>
        </w:rPr>
        <w:t xml:space="preserve">אותה תוספת. </w:t>
      </w:r>
      <w:bookmarkStart w:id="1621" w:name="_ETM_Q1_2340204"/>
      <w:bookmarkStart w:id="1622" w:name="_ETM_Q1_2336454"/>
      <w:bookmarkStart w:id="1623" w:name="_ETM_Q1_2336960"/>
      <w:bookmarkEnd w:id="1621"/>
      <w:bookmarkEnd w:id="1622"/>
      <w:bookmarkEnd w:id="1623"/>
    </w:p>
    <w:p w14:paraId="31122A6B" w14:textId="20F213C7" w:rsidR="00BE66B0" w:rsidRDefault="00BE66B0" w:rsidP="00BE66B0">
      <w:pPr>
        <w:rPr>
          <w:rtl/>
          <w:lang w:val="en-GB" w:eastAsia="he-IL"/>
        </w:rPr>
      </w:pPr>
      <w:bookmarkStart w:id="1624" w:name="_ETM_Q1_2337022"/>
      <w:bookmarkStart w:id="1625" w:name="_ETM_Q1_2335194"/>
      <w:bookmarkStart w:id="1626" w:name="_ETM_Q1_2334814"/>
      <w:bookmarkStart w:id="1627" w:name="_ETM_Q1_2335706"/>
      <w:bookmarkEnd w:id="1624"/>
      <w:bookmarkEnd w:id="1625"/>
      <w:bookmarkEnd w:id="1626"/>
      <w:bookmarkEnd w:id="1627"/>
    </w:p>
    <w:p w14:paraId="01ED8905" w14:textId="64D1268A" w:rsidR="00BE66B0" w:rsidRDefault="00BE66B0" w:rsidP="00BE66B0">
      <w:pPr>
        <w:pStyle w:val="af9"/>
        <w:keepNext/>
        <w:rPr>
          <w:rtl/>
          <w:lang w:val="en-GB" w:eastAsia="he-IL"/>
        </w:rPr>
      </w:pPr>
      <w:bookmarkStart w:id="1628" w:name="ET_guest_דר_יואב_פרלמן_141"/>
      <w:r w:rsidRPr="00BE66B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יואב פרלמן:</w:t>
      </w:r>
      <w:r w:rsidRPr="00BE66B0">
        <w:rPr>
          <w:rStyle w:val="TagStyle"/>
          <w:rtl/>
        </w:rPr>
        <w:t xml:space="preserve"> &lt;&lt; אורח &gt;&gt;</w:t>
      </w:r>
      <w:r w:rsidR="009308FF">
        <w:rPr>
          <w:rtl/>
          <w:lang w:val="en-GB" w:eastAsia="he-IL"/>
        </w:rPr>
        <w:t xml:space="preserve"> </w:t>
      </w:r>
      <w:bookmarkEnd w:id="1628"/>
    </w:p>
    <w:p w14:paraId="325A1842" w14:textId="4C3F74AA" w:rsidR="00BE66B0" w:rsidRDefault="00BE66B0" w:rsidP="00BE66B0">
      <w:pPr>
        <w:pStyle w:val="KeepWithNext"/>
        <w:rPr>
          <w:rtl/>
          <w:lang w:val="en-GB" w:eastAsia="he-IL"/>
        </w:rPr>
      </w:pPr>
    </w:p>
    <w:p w14:paraId="396B8084" w14:textId="508DBCBA" w:rsidR="00BE66B0" w:rsidRDefault="00BE66B0" w:rsidP="00BE66B0">
      <w:pPr>
        <w:rPr>
          <w:rtl/>
          <w:lang w:val="en-GB" w:eastAsia="he-IL"/>
        </w:rPr>
      </w:pPr>
      <w:bookmarkStart w:id="1629" w:name="_ETM_Q1_2336128"/>
      <w:bookmarkStart w:id="1630" w:name="_ETM_Q1_2336199"/>
      <w:bookmarkEnd w:id="1629"/>
      <w:bookmarkEnd w:id="1630"/>
      <w:r>
        <w:rPr>
          <w:rFonts w:hint="cs"/>
          <w:rtl/>
          <w:lang w:val="en-GB" w:eastAsia="he-IL"/>
        </w:rPr>
        <w:t xml:space="preserve">מה עם שטח פתוח? </w:t>
      </w:r>
      <w:bookmarkStart w:id="1631" w:name="_ETM_Q1_2344985"/>
      <w:bookmarkEnd w:id="1631"/>
    </w:p>
    <w:p w14:paraId="3E597CE1" w14:textId="0A189F74" w:rsidR="00BE66B0" w:rsidRDefault="00BE66B0" w:rsidP="00BE66B0">
      <w:pPr>
        <w:rPr>
          <w:rtl/>
          <w:lang w:val="en-GB" w:eastAsia="he-IL"/>
        </w:rPr>
      </w:pPr>
      <w:bookmarkStart w:id="1632" w:name="_ETM_Q1_2345052"/>
      <w:bookmarkEnd w:id="1632"/>
    </w:p>
    <w:p w14:paraId="6DA9E534" w14:textId="5F43F9DF" w:rsidR="00BE66B0" w:rsidRDefault="00BE66B0" w:rsidP="00BE66B0">
      <w:pPr>
        <w:pStyle w:val="af6"/>
        <w:keepNext/>
        <w:rPr>
          <w:rtl/>
          <w:lang w:val="en-GB"/>
        </w:rPr>
      </w:pPr>
      <w:bookmarkStart w:id="1633" w:name="ET_yor_5519_142"/>
      <w:r w:rsidRPr="00BE66B0">
        <w:rPr>
          <w:rStyle w:val="TagStyle"/>
          <w:rtl/>
        </w:rPr>
        <w:t xml:space="preserve"> &lt;&lt; </w:t>
      </w:r>
      <w:proofErr w:type="spellStart"/>
      <w:r w:rsidRPr="00BE66B0">
        <w:rPr>
          <w:rStyle w:val="TagStyle"/>
          <w:rtl/>
        </w:rPr>
        <w:t>יור</w:t>
      </w:r>
      <w:proofErr w:type="spellEnd"/>
      <w:r w:rsidRPr="00BE66B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שרן מרים השכל:</w:t>
      </w:r>
      <w:r w:rsidRPr="00BE66B0">
        <w:rPr>
          <w:rStyle w:val="TagStyle"/>
          <w:rtl/>
        </w:rPr>
        <w:t xml:space="preserve"> &lt;&lt; יור &gt;&gt;</w:t>
      </w:r>
      <w:r w:rsidR="009308FF">
        <w:rPr>
          <w:rtl/>
          <w:lang w:val="en-GB"/>
        </w:rPr>
        <w:t xml:space="preserve"> </w:t>
      </w:r>
      <w:bookmarkEnd w:id="1633"/>
    </w:p>
    <w:p w14:paraId="1E3784B4" w14:textId="22D7A4F2" w:rsidR="00BE66B0" w:rsidRDefault="00BE66B0" w:rsidP="00BE66B0">
      <w:pPr>
        <w:pStyle w:val="KeepWithNext"/>
        <w:rPr>
          <w:rtl/>
          <w:lang w:val="en-GB" w:eastAsia="he-IL"/>
        </w:rPr>
      </w:pPr>
    </w:p>
    <w:p w14:paraId="45DFA278" w14:textId="0951720D" w:rsidR="00BE66B0" w:rsidRDefault="00BE66B0" w:rsidP="00BE66B0">
      <w:pPr>
        <w:rPr>
          <w:rtl/>
          <w:lang w:val="en-GB" w:eastAsia="he-IL"/>
        </w:rPr>
      </w:pPr>
      <w:bookmarkStart w:id="1634" w:name="_ETM_Q1_2346467"/>
      <w:bookmarkStart w:id="1635" w:name="_ETM_Q1_2346555"/>
      <w:bookmarkEnd w:id="1634"/>
      <w:bookmarkEnd w:id="1635"/>
      <w:r>
        <w:rPr>
          <w:rFonts w:hint="cs"/>
          <w:rtl/>
          <w:lang w:val="en-GB" w:eastAsia="he-IL"/>
        </w:rPr>
        <w:t>סליחה, חבר'ה</w:t>
      </w:r>
      <w:bookmarkStart w:id="1636" w:name="_ETM_Q1_2343053"/>
      <w:bookmarkStart w:id="1637" w:name="_ETM_Q1_2338833"/>
      <w:bookmarkStart w:id="1638" w:name="_ETM_Q1_2340263"/>
      <w:bookmarkEnd w:id="1636"/>
      <w:bookmarkEnd w:id="1637"/>
      <w:bookmarkEnd w:id="1638"/>
      <w:r>
        <w:rPr>
          <w:rFonts w:hint="cs"/>
          <w:rtl/>
          <w:lang w:val="en-GB" w:eastAsia="he-IL"/>
        </w:rPr>
        <w:t>.</w:t>
      </w:r>
      <w:bookmarkStart w:id="1639" w:name="_ETM_Q1_2342286"/>
      <w:bookmarkEnd w:id="1639"/>
      <w:r>
        <w:rPr>
          <w:rFonts w:hint="cs"/>
          <w:rtl/>
          <w:lang w:val="en-GB" w:eastAsia="he-IL"/>
        </w:rPr>
        <w:t xml:space="preserve"> מה זאת אומרת? </w:t>
      </w:r>
      <w:bookmarkStart w:id="1640" w:name="_ETM_Q1_2347547"/>
      <w:bookmarkEnd w:id="1640"/>
    </w:p>
    <w:p w14:paraId="1DEC34FB" w14:textId="09B931AA" w:rsidR="00BE66B0" w:rsidRDefault="00BE66B0" w:rsidP="00BE66B0">
      <w:pPr>
        <w:rPr>
          <w:rtl/>
          <w:lang w:val="en-GB" w:eastAsia="he-IL"/>
        </w:rPr>
      </w:pPr>
      <w:bookmarkStart w:id="1641" w:name="_ETM_Q1_2347601"/>
      <w:bookmarkStart w:id="1642" w:name="_ETM_Q1_2348138"/>
      <w:bookmarkEnd w:id="1641"/>
      <w:bookmarkEnd w:id="1642"/>
    </w:p>
    <w:p w14:paraId="20B30E3E" w14:textId="1F6C6226" w:rsidR="00BE66B0" w:rsidRDefault="00BE66B0" w:rsidP="00BE66B0">
      <w:pPr>
        <w:pStyle w:val="a4"/>
        <w:keepNext/>
        <w:rPr>
          <w:rtl/>
          <w:lang w:val="en-GB"/>
        </w:rPr>
      </w:pPr>
      <w:bookmarkStart w:id="1643" w:name="ET_speaker_5785_143"/>
      <w:r w:rsidRPr="00BE66B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עופר כסיף (הרשימה המשותפת):</w:t>
      </w:r>
      <w:r w:rsidRPr="00BE66B0">
        <w:rPr>
          <w:rStyle w:val="TagStyle"/>
          <w:rtl/>
        </w:rPr>
        <w:t xml:space="preserve"> &lt;&lt; דובר &gt;&gt;</w:t>
      </w:r>
      <w:r w:rsidR="009308FF">
        <w:rPr>
          <w:rtl/>
          <w:lang w:val="en-GB"/>
        </w:rPr>
        <w:t xml:space="preserve"> </w:t>
      </w:r>
      <w:bookmarkEnd w:id="1643"/>
    </w:p>
    <w:p w14:paraId="2F8AC209" w14:textId="3E160BB1" w:rsidR="00BE66B0" w:rsidRDefault="00BE66B0" w:rsidP="00BE66B0">
      <w:pPr>
        <w:pStyle w:val="KeepWithNext"/>
        <w:rPr>
          <w:rtl/>
          <w:lang w:val="en-GB" w:eastAsia="he-IL"/>
        </w:rPr>
      </w:pPr>
    </w:p>
    <w:p w14:paraId="6ECB5C5D" w14:textId="4D5DF377" w:rsidR="00BE66B0" w:rsidRDefault="00BE66B0" w:rsidP="00BE66B0">
      <w:pPr>
        <w:rPr>
          <w:rtl/>
          <w:lang w:val="en-GB" w:eastAsia="he-IL"/>
        </w:rPr>
      </w:pPr>
      <w:bookmarkStart w:id="1644" w:name="_ETM_Q1_2348667"/>
      <w:bookmarkStart w:id="1645" w:name="_ETM_Q1_2348734"/>
      <w:bookmarkEnd w:id="1644"/>
      <w:bookmarkEnd w:id="1645"/>
      <w:r>
        <w:rPr>
          <w:rFonts w:hint="cs"/>
          <w:rtl/>
          <w:lang w:val="en-GB" w:eastAsia="he-IL"/>
        </w:rPr>
        <w:t xml:space="preserve">לא הוקרא שטח פתוח. </w:t>
      </w:r>
      <w:bookmarkStart w:id="1646" w:name="_ETM_Q1_2346283"/>
      <w:bookmarkEnd w:id="1646"/>
    </w:p>
    <w:p w14:paraId="19C20263" w14:textId="42E24CBB" w:rsidR="00BE66B0" w:rsidRDefault="00BE66B0" w:rsidP="00BE66B0">
      <w:pPr>
        <w:rPr>
          <w:rtl/>
          <w:lang w:val="en-GB" w:eastAsia="he-IL"/>
        </w:rPr>
      </w:pPr>
      <w:bookmarkStart w:id="1647" w:name="_ETM_Q1_2346521"/>
      <w:bookmarkStart w:id="1648" w:name="_ETM_Q1_2346572"/>
      <w:bookmarkEnd w:id="1647"/>
      <w:bookmarkEnd w:id="1648"/>
    </w:p>
    <w:p w14:paraId="7EA687AF" w14:textId="7C39C7AD" w:rsidR="00BE66B0" w:rsidRDefault="00BE66B0" w:rsidP="00BE66B0">
      <w:pPr>
        <w:pStyle w:val="af9"/>
        <w:keepNext/>
        <w:rPr>
          <w:rtl/>
          <w:lang w:val="en-GB" w:eastAsia="he-IL"/>
        </w:rPr>
      </w:pPr>
      <w:bookmarkStart w:id="1649" w:name="ET_guest_דר_יואב_פרלמן_144"/>
      <w:r w:rsidRPr="00BE66B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יואב פרלמן:</w:t>
      </w:r>
      <w:r w:rsidRPr="00BE66B0">
        <w:rPr>
          <w:rStyle w:val="TagStyle"/>
          <w:rtl/>
        </w:rPr>
        <w:t xml:space="preserve"> &lt;&lt; אורח &gt;&gt;</w:t>
      </w:r>
      <w:r w:rsidR="009308FF">
        <w:rPr>
          <w:rtl/>
          <w:lang w:val="en-GB" w:eastAsia="he-IL"/>
        </w:rPr>
        <w:t xml:space="preserve"> </w:t>
      </w:r>
      <w:bookmarkEnd w:id="1649"/>
    </w:p>
    <w:p w14:paraId="50E8B2D0" w14:textId="1EB3C6C4" w:rsidR="00BE66B0" w:rsidRDefault="00BE66B0" w:rsidP="00BE66B0">
      <w:pPr>
        <w:pStyle w:val="KeepWithNext"/>
        <w:rPr>
          <w:rtl/>
          <w:lang w:val="en-GB" w:eastAsia="he-IL"/>
        </w:rPr>
      </w:pPr>
    </w:p>
    <w:p w14:paraId="71DD167B" w14:textId="34FD3FB6" w:rsidR="00BE66B0" w:rsidRDefault="00BE66B0" w:rsidP="00BE66B0">
      <w:pPr>
        <w:rPr>
          <w:rtl/>
          <w:lang w:val="en-GB" w:eastAsia="he-IL"/>
        </w:rPr>
      </w:pPr>
      <w:bookmarkStart w:id="1650" w:name="_ETM_Q1_2349908"/>
      <w:bookmarkStart w:id="1651" w:name="_ETM_Q1_2349986"/>
      <w:bookmarkEnd w:id="1650"/>
      <w:bookmarkEnd w:id="1651"/>
      <w:r>
        <w:rPr>
          <w:rFonts w:hint="cs"/>
          <w:rtl/>
          <w:lang w:val="en-GB" w:eastAsia="he-IL"/>
        </w:rPr>
        <w:t xml:space="preserve">שטח פתוח זה </w:t>
      </w:r>
      <w:bookmarkStart w:id="1652" w:name="_ETM_Q1_2352185"/>
      <w:bookmarkEnd w:id="1652"/>
      <w:r>
        <w:rPr>
          <w:rFonts w:hint="cs"/>
          <w:rtl/>
          <w:lang w:val="en-GB" w:eastAsia="he-IL"/>
        </w:rPr>
        <w:t xml:space="preserve">בסעיף 1 </w:t>
      </w:r>
      <w:bookmarkStart w:id="1653" w:name="_ETM_Q1_2348227"/>
      <w:bookmarkEnd w:id="1653"/>
      <w:r>
        <w:rPr>
          <w:rFonts w:hint="cs"/>
          <w:rtl/>
          <w:lang w:val="en-GB" w:eastAsia="he-IL"/>
        </w:rPr>
        <w:t xml:space="preserve">או בסעיף 2? </w:t>
      </w:r>
    </w:p>
    <w:p w14:paraId="5A3F312F" w14:textId="454EBA01" w:rsidR="00BE66B0" w:rsidRDefault="00BE66B0" w:rsidP="00BE66B0">
      <w:pPr>
        <w:rPr>
          <w:rtl/>
          <w:lang w:val="en-GB" w:eastAsia="he-IL"/>
        </w:rPr>
      </w:pPr>
      <w:bookmarkStart w:id="1654" w:name="_ETM_Q1_2350407"/>
      <w:bookmarkStart w:id="1655" w:name="_ETM_Q1_2350480"/>
      <w:bookmarkEnd w:id="1654"/>
      <w:bookmarkEnd w:id="1655"/>
    </w:p>
    <w:p w14:paraId="7842A1B6" w14:textId="68478C4D" w:rsidR="00BE66B0" w:rsidRDefault="00BE66B0" w:rsidP="00BE66B0">
      <w:pPr>
        <w:pStyle w:val="af6"/>
        <w:keepNext/>
        <w:rPr>
          <w:rtl/>
          <w:lang w:val="en-GB"/>
        </w:rPr>
      </w:pPr>
      <w:bookmarkStart w:id="1656" w:name="ET_yor_5519_145"/>
      <w:r w:rsidRPr="00BE66B0">
        <w:rPr>
          <w:rStyle w:val="TagStyle"/>
          <w:rtl/>
        </w:rPr>
        <w:t xml:space="preserve"> &lt;&lt; </w:t>
      </w:r>
      <w:proofErr w:type="spellStart"/>
      <w:r w:rsidRPr="00BE66B0">
        <w:rPr>
          <w:rStyle w:val="TagStyle"/>
          <w:rtl/>
        </w:rPr>
        <w:t>יור</w:t>
      </w:r>
      <w:proofErr w:type="spellEnd"/>
      <w:r w:rsidRPr="00BE66B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שרן מרים השכל:</w:t>
      </w:r>
      <w:r w:rsidRPr="00BE66B0">
        <w:rPr>
          <w:rStyle w:val="TagStyle"/>
          <w:rtl/>
        </w:rPr>
        <w:t xml:space="preserve"> &lt;&lt; יור &gt;&gt;</w:t>
      </w:r>
      <w:r w:rsidR="009308FF">
        <w:rPr>
          <w:rtl/>
          <w:lang w:val="en-GB"/>
        </w:rPr>
        <w:t xml:space="preserve"> </w:t>
      </w:r>
      <w:bookmarkEnd w:id="1656"/>
    </w:p>
    <w:p w14:paraId="49C29A9D" w14:textId="2FC30E1A" w:rsidR="00BE66B0" w:rsidRDefault="00BE66B0" w:rsidP="00BE66B0">
      <w:pPr>
        <w:pStyle w:val="KeepWithNext"/>
        <w:rPr>
          <w:rtl/>
          <w:lang w:val="en-GB" w:eastAsia="he-IL"/>
        </w:rPr>
      </w:pPr>
    </w:p>
    <w:p w14:paraId="699F7B59" w14:textId="77777777" w:rsidR="00BE66B0" w:rsidRDefault="00BE66B0" w:rsidP="00BE66B0">
      <w:pPr>
        <w:rPr>
          <w:rtl/>
          <w:lang w:val="en-GB" w:eastAsia="he-IL"/>
        </w:rPr>
      </w:pPr>
      <w:bookmarkStart w:id="1657" w:name="_ETM_Q1_2351833"/>
      <w:bookmarkStart w:id="1658" w:name="_ETM_Q1_2351902"/>
      <w:bookmarkEnd w:id="1657"/>
      <w:bookmarkEnd w:id="1658"/>
      <w:r>
        <w:rPr>
          <w:rFonts w:hint="cs"/>
          <w:rtl/>
          <w:lang w:val="en-GB" w:eastAsia="he-IL"/>
        </w:rPr>
        <w:t xml:space="preserve">הוקרא. היועצת המשפטית הקריאה: </w:t>
      </w:r>
      <w:bookmarkStart w:id="1659" w:name="_ETM_Q1_2352573"/>
      <w:bookmarkStart w:id="1660" w:name="_ETM_Q1_2349583"/>
      <w:bookmarkEnd w:id="1659"/>
      <w:bookmarkEnd w:id="1660"/>
      <w:r>
        <w:rPr>
          <w:rFonts w:hint="cs"/>
          <w:rtl/>
          <w:lang w:val="en-GB" w:eastAsia="he-IL"/>
        </w:rPr>
        <w:t xml:space="preserve">"שטח פתוח" - </w:t>
      </w:r>
      <w:bookmarkStart w:id="1661" w:name="_ETM_Q1_2350426"/>
      <w:bookmarkEnd w:id="1661"/>
      <w:r>
        <w:rPr>
          <w:rFonts w:hint="cs"/>
          <w:rtl/>
          <w:lang w:val="en-GB" w:eastAsia="he-IL"/>
        </w:rPr>
        <w:t>שהתיר ראש רשות מקומית בשטח</w:t>
      </w:r>
      <w:bookmarkStart w:id="1662" w:name="_ETM_Q1_2353847"/>
      <w:bookmarkEnd w:id="1662"/>
      <w:r>
        <w:rPr>
          <w:rFonts w:hint="cs"/>
          <w:rtl/>
          <w:lang w:val="en-GB" w:eastAsia="he-IL"/>
        </w:rPr>
        <w:t>ה מתבצעת התוכנית. אותו ארגון מגיע</w:t>
      </w:r>
      <w:bookmarkStart w:id="1663" w:name="_ETM_Q1_2362997"/>
      <w:bookmarkEnd w:id="1663"/>
      <w:r>
        <w:rPr>
          <w:rFonts w:hint="cs"/>
          <w:rtl/>
          <w:lang w:val="en-GB" w:eastAsia="he-IL"/>
        </w:rPr>
        <w:t xml:space="preserve"> לראש הרשות. אם ראש הרשות מעוניין שיבואו ויס</w:t>
      </w:r>
      <w:bookmarkStart w:id="1664" w:name="_ETM_Q1_2362833"/>
      <w:bookmarkEnd w:id="1664"/>
      <w:r>
        <w:rPr>
          <w:rFonts w:hint="cs"/>
          <w:rtl/>
          <w:lang w:val="en-GB" w:eastAsia="he-IL"/>
        </w:rPr>
        <w:t>דרו לו</w:t>
      </w:r>
      <w:bookmarkStart w:id="1665" w:name="_ETM_Q1_2363890"/>
      <w:bookmarkEnd w:id="1665"/>
      <w:r>
        <w:rPr>
          <w:rFonts w:hint="cs"/>
          <w:rtl/>
          <w:lang w:val="en-GB" w:eastAsia="he-IL"/>
        </w:rPr>
        <w:t xml:space="preserve"> את המצב עם הכלבים, הוא מקבל את התוכנית </w:t>
      </w:r>
      <w:bookmarkStart w:id="1666" w:name="_ETM_Q1_2369015"/>
      <w:bookmarkEnd w:id="1666"/>
      <w:r>
        <w:rPr>
          <w:rFonts w:hint="cs"/>
          <w:rtl/>
          <w:lang w:val="en-GB" w:eastAsia="he-IL"/>
        </w:rPr>
        <w:t>הזאת. הוא לא רוצה - הוא לא מקבל או</w:t>
      </w:r>
      <w:bookmarkStart w:id="1667" w:name="_ETM_Q1_2366709"/>
      <w:bookmarkEnd w:id="1667"/>
      <w:r>
        <w:rPr>
          <w:rFonts w:hint="cs"/>
          <w:rtl/>
          <w:lang w:val="en-GB" w:eastAsia="he-IL"/>
        </w:rPr>
        <w:t xml:space="preserve">תה.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1668" w:name="_ETM_Q1_2367988"/>
      <w:bookmarkEnd w:id="1668"/>
      <w:r>
        <w:rPr>
          <w:rFonts w:hint="cs"/>
          <w:rtl/>
          <w:lang w:val="en-GB" w:eastAsia="he-IL"/>
        </w:rPr>
        <w:t xml:space="preserve">בסדר; מי שרוצה את המצב הקיים - יישאר עם המצב </w:t>
      </w:r>
      <w:bookmarkStart w:id="1669" w:name="_ETM_Q1_2372924"/>
      <w:bookmarkEnd w:id="1669"/>
      <w:r>
        <w:rPr>
          <w:rFonts w:hint="cs"/>
          <w:rtl/>
          <w:lang w:val="en-GB" w:eastAsia="he-IL"/>
        </w:rPr>
        <w:t>הקיים כיום. נראה לי שיש מספיק רשויות שישמחו לקבל את</w:t>
      </w:r>
      <w:bookmarkStart w:id="1670" w:name="_ETM_Q1_2377851"/>
      <w:bookmarkEnd w:id="1670"/>
      <w:r>
        <w:rPr>
          <w:rFonts w:hint="cs"/>
          <w:rtl/>
          <w:lang w:val="en-GB" w:eastAsia="he-IL"/>
        </w:rPr>
        <w:t xml:space="preserve"> זה לידיהן. </w:t>
      </w:r>
      <w:bookmarkStart w:id="1671" w:name="_ETM_Q1_2379235"/>
      <w:bookmarkStart w:id="1672" w:name="_ETM_Q1_2379307"/>
      <w:bookmarkStart w:id="1673" w:name="_ETM_Q1_2379394"/>
      <w:bookmarkEnd w:id="1671"/>
      <w:bookmarkEnd w:id="1672"/>
      <w:bookmarkEnd w:id="1673"/>
    </w:p>
    <w:p w14:paraId="5DB4C9DD" w14:textId="77777777" w:rsidR="00BE66B0" w:rsidRDefault="00BE66B0" w:rsidP="00BE66B0">
      <w:pPr>
        <w:rPr>
          <w:rtl/>
          <w:lang w:val="en-GB" w:eastAsia="he-IL"/>
        </w:rPr>
      </w:pPr>
      <w:bookmarkStart w:id="1674" w:name="_ETM_Q1_2386299"/>
      <w:bookmarkStart w:id="1675" w:name="_ETM_Q1_2386378"/>
      <w:bookmarkEnd w:id="1674"/>
      <w:bookmarkEnd w:id="1675"/>
    </w:p>
    <w:p w14:paraId="6742D049" w14:textId="396AF2EA" w:rsidR="00BE66B0" w:rsidRDefault="00BE66B0" w:rsidP="00BE66B0">
      <w:pPr>
        <w:pStyle w:val="af9"/>
        <w:keepNext/>
        <w:rPr>
          <w:rtl/>
          <w:lang w:val="en-GB" w:eastAsia="he-IL"/>
        </w:rPr>
      </w:pPr>
      <w:bookmarkStart w:id="1676" w:name="ET_guest_דר_יואב_פרלמן_146"/>
      <w:r w:rsidRPr="00BE66B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יואב פרלמן:</w:t>
      </w:r>
      <w:r w:rsidRPr="00BE66B0">
        <w:rPr>
          <w:rStyle w:val="TagStyle"/>
          <w:rtl/>
        </w:rPr>
        <w:t xml:space="preserve"> &lt;&lt; אורח &gt;&gt;</w:t>
      </w:r>
      <w:r w:rsidR="009308FF">
        <w:rPr>
          <w:rtl/>
          <w:lang w:val="en-GB" w:eastAsia="he-IL"/>
        </w:rPr>
        <w:t xml:space="preserve"> </w:t>
      </w:r>
      <w:bookmarkEnd w:id="1676"/>
    </w:p>
    <w:p w14:paraId="33F2ABF0" w14:textId="77777777" w:rsidR="00BE66B0" w:rsidRDefault="00BE66B0" w:rsidP="00BE66B0">
      <w:pPr>
        <w:pStyle w:val="KeepWithNext"/>
        <w:rPr>
          <w:rtl/>
          <w:lang w:val="en-GB" w:eastAsia="he-IL"/>
        </w:rPr>
      </w:pPr>
    </w:p>
    <w:p w14:paraId="460B0CDE" w14:textId="7264065C" w:rsidR="00BE66B0" w:rsidRDefault="00BE66B0" w:rsidP="00BE66B0">
      <w:pPr>
        <w:rPr>
          <w:rtl/>
          <w:lang w:val="en-GB" w:eastAsia="he-IL"/>
        </w:rPr>
      </w:pPr>
      <w:bookmarkStart w:id="1677" w:name="_ETM_Q1_2389543"/>
      <w:bookmarkEnd w:id="1677"/>
      <w:r>
        <w:rPr>
          <w:rFonts w:hint="cs"/>
          <w:rtl/>
          <w:lang w:val="en-GB" w:eastAsia="he-IL"/>
        </w:rPr>
        <w:t>אני מהחברה להגנת הטבע.</w:t>
      </w:r>
      <w:bookmarkStart w:id="1678" w:name="_ETM_Q1_2391509"/>
      <w:bookmarkEnd w:id="1678"/>
      <w:r>
        <w:rPr>
          <w:rFonts w:hint="cs"/>
          <w:rtl/>
          <w:lang w:val="en-GB" w:eastAsia="he-IL"/>
        </w:rPr>
        <w:t xml:space="preserve"> </w:t>
      </w:r>
      <w:bookmarkStart w:id="1679" w:name="_ETM_Q1_2389583"/>
      <w:bookmarkEnd w:id="1679"/>
      <w:r>
        <w:rPr>
          <w:rFonts w:hint="cs"/>
          <w:rtl/>
          <w:lang w:val="en-GB" w:eastAsia="he-IL"/>
        </w:rPr>
        <w:t>י</w:t>
      </w:r>
      <w:bookmarkStart w:id="1680" w:name="_ETM_Q1_2389670"/>
      <w:bookmarkEnd w:id="1680"/>
      <w:r>
        <w:rPr>
          <w:rFonts w:hint="cs"/>
          <w:rtl/>
          <w:lang w:val="en-GB" w:eastAsia="he-IL"/>
        </w:rPr>
        <w:t>ש</w:t>
      </w:r>
      <w:bookmarkStart w:id="1681" w:name="_ETM_Q1_2389796"/>
      <w:bookmarkEnd w:id="1681"/>
      <w:r>
        <w:rPr>
          <w:rFonts w:hint="cs"/>
          <w:rtl/>
          <w:lang w:val="en-GB" w:eastAsia="he-IL"/>
        </w:rPr>
        <w:t xml:space="preserve"> לי הערה לג</w:t>
      </w:r>
      <w:bookmarkStart w:id="1682" w:name="_ETM_Q1_2385888"/>
      <w:bookmarkEnd w:id="1682"/>
      <w:r>
        <w:rPr>
          <w:rFonts w:hint="cs"/>
          <w:rtl/>
          <w:lang w:val="en-GB" w:eastAsia="he-IL"/>
        </w:rPr>
        <w:t>בי שטח פתוח. אנחנו לא דיברנו בכלל על המצב של הטבע. אני חושב שיש בעייתיות עם ה</w:t>
      </w:r>
      <w:bookmarkStart w:id="1683" w:name="_ETM_Q1_2394248"/>
      <w:bookmarkEnd w:id="1683"/>
      <w:r>
        <w:rPr>
          <w:rFonts w:hint="cs"/>
          <w:rtl/>
          <w:lang w:val="en-GB" w:eastAsia="he-IL"/>
        </w:rPr>
        <w:t>חוק הזה. באמת יש בעיה</w:t>
      </w:r>
      <w:bookmarkStart w:id="1684" w:name="_ETM_Q1_2397984"/>
      <w:bookmarkEnd w:id="1684"/>
      <w:r>
        <w:rPr>
          <w:rFonts w:hint="cs"/>
          <w:rtl/>
          <w:lang w:val="en-GB" w:eastAsia="he-IL"/>
        </w:rPr>
        <w:t xml:space="preserve"> וצריך לטפל בה, את הצגת את זה יפה מאוד. אני</w:t>
      </w:r>
      <w:bookmarkStart w:id="1685" w:name="_ETM_Q1_2401472"/>
      <w:bookmarkEnd w:id="1685"/>
      <w:r>
        <w:rPr>
          <w:rFonts w:hint="cs"/>
          <w:rtl/>
          <w:lang w:val="en-GB" w:eastAsia="he-IL"/>
        </w:rPr>
        <w:t xml:space="preserve"> חושב שהחוק הזה לא פותר את הבעיה ולא יפתור את</w:t>
      </w:r>
      <w:bookmarkStart w:id="1686" w:name="_ETM_Q1_2405383"/>
      <w:bookmarkEnd w:id="1686"/>
      <w:r>
        <w:rPr>
          <w:rFonts w:hint="cs"/>
          <w:rtl/>
          <w:lang w:val="en-GB" w:eastAsia="he-IL"/>
        </w:rPr>
        <w:t xml:space="preserve"> המצב - לא של ההשפעה של כלבי ההפקר והכלבים המשוטטים</w:t>
      </w:r>
      <w:bookmarkStart w:id="1687" w:name="_ETM_Q1_2410280"/>
      <w:bookmarkEnd w:id="1687"/>
      <w:r>
        <w:rPr>
          <w:rFonts w:hint="cs"/>
          <w:rtl/>
          <w:lang w:val="en-GB" w:eastAsia="he-IL"/>
        </w:rPr>
        <w:t xml:space="preserve"> על הטבע, ולא על</w:t>
      </w:r>
      <w:bookmarkStart w:id="1688" w:name="_ETM_Q1_2407521"/>
      <w:bookmarkEnd w:id="1688"/>
      <w:r>
        <w:rPr>
          <w:rFonts w:hint="cs"/>
          <w:rtl/>
          <w:lang w:val="en-GB" w:eastAsia="he-IL"/>
        </w:rPr>
        <w:t xml:space="preserve"> שאר ההיבטים שדיברו עליהם, גם בנושא של הכל</w:t>
      </w:r>
      <w:bookmarkStart w:id="1689" w:name="_ETM_Q1_2411793"/>
      <w:bookmarkEnd w:id="1689"/>
      <w:r>
        <w:rPr>
          <w:rFonts w:hint="cs"/>
          <w:rtl/>
          <w:lang w:val="en-GB" w:eastAsia="he-IL"/>
        </w:rPr>
        <w:t>בת וגם בנושא של בריאות הציבור.</w:t>
      </w:r>
      <w:bookmarkStart w:id="1690" w:name="_ETM_Q1_2416771"/>
      <w:bookmarkEnd w:id="1690"/>
      <w:r>
        <w:rPr>
          <w:rFonts w:hint="cs"/>
          <w:rtl/>
          <w:lang w:val="en-GB" w:eastAsia="he-IL"/>
        </w:rPr>
        <w:t xml:space="preserve"> </w:t>
      </w:r>
    </w:p>
    <w:p w14:paraId="5FA60700" w14:textId="7F67631D" w:rsidR="00BE66B0" w:rsidRDefault="00BE66B0" w:rsidP="00BE66B0">
      <w:pPr>
        <w:rPr>
          <w:rtl/>
          <w:lang w:val="en-GB" w:eastAsia="he-IL"/>
        </w:rPr>
      </w:pPr>
      <w:bookmarkStart w:id="1691" w:name="_ETM_Q1_2416916"/>
      <w:bookmarkStart w:id="1692" w:name="_ETM_Q1_2417009"/>
      <w:bookmarkStart w:id="1693" w:name="_ETM_Q1_2412173"/>
      <w:bookmarkEnd w:id="1691"/>
      <w:bookmarkEnd w:id="1692"/>
      <w:bookmarkEnd w:id="1693"/>
    </w:p>
    <w:p w14:paraId="3C5240C1" w14:textId="2F833F8D" w:rsidR="00BE66B0" w:rsidRDefault="00BE66B0" w:rsidP="00BE66B0">
      <w:pPr>
        <w:pStyle w:val="af6"/>
        <w:keepNext/>
        <w:rPr>
          <w:rtl/>
          <w:lang w:val="en-GB"/>
        </w:rPr>
      </w:pPr>
      <w:bookmarkStart w:id="1694" w:name="ET_yor_5519_147"/>
      <w:r w:rsidRPr="00BE66B0">
        <w:rPr>
          <w:rStyle w:val="TagStyle"/>
          <w:rtl/>
        </w:rPr>
        <w:t xml:space="preserve"> &lt;&lt; </w:t>
      </w:r>
      <w:proofErr w:type="spellStart"/>
      <w:r w:rsidRPr="00BE66B0">
        <w:rPr>
          <w:rStyle w:val="TagStyle"/>
          <w:rtl/>
        </w:rPr>
        <w:t>יור</w:t>
      </w:r>
      <w:proofErr w:type="spellEnd"/>
      <w:r w:rsidRPr="00BE66B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שרן מרים השכל:</w:t>
      </w:r>
      <w:r w:rsidRPr="00BE66B0">
        <w:rPr>
          <w:rStyle w:val="TagStyle"/>
          <w:rtl/>
        </w:rPr>
        <w:t xml:space="preserve"> &lt;&lt; יור &gt;&gt;</w:t>
      </w:r>
      <w:r w:rsidR="009308FF">
        <w:rPr>
          <w:rtl/>
          <w:lang w:val="en-GB"/>
        </w:rPr>
        <w:t xml:space="preserve"> </w:t>
      </w:r>
      <w:bookmarkEnd w:id="1694"/>
    </w:p>
    <w:p w14:paraId="05FF3ED2" w14:textId="1A52FBB0" w:rsidR="00BE66B0" w:rsidRDefault="00BE66B0" w:rsidP="00BE66B0">
      <w:pPr>
        <w:pStyle w:val="KeepWithNext"/>
        <w:rPr>
          <w:rtl/>
          <w:lang w:val="en-GB" w:eastAsia="he-IL"/>
        </w:rPr>
      </w:pPr>
    </w:p>
    <w:p w14:paraId="7C8E4E06" w14:textId="778F94FB" w:rsidR="00BE66B0" w:rsidRDefault="00BE66B0" w:rsidP="00BE66B0">
      <w:pPr>
        <w:rPr>
          <w:rtl/>
          <w:lang w:val="en-GB" w:eastAsia="he-IL"/>
        </w:rPr>
      </w:pPr>
      <w:bookmarkStart w:id="1695" w:name="_ETM_Q1_2413333"/>
      <w:bookmarkStart w:id="1696" w:name="_ETM_Q1_2413411"/>
      <w:bookmarkEnd w:id="1695"/>
      <w:bookmarkEnd w:id="1696"/>
      <w:r>
        <w:rPr>
          <w:rFonts w:hint="cs"/>
          <w:rtl/>
          <w:lang w:val="en-GB" w:eastAsia="he-IL"/>
        </w:rPr>
        <w:t xml:space="preserve">אוקי, תודה. </w:t>
      </w:r>
    </w:p>
    <w:p w14:paraId="5085B768" w14:textId="34D9F8C8" w:rsidR="00BE66B0" w:rsidRDefault="00BE66B0" w:rsidP="00BE66B0">
      <w:pPr>
        <w:rPr>
          <w:rtl/>
          <w:lang w:val="en-GB" w:eastAsia="he-IL"/>
        </w:rPr>
      </w:pPr>
      <w:bookmarkStart w:id="1697" w:name="_ETM_Q1_2414673"/>
      <w:bookmarkStart w:id="1698" w:name="_ETM_Q1_2414754"/>
      <w:bookmarkEnd w:id="1697"/>
      <w:bookmarkEnd w:id="1698"/>
    </w:p>
    <w:p w14:paraId="2929EEFE" w14:textId="317EB3EF" w:rsidR="00BE66B0" w:rsidRDefault="00BE66B0" w:rsidP="00BE66B0">
      <w:pPr>
        <w:pStyle w:val="af9"/>
        <w:keepNext/>
        <w:rPr>
          <w:rtl/>
          <w:lang w:val="en-GB" w:eastAsia="he-IL"/>
        </w:rPr>
      </w:pPr>
      <w:bookmarkStart w:id="1699" w:name="ET_guest_דר_יואב_פרלמן_148"/>
      <w:r w:rsidRPr="00BE66B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יואב פרלמן:</w:t>
      </w:r>
      <w:r w:rsidRPr="00BE66B0">
        <w:rPr>
          <w:rStyle w:val="TagStyle"/>
          <w:rtl/>
        </w:rPr>
        <w:t xml:space="preserve"> &lt;&lt; אורח &gt;&gt;</w:t>
      </w:r>
      <w:r w:rsidR="009308FF">
        <w:rPr>
          <w:rtl/>
          <w:lang w:val="en-GB" w:eastAsia="he-IL"/>
        </w:rPr>
        <w:t xml:space="preserve"> </w:t>
      </w:r>
      <w:bookmarkEnd w:id="1699"/>
    </w:p>
    <w:p w14:paraId="3660B199" w14:textId="7C986B9F" w:rsidR="00BE66B0" w:rsidRDefault="00BE66B0" w:rsidP="00BE66B0">
      <w:pPr>
        <w:pStyle w:val="KeepWithNext"/>
        <w:rPr>
          <w:rtl/>
          <w:lang w:val="en-GB" w:eastAsia="he-IL"/>
        </w:rPr>
      </w:pPr>
    </w:p>
    <w:p w14:paraId="7E65AC4B" w14:textId="6BDD4045" w:rsidR="00BE66B0" w:rsidRDefault="00BE66B0" w:rsidP="00BE66B0">
      <w:pPr>
        <w:rPr>
          <w:rtl/>
          <w:lang w:val="en-GB" w:eastAsia="he-IL"/>
        </w:rPr>
      </w:pPr>
      <w:bookmarkStart w:id="1700" w:name="_ETM_Q1_2416786"/>
      <w:bookmarkStart w:id="1701" w:name="_ETM_Q1_2416866"/>
      <w:bookmarkEnd w:id="1700"/>
      <w:bookmarkEnd w:id="1701"/>
      <w:r>
        <w:rPr>
          <w:rFonts w:hint="cs"/>
          <w:rtl/>
          <w:lang w:val="en-GB" w:eastAsia="he-IL"/>
        </w:rPr>
        <w:t xml:space="preserve">רק שנייה, בעניין של שטח פתוח. </w:t>
      </w:r>
    </w:p>
    <w:p w14:paraId="5079A3B7" w14:textId="658A9452" w:rsidR="00BE66B0" w:rsidRDefault="00BE66B0" w:rsidP="00BE66B0">
      <w:pPr>
        <w:rPr>
          <w:rtl/>
          <w:lang w:val="en-GB" w:eastAsia="he-IL"/>
        </w:rPr>
      </w:pPr>
      <w:bookmarkStart w:id="1702" w:name="_ETM_Q1_2419769"/>
      <w:bookmarkStart w:id="1703" w:name="_ETM_Q1_2419855"/>
      <w:bookmarkStart w:id="1704" w:name="_ETM_Q1_2415477"/>
      <w:bookmarkEnd w:id="1702"/>
      <w:bookmarkEnd w:id="1703"/>
      <w:bookmarkEnd w:id="1704"/>
    </w:p>
    <w:p w14:paraId="1068FCC3" w14:textId="242B2C8D" w:rsidR="00BE66B0" w:rsidRDefault="00BE66B0" w:rsidP="00BE66B0">
      <w:pPr>
        <w:pStyle w:val="af6"/>
        <w:keepNext/>
        <w:rPr>
          <w:rtl/>
          <w:lang w:val="en-GB"/>
        </w:rPr>
      </w:pPr>
      <w:bookmarkStart w:id="1705" w:name="ET_yor_5519_149"/>
      <w:r w:rsidRPr="00BE66B0">
        <w:rPr>
          <w:rStyle w:val="TagStyle"/>
          <w:rtl/>
        </w:rPr>
        <w:t xml:space="preserve"> &lt;&lt; </w:t>
      </w:r>
      <w:proofErr w:type="spellStart"/>
      <w:r w:rsidRPr="00BE66B0">
        <w:rPr>
          <w:rStyle w:val="TagStyle"/>
          <w:rtl/>
        </w:rPr>
        <w:t>יור</w:t>
      </w:r>
      <w:proofErr w:type="spellEnd"/>
      <w:r w:rsidRPr="00BE66B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שרן מרים השכל:</w:t>
      </w:r>
      <w:r w:rsidRPr="00BE66B0">
        <w:rPr>
          <w:rStyle w:val="TagStyle"/>
          <w:rtl/>
        </w:rPr>
        <w:t xml:space="preserve"> &lt;&lt; יור &gt;&gt;</w:t>
      </w:r>
      <w:r w:rsidR="009308FF">
        <w:rPr>
          <w:rtl/>
          <w:lang w:val="en-GB"/>
        </w:rPr>
        <w:t xml:space="preserve"> </w:t>
      </w:r>
      <w:bookmarkEnd w:id="1705"/>
    </w:p>
    <w:p w14:paraId="6CE71BD7" w14:textId="78DC25B6" w:rsidR="00BE66B0" w:rsidRDefault="00BE66B0" w:rsidP="00BE66B0">
      <w:pPr>
        <w:pStyle w:val="KeepWithNext"/>
        <w:rPr>
          <w:rtl/>
          <w:lang w:val="en-GB" w:eastAsia="he-IL"/>
        </w:rPr>
      </w:pPr>
    </w:p>
    <w:p w14:paraId="309FA8A3" w14:textId="50EE951B" w:rsidR="00BE66B0" w:rsidRDefault="00BE66B0" w:rsidP="00BE66B0">
      <w:pPr>
        <w:rPr>
          <w:rtl/>
          <w:lang w:val="en-GB" w:eastAsia="he-IL"/>
        </w:rPr>
      </w:pPr>
      <w:bookmarkStart w:id="1706" w:name="_ETM_Q1_2416009"/>
      <w:bookmarkStart w:id="1707" w:name="_ETM_Q1_2416096"/>
      <w:bookmarkEnd w:id="1706"/>
      <w:bookmarkEnd w:id="1707"/>
      <w:r>
        <w:rPr>
          <w:rFonts w:hint="cs"/>
          <w:rtl/>
          <w:lang w:val="en-GB" w:eastAsia="he-IL"/>
        </w:rPr>
        <w:t xml:space="preserve">אבל אנחנו </w:t>
      </w:r>
      <w:bookmarkStart w:id="1708" w:name="_ETM_Q1_2417868"/>
      <w:bookmarkEnd w:id="1708"/>
      <w:r>
        <w:rPr>
          <w:rFonts w:hint="cs"/>
          <w:rtl/>
          <w:lang w:val="en-GB" w:eastAsia="he-IL"/>
        </w:rPr>
        <w:t>חוזרים על אותם דברים ויש לי רבע שעה. אני מצטערת.</w:t>
      </w:r>
      <w:bookmarkStart w:id="1709" w:name="_ETM_Q1_2423413"/>
      <w:bookmarkEnd w:id="1709"/>
      <w:r>
        <w:rPr>
          <w:rFonts w:hint="cs"/>
          <w:rtl/>
          <w:lang w:val="en-GB" w:eastAsia="he-IL"/>
        </w:rPr>
        <w:t xml:space="preserve"> תודה רבה. </w:t>
      </w:r>
    </w:p>
    <w:p w14:paraId="5F703DD0" w14:textId="70002C87" w:rsidR="00BE66B0" w:rsidRDefault="00BE66B0" w:rsidP="00BE66B0">
      <w:pPr>
        <w:rPr>
          <w:rtl/>
          <w:lang w:val="en-GB" w:eastAsia="he-IL"/>
        </w:rPr>
      </w:pPr>
    </w:p>
    <w:p w14:paraId="51B91A52" w14:textId="16E64235" w:rsidR="00BE66B0" w:rsidRDefault="00BE66B0" w:rsidP="00BE66B0">
      <w:pPr>
        <w:pStyle w:val="af9"/>
        <w:keepNext/>
        <w:rPr>
          <w:rtl/>
          <w:lang w:val="en-GB" w:eastAsia="he-IL"/>
        </w:rPr>
      </w:pPr>
      <w:bookmarkStart w:id="1710" w:name="ET_guest_דר_יואב_פרלמן_150"/>
      <w:r w:rsidRPr="00BE66B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יואב פרלמן:</w:t>
      </w:r>
      <w:r w:rsidRPr="00BE66B0">
        <w:rPr>
          <w:rStyle w:val="TagStyle"/>
          <w:rtl/>
        </w:rPr>
        <w:t xml:space="preserve"> &lt;&lt; אורח &gt;&gt;</w:t>
      </w:r>
      <w:r w:rsidR="009308FF">
        <w:rPr>
          <w:rtl/>
          <w:lang w:val="en-GB" w:eastAsia="he-IL"/>
        </w:rPr>
        <w:t xml:space="preserve"> </w:t>
      </w:r>
      <w:bookmarkEnd w:id="1710"/>
    </w:p>
    <w:p w14:paraId="2D5A0B8D" w14:textId="7552A4CE" w:rsidR="00BE66B0" w:rsidRDefault="00BE66B0" w:rsidP="00BE66B0">
      <w:pPr>
        <w:pStyle w:val="KeepWithNext"/>
        <w:rPr>
          <w:rtl/>
          <w:lang w:val="en-GB" w:eastAsia="he-IL"/>
        </w:rPr>
      </w:pPr>
    </w:p>
    <w:p w14:paraId="7E895FEE" w14:textId="46052EBE" w:rsidR="00BE66B0" w:rsidRDefault="00BE66B0" w:rsidP="00BE66B0">
      <w:pPr>
        <w:rPr>
          <w:rtl/>
          <w:lang w:val="en-GB" w:eastAsia="he-IL"/>
        </w:rPr>
      </w:pPr>
      <w:bookmarkStart w:id="1711" w:name="_ETM_Q1_2420593"/>
      <w:bookmarkStart w:id="1712" w:name="_ETM_Q1_2420662"/>
      <w:bookmarkEnd w:id="1711"/>
      <w:bookmarkEnd w:id="1712"/>
      <w:r>
        <w:rPr>
          <w:rFonts w:hint="cs"/>
          <w:rtl/>
          <w:lang w:val="en-GB" w:eastAsia="he-IL"/>
        </w:rPr>
        <w:t xml:space="preserve">יש לי משפט אחד חשוב: </w:t>
      </w:r>
      <w:bookmarkStart w:id="1713" w:name="_ETM_Q1_2423564"/>
      <w:bookmarkEnd w:id="1713"/>
      <w:r>
        <w:rPr>
          <w:rFonts w:hint="cs"/>
          <w:rtl/>
          <w:lang w:val="en-GB" w:eastAsia="he-IL"/>
        </w:rPr>
        <w:t>בנושא של שטח</w:t>
      </w:r>
      <w:bookmarkStart w:id="1714" w:name="_ETM_Q1_2428280"/>
      <w:bookmarkEnd w:id="1714"/>
      <w:r>
        <w:rPr>
          <w:rFonts w:hint="cs"/>
          <w:rtl/>
          <w:lang w:val="en-GB" w:eastAsia="he-IL"/>
        </w:rPr>
        <w:t xml:space="preserve"> פתוח, אם</w:t>
      </w:r>
      <w:bookmarkStart w:id="1715" w:name="_ETM_Q1_2424095"/>
      <w:bookmarkEnd w:id="1715"/>
      <w:r>
        <w:rPr>
          <w:rFonts w:hint="cs"/>
          <w:rtl/>
          <w:lang w:val="en-GB" w:eastAsia="he-IL"/>
        </w:rPr>
        <w:t xml:space="preserve"> כן יתבצע השחרור, אסור שזה יתבצע באזור</w:t>
      </w:r>
      <w:bookmarkStart w:id="1716" w:name="_ETM_Q1_2429707"/>
      <w:bookmarkEnd w:id="1716"/>
      <w:r>
        <w:rPr>
          <w:rFonts w:hint="cs"/>
          <w:rtl/>
          <w:lang w:val="en-GB" w:eastAsia="he-IL"/>
        </w:rPr>
        <w:t xml:space="preserve"> של שמורות טבע או קרוב לשמורות טבע, וזה תמיד</w:t>
      </w:r>
      <w:bookmarkStart w:id="1717" w:name="_ETM_Q1_2434683"/>
      <w:bookmarkEnd w:id="1717"/>
      <w:r>
        <w:rPr>
          <w:rFonts w:hint="cs"/>
          <w:rtl/>
          <w:lang w:val="en-GB" w:eastAsia="he-IL"/>
        </w:rPr>
        <w:t xml:space="preserve"> צריך להיות בתיאום עם מי שאחראי </w:t>
      </w:r>
      <w:bookmarkStart w:id="1718" w:name="_ETM_Q1_2432323"/>
      <w:bookmarkEnd w:id="1718"/>
      <w:r w:rsidR="003123B8">
        <w:rPr>
          <w:rFonts w:hint="cs"/>
          <w:rtl/>
          <w:lang w:val="en-GB" w:eastAsia="he-IL"/>
        </w:rPr>
        <w:t>על הדברים האלה</w:t>
      </w:r>
      <w:bookmarkStart w:id="1719" w:name="_ETM_Q1_2436918"/>
      <w:bookmarkEnd w:id="1719"/>
      <w:r w:rsidR="003123B8">
        <w:rPr>
          <w:rFonts w:hint="cs"/>
          <w:rtl/>
          <w:lang w:val="en-GB" w:eastAsia="he-IL"/>
        </w:rPr>
        <w:t xml:space="preserve">: רשות הטבע והגנים. </w:t>
      </w:r>
      <w:bookmarkStart w:id="1720" w:name="_ETM_Q1_2433943"/>
      <w:bookmarkStart w:id="1721" w:name="_ETM_Q1_2432928"/>
      <w:bookmarkEnd w:id="1720"/>
      <w:bookmarkEnd w:id="1721"/>
    </w:p>
    <w:p w14:paraId="5701962A" w14:textId="72EAA14C" w:rsidR="003123B8" w:rsidRDefault="003123B8" w:rsidP="00BE66B0">
      <w:pPr>
        <w:rPr>
          <w:rtl/>
          <w:lang w:val="en-GB" w:eastAsia="he-IL"/>
        </w:rPr>
      </w:pPr>
      <w:bookmarkStart w:id="1722" w:name="_ETM_Q1_2433167"/>
      <w:bookmarkStart w:id="1723" w:name="_ETM_Q1_2433284"/>
      <w:bookmarkEnd w:id="1722"/>
      <w:bookmarkEnd w:id="1723"/>
    </w:p>
    <w:p w14:paraId="2E3ACADC" w14:textId="3D1EF418" w:rsidR="003123B8" w:rsidRDefault="003123B8" w:rsidP="003123B8">
      <w:pPr>
        <w:pStyle w:val="a4"/>
        <w:keepNext/>
        <w:rPr>
          <w:rtl/>
          <w:lang w:val="en-GB"/>
        </w:rPr>
      </w:pPr>
      <w:bookmarkStart w:id="1724" w:name="ET_speaker_נירה_לאמעי_רכלבסקי_151"/>
      <w:r w:rsidRPr="003123B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נירה </w:t>
      </w:r>
      <w:proofErr w:type="spellStart"/>
      <w:r>
        <w:rPr>
          <w:rtl/>
          <w:lang w:val="en-GB"/>
        </w:rPr>
        <w:t>לאמעי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רכלבסקי</w:t>
      </w:r>
      <w:proofErr w:type="spellEnd"/>
      <w:r>
        <w:rPr>
          <w:rtl/>
          <w:lang w:val="en-GB"/>
        </w:rPr>
        <w:t>:</w:t>
      </w:r>
      <w:r w:rsidRPr="003123B8">
        <w:rPr>
          <w:rStyle w:val="TagStyle"/>
          <w:rtl/>
        </w:rPr>
        <w:t xml:space="preserve"> &lt;&lt; דובר &gt;&gt;</w:t>
      </w:r>
      <w:r w:rsidR="009308FF">
        <w:rPr>
          <w:rtl/>
          <w:lang w:val="en-GB"/>
        </w:rPr>
        <w:t xml:space="preserve"> </w:t>
      </w:r>
      <w:bookmarkEnd w:id="1724"/>
    </w:p>
    <w:p w14:paraId="47AEBD5B" w14:textId="3798367E" w:rsidR="003123B8" w:rsidRDefault="003123B8" w:rsidP="003123B8">
      <w:pPr>
        <w:pStyle w:val="KeepWithNext"/>
        <w:rPr>
          <w:rtl/>
          <w:lang w:val="en-GB" w:eastAsia="he-IL"/>
        </w:rPr>
      </w:pPr>
    </w:p>
    <w:p w14:paraId="656F5DCE" w14:textId="559F7065" w:rsidR="003123B8" w:rsidRDefault="003123B8" w:rsidP="003123B8">
      <w:pPr>
        <w:rPr>
          <w:rtl/>
          <w:lang w:val="en-GB" w:eastAsia="he-IL"/>
        </w:rPr>
      </w:pPr>
      <w:bookmarkStart w:id="1725" w:name="_ETM_Q1_2434974"/>
      <w:bookmarkStart w:id="1726" w:name="_ETM_Q1_2435047"/>
      <w:bookmarkEnd w:id="1725"/>
      <w:bookmarkEnd w:id="1726"/>
      <w:r>
        <w:rPr>
          <w:rFonts w:hint="cs"/>
          <w:rtl/>
          <w:lang w:val="en-GB" w:eastAsia="he-IL"/>
        </w:rPr>
        <w:t xml:space="preserve">שמורות טבע הן בשטח שיפוט של </w:t>
      </w:r>
      <w:bookmarkStart w:id="1727" w:name="_ETM_Q1_2439120"/>
      <w:bookmarkEnd w:id="1727"/>
      <w:r>
        <w:rPr>
          <w:rFonts w:hint="cs"/>
          <w:rtl/>
          <w:lang w:val="en-GB" w:eastAsia="he-IL"/>
        </w:rPr>
        <w:t xml:space="preserve">רשות מקומית? </w:t>
      </w:r>
      <w:bookmarkStart w:id="1728" w:name="_ETM_Q1_2440713"/>
      <w:bookmarkEnd w:id="1728"/>
    </w:p>
    <w:p w14:paraId="60102563" w14:textId="66772FA3" w:rsidR="003123B8" w:rsidRDefault="003123B8" w:rsidP="003123B8">
      <w:pPr>
        <w:rPr>
          <w:rtl/>
          <w:lang w:val="en-GB" w:eastAsia="he-IL"/>
        </w:rPr>
      </w:pPr>
      <w:bookmarkStart w:id="1729" w:name="_ETM_Q1_2440768"/>
      <w:bookmarkEnd w:id="1729"/>
    </w:p>
    <w:p w14:paraId="056B76E8" w14:textId="6EE22117" w:rsidR="003123B8" w:rsidRDefault="003123B8" w:rsidP="003123B8">
      <w:pPr>
        <w:pStyle w:val="af9"/>
        <w:keepNext/>
        <w:rPr>
          <w:rtl/>
          <w:lang w:val="en-GB" w:eastAsia="he-IL"/>
        </w:rPr>
      </w:pPr>
      <w:bookmarkStart w:id="1730" w:name="ET_guest_דר_יואב_פרלמן_152"/>
      <w:r w:rsidRPr="003123B8">
        <w:rPr>
          <w:rStyle w:val="TagStyle"/>
          <w:rtl/>
        </w:rPr>
        <w:t xml:space="preserve"> &lt;&lt; אורח &gt;&gt;</w:t>
      </w:r>
      <w:r w:rsidR="009308FF">
        <w:rPr>
          <w:rStyle w:val="TagStyle"/>
          <w:rtl/>
        </w:rPr>
        <w:t xml:space="preserve"> </w:t>
      </w:r>
      <w:r>
        <w:rPr>
          <w:rtl/>
          <w:lang w:val="en-GB" w:eastAsia="he-IL"/>
        </w:rPr>
        <w:t>יואב פרלמן:</w:t>
      </w:r>
      <w:r w:rsidRPr="003123B8">
        <w:rPr>
          <w:rStyle w:val="TagStyle"/>
          <w:rtl/>
        </w:rPr>
        <w:t xml:space="preserve"> &lt;&lt; אורח &gt;&gt;</w:t>
      </w:r>
      <w:r w:rsidR="009308FF">
        <w:rPr>
          <w:rtl/>
          <w:lang w:val="en-GB" w:eastAsia="he-IL"/>
        </w:rPr>
        <w:t xml:space="preserve"> </w:t>
      </w:r>
      <w:bookmarkEnd w:id="1730"/>
    </w:p>
    <w:p w14:paraId="2FBDADDE" w14:textId="7CCC1890" w:rsidR="003123B8" w:rsidRDefault="003123B8" w:rsidP="003123B8">
      <w:pPr>
        <w:pStyle w:val="KeepWithNext"/>
        <w:rPr>
          <w:rtl/>
          <w:lang w:val="en-GB" w:eastAsia="he-IL"/>
        </w:rPr>
      </w:pPr>
    </w:p>
    <w:p w14:paraId="3CD74AB8" w14:textId="4F877E5A" w:rsidR="003123B8" w:rsidRDefault="003123B8" w:rsidP="003123B8">
      <w:pPr>
        <w:rPr>
          <w:rtl/>
          <w:lang w:val="en-GB" w:eastAsia="he-IL"/>
        </w:rPr>
      </w:pPr>
      <w:bookmarkStart w:id="1731" w:name="_ETM_Q1_2441815"/>
      <w:bookmarkStart w:id="1732" w:name="_ETM_Q1_2441888"/>
      <w:bookmarkEnd w:id="1731"/>
      <w:bookmarkEnd w:id="1732"/>
      <w:r>
        <w:rPr>
          <w:rFonts w:hint="cs"/>
          <w:rtl/>
          <w:lang w:val="en-GB" w:eastAsia="he-IL"/>
        </w:rPr>
        <w:t>גם אם שמורת ט</w:t>
      </w:r>
      <w:bookmarkStart w:id="1733" w:name="_ETM_Q1_2439461"/>
      <w:bookmarkEnd w:id="1733"/>
      <w:r>
        <w:rPr>
          <w:rFonts w:hint="cs"/>
          <w:rtl/>
          <w:lang w:val="en-GB" w:eastAsia="he-IL"/>
        </w:rPr>
        <w:t xml:space="preserve">בע נמצאת בתוך רשות </w:t>
      </w:r>
      <w:bookmarkStart w:id="1734" w:name="_ETM_Q1_2442346"/>
      <w:bookmarkEnd w:id="1734"/>
      <w:r>
        <w:rPr>
          <w:rFonts w:hint="cs"/>
          <w:rtl/>
          <w:lang w:val="en-GB" w:eastAsia="he-IL"/>
        </w:rPr>
        <w:t xml:space="preserve">מקומית, כן. </w:t>
      </w:r>
      <w:bookmarkStart w:id="1735" w:name="_ETM_Q1_2443857"/>
      <w:bookmarkEnd w:id="1735"/>
    </w:p>
    <w:p w14:paraId="47B628A0" w14:textId="32415ED1" w:rsidR="003123B8" w:rsidRDefault="003123B8" w:rsidP="003123B8">
      <w:pPr>
        <w:rPr>
          <w:rtl/>
          <w:lang w:val="en-GB" w:eastAsia="he-IL"/>
        </w:rPr>
      </w:pPr>
      <w:bookmarkStart w:id="1736" w:name="_ETM_Q1_2443920"/>
      <w:bookmarkEnd w:id="1736"/>
    </w:p>
    <w:p w14:paraId="10DF367E" w14:textId="01219C03" w:rsidR="003123B8" w:rsidRDefault="003123B8" w:rsidP="003123B8">
      <w:pPr>
        <w:pStyle w:val="af6"/>
        <w:keepNext/>
        <w:rPr>
          <w:rtl/>
          <w:lang w:val="en-GB"/>
        </w:rPr>
      </w:pPr>
      <w:bookmarkStart w:id="1737" w:name="ET_yor_5519_153"/>
      <w:r w:rsidRPr="003123B8">
        <w:rPr>
          <w:rStyle w:val="TagStyle"/>
          <w:rtl/>
        </w:rPr>
        <w:t xml:space="preserve"> &lt;&lt; </w:t>
      </w:r>
      <w:proofErr w:type="spellStart"/>
      <w:r w:rsidRPr="003123B8">
        <w:rPr>
          <w:rStyle w:val="TagStyle"/>
          <w:rtl/>
        </w:rPr>
        <w:t>יור</w:t>
      </w:r>
      <w:proofErr w:type="spellEnd"/>
      <w:r w:rsidRPr="003123B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שרן מרים השכל:</w:t>
      </w:r>
      <w:r w:rsidRPr="003123B8">
        <w:rPr>
          <w:rStyle w:val="TagStyle"/>
          <w:rtl/>
        </w:rPr>
        <w:t xml:space="preserve"> &lt;&lt; יור &gt;&gt;</w:t>
      </w:r>
      <w:r w:rsidR="009308FF">
        <w:rPr>
          <w:rtl/>
          <w:lang w:val="en-GB"/>
        </w:rPr>
        <w:t xml:space="preserve"> </w:t>
      </w:r>
      <w:bookmarkEnd w:id="1737"/>
    </w:p>
    <w:p w14:paraId="0A828911" w14:textId="4BD0D221" w:rsidR="003123B8" w:rsidRDefault="003123B8" w:rsidP="003123B8">
      <w:pPr>
        <w:pStyle w:val="KeepWithNext"/>
        <w:rPr>
          <w:rtl/>
          <w:lang w:val="en-GB" w:eastAsia="he-IL"/>
        </w:rPr>
      </w:pPr>
    </w:p>
    <w:p w14:paraId="251A2005" w14:textId="58EC6B00" w:rsidR="003123B8" w:rsidRDefault="003123B8" w:rsidP="003123B8">
      <w:pPr>
        <w:rPr>
          <w:rtl/>
          <w:lang w:val="en-GB" w:eastAsia="he-IL"/>
        </w:rPr>
      </w:pPr>
      <w:bookmarkStart w:id="1738" w:name="_ETM_Q1_2445553"/>
      <w:bookmarkStart w:id="1739" w:name="_ETM_Q1_2445628"/>
      <w:bookmarkEnd w:id="1738"/>
      <w:bookmarkEnd w:id="1739"/>
      <w:r>
        <w:rPr>
          <w:rFonts w:hint="cs"/>
          <w:rtl/>
          <w:lang w:val="en-GB" w:eastAsia="he-IL"/>
        </w:rPr>
        <w:t xml:space="preserve">אנחנו </w:t>
      </w:r>
      <w:bookmarkStart w:id="1740" w:name="_ETM_Q1_2442003"/>
      <w:bookmarkStart w:id="1741" w:name="_ETM_Q1_2438313"/>
      <w:bookmarkEnd w:id="1740"/>
      <w:bookmarkEnd w:id="1741"/>
      <w:r>
        <w:rPr>
          <w:rFonts w:hint="cs"/>
          <w:rtl/>
          <w:lang w:val="en-GB" w:eastAsia="he-IL"/>
        </w:rPr>
        <w:t xml:space="preserve">משאירים את הדברים האלו ליותר מאוחר. אנחנו </w:t>
      </w:r>
      <w:bookmarkStart w:id="1742" w:name="_ETM_Q1_2447598"/>
      <w:bookmarkEnd w:id="1742"/>
      <w:r>
        <w:rPr>
          <w:rFonts w:hint="cs"/>
          <w:rtl/>
          <w:lang w:val="en-GB" w:eastAsia="he-IL"/>
        </w:rPr>
        <w:t xml:space="preserve">כרגע דנים אך ורק בהגדרות, </w:t>
      </w:r>
      <w:bookmarkStart w:id="1743" w:name="_ETM_Q1_2445253"/>
      <w:bookmarkEnd w:id="1743"/>
      <w:r>
        <w:rPr>
          <w:rFonts w:hint="cs"/>
          <w:rtl/>
          <w:lang w:val="en-GB" w:eastAsia="he-IL"/>
        </w:rPr>
        <w:t>במה זה בעצם שטח פתוח.</w:t>
      </w:r>
      <w:bookmarkStart w:id="1744" w:name="_ETM_Q1_2449451"/>
      <w:bookmarkStart w:id="1745" w:name="_ETM_Q1_2451520"/>
      <w:bookmarkEnd w:id="1744"/>
      <w:bookmarkEnd w:id="1745"/>
    </w:p>
    <w:p w14:paraId="00D1C4FB" w14:textId="0A7E8CD5" w:rsidR="003123B8" w:rsidRDefault="003123B8" w:rsidP="003123B8">
      <w:pPr>
        <w:rPr>
          <w:rtl/>
          <w:lang w:val="en-GB" w:eastAsia="he-IL"/>
        </w:rPr>
      </w:pPr>
      <w:bookmarkStart w:id="1746" w:name="_ETM_Q1_2451586"/>
      <w:bookmarkStart w:id="1747" w:name="_ETM_Q1_2451681"/>
      <w:bookmarkEnd w:id="1746"/>
      <w:bookmarkEnd w:id="1747"/>
    </w:p>
    <w:p w14:paraId="33ED6AF9" w14:textId="13433D54" w:rsidR="003123B8" w:rsidRDefault="003123B8" w:rsidP="003123B8">
      <w:pPr>
        <w:rPr>
          <w:rtl/>
          <w:lang w:val="en-GB" w:eastAsia="he-IL"/>
        </w:rPr>
      </w:pPr>
      <w:bookmarkStart w:id="1748" w:name="_ETM_Q1_2451762"/>
      <w:bookmarkEnd w:id="1748"/>
      <w:r>
        <w:rPr>
          <w:rFonts w:hint="cs"/>
          <w:rtl/>
          <w:lang w:val="en-GB" w:eastAsia="he-IL"/>
        </w:rPr>
        <w:t>אני מעלה את הסעיפים של ההגדרות להצבעה.</w:t>
      </w:r>
      <w:bookmarkStart w:id="1749" w:name="_ETM_Q1_2456816"/>
      <w:bookmarkEnd w:id="1749"/>
      <w:r>
        <w:rPr>
          <w:rFonts w:hint="cs"/>
          <w:rtl/>
          <w:lang w:val="en-GB" w:eastAsia="he-IL"/>
        </w:rPr>
        <w:t xml:space="preserve"> מי בעד? מי נגד? </w:t>
      </w:r>
      <w:bookmarkStart w:id="1750" w:name="_ETM_Q1_2456793"/>
      <w:bookmarkEnd w:id="1750"/>
      <w:r>
        <w:rPr>
          <w:rFonts w:hint="cs"/>
          <w:rtl/>
          <w:lang w:val="en-GB" w:eastAsia="he-IL"/>
        </w:rPr>
        <w:t xml:space="preserve">מי נמנע? </w:t>
      </w:r>
    </w:p>
    <w:p w14:paraId="706ACC71" w14:textId="77777777" w:rsidR="003123B8" w:rsidRDefault="003123B8" w:rsidP="003123B8">
      <w:pPr>
        <w:rPr>
          <w:rtl/>
          <w:lang w:val="en-GB" w:eastAsia="he-IL"/>
        </w:rPr>
      </w:pPr>
      <w:bookmarkStart w:id="1751" w:name="_ETM_Q1_2455481"/>
      <w:bookmarkStart w:id="1752" w:name="_ETM_Q1_2455558"/>
      <w:bookmarkEnd w:id="1751"/>
      <w:bookmarkEnd w:id="1752"/>
    </w:p>
    <w:p w14:paraId="6F8A9036" w14:textId="5EFC876B" w:rsidR="003123B8" w:rsidRDefault="003123B8" w:rsidP="003123B8">
      <w:pPr>
        <w:pStyle w:val="af1"/>
        <w:keepNext/>
        <w:rPr>
          <w:rtl/>
          <w:lang w:val="en-GB" w:eastAsia="he-IL"/>
        </w:rPr>
      </w:pPr>
      <w:bookmarkStart w:id="1753" w:name="_ETM_Q1_2452043"/>
      <w:bookmarkEnd w:id="1753"/>
      <w:r>
        <w:rPr>
          <w:rtl/>
          <w:lang w:val="en-GB" w:eastAsia="he-IL"/>
        </w:rPr>
        <w:t>הצבעה</w:t>
      </w:r>
    </w:p>
    <w:p w14:paraId="55FE8F9B" w14:textId="7EA86E33" w:rsidR="003123B8" w:rsidRDefault="003123B8" w:rsidP="003123B8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אושר</w:t>
      </w:r>
      <w:bookmarkStart w:id="1754" w:name="_ETM_Q1_2459753"/>
      <w:bookmarkEnd w:id="1754"/>
    </w:p>
    <w:p w14:paraId="16E3CC91" w14:textId="3C2B94A4" w:rsidR="003123B8" w:rsidRDefault="003123B8" w:rsidP="003123B8">
      <w:pPr>
        <w:rPr>
          <w:rtl/>
          <w:lang w:val="en-GB" w:eastAsia="he-IL"/>
        </w:rPr>
      </w:pPr>
      <w:bookmarkStart w:id="1755" w:name="_ETM_Q1_2459819"/>
      <w:bookmarkStart w:id="1756" w:name="_ETM_Q1_2469913"/>
      <w:bookmarkEnd w:id="1755"/>
      <w:bookmarkEnd w:id="1756"/>
    </w:p>
    <w:p w14:paraId="6EF239BB" w14:textId="7992DC8E" w:rsidR="003123B8" w:rsidRDefault="003123B8" w:rsidP="003123B8">
      <w:pPr>
        <w:pStyle w:val="af6"/>
        <w:keepNext/>
        <w:rPr>
          <w:rtl/>
          <w:lang w:val="en-GB"/>
        </w:rPr>
      </w:pPr>
      <w:bookmarkStart w:id="1757" w:name="ET_yor_5519_154"/>
      <w:r w:rsidRPr="003123B8">
        <w:rPr>
          <w:rStyle w:val="TagStyle"/>
          <w:rtl/>
        </w:rPr>
        <w:t xml:space="preserve"> &lt;&lt; </w:t>
      </w:r>
      <w:proofErr w:type="spellStart"/>
      <w:r w:rsidRPr="003123B8">
        <w:rPr>
          <w:rStyle w:val="TagStyle"/>
          <w:rtl/>
        </w:rPr>
        <w:t>יור</w:t>
      </w:r>
      <w:proofErr w:type="spellEnd"/>
      <w:r w:rsidRPr="003123B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שרן מרים השכל:</w:t>
      </w:r>
      <w:r w:rsidRPr="003123B8">
        <w:rPr>
          <w:rStyle w:val="TagStyle"/>
          <w:rtl/>
        </w:rPr>
        <w:t xml:space="preserve"> &lt;&lt; יור &gt;&gt;</w:t>
      </w:r>
      <w:r w:rsidR="009308FF">
        <w:rPr>
          <w:rtl/>
          <w:lang w:val="en-GB"/>
        </w:rPr>
        <w:t xml:space="preserve"> </w:t>
      </w:r>
      <w:bookmarkEnd w:id="1757"/>
    </w:p>
    <w:p w14:paraId="789CFA24" w14:textId="2A9DE15E" w:rsidR="003123B8" w:rsidRDefault="003123B8" w:rsidP="003123B8">
      <w:pPr>
        <w:pStyle w:val="KeepWithNext"/>
        <w:rPr>
          <w:rtl/>
          <w:lang w:val="en-GB" w:eastAsia="he-IL"/>
        </w:rPr>
      </w:pPr>
    </w:p>
    <w:p w14:paraId="05DB8A86" w14:textId="44EEF0EE" w:rsidR="003123B8" w:rsidRDefault="003123B8" w:rsidP="003123B8">
      <w:pPr>
        <w:rPr>
          <w:rtl/>
          <w:lang w:val="en-GB" w:eastAsia="he-IL"/>
        </w:rPr>
      </w:pPr>
      <w:bookmarkStart w:id="1758" w:name="_ETM_Q1_2470350"/>
      <w:bookmarkStart w:id="1759" w:name="_ETM_Q1_2470418"/>
      <w:bookmarkEnd w:id="1758"/>
      <w:bookmarkEnd w:id="1759"/>
      <w:r>
        <w:rPr>
          <w:rFonts w:hint="cs"/>
          <w:rtl/>
          <w:lang w:val="en-GB" w:eastAsia="he-IL"/>
        </w:rPr>
        <w:t>הסעיף עבר.</w:t>
      </w:r>
      <w:bookmarkStart w:id="1760" w:name="_ETM_Q1_2472032"/>
      <w:bookmarkEnd w:id="1760"/>
      <w:r>
        <w:rPr>
          <w:rFonts w:hint="cs"/>
          <w:rtl/>
          <w:lang w:val="en-GB" w:eastAsia="he-IL"/>
        </w:rPr>
        <w:t xml:space="preserve"> אנחנו נעבור לסעיף 2 בבקשה. </w:t>
      </w:r>
    </w:p>
    <w:p w14:paraId="5C304E9D" w14:textId="4444D020" w:rsidR="003123B8" w:rsidRDefault="003123B8" w:rsidP="003123B8">
      <w:pPr>
        <w:rPr>
          <w:rtl/>
          <w:lang w:val="en-GB" w:eastAsia="he-IL"/>
        </w:rPr>
      </w:pPr>
      <w:bookmarkStart w:id="1761" w:name="_ETM_Q1_2469663"/>
      <w:bookmarkStart w:id="1762" w:name="_ETM_Q1_2469910"/>
      <w:bookmarkStart w:id="1763" w:name="_ETM_Q1_2469959"/>
      <w:bookmarkStart w:id="1764" w:name="_ETM_Q1_2467986"/>
      <w:bookmarkEnd w:id="1761"/>
      <w:bookmarkEnd w:id="1762"/>
      <w:bookmarkEnd w:id="1763"/>
      <w:bookmarkEnd w:id="1764"/>
    </w:p>
    <w:p w14:paraId="1EF13577" w14:textId="0EB1BBE3" w:rsidR="003123B8" w:rsidRDefault="003123B8" w:rsidP="003123B8">
      <w:pPr>
        <w:pStyle w:val="a4"/>
        <w:keepNext/>
        <w:rPr>
          <w:rtl/>
          <w:lang w:val="en-GB"/>
        </w:rPr>
      </w:pPr>
      <w:bookmarkStart w:id="1765" w:name="ET_speaker_6231_155"/>
      <w:r w:rsidRPr="003123B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יסמין פרידמן (יש עתיד):</w:t>
      </w:r>
      <w:r w:rsidRPr="003123B8">
        <w:rPr>
          <w:rStyle w:val="TagStyle"/>
          <w:rtl/>
        </w:rPr>
        <w:t xml:space="preserve"> &lt;&lt; דובר &gt;&gt;</w:t>
      </w:r>
      <w:r w:rsidR="009308FF">
        <w:rPr>
          <w:rtl/>
          <w:lang w:val="en-GB"/>
        </w:rPr>
        <w:t xml:space="preserve"> </w:t>
      </w:r>
      <w:bookmarkEnd w:id="1765"/>
    </w:p>
    <w:p w14:paraId="58D3C5AE" w14:textId="657F808F" w:rsidR="003123B8" w:rsidRDefault="003123B8" w:rsidP="003123B8">
      <w:pPr>
        <w:pStyle w:val="KeepWithNext"/>
        <w:rPr>
          <w:rtl/>
          <w:lang w:val="en-GB" w:eastAsia="he-IL"/>
        </w:rPr>
      </w:pPr>
    </w:p>
    <w:p w14:paraId="6773E888" w14:textId="63DF6958" w:rsidR="003123B8" w:rsidRDefault="003123B8" w:rsidP="003123B8">
      <w:pPr>
        <w:rPr>
          <w:rtl/>
          <w:lang w:val="en-GB" w:eastAsia="he-IL"/>
        </w:rPr>
      </w:pPr>
      <w:bookmarkStart w:id="1766" w:name="_ETM_Q1_2468564"/>
      <w:bookmarkStart w:id="1767" w:name="_ETM_Q1_2468632"/>
      <w:bookmarkEnd w:id="1766"/>
      <w:bookmarkEnd w:id="1767"/>
      <w:r>
        <w:rPr>
          <w:rFonts w:hint="cs"/>
          <w:rtl/>
          <w:lang w:val="en-GB" w:eastAsia="he-IL"/>
        </w:rPr>
        <w:t xml:space="preserve">אולי אם היינו נותנים ליעל </w:t>
      </w:r>
      <w:bookmarkStart w:id="1768" w:name="_ETM_Q1_2472889"/>
      <w:bookmarkEnd w:id="1768"/>
      <w:r>
        <w:rPr>
          <w:rFonts w:hint="cs"/>
          <w:rtl/>
          <w:lang w:val="en-GB" w:eastAsia="he-IL"/>
        </w:rPr>
        <w:t xml:space="preserve">רגע, יעל עשתה פרויקט בקרית ארבע. </w:t>
      </w:r>
    </w:p>
    <w:p w14:paraId="6F4D0C91" w14:textId="79E80079" w:rsidR="003123B8" w:rsidRDefault="003123B8" w:rsidP="003123B8">
      <w:pPr>
        <w:rPr>
          <w:rtl/>
          <w:lang w:val="en-GB" w:eastAsia="he-IL"/>
        </w:rPr>
      </w:pPr>
      <w:bookmarkStart w:id="1769" w:name="_ETM_Q1_2476777"/>
      <w:bookmarkStart w:id="1770" w:name="_ETM_Q1_2476850"/>
      <w:bookmarkStart w:id="1771" w:name="_ETM_Q1_2477474"/>
      <w:bookmarkEnd w:id="1769"/>
      <w:bookmarkEnd w:id="1770"/>
      <w:bookmarkEnd w:id="1771"/>
    </w:p>
    <w:p w14:paraId="54670E14" w14:textId="2F39255F" w:rsidR="003123B8" w:rsidRDefault="003123B8" w:rsidP="003123B8">
      <w:pPr>
        <w:pStyle w:val="af6"/>
        <w:keepNext/>
        <w:rPr>
          <w:rtl/>
          <w:lang w:val="en-GB"/>
        </w:rPr>
      </w:pPr>
      <w:bookmarkStart w:id="1772" w:name="ET_yor_5519_156"/>
      <w:r w:rsidRPr="003123B8">
        <w:rPr>
          <w:rStyle w:val="TagStyle"/>
          <w:rtl/>
        </w:rPr>
        <w:t xml:space="preserve"> &lt;&lt; </w:t>
      </w:r>
      <w:proofErr w:type="spellStart"/>
      <w:r w:rsidRPr="003123B8">
        <w:rPr>
          <w:rStyle w:val="TagStyle"/>
          <w:rtl/>
        </w:rPr>
        <w:t>יור</w:t>
      </w:r>
      <w:proofErr w:type="spellEnd"/>
      <w:r w:rsidRPr="003123B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שרן מרים השכל:</w:t>
      </w:r>
      <w:r w:rsidRPr="003123B8">
        <w:rPr>
          <w:rStyle w:val="TagStyle"/>
          <w:rtl/>
        </w:rPr>
        <w:t xml:space="preserve"> &lt;&lt; יור &gt;&gt;</w:t>
      </w:r>
      <w:r w:rsidR="009308FF">
        <w:rPr>
          <w:rtl/>
          <w:lang w:val="en-GB"/>
        </w:rPr>
        <w:t xml:space="preserve"> </w:t>
      </w:r>
      <w:bookmarkEnd w:id="1772"/>
    </w:p>
    <w:p w14:paraId="49900EA4" w14:textId="6E449C30" w:rsidR="003123B8" w:rsidRDefault="003123B8" w:rsidP="003123B8">
      <w:pPr>
        <w:pStyle w:val="KeepWithNext"/>
        <w:rPr>
          <w:rtl/>
          <w:lang w:val="en-GB" w:eastAsia="he-IL"/>
        </w:rPr>
      </w:pPr>
    </w:p>
    <w:p w14:paraId="5928E163" w14:textId="03719E7A" w:rsidR="003123B8" w:rsidRDefault="003123B8" w:rsidP="003123B8">
      <w:pPr>
        <w:rPr>
          <w:rtl/>
          <w:lang w:val="en-GB" w:eastAsia="he-IL"/>
        </w:rPr>
      </w:pPr>
      <w:bookmarkStart w:id="1773" w:name="_ETM_Q1_2478004"/>
      <w:bookmarkStart w:id="1774" w:name="_ETM_Q1_2478082"/>
      <w:bookmarkEnd w:id="1773"/>
      <w:bookmarkEnd w:id="1774"/>
      <w:r>
        <w:rPr>
          <w:rFonts w:hint="cs"/>
          <w:rtl/>
          <w:lang w:val="en-GB" w:eastAsia="he-IL"/>
        </w:rPr>
        <w:t xml:space="preserve">רגע, יש לנו רבע </w:t>
      </w:r>
      <w:bookmarkStart w:id="1775" w:name="_ETM_Q1_2479753"/>
      <w:bookmarkEnd w:id="1775"/>
      <w:r>
        <w:rPr>
          <w:rFonts w:hint="cs"/>
          <w:rtl/>
          <w:lang w:val="en-GB" w:eastAsia="he-IL"/>
        </w:rPr>
        <w:t>ש</w:t>
      </w:r>
      <w:bookmarkStart w:id="1776" w:name="_ETM_Q1_2474943"/>
      <w:bookmarkEnd w:id="1776"/>
      <w:r>
        <w:rPr>
          <w:rFonts w:hint="cs"/>
          <w:rtl/>
          <w:lang w:val="en-GB" w:eastAsia="he-IL"/>
        </w:rPr>
        <w:t>עה. בתוך הסעיף הבא אם יש הערות, היא גם תוכל</w:t>
      </w:r>
      <w:bookmarkStart w:id="1777" w:name="_ETM_Q1_2480699"/>
      <w:bookmarkEnd w:id="1777"/>
      <w:r>
        <w:rPr>
          <w:rFonts w:hint="cs"/>
          <w:rtl/>
          <w:lang w:val="en-GB" w:eastAsia="he-IL"/>
        </w:rPr>
        <w:t xml:space="preserve"> לדבר על זה. </w:t>
      </w:r>
    </w:p>
    <w:p w14:paraId="69025FAC" w14:textId="1B1D2CEB" w:rsidR="003123B8" w:rsidRDefault="003123B8" w:rsidP="003123B8">
      <w:pPr>
        <w:rPr>
          <w:rtl/>
          <w:lang w:val="en-GB" w:eastAsia="he-IL"/>
        </w:rPr>
      </w:pPr>
    </w:p>
    <w:p w14:paraId="4950E845" w14:textId="56FD0988" w:rsidR="003123B8" w:rsidRDefault="003123B8" w:rsidP="003123B8">
      <w:pPr>
        <w:pStyle w:val="a4"/>
        <w:keepNext/>
        <w:rPr>
          <w:rtl/>
          <w:lang w:val="en-GB"/>
        </w:rPr>
      </w:pPr>
      <w:bookmarkStart w:id="1778" w:name="ET_speaker_נירה_לאמעי_רכלבסקי_157"/>
      <w:r w:rsidRPr="003123B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נירה </w:t>
      </w:r>
      <w:proofErr w:type="spellStart"/>
      <w:r>
        <w:rPr>
          <w:rtl/>
          <w:lang w:val="en-GB"/>
        </w:rPr>
        <w:t>לאמעי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רכלבסקי</w:t>
      </w:r>
      <w:proofErr w:type="spellEnd"/>
      <w:r>
        <w:rPr>
          <w:rtl/>
          <w:lang w:val="en-GB"/>
        </w:rPr>
        <w:t>:</w:t>
      </w:r>
      <w:r w:rsidRPr="003123B8">
        <w:rPr>
          <w:rStyle w:val="TagStyle"/>
          <w:rtl/>
        </w:rPr>
        <w:t xml:space="preserve"> &lt;&lt; דובר &gt;&gt;</w:t>
      </w:r>
      <w:r w:rsidR="009308FF">
        <w:rPr>
          <w:rtl/>
          <w:lang w:val="en-GB"/>
        </w:rPr>
        <w:t xml:space="preserve"> </w:t>
      </w:r>
      <w:bookmarkEnd w:id="1778"/>
    </w:p>
    <w:p w14:paraId="68446A31" w14:textId="6DAA97F8" w:rsidR="003123B8" w:rsidRDefault="003123B8" w:rsidP="003123B8">
      <w:pPr>
        <w:pStyle w:val="KeepWithNext"/>
        <w:rPr>
          <w:rtl/>
          <w:lang w:val="en-GB" w:eastAsia="he-IL"/>
        </w:rPr>
      </w:pPr>
    </w:p>
    <w:p w14:paraId="4494FDCE" w14:textId="463C0C90" w:rsidR="003123B8" w:rsidRDefault="003123B8" w:rsidP="003123B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מקריאה: </w:t>
      </w:r>
    </w:p>
    <w:p w14:paraId="08BAD47F" w14:textId="0276B9FF" w:rsidR="003123B8" w:rsidRDefault="003123B8" w:rsidP="003123B8">
      <w:pPr>
        <w:rPr>
          <w:rtl/>
          <w:lang w:val="en-GB" w:eastAsia="he-IL"/>
        </w:rPr>
      </w:pPr>
    </w:p>
    <w:tbl>
      <w:tblPr>
        <w:tblStyle w:val="afd"/>
        <w:bidiVisual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60"/>
        <w:gridCol w:w="576"/>
        <w:gridCol w:w="6962"/>
      </w:tblGrid>
      <w:tr w:rsidR="003123B8" w14:paraId="09E33F2C" w14:textId="77777777" w:rsidTr="00185BEE">
        <w:tc>
          <w:tcPr>
            <w:tcW w:w="1760" w:type="dxa"/>
          </w:tcPr>
          <w:p w14:paraId="2909E259" w14:textId="6DFB41A4" w:rsidR="003123B8" w:rsidRDefault="003123B8" w:rsidP="00955CA6">
            <w:pPr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576" w:type="dxa"/>
          </w:tcPr>
          <w:p w14:paraId="7B3D3975" w14:textId="57F9478E" w:rsidR="003123B8" w:rsidRDefault="003123B8" w:rsidP="00955CA6">
            <w:pPr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2.</w:t>
            </w:r>
          </w:p>
        </w:tc>
        <w:tc>
          <w:tcPr>
            <w:tcW w:w="6962" w:type="dxa"/>
          </w:tcPr>
          <w:p w14:paraId="731F112F" w14:textId="7A99E96F" w:rsidR="003123B8" w:rsidRDefault="003123B8" w:rsidP="00955CA6">
            <w:pPr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על אף האמור ב</w:t>
            </w:r>
            <w:bookmarkStart w:id="1779" w:name="_ETM_Q1_2476803"/>
            <w:bookmarkEnd w:id="1779"/>
            <w:r>
              <w:rPr>
                <w:rFonts w:hint="cs"/>
                <w:rtl/>
                <w:lang w:val="en-GB" w:eastAsia="he-IL"/>
              </w:rPr>
              <w:t>חוק הפיקוח</w:t>
            </w:r>
            <w:bookmarkStart w:id="1780" w:name="_ETM_Q1_2477980"/>
            <w:bookmarkEnd w:id="1780"/>
            <w:r>
              <w:rPr>
                <w:rFonts w:hint="cs"/>
                <w:rtl/>
                <w:lang w:val="en-GB" w:eastAsia="he-IL"/>
              </w:rPr>
              <w:t xml:space="preserve"> על כלבים, בתקופת תוקפו של חוק זה יקראו את החוק </w:t>
            </w:r>
            <w:bookmarkStart w:id="1781" w:name="_ETM_Q1_2483965"/>
            <w:bookmarkEnd w:id="1781"/>
            <w:r>
              <w:rPr>
                <w:rFonts w:hint="cs"/>
                <w:rtl/>
                <w:lang w:val="en-GB" w:eastAsia="he-IL"/>
              </w:rPr>
              <w:t xml:space="preserve">האמור כך: </w:t>
            </w:r>
          </w:p>
        </w:tc>
      </w:tr>
    </w:tbl>
    <w:p w14:paraId="1FCA2569" w14:textId="6E9D5FFC" w:rsidR="003123B8" w:rsidRDefault="003123B8" w:rsidP="003123B8">
      <w:pPr>
        <w:rPr>
          <w:rtl/>
          <w:lang w:val="en-GB" w:eastAsia="he-IL"/>
        </w:rPr>
      </w:pPr>
    </w:p>
    <w:tbl>
      <w:tblPr>
        <w:tblStyle w:val="afd"/>
        <w:bidiVisual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40"/>
        <w:gridCol w:w="1396"/>
        <w:gridCol w:w="574"/>
        <w:gridCol w:w="5588"/>
      </w:tblGrid>
      <w:tr w:rsidR="00201F97" w14:paraId="1BD93378" w14:textId="77777777" w:rsidTr="00185BEE">
        <w:tc>
          <w:tcPr>
            <w:tcW w:w="1814" w:type="dxa"/>
          </w:tcPr>
          <w:p w14:paraId="6EC92ADF" w14:textId="77777777" w:rsidR="003123B8" w:rsidRDefault="003123B8" w:rsidP="00201F97">
            <w:pPr>
              <w:bidi w:val="0"/>
              <w:ind w:firstLine="0"/>
              <w:rPr>
                <w:rtl/>
                <w:lang w:val="en-GB" w:eastAsia="he-IL"/>
              </w:rPr>
            </w:pPr>
          </w:p>
        </w:tc>
        <w:tc>
          <w:tcPr>
            <w:tcW w:w="1418" w:type="dxa"/>
          </w:tcPr>
          <w:p w14:paraId="27BE4122" w14:textId="234FF151" w:rsidR="003123B8" w:rsidRDefault="00201F97" w:rsidP="00955CA6">
            <w:pPr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"תוכנית מבחן להצלת כלבי הפקר</w:t>
            </w:r>
          </w:p>
        </w:tc>
        <w:tc>
          <w:tcPr>
            <w:tcW w:w="578" w:type="dxa"/>
          </w:tcPr>
          <w:p w14:paraId="367EA3D9" w14:textId="1F47D74F" w:rsidR="003123B8" w:rsidRDefault="00201F97" w:rsidP="00955CA6">
            <w:pPr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31.</w:t>
            </w:r>
          </w:p>
        </w:tc>
        <w:tc>
          <w:tcPr>
            <w:tcW w:w="5801" w:type="dxa"/>
          </w:tcPr>
          <w:p w14:paraId="576245F5" w14:textId="77777777" w:rsidR="003123B8" w:rsidRDefault="00201F97" w:rsidP="00955CA6">
            <w:pPr>
              <w:ind w:firstLine="0"/>
              <w:rPr>
                <w:rtl/>
                <w:lang w:val="en-GB" w:eastAsia="he-IL"/>
              </w:rPr>
            </w:pPr>
            <w:bookmarkStart w:id="1782" w:name="_ETM_Q1_2480213"/>
            <w:bookmarkEnd w:id="1782"/>
            <w:r>
              <w:rPr>
                <w:rFonts w:hint="cs"/>
                <w:rtl/>
                <w:lang w:val="en-GB" w:eastAsia="he-IL"/>
              </w:rPr>
              <w:t>(א)</w:t>
            </w:r>
            <w:bookmarkStart w:id="1783" w:name="_ETM_Q1_2483635"/>
            <w:bookmarkEnd w:id="1783"/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השר, בהתייעצות עם השרה</w:t>
            </w:r>
            <w:bookmarkStart w:id="1784" w:name="_ETM_Q1_2490500"/>
            <w:bookmarkEnd w:id="1784"/>
            <w:r>
              <w:rPr>
                <w:rFonts w:hint="cs"/>
                <w:rtl/>
                <w:lang w:val="en-GB" w:eastAsia="he-IL"/>
              </w:rPr>
              <w:t xml:space="preserve"> להגנת הסביבה, יפעיל תכנית מבחן שמטרתה זיהוי ואיסוף כלבי הפקר,</w:t>
            </w:r>
            <w:bookmarkStart w:id="1785" w:name="_ETM_Q1_2498011"/>
            <w:bookmarkEnd w:id="1785"/>
            <w:r>
              <w:rPr>
                <w:rFonts w:hint="cs"/>
                <w:rtl/>
                <w:lang w:val="en-GB" w:eastAsia="he-IL"/>
              </w:rPr>
              <w:t xml:space="preserve"> ביצוע פעולות </w:t>
            </w:r>
            <w:bookmarkStart w:id="1786" w:name="_ETM_Q1_2494506"/>
            <w:bookmarkEnd w:id="1786"/>
            <w:r>
              <w:rPr>
                <w:rFonts w:hint="cs"/>
                <w:rtl/>
                <w:lang w:val="en-GB" w:eastAsia="he-IL"/>
              </w:rPr>
              <w:t xml:space="preserve">עיקור, סירוס, חיסון לכלבת וסימון בהם </w:t>
            </w:r>
            <w:bookmarkStart w:id="1787" w:name="_ETM_Q1_2501570"/>
            <w:bookmarkEnd w:id="1787"/>
            <w:r>
              <w:rPr>
                <w:rFonts w:hint="cs"/>
                <w:rtl/>
                <w:lang w:val="en-GB" w:eastAsia="he-IL"/>
              </w:rPr>
              <w:t xml:space="preserve">ושחרורם </w:t>
            </w:r>
            <w:bookmarkStart w:id="1788" w:name="_ETM_Q1_2498833"/>
            <w:bookmarkEnd w:id="1788"/>
            <w:r>
              <w:rPr>
                <w:rFonts w:hint="cs"/>
                <w:rtl/>
                <w:lang w:val="en-GB" w:eastAsia="he-IL"/>
              </w:rPr>
              <w:t>בשטח פתוח; התכנית תבוצע בידי ארגון למען בעלי חיים,</w:t>
            </w:r>
            <w:bookmarkStart w:id="1789" w:name="_ETM_Q1_2506570"/>
            <w:bookmarkEnd w:id="1789"/>
            <w:r>
              <w:rPr>
                <w:rFonts w:hint="cs"/>
                <w:rtl/>
                <w:lang w:val="en-GB" w:eastAsia="he-IL"/>
              </w:rPr>
              <w:t xml:space="preserve"> </w:t>
            </w:r>
            <w:bookmarkStart w:id="1790" w:name="_ETM_Q1_2501983"/>
            <w:bookmarkEnd w:id="1790"/>
            <w:r>
              <w:rPr>
                <w:rFonts w:hint="cs"/>
                <w:rtl/>
                <w:lang w:val="en-GB" w:eastAsia="he-IL"/>
              </w:rPr>
              <w:t xml:space="preserve">כהגדרתו בסעיף זה, </w:t>
            </w:r>
            <w:r w:rsidR="0041516F">
              <w:rPr>
                <w:rFonts w:hint="cs"/>
                <w:rtl/>
                <w:lang w:val="en-GB" w:eastAsia="he-IL"/>
              </w:rPr>
              <w:t>שאישר השר (להלן - הארגון המפעיל),</w:t>
            </w:r>
            <w:bookmarkStart w:id="1791" w:name="_ETM_Q1_2511368"/>
            <w:bookmarkEnd w:id="1791"/>
            <w:r w:rsidR="0041516F">
              <w:rPr>
                <w:rFonts w:hint="cs"/>
                <w:rtl/>
                <w:lang w:val="en-GB" w:eastAsia="he-IL"/>
              </w:rPr>
              <w:t xml:space="preserve"> </w:t>
            </w:r>
            <w:bookmarkStart w:id="1792" w:name="_ETM_Q1_2506803"/>
            <w:bookmarkEnd w:id="1792"/>
            <w:r w:rsidR="0041516F">
              <w:rPr>
                <w:rFonts w:hint="cs"/>
                <w:rtl/>
                <w:lang w:val="en-GB" w:eastAsia="he-IL"/>
              </w:rPr>
              <w:t xml:space="preserve">בתחומי רשות מקומית עמה יגיע הארגון המפעיל להסכמה; </w:t>
            </w:r>
            <w:bookmarkStart w:id="1793" w:name="_ETM_Q1_2509408"/>
            <w:bookmarkStart w:id="1794" w:name="_ETM_Q1_2512790"/>
            <w:bookmarkEnd w:id="1793"/>
            <w:bookmarkEnd w:id="1794"/>
          </w:p>
          <w:p w14:paraId="6E35824F" w14:textId="77777777" w:rsidR="0041516F" w:rsidRDefault="0041516F" w:rsidP="00955CA6">
            <w:pPr>
              <w:ind w:firstLine="0"/>
              <w:rPr>
                <w:rtl/>
                <w:lang w:val="en-GB" w:eastAsia="he-IL"/>
              </w:rPr>
            </w:pPr>
            <w:bookmarkStart w:id="1795" w:name="_ETM_Q1_2512884"/>
            <w:bookmarkStart w:id="1796" w:name="_ETM_Q1_2514014"/>
            <w:bookmarkEnd w:id="1795"/>
            <w:bookmarkEnd w:id="1796"/>
          </w:p>
          <w:p w14:paraId="336098F8" w14:textId="33640BED" w:rsidR="0041516F" w:rsidRDefault="0041516F" w:rsidP="00955CA6">
            <w:pPr>
              <w:ind w:firstLine="0"/>
              <w:rPr>
                <w:rtl/>
                <w:lang w:val="en-GB" w:eastAsia="he-IL"/>
              </w:rPr>
            </w:pPr>
            <w:bookmarkStart w:id="1797" w:name="_ETM_Q1_2514106"/>
            <w:bookmarkEnd w:id="1797"/>
            <w:r>
              <w:rPr>
                <w:rFonts w:hint="cs"/>
                <w:rtl/>
                <w:lang w:val="en-GB" w:eastAsia="he-IL"/>
              </w:rPr>
              <w:t>(ב)</w:t>
            </w:r>
            <w:bookmarkStart w:id="1798" w:name="_ETM_Q1_2511375"/>
            <w:bookmarkStart w:id="1799" w:name="_ETM_Q1_2509092"/>
            <w:bookmarkEnd w:id="1798"/>
            <w:bookmarkEnd w:id="1799"/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>פרטי</w:t>
            </w:r>
            <w:bookmarkStart w:id="1800" w:name="_ETM_Q1_2514194"/>
            <w:bookmarkEnd w:id="1800"/>
            <w:r>
              <w:rPr>
                <w:rFonts w:hint="cs"/>
                <w:rtl/>
                <w:lang w:val="en-GB" w:eastAsia="he-IL"/>
              </w:rPr>
              <w:t xml:space="preserve"> התכנית ייקבעו במסגרת נוהל תמיכה </w:t>
            </w:r>
            <w:bookmarkStart w:id="1801" w:name="_ETM_Q1_2513426"/>
            <w:bookmarkEnd w:id="1801"/>
            <w:r>
              <w:rPr>
                <w:rFonts w:hint="cs"/>
                <w:rtl/>
                <w:lang w:val="en-GB" w:eastAsia="he-IL"/>
              </w:rPr>
              <w:t xml:space="preserve">כמשמעותו בסעיף 3א </w:t>
            </w:r>
            <w:bookmarkStart w:id="1802" w:name="_ETM_Q1_2513618"/>
            <w:bookmarkEnd w:id="1802"/>
            <w:r>
              <w:rPr>
                <w:rFonts w:hint="cs"/>
                <w:rtl/>
                <w:lang w:val="en-GB" w:eastAsia="he-IL"/>
              </w:rPr>
              <w:t>לחוק יסודות</w:t>
            </w:r>
            <w:bookmarkStart w:id="1803" w:name="_ETM_Q1_2515445"/>
            <w:bookmarkEnd w:id="1803"/>
            <w:r>
              <w:rPr>
                <w:rFonts w:hint="cs"/>
                <w:rtl/>
                <w:lang w:val="en-GB" w:eastAsia="he-IL"/>
              </w:rPr>
              <w:t xml:space="preserve"> התקציב, תשמ"ה-1985, אשר יפורסם</w:t>
            </w:r>
            <w:bookmarkStart w:id="1804" w:name="_ETM_Q1_2519442"/>
            <w:bookmarkEnd w:id="1804"/>
            <w:r>
              <w:rPr>
                <w:rFonts w:hint="cs"/>
                <w:rtl/>
                <w:lang w:val="en-GB" w:eastAsia="he-IL"/>
              </w:rPr>
              <w:t xml:space="preserve"> לצי</w:t>
            </w:r>
            <w:bookmarkStart w:id="1805" w:name="_ETM_Q1_2520151"/>
            <w:bookmarkEnd w:id="1805"/>
            <w:r>
              <w:rPr>
                <w:rFonts w:hint="cs"/>
                <w:rtl/>
                <w:lang w:val="en-GB" w:eastAsia="he-IL"/>
              </w:rPr>
              <w:t>בור בתוך 30 ימים מתחילתו</w:t>
            </w:r>
            <w:bookmarkStart w:id="1806" w:name="_ETM_Q1_2524455"/>
            <w:bookmarkEnd w:id="1806"/>
            <w:r>
              <w:rPr>
                <w:rFonts w:hint="cs"/>
                <w:rtl/>
                <w:lang w:val="en-GB" w:eastAsia="he-IL"/>
              </w:rPr>
              <w:t xml:space="preserve"> </w:t>
            </w:r>
            <w:bookmarkStart w:id="1807" w:name="_ETM_Q1_2521092"/>
            <w:bookmarkEnd w:id="1807"/>
            <w:r>
              <w:rPr>
                <w:rFonts w:hint="cs"/>
                <w:rtl/>
                <w:lang w:val="en-GB" w:eastAsia="he-IL"/>
              </w:rPr>
              <w:t>של חוק זה ויאושר סופית בתוך 60 ימים מיום</w:t>
            </w:r>
            <w:bookmarkStart w:id="1808" w:name="_ETM_Q1_2528313"/>
            <w:bookmarkEnd w:id="1808"/>
            <w:r>
              <w:rPr>
                <w:rFonts w:hint="cs"/>
                <w:rtl/>
                <w:lang w:val="en-GB" w:eastAsia="he-IL"/>
              </w:rPr>
              <w:t xml:space="preserve"> התחילה האמור; המשרד יממ</w:t>
            </w:r>
            <w:bookmarkStart w:id="1809" w:name="_ETM_Q1_2527622"/>
            <w:bookmarkEnd w:id="1809"/>
            <w:r>
              <w:rPr>
                <w:rFonts w:hint="cs"/>
                <w:rtl/>
                <w:lang w:val="en-GB" w:eastAsia="he-IL"/>
              </w:rPr>
              <w:t>ן 50% מעלויות תכנית</w:t>
            </w:r>
            <w:bookmarkStart w:id="1810" w:name="_ETM_Q1_2533889"/>
            <w:bookmarkEnd w:id="1810"/>
            <w:r>
              <w:rPr>
                <w:rFonts w:hint="cs"/>
                <w:rtl/>
                <w:lang w:val="en-GB" w:eastAsia="he-IL"/>
              </w:rPr>
              <w:t xml:space="preserve"> </w:t>
            </w:r>
            <w:bookmarkStart w:id="1811" w:name="_ETM_Q1_2529057"/>
            <w:bookmarkEnd w:id="1811"/>
            <w:proofErr w:type="spellStart"/>
            <w:r>
              <w:rPr>
                <w:rFonts w:hint="cs"/>
                <w:rtl/>
                <w:lang w:val="en-GB" w:eastAsia="he-IL"/>
              </w:rPr>
              <w:t>המנבחן</w:t>
            </w:r>
            <w:proofErr w:type="spellEnd"/>
            <w:r>
              <w:rPr>
                <w:rFonts w:hint="cs"/>
                <w:rtl/>
                <w:lang w:val="en-GB" w:eastAsia="he-IL"/>
              </w:rPr>
              <w:t xml:space="preserve"> למוסד ציבור שיבצע אותה, בהתאם להוראות המשרד. </w:t>
            </w:r>
            <w:bookmarkStart w:id="1812" w:name="_ETM_Q1_2533372"/>
            <w:bookmarkEnd w:id="1812"/>
          </w:p>
        </w:tc>
      </w:tr>
    </w:tbl>
    <w:p w14:paraId="3B8B366A" w14:textId="66B35E9E" w:rsidR="0041516F" w:rsidRDefault="0041516F" w:rsidP="003123B8">
      <w:pPr>
        <w:rPr>
          <w:rtl/>
          <w:lang w:val="en-GB" w:eastAsia="he-IL"/>
        </w:rPr>
      </w:pPr>
    </w:p>
    <w:p w14:paraId="0A41C9A4" w14:textId="3AA00703" w:rsidR="0041516F" w:rsidRDefault="0041516F" w:rsidP="0041516F">
      <w:pPr>
        <w:pStyle w:val="af6"/>
        <w:keepNext/>
        <w:rPr>
          <w:rtl/>
          <w:lang w:val="en-GB"/>
        </w:rPr>
      </w:pPr>
      <w:bookmarkStart w:id="1813" w:name="ET_yor_5519_158"/>
      <w:r w:rsidRPr="0041516F">
        <w:rPr>
          <w:rStyle w:val="TagStyle"/>
          <w:rtl/>
        </w:rPr>
        <w:t xml:space="preserve"> &lt;&lt; </w:t>
      </w:r>
      <w:proofErr w:type="spellStart"/>
      <w:r w:rsidRPr="0041516F">
        <w:rPr>
          <w:rStyle w:val="TagStyle"/>
          <w:rtl/>
        </w:rPr>
        <w:t>יור</w:t>
      </w:r>
      <w:proofErr w:type="spellEnd"/>
      <w:r w:rsidRPr="0041516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שרן מרים השכל:</w:t>
      </w:r>
      <w:r w:rsidRPr="0041516F">
        <w:rPr>
          <w:rStyle w:val="TagStyle"/>
          <w:rtl/>
        </w:rPr>
        <w:t xml:space="preserve"> &lt;&lt; יור &gt;&gt;</w:t>
      </w:r>
      <w:r w:rsidR="009308FF">
        <w:rPr>
          <w:rtl/>
          <w:lang w:val="en-GB"/>
        </w:rPr>
        <w:t xml:space="preserve"> </w:t>
      </w:r>
      <w:bookmarkEnd w:id="1813"/>
    </w:p>
    <w:p w14:paraId="06CFB602" w14:textId="403156A3" w:rsidR="0041516F" w:rsidRDefault="0041516F" w:rsidP="0041516F">
      <w:pPr>
        <w:pStyle w:val="KeepWithNext"/>
        <w:rPr>
          <w:rtl/>
          <w:lang w:val="en-GB" w:eastAsia="he-IL"/>
        </w:rPr>
      </w:pPr>
    </w:p>
    <w:p w14:paraId="3FD58009" w14:textId="02A35513" w:rsidR="0041516F" w:rsidRDefault="0041516F" w:rsidP="0041516F">
      <w:pPr>
        <w:rPr>
          <w:rtl/>
          <w:lang w:val="en-GB" w:eastAsia="he-IL"/>
        </w:rPr>
      </w:pPr>
      <w:bookmarkStart w:id="1814" w:name="_ETM_Q1_2536587"/>
      <w:bookmarkStart w:id="1815" w:name="_ETM_Q1_2536671"/>
      <w:bookmarkEnd w:id="1814"/>
      <w:bookmarkEnd w:id="1815"/>
      <w:r>
        <w:rPr>
          <w:rFonts w:hint="cs"/>
          <w:rtl/>
          <w:lang w:val="en-GB" w:eastAsia="he-IL"/>
        </w:rPr>
        <w:t>אוקי, בואי</w:t>
      </w:r>
      <w:bookmarkStart w:id="1816" w:name="_ETM_Q1_2537588"/>
      <w:bookmarkEnd w:id="1816"/>
      <w:r>
        <w:rPr>
          <w:rFonts w:hint="cs"/>
          <w:rtl/>
          <w:lang w:val="en-GB" w:eastAsia="he-IL"/>
        </w:rPr>
        <w:t xml:space="preserve"> נעצור פה, כי לדעתי יש לא מעט הערות כבר על</w:t>
      </w:r>
      <w:bookmarkStart w:id="1817" w:name="_ETM_Q1_2541299"/>
      <w:bookmarkEnd w:id="1817"/>
      <w:r>
        <w:rPr>
          <w:rFonts w:hint="cs"/>
          <w:rtl/>
          <w:lang w:val="en-GB" w:eastAsia="he-IL"/>
        </w:rPr>
        <w:t xml:space="preserve"> סעיפים (א) ו-(</w:t>
      </w:r>
      <w:bookmarkStart w:id="1818" w:name="_ETM_Q1_2538171"/>
      <w:bookmarkEnd w:id="1818"/>
      <w:r>
        <w:rPr>
          <w:rFonts w:hint="cs"/>
          <w:rtl/>
          <w:lang w:val="en-GB" w:eastAsia="he-IL"/>
        </w:rPr>
        <w:t xml:space="preserve">ב). כן, משרד החקלאות, בבקשה. </w:t>
      </w:r>
      <w:bookmarkStart w:id="1819" w:name="_ETM_Q1_2543976"/>
      <w:bookmarkEnd w:id="1819"/>
    </w:p>
    <w:p w14:paraId="571E1442" w14:textId="37FC1107" w:rsidR="0041516F" w:rsidRDefault="0041516F" w:rsidP="0041516F">
      <w:pPr>
        <w:rPr>
          <w:rtl/>
          <w:lang w:val="en-GB" w:eastAsia="he-IL"/>
        </w:rPr>
      </w:pPr>
      <w:bookmarkStart w:id="1820" w:name="_ETM_Q1_2544046"/>
      <w:bookmarkStart w:id="1821" w:name="_ETM_Q1_2539312"/>
      <w:bookmarkEnd w:id="1820"/>
      <w:bookmarkEnd w:id="1821"/>
    </w:p>
    <w:p w14:paraId="5C260658" w14:textId="4EBBB005" w:rsidR="0041516F" w:rsidRDefault="0041516F" w:rsidP="0041516F">
      <w:pPr>
        <w:pStyle w:val="af9"/>
        <w:keepNext/>
        <w:rPr>
          <w:rtl/>
          <w:lang w:val="en-GB" w:eastAsia="he-IL"/>
        </w:rPr>
      </w:pPr>
      <w:bookmarkStart w:id="1822" w:name="ET_guest_אודליה_אסולין_דגני_159"/>
      <w:r w:rsidRPr="0041516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אודליה אסולין דגני:</w:t>
      </w:r>
      <w:r w:rsidRPr="0041516F">
        <w:rPr>
          <w:rStyle w:val="TagStyle"/>
          <w:rtl/>
        </w:rPr>
        <w:t xml:space="preserve"> &lt;&lt; אורח &gt;&gt;</w:t>
      </w:r>
      <w:r w:rsidR="009308FF">
        <w:rPr>
          <w:rtl/>
          <w:lang w:val="en-GB" w:eastAsia="he-IL"/>
        </w:rPr>
        <w:t xml:space="preserve"> </w:t>
      </w:r>
      <w:bookmarkEnd w:id="1822"/>
    </w:p>
    <w:p w14:paraId="026AD6FF" w14:textId="355BEB8D" w:rsidR="0041516F" w:rsidRDefault="0041516F" w:rsidP="0041516F">
      <w:pPr>
        <w:pStyle w:val="KeepWithNext"/>
        <w:rPr>
          <w:rtl/>
          <w:lang w:val="en-GB" w:eastAsia="he-IL"/>
        </w:rPr>
      </w:pPr>
    </w:p>
    <w:p w14:paraId="22685678" w14:textId="7E3744D7" w:rsidR="0041516F" w:rsidRDefault="0041516F" w:rsidP="0041516F">
      <w:pPr>
        <w:rPr>
          <w:rtl/>
          <w:lang w:val="en-GB" w:eastAsia="he-IL"/>
        </w:rPr>
      </w:pPr>
      <w:bookmarkStart w:id="1823" w:name="_ETM_Q1_2541785"/>
      <w:bookmarkStart w:id="1824" w:name="_ETM_Q1_2541859"/>
      <w:bookmarkEnd w:id="1823"/>
      <w:bookmarkEnd w:id="1824"/>
      <w:r>
        <w:rPr>
          <w:rFonts w:hint="cs"/>
          <w:rtl/>
          <w:lang w:val="en-GB" w:eastAsia="he-IL"/>
        </w:rPr>
        <w:t xml:space="preserve">אז קודם </w:t>
      </w:r>
      <w:bookmarkStart w:id="1825" w:name="_ETM_Q1_2545149"/>
      <w:bookmarkEnd w:id="1825"/>
      <w:r>
        <w:rPr>
          <w:rFonts w:hint="cs"/>
          <w:rtl/>
          <w:lang w:val="en-GB" w:eastAsia="he-IL"/>
        </w:rPr>
        <w:t>כל, אנחנו מתנגדים להתייעצות עם</w:t>
      </w:r>
      <w:bookmarkStart w:id="1826" w:name="_ETM_Q1_2544553"/>
      <w:bookmarkEnd w:id="1826"/>
      <w:r>
        <w:rPr>
          <w:rFonts w:hint="cs"/>
          <w:rtl/>
          <w:lang w:val="en-GB" w:eastAsia="he-IL"/>
        </w:rPr>
        <w:t xml:space="preserve"> השרה להגנת הסביבה. מדובר בחוק</w:t>
      </w:r>
      <w:bookmarkStart w:id="1827" w:name="_ETM_Q1_2549520"/>
      <w:bookmarkEnd w:id="1827"/>
      <w:r>
        <w:rPr>
          <w:rFonts w:hint="cs"/>
          <w:rtl/>
          <w:lang w:val="en-GB" w:eastAsia="he-IL"/>
        </w:rPr>
        <w:t xml:space="preserve"> להסדרת הפיקוח על </w:t>
      </w:r>
      <w:bookmarkStart w:id="1828" w:name="_ETM_Q1_2546532"/>
      <w:bookmarkEnd w:id="1828"/>
      <w:r>
        <w:rPr>
          <w:rFonts w:hint="cs"/>
          <w:rtl/>
          <w:lang w:val="en-GB" w:eastAsia="he-IL"/>
        </w:rPr>
        <w:t xml:space="preserve">כלבים, </w:t>
      </w:r>
      <w:r w:rsidR="002B5B33">
        <w:rPr>
          <w:rFonts w:hint="cs"/>
          <w:rtl/>
          <w:lang w:val="en-GB" w:eastAsia="he-IL"/>
        </w:rPr>
        <w:t>שהוא חוק שכמו שאמרתי הוא</w:t>
      </w:r>
      <w:bookmarkStart w:id="1829" w:name="_ETM_Q1_2555418"/>
      <w:bookmarkEnd w:id="1829"/>
      <w:r w:rsidR="002B5B33">
        <w:rPr>
          <w:rFonts w:hint="cs"/>
          <w:rtl/>
          <w:lang w:val="en-GB" w:eastAsia="he-IL"/>
        </w:rPr>
        <w:t xml:space="preserve"> תחת אחריות של שר החקלאות. סעיף 21א זה לא</w:t>
      </w:r>
      <w:bookmarkStart w:id="1830" w:name="_ETM_Q1_2554640"/>
      <w:bookmarkEnd w:id="1830"/>
      <w:r w:rsidR="002B5B33">
        <w:rPr>
          <w:rFonts w:hint="cs"/>
          <w:rtl/>
          <w:lang w:val="en-GB" w:eastAsia="he-IL"/>
        </w:rPr>
        <w:t xml:space="preserve"> התקציב</w:t>
      </w:r>
      <w:bookmarkStart w:id="1831" w:name="_ETM_Q1_2555408"/>
      <w:bookmarkEnd w:id="1831"/>
      <w:r w:rsidR="002B5B33">
        <w:rPr>
          <w:rFonts w:hint="cs"/>
          <w:rtl/>
          <w:lang w:val="en-GB" w:eastAsia="he-IL"/>
        </w:rPr>
        <w:t xml:space="preserve"> כאן. אנחנו מדברים על תקציב ייעודי נפרד. הפרויקט</w:t>
      </w:r>
      <w:bookmarkStart w:id="1832" w:name="_ETM_Q1_2564495"/>
      <w:bookmarkEnd w:id="1832"/>
      <w:r w:rsidR="002B5B33">
        <w:rPr>
          <w:rFonts w:hint="cs"/>
          <w:rtl/>
          <w:lang w:val="en-GB" w:eastAsia="he-IL"/>
        </w:rPr>
        <w:t xml:space="preserve"> הוא פרויקט שיהיה של משרד החקלאות, ולכן זה צריך</w:t>
      </w:r>
      <w:bookmarkStart w:id="1833" w:name="_ETM_Q1_2573026"/>
      <w:bookmarkEnd w:id="1833"/>
      <w:r w:rsidR="002B5B33">
        <w:rPr>
          <w:rFonts w:hint="cs"/>
          <w:rtl/>
          <w:lang w:val="en-GB" w:eastAsia="he-IL"/>
        </w:rPr>
        <w:t xml:space="preserve"> להיות ב</w:t>
      </w:r>
      <w:bookmarkStart w:id="1834" w:name="_ETM_Q1_2569198"/>
      <w:bookmarkStart w:id="1835" w:name="_ETM_Q1_2565932"/>
      <w:bookmarkEnd w:id="1834"/>
      <w:bookmarkEnd w:id="1835"/>
      <w:r w:rsidR="002B5B33">
        <w:rPr>
          <w:rFonts w:hint="cs"/>
          <w:rtl/>
          <w:lang w:val="en-GB" w:eastAsia="he-IL"/>
        </w:rPr>
        <w:t xml:space="preserve">אחריות השר בלבד. </w:t>
      </w:r>
      <w:bookmarkStart w:id="1836" w:name="_ETM_Q1_2569490"/>
      <w:bookmarkEnd w:id="1836"/>
    </w:p>
    <w:p w14:paraId="27222229" w14:textId="043B76A1" w:rsidR="002B5B33" w:rsidRDefault="002B5B33" w:rsidP="002B5B33">
      <w:pPr>
        <w:rPr>
          <w:rtl/>
          <w:lang w:val="en-GB" w:eastAsia="he-IL"/>
        </w:rPr>
      </w:pPr>
      <w:bookmarkStart w:id="1837" w:name="_ETM_Q1_2569569"/>
      <w:bookmarkStart w:id="1838" w:name="_ETM_Q1_2569642"/>
      <w:bookmarkStart w:id="1839" w:name="_ETM_Q1_2569721"/>
      <w:bookmarkStart w:id="1840" w:name="_ETM_Q1_2570870"/>
      <w:bookmarkEnd w:id="1837"/>
      <w:bookmarkEnd w:id="1838"/>
      <w:bookmarkEnd w:id="1839"/>
      <w:bookmarkEnd w:id="1840"/>
    </w:p>
    <w:p w14:paraId="7842A1B4" w14:textId="7216E101" w:rsidR="002B5B33" w:rsidRDefault="002B5B33" w:rsidP="002B5B33">
      <w:pPr>
        <w:rPr>
          <w:rtl/>
          <w:lang w:val="en-GB" w:eastAsia="he-IL"/>
        </w:rPr>
      </w:pPr>
      <w:bookmarkStart w:id="1841" w:name="_ETM_Q1_2570936"/>
      <w:bookmarkEnd w:id="1841"/>
      <w:r>
        <w:rPr>
          <w:rFonts w:hint="cs"/>
          <w:rtl/>
          <w:lang w:val="en-GB" w:eastAsia="he-IL"/>
        </w:rPr>
        <w:t xml:space="preserve">עניין נוסף הוא </w:t>
      </w:r>
      <w:bookmarkStart w:id="1842" w:name="_ETM_Q1_2577112"/>
      <w:bookmarkStart w:id="1843" w:name="_ETM_Q1_2579052"/>
      <w:bookmarkEnd w:id="1842"/>
      <w:bookmarkEnd w:id="1843"/>
      <w:r>
        <w:rPr>
          <w:rFonts w:hint="cs"/>
          <w:rtl/>
          <w:lang w:val="en-GB" w:eastAsia="he-IL"/>
        </w:rPr>
        <w:t xml:space="preserve">לגבי הנושא שכמו שאמרנו, כל התנאים שיהיו במסגרת התוכנית </w:t>
      </w:r>
      <w:bookmarkStart w:id="1844" w:name="_ETM_Q1_2581834"/>
      <w:bookmarkEnd w:id="1844"/>
      <w:r>
        <w:rPr>
          <w:rFonts w:hint="cs"/>
          <w:rtl/>
          <w:lang w:val="en-GB" w:eastAsia="he-IL"/>
        </w:rPr>
        <w:t>הזאת</w:t>
      </w:r>
      <w:bookmarkStart w:id="1845" w:name="_ETM_Q1_2580342"/>
      <w:bookmarkEnd w:id="1845"/>
      <w:r>
        <w:rPr>
          <w:rFonts w:hint="cs"/>
          <w:rtl/>
          <w:lang w:val="en-GB" w:eastAsia="he-IL"/>
        </w:rPr>
        <w:t xml:space="preserve"> ייקבעו</w:t>
      </w:r>
      <w:bookmarkStart w:id="1846" w:name="_ETM_Q1_2585200"/>
      <w:bookmarkEnd w:id="1846"/>
      <w:r>
        <w:rPr>
          <w:rFonts w:hint="cs"/>
          <w:rtl/>
          <w:lang w:val="en-GB" w:eastAsia="he-IL"/>
        </w:rPr>
        <w:t xml:space="preserve"> במסגרת נוהל תמיכה. עוד דבר שחשוב לציין </w:t>
      </w:r>
      <w:bookmarkStart w:id="1847" w:name="_ETM_Q1_2585476"/>
      <w:bookmarkEnd w:id="1847"/>
      <w:r>
        <w:rPr>
          <w:rFonts w:hint="cs"/>
          <w:rtl/>
          <w:lang w:val="en-GB" w:eastAsia="he-IL"/>
        </w:rPr>
        <w:t>זה לגבי</w:t>
      </w:r>
      <w:bookmarkStart w:id="1848" w:name="_ETM_Q1_2587873"/>
      <w:bookmarkEnd w:id="1848"/>
      <w:r>
        <w:rPr>
          <w:rFonts w:hint="cs"/>
          <w:rtl/>
          <w:lang w:val="en-GB" w:eastAsia="he-IL"/>
        </w:rPr>
        <w:t xml:space="preserve"> הנושא של זמני הפעלת התוכנית. מכיוון שמדובר בתמיכה בארגון למען</w:t>
      </w:r>
      <w:bookmarkStart w:id="1849" w:name="_ETM_Q1_2595360"/>
      <w:bookmarkEnd w:id="1849"/>
      <w:r>
        <w:rPr>
          <w:rFonts w:hint="cs"/>
          <w:rtl/>
          <w:lang w:val="en-GB" w:eastAsia="he-IL"/>
        </w:rPr>
        <w:t xml:space="preserve"> בעלי חיים, מוסד ציבור, אז זה צריך להיות בכפוף לסעיף 3</w:t>
      </w:r>
      <w:bookmarkStart w:id="1850" w:name="_ETM_Q1_2597642"/>
      <w:bookmarkEnd w:id="1850"/>
      <w:r w:rsidR="00921D83">
        <w:rPr>
          <w:rFonts w:hint="cs"/>
          <w:rtl/>
          <w:lang w:val="en-GB" w:eastAsia="he-IL"/>
        </w:rPr>
        <w:t>א לחוק יסודות התקציב. זה דורש פרסום להערות ציבור</w:t>
      </w:r>
      <w:bookmarkStart w:id="1851" w:name="_ETM_Q1_2605649"/>
      <w:bookmarkEnd w:id="1851"/>
      <w:r w:rsidR="00921D83">
        <w:rPr>
          <w:rFonts w:hint="cs"/>
          <w:rtl/>
          <w:lang w:val="en-GB" w:eastAsia="he-IL"/>
        </w:rPr>
        <w:t>. פרק הזמן שמוצע כאן הוא לא סביר.</w:t>
      </w:r>
      <w:bookmarkStart w:id="1852" w:name="_ETM_Q1_2611089"/>
      <w:bookmarkEnd w:id="1852"/>
      <w:r w:rsidR="00921D83">
        <w:rPr>
          <w:rFonts w:hint="cs"/>
          <w:rtl/>
          <w:lang w:val="en-GB" w:eastAsia="he-IL"/>
        </w:rPr>
        <w:t xml:space="preserve"> היום מקובל פרק זמן של 120 יום, כולל התקופה להערות</w:t>
      </w:r>
      <w:bookmarkStart w:id="1853" w:name="_ETM_Q1_2615778"/>
      <w:bookmarkEnd w:id="1853"/>
      <w:r w:rsidR="00921D83">
        <w:rPr>
          <w:rFonts w:hint="cs"/>
          <w:rtl/>
          <w:lang w:val="en-GB" w:eastAsia="he-IL"/>
        </w:rPr>
        <w:t xml:space="preserve"> הציבור. כך ש-90 יום זה באמת המינימום, הזמן המינימלי</w:t>
      </w:r>
      <w:bookmarkStart w:id="1854" w:name="_ETM_Q1_2622136"/>
      <w:bookmarkEnd w:id="1854"/>
      <w:r w:rsidR="00921D83">
        <w:rPr>
          <w:rFonts w:hint="cs"/>
          <w:rtl/>
          <w:lang w:val="en-GB" w:eastAsia="he-IL"/>
        </w:rPr>
        <w:t xml:space="preserve"> לפרסום ולקבל את הערות הציבור. </w:t>
      </w:r>
    </w:p>
    <w:p w14:paraId="4765CBF9" w14:textId="274EF06B" w:rsidR="00921D83" w:rsidRDefault="00921D83" w:rsidP="002B5B33">
      <w:pPr>
        <w:rPr>
          <w:rtl/>
          <w:lang w:val="en-GB" w:eastAsia="he-IL"/>
        </w:rPr>
      </w:pPr>
      <w:bookmarkStart w:id="1855" w:name="_ETM_Q1_2626608"/>
      <w:bookmarkStart w:id="1856" w:name="_ETM_Q1_2626679"/>
      <w:bookmarkEnd w:id="1855"/>
      <w:bookmarkEnd w:id="1856"/>
    </w:p>
    <w:p w14:paraId="1A69EDFF" w14:textId="268F9E67" w:rsidR="00921D83" w:rsidRDefault="00921D83" w:rsidP="00921D83">
      <w:pPr>
        <w:pStyle w:val="a4"/>
        <w:keepNext/>
        <w:rPr>
          <w:rtl/>
          <w:lang w:val="en-GB"/>
        </w:rPr>
      </w:pPr>
      <w:bookmarkStart w:id="1857" w:name="ET_speaker_נירה_לאמעי_רכלבסקי_160"/>
      <w:r w:rsidRPr="00921D8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נירה </w:t>
      </w:r>
      <w:proofErr w:type="spellStart"/>
      <w:r>
        <w:rPr>
          <w:rtl/>
          <w:lang w:val="en-GB"/>
        </w:rPr>
        <w:t>לאמעי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רכלבסקי</w:t>
      </w:r>
      <w:proofErr w:type="spellEnd"/>
      <w:r>
        <w:rPr>
          <w:rtl/>
          <w:lang w:val="en-GB"/>
        </w:rPr>
        <w:t>:</w:t>
      </w:r>
      <w:r w:rsidRPr="00921D83">
        <w:rPr>
          <w:rStyle w:val="TagStyle"/>
          <w:rtl/>
        </w:rPr>
        <w:t xml:space="preserve"> &lt;&lt; דובר &gt;&gt;</w:t>
      </w:r>
      <w:r w:rsidR="009308FF">
        <w:rPr>
          <w:rtl/>
          <w:lang w:val="en-GB"/>
        </w:rPr>
        <w:t xml:space="preserve"> </w:t>
      </w:r>
      <w:bookmarkEnd w:id="1857"/>
    </w:p>
    <w:p w14:paraId="2AAE2C42" w14:textId="49A5C8D4" w:rsidR="00921D83" w:rsidRDefault="00921D83" w:rsidP="00921D83">
      <w:pPr>
        <w:pStyle w:val="KeepWithNext"/>
        <w:rPr>
          <w:rtl/>
          <w:lang w:val="en-GB" w:eastAsia="he-IL"/>
        </w:rPr>
      </w:pPr>
    </w:p>
    <w:p w14:paraId="78164893" w14:textId="6A411C56" w:rsidR="00921D83" w:rsidRDefault="00921D83" w:rsidP="00921D83">
      <w:pPr>
        <w:rPr>
          <w:rtl/>
          <w:lang w:val="en-GB" w:eastAsia="he-IL"/>
        </w:rPr>
      </w:pPr>
      <w:bookmarkStart w:id="1858" w:name="_ETM_Q1_2629015"/>
      <w:bookmarkStart w:id="1859" w:name="_ETM_Q1_2629083"/>
      <w:bookmarkEnd w:id="1858"/>
      <w:bookmarkEnd w:id="1859"/>
      <w:r>
        <w:rPr>
          <w:rFonts w:hint="cs"/>
          <w:rtl/>
          <w:lang w:val="en-GB" w:eastAsia="he-IL"/>
        </w:rPr>
        <w:t xml:space="preserve">האם זה מחייב </w:t>
      </w:r>
      <w:bookmarkStart w:id="1860" w:name="_ETM_Q1_2625452"/>
      <w:bookmarkEnd w:id="1860"/>
      <w:r>
        <w:rPr>
          <w:rFonts w:hint="cs"/>
          <w:rtl/>
          <w:lang w:val="en-GB" w:eastAsia="he-IL"/>
        </w:rPr>
        <w:t>הערות הציבור?</w:t>
      </w:r>
      <w:bookmarkStart w:id="1861" w:name="_ETM_Q1_2626705"/>
      <w:bookmarkEnd w:id="1861"/>
      <w:r>
        <w:rPr>
          <w:rFonts w:hint="cs"/>
          <w:rtl/>
          <w:lang w:val="en-GB" w:eastAsia="he-IL"/>
        </w:rPr>
        <w:t xml:space="preserve"> אמרת 120 ימים? </w:t>
      </w:r>
      <w:bookmarkStart w:id="1862" w:name="_ETM_Q1_2629138"/>
      <w:bookmarkEnd w:id="1862"/>
    </w:p>
    <w:p w14:paraId="06BA51FD" w14:textId="34E8103B" w:rsidR="00921D83" w:rsidRDefault="00921D83" w:rsidP="00921D83">
      <w:pPr>
        <w:rPr>
          <w:rtl/>
          <w:lang w:val="en-GB" w:eastAsia="he-IL"/>
        </w:rPr>
      </w:pPr>
      <w:bookmarkStart w:id="1863" w:name="_ETM_Q1_2629203"/>
      <w:bookmarkEnd w:id="1863"/>
    </w:p>
    <w:p w14:paraId="45C37F8D" w14:textId="55380432" w:rsidR="00921D83" w:rsidRDefault="00921D83" w:rsidP="00921D83">
      <w:pPr>
        <w:pStyle w:val="af9"/>
        <w:keepNext/>
        <w:rPr>
          <w:rtl/>
          <w:lang w:val="en-GB" w:eastAsia="he-IL"/>
        </w:rPr>
      </w:pPr>
      <w:bookmarkStart w:id="1864" w:name="ET_guest_אודליה_אסולין_דגני_161"/>
      <w:r w:rsidRPr="00921D8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אודליה אסולין דגני:</w:t>
      </w:r>
      <w:r w:rsidRPr="00921D83">
        <w:rPr>
          <w:rStyle w:val="TagStyle"/>
          <w:rtl/>
        </w:rPr>
        <w:t xml:space="preserve"> &lt;&lt; אורח &gt;&gt;</w:t>
      </w:r>
      <w:r w:rsidR="009308FF">
        <w:rPr>
          <w:rtl/>
          <w:lang w:val="en-GB" w:eastAsia="he-IL"/>
        </w:rPr>
        <w:t xml:space="preserve"> </w:t>
      </w:r>
      <w:bookmarkEnd w:id="1864"/>
    </w:p>
    <w:p w14:paraId="573DD972" w14:textId="13F7B2A6" w:rsidR="00921D83" w:rsidRDefault="00921D83" w:rsidP="00921D83">
      <w:pPr>
        <w:pStyle w:val="KeepWithNext"/>
        <w:rPr>
          <w:rtl/>
          <w:lang w:val="en-GB" w:eastAsia="he-IL"/>
        </w:rPr>
      </w:pPr>
    </w:p>
    <w:p w14:paraId="208D4A85" w14:textId="65212E5E" w:rsidR="00921D83" w:rsidRDefault="00921D83" w:rsidP="00921D83">
      <w:pPr>
        <w:rPr>
          <w:rtl/>
          <w:lang w:val="en-GB" w:eastAsia="he-IL"/>
        </w:rPr>
      </w:pPr>
      <w:bookmarkStart w:id="1865" w:name="_ETM_Q1_2630319"/>
      <w:bookmarkStart w:id="1866" w:name="_ETM_Q1_2630394"/>
      <w:bookmarkEnd w:id="1865"/>
      <w:bookmarkEnd w:id="1866"/>
      <w:r>
        <w:rPr>
          <w:rFonts w:hint="cs"/>
          <w:rtl/>
          <w:lang w:val="en-GB" w:eastAsia="he-IL"/>
        </w:rPr>
        <w:t xml:space="preserve">כן. אני חושבת שנמצא </w:t>
      </w:r>
      <w:bookmarkStart w:id="1867" w:name="_ETM_Q1_2635233"/>
      <w:bookmarkEnd w:id="1867"/>
      <w:r>
        <w:rPr>
          <w:rFonts w:hint="cs"/>
          <w:rtl/>
          <w:lang w:val="en-GB" w:eastAsia="he-IL"/>
        </w:rPr>
        <w:t xml:space="preserve">כאן בזום נציג </w:t>
      </w:r>
      <w:bookmarkStart w:id="1868" w:name="_ETM_Q1_2632129"/>
      <w:bookmarkEnd w:id="1868"/>
      <w:r>
        <w:rPr>
          <w:rFonts w:hint="cs"/>
          <w:rtl/>
          <w:lang w:val="en-GB" w:eastAsia="he-IL"/>
        </w:rPr>
        <w:t>של משרד המשפטים והוא יתייחס לזה כבר.</w:t>
      </w:r>
      <w:bookmarkStart w:id="1869" w:name="_ETM_Q1_2636164"/>
      <w:bookmarkEnd w:id="1869"/>
      <w:r>
        <w:rPr>
          <w:rFonts w:hint="cs"/>
          <w:rtl/>
          <w:lang w:val="en-GB" w:eastAsia="he-IL"/>
        </w:rPr>
        <w:t xml:space="preserve"> </w:t>
      </w:r>
      <w:bookmarkStart w:id="1870" w:name="_ETM_Q1_2637508"/>
      <w:bookmarkEnd w:id="1870"/>
    </w:p>
    <w:p w14:paraId="71C6029A" w14:textId="545ECFDF" w:rsidR="00921D83" w:rsidRDefault="00921D83" w:rsidP="00921D83">
      <w:pPr>
        <w:rPr>
          <w:rtl/>
          <w:lang w:val="en-GB" w:eastAsia="he-IL"/>
        </w:rPr>
      </w:pPr>
      <w:bookmarkStart w:id="1871" w:name="_ETM_Q1_2637580"/>
      <w:bookmarkStart w:id="1872" w:name="_ETM_Q1_2635902"/>
      <w:bookmarkStart w:id="1873" w:name="_ETM_Q1_2636979"/>
      <w:bookmarkEnd w:id="1871"/>
      <w:bookmarkEnd w:id="1872"/>
      <w:bookmarkEnd w:id="1873"/>
    </w:p>
    <w:p w14:paraId="545976A7" w14:textId="35B25C92" w:rsidR="00921D83" w:rsidRDefault="00921D83" w:rsidP="00921D83">
      <w:pPr>
        <w:pStyle w:val="a4"/>
        <w:keepNext/>
        <w:rPr>
          <w:rtl/>
          <w:lang w:val="en-GB"/>
        </w:rPr>
      </w:pPr>
      <w:bookmarkStart w:id="1874" w:name="ET_speaker_6231_162"/>
      <w:r w:rsidRPr="00921D8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יסמין פרידמן (יש עתיד):</w:t>
      </w:r>
      <w:r w:rsidRPr="00921D83">
        <w:rPr>
          <w:rStyle w:val="TagStyle"/>
          <w:rtl/>
        </w:rPr>
        <w:t xml:space="preserve"> &lt;&lt; דובר &gt;&gt;</w:t>
      </w:r>
      <w:r w:rsidR="009308FF">
        <w:rPr>
          <w:rtl/>
          <w:lang w:val="en-GB"/>
        </w:rPr>
        <w:t xml:space="preserve"> </w:t>
      </w:r>
      <w:bookmarkEnd w:id="1874"/>
    </w:p>
    <w:p w14:paraId="0D56FCA0" w14:textId="7E41DA24" w:rsidR="00921D83" w:rsidRDefault="00921D83" w:rsidP="00921D83">
      <w:pPr>
        <w:pStyle w:val="KeepWithNext"/>
        <w:rPr>
          <w:rtl/>
          <w:lang w:val="en-GB" w:eastAsia="he-IL"/>
        </w:rPr>
      </w:pPr>
    </w:p>
    <w:p w14:paraId="3F5A9243" w14:textId="19786926" w:rsidR="00921D83" w:rsidRDefault="00921D83" w:rsidP="00921D83">
      <w:pPr>
        <w:rPr>
          <w:rtl/>
          <w:lang w:val="en-GB" w:eastAsia="he-IL"/>
        </w:rPr>
      </w:pPr>
      <w:bookmarkStart w:id="1875" w:name="_ETM_Q1_2637531"/>
      <w:bookmarkStart w:id="1876" w:name="_ETM_Q1_2637611"/>
      <w:bookmarkEnd w:id="1875"/>
      <w:bookmarkEnd w:id="1876"/>
      <w:r>
        <w:rPr>
          <w:rFonts w:hint="cs"/>
          <w:rtl/>
          <w:lang w:val="en-GB" w:eastAsia="he-IL"/>
        </w:rPr>
        <w:t>אני חייבת לשאול משהו. אתם מתעקשים שהפרויקט יהיה א</w:t>
      </w:r>
      <w:bookmarkStart w:id="1877" w:name="_ETM_Q1_2637162"/>
      <w:bookmarkEnd w:id="1877"/>
      <w:r>
        <w:rPr>
          <w:rFonts w:hint="cs"/>
          <w:rtl/>
          <w:lang w:val="en-GB" w:eastAsia="he-IL"/>
        </w:rPr>
        <w:t>ך ורק</w:t>
      </w:r>
      <w:bookmarkStart w:id="1878" w:name="_ETM_Q1_2637597"/>
      <w:bookmarkEnd w:id="1878"/>
      <w:r>
        <w:rPr>
          <w:rFonts w:hint="cs"/>
          <w:rtl/>
          <w:lang w:val="en-GB" w:eastAsia="he-IL"/>
        </w:rPr>
        <w:t xml:space="preserve"> של שר החקלאות למרות שלא ברור לי למה לא להתייעץ</w:t>
      </w:r>
      <w:bookmarkStart w:id="1879" w:name="_ETM_Q1_2645734"/>
      <w:bookmarkEnd w:id="1879"/>
      <w:r>
        <w:rPr>
          <w:rFonts w:hint="cs"/>
          <w:rtl/>
          <w:lang w:val="en-GB" w:eastAsia="he-IL"/>
        </w:rPr>
        <w:t xml:space="preserve"> גם עם המשרד להגנת הסביבה, שיש לזה חלק מאוד חשוב</w:t>
      </w:r>
      <w:bookmarkStart w:id="1880" w:name="_ETM_Q1_2650166"/>
      <w:bookmarkEnd w:id="1880"/>
      <w:r>
        <w:rPr>
          <w:rFonts w:hint="cs"/>
          <w:rtl/>
          <w:lang w:val="en-GB" w:eastAsia="he-IL"/>
        </w:rPr>
        <w:t xml:space="preserve"> בתוכנית ה</w:t>
      </w:r>
      <w:bookmarkStart w:id="1881" w:name="_ETM_Q1_2645961"/>
      <w:bookmarkEnd w:id="1881"/>
      <w:r>
        <w:rPr>
          <w:rFonts w:hint="cs"/>
          <w:rtl/>
          <w:lang w:val="en-GB" w:eastAsia="he-IL"/>
        </w:rPr>
        <w:t>זאת. אתם מתעקשים, אבל אתם רוצים לממן רק 50</w:t>
      </w:r>
      <w:bookmarkStart w:id="1882" w:name="_ETM_Q1_2652892"/>
      <w:bookmarkEnd w:id="1882"/>
      <w:r>
        <w:rPr>
          <w:rFonts w:hint="cs"/>
          <w:rtl/>
          <w:lang w:val="en-GB" w:eastAsia="he-IL"/>
        </w:rPr>
        <w:t xml:space="preserve"> אחוז מהעלות, ולגייס כסף מהציבור. עכשיו, בואו - הכסף</w:t>
      </w:r>
      <w:bookmarkStart w:id="1883" w:name="_ETM_Q1_2658581"/>
      <w:bookmarkEnd w:id="1883"/>
      <w:r>
        <w:rPr>
          <w:rFonts w:hint="cs"/>
          <w:rtl/>
          <w:lang w:val="en-GB" w:eastAsia="he-IL"/>
        </w:rPr>
        <w:t xml:space="preserve"> </w:t>
      </w:r>
      <w:bookmarkStart w:id="1884" w:name="_ETM_Q1_2653722"/>
      <w:bookmarkEnd w:id="1884"/>
      <w:r>
        <w:rPr>
          <w:rFonts w:hint="cs"/>
          <w:rtl/>
          <w:lang w:val="en-GB" w:eastAsia="he-IL"/>
        </w:rPr>
        <w:t>הזה הוא גם של הציבור. אז אם אתם כל כך</w:t>
      </w:r>
      <w:bookmarkStart w:id="1885" w:name="_ETM_Q1_2658077"/>
      <w:bookmarkEnd w:id="1885"/>
      <w:r>
        <w:rPr>
          <w:rFonts w:hint="cs"/>
          <w:rtl/>
          <w:lang w:val="en-GB" w:eastAsia="he-IL"/>
        </w:rPr>
        <w:t xml:space="preserve"> מתעקשים, אז תממנו יותר. </w:t>
      </w:r>
      <w:bookmarkStart w:id="1886" w:name="_ETM_Q1_2660586"/>
      <w:bookmarkEnd w:id="1886"/>
      <w:r>
        <w:rPr>
          <w:rFonts w:hint="cs"/>
          <w:rtl/>
          <w:lang w:val="en-GB" w:eastAsia="he-IL"/>
        </w:rPr>
        <w:t xml:space="preserve">למה רק 50 אחוז? </w:t>
      </w:r>
      <w:bookmarkStart w:id="1887" w:name="_ETM_Q1_2663466"/>
      <w:bookmarkEnd w:id="1887"/>
    </w:p>
    <w:p w14:paraId="0FFFE0E9" w14:textId="6664168B" w:rsidR="00921D83" w:rsidRDefault="00921D83" w:rsidP="00921D83">
      <w:pPr>
        <w:rPr>
          <w:rtl/>
          <w:lang w:val="en-GB" w:eastAsia="he-IL"/>
        </w:rPr>
      </w:pPr>
      <w:bookmarkStart w:id="1888" w:name="_ETM_Q1_2663542"/>
      <w:bookmarkEnd w:id="1888"/>
    </w:p>
    <w:p w14:paraId="28C1D2C6" w14:textId="19D1523D" w:rsidR="00921D83" w:rsidRDefault="00921D83" w:rsidP="00921D83">
      <w:pPr>
        <w:pStyle w:val="af9"/>
        <w:keepNext/>
        <w:rPr>
          <w:rtl/>
          <w:lang w:val="en-GB" w:eastAsia="he-IL"/>
        </w:rPr>
      </w:pPr>
      <w:bookmarkStart w:id="1889" w:name="ET_guest_אודליה_אסולין_דגני_163"/>
      <w:r w:rsidRPr="00921D8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אודליה אסולין דגני:</w:t>
      </w:r>
      <w:r w:rsidRPr="00921D83">
        <w:rPr>
          <w:rStyle w:val="TagStyle"/>
          <w:rtl/>
        </w:rPr>
        <w:t xml:space="preserve"> &lt;&lt; אורח &gt;&gt;</w:t>
      </w:r>
      <w:r w:rsidR="009308FF">
        <w:rPr>
          <w:rtl/>
          <w:lang w:val="en-GB" w:eastAsia="he-IL"/>
        </w:rPr>
        <w:t xml:space="preserve"> </w:t>
      </w:r>
      <w:bookmarkEnd w:id="1889"/>
    </w:p>
    <w:p w14:paraId="4E5572CE" w14:textId="3FCE9962" w:rsidR="00921D83" w:rsidRDefault="00921D83" w:rsidP="00921D83">
      <w:pPr>
        <w:pStyle w:val="KeepWithNext"/>
        <w:rPr>
          <w:rtl/>
          <w:lang w:val="en-GB" w:eastAsia="he-IL"/>
        </w:rPr>
      </w:pPr>
    </w:p>
    <w:p w14:paraId="42F89121" w14:textId="00A046ED" w:rsidR="00921D83" w:rsidRDefault="00921D83" w:rsidP="00921D83">
      <w:pPr>
        <w:rPr>
          <w:rtl/>
          <w:lang w:val="en-GB" w:eastAsia="he-IL"/>
        </w:rPr>
      </w:pPr>
      <w:bookmarkStart w:id="1890" w:name="_ETM_Q1_2665094"/>
      <w:bookmarkStart w:id="1891" w:name="_ETM_Q1_2665202"/>
      <w:bookmarkStart w:id="1892" w:name="_ETM_Q1_2660659"/>
      <w:bookmarkEnd w:id="1890"/>
      <w:bookmarkEnd w:id="1891"/>
      <w:bookmarkEnd w:id="1892"/>
      <w:r>
        <w:rPr>
          <w:rFonts w:hint="cs"/>
          <w:rtl/>
          <w:lang w:val="en-GB" w:eastAsia="he-IL"/>
        </w:rPr>
        <w:t xml:space="preserve">בנושא </w:t>
      </w:r>
      <w:bookmarkStart w:id="1893" w:name="_ETM_Q1_2666850"/>
      <w:bookmarkEnd w:id="1893"/>
      <w:r>
        <w:rPr>
          <w:rFonts w:hint="cs"/>
          <w:rtl/>
          <w:lang w:val="en-GB" w:eastAsia="he-IL"/>
        </w:rPr>
        <w:t>של התקציב יש כאן נצי</w:t>
      </w:r>
      <w:bookmarkStart w:id="1894" w:name="_ETM_Q1_2663892"/>
      <w:bookmarkEnd w:id="1894"/>
      <w:r>
        <w:rPr>
          <w:rFonts w:hint="cs"/>
          <w:rtl/>
          <w:lang w:val="en-GB" w:eastAsia="he-IL"/>
        </w:rPr>
        <w:t xml:space="preserve">גות של משרד </w:t>
      </w:r>
      <w:r w:rsidR="007272A9">
        <w:rPr>
          <w:rFonts w:hint="cs"/>
          <w:rtl/>
          <w:lang w:val="en-GB" w:eastAsia="he-IL"/>
        </w:rPr>
        <w:t>האוצר והוא יתייחס</w:t>
      </w:r>
      <w:bookmarkStart w:id="1895" w:name="_ETM_Q1_2669079"/>
      <w:bookmarkEnd w:id="1895"/>
      <w:r w:rsidR="007272A9">
        <w:rPr>
          <w:rFonts w:hint="cs"/>
          <w:rtl/>
          <w:lang w:val="en-GB" w:eastAsia="he-IL"/>
        </w:rPr>
        <w:t xml:space="preserve"> לנושא. לגבי הנושא של הסמכויות, זה ברור: אם היינו פה</w:t>
      </w:r>
      <w:bookmarkStart w:id="1896" w:name="_ETM_Q1_2674695"/>
      <w:bookmarkEnd w:id="1896"/>
      <w:r w:rsidR="007272A9">
        <w:rPr>
          <w:rFonts w:hint="cs"/>
          <w:rtl/>
          <w:lang w:val="en-GB" w:eastAsia="he-IL"/>
        </w:rPr>
        <w:t xml:space="preserve"> בחוק צער בעלי חיים, שם יש סמכויות</w:t>
      </w:r>
      <w:bookmarkStart w:id="1897" w:name="_ETM_Q1_2673106"/>
      <w:bookmarkEnd w:id="1897"/>
      <w:r w:rsidR="007272A9">
        <w:rPr>
          <w:rFonts w:hint="cs"/>
          <w:rtl/>
          <w:lang w:val="en-GB" w:eastAsia="he-IL"/>
        </w:rPr>
        <w:t xml:space="preserve"> בהתייעצות גם עם</w:t>
      </w:r>
      <w:bookmarkStart w:id="1898" w:name="_ETM_Q1_2677757"/>
      <w:bookmarkEnd w:id="1898"/>
      <w:r w:rsidR="007272A9">
        <w:rPr>
          <w:rFonts w:hint="cs"/>
          <w:rtl/>
          <w:lang w:val="en-GB" w:eastAsia="he-IL"/>
        </w:rPr>
        <w:t xml:space="preserve"> השרה להגנת הסביבה. בחוק הזה, זה חוק ש</w:t>
      </w:r>
      <w:bookmarkStart w:id="1899" w:name="_ETM_Q1_2679372"/>
      <w:bookmarkEnd w:id="1899"/>
      <w:r w:rsidR="007272A9">
        <w:rPr>
          <w:rFonts w:hint="cs"/>
          <w:rtl/>
          <w:lang w:val="en-GB" w:eastAsia="he-IL"/>
        </w:rPr>
        <w:t>ל</w:t>
      </w:r>
      <w:bookmarkStart w:id="1900" w:name="_ETM_Q1_2679540"/>
      <w:bookmarkEnd w:id="1900"/>
      <w:r w:rsidR="007272A9">
        <w:rPr>
          <w:rFonts w:hint="cs"/>
          <w:rtl/>
          <w:lang w:val="en-GB" w:eastAsia="he-IL"/>
        </w:rPr>
        <w:t xml:space="preserve"> משרד החקלאות, חוק שאנחנו אחראים עליו. המטרה שלו היא פיקוח</w:t>
      </w:r>
      <w:bookmarkStart w:id="1901" w:name="_ETM_Q1_2685101"/>
      <w:bookmarkEnd w:id="1901"/>
      <w:r w:rsidR="007272A9">
        <w:rPr>
          <w:rFonts w:hint="cs"/>
          <w:rtl/>
          <w:lang w:val="en-GB" w:eastAsia="he-IL"/>
        </w:rPr>
        <w:t xml:space="preserve"> על כלבים. גם הפיילוט הזה נועד כדי בעצם לשלוט על</w:t>
      </w:r>
      <w:bookmarkStart w:id="1902" w:name="_ETM_Q1_2690205"/>
      <w:bookmarkEnd w:id="1902"/>
      <w:r w:rsidR="007272A9">
        <w:rPr>
          <w:rFonts w:hint="cs"/>
          <w:rtl/>
          <w:lang w:val="en-GB" w:eastAsia="he-IL"/>
        </w:rPr>
        <w:t xml:space="preserve"> אוכלוסיית הכלבים. לכן, זה צריך להיות במשרד החקלאות. </w:t>
      </w:r>
      <w:bookmarkStart w:id="1903" w:name="_ETM_Q1_2695173"/>
      <w:bookmarkEnd w:id="1903"/>
    </w:p>
    <w:p w14:paraId="61AA8F72" w14:textId="674DE014" w:rsidR="007272A9" w:rsidRDefault="007272A9" w:rsidP="00921D83">
      <w:pPr>
        <w:rPr>
          <w:rtl/>
          <w:lang w:val="en-GB" w:eastAsia="he-IL"/>
        </w:rPr>
      </w:pPr>
      <w:bookmarkStart w:id="1904" w:name="_ETM_Q1_2695243"/>
      <w:bookmarkEnd w:id="1904"/>
    </w:p>
    <w:p w14:paraId="319A4D09" w14:textId="30DB4E1B" w:rsidR="007272A9" w:rsidRDefault="007272A9" w:rsidP="007272A9">
      <w:pPr>
        <w:pStyle w:val="a4"/>
        <w:keepNext/>
        <w:rPr>
          <w:rtl/>
          <w:lang w:val="en-GB"/>
        </w:rPr>
      </w:pPr>
      <w:bookmarkStart w:id="1905" w:name="ET_speaker_5785_164"/>
      <w:r w:rsidRPr="007272A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עופר כסיף (הרשימה המשותפת):</w:t>
      </w:r>
      <w:r w:rsidRPr="007272A9">
        <w:rPr>
          <w:rStyle w:val="TagStyle"/>
          <w:rtl/>
        </w:rPr>
        <w:t xml:space="preserve"> &lt;&lt; דובר &gt;&gt;</w:t>
      </w:r>
      <w:r w:rsidR="009308FF">
        <w:rPr>
          <w:rtl/>
          <w:lang w:val="en-GB"/>
        </w:rPr>
        <w:t xml:space="preserve"> </w:t>
      </w:r>
      <w:bookmarkEnd w:id="1905"/>
    </w:p>
    <w:p w14:paraId="50A6A2E4" w14:textId="5D9427B5" w:rsidR="007272A9" w:rsidRDefault="007272A9" w:rsidP="007272A9">
      <w:pPr>
        <w:pStyle w:val="KeepWithNext"/>
        <w:rPr>
          <w:rtl/>
          <w:lang w:val="en-GB" w:eastAsia="he-IL"/>
        </w:rPr>
      </w:pPr>
    </w:p>
    <w:p w14:paraId="17C42F89" w14:textId="348A315F" w:rsidR="007272A9" w:rsidRDefault="007272A9" w:rsidP="007272A9">
      <w:pPr>
        <w:rPr>
          <w:rtl/>
          <w:lang w:val="en-GB" w:eastAsia="he-IL"/>
        </w:rPr>
      </w:pPr>
      <w:bookmarkStart w:id="1906" w:name="_ETM_Q1_2696750"/>
      <w:bookmarkStart w:id="1907" w:name="_ETM_Q1_2696820"/>
      <w:bookmarkEnd w:id="1906"/>
      <w:bookmarkEnd w:id="1907"/>
      <w:r>
        <w:rPr>
          <w:rFonts w:hint="cs"/>
          <w:rtl/>
          <w:lang w:val="en-GB" w:eastAsia="he-IL"/>
        </w:rPr>
        <w:t>אני</w:t>
      </w:r>
      <w:bookmarkStart w:id="1908" w:name="_ETM_Q1_2697597"/>
      <w:bookmarkEnd w:id="1908"/>
      <w:r>
        <w:rPr>
          <w:rFonts w:hint="cs"/>
          <w:rtl/>
          <w:lang w:val="en-GB" w:eastAsia="he-IL"/>
        </w:rPr>
        <w:t xml:space="preserve"> מציע בכלל שזה יעבור למשרד לחוץ וביטחון. אם הוא</w:t>
      </w:r>
      <w:bookmarkStart w:id="1909" w:name="_ETM_Q1_2705701"/>
      <w:bookmarkEnd w:id="1909"/>
      <w:r>
        <w:rPr>
          <w:rFonts w:hint="cs"/>
          <w:rtl/>
          <w:lang w:val="en-GB" w:eastAsia="he-IL"/>
        </w:rPr>
        <w:t xml:space="preserve"> יכול לטפל בנושא של איחוד משפחות</w:t>
      </w:r>
      <w:bookmarkStart w:id="1910" w:name="_ETM_Q1_2703602"/>
      <w:bookmarkEnd w:id="1910"/>
      <w:r>
        <w:rPr>
          <w:rFonts w:hint="cs"/>
          <w:rtl/>
          <w:lang w:val="en-GB" w:eastAsia="he-IL"/>
        </w:rPr>
        <w:t>, הוא יכול גם</w:t>
      </w:r>
      <w:bookmarkStart w:id="1911" w:name="_ETM_Q1_2705744"/>
      <w:bookmarkEnd w:id="1911"/>
      <w:r>
        <w:rPr>
          <w:rFonts w:hint="cs"/>
          <w:rtl/>
          <w:lang w:val="en-GB" w:eastAsia="he-IL"/>
        </w:rPr>
        <w:t xml:space="preserve"> לטפל בנושא של בעלי חיים. אותו דבר. </w:t>
      </w:r>
      <w:bookmarkStart w:id="1912" w:name="_ETM_Q1_2709271"/>
      <w:bookmarkEnd w:id="1912"/>
    </w:p>
    <w:p w14:paraId="6D54B4F1" w14:textId="65AE807A" w:rsidR="007272A9" w:rsidRDefault="007272A9" w:rsidP="007272A9">
      <w:pPr>
        <w:rPr>
          <w:rtl/>
          <w:lang w:val="en-GB" w:eastAsia="he-IL"/>
        </w:rPr>
      </w:pPr>
      <w:bookmarkStart w:id="1913" w:name="_ETM_Q1_2709355"/>
      <w:bookmarkStart w:id="1914" w:name="_ETM_Q1_2704512"/>
      <w:bookmarkStart w:id="1915" w:name="_ETM_Q1_2704383"/>
      <w:bookmarkEnd w:id="1913"/>
      <w:bookmarkEnd w:id="1914"/>
      <w:bookmarkEnd w:id="1915"/>
    </w:p>
    <w:p w14:paraId="7283BD21" w14:textId="68D3A390" w:rsidR="007272A9" w:rsidRDefault="007272A9" w:rsidP="007272A9">
      <w:pPr>
        <w:pStyle w:val="a4"/>
        <w:keepNext/>
        <w:rPr>
          <w:rtl/>
          <w:lang w:val="en-GB"/>
        </w:rPr>
      </w:pPr>
      <w:bookmarkStart w:id="1916" w:name="ET_speaker_נירה_לאמעי_רכלבסקי_165"/>
      <w:r w:rsidRPr="007272A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נירה </w:t>
      </w:r>
      <w:proofErr w:type="spellStart"/>
      <w:r>
        <w:rPr>
          <w:rtl/>
          <w:lang w:val="en-GB"/>
        </w:rPr>
        <w:t>לאמעי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רכלבסקי</w:t>
      </w:r>
      <w:proofErr w:type="spellEnd"/>
      <w:r>
        <w:rPr>
          <w:rtl/>
          <w:lang w:val="en-GB"/>
        </w:rPr>
        <w:t>:</w:t>
      </w:r>
      <w:r w:rsidRPr="007272A9">
        <w:rPr>
          <w:rStyle w:val="TagStyle"/>
          <w:rtl/>
        </w:rPr>
        <w:t xml:space="preserve"> &lt;&lt; דובר &gt;&gt;</w:t>
      </w:r>
      <w:r w:rsidR="009308FF">
        <w:rPr>
          <w:rtl/>
          <w:lang w:val="en-GB"/>
        </w:rPr>
        <w:t xml:space="preserve"> </w:t>
      </w:r>
      <w:bookmarkEnd w:id="1916"/>
    </w:p>
    <w:p w14:paraId="4C583FDC" w14:textId="57A150FD" w:rsidR="007272A9" w:rsidRDefault="007272A9" w:rsidP="007272A9">
      <w:pPr>
        <w:pStyle w:val="KeepWithNext"/>
        <w:rPr>
          <w:rtl/>
          <w:lang w:val="en-GB" w:eastAsia="he-IL"/>
        </w:rPr>
      </w:pPr>
    </w:p>
    <w:p w14:paraId="62ACD34C" w14:textId="0D62CA21" w:rsidR="007272A9" w:rsidRDefault="007272A9" w:rsidP="007272A9">
      <w:pPr>
        <w:rPr>
          <w:rtl/>
          <w:lang w:val="en-GB" w:eastAsia="he-IL"/>
        </w:rPr>
      </w:pPr>
      <w:bookmarkStart w:id="1917" w:name="_ETM_Q1_2706913"/>
      <w:bookmarkStart w:id="1918" w:name="_ETM_Q1_2706981"/>
      <w:bookmarkEnd w:id="1917"/>
      <w:bookmarkEnd w:id="1918"/>
      <w:r>
        <w:rPr>
          <w:rFonts w:hint="cs"/>
          <w:rtl/>
          <w:lang w:val="en-GB" w:eastAsia="he-IL"/>
        </w:rPr>
        <w:t>אני</w:t>
      </w:r>
      <w:bookmarkStart w:id="1919" w:name="_ETM_Q1_2708583"/>
      <w:bookmarkEnd w:id="1919"/>
      <w:r>
        <w:rPr>
          <w:rFonts w:hint="cs"/>
          <w:rtl/>
          <w:lang w:val="en-GB" w:eastAsia="he-IL"/>
        </w:rPr>
        <w:t xml:space="preserve"> ר</w:t>
      </w:r>
      <w:bookmarkStart w:id="1920" w:name="_ETM_Q1_2705008"/>
      <w:bookmarkEnd w:id="1920"/>
      <w:r>
        <w:rPr>
          <w:rFonts w:hint="cs"/>
          <w:rtl/>
          <w:lang w:val="en-GB" w:eastAsia="he-IL"/>
        </w:rPr>
        <w:t>וצה רק לציין שבחוק הזה שאנחנו דנים עליו יש</w:t>
      </w:r>
      <w:bookmarkStart w:id="1921" w:name="_ETM_Q1_2709388"/>
      <w:bookmarkEnd w:id="1921"/>
      <w:r>
        <w:rPr>
          <w:rFonts w:hint="cs"/>
          <w:rtl/>
          <w:lang w:val="en-GB" w:eastAsia="he-IL"/>
        </w:rPr>
        <w:t xml:space="preserve"> סעיף 21א, שמדבר על צמצום התרבות של כלבים משוטטים,</w:t>
      </w:r>
      <w:bookmarkStart w:id="1922" w:name="_ETM_Q1_2714833"/>
      <w:bookmarkEnd w:id="1922"/>
      <w:r>
        <w:rPr>
          <w:rFonts w:hint="cs"/>
          <w:rtl/>
          <w:lang w:val="en-GB" w:eastAsia="he-IL"/>
        </w:rPr>
        <w:t xml:space="preserve"> ושם השר, לאחר התייעצות עם השרה לה</w:t>
      </w:r>
      <w:bookmarkStart w:id="1923" w:name="_ETM_Q1_2713242"/>
      <w:bookmarkEnd w:id="1923"/>
      <w:r>
        <w:rPr>
          <w:rFonts w:hint="cs"/>
          <w:rtl/>
          <w:lang w:val="en-GB" w:eastAsia="he-IL"/>
        </w:rPr>
        <w:t>גנת הסביבה, יקבע הוראות</w:t>
      </w:r>
      <w:bookmarkStart w:id="1924" w:name="_ETM_Q1_2717973"/>
      <w:bookmarkEnd w:id="1924"/>
      <w:r>
        <w:rPr>
          <w:rFonts w:hint="cs"/>
          <w:rtl/>
          <w:lang w:val="en-GB" w:eastAsia="he-IL"/>
        </w:rPr>
        <w:t xml:space="preserve"> לעניין דרכים שבהן תפעל המדינה לצ</w:t>
      </w:r>
      <w:bookmarkStart w:id="1925" w:name="_ETM_Q1_2715862"/>
      <w:bookmarkEnd w:id="1925"/>
      <w:r>
        <w:rPr>
          <w:rFonts w:hint="cs"/>
          <w:rtl/>
          <w:lang w:val="en-GB" w:eastAsia="he-IL"/>
        </w:rPr>
        <w:t>מצום ההתרבות של כלבים משוטטים.</w:t>
      </w:r>
      <w:bookmarkStart w:id="1926" w:name="_ETM_Q1_2719394"/>
      <w:bookmarkEnd w:id="1926"/>
      <w:r>
        <w:rPr>
          <w:rFonts w:hint="cs"/>
          <w:rtl/>
          <w:lang w:val="en-GB" w:eastAsia="he-IL"/>
        </w:rPr>
        <w:t xml:space="preserve"> כאן הולכת להיות דרך מאוד מסוימת, מאוד מיוחדת, מאוד מקצועית,</w:t>
      </w:r>
      <w:bookmarkStart w:id="1927" w:name="_ETM_Q1_2726370"/>
      <w:bookmarkEnd w:id="1927"/>
      <w:r>
        <w:rPr>
          <w:rFonts w:hint="cs"/>
          <w:rtl/>
          <w:lang w:val="en-GB" w:eastAsia="he-IL"/>
        </w:rPr>
        <w:t xml:space="preserve"> וזה נראה לי לא הגיוני שמהותית לא תהיה התייעצות עם</w:t>
      </w:r>
      <w:bookmarkStart w:id="1928" w:name="_ETM_Q1_2731050"/>
      <w:bookmarkEnd w:id="1928"/>
      <w:r>
        <w:rPr>
          <w:rFonts w:hint="cs"/>
          <w:rtl/>
          <w:lang w:val="en-GB" w:eastAsia="he-IL"/>
        </w:rPr>
        <w:t xml:space="preserve"> השרה להגנת הסביבה על הדרך הזאת. </w:t>
      </w:r>
      <w:bookmarkStart w:id="1929" w:name="_ETM_Q1_2734099"/>
      <w:bookmarkEnd w:id="1929"/>
    </w:p>
    <w:p w14:paraId="4CA784C9" w14:textId="519DDE3F" w:rsidR="007272A9" w:rsidRDefault="007272A9" w:rsidP="007272A9">
      <w:pPr>
        <w:rPr>
          <w:rtl/>
          <w:lang w:val="en-GB" w:eastAsia="he-IL"/>
        </w:rPr>
      </w:pPr>
      <w:bookmarkStart w:id="1930" w:name="_ETM_Q1_2734185"/>
      <w:bookmarkEnd w:id="1930"/>
    </w:p>
    <w:p w14:paraId="3063FED0" w14:textId="3E33D1CA" w:rsidR="007272A9" w:rsidRDefault="007272A9" w:rsidP="007272A9">
      <w:pPr>
        <w:pStyle w:val="af6"/>
        <w:keepNext/>
        <w:rPr>
          <w:rtl/>
          <w:lang w:val="en-GB"/>
        </w:rPr>
      </w:pPr>
      <w:bookmarkStart w:id="1931" w:name="ET_yor_5519_166"/>
      <w:r w:rsidRPr="007272A9">
        <w:rPr>
          <w:rStyle w:val="TagStyle"/>
          <w:rtl/>
        </w:rPr>
        <w:t xml:space="preserve"> &lt;&lt; </w:t>
      </w:r>
      <w:proofErr w:type="spellStart"/>
      <w:r w:rsidRPr="007272A9">
        <w:rPr>
          <w:rStyle w:val="TagStyle"/>
          <w:rtl/>
        </w:rPr>
        <w:t>יור</w:t>
      </w:r>
      <w:proofErr w:type="spellEnd"/>
      <w:r w:rsidRPr="007272A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שרן מרים השכל:</w:t>
      </w:r>
      <w:r w:rsidRPr="007272A9">
        <w:rPr>
          <w:rStyle w:val="TagStyle"/>
          <w:rtl/>
        </w:rPr>
        <w:t xml:space="preserve"> &lt;&lt; יור &gt;&gt;</w:t>
      </w:r>
      <w:r w:rsidR="009308FF">
        <w:rPr>
          <w:rtl/>
          <w:lang w:val="en-GB"/>
        </w:rPr>
        <w:t xml:space="preserve"> </w:t>
      </w:r>
      <w:bookmarkEnd w:id="1931"/>
    </w:p>
    <w:p w14:paraId="64271175" w14:textId="0B830487" w:rsidR="007272A9" w:rsidRDefault="007272A9" w:rsidP="007272A9">
      <w:pPr>
        <w:pStyle w:val="KeepWithNext"/>
        <w:rPr>
          <w:rtl/>
          <w:lang w:val="en-GB" w:eastAsia="he-IL"/>
        </w:rPr>
      </w:pPr>
    </w:p>
    <w:p w14:paraId="6988150F" w14:textId="77777777" w:rsidR="007272A9" w:rsidRDefault="007272A9" w:rsidP="007272A9">
      <w:pPr>
        <w:rPr>
          <w:rtl/>
          <w:lang w:val="en-GB" w:eastAsia="he-IL"/>
        </w:rPr>
      </w:pPr>
      <w:bookmarkStart w:id="1932" w:name="_ETM_Q1_2730950"/>
      <w:bookmarkStart w:id="1933" w:name="_ETM_Q1_2731018"/>
      <w:bookmarkEnd w:id="1932"/>
      <w:bookmarkEnd w:id="1933"/>
      <w:r>
        <w:rPr>
          <w:rFonts w:hint="cs"/>
          <w:rtl/>
          <w:lang w:val="en-GB" w:eastAsia="he-IL"/>
        </w:rPr>
        <w:t xml:space="preserve">שנייה, מה אתם מציעים? </w:t>
      </w:r>
      <w:bookmarkStart w:id="1934" w:name="_ETM_Q1_2734444"/>
      <w:bookmarkEnd w:id="1934"/>
      <w:r>
        <w:rPr>
          <w:rFonts w:hint="cs"/>
          <w:rtl/>
          <w:lang w:val="en-GB" w:eastAsia="he-IL"/>
        </w:rPr>
        <w:t xml:space="preserve">בעצם לפרסם לציבור בתוך 60 יום פלוס 30 יום, </w:t>
      </w:r>
      <w:bookmarkStart w:id="1935" w:name="_ETM_Q1_2735941"/>
      <w:bookmarkEnd w:id="1935"/>
      <w:r>
        <w:rPr>
          <w:rFonts w:hint="cs"/>
          <w:rtl/>
          <w:lang w:val="en-GB" w:eastAsia="he-IL"/>
        </w:rPr>
        <w:t>בעצם לתת להם הערות ציבור? כי</w:t>
      </w:r>
      <w:bookmarkStart w:id="1936" w:name="_ETM_Q1_2744986"/>
      <w:bookmarkEnd w:id="1936"/>
      <w:r>
        <w:rPr>
          <w:rFonts w:hint="cs"/>
          <w:rtl/>
          <w:lang w:val="en-GB" w:eastAsia="he-IL"/>
        </w:rPr>
        <w:t xml:space="preserve"> נתנו לכ</w:t>
      </w:r>
      <w:bookmarkStart w:id="1937" w:name="_ETM_Q1_2740679"/>
      <w:bookmarkEnd w:id="1937"/>
      <w:r>
        <w:rPr>
          <w:rFonts w:hint="cs"/>
          <w:rtl/>
          <w:lang w:val="en-GB" w:eastAsia="he-IL"/>
        </w:rPr>
        <w:t xml:space="preserve">ם בעצם, קודם כל - יפורסם לציבור בתוך </w:t>
      </w:r>
      <w:bookmarkStart w:id="1938" w:name="_ETM_Q1_2745763"/>
      <w:bookmarkEnd w:id="1938"/>
      <w:r>
        <w:rPr>
          <w:rFonts w:hint="cs"/>
          <w:rtl/>
          <w:lang w:val="en-GB" w:eastAsia="he-IL"/>
        </w:rPr>
        <w:t>30 יום מתחילתו של חוק</w:t>
      </w:r>
      <w:bookmarkStart w:id="1939" w:name="_ETM_Q1_2748520"/>
      <w:bookmarkEnd w:id="1939"/>
      <w:r>
        <w:rPr>
          <w:rFonts w:hint="cs"/>
          <w:rtl/>
          <w:lang w:val="en-GB" w:eastAsia="he-IL"/>
        </w:rPr>
        <w:t xml:space="preserve"> זה, ויאושר סופית בתוך 60 יום. </w:t>
      </w:r>
      <w:bookmarkStart w:id="1940" w:name="_ETM_Q1_2752345"/>
      <w:bookmarkEnd w:id="1940"/>
    </w:p>
    <w:p w14:paraId="04ABBCB7" w14:textId="77777777" w:rsidR="007272A9" w:rsidRDefault="007272A9" w:rsidP="007272A9">
      <w:pPr>
        <w:rPr>
          <w:rtl/>
          <w:lang w:val="en-GB" w:eastAsia="he-IL"/>
        </w:rPr>
      </w:pPr>
      <w:bookmarkStart w:id="1941" w:name="_ETM_Q1_2752420"/>
      <w:bookmarkEnd w:id="1941"/>
    </w:p>
    <w:p w14:paraId="72571CF0" w14:textId="6447DB8E" w:rsidR="007272A9" w:rsidRDefault="007272A9" w:rsidP="007272A9">
      <w:pPr>
        <w:pStyle w:val="af9"/>
        <w:keepNext/>
        <w:rPr>
          <w:rtl/>
          <w:lang w:val="en-GB" w:eastAsia="he-IL"/>
        </w:rPr>
      </w:pPr>
      <w:bookmarkStart w:id="1942" w:name="ET_guest_אודליה_אסולין_דגני_167"/>
      <w:r w:rsidRPr="007272A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אודליה אסולין דגני:</w:t>
      </w:r>
      <w:r w:rsidRPr="007272A9">
        <w:rPr>
          <w:rStyle w:val="TagStyle"/>
          <w:rtl/>
        </w:rPr>
        <w:t xml:space="preserve"> &lt;&lt; אורח &gt;&gt;</w:t>
      </w:r>
      <w:r w:rsidR="009308FF">
        <w:rPr>
          <w:rtl/>
          <w:lang w:val="en-GB" w:eastAsia="he-IL"/>
        </w:rPr>
        <w:t xml:space="preserve"> </w:t>
      </w:r>
      <w:bookmarkEnd w:id="1942"/>
    </w:p>
    <w:p w14:paraId="3F8B2B5E" w14:textId="77777777" w:rsidR="007272A9" w:rsidRDefault="007272A9" w:rsidP="007272A9">
      <w:pPr>
        <w:pStyle w:val="KeepWithNext"/>
        <w:rPr>
          <w:rtl/>
          <w:lang w:val="en-GB" w:eastAsia="he-IL"/>
        </w:rPr>
      </w:pPr>
    </w:p>
    <w:p w14:paraId="4F49D025" w14:textId="77777777" w:rsidR="007272A9" w:rsidRDefault="007272A9" w:rsidP="007272A9">
      <w:pPr>
        <w:rPr>
          <w:rtl/>
          <w:lang w:val="en-GB" w:eastAsia="he-IL"/>
        </w:rPr>
      </w:pPr>
      <w:bookmarkStart w:id="1943" w:name="_ETM_Q1_2753378"/>
      <w:bookmarkStart w:id="1944" w:name="_ETM_Q1_2753454"/>
      <w:bookmarkEnd w:id="1943"/>
      <w:bookmarkEnd w:id="1944"/>
      <w:r>
        <w:rPr>
          <w:rFonts w:hint="cs"/>
          <w:rtl/>
          <w:lang w:val="en-GB" w:eastAsia="he-IL"/>
        </w:rPr>
        <w:t>בדרך כלל מק</w:t>
      </w:r>
      <w:bookmarkStart w:id="1945" w:name="_ETM_Q1_2749517"/>
      <w:bookmarkEnd w:id="1945"/>
      <w:r>
        <w:rPr>
          <w:rFonts w:hint="cs"/>
          <w:rtl/>
          <w:lang w:val="en-GB" w:eastAsia="he-IL"/>
        </w:rPr>
        <w:t>ובל לפרסם</w:t>
      </w:r>
      <w:bookmarkStart w:id="1946" w:name="_ETM_Q1_2750346"/>
      <w:bookmarkEnd w:id="1946"/>
      <w:r>
        <w:rPr>
          <w:rFonts w:hint="cs"/>
          <w:rtl/>
          <w:lang w:val="en-GB" w:eastAsia="he-IL"/>
        </w:rPr>
        <w:t xml:space="preserve"> להערות ציבור לתקופה של 21 יום. לפעמים, כשמדובר ב</w:t>
      </w:r>
      <w:bookmarkStart w:id="1947" w:name="_ETM_Q1_2753894"/>
      <w:bookmarkEnd w:id="1947"/>
      <w:r>
        <w:rPr>
          <w:rFonts w:hint="cs"/>
          <w:rtl/>
          <w:lang w:val="en-GB" w:eastAsia="he-IL"/>
        </w:rPr>
        <w:t>נושאים</w:t>
      </w:r>
      <w:bookmarkStart w:id="1948" w:name="_ETM_Q1_2754363"/>
      <w:bookmarkEnd w:id="1948"/>
      <w:r>
        <w:rPr>
          <w:rFonts w:hint="cs"/>
          <w:rtl/>
          <w:lang w:val="en-GB" w:eastAsia="he-IL"/>
        </w:rPr>
        <w:t xml:space="preserve"> יותר בוערים אז גם 14 יום, אבל הנושא החשוב יותר</w:t>
      </w:r>
      <w:bookmarkStart w:id="1949" w:name="_ETM_Q1_2761810"/>
      <w:bookmarkEnd w:id="1949"/>
      <w:r>
        <w:rPr>
          <w:rFonts w:hint="cs"/>
          <w:rtl/>
          <w:lang w:val="en-GB" w:eastAsia="he-IL"/>
        </w:rPr>
        <w:t xml:space="preserve"> הוא הנושא של הכנת הנוהל עצמו ואישורו. זו עבודה</w:t>
      </w:r>
      <w:bookmarkStart w:id="1950" w:name="_ETM_Q1_2767779"/>
      <w:bookmarkEnd w:id="1950"/>
      <w:r>
        <w:rPr>
          <w:rFonts w:hint="cs"/>
          <w:rtl/>
          <w:lang w:val="en-GB" w:eastAsia="he-IL"/>
        </w:rPr>
        <w:t xml:space="preserve"> משותפת עם משרד המשפטים ולכן זה דורש את הזמן הזה</w:t>
      </w:r>
      <w:bookmarkStart w:id="1951" w:name="_ETM_Q1_2772428"/>
      <w:bookmarkEnd w:id="1951"/>
      <w:r>
        <w:rPr>
          <w:rFonts w:hint="cs"/>
          <w:rtl/>
          <w:lang w:val="en-GB" w:eastAsia="he-IL"/>
        </w:rPr>
        <w:t xml:space="preserve"> במלואו. </w:t>
      </w:r>
      <w:bookmarkStart w:id="1952" w:name="_ETM_Q1_2773218"/>
      <w:bookmarkEnd w:id="1952"/>
    </w:p>
    <w:p w14:paraId="3F663451" w14:textId="77777777" w:rsidR="007272A9" w:rsidRDefault="007272A9" w:rsidP="007272A9">
      <w:pPr>
        <w:rPr>
          <w:rtl/>
          <w:lang w:val="en-GB" w:eastAsia="he-IL"/>
        </w:rPr>
      </w:pPr>
      <w:bookmarkStart w:id="1953" w:name="_ETM_Q1_2773286"/>
      <w:bookmarkEnd w:id="1953"/>
    </w:p>
    <w:p w14:paraId="4AC71D27" w14:textId="36B3C990" w:rsidR="007272A9" w:rsidRDefault="007272A9" w:rsidP="007272A9">
      <w:pPr>
        <w:pStyle w:val="af6"/>
        <w:keepNext/>
        <w:rPr>
          <w:rtl/>
          <w:lang w:val="en-GB"/>
        </w:rPr>
      </w:pPr>
      <w:bookmarkStart w:id="1954" w:name="ET_yor_5519_168"/>
      <w:r w:rsidRPr="007272A9">
        <w:rPr>
          <w:rStyle w:val="TagStyle"/>
          <w:rtl/>
        </w:rPr>
        <w:t xml:space="preserve"> &lt;&lt; </w:t>
      </w:r>
      <w:proofErr w:type="spellStart"/>
      <w:r w:rsidRPr="007272A9">
        <w:rPr>
          <w:rStyle w:val="TagStyle"/>
          <w:rtl/>
        </w:rPr>
        <w:t>יור</w:t>
      </w:r>
      <w:proofErr w:type="spellEnd"/>
      <w:r w:rsidRPr="007272A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שרן מרים השכל:</w:t>
      </w:r>
      <w:r w:rsidRPr="007272A9">
        <w:rPr>
          <w:rStyle w:val="TagStyle"/>
          <w:rtl/>
        </w:rPr>
        <w:t xml:space="preserve"> &lt;&lt; יור &gt;&gt;</w:t>
      </w:r>
      <w:r w:rsidR="009308FF">
        <w:rPr>
          <w:rtl/>
          <w:lang w:val="en-GB"/>
        </w:rPr>
        <w:t xml:space="preserve"> </w:t>
      </w:r>
      <w:bookmarkEnd w:id="1954"/>
    </w:p>
    <w:p w14:paraId="4091C2FF" w14:textId="77777777" w:rsidR="007272A9" w:rsidRDefault="007272A9" w:rsidP="007272A9">
      <w:pPr>
        <w:pStyle w:val="KeepWithNext"/>
        <w:rPr>
          <w:rtl/>
          <w:lang w:val="en-GB"/>
        </w:rPr>
      </w:pPr>
    </w:p>
    <w:p w14:paraId="3C5158A1" w14:textId="4DAD7C9B" w:rsidR="007272A9" w:rsidRDefault="007272A9" w:rsidP="007272A9">
      <w:pPr>
        <w:rPr>
          <w:rtl/>
          <w:lang w:val="en-GB"/>
        </w:rPr>
      </w:pPr>
      <w:bookmarkStart w:id="1955" w:name="_ETM_Q1_2774297"/>
      <w:bookmarkStart w:id="1956" w:name="_ETM_Q1_2774373"/>
      <w:bookmarkEnd w:id="1955"/>
      <w:bookmarkEnd w:id="1956"/>
      <w:r>
        <w:rPr>
          <w:rFonts w:hint="cs"/>
          <w:rtl/>
          <w:lang w:val="en-GB"/>
        </w:rPr>
        <w:t>רק עד שאתם מפרסמים להערות הציבור אתם</w:t>
      </w:r>
      <w:bookmarkStart w:id="1957" w:name="_ETM_Q1_2776766"/>
      <w:bookmarkEnd w:id="1957"/>
      <w:r>
        <w:rPr>
          <w:rFonts w:hint="cs"/>
          <w:rtl/>
          <w:lang w:val="en-GB"/>
        </w:rPr>
        <w:t xml:space="preserve"> רוצים 90 יום? </w:t>
      </w:r>
      <w:bookmarkStart w:id="1958" w:name="_ETM_Q1_2778548"/>
      <w:bookmarkEnd w:id="1958"/>
    </w:p>
    <w:p w14:paraId="5A24DB8E" w14:textId="5307C3C1" w:rsidR="007272A9" w:rsidRDefault="007272A9" w:rsidP="007272A9">
      <w:pPr>
        <w:rPr>
          <w:rtl/>
          <w:lang w:val="en-GB"/>
        </w:rPr>
      </w:pPr>
      <w:bookmarkStart w:id="1959" w:name="_ETM_Q1_2778622"/>
      <w:bookmarkEnd w:id="1959"/>
    </w:p>
    <w:p w14:paraId="6BEDB5E7" w14:textId="362C0B39" w:rsidR="007272A9" w:rsidRDefault="007272A9" w:rsidP="007272A9">
      <w:pPr>
        <w:pStyle w:val="af9"/>
        <w:keepNext/>
        <w:rPr>
          <w:rtl/>
          <w:lang w:val="en-GB"/>
        </w:rPr>
      </w:pPr>
      <w:bookmarkStart w:id="1960" w:name="ET_guest_אודליה_אסולין_דגני_169"/>
      <w:r w:rsidRPr="007272A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אודליה אסולין דגני:</w:t>
      </w:r>
      <w:r w:rsidRPr="007272A9">
        <w:rPr>
          <w:rStyle w:val="TagStyle"/>
          <w:rtl/>
        </w:rPr>
        <w:t xml:space="preserve"> &lt;&lt; אורח &gt;&gt;</w:t>
      </w:r>
      <w:r w:rsidR="009308FF">
        <w:rPr>
          <w:rtl/>
          <w:lang w:val="en-GB"/>
        </w:rPr>
        <w:t xml:space="preserve"> </w:t>
      </w:r>
      <w:bookmarkEnd w:id="1960"/>
    </w:p>
    <w:p w14:paraId="3C492628" w14:textId="238AAAB8" w:rsidR="007272A9" w:rsidRDefault="007272A9" w:rsidP="007272A9">
      <w:pPr>
        <w:pStyle w:val="KeepWithNext"/>
        <w:rPr>
          <w:rtl/>
          <w:lang w:val="en-GB"/>
        </w:rPr>
      </w:pPr>
    </w:p>
    <w:p w14:paraId="19C41D61" w14:textId="342016AD" w:rsidR="007272A9" w:rsidRDefault="007272A9" w:rsidP="007272A9">
      <w:pPr>
        <w:rPr>
          <w:rtl/>
          <w:lang w:val="en-GB"/>
        </w:rPr>
      </w:pPr>
      <w:bookmarkStart w:id="1961" w:name="_ETM_Q1_2779568"/>
      <w:bookmarkStart w:id="1962" w:name="_ETM_Q1_2779634"/>
      <w:bookmarkEnd w:id="1961"/>
      <w:bookmarkEnd w:id="1962"/>
      <w:r>
        <w:rPr>
          <w:rFonts w:hint="cs"/>
          <w:rtl/>
          <w:lang w:val="en-GB"/>
        </w:rPr>
        <w:t>כן. אנחנו רוצים 90</w:t>
      </w:r>
      <w:bookmarkStart w:id="1963" w:name="_ETM_Q1_2777141"/>
      <w:bookmarkEnd w:id="1963"/>
      <w:r>
        <w:rPr>
          <w:rFonts w:hint="cs"/>
          <w:rtl/>
          <w:lang w:val="en-GB"/>
        </w:rPr>
        <w:t xml:space="preserve"> יום ואז</w:t>
      </w:r>
      <w:bookmarkStart w:id="1964" w:name="_ETM_Q1_2777818"/>
      <w:bookmarkEnd w:id="1964"/>
      <w:r>
        <w:rPr>
          <w:rFonts w:hint="cs"/>
          <w:rtl/>
          <w:lang w:val="en-GB"/>
        </w:rPr>
        <w:t xml:space="preserve"> לפרסם. אנחנו יכולים לקצר את הפרסום לתקופה של שבועיים, אבל</w:t>
      </w:r>
      <w:bookmarkStart w:id="1965" w:name="_ETM_Q1_2784564"/>
      <w:bookmarkEnd w:id="1965"/>
      <w:r>
        <w:rPr>
          <w:rFonts w:hint="cs"/>
          <w:rtl/>
          <w:lang w:val="en-GB"/>
        </w:rPr>
        <w:t xml:space="preserve"> זה המינימום. בנוהלי תמיכה במוסדות צ</w:t>
      </w:r>
      <w:bookmarkStart w:id="1966" w:name="_ETM_Q1_2785151"/>
      <w:bookmarkEnd w:id="1966"/>
      <w:r>
        <w:rPr>
          <w:rFonts w:hint="cs"/>
          <w:rtl/>
          <w:lang w:val="en-GB"/>
        </w:rPr>
        <w:t>יבור בדרך כלל מקובל גם</w:t>
      </w:r>
      <w:bookmarkStart w:id="1967" w:name="_ETM_Q1_2788565"/>
      <w:bookmarkEnd w:id="1967"/>
      <w:r>
        <w:rPr>
          <w:rFonts w:hint="cs"/>
          <w:rtl/>
          <w:lang w:val="en-GB"/>
        </w:rPr>
        <w:t xml:space="preserve"> לתקופה של 120 יום. </w:t>
      </w:r>
      <w:bookmarkStart w:id="1968" w:name="_ETM_Q1_2791315"/>
      <w:bookmarkEnd w:id="1968"/>
    </w:p>
    <w:p w14:paraId="2EEB6647" w14:textId="17BF77A1" w:rsidR="007272A9" w:rsidRDefault="007272A9" w:rsidP="007272A9">
      <w:pPr>
        <w:rPr>
          <w:rtl/>
          <w:lang w:val="en-GB"/>
        </w:rPr>
      </w:pPr>
      <w:bookmarkStart w:id="1969" w:name="_ETM_Q1_2791377"/>
      <w:bookmarkEnd w:id="1969"/>
    </w:p>
    <w:p w14:paraId="275D1A0E" w14:textId="5FE309FF" w:rsidR="007272A9" w:rsidRDefault="007272A9" w:rsidP="007272A9">
      <w:pPr>
        <w:pStyle w:val="af6"/>
        <w:keepNext/>
        <w:rPr>
          <w:rtl/>
          <w:lang w:val="en-GB"/>
        </w:rPr>
      </w:pPr>
      <w:bookmarkStart w:id="1970" w:name="ET_yor_5519_170"/>
      <w:r w:rsidRPr="007272A9">
        <w:rPr>
          <w:rStyle w:val="TagStyle"/>
          <w:rtl/>
        </w:rPr>
        <w:t xml:space="preserve"> &lt;&lt; </w:t>
      </w:r>
      <w:proofErr w:type="spellStart"/>
      <w:r w:rsidRPr="007272A9">
        <w:rPr>
          <w:rStyle w:val="TagStyle"/>
          <w:rtl/>
        </w:rPr>
        <w:t>יור</w:t>
      </w:r>
      <w:proofErr w:type="spellEnd"/>
      <w:r w:rsidRPr="007272A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שרן מרים השכל:</w:t>
      </w:r>
      <w:r w:rsidRPr="007272A9">
        <w:rPr>
          <w:rStyle w:val="TagStyle"/>
          <w:rtl/>
        </w:rPr>
        <w:t xml:space="preserve"> &lt;&lt; יור &gt;&gt;</w:t>
      </w:r>
      <w:r w:rsidR="009308FF">
        <w:rPr>
          <w:rtl/>
          <w:lang w:val="en-GB"/>
        </w:rPr>
        <w:t xml:space="preserve"> </w:t>
      </w:r>
      <w:bookmarkEnd w:id="1970"/>
    </w:p>
    <w:p w14:paraId="77F43D2F" w14:textId="3CA34E6B" w:rsidR="007272A9" w:rsidRDefault="007272A9" w:rsidP="007272A9">
      <w:pPr>
        <w:pStyle w:val="KeepWithNext"/>
        <w:rPr>
          <w:rtl/>
          <w:lang w:val="en-GB" w:eastAsia="he-IL"/>
        </w:rPr>
      </w:pPr>
    </w:p>
    <w:p w14:paraId="60042BF8" w14:textId="3D5D6C62" w:rsidR="007272A9" w:rsidRDefault="007272A9" w:rsidP="007272A9">
      <w:pPr>
        <w:rPr>
          <w:rtl/>
          <w:lang w:val="en-GB" w:eastAsia="he-IL"/>
        </w:rPr>
      </w:pPr>
      <w:bookmarkStart w:id="1971" w:name="_ETM_Q1_2793687"/>
      <w:bookmarkStart w:id="1972" w:name="_ETM_Q1_2793772"/>
      <w:bookmarkEnd w:id="1971"/>
      <w:bookmarkEnd w:id="1972"/>
      <w:r>
        <w:rPr>
          <w:rFonts w:hint="cs"/>
          <w:rtl/>
          <w:lang w:val="en-GB" w:eastAsia="he-IL"/>
        </w:rPr>
        <w:t>זה יות</w:t>
      </w:r>
      <w:bookmarkStart w:id="1973" w:name="_ETM_Q1_2789351"/>
      <w:bookmarkEnd w:id="1973"/>
      <w:r>
        <w:rPr>
          <w:rFonts w:hint="cs"/>
          <w:rtl/>
          <w:lang w:val="en-GB" w:eastAsia="he-IL"/>
        </w:rPr>
        <w:t xml:space="preserve">ר מדי זמן. </w:t>
      </w:r>
      <w:bookmarkStart w:id="1974" w:name="_ETM_Q1_2790538"/>
      <w:bookmarkEnd w:id="1974"/>
    </w:p>
    <w:p w14:paraId="1E36F32E" w14:textId="3D1C0121" w:rsidR="007272A9" w:rsidRDefault="007272A9" w:rsidP="007272A9">
      <w:pPr>
        <w:rPr>
          <w:rtl/>
          <w:lang w:val="en-GB" w:eastAsia="he-IL"/>
        </w:rPr>
      </w:pPr>
      <w:bookmarkStart w:id="1975" w:name="_ETM_Q1_2790615"/>
      <w:bookmarkEnd w:id="1975"/>
    </w:p>
    <w:p w14:paraId="76642B86" w14:textId="3103E333" w:rsidR="007272A9" w:rsidRDefault="007272A9" w:rsidP="007272A9">
      <w:pPr>
        <w:pStyle w:val="a4"/>
        <w:keepNext/>
        <w:rPr>
          <w:rtl/>
          <w:lang w:val="en-GB"/>
        </w:rPr>
      </w:pPr>
      <w:bookmarkStart w:id="1976" w:name="ET_speaker_נירה_לאמעי_רכלבסקי_171"/>
      <w:r w:rsidRPr="007272A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נירה </w:t>
      </w:r>
      <w:proofErr w:type="spellStart"/>
      <w:r>
        <w:rPr>
          <w:rtl/>
          <w:lang w:val="en-GB"/>
        </w:rPr>
        <w:t>לאמעי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רכלבסקי</w:t>
      </w:r>
      <w:proofErr w:type="spellEnd"/>
      <w:r>
        <w:rPr>
          <w:rtl/>
          <w:lang w:val="en-GB"/>
        </w:rPr>
        <w:t>:</w:t>
      </w:r>
      <w:r w:rsidRPr="007272A9">
        <w:rPr>
          <w:rStyle w:val="TagStyle"/>
          <w:rtl/>
        </w:rPr>
        <w:t xml:space="preserve"> &lt;&lt; דובר &gt;&gt;</w:t>
      </w:r>
      <w:r w:rsidR="009308FF">
        <w:rPr>
          <w:rtl/>
          <w:lang w:val="en-GB"/>
        </w:rPr>
        <w:t xml:space="preserve"> </w:t>
      </w:r>
      <w:bookmarkEnd w:id="1976"/>
    </w:p>
    <w:p w14:paraId="3E7EA6E4" w14:textId="482D96E8" w:rsidR="007272A9" w:rsidRDefault="007272A9" w:rsidP="007272A9">
      <w:pPr>
        <w:pStyle w:val="KeepWithNext"/>
        <w:rPr>
          <w:rtl/>
          <w:lang w:val="en-GB" w:eastAsia="he-IL"/>
        </w:rPr>
      </w:pPr>
    </w:p>
    <w:p w14:paraId="18031BD3" w14:textId="6AFDF85B" w:rsidR="007272A9" w:rsidRDefault="007272A9" w:rsidP="007272A9">
      <w:pPr>
        <w:rPr>
          <w:rtl/>
          <w:lang w:val="en-GB" w:eastAsia="he-IL"/>
        </w:rPr>
      </w:pPr>
      <w:bookmarkStart w:id="1977" w:name="_ETM_Q1_2791640"/>
      <w:bookmarkStart w:id="1978" w:name="_ETM_Q1_2791715"/>
      <w:bookmarkEnd w:id="1977"/>
      <w:bookmarkEnd w:id="1978"/>
      <w:r>
        <w:rPr>
          <w:rFonts w:hint="cs"/>
          <w:rtl/>
          <w:lang w:val="en-GB" w:eastAsia="he-IL"/>
        </w:rPr>
        <w:t>כן, אב</w:t>
      </w:r>
      <w:bookmarkStart w:id="1979" w:name="_ETM_Q1_2792716"/>
      <w:bookmarkEnd w:id="1979"/>
      <w:r>
        <w:rPr>
          <w:rFonts w:hint="cs"/>
          <w:rtl/>
          <w:lang w:val="en-GB" w:eastAsia="he-IL"/>
        </w:rPr>
        <w:t xml:space="preserve">ל אנחנו יודעים שיש מעט ארגונים </w:t>
      </w:r>
      <w:bookmarkStart w:id="1980" w:name="_ETM_Q1_2792021"/>
      <w:bookmarkEnd w:id="1980"/>
      <w:r>
        <w:rPr>
          <w:rFonts w:hint="cs"/>
          <w:rtl/>
          <w:lang w:val="en-GB" w:eastAsia="he-IL"/>
        </w:rPr>
        <w:t>שיכולים בכלל לעשות</w:t>
      </w:r>
      <w:bookmarkStart w:id="1981" w:name="_ETM_Q1_2795157"/>
      <w:bookmarkEnd w:id="1981"/>
      <w:r>
        <w:rPr>
          <w:rFonts w:hint="cs"/>
          <w:rtl/>
          <w:lang w:val="en-GB" w:eastAsia="he-IL"/>
        </w:rPr>
        <w:t xml:space="preserve"> את זה. הדברים כאן ידועים. זה לא נוהל תמיכה עכשיו</w:t>
      </w:r>
      <w:bookmarkStart w:id="1982" w:name="_ETM_Q1_2799502"/>
      <w:bookmarkEnd w:id="1982"/>
      <w:r>
        <w:rPr>
          <w:rFonts w:hint="cs"/>
          <w:rtl/>
          <w:lang w:val="en-GB" w:eastAsia="he-IL"/>
        </w:rPr>
        <w:t xml:space="preserve"> לפרויקט של מיליונים בכל ה</w:t>
      </w:r>
      <w:bookmarkStart w:id="1983" w:name="_ETM_Q1_2798441"/>
      <w:bookmarkEnd w:id="1983"/>
      <w:r>
        <w:rPr>
          <w:rFonts w:hint="cs"/>
          <w:rtl/>
          <w:lang w:val="en-GB" w:eastAsia="he-IL"/>
        </w:rPr>
        <w:t xml:space="preserve">ארץ. </w:t>
      </w:r>
      <w:bookmarkStart w:id="1984" w:name="_ETM_Q1_2799052"/>
      <w:bookmarkEnd w:id="1984"/>
    </w:p>
    <w:p w14:paraId="6336F167" w14:textId="4DD7DE0D" w:rsidR="007272A9" w:rsidRDefault="007272A9" w:rsidP="007272A9">
      <w:pPr>
        <w:rPr>
          <w:rtl/>
          <w:lang w:val="en-GB" w:eastAsia="he-IL"/>
        </w:rPr>
      </w:pPr>
      <w:bookmarkStart w:id="1985" w:name="_ETM_Q1_2799130"/>
      <w:bookmarkEnd w:id="1985"/>
    </w:p>
    <w:p w14:paraId="6D6E6632" w14:textId="2F6CDC4B" w:rsidR="007272A9" w:rsidRDefault="007272A9" w:rsidP="007272A9">
      <w:pPr>
        <w:pStyle w:val="af9"/>
        <w:keepNext/>
        <w:rPr>
          <w:rtl/>
          <w:lang w:val="en-GB" w:eastAsia="he-IL"/>
        </w:rPr>
      </w:pPr>
      <w:bookmarkStart w:id="1986" w:name="ET_guest_אודליה_אסולין_דגני_172"/>
      <w:r w:rsidRPr="007272A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אודליה אסולין דגני:</w:t>
      </w:r>
      <w:r w:rsidRPr="007272A9">
        <w:rPr>
          <w:rStyle w:val="TagStyle"/>
          <w:rtl/>
        </w:rPr>
        <w:t xml:space="preserve"> &lt;&lt; אורח &gt;&gt;</w:t>
      </w:r>
      <w:r w:rsidR="009308FF">
        <w:rPr>
          <w:rtl/>
          <w:lang w:val="en-GB" w:eastAsia="he-IL"/>
        </w:rPr>
        <w:t xml:space="preserve"> </w:t>
      </w:r>
      <w:bookmarkEnd w:id="1986"/>
    </w:p>
    <w:p w14:paraId="20FFFD55" w14:textId="6A7B990E" w:rsidR="007272A9" w:rsidRDefault="007272A9" w:rsidP="007272A9">
      <w:pPr>
        <w:pStyle w:val="KeepWithNext"/>
        <w:rPr>
          <w:rtl/>
          <w:lang w:val="en-GB" w:eastAsia="he-IL"/>
        </w:rPr>
      </w:pPr>
    </w:p>
    <w:p w14:paraId="22ABA4DA" w14:textId="02AE1FA2" w:rsidR="007272A9" w:rsidRDefault="007272A9" w:rsidP="007272A9">
      <w:pPr>
        <w:rPr>
          <w:rtl/>
          <w:lang w:val="en-GB" w:eastAsia="he-IL"/>
        </w:rPr>
      </w:pPr>
      <w:bookmarkStart w:id="1987" w:name="_ETM_Q1_2801157"/>
      <w:bookmarkStart w:id="1988" w:name="_ETM_Q1_2801227"/>
      <w:bookmarkEnd w:id="1987"/>
      <w:bookmarkEnd w:id="1988"/>
      <w:r>
        <w:rPr>
          <w:rFonts w:hint="cs"/>
          <w:rtl/>
          <w:lang w:val="en-GB" w:eastAsia="he-IL"/>
        </w:rPr>
        <w:t>אבל זה דורש היערכות</w:t>
      </w:r>
      <w:bookmarkStart w:id="1989" w:name="_ETM_Q1_2804299"/>
      <w:bookmarkEnd w:id="1989"/>
      <w:r>
        <w:rPr>
          <w:rFonts w:hint="cs"/>
          <w:rtl/>
          <w:lang w:val="en-GB" w:eastAsia="he-IL"/>
        </w:rPr>
        <w:t xml:space="preserve">. </w:t>
      </w:r>
      <w:bookmarkStart w:id="1990" w:name="_ETM_Q1_2805308"/>
      <w:bookmarkEnd w:id="1990"/>
    </w:p>
    <w:p w14:paraId="66E17640" w14:textId="728262F2" w:rsidR="007272A9" w:rsidRDefault="007272A9" w:rsidP="007272A9">
      <w:pPr>
        <w:rPr>
          <w:rtl/>
          <w:lang w:val="en-GB" w:eastAsia="he-IL"/>
        </w:rPr>
      </w:pPr>
      <w:bookmarkStart w:id="1991" w:name="_ETM_Q1_2805378"/>
      <w:bookmarkEnd w:id="1991"/>
    </w:p>
    <w:p w14:paraId="0F1AC265" w14:textId="43A3C5BC" w:rsidR="007272A9" w:rsidRDefault="007272A9" w:rsidP="007272A9">
      <w:pPr>
        <w:pStyle w:val="a4"/>
        <w:keepNext/>
        <w:rPr>
          <w:rtl/>
          <w:lang w:val="en-GB"/>
        </w:rPr>
      </w:pPr>
      <w:bookmarkStart w:id="1992" w:name="ET_speaker_נירה_לאמעי_רכלבסקי_173"/>
      <w:r w:rsidRPr="007272A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נירה </w:t>
      </w:r>
      <w:proofErr w:type="spellStart"/>
      <w:r>
        <w:rPr>
          <w:rtl/>
          <w:lang w:val="en-GB"/>
        </w:rPr>
        <w:t>לאמעי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רכלבסקי</w:t>
      </w:r>
      <w:proofErr w:type="spellEnd"/>
      <w:r>
        <w:rPr>
          <w:rtl/>
          <w:lang w:val="en-GB"/>
        </w:rPr>
        <w:t>:</w:t>
      </w:r>
      <w:r w:rsidRPr="007272A9">
        <w:rPr>
          <w:rStyle w:val="TagStyle"/>
          <w:rtl/>
        </w:rPr>
        <w:t xml:space="preserve"> &lt;&lt; דובר &gt;&gt;</w:t>
      </w:r>
      <w:r w:rsidR="009308FF">
        <w:rPr>
          <w:rtl/>
          <w:lang w:val="en-GB"/>
        </w:rPr>
        <w:t xml:space="preserve"> </w:t>
      </w:r>
      <w:bookmarkEnd w:id="1992"/>
    </w:p>
    <w:p w14:paraId="6525F842" w14:textId="22112E64" w:rsidR="007272A9" w:rsidRDefault="007272A9" w:rsidP="007272A9">
      <w:pPr>
        <w:pStyle w:val="KeepWithNext"/>
        <w:rPr>
          <w:rtl/>
          <w:lang w:val="en-GB" w:eastAsia="he-IL"/>
        </w:rPr>
      </w:pPr>
    </w:p>
    <w:p w14:paraId="082D65CF" w14:textId="1A1F6936" w:rsidR="007272A9" w:rsidRDefault="007272A9" w:rsidP="007272A9">
      <w:pPr>
        <w:rPr>
          <w:rtl/>
          <w:lang w:val="en-GB" w:eastAsia="he-IL"/>
        </w:rPr>
      </w:pPr>
      <w:bookmarkStart w:id="1993" w:name="_ETM_Q1_2801611"/>
      <w:bookmarkStart w:id="1994" w:name="_ETM_Q1_2801683"/>
      <w:bookmarkEnd w:id="1993"/>
      <w:bookmarkEnd w:id="1994"/>
      <w:r>
        <w:rPr>
          <w:rFonts w:hint="cs"/>
          <w:rtl/>
          <w:lang w:val="en-GB" w:eastAsia="he-IL"/>
        </w:rPr>
        <w:t xml:space="preserve">בסדר גמור, אבל אתם יודעים שהארגונים הם מאוד מסוימים. </w:t>
      </w:r>
      <w:bookmarkStart w:id="1995" w:name="_ETM_Q1_2807679"/>
      <w:bookmarkEnd w:id="1995"/>
      <w:r>
        <w:rPr>
          <w:rFonts w:hint="cs"/>
          <w:rtl/>
          <w:lang w:val="en-GB" w:eastAsia="he-IL"/>
        </w:rPr>
        <w:t xml:space="preserve">גם יש פה הוראת חוק שנותנת התוויה לשיקול הדעת של </w:t>
      </w:r>
      <w:bookmarkStart w:id="1996" w:name="_ETM_Q1_2812313"/>
      <w:bookmarkEnd w:id="1996"/>
      <w:r>
        <w:rPr>
          <w:rFonts w:hint="cs"/>
          <w:rtl/>
          <w:lang w:val="en-GB" w:eastAsia="he-IL"/>
        </w:rPr>
        <w:t xml:space="preserve">השר, אז הדברים גם מאורגנים. </w:t>
      </w:r>
      <w:bookmarkStart w:id="1997" w:name="_ETM_Q1_2816722"/>
      <w:bookmarkEnd w:id="1997"/>
    </w:p>
    <w:p w14:paraId="6EF0AC88" w14:textId="2217CF60" w:rsidR="007272A9" w:rsidRDefault="007272A9" w:rsidP="007272A9">
      <w:pPr>
        <w:rPr>
          <w:rtl/>
          <w:lang w:val="en-GB" w:eastAsia="he-IL"/>
        </w:rPr>
      </w:pPr>
      <w:bookmarkStart w:id="1998" w:name="_ETM_Q1_2816796"/>
      <w:bookmarkEnd w:id="1998"/>
    </w:p>
    <w:p w14:paraId="067B53FF" w14:textId="0FE0E002" w:rsidR="007272A9" w:rsidRDefault="007272A9" w:rsidP="007272A9">
      <w:pPr>
        <w:pStyle w:val="af9"/>
        <w:keepNext/>
        <w:rPr>
          <w:rtl/>
          <w:lang w:val="en-GB" w:eastAsia="he-IL"/>
        </w:rPr>
      </w:pPr>
      <w:bookmarkStart w:id="1999" w:name="ET_guest_אודליה_אסולין_דגני_174"/>
      <w:r w:rsidRPr="007272A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אודליה אסולין דגני:</w:t>
      </w:r>
      <w:r w:rsidRPr="007272A9">
        <w:rPr>
          <w:rStyle w:val="TagStyle"/>
          <w:rtl/>
        </w:rPr>
        <w:t xml:space="preserve"> &lt;&lt; אורח &gt;&gt;</w:t>
      </w:r>
      <w:r w:rsidR="009308FF">
        <w:rPr>
          <w:rtl/>
          <w:lang w:val="en-GB" w:eastAsia="he-IL"/>
        </w:rPr>
        <w:t xml:space="preserve"> </w:t>
      </w:r>
      <w:bookmarkEnd w:id="1999"/>
    </w:p>
    <w:p w14:paraId="70651031" w14:textId="3FB92BF9" w:rsidR="007272A9" w:rsidRDefault="007272A9" w:rsidP="007272A9">
      <w:pPr>
        <w:pStyle w:val="KeepWithNext"/>
        <w:rPr>
          <w:rtl/>
          <w:lang w:val="en-GB" w:eastAsia="he-IL"/>
        </w:rPr>
      </w:pPr>
    </w:p>
    <w:p w14:paraId="3DD8C9AC" w14:textId="4DAA2F8F" w:rsidR="007272A9" w:rsidRDefault="007272A9" w:rsidP="007272A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2000" w:name="_ETM_Q1_2817886"/>
      <w:bookmarkStart w:id="2001" w:name="_ETM_Q1_2817923"/>
      <w:bookmarkEnd w:id="2000"/>
      <w:bookmarkEnd w:id="2001"/>
      <w:r>
        <w:rPr>
          <w:rFonts w:hint="cs"/>
          <w:rtl/>
          <w:lang w:val="en-GB" w:eastAsia="he-IL"/>
        </w:rPr>
        <w:t>ז רציתי להגי</w:t>
      </w:r>
      <w:bookmarkStart w:id="2002" w:name="_ETM_Q1_2814471"/>
      <w:bookmarkEnd w:id="2002"/>
      <w:r>
        <w:rPr>
          <w:rFonts w:hint="cs"/>
          <w:rtl/>
          <w:lang w:val="en-GB" w:eastAsia="he-IL"/>
        </w:rPr>
        <w:t xml:space="preserve">ד </w:t>
      </w:r>
      <w:bookmarkStart w:id="2003" w:name="_ETM_Q1_2814706"/>
      <w:bookmarkEnd w:id="2003"/>
      <w:r>
        <w:rPr>
          <w:rFonts w:hint="cs"/>
          <w:rtl/>
          <w:lang w:val="en-GB" w:eastAsia="he-IL"/>
        </w:rPr>
        <w:t>שמנגד, שוב, אנחנו מוכנים להביא את זה בחשבון לגבי אורך</w:t>
      </w:r>
      <w:bookmarkStart w:id="2004" w:name="_ETM_Q1_2820933"/>
      <w:bookmarkEnd w:id="2004"/>
      <w:r>
        <w:rPr>
          <w:rFonts w:hint="cs"/>
          <w:rtl/>
          <w:lang w:val="en-GB" w:eastAsia="he-IL"/>
        </w:rPr>
        <w:t xml:space="preserve"> התוכנית, אבל לגבי פרסום התוכנית חשוב שזה יהיה משהו שבאמת </w:t>
      </w:r>
      <w:bookmarkStart w:id="2005" w:name="_ETM_Q1_2826133"/>
      <w:bookmarkEnd w:id="2005"/>
      <w:r>
        <w:rPr>
          <w:rFonts w:hint="cs"/>
          <w:rtl/>
          <w:lang w:val="en-GB" w:eastAsia="he-IL"/>
        </w:rPr>
        <w:t>יעבור את משרד המשפטים. נמצא פה גם נציג של משרד</w:t>
      </w:r>
      <w:bookmarkStart w:id="2006" w:name="_ETM_Q1_2831389"/>
      <w:bookmarkEnd w:id="2006"/>
      <w:r>
        <w:rPr>
          <w:rFonts w:hint="cs"/>
          <w:rtl/>
          <w:lang w:val="en-GB" w:eastAsia="he-IL"/>
        </w:rPr>
        <w:t xml:space="preserve"> המשפטים שיכול להסביר את התהליך בנוהלי תמיכה כאלה, נוהלי תמיכה </w:t>
      </w:r>
      <w:bookmarkStart w:id="2007" w:name="_ETM_Q1_2837413"/>
      <w:bookmarkEnd w:id="2007"/>
      <w:r>
        <w:rPr>
          <w:rFonts w:hint="cs"/>
          <w:rtl/>
          <w:lang w:val="en-GB" w:eastAsia="he-IL"/>
        </w:rPr>
        <w:t xml:space="preserve">במוסדות ציבור. חשוב שזה יהיה בהתאמה למה שקיים. </w:t>
      </w:r>
      <w:bookmarkStart w:id="2008" w:name="_ETM_Q1_2841790"/>
      <w:bookmarkEnd w:id="2008"/>
    </w:p>
    <w:p w14:paraId="0AFC687F" w14:textId="104177B4" w:rsidR="007272A9" w:rsidRDefault="007272A9" w:rsidP="007272A9">
      <w:pPr>
        <w:rPr>
          <w:rtl/>
          <w:lang w:val="en-GB" w:eastAsia="he-IL"/>
        </w:rPr>
      </w:pPr>
      <w:bookmarkStart w:id="2009" w:name="_ETM_Q1_2841887"/>
      <w:bookmarkEnd w:id="2009"/>
    </w:p>
    <w:p w14:paraId="3A99E445" w14:textId="7CD6D8DD" w:rsidR="007272A9" w:rsidRDefault="007272A9" w:rsidP="007272A9">
      <w:pPr>
        <w:pStyle w:val="af6"/>
        <w:keepNext/>
        <w:rPr>
          <w:rtl/>
          <w:lang w:val="en-GB"/>
        </w:rPr>
      </w:pPr>
      <w:bookmarkStart w:id="2010" w:name="ET_yor_5519_175"/>
      <w:r w:rsidRPr="007272A9">
        <w:rPr>
          <w:rStyle w:val="TagStyle"/>
          <w:rtl/>
        </w:rPr>
        <w:t xml:space="preserve"> &lt;&lt; </w:t>
      </w:r>
      <w:proofErr w:type="spellStart"/>
      <w:r w:rsidRPr="007272A9">
        <w:rPr>
          <w:rStyle w:val="TagStyle"/>
          <w:rtl/>
        </w:rPr>
        <w:t>יור</w:t>
      </w:r>
      <w:proofErr w:type="spellEnd"/>
      <w:r w:rsidRPr="007272A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שרן מרים השכל:</w:t>
      </w:r>
      <w:r w:rsidRPr="007272A9">
        <w:rPr>
          <w:rStyle w:val="TagStyle"/>
          <w:rtl/>
        </w:rPr>
        <w:t xml:space="preserve"> &lt;&lt; יור &gt;&gt;</w:t>
      </w:r>
      <w:r w:rsidR="009308FF">
        <w:rPr>
          <w:rtl/>
          <w:lang w:val="en-GB"/>
        </w:rPr>
        <w:t xml:space="preserve"> </w:t>
      </w:r>
      <w:bookmarkEnd w:id="2010"/>
    </w:p>
    <w:p w14:paraId="353F3605" w14:textId="4D809D99" w:rsidR="007272A9" w:rsidRDefault="007272A9" w:rsidP="007272A9">
      <w:pPr>
        <w:pStyle w:val="KeepWithNext"/>
        <w:rPr>
          <w:rtl/>
          <w:lang w:val="en-GB" w:eastAsia="he-IL"/>
        </w:rPr>
      </w:pPr>
    </w:p>
    <w:p w14:paraId="5A2AE45A" w14:textId="32793E08" w:rsidR="007272A9" w:rsidRDefault="007272A9" w:rsidP="007272A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2011" w:name="_ETM_Q1_2842987"/>
      <w:bookmarkStart w:id="2012" w:name="_ETM_Q1_2843020"/>
      <w:bookmarkEnd w:id="2011"/>
      <w:bookmarkEnd w:id="2012"/>
      <w:r>
        <w:rPr>
          <w:rFonts w:hint="cs"/>
          <w:rtl/>
          <w:lang w:val="en-GB" w:eastAsia="he-IL"/>
        </w:rPr>
        <w:t>וקי. המשרד</w:t>
      </w:r>
      <w:bookmarkStart w:id="2013" w:name="_ETM_Q1_2844085"/>
      <w:bookmarkEnd w:id="2013"/>
      <w:r>
        <w:rPr>
          <w:rFonts w:hint="cs"/>
          <w:rtl/>
          <w:lang w:val="en-GB" w:eastAsia="he-IL"/>
        </w:rPr>
        <w:t xml:space="preserve"> להגנת הסביבה? </w:t>
      </w:r>
      <w:bookmarkStart w:id="2014" w:name="_ETM_Q1_2840652"/>
      <w:bookmarkStart w:id="2015" w:name="_ETM_Q1_2839421"/>
      <w:bookmarkStart w:id="2016" w:name="_ETM_Q1_2839724"/>
      <w:bookmarkEnd w:id="2014"/>
      <w:bookmarkEnd w:id="2015"/>
      <w:bookmarkEnd w:id="2016"/>
    </w:p>
    <w:p w14:paraId="07A5F971" w14:textId="055F0BC4" w:rsidR="00CF7657" w:rsidRDefault="00CF7657" w:rsidP="007272A9">
      <w:pPr>
        <w:rPr>
          <w:rtl/>
          <w:lang w:val="en-GB" w:eastAsia="he-IL"/>
        </w:rPr>
      </w:pPr>
      <w:bookmarkStart w:id="2017" w:name="_ETM_Q1_2839802"/>
      <w:bookmarkEnd w:id="2017"/>
    </w:p>
    <w:p w14:paraId="2A531C05" w14:textId="1F7034A8" w:rsidR="00CF7657" w:rsidRDefault="00CF7657" w:rsidP="00CF7657">
      <w:pPr>
        <w:pStyle w:val="af9"/>
        <w:keepNext/>
        <w:rPr>
          <w:rtl/>
          <w:lang w:val="en-GB" w:eastAsia="he-IL"/>
        </w:rPr>
      </w:pPr>
      <w:bookmarkStart w:id="2018" w:name="ET_guest_גלי_דוידסון_176"/>
      <w:r w:rsidRPr="00CF765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גלי דוידסון:</w:t>
      </w:r>
      <w:r w:rsidRPr="00CF7657">
        <w:rPr>
          <w:rStyle w:val="TagStyle"/>
          <w:rtl/>
        </w:rPr>
        <w:t xml:space="preserve"> &lt;&lt; אורח &gt;&gt;</w:t>
      </w:r>
      <w:r w:rsidR="009308FF">
        <w:rPr>
          <w:rtl/>
          <w:lang w:val="en-GB" w:eastAsia="he-IL"/>
        </w:rPr>
        <w:t xml:space="preserve"> </w:t>
      </w:r>
      <w:bookmarkEnd w:id="2018"/>
    </w:p>
    <w:p w14:paraId="58D1B14D" w14:textId="3C140E43" w:rsidR="00CF7657" w:rsidRDefault="00CF7657" w:rsidP="00CF7657">
      <w:pPr>
        <w:pStyle w:val="KeepWithNext"/>
        <w:rPr>
          <w:rtl/>
          <w:lang w:val="en-GB" w:eastAsia="he-IL"/>
        </w:rPr>
      </w:pPr>
    </w:p>
    <w:p w14:paraId="20E13398" w14:textId="7E0E995F" w:rsidR="003123B8" w:rsidRDefault="00CF7657" w:rsidP="00CF7657">
      <w:pPr>
        <w:rPr>
          <w:rtl/>
          <w:lang w:val="en-GB" w:eastAsia="he-IL"/>
        </w:rPr>
      </w:pPr>
      <w:bookmarkStart w:id="2019" w:name="_ETM_Q1_2841635"/>
      <w:bookmarkStart w:id="2020" w:name="_ETM_Q1_2841710"/>
      <w:bookmarkEnd w:id="2019"/>
      <w:bookmarkEnd w:id="2020"/>
      <w:r>
        <w:rPr>
          <w:rFonts w:hint="cs"/>
          <w:rtl/>
          <w:lang w:val="en-GB" w:eastAsia="he-IL"/>
        </w:rPr>
        <w:t xml:space="preserve">קודם כל, אני רוצה להתחבר באמת למה </w:t>
      </w:r>
      <w:bookmarkStart w:id="2021" w:name="_ETM_Q1_2845916"/>
      <w:bookmarkEnd w:id="2021"/>
      <w:r>
        <w:rPr>
          <w:rFonts w:hint="cs"/>
          <w:rtl/>
          <w:lang w:val="en-GB" w:eastAsia="he-IL"/>
        </w:rPr>
        <w:t xml:space="preserve">שאמרה היועצת המשפטית של הוועדה, נירה, לגבי חובת ההתייעצות שקיימת </w:t>
      </w:r>
      <w:bookmarkStart w:id="2022" w:name="_ETM_Q1_2851707"/>
      <w:bookmarkEnd w:id="2022"/>
      <w:r>
        <w:rPr>
          <w:rFonts w:hint="cs"/>
          <w:rtl/>
          <w:lang w:val="en-GB" w:eastAsia="he-IL"/>
        </w:rPr>
        <w:t>כבר כך בהתאם לחוק הזה בסעיף 21א, שקובע ח</w:t>
      </w:r>
      <w:bookmarkStart w:id="2023" w:name="_ETM_Q1_2854961"/>
      <w:bookmarkEnd w:id="2023"/>
      <w:r>
        <w:rPr>
          <w:rFonts w:hint="cs"/>
          <w:rtl/>
          <w:lang w:val="en-GB" w:eastAsia="he-IL"/>
        </w:rPr>
        <w:t>ובת</w:t>
      </w:r>
      <w:bookmarkStart w:id="2024" w:name="_ETM_Q1_2855479"/>
      <w:bookmarkEnd w:id="2024"/>
      <w:r>
        <w:rPr>
          <w:rFonts w:hint="cs"/>
          <w:rtl/>
          <w:lang w:val="en-GB" w:eastAsia="he-IL"/>
        </w:rPr>
        <w:t xml:space="preserve"> התייעצות על צמצום התרבות כלבים משוטטים. במקרה הזה, על אחת</w:t>
      </w:r>
      <w:bookmarkStart w:id="2025" w:name="_ETM_Q1_2861865"/>
      <w:bookmarkEnd w:id="2025"/>
      <w:r>
        <w:rPr>
          <w:rFonts w:hint="cs"/>
          <w:rtl/>
          <w:lang w:val="en-GB" w:eastAsia="he-IL"/>
        </w:rPr>
        <w:t xml:space="preserve"> כמה וכמה - יש המון היבטים סביבתיים שקשורים למגוון ביולוגי ולדברים נוספים, שמחייבים במקרה הזה את אותה התייעצות עם</w:t>
      </w:r>
      <w:bookmarkStart w:id="2026" w:name="_ETM_Q1_2873863"/>
      <w:bookmarkEnd w:id="2026"/>
      <w:r>
        <w:rPr>
          <w:rFonts w:hint="cs"/>
          <w:rtl/>
          <w:lang w:val="en-GB" w:eastAsia="he-IL"/>
        </w:rPr>
        <w:t xml:space="preserve"> המשרד להגנת הסביבה כדי לקבל את הערך המוסף שקיים</w:t>
      </w:r>
      <w:bookmarkStart w:id="2027" w:name="_ETM_Q1_2878671"/>
      <w:bookmarkEnd w:id="2027"/>
      <w:r>
        <w:rPr>
          <w:rFonts w:hint="cs"/>
          <w:rtl/>
          <w:lang w:val="en-GB" w:eastAsia="he-IL"/>
        </w:rPr>
        <w:t xml:space="preserve"> בתוך המשרד שלנו לנושא הזה. </w:t>
      </w:r>
      <w:bookmarkStart w:id="2028" w:name="_ETM_Q1_2881127"/>
      <w:bookmarkStart w:id="2029" w:name="_ETM_Q1_2881217"/>
      <w:bookmarkStart w:id="2030" w:name="_ETM_Q1_2881279"/>
      <w:bookmarkStart w:id="2031" w:name="_ETM_Q1_2881369"/>
      <w:bookmarkEnd w:id="2028"/>
      <w:bookmarkEnd w:id="2029"/>
      <w:bookmarkEnd w:id="2030"/>
      <w:bookmarkEnd w:id="2031"/>
      <w:r>
        <w:rPr>
          <w:rFonts w:hint="cs"/>
          <w:rtl/>
          <w:lang w:val="en-GB" w:eastAsia="he-IL"/>
        </w:rPr>
        <w:t>אני אצמצם את</w:t>
      </w:r>
      <w:bookmarkStart w:id="2032" w:name="_ETM_Q1_2889599"/>
      <w:bookmarkEnd w:id="2032"/>
      <w:r>
        <w:rPr>
          <w:rFonts w:hint="cs"/>
          <w:rtl/>
          <w:lang w:val="en-GB" w:eastAsia="he-IL"/>
        </w:rPr>
        <w:t xml:space="preserve"> דבריי לזה. </w:t>
      </w:r>
      <w:bookmarkStart w:id="2033" w:name="_ETM_Q1_2892680"/>
      <w:bookmarkEnd w:id="2033"/>
    </w:p>
    <w:p w14:paraId="748400DC" w14:textId="0721F894" w:rsidR="00CF7657" w:rsidRDefault="00CF7657" w:rsidP="00CF7657">
      <w:pPr>
        <w:rPr>
          <w:rtl/>
          <w:lang w:val="en-GB" w:eastAsia="he-IL"/>
        </w:rPr>
      </w:pPr>
      <w:bookmarkStart w:id="2034" w:name="_ETM_Q1_2892760"/>
      <w:bookmarkEnd w:id="2034"/>
    </w:p>
    <w:p w14:paraId="3D49F499" w14:textId="6B5FC136" w:rsidR="00CF7657" w:rsidRDefault="00CF7657" w:rsidP="00CF7657">
      <w:pPr>
        <w:pStyle w:val="af9"/>
        <w:keepNext/>
        <w:rPr>
          <w:rtl/>
          <w:lang w:val="en-GB" w:eastAsia="he-IL"/>
        </w:rPr>
      </w:pPr>
      <w:bookmarkStart w:id="2035" w:name="ET_guest_שירה_נגר_177"/>
      <w:r w:rsidRPr="00CF765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שירה נגר:</w:t>
      </w:r>
      <w:r w:rsidRPr="00CF7657">
        <w:rPr>
          <w:rStyle w:val="TagStyle"/>
          <w:rtl/>
        </w:rPr>
        <w:t xml:space="preserve"> &lt;&lt; אורח &gt;&gt;</w:t>
      </w:r>
      <w:r w:rsidR="009308FF">
        <w:rPr>
          <w:rtl/>
          <w:lang w:val="en-GB" w:eastAsia="he-IL"/>
        </w:rPr>
        <w:t xml:space="preserve"> </w:t>
      </w:r>
      <w:bookmarkEnd w:id="2035"/>
    </w:p>
    <w:p w14:paraId="69D2C72C" w14:textId="56EEDEAA" w:rsidR="00CF7657" w:rsidRDefault="00CF7657" w:rsidP="00CF7657">
      <w:pPr>
        <w:pStyle w:val="KeepWithNext"/>
        <w:rPr>
          <w:rtl/>
          <w:lang w:val="en-GB" w:eastAsia="he-IL"/>
        </w:rPr>
      </w:pPr>
    </w:p>
    <w:p w14:paraId="24E10284" w14:textId="4EAA08B6" w:rsidR="00CF7657" w:rsidRDefault="00CF7657" w:rsidP="00CF7657">
      <w:pPr>
        <w:rPr>
          <w:rtl/>
          <w:lang w:val="en-GB" w:eastAsia="he-IL"/>
        </w:rPr>
      </w:pPr>
      <w:bookmarkStart w:id="2036" w:name="_ETM_Q1_2895408"/>
      <w:bookmarkStart w:id="2037" w:name="_ETM_Q1_2895477"/>
      <w:bookmarkEnd w:id="2036"/>
      <w:bookmarkEnd w:id="2037"/>
      <w:r>
        <w:rPr>
          <w:rFonts w:hint="cs"/>
          <w:rtl/>
          <w:lang w:val="en-GB" w:eastAsia="he-IL"/>
        </w:rPr>
        <w:t xml:space="preserve">אני </w:t>
      </w:r>
      <w:bookmarkStart w:id="2038" w:name="_ETM_Q1_2891451"/>
      <w:bookmarkEnd w:id="2038"/>
      <w:r>
        <w:rPr>
          <w:rFonts w:hint="cs"/>
          <w:rtl/>
          <w:lang w:val="en-GB" w:eastAsia="he-IL"/>
        </w:rPr>
        <w:t>מהלשכה המשפטית במשרד להגנת הסביבה. בהמשך</w:t>
      </w:r>
      <w:bookmarkStart w:id="2039" w:name="_ETM_Q1_2898602"/>
      <w:bookmarkEnd w:id="2039"/>
      <w:r>
        <w:rPr>
          <w:rFonts w:hint="cs"/>
          <w:rtl/>
          <w:lang w:val="en-GB" w:eastAsia="he-IL"/>
        </w:rPr>
        <w:t xml:space="preserve"> למה</w:t>
      </w:r>
      <w:bookmarkStart w:id="2040" w:name="_ETM_Q1_2893761"/>
      <w:bookmarkEnd w:id="2040"/>
      <w:r>
        <w:rPr>
          <w:rFonts w:hint="cs"/>
          <w:rtl/>
          <w:lang w:val="en-GB" w:eastAsia="he-IL"/>
        </w:rPr>
        <w:t xml:space="preserve"> שגלי אמרה וגם בהמשך לדברים של </w:t>
      </w:r>
      <w:proofErr w:type="spellStart"/>
      <w:r>
        <w:rPr>
          <w:rFonts w:hint="cs"/>
          <w:rtl/>
          <w:lang w:val="en-GB" w:eastAsia="he-IL"/>
        </w:rPr>
        <w:t>רט"ג</w:t>
      </w:r>
      <w:proofErr w:type="spellEnd"/>
      <w:r>
        <w:rPr>
          <w:rFonts w:hint="cs"/>
          <w:rtl/>
          <w:lang w:val="en-GB" w:eastAsia="he-IL"/>
        </w:rPr>
        <w:t>, גם</w:t>
      </w:r>
      <w:bookmarkStart w:id="2041" w:name="_ETM_Q1_2901727"/>
      <w:bookmarkStart w:id="2042" w:name="_ETM_Q1_2898458"/>
      <w:bookmarkEnd w:id="2041"/>
      <w:bookmarkEnd w:id="2042"/>
      <w:r>
        <w:rPr>
          <w:rFonts w:hint="cs"/>
          <w:rtl/>
          <w:lang w:val="en-GB" w:eastAsia="he-IL"/>
        </w:rPr>
        <w:t xml:space="preserve"> כל הסוגיה של שטחים פתוחים מחייבת</w:t>
      </w:r>
      <w:bookmarkStart w:id="2043" w:name="_ETM_Q1_2903205"/>
      <w:bookmarkEnd w:id="2043"/>
      <w:r>
        <w:rPr>
          <w:rFonts w:hint="cs"/>
          <w:rtl/>
          <w:lang w:val="en-GB" w:eastAsia="he-IL"/>
        </w:rPr>
        <w:t xml:space="preserve"> התייעצות עם המשרד להגנת הסביבה. </w:t>
      </w:r>
      <w:bookmarkStart w:id="2044" w:name="_ETM_Q1_2905941"/>
      <w:bookmarkEnd w:id="2044"/>
    </w:p>
    <w:p w14:paraId="6AF97165" w14:textId="7E80246D" w:rsidR="00CF7657" w:rsidRDefault="00CF7657" w:rsidP="00CF7657">
      <w:pPr>
        <w:rPr>
          <w:rtl/>
          <w:lang w:val="en-GB" w:eastAsia="he-IL"/>
        </w:rPr>
      </w:pPr>
      <w:bookmarkStart w:id="2045" w:name="_ETM_Q1_2906015"/>
      <w:bookmarkEnd w:id="2045"/>
    </w:p>
    <w:p w14:paraId="150269CE" w14:textId="100563F8" w:rsidR="00CF7657" w:rsidRDefault="00CF7657" w:rsidP="00CF7657">
      <w:pPr>
        <w:pStyle w:val="af6"/>
        <w:keepNext/>
        <w:rPr>
          <w:rtl/>
          <w:lang w:val="en-GB"/>
        </w:rPr>
      </w:pPr>
      <w:bookmarkStart w:id="2046" w:name="ET_yor_5519_178"/>
      <w:r w:rsidRPr="00CF7657">
        <w:rPr>
          <w:rStyle w:val="TagStyle"/>
          <w:rtl/>
        </w:rPr>
        <w:t xml:space="preserve"> &lt;&lt; </w:t>
      </w:r>
      <w:proofErr w:type="spellStart"/>
      <w:r w:rsidRPr="00CF7657">
        <w:rPr>
          <w:rStyle w:val="TagStyle"/>
          <w:rtl/>
        </w:rPr>
        <w:t>יור</w:t>
      </w:r>
      <w:proofErr w:type="spellEnd"/>
      <w:r w:rsidRPr="00CF765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שרן מרים השכל:</w:t>
      </w:r>
      <w:r w:rsidRPr="00CF7657">
        <w:rPr>
          <w:rStyle w:val="TagStyle"/>
          <w:rtl/>
        </w:rPr>
        <w:t xml:space="preserve"> &lt;&lt; יור &gt;&gt;</w:t>
      </w:r>
      <w:r w:rsidR="009308FF">
        <w:rPr>
          <w:rtl/>
          <w:lang w:val="en-GB"/>
        </w:rPr>
        <w:t xml:space="preserve"> </w:t>
      </w:r>
      <w:bookmarkEnd w:id="2046"/>
    </w:p>
    <w:p w14:paraId="045178E9" w14:textId="1454AE31" w:rsidR="00CF7657" w:rsidRDefault="00CF7657" w:rsidP="00CF7657">
      <w:pPr>
        <w:pStyle w:val="KeepWithNext"/>
        <w:rPr>
          <w:rtl/>
          <w:lang w:val="en-GB" w:eastAsia="he-IL"/>
        </w:rPr>
      </w:pPr>
    </w:p>
    <w:p w14:paraId="0FAB44E0" w14:textId="67056302" w:rsidR="00CF7657" w:rsidRDefault="00CF7657" w:rsidP="00CF7657">
      <w:pPr>
        <w:rPr>
          <w:rtl/>
          <w:lang w:val="en-GB" w:eastAsia="he-IL"/>
        </w:rPr>
      </w:pPr>
      <w:bookmarkStart w:id="2047" w:name="_ETM_Q1_2906995"/>
      <w:bookmarkStart w:id="2048" w:name="_ETM_Q1_2907067"/>
      <w:bookmarkEnd w:id="2047"/>
      <w:bookmarkEnd w:id="2048"/>
      <w:r>
        <w:rPr>
          <w:rFonts w:hint="cs"/>
          <w:rtl/>
          <w:lang w:val="en-GB" w:eastAsia="he-IL"/>
        </w:rPr>
        <w:t>משרד החקלאות</w:t>
      </w:r>
      <w:bookmarkStart w:id="2049" w:name="_ETM_Q1_2904021"/>
      <w:bookmarkEnd w:id="2049"/>
      <w:r>
        <w:rPr>
          <w:rFonts w:hint="cs"/>
          <w:rtl/>
          <w:lang w:val="en-GB" w:eastAsia="he-IL"/>
        </w:rPr>
        <w:t xml:space="preserve">. </w:t>
      </w:r>
      <w:bookmarkStart w:id="2050" w:name="_ETM_Q1_2901891"/>
      <w:bookmarkEnd w:id="2050"/>
    </w:p>
    <w:p w14:paraId="539D1D16" w14:textId="4D71C4DC" w:rsidR="00CF7657" w:rsidRDefault="00CF7657" w:rsidP="00CF7657">
      <w:pPr>
        <w:rPr>
          <w:rtl/>
          <w:lang w:val="en-GB" w:eastAsia="he-IL"/>
        </w:rPr>
      </w:pPr>
      <w:bookmarkStart w:id="2051" w:name="_ETM_Q1_2902049"/>
      <w:bookmarkStart w:id="2052" w:name="_ETM_Q1_2902109"/>
      <w:bookmarkEnd w:id="2051"/>
      <w:bookmarkEnd w:id="2052"/>
    </w:p>
    <w:p w14:paraId="209A0D08" w14:textId="51483537" w:rsidR="00CF7657" w:rsidRDefault="00CF7657" w:rsidP="00CF7657">
      <w:pPr>
        <w:pStyle w:val="af9"/>
        <w:keepNext/>
        <w:rPr>
          <w:rtl/>
          <w:lang w:val="en-GB" w:eastAsia="he-IL"/>
        </w:rPr>
      </w:pPr>
      <w:bookmarkStart w:id="2053" w:name="ET_guest_אודליה_אסולין_דגני_179"/>
      <w:r w:rsidRPr="00CF765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אודליה אסולין דגני:</w:t>
      </w:r>
      <w:r w:rsidRPr="00CF7657">
        <w:rPr>
          <w:rStyle w:val="TagStyle"/>
          <w:rtl/>
        </w:rPr>
        <w:t xml:space="preserve"> &lt;&lt; אורח &gt;&gt;</w:t>
      </w:r>
      <w:r w:rsidR="009308FF">
        <w:rPr>
          <w:rtl/>
          <w:lang w:val="en-GB" w:eastAsia="he-IL"/>
        </w:rPr>
        <w:t xml:space="preserve"> </w:t>
      </w:r>
      <w:bookmarkEnd w:id="2053"/>
    </w:p>
    <w:p w14:paraId="0D7954F3" w14:textId="43F181AA" w:rsidR="00CF7657" w:rsidRDefault="00CF7657" w:rsidP="00CF7657">
      <w:pPr>
        <w:pStyle w:val="KeepWithNext"/>
        <w:rPr>
          <w:rtl/>
          <w:lang w:val="en-GB" w:eastAsia="he-IL"/>
        </w:rPr>
      </w:pPr>
    </w:p>
    <w:p w14:paraId="23082E5A" w14:textId="27843D04" w:rsidR="00CF7657" w:rsidRDefault="00CF7657" w:rsidP="00CF7657">
      <w:pPr>
        <w:rPr>
          <w:rtl/>
          <w:lang w:val="en-GB" w:eastAsia="he-IL"/>
        </w:rPr>
      </w:pPr>
      <w:bookmarkStart w:id="2054" w:name="_ETM_Q1_2903382"/>
      <w:bookmarkStart w:id="2055" w:name="_ETM_Q1_2903456"/>
      <w:bookmarkEnd w:id="2054"/>
      <w:bookmarkEnd w:id="2055"/>
      <w:r>
        <w:rPr>
          <w:rFonts w:hint="cs"/>
          <w:rtl/>
          <w:lang w:val="en-GB" w:eastAsia="he-IL"/>
        </w:rPr>
        <w:t>רציתי</w:t>
      </w:r>
      <w:bookmarkStart w:id="2056" w:name="_ETM_Q1_2904109"/>
      <w:bookmarkEnd w:id="2056"/>
      <w:r>
        <w:rPr>
          <w:rFonts w:hint="cs"/>
          <w:rtl/>
          <w:lang w:val="en-GB" w:eastAsia="he-IL"/>
        </w:rPr>
        <w:t xml:space="preserve"> להגיד שבכל מה שקשור להגנת חיות הבר אנחנו ממילא </w:t>
      </w:r>
      <w:bookmarkStart w:id="2057" w:name="_ETM_Q1_2911514"/>
      <w:bookmarkEnd w:id="2057"/>
      <w:r>
        <w:rPr>
          <w:rFonts w:hint="cs"/>
          <w:rtl/>
          <w:lang w:val="en-GB" w:eastAsia="he-IL"/>
        </w:rPr>
        <w:t xml:space="preserve">מתואמים עם רשות הטבע והגנים, כולל גם </w:t>
      </w:r>
      <w:bookmarkStart w:id="2058" w:name="_ETM_Q1_2911481"/>
      <w:bookmarkEnd w:id="2058"/>
      <w:r>
        <w:rPr>
          <w:rFonts w:hint="cs"/>
          <w:rtl/>
          <w:lang w:val="en-GB" w:eastAsia="he-IL"/>
        </w:rPr>
        <w:t>בנושא של טיפול</w:t>
      </w:r>
      <w:bookmarkStart w:id="2059" w:name="_ETM_Q1_2915060"/>
      <w:bookmarkEnd w:id="2059"/>
      <w:r>
        <w:rPr>
          <w:rFonts w:hint="cs"/>
          <w:rtl/>
          <w:lang w:val="en-GB" w:eastAsia="he-IL"/>
        </w:rPr>
        <w:t xml:space="preserve"> בכלבים וכלבת. </w:t>
      </w:r>
      <w:bookmarkStart w:id="2060" w:name="_ETM_Q1_2917677"/>
      <w:bookmarkEnd w:id="2060"/>
    </w:p>
    <w:p w14:paraId="42822101" w14:textId="1538F5CA" w:rsidR="00CF7657" w:rsidRDefault="00CF7657" w:rsidP="00CF7657">
      <w:pPr>
        <w:rPr>
          <w:rtl/>
          <w:lang w:val="en-GB" w:eastAsia="he-IL"/>
        </w:rPr>
      </w:pPr>
      <w:bookmarkStart w:id="2061" w:name="_ETM_Q1_2917746"/>
      <w:bookmarkEnd w:id="2061"/>
    </w:p>
    <w:p w14:paraId="4539F25E" w14:textId="400696F8" w:rsidR="00CF7657" w:rsidRDefault="00CF7657" w:rsidP="00CF7657">
      <w:pPr>
        <w:pStyle w:val="af6"/>
        <w:keepNext/>
        <w:rPr>
          <w:rtl/>
          <w:lang w:val="en-GB"/>
        </w:rPr>
      </w:pPr>
      <w:bookmarkStart w:id="2062" w:name="ET_yor_5519_180"/>
      <w:r w:rsidRPr="00CF7657">
        <w:rPr>
          <w:rStyle w:val="TagStyle"/>
          <w:rtl/>
        </w:rPr>
        <w:t xml:space="preserve"> &lt;&lt; </w:t>
      </w:r>
      <w:proofErr w:type="spellStart"/>
      <w:r w:rsidRPr="00CF7657">
        <w:rPr>
          <w:rStyle w:val="TagStyle"/>
          <w:rtl/>
        </w:rPr>
        <w:t>יור</w:t>
      </w:r>
      <w:proofErr w:type="spellEnd"/>
      <w:r w:rsidRPr="00CF765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שרן מרים השכל:</w:t>
      </w:r>
      <w:r w:rsidRPr="00CF7657">
        <w:rPr>
          <w:rStyle w:val="TagStyle"/>
          <w:rtl/>
        </w:rPr>
        <w:t xml:space="preserve"> &lt;&lt; יור &gt;&gt;</w:t>
      </w:r>
      <w:r w:rsidR="009308FF">
        <w:rPr>
          <w:rtl/>
          <w:lang w:val="en-GB"/>
        </w:rPr>
        <w:t xml:space="preserve"> </w:t>
      </w:r>
      <w:bookmarkEnd w:id="2062"/>
    </w:p>
    <w:p w14:paraId="2DB6E0DF" w14:textId="0794068E" w:rsidR="00CF7657" w:rsidRDefault="00CF7657" w:rsidP="00CF7657">
      <w:pPr>
        <w:pStyle w:val="KeepWithNext"/>
        <w:rPr>
          <w:rtl/>
          <w:lang w:val="en-GB" w:eastAsia="he-IL"/>
        </w:rPr>
      </w:pPr>
    </w:p>
    <w:p w14:paraId="54CC31AD" w14:textId="139B9176" w:rsidR="00CF7657" w:rsidRDefault="00CF7657" w:rsidP="00CF7657">
      <w:pPr>
        <w:rPr>
          <w:rtl/>
          <w:lang w:val="en-GB" w:eastAsia="he-IL"/>
        </w:rPr>
      </w:pPr>
      <w:bookmarkStart w:id="2063" w:name="_ETM_Q1_2913989"/>
      <w:bookmarkStart w:id="2064" w:name="_ETM_Q1_2914057"/>
      <w:bookmarkEnd w:id="2063"/>
      <w:bookmarkEnd w:id="2064"/>
      <w:r>
        <w:rPr>
          <w:rFonts w:hint="cs"/>
          <w:rtl/>
          <w:lang w:val="en-GB" w:eastAsia="he-IL"/>
        </w:rPr>
        <w:t xml:space="preserve">אבל הם אומרים שהחוק מחייב אתכם בכל מקרה </w:t>
      </w:r>
      <w:bookmarkStart w:id="2065" w:name="_ETM_Q1_2918174"/>
      <w:bookmarkEnd w:id="2065"/>
      <w:r>
        <w:rPr>
          <w:rFonts w:hint="cs"/>
          <w:rtl/>
          <w:lang w:val="en-GB" w:eastAsia="he-IL"/>
        </w:rPr>
        <w:t xml:space="preserve">להתייעצות איתם. בעצם הפיילוט הזה זו </w:t>
      </w:r>
      <w:bookmarkStart w:id="2066" w:name="_ETM_Q1_2925167"/>
      <w:bookmarkEnd w:id="2066"/>
      <w:r>
        <w:rPr>
          <w:rFonts w:hint="cs"/>
          <w:rtl/>
          <w:lang w:val="en-GB" w:eastAsia="he-IL"/>
        </w:rPr>
        <w:t>הוראת שעה שאנחנו עושים. הרי הוא לא יכול</w:t>
      </w:r>
      <w:bookmarkStart w:id="2067" w:name="_ETM_Q1_2925665"/>
      <w:bookmarkEnd w:id="2067"/>
      <w:r>
        <w:rPr>
          <w:rFonts w:hint="cs"/>
          <w:rtl/>
          <w:lang w:val="en-GB" w:eastAsia="he-IL"/>
        </w:rPr>
        <w:t xml:space="preserve"> לסתור בכל מקרה את החוק. החוק גובר על הוראת השע</w:t>
      </w:r>
      <w:bookmarkStart w:id="2068" w:name="_ETM_Q1_2930081"/>
      <w:bookmarkStart w:id="2069" w:name="_ETM_Q1_2925354"/>
      <w:bookmarkEnd w:id="2068"/>
      <w:bookmarkEnd w:id="2069"/>
      <w:r>
        <w:rPr>
          <w:rFonts w:hint="cs"/>
          <w:rtl/>
          <w:lang w:val="en-GB" w:eastAsia="he-IL"/>
        </w:rPr>
        <w:t xml:space="preserve">ה. </w:t>
      </w:r>
      <w:bookmarkStart w:id="2070" w:name="_ETM_Q1_2926159"/>
      <w:bookmarkEnd w:id="2070"/>
    </w:p>
    <w:p w14:paraId="6243BFC0" w14:textId="5C201DDD" w:rsidR="00CF7657" w:rsidRDefault="00CF7657" w:rsidP="00CF7657">
      <w:pPr>
        <w:rPr>
          <w:rtl/>
          <w:lang w:val="en-GB" w:eastAsia="he-IL"/>
        </w:rPr>
      </w:pPr>
      <w:bookmarkStart w:id="2071" w:name="_ETM_Q1_2926219"/>
      <w:bookmarkEnd w:id="2071"/>
    </w:p>
    <w:p w14:paraId="57267D74" w14:textId="73E5A8EF" w:rsidR="00CF7657" w:rsidRDefault="00CF7657" w:rsidP="00CF7657">
      <w:pPr>
        <w:pStyle w:val="a4"/>
        <w:keepNext/>
        <w:rPr>
          <w:rtl/>
          <w:lang w:val="en-GB"/>
        </w:rPr>
      </w:pPr>
      <w:bookmarkStart w:id="2072" w:name="ET_speaker_נירה_לאמעי_רכלבסקי_181"/>
      <w:r w:rsidRPr="00CF765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נירה </w:t>
      </w:r>
      <w:proofErr w:type="spellStart"/>
      <w:r>
        <w:rPr>
          <w:rtl/>
          <w:lang w:val="en-GB"/>
        </w:rPr>
        <w:t>לאמעי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רכלבסקי</w:t>
      </w:r>
      <w:proofErr w:type="spellEnd"/>
      <w:r>
        <w:rPr>
          <w:rtl/>
          <w:lang w:val="en-GB"/>
        </w:rPr>
        <w:t>:</w:t>
      </w:r>
      <w:r w:rsidRPr="00CF7657">
        <w:rPr>
          <w:rStyle w:val="TagStyle"/>
          <w:rtl/>
        </w:rPr>
        <w:t xml:space="preserve"> &lt;&lt; דובר &gt;&gt;</w:t>
      </w:r>
      <w:r w:rsidR="009308FF">
        <w:rPr>
          <w:rtl/>
          <w:lang w:val="en-GB"/>
        </w:rPr>
        <w:t xml:space="preserve"> </w:t>
      </w:r>
      <w:bookmarkEnd w:id="2072"/>
    </w:p>
    <w:p w14:paraId="490C6B3B" w14:textId="19C9BAC1" w:rsidR="00CF7657" w:rsidRDefault="00CF7657" w:rsidP="00CF7657">
      <w:pPr>
        <w:pStyle w:val="KeepWithNext"/>
        <w:rPr>
          <w:rtl/>
          <w:lang w:val="en-GB" w:eastAsia="he-IL"/>
        </w:rPr>
      </w:pPr>
    </w:p>
    <w:p w14:paraId="6B0E2D51" w14:textId="1FE37F48" w:rsidR="00CF7657" w:rsidRDefault="00CF7657" w:rsidP="00CF7657">
      <w:pPr>
        <w:rPr>
          <w:rtl/>
          <w:lang w:val="en-GB" w:eastAsia="he-IL"/>
        </w:rPr>
      </w:pPr>
      <w:bookmarkStart w:id="2073" w:name="_ETM_Q1_2927688"/>
      <w:bookmarkStart w:id="2074" w:name="_ETM_Q1_2927761"/>
      <w:bookmarkEnd w:id="2073"/>
      <w:bookmarkEnd w:id="2074"/>
      <w:r>
        <w:rPr>
          <w:rFonts w:hint="cs"/>
          <w:rtl/>
          <w:lang w:val="en-GB" w:eastAsia="he-IL"/>
        </w:rPr>
        <w:t xml:space="preserve">זה דבר לא הגיוני, כשיש הוראה כל כך </w:t>
      </w:r>
      <w:bookmarkStart w:id="2075" w:name="_ETM_Q1_2933207"/>
      <w:bookmarkEnd w:id="2075"/>
      <w:r>
        <w:rPr>
          <w:rFonts w:hint="cs"/>
          <w:rtl/>
          <w:lang w:val="en-GB" w:eastAsia="he-IL"/>
        </w:rPr>
        <w:t>ברורה להתייעצות עם המשרד להגנת הסביבה שהיא מהותית</w:t>
      </w:r>
      <w:bookmarkStart w:id="2076" w:name="_ETM_Q1_2932891"/>
      <w:bookmarkEnd w:id="2076"/>
      <w:r>
        <w:rPr>
          <w:rFonts w:hint="cs"/>
          <w:rtl/>
          <w:lang w:val="en-GB" w:eastAsia="he-IL"/>
        </w:rPr>
        <w:t xml:space="preserve"> -</w:t>
      </w:r>
      <w:bookmarkStart w:id="2077" w:name="_ETM_Q1_2933945"/>
      <w:bookmarkEnd w:id="2077"/>
      <w:r>
        <w:rPr>
          <w:rFonts w:hint="cs"/>
          <w:rtl/>
          <w:lang w:val="en-GB" w:eastAsia="he-IL"/>
        </w:rPr>
        <w:t xml:space="preserve"> מקצועית. יש סיבה שהמשרד נמצא שם, ודווקא כשמיישמים חלק מהסעיף</w:t>
      </w:r>
      <w:bookmarkStart w:id="2078" w:name="_ETM_Q1_2941016"/>
      <w:bookmarkEnd w:id="2078"/>
      <w:r>
        <w:rPr>
          <w:rFonts w:hint="cs"/>
          <w:rtl/>
          <w:lang w:val="en-GB" w:eastAsia="he-IL"/>
        </w:rPr>
        <w:t xml:space="preserve"> הזה השר לא יהיה. </w:t>
      </w:r>
      <w:bookmarkStart w:id="2079" w:name="_ETM_Q1_2943296"/>
      <w:bookmarkEnd w:id="2079"/>
    </w:p>
    <w:p w14:paraId="2F252AA3" w14:textId="3FE17E90" w:rsidR="00CF7657" w:rsidRDefault="00CF7657" w:rsidP="00CF7657">
      <w:pPr>
        <w:rPr>
          <w:rtl/>
          <w:lang w:val="en-GB" w:eastAsia="he-IL"/>
        </w:rPr>
      </w:pPr>
      <w:bookmarkStart w:id="2080" w:name="_ETM_Q1_2943367"/>
      <w:bookmarkEnd w:id="2080"/>
    </w:p>
    <w:p w14:paraId="48C141DD" w14:textId="1E2E9E78" w:rsidR="00CF7657" w:rsidRDefault="00CF7657" w:rsidP="00CF7657">
      <w:pPr>
        <w:pStyle w:val="af9"/>
        <w:keepNext/>
        <w:rPr>
          <w:rtl/>
          <w:lang w:val="en-GB" w:eastAsia="he-IL"/>
        </w:rPr>
      </w:pPr>
      <w:bookmarkStart w:id="2081" w:name="ET_guest_אודליה_אסולין_דגני_182"/>
      <w:r w:rsidRPr="00CF765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אודליה אסולין דגני:</w:t>
      </w:r>
      <w:r w:rsidRPr="00CF7657">
        <w:rPr>
          <w:rStyle w:val="TagStyle"/>
          <w:rtl/>
        </w:rPr>
        <w:t xml:space="preserve"> &lt;&lt; אורח &gt;&gt;</w:t>
      </w:r>
      <w:r w:rsidR="009308FF">
        <w:rPr>
          <w:rtl/>
          <w:lang w:val="en-GB" w:eastAsia="he-IL"/>
        </w:rPr>
        <w:t xml:space="preserve"> </w:t>
      </w:r>
      <w:bookmarkEnd w:id="2081"/>
    </w:p>
    <w:p w14:paraId="7EC670C8" w14:textId="6C62198D" w:rsidR="00CF7657" w:rsidRDefault="00CF7657" w:rsidP="00CF7657">
      <w:pPr>
        <w:pStyle w:val="KeepWithNext"/>
        <w:rPr>
          <w:rtl/>
          <w:lang w:val="en-GB" w:eastAsia="he-IL"/>
        </w:rPr>
      </w:pPr>
    </w:p>
    <w:p w14:paraId="0A7B372E" w14:textId="02CBB491" w:rsidR="00CF7657" w:rsidRDefault="00CF7657" w:rsidP="00CF7657">
      <w:pPr>
        <w:rPr>
          <w:rtl/>
          <w:lang w:val="en-GB" w:eastAsia="he-IL"/>
        </w:rPr>
      </w:pPr>
      <w:bookmarkStart w:id="2082" w:name="_ETM_Q1_2944434"/>
      <w:bookmarkStart w:id="2083" w:name="_ETM_Q1_2944506"/>
      <w:bookmarkEnd w:id="2082"/>
      <w:bookmarkEnd w:id="2083"/>
      <w:r>
        <w:rPr>
          <w:rFonts w:hint="cs"/>
          <w:rtl/>
          <w:lang w:val="en-GB" w:eastAsia="he-IL"/>
        </w:rPr>
        <w:t xml:space="preserve">הסעיף הזה הוא סעיף תקציבי מיוחד </w:t>
      </w:r>
      <w:bookmarkStart w:id="2084" w:name="_ETM_Q1_2947680"/>
      <w:bookmarkEnd w:id="2084"/>
      <w:r>
        <w:rPr>
          <w:rFonts w:hint="cs"/>
          <w:rtl/>
          <w:lang w:val="en-GB" w:eastAsia="he-IL"/>
        </w:rPr>
        <w:t>שקיים בח</w:t>
      </w:r>
      <w:bookmarkStart w:id="2085" w:name="_ETM_Q1_2943441"/>
      <w:bookmarkEnd w:id="2085"/>
      <w:r>
        <w:rPr>
          <w:rFonts w:hint="cs"/>
          <w:rtl/>
          <w:lang w:val="en-GB" w:eastAsia="he-IL"/>
        </w:rPr>
        <w:t xml:space="preserve">וק. זה לא המקרה שאנחנו מדברים עליו עכשיו לנושא </w:t>
      </w:r>
      <w:bookmarkStart w:id="2086" w:name="_ETM_Q1_2949089"/>
      <w:bookmarkEnd w:id="2086"/>
      <w:r>
        <w:rPr>
          <w:rFonts w:hint="cs"/>
          <w:rtl/>
          <w:lang w:val="en-GB" w:eastAsia="he-IL"/>
        </w:rPr>
        <w:t xml:space="preserve">הפיילוט. </w:t>
      </w:r>
      <w:bookmarkStart w:id="2087" w:name="_ETM_Q1_2950842"/>
      <w:bookmarkEnd w:id="2087"/>
    </w:p>
    <w:p w14:paraId="5BDADA51" w14:textId="77777777" w:rsidR="00525744" w:rsidRDefault="00525744" w:rsidP="00CF7657">
      <w:pPr>
        <w:rPr>
          <w:rtl/>
          <w:lang w:val="en-GB" w:eastAsia="he-IL"/>
        </w:rPr>
      </w:pPr>
    </w:p>
    <w:p w14:paraId="7FD0EFCC" w14:textId="0D8C6790" w:rsidR="00CF7657" w:rsidRDefault="00CF7657" w:rsidP="00CF7657">
      <w:pPr>
        <w:rPr>
          <w:rStyle w:val="TagStyle"/>
          <w:rFonts w:ascii="David" w:hAnsi="David"/>
          <w:u w:val="single"/>
          <w:rtl/>
          <w:lang w:eastAsia="he-IL"/>
        </w:rPr>
      </w:pPr>
      <w:bookmarkStart w:id="2088" w:name="_ETM_Q1_2950906"/>
      <w:bookmarkStart w:id="2089" w:name="_ETM_Q1_2952123"/>
      <w:bookmarkStart w:id="2090" w:name="_ETM_Q1_2952191"/>
      <w:bookmarkStart w:id="2091" w:name="_ETM_Q1_2948131"/>
      <w:bookmarkEnd w:id="2088"/>
      <w:bookmarkEnd w:id="2089"/>
      <w:bookmarkEnd w:id="2090"/>
      <w:bookmarkEnd w:id="2091"/>
    </w:p>
    <w:p w14:paraId="5E6DBBEE" w14:textId="045AAF1A" w:rsidR="00CF7657" w:rsidRDefault="00CF7657" w:rsidP="00CF7657">
      <w:pPr>
        <w:pStyle w:val="a4"/>
        <w:keepNext/>
        <w:rPr>
          <w:rtl/>
          <w:lang w:val="en-GB"/>
        </w:rPr>
      </w:pPr>
      <w:bookmarkStart w:id="2092" w:name="ET_speaker_6231_184"/>
      <w:r w:rsidRPr="00CF765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יסמין פרידמן (יש עתיד):</w:t>
      </w:r>
      <w:r w:rsidRPr="00CF7657">
        <w:rPr>
          <w:rStyle w:val="TagStyle"/>
          <w:rtl/>
        </w:rPr>
        <w:t xml:space="preserve"> &lt;&lt; דובר &gt;&gt;</w:t>
      </w:r>
      <w:r w:rsidR="009308FF">
        <w:rPr>
          <w:rtl/>
          <w:lang w:val="en-GB"/>
        </w:rPr>
        <w:t xml:space="preserve"> </w:t>
      </w:r>
      <w:bookmarkEnd w:id="2092"/>
    </w:p>
    <w:p w14:paraId="60BE6582" w14:textId="01AB2996" w:rsidR="00CF7657" w:rsidRDefault="00CF7657" w:rsidP="00CF7657">
      <w:pPr>
        <w:pStyle w:val="KeepWithNext"/>
        <w:rPr>
          <w:rtl/>
          <w:lang w:val="en-GB" w:eastAsia="he-IL"/>
        </w:rPr>
      </w:pPr>
    </w:p>
    <w:p w14:paraId="1E6713B8" w14:textId="343EC2AB" w:rsidR="00CF7657" w:rsidRDefault="00CF7657" w:rsidP="00CF7657">
      <w:pPr>
        <w:rPr>
          <w:rtl/>
          <w:lang w:val="en-GB" w:eastAsia="he-IL"/>
        </w:rPr>
      </w:pPr>
      <w:bookmarkStart w:id="2093" w:name="_ETM_Q1_2950696"/>
      <w:bookmarkStart w:id="2094" w:name="_ETM_Q1_2950768"/>
      <w:bookmarkEnd w:id="2093"/>
      <w:bookmarkEnd w:id="2094"/>
      <w:r>
        <w:rPr>
          <w:rFonts w:hint="cs"/>
          <w:rtl/>
          <w:lang w:val="en-GB" w:eastAsia="he-IL"/>
        </w:rPr>
        <w:t xml:space="preserve">תגידו, אבל באמת, נמאס לי מחוסר ההיגיון הזה. זה </w:t>
      </w:r>
      <w:bookmarkStart w:id="2095" w:name="_ETM_Q1_2955484"/>
      <w:bookmarkEnd w:id="2095"/>
      <w:r>
        <w:rPr>
          <w:rFonts w:hint="cs"/>
          <w:rtl/>
          <w:lang w:val="en-GB" w:eastAsia="he-IL"/>
        </w:rPr>
        <w:t>נראה לכם הגיוני לבקש לא להתערב ולא להיות מעורבים עם</w:t>
      </w:r>
      <w:bookmarkStart w:id="2096" w:name="_ETM_Q1_2960964"/>
      <w:bookmarkEnd w:id="2096"/>
      <w:r>
        <w:rPr>
          <w:rFonts w:hint="cs"/>
          <w:rtl/>
          <w:lang w:val="en-GB" w:eastAsia="he-IL"/>
        </w:rPr>
        <w:t xml:space="preserve"> המשרד הזה, מסיבות</w:t>
      </w:r>
      <w:bookmarkStart w:id="2097" w:name="_ETM_Q1_2957861"/>
      <w:bookmarkEnd w:id="2097"/>
      <w:r>
        <w:rPr>
          <w:rFonts w:hint="cs"/>
          <w:rtl/>
          <w:lang w:val="en-GB" w:eastAsia="he-IL"/>
        </w:rPr>
        <w:t xml:space="preserve"> - אלוהים יודע איזה. די. צאו</w:t>
      </w:r>
      <w:bookmarkStart w:id="2098" w:name="_ETM_Q1_2962769"/>
      <w:bookmarkEnd w:id="2098"/>
      <w:r>
        <w:rPr>
          <w:rFonts w:hint="cs"/>
          <w:rtl/>
          <w:lang w:val="en-GB" w:eastAsia="he-IL"/>
        </w:rPr>
        <w:t xml:space="preserve"> מהקופסה. תנו לנו להתקדם. אתם המשרד שיש בו הכי</w:t>
      </w:r>
      <w:bookmarkStart w:id="2099" w:name="_ETM_Q1_2968425"/>
      <w:bookmarkEnd w:id="2099"/>
      <w:r>
        <w:rPr>
          <w:rFonts w:hint="cs"/>
          <w:rtl/>
          <w:lang w:val="en-GB" w:eastAsia="he-IL"/>
        </w:rPr>
        <w:t xml:space="preserve"> הרבה סחבת. די. תנו להתקדם. </w:t>
      </w:r>
      <w:bookmarkStart w:id="2100" w:name="_ETM_Q1_2971410"/>
      <w:bookmarkEnd w:id="2100"/>
    </w:p>
    <w:p w14:paraId="2F2D52A6" w14:textId="78C873CE" w:rsidR="00CF7657" w:rsidRDefault="00CF7657" w:rsidP="00CF7657">
      <w:pPr>
        <w:rPr>
          <w:rtl/>
          <w:lang w:val="en-GB" w:eastAsia="he-IL"/>
        </w:rPr>
      </w:pPr>
      <w:bookmarkStart w:id="2101" w:name="_ETM_Q1_2971478"/>
      <w:bookmarkEnd w:id="2101"/>
    </w:p>
    <w:p w14:paraId="3D0FAD4F" w14:textId="5400277F" w:rsidR="00CF7657" w:rsidRDefault="00CF7657" w:rsidP="00CF7657">
      <w:pPr>
        <w:pStyle w:val="af9"/>
        <w:keepNext/>
        <w:rPr>
          <w:rtl/>
          <w:lang w:val="en-GB" w:eastAsia="he-IL"/>
        </w:rPr>
      </w:pPr>
      <w:bookmarkStart w:id="2102" w:name="ET_guest_אודליה_אסולין_דגני_185"/>
      <w:r w:rsidRPr="00CF765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אודליה אסולין דגני:</w:t>
      </w:r>
      <w:r w:rsidRPr="00CF7657">
        <w:rPr>
          <w:rStyle w:val="TagStyle"/>
          <w:rtl/>
        </w:rPr>
        <w:t xml:space="preserve"> &lt;&lt; אורח &gt;&gt;</w:t>
      </w:r>
      <w:r w:rsidR="009308FF">
        <w:rPr>
          <w:rtl/>
          <w:lang w:val="en-GB" w:eastAsia="he-IL"/>
        </w:rPr>
        <w:t xml:space="preserve"> </w:t>
      </w:r>
      <w:bookmarkEnd w:id="2102"/>
    </w:p>
    <w:p w14:paraId="7C8A12EB" w14:textId="3F1AC6ED" w:rsidR="00CF7657" w:rsidRDefault="00CF7657" w:rsidP="00CF7657">
      <w:pPr>
        <w:pStyle w:val="KeepWithNext"/>
        <w:rPr>
          <w:rtl/>
          <w:lang w:val="en-GB" w:eastAsia="he-IL"/>
        </w:rPr>
      </w:pPr>
    </w:p>
    <w:p w14:paraId="014E5814" w14:textId="0A945362" w:rsidR="00CF7657" w:rsidRDefault="00CF7657" w:rsidP="00CF7657">
      <w:pPr>
        <w:rPr>
          <w:rtl/>
          <w:lang w:val="en-GB" w:eastAsia="he-IL"/>
        </w:rPr>
      </w:pPr>
      <w:bookmarkStart w:id="2103" w:name="_ETM_Q1_2972921"/>
      <w:bookmarkStart w:id="2104" w:name="_ETM_Q1_2973003"/>
      <w:bookmarkEnd w:id="2103"/>
      <w:bookmarkEnd w:id="2104"/>
      <w:r>
        <w:rPr>
          <w:rFonts w:hint="cs"/>
          <w:rtl/>
          <w:lang w:val="en-GB" w:eastAsia="he-IL"/>
        </w:rPr>
        <w:t>אנחנו מקדמים את הדברים</w:t>
      </w:r>
      <w:bookmarkStart w:id="2105" w:name="_ETM_Q1_2970029"/>
      <w:bookmarkEnd w:id="2105"/>
      <w:r>
        <w:rPr>
          <w:rFonts w:hint="cs"/>
          <w:rtl/>
          <w:lang w:val="en-GB" w:eastAsia="he-IL"/>
        </w:rPr>
        <w:t>,</w:t>
      </w:r>
      <w:bookmarkStart w:id="2106" w:name="_ETM_Q1_2970260"/>
      <w:bookmarkEnd w:id="2106"/>
      <w:r>
        <w:rPr>
          <w:rFonts w:hint="cs"/>
          <w:rtl/>
          <w:lang w:val="en-GB" w:eastAsia="he-IL"/>
        </w:rPr>
        <w:t xml:space="preserve"> והרבה פעמים גם מול המשרד להגנת הסביבה, כי אנחנו גם</w:t>
      </w:r>
      <w:bookmarkStart w:id="2107" w:name="_ETM_Q1_2976794"/>
      <w:bookmarkEnd w:id="2107"/>
      <w:r>
        <w:rPr>
          <w:rFonts w:hint="cs"/>
          <w:rtl/>
          <w:lang w:val="en-GB" w:eastAsia="he-IL"/>
        </w:rPr>
        <w:t xml:space="preserve"> סבורים שבכלל כל הנושא של כלבים משוטטים ובעיית </w:t>
      </w:r>
      <w:bookmarkStart w:id="2108" w:name="_ETM_Q1_2976101"/>
      <w:bookmarkEnd w:id="2108"/>
      <w:r>
        <w:rPr>
          <w:rFonts w:hint="cs"/>
          <w:rtl/>
          <w:lang w:val="en-GB" w:eastAsia="he-IL"/>
        </w:rPr>
        <w:t>סניטציה זו</w:t>
      </w:r>
      <w:bookmarkStart w:id="2109" w:name="_ETM_Q1_2977347"/>
      <w:bookmarkEnd w:id="2109"/>
      <w:r>
        <w:rPr>
          <w:rFonts w:hint="cs"/>
          <w:rtl/>
          <w:lang w:val="en-GB" w:eastAsia="he-IL"/>
        </w:rPr>
        <w:t xml:space="preserve"> בעיה רצינית מאוד. זה משהו שאי אפשר לפתור בלי שיתוף</w:t>
      </w:r>
      <w:bookmarkStart w:id="2110" w:name="_ETM_Q1_2982830"/>
      <w:bookmarkEnd w:id="2110"/>
      <w:r>
        <w:rPr>
          <w:rFonts w:hint="cs"/>
          <w:rtl/>
          <w:lang w:val="en-GB" w:eastAsia="he-IL"/>
        </w:rPr>
        <w:t xml:space="preserve"> פעולה עם משרדים אחרים, כולל גם עם משרדים כמו משרד </w:t>
      </w:r>
      <w:bookmarkStart w:id="2111" w:name="_ETM_Q1_2986516"/>
      <w:bookmarkEnd w:id="2111"/>
      <w:r>
        <w:rPr>
          <w:rFonts w:hint="cs"/>
          <w:rtl/>
          <w:lang w:val="en-GB" w:eastAsia="he-IL"/>
        </w:rPr>
        <w:t>הביטחון, כלבים שנמצאים בשטחי א</w:t>
      </w:r>
      <w:bookmarkStart w:id="2112" w:name="_ETM_Q1_2985120"/>
      <w:bookmarkEnd w:id="2112"/>
      <w:r>
        <w:rPr>
          <w:rFonts w:hint="cs"/>
          <w:rtl/>
          <w:lang w:val="en-GB" w:eastAsia="he-IL"/>
        </w:rPr>
        <w:t>ש. יש לנו שיתופי פעולה עם</w:t>
      </w:r>
      <w:bookmarkStart w:id="2113" w:name="_ETM_Q1_2988627"/>
      <w:bookmarkEnd w:id="2113"/>
      <w:r>
        <w:rPr>
          <w:rFonts w:hint="cs"/>
          <w:rtl/>
          <w:lang w:val="en-GB" w:eastAsia="he-IL"/>
        </w:rPr>
        <w:t xml:space="preserve"> משרדים רבים. </w:t>
      </w:r>
      <w:bookmarkStart w:id="2114" w:name="_ETM_Q1_2989891"/>
      <w:bookmarkEnd w:id="2114"/>
    </w:p>
    <w:p w14:paraId="5F95E479" w14:textId="146AEA79" w:rsidR="00CF7657" w:rsidRDefault="00CF7657" w:rsidP="00CF7657">
      <w:pPr>
        <w:rPr>
          <w:rtl/>
          <w:lang w:val="en-GB" w:eastAsia="he-IL"/>
        </w:rPr>
      </w:pPr>
      <w:bookmarkStart w:id="2115" w:name="_ETM_Q1_2989967"/>
      <w:bookmarkStart w:id="2116" w:name="_ETM_Q1_2986940"/>
      <w:bookmarkStart w:id="2117" w:name="_ETM_Q1_2987194"/>
      <w:bookmarkEnd w:id="2115"/>
      <w:bookmarkEnd w:id="2116"/>
      <w:bookmarkEnd w:id="2117"/>
    </w:p>
    <w:p w14:paraId="64B1E8BD" w14:textId="5A19AFDF" w:rsidR="00CF7657" w:rsidRDefault="00CF7657" w:rsidP="00CF7657">
      <w:pPr>
        <w:pStyle w:val="a4"/>
        <w:keepNext/>
        <w:rPr>
          <w:rtl/>
          <w:lang w:val="en-GB"/>
        </w:rPr>
      </w:pPr>
      <w:bookmarkStart w:id="2118" w:name="ET_speaker_6231_186"/>
      <w:r w:rsidRPr="00CF765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יסמין פרידמן (יש עתיד):</w:t>
      </w:r>
      <w:r w:rsidRPr="00CF7657">
        <w:rPr>
          <w:rStyle w:val="TagStyle"/>
          <w:rtl/>
        </w:rPr>
        <w:t xml:space="preserve"> &lt;&lt; דובר &gt;&gt;</w:t>
      </w:r>
      <w:r w:rsidR="009308FF">
        <w:rPr>
          <w:rtl/>
          <w:lang w:val="en-GB"/>
        </w:rPr>
        <w:t xml:space="preserve"> </w:t>
      </w:r>
      <w:bookmarkEnd w:id="2118"/>
    </w:p>
    <w:p w14:paraId="10F00DC5" w14:textId="4EE63715" w:rsidR="00CF7657" w:rsidRDefault="00CF7657" w:rsidP="00CF7657">
      <w:pPr>
        <w:pStyle w:val="KeepWithNext"/>
        <w:rPr>
          <w:rtl/>
          <w:lang w:val="en-GB" w:eastAsia="he-IL"/>
        </w:rPr>
      </w:pPr>
    </w:p>
    <w:p w14:paraId="70DC11EB" w14:textId="1B7EDB23" w:rsidR="00CF7657" w:rsidRDefault="00CF7657" w:rsidP="00CF7657">
      <w:pPr>
        <w:rPr>
          <w:rtl/>
          <w:lang w:val="en-GB" w:eastAsia="he-IL"/>
        </w:rPr>
      </w:pPr>
      <w:bookmarkStart w:id="2119" w:name="_ETM_Q1_2987751"/>
      <w:bookmarkStart w:id="2120" w:name="_ETM_Q1_2987833"/>
      <w:bookmarkEnd w:id="2119"/>
      <w:bookmarkEnd w:id="2120"/>
      <w:r>
        <w:rPr>
          <w:rFonts w:hint="cs"/>
          <w:rtl/>
          <w:lang w:val="en-GB" w:eastAsia="he-IL"/>
        </w:rPr>
        <w:t>אז למה עכשיו אתם מתנגדים לשיתוף</w:t>
      </w:r>
      <w:bookmarkStart w:id="2121" w:name="_ETM_Q1_2987662"/>
      <w:bookmarkStart w:id="2122" w:name="_ETM_Q1_2987900"/>
      <w:bookmarkEnd w:id="2121"/>
      <w:bookmarkEnd w:id="2122"/>
      <w:r>
        <w:rPr>
          <w:rFonts w:hint="cs"/>
          <w:rtl/>
          <w:lang w:val="en-GB" w:eastAsia="he-IL"/>
        </w:rPr>
        <w:t xml:space="preserve"> פעולה עם המשרד להגנת הסביבה? </w:t>
      </w:r>
      <w:bookmarkStart w:id="2123" w:name="_ETM_Q1_2990911"/>
      <w:bookmarkEnd w:id="2123"/>
    </w:p>
    <w:p w14:paraId="4E774446" w14:textId="50832172" w:rsidR="00CF7657" w:rsidRDefault="00CF7657" w:rsidP="00CF7657">
      <w:pPr>
        <w:rPr>
          <w:rtl/>
          <w:lang w:val="en-GB" w:eastAsia="he-IL"/>
        </w:rPr>
      </w:pPr>
      <w:bookmarkStart w:id="2124" w:name="_ETM_Q1_2990981"/>
      <w:bookmarkEnd w:id="2124"/>
    </w:p>
    <w:p w14:paraId="51A70175" w14:textId="20FB3AA4" w:rsidR="00CF7657" w:rsidRDefault="00CF7657" w:rsidP="00CF7657">
      <w:pPr>
        <w:pStyle w:val="af9"/>
        <w:keepNext/>
        <w:rPr>
          <w:rtl/>
          <w:lang w:val="en-GB" w:eastAsia="he-IL"/>
        </w:rPr>
      </w:pPr>
      <w:bookmarkStart w:id="2125" w:name="ET_guest_אודליה_אסולין_דגני_187"/>
      <w:r w:rsidRPr="00CF765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אודליה אסולין דגני:</w:t>
      </w:r>
      <w:r w:rsidRPr="00CF7657">
        <w:rPr>
          <w:rStyle w:val="TagStyle"/>
          <w:rtl/>
        </w:rPr>
        <w:t xml:space="preserve"> &lt;&lt; אורח &gt;&gt;</w:t>
      </w:r>
      <w:r w:rsidR="009308FF">
        <w:rPr>
          <w:rtl/>
          <w:lang w:val="en-GB" w:eastAsia="he-IL"/>
        </w:rPr>
        <w:t xml:space="preserve"> </w:t>
      </w:r>
      <w:bookmarkEnd w:id="2125"/>
    </w:p>
    <w:p w14:paraId="65A26C10" w14:textId="346585F4" w:rsidR="00CF7657" w:rsidRDefault="00CF7657" w:rsidP="00CF7657">
      <w:pPr>
        <w:pStyle w:val="KeepWithNext"/>
        <w:rPr>
          <w:rtl/>
          <w:lang w:val="en-GB" w:eastAsia="he-IL"/>
        </w:rPr>
      </w:pPr>
    </w:p>
    <w:p w14:paraId="35D0A035" w14:textId="154565F5" w:rsidR="00CF7657" w:rsidRDefault="00CF7657" w:rsidP="00CF7657">
      <w:pPr>
        <w:rPr>
          <w:rtl/>
          <w:lang w:val="en-GB" w:eastAsia="he-IL"/>
        </w:rPr>
      </w:pPr>
      <w:bookmarkStart w:id="2126" w:name="_ETM_Q1_2991914"/>
      <w:bookmarkStart w:id="2127" w:name="_ETM_Q1_2991988"/>
      <w:bookmarkEnd w:id="2126"/>
      <w:bookmarkEnd w:id="2127"/>
      <w:r>
        <w:rPr>
          <w:rFonts w:hint="cs"/>
          <w:rtl/>
          <w:lang w:val="en-GB" w:eastAsia="he-IL"/>
        </w:rPr>
        <w:t>כי החוק הזה הוא בסמכות</w:t>
      </w:r>
      <w:bookmarkStart w:id="2128" w:name="_ETM_Q1_2993974"/>
      <w:bookmarkEnd w:id="2128"/>
      <w:r>
        <w:rPr>
          <w:rFonts w:hint="cs"/>
          <w:rtl/>
          <w:lang w:val="en-GB" w:eastAsia="he-IL"/>
        </w:rPr>
        <w:t xml:space="preserve"> של שר החקלאות. זה ח</w:t>
      </w:r>
      <w:bookmarkStart w:id="2129" w:name="_ETM_Q1_2991330"/>
      <w:bookmarkEnd w:id="2129"/>
      <w:r>
        <w:rPr>
          <w:rFonts w:hint="cs"/>
          <w:rtl/>
          <w:lang w:val="en-GB" w:eastAsia="he-IL"/>
        </w:rPr>
        <w:t xml:space="preserve">וק בסמכות שר החקלאות. </w:t>
      </w:r>
      <w:bookmarkStart w:id="2130" w:name="_ETM_Q1_2995645"/>
      <w:bookmarkEnd w:id="2130"/>
    </w:p>
    <w:p w14:paraId="795BB751" w14:textId="4E94A37F" w:rsidR="00CF7657" w:rsidRDefault="00CF7657" w:rsidP="00CF7657">
      <w:pPr>
        <w:rPr>
          <w:rtl/>
          <w:lang w:val="en-GB" w:eastAsia="he-IL"/>
        </w:rPr>
      </w:pPr>
      <w:bookmarkStart w:id="2131" w:name="_ETM_Q1_2995718"/>
      <w:bookmarkEnd w:id="2131"/>
    </w:p>
    <w:p w14:paraId="37512FC1" w14:textId="294C90AF" w:rsidR="00CF7657" w:rsidRDefault="00CF7657" w:rsidP="00CF7657">
      <w:pPr>
        <w:pStyle w:val="a4"/>
        <w:keepNext/>
        <w:rPr>
          <w:rtl/>
          <w:lang w:val="en-GB"/>
        </w:rPr>
      </w:pPr>
      <w:bookmarkStart w:id="2132" w:name="ET_speaker_6231_188"/>
      <w:r w:rsidRPr="00CF765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יסמין פרידמן (יש עתיד):</w:t>
      </w:r>
      <w:r w:rsidRPr="00CF7657">
        <w:rPr>
          <w:rStyle w:val="TagStyle"/>
          <w:rtl/>
        </w:rPr>
        <w:t xml:space="preserve"> &lt;&lt; דובר &gt;&gt;</w:t>
      </w:r>
      <w:r w:rsidR="009308FF">
        <w:rPr>
          <w:rtl/>
          <w:lang w:val="en-GB"/>
        </w:rPr>
        <w:t xml:space="preserve"> </w:t>
      </w:r>
      <w:bookmarkEnd w:id="2132"/>
    </w:p>
    <w:p w14:paraId="009D1DCE" w14:textId="77A038D2" w:rsidR="00CF7657" w:rsidRDefault="00CF7657" w:rsidP="00CF7657">
      <w:pPr>
        <w:pStyle w:val="KeepWithNext"/>
        <w:rPr>
          <w:rtl/>
          <w:lang w:val="en-GB" w:eastAsia="he-IL"/>
        </w:rPr>
      </w:pPr>
    </w:p>
    <w:p w14:paraId="58B0B7D7" w14:textId="5AAA99C3" w:rsidR="00CF7657" w:rsidRDefault="00CF7657" w:rsidP="00CF7657">
      <w:pPr>
        <w:rPr>
          <w:rtl/>
          <w:lang w:val="en-GB" w:eastAsia="he-IL"/>
        </w:rPr>
      </w:pPr>
      <w:bookmarkStart w:id="2133" w:name="_ETM_Q1_2992196"/>
      <w:bookmarkStart w:id="2134" w:name="_ETM_Q1_2992279"/>
      <w:bookmarkEnd w:id="2133"/>
      <w:bookmarkEnd w:id="2134"/>
      <w:r>
        <w:rPr>
          <w:rFonts w:hint="cs"/>
          <w:rtl/>
          <w:lang w:val="en-GB" w:eastAsia="he-IL"/>
        </w:rPr>
        <w:t xml:space="preserve">מבקשים מכם להתייעץ. </w:t>
      </w:r>
      <w:bookmarkStart w:id="2135" w:name="_ETM_Q1_2998435"/>
      <w:bookmarkEnd w:id="2135"/>
    </w:p>
    <w:p w14:paraId="5C69B933" w14:textId="5EF2C14D" w:rsidR="00CF7657" w:rsidRDefault="00CF7657" w:rsidP="00CF7657">
      <w:pPr>
        <w:rPr>
          <w:rtl/>
          <w:lang w:val="en-GB" w:eastAsia="he-IL"/>
        </w:rPr>
      </w:pPr>
      <w:bookmarkStart w:id="2136" w:name="_ETM_Q1_2998504"/>
      <w:bookmarkStart w:id="2137" w:name="_ETM_Q1_2994590"/>
      <w:bookmarkStart w:id="2138" w:name="_ETM_Q1_2994865"/>
      <w:bookmarkEnd w:id="2136"/>
      <w:bookmarkEnd w:id="2137"/>
      <w:bookmarkEnd w:id="2138"/>
    </w:p>
    <w:p w14:paraId="21EE96C5" w14:textId="27E6F2AF" w:rsidR="00CF7657" w:rsidRDefault="00CF7657" w:rsidP="00CF7657">
      <w:pPr>
        <w:pStyle w:val="a4"/>
        <w:keepNext/>
        <w:rPr>
          <w:rtl/>
          <w:lang w:val="en-GB"/>
        </w:rPr>
      </w:pPr>
      <w:bookmarkStart w:id="2139" w:name="ET_speaker_5785_189"/>
      <w:r w:rsidRPr="00CF765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עופר כסיף (הרשימה המשותפת):</w:t>
      </w:r>
      <w:r w:rsidRPr="00CF7657">
        <w:rPr>
          <w:rStyle w:val="TagStyle"/>
          <w:rtl/>
        </w:rPr>
        <w:t xml:space="preserve"> &lt;&lt; דובר &gt;&gt;</w:t>
      </w:r>
      <w:r w:rsidR="009308FF">
        <w:rPr>
          <w:rtl/>
          <w:lang w:val="en-GB"/>
        </w:rPr>
        <w:t xml:space="preserve"> </w:t>
      </w:r>
      <w:bookmarkEnd w:id="2139"/>
    </w:p>
    <w:p w14:paraId="49070B52" w14:textId="090428B7" w:rsidR="00CF7657" w:rsidRDefault="00CF7657" w:rsidP="00CF7657">
      <w:pPr>
        <w:pStyle w:val="KeepWithNext"/>
        <w:rPr>
          <w:rtl/>
          <w:lang w:val="en-GB" w:eastAsia="he-IL"/>
        </w:rPr>
      </w:pPr>
    </w:p>
    <w:p w14:paraId="7F9AB271" w14:textId="29893E2C" w:rsidR="00CF7657" w:rsidRDefault="00CF7657" w:rsidP="00CF7657">
      <w:pPr>
        <w:rPr>
          <w:rtl/>
          <w:lang w:val="en-GB" w:eastAsia="he-IL"/>
        </w:rPr>
      </w:pPr>
      <w:bookmarkStart w:id="2140" w:name="_ETM_Q1_2995437"/>
      <w:bookmarkStart w:id="2141" w:name="_ETM_Q1_2995513"/>
      <w:bookmarkEnd w:id="2140"/>
      <w:bookmarkEnd w:id="2141"/>
      <w:r>
        <w:rPr>
          <w:rFonts w:hint="cs"/>
          <w:rtl/>
          <w:lang w:val="en-GB" w:eastAsia="he-IL"/>
        </w:rPr>
        <w:t>אז את אומרת שכל העניין זה עניין</w:t>
      </w:r>
      <w:bookmarkStart w:id="2142" w:name="_ETM_Q1_2999535"/>
      <w:bookmarkEnd w:id="2142"/>
      <w:r>
        <w:rPr>
          <w:rFonts w:hint="cs"/>
          <w:rtl/>
          <w:lang w:val="en-GB" w:eastAsia="he-IL"/>
        </w:rPr>
        <w:t xml:space="preserve"> של אגו? אל תיקח לי את הגבינה? מה זו השטות </w:t>
      </w:r>
      <w:bookmarkStart w:id="2143" w:name="_ETM_Q1_3003607"/>
      <w:bookmarkEnd w:id="2143"/>
      <w:r>
        <w:rPr>
          <w:rFonts w:hint="cs"/>
          <w:rtl/>
          <w:lang w:val="en-GB" w:eastAsia="he-IL"/>
        </w:rPr>
        <w:t>הזאת? לא, זו ממ</w:t>
      </w:r>
      <w:bookmarkStart w:id="2144" w:name="_ETM_Q1_3000758"/>
      <w:bookmarkEnd w:id="2144"/>
      <w:r>
        <w:rPr>
          <w:rFonts w:hint="cs"/>
          <w:rtl/>
          <w:lang w:val="en-GB" w:eastAsia="he-IL"/>
        </w:rPr>
        <w:t xml:space="preserve">ש שטות. </w:t>
      </w:r>
      <w:bookmarkStart w:id="2145" w:name="_ETM_Q1_3001849"/>
      <w:bookmarkEnd w:id="2145"/>
    </w:p>
    <w:p w14:paraId="126BE758" w14:textId="5096E718" w:rsidR="00CF7657" w:rsidRDefault="00CF7657" w:rsidP="00CF7657">
      <w:pPr>
        <w:rPr>
          <w:rtl/>
          <w:lang w:val="en-GB" w:eastAsia="he-IL"/>
        </w:rPr>
      </w:pPr>
      <w:bookmarkStart w:id="2146" w:name="_ETM_Q1_3001928"/>
      <w:bookmarkEnd w:id="2146"/>
    </w:p>
    <w:p w14:paraId="482C728A" w14:textId="23A0D0E9" w:rsidR="00CF7657" w:rsidRDefault="00CF7657" w:rsidP="00CF7657">
      <w:pPr>
        <w:pStyle w:val="af9"/>
        <w:keepNext/>
        <w:rPr>
          <w:rtl/>
          <w:lang w:val="en-GB" w:eastAsia="he-IL"/>
        </w:rPr>
      </w:pPr>
      <w:bookmarkStart w:id="2147" w:name="ET_guest_אודליה_אסולין_דגני_190"/>
      <w:r w:rsidRPr="00CF765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אודליה אסולין דגני:</w:t>
      </w:r>
      <w:r w:rsidRPr="00CF7657">
        <w:rPr>
          <w:rStyle w:val="TagStyle"/>
          <w:rtl/>
        </w:rPr>
        <w:t xml:space="preserve"> &lt;&lt; אורח &gt;&gt;</w:t>
      </w:r>
      <w:r w:rsidR="009308FF">
        <w:rPr>
          <w:rtl/>
          <w:lang w:val="en-GB" w:eastAsia="he-IL"/>
        </w:rPr>
        <w:t xml:space="preserve"> </w:t>
      </w:r>
      <w:bookmarkEnd w:id="2147"/>
    </w:p>
    <w:p w14:paraId="78796462" w14:textId="0A41034E" w:rsidR="00CF7657" w:rsidRDefault="00CF7657" w:rsidP="00CF7657">
      <w:pPr>
        <w:pStyle w:val="KeepWithNext"/>
        <w:rPr>
          <w:rtl/>
          <w:lang w:val="en-GB" w:eastAsia="he-IL"/>
        </w:rPr>
      </w:pPr>
    </w:p>
    <w:p w14:paraId="7B2873FD" w14:textId="26B12206" w:rsidR="00CF7657" w:rsidRDefault="00CF7657" w:rsidP="00CF7657">
      <w:pPr>
        <w:rPr>
          <w:rtl/>
          <w:lang w:val="en-GB" w:eastAsia="he-IL"/>
        </w:rPr>
      </w:pPr>
      <w:bookmarkStart w:id="2148" w:name="_ETM_Q1_3003132"/>
      <w:bookmarkStart w:id="2149" w:name="_ETM_Q1_3003202"/>
      <w:bookmarkEnd w:id="2148"/>
      <w:bookmarkEnd w:id="2149"/>
      <w:r>
        <w:rPr>
          <w:rFonts w:hint="cs"/>
          <w:rtl/>
          <w:lang w:val="en-GB" w:eastAsia="he-IL"/>
        </w:rPr>
        <w:t xml:space="preserve">זה לא עניין של </w:t>
      </w:r>
      <w:bookmarkStart w:id="2150" w:name="_ETM_Q1_3005880"/>
      <w:bookmarkEnd w:id="2150"/>
      <w:r>
        <w:rPr>
          <w:rFonts w:hint="cs"/>
          <w:rtl/>
          <w:lang w:val="en-GB" w:eastAsia="he-IL"/>
        </w:rPr>
        <w:t xml:space="preserve">אגו. </w:t>
      </w:r>
      <w:bookmarkStart w:id="2151" w:name="_ETM_Q1_3006689"/>
      <w:bookmarkEnd w:id="2151"/>
    </w:p>
    <w:p w14:paraId="3E1E84A3" w14:textId="33D33A75" w:rsidR="00CF7657" w:rsidRDefault="00CF7657" w:rsidP="00CF7657">
      <w:pPr>
        <w:rPr>
          <w:rtl/>
          <w:lang w:val="en-GB" w:eastAsia="he-IL"/>
        </w:rPr>
      </w:pPr>
      <w:bookmarkStart w:id="2152" w:name="_ETM_Q1_3006759"/>
      <w:bookmarkEnd w:id="2152"/>
    </w:p>
    <w:p w14:paraId="49765ACB" w14:textId="7525AD90" w:rsidR="00CF7657" w:rsidRDefault="00CF7657" w:rsidP="00CF7657">
      <w:pPr>
        <w:pStyle w:val="a4"/>
        <w:keepNext/>
        <w:rPr>
          <w:rtl/>
          <w:lang w:val="en-GB"/>
        </w:rPr>
      </w:pPr>
      <w:bookmarkStart w:id="2153" w:name="ET_speaker_5785_191"/>
      <w:r w:rsidRPr="00CF765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עופר כסיף (הרשימה המשותפת):</w:t>
      </w:r>
      <w:r w:rsidRPr="00CF7657">
        <w:rPr>
          <w:rStyle w:val="TagStyle"/>
          <w:rtl/>
        </w:rPr>
        <w:t xml:space="preserve"> &lt;&lt; דובר &gt;&gt;</w:t>
      </w:r>
      <w:r w:rsidR="009308FF">
        <w:rPr>
          <w:rtl/>
          <w:lang w:val="en-GB"/>
        </w:rPr>
        <w:t xml:space="preserve"> </w:t>
      </w:r>
      <w:bookmarkEnd w:id="2153"/>
    </w:p>
    <w:p w14:paraId="44AE6333" w14:textId="5765A6CF" w:rsidR="00CF7657" w:rsidRDefault="00CF7657" w:rsidP="00CF7657">
      <w:pPr>
        <w:pStyle w:val="KeepWithNext"/>
        <w:rPr>
          <w:rtl/>
          <w:lang w:val="en-GB" w:eastAsia="he-IL"/>
        </w:rPr>
      </w:pPr>
    </w:p>
    <w:p w14:paraId="71BD4709" w14:textId="0C8DC7FD" w:rsidR="00CF7657" w:rsidRDefault="00CF7657" w:rsidP="00CF7657">
      <w:pPr>
        <w:rPr>
          <w:rtl/>
          <w:lang w:val="en-GB" w:eastAsia="he-IL"/>
        </w:rPr>
      </w:pPr>
      <w:bookmarkStart w:id="2154" w:name="_ETM_Q1_3003601"/>
      <w:bookmarkStart w:id="2155" w:name="_ETM_Q1_3003669"/>
      <w:bookmarkEnd w:id="2154"/>
      <w:bookmarkEnd w:id="2155"/>
      <w:r>
        <w:rPr>
          <w:rFonts w:hint="cs"/>
          <w:rtl/>
          <w:lang w:val="en-GB" w:eastAsia="he-IL"/>
        </w:rPr>
        <w:t>אל תזיז את הגבינה שלי. מה זה השטויות</w:t>
      </w:r>
      <w:bookmarkStart w:id="2156" w:name="_ETM_Q1_3010979"/>
      <w:bookmarkEnd w:id="2156"/>
      <w:r>
        <w:rPr>
          <w:rFonts w:hint="cs"/>
          <w:rtl/>
          <w:lang w:val="en-GB" w:eastAsia="he-IL"/>
        </w:rPr>
        <w:t xml:space="preserve"> ה</w:t>
      </w:r>
      <w:bookmarkStart w:id="2157" w:name="_ETM_Q1_3006110"/>
      <w:bookmarkEnd w:id="2157"/>
      <w:r>
        <w:rPr>
          <w:rFonts w:hint="cs"/>
          <w:rtl/>
          <w:lang w:val="en-GB" w:eastAsia="he-IL"/>
        </w:rPr>
        <w:t>אלה? יש פה הכרח. זה לטובת הציבור. לא משנה מה</w:t>
      </w:r>
      <w:bookmarkStart w:id="2158" w:name="_ETM_Q1_3012306"/>
      <w:bookmarkEnd w:id="2158"/>
      <w:r>
        <w:rPr>
          <w:rFonts w:hint="cs"/>
          <w:rtl/>
          <w:lang w:val="en-GB" w:eastAsia="he-IL"/>
        </w:rPr>
        <w:t xml:space="preserve"> יחסי לחוק - אמרתי את דעתי על החוק; זה לא</w:t>
      </w:r>
      <w:bookmarkStart w:id="2159" w:name="_ETM_Q1_3016186"/>
      <w:bookmarkEnd w:id="2159"/>
      <w:r>
        <w:rPr>
          <w:rFonts w:hint="cs"/>
          <w:rtl/>
          <w:lang w:val="en-GB" w:eastAsia="he-IL"/>
        </w:rPr>
        <w:t xml:space="preserve"> העניין. אבל עניין האגו פ</w:t>
      </w:r>
      <w:bookmarkStart w:id="2160" w:name="_ETM_Q1_3014390"/>
      <w:bookmarkEnd w:id="2160"/>
      <w:r>
        <w:rPr>
          <w:rFonts w:hint="cs"/>
          <w:rtl/>
          <w:lang w:val="en-GB" w:eastAsia="he-IL"/>
        </w:rPr>
        <w:t xml:space="preserve">ה, הוא מטריף. </w:t>
      </w:r>
      <w:bookmarkStart w:id="2161" w:name="_ETM_Q1_3017149"/>
      <w:bookmarkEnd w:id="2161"/>
    </w:p>
    <w:p w14:paraId="6A70763E" w14:textId="77752128" w:rsidR="00CF7657" w:rsidRDefault="00CF7657" w:rsidP="00CF7657">
      <w:pPr>
        <w:rPr>
          <w:rtl/>
          <w:lang w:val="en-GB" w:eastAsia="he-IL"/>
        </w:rPr>
      </w:pPr>
      <w:bookmarkStart w:id="2162" w:name="_ETM_Q1_3017221"/>
      <w:bookmarkStart w:id="2163" w:name="_ETM_Q1_3014620"/>
      <w:bookmarkEnd w:id="2162"/>
      <w:bookmarkEnd w:id="2163"/>
    </w:p>
    <w:p w14:paraId="6385E64D" w14:textId="733BDDA2" w:rsidR="00CF7657" w:rsidRDefault="00CF7657" w:rsidP="00CF7657">
      <w:pPr>
        <w:pStyle w:val="a4"/>
        <w:keepNext/>
        <w:rPr>
          <w:rtl/>
          <w:lang w:val="en-GB"/>
        </w:rPr>
      </w:pPr>
      <w:bookmarkStart w:id="2164" w:name="ET_speaker_נירה_לאמעי_רכלבסקי_192"/>
      <w:r w:rsidRPr="00CF765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נירה </w:t>
      </w:r>
      <w:proofErr w:type="spellStart"/>
      <w:r>
        <w:rPr>
          <w:rtl/>
          <w:lang w:val="en-GB"/>
        </w:rPr>
        <w:t>לאמעי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רכלבסקי</w:t>
      </w:r>
      <w:proofErr w:type="spellEnd"/>
      <w:r>
        <w:rPr>
          <w:rtl/>
          <w:lang w:val="en-GB"/>
        </w:rPr>
        <w:t>:</w:t>
      </w:r>
      <w:r w:rsidRPr="00CF7657">
        <w:rPr>
          <w:rStyle w:val="TagStyle"/>
          <w:rtl/>
        </w:rPr>
        <w:t xml:space="preserve"> &lt;&lt; דובר &gt;&gt;</w:t>
      </w:r>
      <w:r w:rsidR="009308FF">
        <w:rPr>
          <w:rtl/>
          <w:lang w:val="en-GB"/>
        </w:rPr>
        <w:t xml:space="preserve"> </w:t>
      </w:r>
      <w:bookmarkEnd w:id="2164"/>
    </w:p>
    <w:p w14:paraId="26A4A2E0" w14:textId="7F357F0A" w:rsidR="00CF7657" w:rsidRDefault="00CF7657" w:rsidP="00CF7657">
      <w:pPr>
        <w:pStyle w:val="KeepWithNext"/>
        <w:rPr>
          <w:rtl/>
          <w:lang w:val="en-GB" w:eastAsia="he-IL"/>
        </w:rPr>
      </w:pPr>
    </w:p>
    <w:p w14:paraId="4257ACBA" w14:textId="0B2D27E0" w:rsidR="00CF7657" w:rsidRDefault="00CF7657" w:rsidP="00CF7657">
      <w:pPr>
        <w:rPr>
          <w:rtl/>
          <w:lang w:val="en-GB" w:eastAsia="he-IL"/>
        </w:rPr>
      </w:pPr>
      <w:bookmarkStart w:id="2165" w:name="_ETM_Q1_3015675"/>
      <w:bookmarkStart w:id="2166" w:name="_ETM_Q1_3015740"/>
      <w:bookmarkEnd w:id="2165"/>
      <w:bookmarkEnd w:id="2166"/>
      <w:r>
        <w:rPr>
          <w:rFonts w:hint="cs"/>
          <w:rtl/>
          <w:lang w:val="en-GB" w:eastAsia="he-IL"/>
        </w:rPr>
        <w:t xml:space="preserve">חשוב </w:t>
      </w:r>
      <w:bookmarkStart w:id="2167" w:name="_ETM_Q1_3016367"/>
      <w:bookmarkEnd w:id="2167"/>
      <w:r>
        <w:rPr>
          <w:rFonts w:hint="cs"/>
          <w:rtl/>
          <w:lang w:val="en-GB" w:eastAsia="he-IL"/>
        </w:rPr>
        <w:t>לציין שחובת התייעצות זה רק לשמוע מה יש למשרד להגנת</w:t>
      </w:r>
      <w:bookmarkStart w:id="2168" w:name="_ETM_Q1_3022198"/>
      <w:bookmarkEnd w:id="2168"/>
      <w:r>
        <w:rPr>
          <w:rFonts w:hint="cs"/>
          <w:rtl/>
          <w:lang w:val="en-GB" w:eastAsia="he-IL"/>
        </w:rPr>
        <w:t xml:space="preserve"> הסביבה לומר מבחינה מקצ</w:t>
      </w:r>
      <w:bookmarkStart w:id="2169" w:name="_ETM_Q1_3019328"/>
      <w:bookmarkEnd w:id="2169"/>
      <w:r>
        <w:rPr>
          <w:rFonts w:hint="cs"/>
          <w:rtl/>
          <w:lang w:val="en-GB" w:eastAsia="he-IL"/>
        </w:rPr>
        <w:t xml:space="preserve">ועית. </w:t>
      </w:r>
      <w:bookmarkStart w:id="2170" w:name="_ETM_Q1_3024543"/>
      <w:bookmarkEnd w:id="2170"/>
    </w:p>
    <w:p w14:paraId="5E5F613D" w14:textId="77777777" w:rsidR="001C0F38" w:rsidRDefault="001C0F38" w:rsidP="00CF7657">
      <w:pPr>
        <w:rPr>
          <w:rtl/>
          <w:lang w:val="en-GB" w:eastAsia="he-IL"/>
        </w:rPr>
      </w:pPr>
    </w:p>
    <w:p w14:paraId="3C7AD3D8" w14:textId="4F1DCC0D" w:rsidR="009652D5" w:rsidRDefault="009652D5" w:rsidP="00CF7657">
      <w:pPr>
        <w:rPr>
          <w:rStyle w:val="TagStyle"/>
          <w:rFonts w:ascii="David" w:hAnsi="David"/>
          <w:u w:val="single"/>
          <w:rtl/>
        </w:rPr>
      </w:pPr>
      <w:bookmarkStart w:id="2171" w:name="_ETM_Q1_3024601"/>
      <w:bookmarkStart w:id="2172" w:name="_ETM_Q1_2991115"/>
      <w:bookmarkStart w:id="2173" w:name="_ETM_Q1_3024280"/>
      <w:bookmarkEnd w:id="2171"/>
      <w:bookmarkEnd w:id="2172"/>
      <w:bookmarkEnd w:id="2173"/>
    </w:p>
    <w:p w14:paraId="4529EC9C" w14:textId="0E58E5E7" w:rsidR="009652D5" w:rsidRDefault="009652D5" w:rsidP="009652D5">
      <w:pPr>
        <w:pStyle w:val="af9"/>
        <w:keepNext/>
        <w:rPr>
          <w:rtl/>
          <w:lang w:val="en-GB" w:eastAsia="he-IL"/>
        </w:rPr>
      </w:pPr>
      <w:bookmarkStart w:id="2174" w:name="ET_guest_גלי_דוידסון_194"/>
      <w:r w:rsidRPr="009652D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גלי דוידסון:</w:t>
      </w:r>
      <w:r w:rsidRPr="009652D5">
        <w:rPr>
          <w:rStyle w:val="TagStyle"/>
          <w:rtl/>
        </w:rPr>
        <w:t xml:space="preserve"> &lt;&lt; אורח &gt;&gt;</w:t>
      </w:r>
      <w:r w:rsidR="009308FF">
        <w:rPr>
          <w:rtl/>
          <w:lang w:val="en-GB" w:eastAsia="he-IL"/>
        </w:rPr>
        <w:t xml:space="preserve"> </w:t>
      </w:r>
      <w:bookmarkEnd w:id="2174"/>
    </w:p>
    <w:p w14:paraId="1DD60DFD" w14:textId="11D3B74F" w:rsidR="009652D5" w:rsidRDefault="009652D5" w:rsidP="009652D5">
      <w:pPr>
        <w:pStyle w:val="KeepWithNext"/>
        <w:rPr>
          <w:rtl/>
          <w:lang w:val="en-GB" w:eastAsia="he-IL"/>
        </w:rPr>
      </w:pPr>
    </w:p>
    <w:p w14:paraId="022C125E" w14:textId="6ACB8100" w:rsidR="009652D5" w:rsidRDefault="009652D5" w:rsidP="009652D5">
      <w:pPr>
        <w:rPr>
          <w:rtl/>
          <w:lang w:val="en-GB" w:eastAsia="he-IL"/>
        </w:rPr>
      </w:pPr>
      <w:bookmarkStart w:id="2175" w:name="_ETM_Q1_3025644"/>
      <w:bookmarkStart w:id="2176" w:name="_ETM_Q1_3025722"/>
      <w:bookmarkStart w:id="2177" w:name="_ETM_Q1_3020860"/>
      <w:bookmarkEnd w:id="2175"/>
      <w:bookmarkEnd w:id="2176"/>
      <w:bookmarkEnd w:id="2177"/>
      <w:r>
        <w:rPr>
          <w:rFonts w:hint="cs"/>
          <w:rtl/>
          <w:lang w:val="en-GB" w:eastAsia="he-IL"/>
        </w:rPr>
        <w:t>אני רוצה להדגיש גם כי אם נאמר כאן</w:t>
      </w:r>
      <w:bookmarkStart w:id="2178" w:name="_ETM_Q1_3027034"/>
      <w:bookmarkEnd w:id="2178"/>
      <w:r>
        <w:rPr>
          <w:rFonts w:hint="cs"/>
          <w:rtl/>
          <w:lang w:val="en-GB" w:eastAsia="he-IL"/>
        </w:rPr>
        <w:t xml:space="preserve"> בצורה ברורה שגם כך קיימת התייעצות, אז אני לא</w:t>
      </w:r>
      <w:bookmarkStart w:id="2179" w:name="_ETM_Q1_3033122"/>
      <w:bookmarkEnd w:id="2179"/>
      <w:r>
        <w:rPr>
          <w:rFonts w:hint="cs"/>
          <w:rtl/>
          <w:lang w:val="en-GB" w:eastAsia="he-IL"/>
        </w:rPr>
        <w:t xml:space="preserve"> רואה איפה הכשל בזה שזה יהיה כתוב בצורה מאוד-מאוד ברורה</w:t>
      </w:r>
      <w:bookmarkStart w:id="2180" w:name="_ETM_Q1_3038945"/>
      <w:bookmarkEnd w:id="2180"/>
      <w:r>
        <w:rPr>
          <w:rFonts w:hint="cs"/>
          <w:rtl/>
          <w:lang w:val="en-GB" w:eastAsia="he-IL"/>
        </w:rPr>
        <w:t xml:space="preserve"> ומובנית בתוך החוק, כמו שכבר קיים בסעיף 21. </w:t>
      </w:r>
      <w:bookmarkStart w:id="2181" w:name="_ETM_Q1_3043034"/>
      <w:bookmarkEnd w:id="2181"/>
    </w:p>
    <w:p w14:paraId="6E48CB0B" w14:textId="79A266EB" w:rsidR="009652D5" w:rsidRDefault="009652D5" w:rsidP="009652D5">
      <w:pPr>
        <w:ind w:firstLine="0"/>
        <w:rPr>
          <w:rtl/>
          <w:lang w:val="en-GB" w:eastAsia="he-IL"/>
        </w:rPr>
      </w:pPr>
      <w:bookmarkStart w:id="2182" w:name="_ETM_Q1_3043096"/>
      <w:bookmarkStart w:id="2183" w:name="_ETM_Q1_3038340"/>
      <w:bookmarkStart w:id="2184" w:name="_ETM_Q1_3039063"/>
      <w:bookmarkStart w:id="2185" w:name="_ETM_Q1_3039142"/>
      <w:bookmarkEnd w:id="2182"/>
      <w:bookmarkEnd w:id="2183"/>
      <w:bookmarkEnd w:id="2184"/>
      <w:bookmarkEnd w:id="2185"/>
    </w:p>
    <w:p w14:paraId="6653445F" w14:textId="43F52E6B" w:rsidR="009652D5" w:rsidRDefault="009652D5" w:rsidP="009652D5">
      <w:pPr>
        <w:pStyle w:val="a4"/>
        <w:keepNext/>
        <w:rPr>
          <w:rtl/>
          <w:lang w:val="en-GB"/>
        </w:rPr>
      </w:pPr>
      <w:bookmarkStart w:id="2186" w:name="ET_speaker_6235_195"/>
      <w:r w:rsidRPr="009652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יוסף שיין (ישראל ביתנו):</w:t>
      </w:r>
      <w:r w:rsidRPr="009652D5">
        <w:rPr>
          <w:rStyle w:val="TagStyle"/>
          <w:rtl/>
        </w:rPr>
        <w:t xml:space="preserve"> &lt;&lt; דובר &gt;&gt;</w:t>
      </w:r>
      <w:r w:rsidR="009308FF">
        <w:rPr>
          <w:rtl/>
          <w:lang w:val="en-GB"/>
        </w:rPr>
        <w:t xml:space="preserve"> </w:t>
      </w:r>
      <w:bookmarkEnd w:id="2186"/>
    </w:p>
    <w:p w14:paraId="04FDA081" w14:textId="22997765" w:rsidR="009652D5" w:rsidRDefault="009652D5" w:rsidP="009652D5">
      <w:pPr>
        <w:pStyle w:val="KeepWithNext"/>
        <w:rPr>
          <w:rtl/>
          <w:lang w:val="en-GB" w:eastAsia="he-IL"/>
        </w:rPr>
      </w:pPr>
    </w:p>
    <w:p w14:paraId="7486203A" w14:textId="047891CE" w:rsidR="009652D5" w:rsidRDefault="009652D5" w:rsidP="009652D5">
      <w:pPr>
        <w:rPr>
          <w:rtl/>
          <w:lang w:val="en-GB" w:eastAsia="he-IL"/>
        </w:rPr>
      </w:pPr>
      <w:bookmarkStart w:id="2187" w:name="_ETM_Q1_3042520"/>
      <w:bookmarkStart w:id="2188" w:name="_ETM_Q1_3042604"/>
      <w:bookmarkEnd w:id="2187"/>
      <w:bookmarkEnd w:id="2188"/>
      <w:r>
        <w:rPr>
          <w:rFonts w:hint="cs"/>
          <w:rtl/>
          <w:lang w:val="en-GB" w:eastAsia="he-IL"/>
        </w:rPr>
        <w:t xml:space="preserve">אני דווקא </w:t>
      </w:r>
      <w:bookmarkStart w:id="2189" w:name="_ETM_Q1_3043446"/>
      <w:bookmarkEnd w:id="2189"/>
      <w:r>
        <w:rPr>
          <w:rFonts w:hint="cs"/>
          <w:rtl/>
          <w:lang w:val="en-GB" w:eastAsia="he-IL"/>
        </w:rPr>
        <w:t>חושב שכל נושא ההתייעצות יכו</w:t>
      </w:r>
      <w:bookmarkStart w:id="2190" w:name="_ETM_Q1_3043170"/>
      <w:bookmarkEnd w:id="2190"/>
      <w:r>
        <w:rPr>
          <w:rFonts w:hint="cs"/>
          <w:rtl/>
          <w:lang w:val="en-GB" w:eastAsia="he-IL"/>
        </w:rPr>
        <w:t>ל לסרבל את העניינים. הדברים</w:t>
      </w:r>
      <w:bookmarkStart w:id="2191" w:name="_ETM_Q1_3045894"/>
      <w:bookmarkEnd w:id="2191"/>
      <w:r>
        <w:rPr>
          <w:rFonts w:hint="cs"/>
          <w:rtl/>
          <w:lang w:val="en-GB" w:eastAsia="he-IL"/>
        </w:rPr>
        <w:t xml:space="preserve"> האלה הם פררוגטיבה של שר החקלאות. אני בדקתי את הדברים</w:t>
      </w:r>
      <w:bookmarkStart w:id="2192" w:name="_ETM_Q1_3051596"/>
      <w:bookmarkEnd w:id="2192"/>
      <w:r>
        <w:rPr>
          <w:rFonts w:hint="cs"/>
          <w:rtl/>
          <w:lang w:val="en-GB" w:eastAsia="he-IL"/>
        </w:rPr>
        <w:t xml:space="preserve"> האלה. שר החקלאות לא צריך להתייעץ עם אף אחד.</w:t>
      </w:r>
      <w:bookmarkStart w:id="2193" w:name="_ETM_Q1_3056092"/>
      <w:bookmarkEnd w:id="2193"/>
      <w:r>
        <w:rPr>
          <w:rFonts w:hint="cs"/>
          <w:rtl/>
          <w:lang w:val="en-GB" w:eastAsia="he-IL"/>
        </w:rPr>
        <w:t xml:space="preserve"> יש לו את כל הסמכויות </w:t>
      </w:r>
      <w:bookmarkStart w:id="2194" w:name="_ETM_Q1_3053034"/>
      <w:bookmarkEnd w:id="2194"/>
      <w:r>
        <w:rPr>
          <w:rFonts w:hint="cs"/>
          <w:rtl/>
          <w:lang w:val="en-GB" w:eastAsia="he-IL"/>
        </w:rPr>
        <w:t>ויש לו את כל המכשירים.</w:t>
      </w:r>
      <w:bookmarkStart w:id="2195" w:name="_ETM_Q1_3056527"/>
      <w:bookmarkEnd w:id="2195"/>
      <w:r>
        <w:rPr>
          <w:rFonts w:hint="cs"/>
          <w:rtl/>
          <w:lang w:val="en-GB" w:eastAsia="he-IL"/>
        </w:rPr>
        <w:t xml:space="preserve"> </w:t>
      </w:r>
      <w:bookmarkStart w:id="2196" w:name="_ETM_Q1_3056752"/>
      <w:bookmarkEnd w:id="2196"/>
    </w:p>
    <w:p w14:paraId="239E2E69" w14:textId="06673B47" w:rsidR="009652D5" w:rsidRDefault="009652D5" w:rsidP="009652D5">
      <w:pPr>
        <w:rPr>
          <w:rtl/>
          <w:lang w:val="en-GB" w:eastAsia="he-IL"/>
        </w:rPr>
      </w:pPr>
      <w:bookmarkStart w:id="2197" w:name="_ETM_Q1_3056818"/>
      <w:bookmarkEnd w:id="2197"/>
    </w:p>
    <w:p w14:paraId="4159D10F" w14:textId="714711A7" w:rsidR="009652D5" w:rsidRDefault="009652D5" w:rsidP="009652D5">
      <w:pPr>
        <w:pStyle w:val="a4"/>
        <w:keepNext/>
        <w:rPr>
          <w:rtl/>
          <w:lang w:val="en-GB"/>
        </w:rPr>
      </w:pPr>
      <w:bookmarkStart w:id="2198" w:name="ET_speaker_5785_196"/>
      <w:r w:rsidRPr="009652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עופר כסיף (הרשימה המשותפת):</w:t>
      </w:r>
      <w:r w:rsidRPr="009652D5">
        <w:rPr>
          <w:rStyle w:val="TagStyle"/>
          <w:rtl/>
        </w:rPr>
        <w:t xml:space="preserve"> &lt;&lt; דובר &gt;&gt;</w:t>
      </w:r>
      <w:r w:rsidR="009308FF">
        <w:rPr>
          <w:rtl/>
          <w:lang w:val="en-GB"/>
        </w:rPr>
        <w:t xml:space="preserve"> </w:t>
      </w:r>
      <w:bookmarkEnd w:id="2198"/>
    </w:p>
    <w:p w14:paraId="1F0726AD" w14:textId="62F3855E" w:rsidR="009652D5" w:rsidRDefault="009652D5" w:rsidP="009652D5">
      <w:pPr>
        <w:pStyle w:val="KeepWithNext"/>
        <w:rPr>
          <w:rtl/>
          <w:lang w:val="en-GB" w:eastAsia="he-IL"/>
        </w:rPr>
      </w:pPr>
    </w:p>
    <w:p w14:paraId="33503F91" w14:textId="5918D8C7" w:rsidR="009652D5" w:rsidRDefault="009652D5" w:rsidP="009652D5">
      <w:pPr>
        <w:rPr>
          <w:rtl/>
          <w:lang w:val="en-GB" w:eastAsia="he-IL"/>
        </w:rPr>
      </w:pPr>
      <w:bookmarkStart w:id="2199" w:name="_ETM_Q1_3058613"/>
      <w:bookmarkStart w:id="2200" w:name="_ETM_Q1_3058685"/>
      <w:bookmarkEnd w:id="2199"/>
      <w:bookmarkEnd w:id="2200"/>
      <w:r>
        <w:rPr>
          <w:rFonts w:hint="cs"/>
          <w:rtl/>
          <w:lang w:val="en-GB" w:eastAsia="he-IL"/>
        </w:rPr>
        <w:t>למה? משום שה</w:t>
      </w:r>
      <w:bookmarkStart w:id="2201" w:name="_ETM_Q1_3054682"/>
      <w:bookmarkEnd w:id="2201"/>
      <w:r>
        <w:rPr>
          <w:rFonts w:hint="cs"/>
          <w:rtl/>
          <w:lang w:val="en-GB" w:eastAsia="he-IL"/>
        </w:rPr>
        <w:t xml:space="preserve">וא מהסיעה שלך? </w:t>
      </w:r>
      <w:bookmarkStart w:id="2202" w:name="_ETM_Q1_3056407"/>
      <w:bookmarkEnd w:id="2202"/>
    </w:p>
    <w:p w14:paraId="49FD86FD" w14:textId="1E30848F" w:rsidR="009652D5" w:rsidRDefault="009652D5" w:rsidP="009652D5">
      <w:pPr>
        <w:rPr>
          <w:rtl/>
          <w:lang w:val="en-GB" w:eastAsia="he-IL"/>
        </w:rPr>
      </w:pPr>
      <w:bookmarkStart w:id="2203" w:name="_ETM_Q1_3056497"/>
      <w:bookmarkEnd w:id="2203"/>
    </w:p>
    <w:p w14:paraId="465A23F6" w14:textId="33FF668D" w:rsidR="009652D5" w:rsidRDefault="009652D5" w:rsidP="009652D5">
      <w:pPr>
        <w:pStyle w:val="a4"/>
        <w:keepNext/>
        <w:rPr>
          <w:rtl/>
          <w:lang w:val="en-GB"/>
        </w:rPr>
      </w:pPr>
      <w:bookmarkStart w:id="2204" w:name="ET_speaker_6235_197"/>
      <w:r w:rsidRPr="009652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יוסף שיין (ישראל ביתנו):</w:t>
      </w:r>
      <w:r w:rsidRPr="009652D5">
        <w:rPr>
          <w:rStyle w:val="TagStyle"/>
          <w:rtl/>
        </w:rPr>
        <w:t xml:space="preserve"> &lt;&lt; דובר &gt;&gt;</w:t>
      </w:r>
      <w:r w:rsidR="009308FF">
        <w:rPr>
          <w:rtl/>
          <w:lang w:val="en-GB"/>
        </w:rPr>
        <w:t xml:space="preserve"> </w:t>
      </w:r>
      <w:bookmarkEnd w:id="2204"/>
    </w:p>
    <w:p w14:paraId="05B97712" w14:textId="156C3CC6" w:rsidR="009652D5" w:rsidRDefault="009652D5" w:rsidP="009652D5">
      <w:pPr>
        <w:pStyle w:val="KeepWithNext"/>
        <w:rPr>
          <w:rtl/>
          <w:lang w:val="en-GB" w:eastAsia="he-IL"/>
        </w:rPr>
      </w:pPr>
    </w:p>
    <w:p w14:paraId="7464251C" w14:textId="4827DC6E" w:rsidR="009652D5" w:rsidRDefault="009652D5" w:rsidP="009652D5">
      <w:pPr>
        <w:rPr>
          <w:rtl/>
          <w:lang w:val="en-GB" w:eastAsia="he-IL"/>
        </w:rPr>
      </w:pPr>
      <w:bookmarkStart w:id="2205" w:name="_ETM_Q1_3058661"/>
      <w:bookmarkStart w:id="2206" w:name="_ETM_Q1_3058748"/>
      <w:bookmarkEnd w:id="2205"/>
      <w:bookmarkEnd w:id="2206"/>
      <w:r>
        <w:rPr>
          <w:rFonts w:hint="cs"/>
          <w:rtl/>
          <w:lang w:val="en-GB" w:eastAsia="he-IL"/>
        </w:rPr>
        <w:t xml:space="preserve">לא קשור לסיעה שלי בכלל. </w:t>
      </w:r>
      <w:bookmarkStart w:id="2207" w:name="_ETM_Q1_3061302"/>
      <w:bookmarkEnd w:id="2207"/>
      <w:r>
        <w:rPr>
          <w:rFonts w:hint="cs"/>
          <w:rtl/>
          <w:lang w:val="en-GB" w:eastAsia="he-IL"/>
        </w:rPr>
        <w:t>אני אומר לך עוד פעם. ממש לא קשור, לא</w:t>
      </w:r>
      <w:bookmarkStart w:id="2208" w:name="_ETM_Q1_3060482"/>
      <w:bookmarkEnd w:id="2208"/>
      <w:r>
        <w:rPr>
          <w:rFonts w:hint="cs"/>
          <w:rtl/>
          <w:lang w:val="en-GB" w:eastAsia="he-IL"/>
        </w:rPr>
        <w:t xml:space="preserve"> דיברתי</w:t>
      </w:r>
      <w:bookmarkStart w:id="2209" w:name="_ETM_Q1_3061113"/>
      <w:bookmarkEnd w:id="2209"/>
      <w:r>
        <w:rPr>
          <w:rFonts w:hint="cs"/>
          <w:rtl/>
          <w:lang w:val="en-GB" w:eastAsia="he-IL"/>
        </w:rPr>
        <w:t xml:space="preserve"> עם עודד מילה. </w:t>
      </w:r>
      <w:bookmarkStart w:id="2210" w:name="_ETM_Q1_3064281"/>
      <w:bookmarkEnd w:id="2210"/>
    </w:p>
    <w:p w14:paraId="1D7276C0" w14:textId="4B425773" w:rsidR="009652D5" w:rsidRDefault="009652D5" w:rsidP="009652D5">
      <w:pPr>
        <w:rPr>
          <w:rtl/>
          <w:lang w:val="en-GB" w:eastAsia="he-IL"/>
        </w:rPr>
      </w:pPr>
      <w:bookmarkStart w:id="2211" w:name="_ETM_Q1_3064378"/>
      <w:bookmarkEnd w:id="2211"/>
    </w:p>
    <w:p w14:paraId="4B21BD5B" w14:textId="7B3CB67A" w:rsidR="009652D5" w:rsidRDefault="009652D5" w:rsidP="009652D5">
      <w:pPr>
        <w:pStyle w:val="af6"/>
        <w:keepNext/>
        <w:rPr>
          <w:rtl/>
          <w:lang w:val="en-GB"/>
        </w:rPr>
      </w:pPr>
      <w:bookmarkStart w:id="2212" w:name="ET_yor_5519_198"/>
      <w:r w:rsidRPr="009652D5">
        <w:rPr>
          <w:rStyle w:val="TagStyle"/>
          <w:rtl/>
        </w:rPr>
        <w:t xml:space="preserve"> &lt;&lt; </w:t>
      </w:r>
      <w:proofErr w:type="spellStart"/>
      <w:r w:rsidRPr="009652D5">
        <w:rPr>
          <w:rStyle w:val="TagStyle"/>
          <w:rtl/>
        </w:rPr>
        <w:t>יור</w:t>
      </w:r>
      <w:proofErr w:type="spellEnd"/>
      <w:r w:rsidRPr="009652D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שרן מרים השכל:</w:t>
      </w:r>
      <w:r w:rsidRPr="009652D5">
        <w:rPr>
          <w:rStyle w:val="TagStyle"/>
          <w:rtl/>
        </w:rPr>
        <w:t xml:space="preserve"> &lt;&lt; יור &gt;&gt;</w:t>
      </w:r>
      <w:r w:rsidR="009308FF">
        <w:rPr>
          <w:rtl/>
          <w:lang w:val="en-GB"/>
        </w:rPr>
        <w:t xml:space="preserve"> </w:t>
      </w:r>
      <w:bookmarkEnd w:id="2212"/>
    </w:p>
    <w:p w14:paraId="0DA0DFBA" w14:textId="3CCD1213" w:rsidR="009652D5" w:rsidRDefault="009652D5" w:rsidP="009652D5">
      <w:pPr>
        <w:pStyle w:val="KeepWithNext"/>
        <w:rPr>
          <w:rtl/>
          <w:lang w:val="en-GB" w:eastAsia="he-IL"/>
        </w:rPr>
      </w:pPr>
    </w:p>
    <w:p w14:paraId="223B48BB" w14:textId="490E45E6" w:rsidR="009652D5" w:rsidRDefault="009652D5" w:rsidP="009652D5">
      <w:pPr>
        <w:rPr>
          <w:rtl/>
          <w:lang w:val="en-GB" w:eastAsia="he-IL"/>
        </w:rPr>
      </w:pPr>
      <w:bookmarkStart w:id="2213" w:name="_ETM_Q1_3061234"/>
      <w:bookmarkStart w:id="2214" w:name="_ETM_Q1_3061312"/>
      <w:bookmarkEnd w:id="2213"/>
      <w:bookmarkEnd w:id="2214"/>
      <w:r>
        <w:rPr>
          <w:rFonts w:hint="cs"/>
          <w:rtl/>
          <w:lang w:val="en-GB" w:eastAsia="he-IL"/>
        </w:rPr>
        <w:t xml:space="preserve">יוסי, אבל החקיקה הזאת קשורה </w:t>
      </w:r>
      <w:bookmarkStart w:id="2215" w:name="_ETM_Q1_3061810"/>
      <w:bookmarkEnd w:id="2215"/>
      <w:r>
        <w:rPr>
          <w:rFonts w:hint="cs"/>
          <w:rtl/>
          <w:lang w:val="en-GB" w:eastAsia="he-IL"/>
        </w:rPr>
        <w:t>- -</w:t>
      </w:r>
      <w:bookmarkStart w:id="2216" w:name="_ETM_Q1_3062772"/>
      <w:bookmarkEnd w:id="2216"/>
      <w:r>
        <w:rPr>
          <w:rFonts w:hint="cs"/>
          <w:rtl/>
          <w:lang w:val="en-GB" w:eastAsia="he-IL"/>
        </w:rPr>
        <w:t xml:space="preserve"> - </w:t>
      </w:r>
      <w:bookmarkStart w:id="2217" w:name="_ETM_Q1_3063068"/>
      <w:bookmarkEnd w:id="2217"/>
    </w:p>
    <w:p w14:paraId="665AA85E" w14:textId="3EFA1489" w:rsidR="009652D5" w:rsidRDefault="009652D5" w:rsidP="009652D5">
      <w:pPr>
        <w:rPr>
          <w:rtl/>
          <w:lang w:val="en-GB" w:eastAsia="he-IL"/>
        </w:rPr>
      </w:pPr>
      <w:bookmarkStart w:id="2218" w:name="_ETM_Q1_3063135"/>
      <w:bookmarkEnd w:id="2218"/>
    </w:p>
    <w:p w14:paraId="1AF2A550" w14:textId="76CCF027" w:rsidR="009652D5" w:rsidRDefault="009652D5" w:rsidP="009652D5">
      <w:pPr>
        <w:pStyle w:val="a4"/>
        <w:keepNext/>
        <w:rPr>
          <w:rtl/>
          <w:lang w:val="en-GB"/>
        </w:rPr>
      </w:pPr>
      <w:bookmarkStart w:id="2219" w:name="ET_speaker_6235_199"/>
      <w:r w:rsidRPr="009652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יוסף שיין (ישראל ביתנו):</w:t>
      </w:r>
      <w:r w:rsidRPr="009652D5">
        <w:rPr>
          <w:rStyle w:val="TagStyle"/>
          <w:rtl/>
        </w:rPr>
        <w:t xml:space="preserve"> &lt;&lt; דובר &gt;&gt;</w:t>
      </w:r>
      <w:r w:rsidR="009308FF">
        <w:rPr>
          <w:rtl/>
          <w:lang w:val="en-GB"/>
        </w:rPr>
        <w:t xml:space="preserve"> </w:t>
      </w:r>
      <w:bookmarkEnd w:id="2219"/>
    </w:p>
    <w:p w14:paraId="1B65AB03" w14:textId="3BE6521E" w:rsidR="009652D5" w:rsidRDefault="009652D5" w:rsidP="009652D5">
      <w:pPr>
        <w:pStyle w:val="KeepWithNext"/>
        <w:rPr>
          <w:rtl/>
          <w:lang w:val="en-GB" w:eastAsia="he-IL"/>
        </w:rPr>
      </w:pPr>
    </w:p>
    <w:p w14:paraId="23D9F735" w14:textId="7D2385F8" w:rsidR="009652D5" w:rsidRDefault="009652D5" w:rsidP="009652D5">
      <w:pPr>
        <w:rPr>
          <w:rtl/>
          <w:lang w:val="en-GB" w:eastAsia="he-IL"/>
        </w:rPr>
      </w:pPr>
      <w:bookmarkStart w:id="2220" w:name="_ETM_Q1_3064479"/>
      <w:bookmarkStart w:id="2221" w:name="_ETM_Q1_3064557"/>
      <w:bookmarkEnd w:id="2220"/>
      <w:bookmarkEnd w:id="2221"/>
      <w:r>
        <w:rPr>
          <w:rFonts w:hint="cs"/>
          <w:rtl/>
          <w:lang w:val="en-GB" w:eastAsia="he-IL"/>
        </w:rPr>
        <w:t xml:space="preserve">רגע, סליחה. תני לי לסיים. לא. יש פה </w:t>
      </w:r>
      <w:bookmarkStart w:id="2222" w:name="_ETM_Q1_3070156"/>
      <w:bookmarkEnd w:id="2222"/>
      <w:r>
        <w:rPr>
          <w:rFonts w:hint="cs"/>
          <w:rtl/>
          <w:lang w:val="en-GB" w:eastAsia="he-IL"/>
        </w:rPr>
        <w:t>שאלה בירוקרטית. אנחנו הולכים לסרבל את הבירוקרטיה בהתייעצות. לא להקל</w:t>
      </w:r>
      <w:bookmarkStart w:id="2223" w:name="_ETM_Q1_3078349"/>
      <w:bookmarkEnd w:id="2223"/>
      <w:r>
        <w:rPr>
          <w:rFonts w:hint="cs"/>
          <w:rtl/>
          <w:lang w:val="en-GB" w:eastAsia="he-IL"/>
        </w:rPr>
        <w:t xml:space="preserve"> עליה אלא לסרבל אותה. אני חובב כלבים גדול, נסעתי</w:t>
      </w:r>
      <w:bookmarkStart w:id="2224" w:name="_ETM_Q1_3084388"/>
      <w:bookmarkEnd w:id="2224"/>
      <w:r>
        <w:rPr>
          <w:rFonts w:hint="cs"/>
          <w:rtl/>
          <w:lang w:val="en-GB" w:eastAsia="he-IL"/>
        </w:rPr>
        <w:t xml:space="preserve"> עכשיו ע</w:t>
      </w:r>
      <w:bookmarkStart w:id="2225" w:name="_ETM_Q1_3080360"/>
      <w:bookmarkEnd w:id="2225"/>
      <w:r>
        <w:rPr>
          <w:rFonts w:hint="cs"/>
          <w:rtl/>
          <w:lang w:val="en-GB" w:eastAsia="he-IL"/>
        </w:rPr>
        <w:t xml:space="preserve">ם הכלב </w:t>
      </w:r>
      <w:bookmarkStart w:id="2226" w:name="_ETM_Q1_2453615"/>
      <w:bookmarkEnd w:id="2226"/>
      <w:r>
        <w:rPr>
          <w:rFonts w:hint="cs"/>
          <w:rtl/>
          <w:lang w:val="en-GB" w:eastAsia="he-IL"/>
        </w:rPr>
        <w:t>של הבת שלי שלקחה אותו לפנמה</w:t>
      </w:r>
      <w:bookmarkStart w:id="2227" w:name="_ETM_Q1_3087750"/>
      <w:bookmarkEnd w:id="2227"/>
      <w:r>
        <w:rPr>
          <w:rFonts w:hint="cs"/>
          <w:rtl/>
          <w:lang w:val="en-GB" w:eastAsia="he-IL"/>
        </w:rPr>
        <w:t xml:space="preserve"> </w:t>
      </w:r>
      <w:bookmarkStart w:id="2228" w:name="_ETM_Q1_3082940"/>
      <w:bookmarkEnd w:id="2228"/>
      <w:r>
        <w:rPr>
          <w:rFonts w:hint="cs"/>
          <w:rtl/>
          <w:lang w:val="en-GB" w:eastAsia="he-IL"/>
        </w:rPr>
        <w:t>- נסענו לבית דגן להוציא לו רישיונות וכן</w:t>
      </w:r>
      <w:bookmarkStart w:id="2229" w:name="_ETM_Q1_3090578"/>
      <w:bookmarkEnd w:id="2229"/>
      <w:r>
        <w:rPr>
          <w:rFonts w:hint="cs"/>
          <w:rtl/>
          <w:lang w:val="en-GB" w:eastAsia="he-IL"/>
        </w:rPr>
        <w:t xml:space="preserve"> הלאה לפני שהיא נסעה </w:t>
      </w:r>
      <w:proofErr w:type="spellStart"/>
      <w:r>
        <w:rPr>
          <w:rFonts w:hint="cs"/>
          <w:rtl/>
          <w:lang w:val="en-GB" w:eastAsia="he-IL"/>
        </w:rPr>
        <w:t>איתו</w:t>
      </w:r>
      <w:proofErr w:type="spellEnd"/>
      <w:r>
        <w:rPr>
          <w:rFonts w:hint="cs"/>
          <w:rtl/>
          <w:lang w:val="en-GB" w:eastAsia="he-IL"/>
        </w:rPr>
        <w:t>.</w:t>
      </w:r>
      <w:bookmarkStart w:id="2230" w:name="_ETM_Q1_3089390"/>
      <w:bookmarkEnd w:id="2230"/>
      <w:r>
        <w:rPr>
          <w:rFonts w:hint="cs"/>
          <w:rtl/>
          <w:lang w:val="en-GB" w:eastAsia="he-IL"/>
        </w:rPr>
        <w:t xml:space="preserve"> אז אני אומר:</w:t>
      </w:r>
      <w:bookmarkStart w:id="2231" w:name="_ETM_Q1_3092268"/>
      <w:bookmarkEnd w:id="2231"/>
      <w:r>
        <w:rPr>
          <w:rFonts w:hint="cs"/>
          <w:rtl/>
          <w:lang w:val="en-GB" w:eastAsia="he-IL"/>
        </w:rPr>
        <w:t xml:space="preserve"> ראית שיש להם את המצבת שם. וגם ככה,</w:t>
      </w:r>
      <w:bookmarkStart w:id="2232" w:name="_ETM_Q1_3097843"/>
      <w:bookmarkEnd w:id="2232"/>
      <w:r>
        <w:rPr>
          <w:rFonts w:hint="cs"/>
          <w:rtl/>
          <w:lang w:val="en-GB" w:eastAsia="he-IL"/>
        </w:rPr>
        <w:t xml:space="preserve"> </w:t>
      </w:r>
      <w:bookmarkStart w:id="2233" w:name="_ETM_Q1_3093966"/>
      <w:bookmarkEnd w:id="2233"/>
      <w:r>
        <w:rPr>
          <w:rFonts w:hint="cs"/>
          <w:rtl/>
          <w:lang w:val="en-GB" w:eastAsia="he-IL"/>
        </w:rPr>
        <w:t>שימו לב מה שקרה, אני חוויתי את זה על</w:t>
      </w:r>
      <w:bookmarkStart w:id="2234" w:name="_ETM_Q1_3097938"/>
      <w:bookmarkEnd w:id="2234"/>
      <w:r>
        <w:rPr>
          <w:rFonts w:hint="cs"/>
          <w:rtl/>
          <w:lang w:val="en-GB" w:eastAsia="he-IL"/>
        </w:rPr>
        <w:t xml:space="preserve"> בשרי: קיבלנו את הרישיון ואמרו לי ללכת להביא </w:t>
      </w:r>
      <w:proofErr w:type="spellStart"/>
      <w:r>
        <w:rPr>
          <w:rFonts w:hint="cs"/>
          <w:rtl/>
          <w:lang w:val="en-GB" w:eastAsia="he-IL"/>
        </w:rPr>
        <w:t>אפוסטיל</w:t>
      </w:r>
      <w:proofErr w:type="spellEnd"/>
      <w:r>
        <w:rPr>
          <w:rFonts w:hint="cs"/>
          <w:rtl/>
          <w:lang w:val="en-GB" w:eastAsia="he-IL"/>
        </w:rPr>
        <w:t>. נסעתי</w:t>
      </w:r>
      <w:bookmarkStart w:id="2235" w:name="_ETM_Q1_3103825"/>
      <w:bookmarkEnd w:id="2235"/>
      <w:r>
        <w:rPr>
          <w:rFonts w:hint="cs"/>
          <w:rtl/>
          <w:lang w:val="en-GB" w:eastAsia="he-IL"/>
        </w:rPr>
        <w:t xml:space="preserve"> אני, חבר כנסת - </w:t>
      </w:r>
      <w:bookmarkStart w:id="2236" w:name="_ETM_Q1_3101350"/>
      <w:bookmarkEnd w:id="2236"/>
      <w:r>
        <w:rPr>
          <w:rFonts w:hint="cs"/>
          <w:rtl/>
          <w:lang w:val="en-GB" w:eastAsia="he-IL"/>
        </w:rPr>
        <w:t>תחשבו מה היה קורה לאזרח.</w:t>
      </w:r>
      <w:bookmarkStart w:id="2237" w:name="_ETM_Q1_3104608"/>
      <w:bookmarkEnd w:id="2237"/>
      <w:r>
        <w:rPr>
          <w:rFonts w:hint="cs"/>
          <w:rtl/>
          <w:lang w:val="en-GB" w:eastAsia="he-IL"/>
        </w:rPr>
        <w:t xml:space="preserve"> נסעתי למשרד החוץ, העברתי את הבקשה כאחרון האזרחים לטפל בנושא</w:t>
      </w:r>
      <w:bookmarkStart w:id="2238" w:name="_ETM_Q1_3111816"/>
      <w:bookmarkEnd w:id="2238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האפוסטיל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2239" w:name="_ETM_Q1_3113880"/>
      <w:bookmarkEnd w:id="2239"/>
    </w:p>
    <w:p w14:paraId="201C97FB" w14:textId="77777777" w:rsidR="009652D5" w:rsidRDefault="009652D5" w:rsidP="009652D5">
      <w:pPr>
        <w:rPr>
          <w:rtl/>
          <w:lang w:val="en-GB" w:eastAsia="he-IL"/>
        </w:rPr>
      </w:pPr>
      <w:bookmarkStart w:id="2240" w:name="_ETM_Q1_3114031"/>
      <w:bookmarkStart w:id="2241" w:name="_ETM_Q1_3109070"/>
      <w:bookmarkEnd w:id="2240"/>
      <w:bookmarkEnd w:id="2241"/>
    </w:p>
    <w:p w14:paraId="39DAC36B" w14:textId="619790C5" w:rsidR="009652D5" w:rsidRDefault="009652D5" w:rsidP="009652D5">
      <w:pPr>
        <w:pStyle w:val="a4"/>
        <w:keepNext/>
        <w:rPr>
          <w:rtl/>
          <w:lang w:val="en-GB"/>
        </w:rPr>
      </w:pPr>
      <w:bookmarkStart w:id="2242" w:name="ET_speaker_6152_200"/>
      <w:r w:rsidRPr="009652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אמילי חיה </w:t>
      </w:r>
      <w:proofErr w:type="spellStart"/>
      <w:r>
        <w:rPr>
          <w:rtl/>
          <w:lang w:val="en-GB"/>
        </w:rPr>
        <w:t>מואטי</w:t>
      </w:r>
      <w:proofErr w:type="spellEnd"/>
      <w:r>
        <w:rPr>
          <w:rtl/>
          <w:lang w:val="en-GB"/>
        </w:rPr>
        <w:t xml:space="preserve"> (העבודה):</w:t>
      </w:r>
      <w:r w:rsidRPr="009652D5">
        <w:rPr>
          <w:rStyle w:val="TagStyle"/>
          <w:rtl/>
        </w:rPr>
        <w:t xml:space="preserve"> &lt;&lt; דובר &gt;&gt;</w:t>
      </w:r>
      <w:r w:rsidR="009308FF">
        <w:rPr>
          <w:rtl/>
          <w:lang w:val="en-GB"/>
        </w:rPr>
        <w:t xml:space="preserve"> </w:t>
      </w:r>
      <w:bookmarkEnd w:id="2242"/>
    </w:p>
    <w:p w14:paraId="36601C41" w14:textId="77777777" w:rsidR="009652D5" w:rsidRDefault="009652D5" w:rsidP="009652D5">
      <w:pPr>
        <w:pStyle w:val="KeepWithNext"/>
        <w:rPr>
          <w:rtl/>
          <w:lang w:val="en-GB"/>
        </w:rPr>
      </w:pPr>
    </w:p>
    <w:p w14:paraId="5580EE62" w14:textId="7E162675" w:rsidR="003123B8" w:rsidRDefault="009652D5" w:rsidP="009652D5">
      <w:pPr>
        <w:rPr>
          <w:rtl/>
          <w:lang w:val="en-GB"/>
        </w:rPr>
      </w:pPr>
      <w:bookmarkStart w:id="2243" w:name="_ETM_Q1_3111457"/>
      <w:bookmarkStart w:id="2244" w:name="_ETM_Q1_3111546"/>
      <w:bookmarkEnd w:id="2243"/>
      <w:bookmarkEnd w:id="2244"/>
      <w:r>
        <w:rPr>
          <w:rFonts w:hint="cs"/>
          <w:rtl/>
          <w:lang w:val="en-GB"/>
        </w:rPr>
        <w:t>רוב</w:t>
      </w:r>
      <w:bookmarkStart w:id="2245" w:name="_ETM_Q1_3111933"/>
      <w:bookmarkEnd w:id="2245"/>
      <w:r>
        <w:rPr>
          <w:rFonts w:hint="cs"/>
          <w:rtl/>
          <w:lang w:val="en-GB"/>
        </w:rPr>
        <w:t xml:space="preserve"> האזרחים </w:t>
      </w:r>
      <w:bookmarkStart w:id="2246" w:name="_ETM_Q1_3108100"/>
      <w:bookmarkEnd w:id="2246"/>
      <w:r>
        <w:rPr>
          <w:rFonts w:hint="cs"/>
          <w:rtl/>
          <w:lang w:val="en-GB"/>
        </w:rPr>
        <w:t xml:space="preserve">לא מבינים מה זה </w:t>
      </w:r>
      <w:proofErr w:type="spellStart"/>
      <w:r>
        <w:rPr>
          <w:rFonts w:hint="cs"/>
          <w:rtl/>
          <w:lang w:val="en-GB"/>
        </w:rPr>
        <w:t>אפוסטיל</w:t>
      </w:r>
      <w:proofErr w:type="spellEnd"/>
      <w:r>
        <w:rPr>
          <w:rFonts w:hint="cs"/>
          <w:rtl/>
          <w:lang w:val="en-GB"/>
        </w:rPr>
        <w:t xml:space="preserve">. </w:t>
      </w:r>
    </w:p>
    <w:p w14:paraId="018422C6" w14:textId="4536BA88" w:rsidR="009652D5" w:rsidRDefault="009652D5" w:rsidP="009652D5">
      <w:pPr>
        <w:rPr>
          <w:rtl/>
          <w:lang w:val="en-GB"/>
        </w:rPr>
      </w:pPr>
      <w:bookmarkStart w:id="2247" w:name="_ETM_Q1_3112122"/>
      <w:bookmarkStart w:id="2248" w:name="_ETM_Q1_3112363"/>
      <w:bookmarkStart w:id="2249" w:name="_ETM_Q1_3112415"/>
      <w:bookmarkEnd w:id="2247"/>
      <w:bookmarkEnd w:id="2248"/>
      <w:bookmarkEnd w:id="2249"/>
    </w:p>
    <w:p w14:paraId="5F9EBA83" w14:textId="3D20E9F5" w:rsidR="009652D5" w:rsidRDefault="009652D5" w:rsidP="009652D5">
      <w:pPr>
        <w:pStyle w:val="a4"/>
        <w:keepNext/>
        <w:rPr>
          <w:rtl/>
          <w:lang w:val="en-GB"/>
        </w:rPr>
      </w:pPr>
      <w:bookmarkStart w:id="2250" w:name="ET_speaker_6235_201"/>
      <w:r w:rsidRPr="009652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יוסף שיין (ישראל ביתנו):</w:t>
      </w:r>
      <w:r w:rsidRPr="009652D5">
        <w:rPr>
          <w:rStyle w:val="TagStyle"/>
          <w:rtl/>
        </w:rPr>
        <w:t xml:space="preserve"> &lt;&lt; דובר &gt;&gt;</w:t>
      </w:r>
      <w:r w:rsidR="009308FF">
        <w:rPr>
          <w:rtl/>
          <w:lang w:val="en-GB"/>
        </w:rPr>
        <w:t xml:space="preserve"> </w:t>
      </w:r>
      <w:bookmarkEnd w:id="2250"/>
    </w:p>
    <w:p w14:paraId="672D1FBB" w14:textId="01B9EC41" w:rsidR="009652D5" w:rsidRDefault="009652D5" w:rsidP="009652D5">
      <w:pPr>
        <w:pStyle w:val="KeepWithNext"/>
        <w:rPr>
          <w:rtl/>
          <w:lang w:val="en-GB" w:eastAsia="he-IL"/>
        </w:rPr>
      </w:pPr>
    </w:p>
    <w:p w14:paraId="54A92FEF" w14:textId="4CC6C63D" w:rsidR="009652D5" w:rsidRDefault="009652D5" w:rsidP="009652D5">
      <w:pPr>
        <w:rPr>
          <w:rtl/>
          <w:lang w:val="en-GB" w:eastAsia="he-IL"/>
        </w:rPr>
      </w:pPr>
      <w:bookmarkStart w:id="2251" w:name="_ETM_Q1_3113497"/>
      <w:bookmarkStart w:id="2252" w:name="_ETM_Q1_3113587"/>
      <w:bookmarkEnd w:id="2251"/>
      <w:bookmarkEnd w:id="2252"/>
      <w:r>
        <w:rPr>
          <w:rFonts w:hint="cs"/>
          <w:rtl/>
          <w:lang w:val="en-GB" w:eastAsia="he-IL"/>
        </w:rPr>
        <w:t xml:space="preserve">לא, רגע, שניה. ואז הודיעו לי במשרד החוץ, שהרשימה </w:t>
      </w:r>
      <w:bookmarkStart w:id="2253" w:name="_ETM_Q1_3125205"/>
      <w:bookmarkStart w:id="2254" w:name="_ETM_Q1_3120400"/>
      <w:bookmarkEnd w:id="2253"/>
      <w:bookmarkEnd w:id="2254"/>
      <w:r>
        <w:rPr>
          <w:rFonts w:hint="cs"/>
          <w:rtl/>
          <w:lang w:val="en-GB" w:eastAsia="he-IL"/>
        </w:rPr>
        <w:t>של הווטרינרים שנמצאה במשרד החקלאות איננה נמצאת במשרד החוץ. אמ</w:t>
      </w:r>
      <w:bookmarkStart w:id="2255" w:name="_ETM_Q1_3124034"/>
      <w:bookmarkEnd w:id="2255"/>
      <w:r>
        <w:rPr>
          <w:rFonts w:hint="cs"/>
          <w:rtl/>
          <w:lang w:val="en-GB" w:eastAsia="he-IL"/>
        </w:rPr>
        <w:t>רתי</w:t>
      </w:r>
      <w:bookmarkStart w:id="2256" w:name="_ETM_Q1_3124500"/>
      <w:bookmarkEnd w:id="2256"/>
      <w:r>
        <w:rPr>
          <w:rFonts w:hint="cs"/>
          <w:rtl/>
          <w:lang w:val="en-GB" w:eastAsia="he-IL"/>
        </w:rPr>
        <w:t xml:space="preserve"> - חבר'ה, מחר הם צריכים לטוס. עשו בדיקות והגיעו רק</w:t>
      </w:r>
      <w:bookmarkStart w:id="2257" w:name="_ETM_Q1_3131452"/>
      <w:bookmarkEnd w:id="2257"/>
      <w:r>
        <w:rPr>
          <w:rFonts w:hint="cs"/>
          <w:rtl/>
          <w:lang w:val="en-GB" w:eastAsia="he-IL"/>
        </w:rPr>
        <w:t xml:space="preserve"> בגלל שאני חבר כנסת, אחרת היו שולחים אותנו עוד פעם</w:t>
      </w:r>
      <w:bookmarkStart w:id="2258" w:name="_ETM_Q1_3130850"/>
      <w:bookmarkStart w:id="2259" w:name="_ETM_Q1_3131093"/>
      <w:bookmarkEnd w:id="2258"/>
      <w:bookmarkEnd w:id="2259"/>
      <w:r>
        <w:rPr>
          <w:rFonts w:hint="cs"/>
          <w:rtl/>
          <w:lang w:val="en-GB" w:eastAsia="he-IL"/>
        </w:rPr>
        <w:t>. לכן אני אמרתי כרגע את מה שאמרתי, על בסיס</w:t>
      </w:r>
      <w:bookmarkStart w:id="2260" w:name="_ETM_Q1_3135755"/>
      <w:bookmarkEnd w:id="2260"/>
      <w:r>
        <w:rPr>
          <w:rFonts w:hint="cs"/>
          <w:rtl/>
          <w:lang w:val="en-GB" w:eastAsia="he-IL"/>
        </w:rPr>
        <w:t xml:space="preserve"> סרבול בירוקרטי בלבד, ללא שום קשר לדברים האחרים. </w:t>
      </w:r>
      <w:bookmarkStart w:id="2261" w:name="_ETM_Q1_3141451"/>
      <w:bookmarkEnd w:id="2261"/>
    </w:p>
    <w:p w14:paraId="45F7D0A4" w14:textId="4F0C0D74" w:rsidR="009652D5" w:rsidRDefault="009652D5" w:rsidP="009652D5">
      <w:pPr>
        <w:rPr>
          <w:rtl/>
          <w:lang w:val="en-GB" w:eastAsia="he-IL"/>
        </w:rPr>
      </w:pPr>
      <w:bookmarkStart w:id="2262" w:name="_ETM_Q1_3141537"/>
      <w:bookmarkEnd w:id="2262"/>
    </w:p>
    <w:p w14:paraId="1C6CE7DF" w14:textId="77B864AA" w:rsidR="009652D5" w:rsidRDefault="009652D5" w:rsidP="009652D5">
      <w:pPr>
        <w:pStyle w:val="a4"/>
        <w:keepNext/>
        <w:rPr>
          <w:rtl/>
          <w:lang w:val="en-GB"/>
        </w:rPr>
      </w:pPr>
      <w:bookmarkStart w:id="2263" w:name="ET_speaker_5785_202"/>
      <w:r w:rsidRPr="009652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עופר כסיף (הרשימה המשותפת):</w:t>
      </w:r>
      <w:r w:rsidRPr="009652D5">
        <w:rPr>
          <w:rStyle w:val="TagStyle"/>
          <w:rtl/>
        </w:rPr>
        <w:t xml:space="preserve"> &lt;&lt; דובר &gt;&gt;</w:t>
      </w:r>
      <w:r w:rsidR="009308FF">
        <w:rPr>
          <w:rtl/>
          <w:lang w:val="en-GB"/>
        </w:rPr>
        <w:t xml:space="preserve"> </w:t>
      </w:r>
      <w:bookmarkEnd w:id="2263"/>
    </w:p>
    <w:p w14:paraId="2D830F5D" w14:textId="07E7EB13" w:rsidR="009652D5" w:rsidRDefault="009652D5" w:rsidP="009652D5">
      <w:pPr>
        <w:pStyle w:val="KeepWithNext"/>
        <w:rPr>
          <w:rtl/>
          <w:lang w:val="en-GB" w:eastAsia="he-IL"/>
        </w:rPr>
      </w:pPr>
    </w:p>
    <w:p w14:paraId="6731F20B" w14:textId="16FAAAD3" w:rsidR="009652D5" w:rsidRDefault="009652D5" w:rsidP="009652D5">
      <w:pPr>
        <w:rPr>
          <w:rtl/>
          <w:lang w:val="en-GB" w:eastAsia="he-IL"/>
        </w:rPr>
      </w:pPr>
      <w:bookmarkStart w:id="2264" w:name="_ETM_Q1_3144016"/>
      <w:bookmarkStart w:id="2265" w:name="_ETM_Q1_3144096"/>
      <w:bookmarkEnd w:id="2264"/>
      <w:bookmarkEnd w:id="2265"/>
      <w:r>
        <w:rPr>
          <w:rFonts w:hint="cs"/>
          <w:rtl/>
          <w:lang w:val="en-GB" w:eastAsia="he-IL"/>
        </w:rPr>
        <w:t>ח</w:t>
      </w:r>
      <w:bookmarkStart w:id="2266" w:name="_ETM_Q1_3139220"/>
      <w:bookmarkEnd w:id="2266"/>
      <w:r>
        <w:rPr>
          <w:rFonts w:hint="cs"/>
          <w:rtl/>
          <w:lang w:val="en-GB" w:eastAsia="he-IL"/>
        </w:rPr>
        <w:t>בר הכנסת</w:t>
      </w:r>
      <w:bookmarkStart w:id="2267" w:name="_ETM_Q1_3140059"/>
      <w:bookmarkEnd w:id="2267"/>
      <w:r>
        <w:rPr>
          <w:rFonts w:hint="cs"/>
          <w:rtl/>
          <w:lang w:val="en-GB" w:eastAsia="he-IL"/>
        </w:rPr>
        <w:t xml:space="preserve"> שיין, הדמוקרטיה לפעמים מסורבלת, משום שיש בה דרכים לקבל</w:t>
      </w:r>
      <w:bookmarkStart w:id="2268" w:name="_ETM_Q1_3147377"/>
      <w:bookmarkEnd w:id="2268"/>
      <w:r>
        <w:rPr>
          <w:rFonts w:hint="cs"/>
          <w:rtl/>
          <w:lang w:val="en-GB" w:eastAsia="he-IL"/>
        </w:rPr>
        <w:t xml:space="preserve"> החלטות כמו דיון, כמו ויכוח. לו</w:t>
      </w:r>
      <w:bookmarkStart w:id="2269" w:name="_ETM_Q1_3147430"/>
      <w:bookmarkEnd w:id="2269"/>
      <w:r>
        <w:rPr>
          <w:rFonts w:hint="cs"/>
          <w:rtl/>
          <w:lang w:val="en-GB" w:eastAsia="he-IL"/>
        </w:rPr>
        <w:t>ותר על זה כי זה</w:t>
      </w:r>
      <w:bookmarkStart w:id="2270" w:name="_ETM_Q1_3150326"/>
      <w:bookmarkEnd w:id="2270"/>
      <w:r>
        <w:rPr>
          <w:rFonts w:hint="cs"/>
          <w:rtl/>
          <w:lang w:val="en-GB" w:eastAsia="he-IL"/>
        </w:rPr>
        <w:t xml:space="preserve"> מסרבל? איפה שזה ראוי, אז עושים את זה, וזה ראוי. </w:t>
      </w:r>
      <w:bookmarkStart w:id="2271" w:name="_ETM_Q1_3156564"/>
      <w:bookmarkStart w:id="2272" w:name="_ETM_Q1_3156836"/>
      <w:bookmarkEnd w:id="2271"/>
      <w:bookmarkEnd w:id="2272"/>
    </w:p>
    <w:p w14:paraId="37DBB6C8" w14:textId="02FFDD18" w:rsidR="009652D5" w:rsidRDefault="009652D5" w:rsidP="009652D5">
      <w:pPr>
        <w:rPr>
          <w:rtl/>
          <w:lang w:val="en-GB" w:eastAsia="he-IL"/>
        </w:rPr>
      </w:pPr>
      <w:bookmarkStart w:id="2273" w:name="_ETM_Q1_3156890"/>
      <w:bookmarkStart w:id="2274" w:name="_ETM_Q1_3157436"/>
      <w:bookmarkEnd w:id="2273"/>
      <w:bookmarkEnd w:id="2274"/>
    </w:p>
    <w:p w14:paraId="2CD18B4E" w14:textId="6CEFBA59" w:rsidR="009652D5" w:rsidRDefault="009652D5" w:rsidP="009652D5">
      <w:pPr>
        <w:pStyle w:val="a4"/>
        <w:keepNext/>
        <w:rPr>
          <w:rtl/>
          <w:lang w:val="en-GB"/>
        </w:rPr>
      </w:pPr>
      <w:bookmarkStart w:id="2275" w:name="ET_speaker_6235_203"/>
      <w:r w:rsidRPr="009652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יוסף שיין (ישראל ביתנו):</w:t>
      </w:r>
      <w:r w:rsidRPr="009652D5">
        <w:rPr>
          <w:rStyle w:val="TagStyle"/>
          <w:rtl/>
        </w:rPr>
        <w:t xml:space="preserve"> &lt;&lt; דובר &gt;&gt;</w:t>
      </w:r>
      <w:r w:rsidR="009308FF">
        <w:rPr>
          <w:rtl/>
          <w:lang w:val="en-GB"/>
        </w:rPr>
        <w:t xml:space="preserve"> </w:t>
      </w:r>
      <w:bookmarkEnd w:id="2275"/>
    </w:p>
    <w:p w14:paraId="67DE4E43" w14:textId="67380133" w:rsidR="009652D5" w:rsidRDefault="009652D5" w:rsidP="009652D5">
      <w:pPr>
        <w:pStyle w:val="KeepWithNext"/>
        <w:rPr>
          <w:rtl/>
          <w:lang w:val="en-GB" w:eastAsia="he-IL"/>
        </w:rPr>
      </w:pPr>
    </w:p>
    <w:p w14:paraId="6A92F66A" w14:textId="3EB71150" w:rsidR="009652D5" w:rsidRDefault="009652D5" w:rsidP="009652D5">
      <w:pPr>
        <w:rPr>
          <w:rtl/>
          <w:lang w:val="en-GB" w:eastAsia="he-IL"/>
        </w:rPr>
      </w:pPr>
      <w:bookmarkStart w:id="2276" w:name="_ETM_Q1_3157862"/>
      <w:bookmarkStart w:id="2277" w:name="_ETM_Q1_3157931"/>
      <w:bookmarkEnd w:id="2276"/>
      <w:bookmarkEnd w:id="2277"/>
      <w:r>
        <w:rPr>
          <w:rFonts w:hint="cs"/>
          <w:rtl/>
          <w:lang w:val="en-GB" w:eastAsia="he-IL"/>
        </w:rPr>
        <w:t>לא, אבל השאלה אם זה עו</w:t>
      </w:r>
      <w:bookmarkStart w:id="2278" w:name="_ETM_Q1_3155334"/>
      <w:bookmarkEnd w:id="2278"/>
      <w:r>
        <w:rPr>
          <w:rFonts w:hint="cs"/>
          <w:rtl/>
          <w:lang w:val="en-GB" w:eastAsia="he-IL"/>
        </w:rPr>
        <w:t>שה דבר יותר</w:t>
      </w:r>
      <w:bookmarkStart w:id="2279" w:name="_ETM_Q1_3158811"/>
      <w:bookmarkEnd w:id="2279"/>
      <w:r>
        <w:rPr>
          <w:rFonts w:hint="cs"/>
          <w:rtl/>
          <w:lang w:val="en-GB" w:eastAsia="he-IL"/>
        </w:rPr>
        <w:t xml:space="preserve"> טוב. </w:t>
      </w:r>
      <w:bookmarkStart w:id="2280" w:name="_ETM_Q1_3159371"/>
      <w:bookmarkEnd w:id="2280"/>
    </w:p>
    <w:p w14:paraId="0E000C5D" w14:textId="32E716DD" w:rsidR="009652D5" w:rsidRDefault="009652D5" w:rsidP="009652D5">
      <w:pPr>
        <w:rPr>
          <w:rtl/>
          <w:lang w:val="en-GB" w:eastAsia="he-IL"/>
        </w:rPr>
      </w:pPr>
      <w:bookmarkStart w:id="2281" w:name="_ETM_Q1_3159429"/>
      <w:bookmarkEnd w:id="2281"/>
    </w:p>
    <w:p w14:paraId="6664F646" w14:textId="2632AAD4" w:rsidR="009652D5" w:rsidRDefault="009652D5" w:rsidP="009652D5">
      <w:pPr>
        <w:pStyle w:val="af6"/>
        <w:keepNext/>
        <w:rPr>
          <w:rtl/>
          <w:lang w:val="en-GB"/>
        </w:rPr>
      </w:pPr>
      <w:bookmarkStart w:id="2282" w:name="ET_yor_5519_204"/>
      <w:r w:rsidRPr="009652D5">
        <w:rPr>
          <w:rStyle w:val="TagStyle"/>
          <w:rtl/>
        </w:rPr>
        <w:t xml:space="preserve"> &lt;&lt; </w:t>
      </w:r>
      <w:proofErr w:type="spellStart"/>
      <w:r w:rsidRPr="009652D5">
        <w:rPr>
          <w:rStyle w:val="TagStyle"/>
          <w:rtl/>
        </w:rPr>
        <w:t>יור</w:t>
      </w:r>
      <w:proofErr w:type="spellEnd"/>
      <w:r w:rsidRPr="009652D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שרן מרים השכל:</w:t>
      </w:r>
      <w:r w:rsidRPr="009652D5">
        <w:rPr>
          <w:rStyle w:val="TagStyle"/>
          <w:rtl/>
        </w:rPr>
        <w:t xml:space="preserve"> &lt;&lt; יור &gt;&gt;</w:t>
      </w:r>
      <w:r w:rsidR="009308FF">
        <w:rPr>
          <w:rtl/>
          <w:lang w:val="en-GB"/>
        </w:rPr>
        <w:t xml:space="preserve"> </w:t>
      </w:r>
      <w:bookmarkEnd w:id="2282"/>
    </w:p>
    <w:p w14:paraId="73AB075E" w14:textId="25EF7AEB" w:rsidR="009652D5" w:rsidRDefault="009652D5" w:rsidP="009652D5">
      <w:pPr>
        <w:pStyle w:val="KeepWithNext"/>
        <w:rPr>
          <w:rtl/>
          <w:lang w:val="en-GB" w:eastAsia="he-IL"/>
        </w:rPr>
      </w:pPr>
    </w:p>
    <w:p w14:paraId="6F4B508D" w14:textId="6E54AC41" w:rsidR="009652D5" w:rsidRDefault="009652D5" w:rsidP="009652D5">
      <w:pPr>
        <w:rPr>
          <w:rtl/>
          <w:lang w:val="en-GB" w:eastAsia="he-IL"/>
        </w:rPr>
      </w:pPr>
      <w:bookmarkStart w:id="2283" w:name="_ETM_Q1_3160457"/>
      <w:bookmarkStart w:id="2284" w:name="_ETM_Q1_3160532"/>
      <w:bookmarkEnd w:id="2283"/>
      <w:bookmarkEnd w:id="2284"/>
      <w:r>
        <w:rPr>
          <w:rFonts w:hint="cs"/>
          <w:rtl/>
          <w:lang w:val="en-GB" w:eastAsia="he-IL"/>
        </w:rPr>
        <w:t xml:space="preserve">חברים, הדיון אכן חשוב, והוא גם חשוב יותר מזה, </w:t>
      </w:r>
      <w:bookmarkStart w:id="2285" w:name="_ETM_Q1_3164341"/>
      <w:bookmarkEnd w:id="2285"/>
      <w:r>
        <w:rPr>
          <w:rFonts w:hint="cs"/>
          <w:rtl/>
          <w:lang w:val="en-GB" w:eastAsia="he-IL"/>
        </w:rPr>
        <w:t>ברמה פרקטית בכלל, עם כל המשרדים. אני רוצה להעלות</w:t>
      </w:r>
      <w:bookmarkStart w:id="2286" w:name="_ETM_Q1_3169707"/>
      <w:bookmarkEnd w:id="2286"/>
      <w:r>
        <w:rPr>
          <w:rFonts w:hint="cs"/>
          <w:rtl/>
          <w:lang w:val="en-GB" w:eastAsia="he-IL"/>
        </w:rPr>
        <w:t xml:space="preserve"> את אור מלכי ממשרד המשפטים. </w:t>
      </w:r>
    </w:p>
    <w:p w14:paraId="49E74D58" w14:textId="498F03C8" w:rsidR="009652D5" w:rsidRDefault="009652D5" w:rsidP="009652D5">
      <w:pPr>
        <w:rPr>
          <w:rtl/>
          <w:lang w:val="en-GB" w:eastAsia="he-IL"/>
        </w:rPr>
      </w:pPr>
      <w:bookmarkStart w:id="2287" w:name="_ETM_Q1_3169791"/>
      <w:bookmarkStart w:id="2288" w:name="_ETM_Q1_3169862"/>
      <w:bookmarkEnd w:id="2287"/>
      <w:bookmarkEnd w:id="2288"/>
    </w:p>
    <w:p w14:paraId="0E90EF31" w14:textId="5493A991" w:rsidR="009652D5" w:rsidRDefault="009652D5" w:rsidP="009652D5">
      <w:pPr>
        <w:pStyle w:val="af9"/>
        <w:keepNext/>
        <w:rPr>
          <w:rtl/>
          <w:lang w:val="en-GB" w:eastAsia="he-IL"/>
        </w:rPr>
      </w:pPr>
      <w:bookmarkStart w:id="2289" w:name="ET_guest_אור_מלכי_205"/>
      <w:r w:rsidRPr="009652D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 מלכי:</w:t>
      </w:r>
      <w:r w:rsidRPr="009652D5">
        <w:rPr>
          <w:rStyle w:val="TagStyle"/>
          <w:rtl/>
        </w:rPr>
        <w:t xml:space="preserve"> &lt;&lt; אורח &gt;&gt;</w:t>
      </w:r>
      <w:r w:rsidR="009308FF">
        <w:rPr>
          <w:rtl/>
          <w:lang w:val="en-GB" w:eastAsia="he-IL"/>
        </w:rPr>
        <w:t xml:space="preserve"> </w:t>
      </w:r>
      <w:bookmarkEnd w:id="2289"/>
    </w:p>
    <w:p w14:paraId="065646CB" w14:textId="1FDE4498" w:rsidR="009652D5" w:rsidRDefault="009652D5" w:rsidP="009652D5">
      <w:pPr>
        <w:pStyle w:val="KeepWithNext"/>
        <w:rPr>
          <w:rtl/>
          <w:lang w:val="en-GB" w:eastAsia="he-IL"/>
        </w:rPr>
      </w:pPr>
    </w:p>
    <w:p w14:paraId="2CFA4A6B" w14:textId="2304657E" w:rsidR="009652D5" w:rsidRDefault="009652D5" w:rsidP="009652D5">
      <w:pPr>
        <w:rPr>
          <w:rtl/>
          <w:lang w:val="en-GB" w:eastAsia="he-IL"/>
        </w:rPr>
      </w:pPr>
      <w:bookmarkStart w:id="2290" w:name="_ETM_Q1_3171901"/>
      <w:bookmarkStart w:id="2291" w:name="_ETM_Q1_3171968"/>
      <w:bookmarkEnd w:id="2290"/>
      <w:bookmarkEnd w:id="2291"/>
      <w:r>
        <w:rPr>
          <w:rFonts w:hint="cs"/>
          <w:rtl/>
          <w:lang w:val="en-GB" w:eastAsia="he-IL"/>
        </w:rPr>
        <w:t>אני ממחלקת ייעוץ</w:t>
      </w:r>
      <w:bookmarkStart w:id="2292" w:name="_ETM_Q1_3174477"/>
      <w:bookmarkEnd w:id="2292"/>
      <w:r>
        <w:rPr>
          <w:rFonts w:hint="cs"/>
          <w:rtl/>
          <w:lang w:val="en-GB" w:eastAsia="he-IL"/>
        </w:rPr>
        <w:t xml:space="preserve"> וחקיקה במשרד המשפטים. רציתי קודם כל להתייחס לסי</w:t>
      </w:r>
      <w:bookmarkStart w:id="2293" w:name="_ETM_Q1_3174249"/>
      <w:bookmarkEnd w:id="2293"/>
      <w:r>
        <w:rPr>
          <w:rFonts w:hint="cs"/>
          <w:rtl/>
          <w:lang w:val="en-GB" w:eastAsia="he-IL"/>
        </w:rPr>
        <w:t>פור ש</w:t>
      </w:r>
      <w:bookmarkStart w:id="2294" w:name="_ETM_Q1_3175305"/>
      <w:bookmarkEnd w:id="2294"/>
      <w:r>
        <w:rPr>
          <w:rFonts w:hint="cs"/>
          <w:rtl/>
          <w:lang w:val="en-GB" w:eastAsia="he-IL"/>
        </w:rPr>
        <w:t>ל התמיכות: בעצם, סעיף 3א לחוק יסודות התקציב מסדיר</w:t>
      </w:r>
      <w:bookmarkStart w:id="2295" w:name="_ETM_Q1_3183824"/>
      <w:bookmarkEnd w:id="2295"/>
      <w:r>
        <w:rPr>
          <w:rFonts w:hint="cs"/>
          <w:rtl/>
          <w:lang w:val="en-GB" w:eastAsia="he-IL"/>
        </w:rPr>
        <w:t xml:space="preserve"> את המנגנון </w:t>
      </w:r>
      <w:bookmarkStart w:id="2296" w:name="_ETM_Q1_3179849"/>
      <w:bookmarkEnd w:id="2296"/>
      <w:r>
        <w:rPr>
          <w:rFonts w:hint="cs"/>
          <w:rtl/>
          <w:lang w:val="en-GB" w:eastAsia="he-IL"/>
        </w:rPr>
        <w:t>למתן תמיכות למוסדות ציבור. בהמשך לזה גם יש</w:t>
      </w:r>
      <w:bookmarkStart w:id="2297" w:name="_ETM_Q1_3186103"/>
      <w:bookmarkEnd w:id="2297"/>
      <w:r>
        <w:rPr>
          <w:rFonts w:hint="cs"/>
          <w:rtl/>
          <w:lang w:val="en-GB" w:eastAsia="he-IL"/>
        </w:rPr>
        <w:t xml:space="preserve"> הנחיה של היועץ המשפטי לממשלה בקשר </w:t>
      </w:r>
      <w:proofErr w:type="spellStart"/>
      <w:r>
        <w:rPr>
          <w:rFonts w:hint="cs"/>
          <w:rtl/>
          <w:lang w:val="en-GB" w:eastAsia="he-IL"/>
        </w:rPr>
        <w:t>לאיך</w:t>
      </w:r>
      <w:proofErr w:type="spellEnd"/>
      <w:r>
        <w:rPr>
          <w:rFonts w:hint="cs"/>
          <w:rtl/>
          <w:lang w:val="en-GB" w:eastAsia="he-IL"/>
        </w:rPr>
        <w:t xml:space="preserve"> שהפרוצדורה הזאת עובדת.</w:t>
      </w:r>
      <w:bookmarkStart w:id="2298" w:name="_ETM_Q1_3192454"/>
      <w:bookmarkEnd w:id="2298"/>
      <w:r>
        <w:rPr>
          <w:rFonts w:hint="cs"/>
          <w:rtl/>
          <w:lang w:val="en-GB" w:eastAsia="he-IL"/>
        </w:rPr>
        <w:t xml:space="preserve"> עשיתם כאן הפרדה בין השלב הראשון של עד הפרסום לבין</w:t>
      </w:r>
      <w:bookmarkStart w:id="2299" w:name="_ETM_Q1_3197287"/>
      <w:bookmarkEnd w:id="2299"/>
      <w:r>
        <w:rPr>
          <w:rFonts w:hint="cs"/>
          <w:rtl/>
          <w:lang w:val="en-GB" w:eastAsia="he-IL"/>
        </w:rPr>
        <w:t xml:space="preserve"> השלב שאחרי הפרסום. החלק של עד הפרסום זו בעצם עבודת</w:t>
      </w:r>
      <w:bookmarkStart w:id="2300" w:name="_ETM_Q1_3203110"/>
      <w:bookmarkEnd w:id="2300"/>
      <w:r>
        <w:rPr>
          <w:rFonts w:hint="cs"/>
          <w:rtl/>
          <w:lang w:val="en-GB" w:eastAsia="he-IL"/>
        </w:rPr>
        <w:t xml:space="preserve"> מטה פנימית במשרד החקלאות ובזה אנחנו לא מתערבים. אני רק</w:t>
      </w:r>
      <w:bookmarkStart w:id="2301" w:name="_ETM_Q1_3207934"/>
      <w:bookmarkEnd w:id="2301"/>
      <w:r>
        <w:rPr>
          <w:rFonts w:hint="cs"/>
          <w:rtl/>
          <w:lang w:val="en-GB" w:eastAsia="he-IL"/>
        </w:rPr>
        <w:t xml:space="preserve"> רוצה להסביר את המנגנון: </w:t>
      </w:r>
      <w:bookmarkStart w:id="2302" w:name="_ETM_Q1_3205549"/>
      <w:bookmarkEnd w:id="2302"/>
      <w:r>
        <w:rPr>
          <w:rFonts w:hint="cs"/>
          <w:rtl/>
          <w:lang w:val="en-GB" w:eastAsia="he-IL"/>
        </w:rPr>
        <w:t xml:space="preserve">הנחיית היועץ מחייבת פרסום של מבחני </w:t>
      </w:r>
      <w:bookmarkStart w:id="2303" w:name="_ETM_Q1_3210872"/>
      <w:bookmarkEnd w:id="2303"/>
      <w:r>
        <w:rPr>
          <w:rFonts w:hint="cs"/>
          <w:rtl/>
          <w:lang w:val="en-GB" w:eastAsia="he-IL"/>
        </w:rPr>
        <w:t xml:space="preserve">תמיכה ל-14 יום לכל הפחות. זה תלוי כמובן </w:t>
      </w:r>
      <w:bookmarkStart w:id="2304" w:name="_ETM_Q1_3210089"/>
      <w:bookmarkEnd w:id="2304"/>
      <w:r>
        <w:rPr>
          <w:rFonts w:hint="cs"/>
          <w:rtl/>
          <w:lang w:val="en-GB" w:eastAsia="he-IL"/>
        </w:rPr>
        <w:t>גם במורכבות</w:t>
      </w:r>
      <w:bookmarkStart w:id="2305" w:name="_ETM_Q1_3212276"/>
      <w:bookmarkEnd w:id="2305"/>
      <w:r>
        <w:rPr>
          <w:rFonts w:hint="cs"/>
          <w:rtl/>
          <w:lang w:val="en-GB" w:eastAsia="he-IL"/>
        </w:rPr>
        <w:t xml:space="preserve"> של מבחן התמיכה וכולי. יש חובה בחוק להיוועצות ביועץ המשפטי</w:t>
      </w:r>
      <w:bookmarkStart w:id="2306" w:name="_ETM_Q1_3219236"/>
      <w:bookmarkEnd w:id="2306"/>
      <w:r>
        <w:rPr>
          <w:rFonts w:hint="cs"/>
          <w:rtl/>
          <w:lang w:val="en-GB" w:eastAsia="he-IL"/>
        </w:rPr>
        <w:t xml:space="preserve"> לממשלה, כשבעצם מבחן התמיכה מועבר </w:t>
      </w:r>
      <w:bookmarkStart w:id="2307" w:name="_ETM_Q1_3218429"/>
      <w:bookmarkEnd w:id="2307"/>
      <w:r>
        <w:rPr>
          <w:rFonts w:hint="cs"/>
          <w:rtl/>
          <w:lang w:val="en-GB" w:eastAsia="he-IL"/>
        </w:rPr>
        <w:t>לאישור שלנו ויש איזשהו</w:t>
      </w:r>
      <w:bookmarkStart w:id="2308" w:name="_ETM_Q1_3223477"/>
      <w:bookmarkEnd w:id="2308"/>
      <w:r>
        <w:rPr>
          <w:rFonts w:hint="cs"/>
          <w:rtl/>
          <w:lang w:val="en-GB" w:eastAsia="he-IL"/>
        </w:rPr>
        <w:t xml:space="preserve"> שיח עם המשרד. אני מסכים עם משרד החקלאו</w:t>
      </w:r>
      <w:bookmarkStart w:id="2309" w:name="_ETM_Q1_3228604"/>
      <w:bookmarkStart w:id="2310" w:name="_ETM_Q1_3224188"/>
      <w:bookmarkEnd w:id="2309"/>
      <w:bookmarkEnd w:id="2310"/>
      <w:r>
        <w:rPr>
          <w:rFonts w:hint="cs"/>
          <w:rtl/>
          <w:lang w:val="en-GB" w:eastAsia="he-IL"/>
        </w:rPr>
        <w:t>ת ש-90 יום זה לחוץ, ואני כן חושב שנכון להעלות</w:t>
      </w:r>
      <w:bookmarkStart w:id="2311" w:name="_ETM_Q1_3231088"/>
      <w:bookmarkEnd w:id="2311"/>
      <w:r>
        <w:rPr>
          <w:rFonts w:hint="cs"/>
          <w:rtl/>
          <w:lang w:val="en-GB" w:eastAsia="he-IL"/>
        </w:rPr>
        <w:t xml:space="preserve"> את זה ל-120 יום. במסגרת הבחינה הזאת נבחנים נושאים</w:t>
      </w:r>
      <w:bookmarkStart w:id="2312" w:name="_ETM_Q1_3237416"/>
      <w:bookmarkEnd w:id="2312"/>
      <w:r>
        <w:rPr>
          <w:rFonts w:hint="cs"/>
          <w:rtl/>
          <w:lang w:val="en-GB" w:eastAsia="he-IL"/>
        </w:rPr>
        <w:t xml:space="preserve"> של </w:t>
      </w:r>
      <w:proofErr w:type="spellStart"/>
      <w:r>
        <w:rPr>
          <w:rFonts w:hint="cs"/>
          <w:rtl/>
          <w:lang w:val="en-GB" w:eastAsia="he-IL"/>
        </w:rPr>
        <w:t>מינהל</w:t>
      </w:r>
      <w:proofErr w:type="spellEnd"/>
      <w:r>
        <w:rPr>
          <w:rFonts w:hint="cs"/>
          <w:rtl/>
          <w:lang w:val="en-GB" w:eastAsia="he-IL"/>
        </w:rPr>
        <w:t xml:space="preserve"> תקין ושוויון שחשוב לנו לעש</w:t>
      </w:r>
      <w:bookmarkStart w:id="2313" w:name="_ETM_Q1_3235939"/>
      <w:bookmarkEnd w:id="2313"/>
      <w:r>
        <w:rPr>
          <w:rFonts w:hint="cs"/>
          <w:rtl/>
          <w:lang w:val="en-GB" w:eastAsia="he-IL"/>
        </w:rPr>
        <w:t>ות אותם בצורה מעמיקה,</w:t>
      </w:r>
      <w:bookmarkStart w:id="2314" w:name="_ETM_Q1_3238824"/>
      <w:bookmarkEnd w:id="2314"/>
      <w:r>
        <w:rPr>
          <w:rFonts w:hint="cs"/>
          <w:rtl/>
          <w:lang w:val="en-GB" w:eastAsia="he-IL"/>
        </w:rPr>
        <w:t xml:space="preserve"> ולכן אני כן חושב שיש מקום להאריך את התגובה.</w:t>
      </w:r>
      <w:bookmarkStart w:id="2315" w:name="_ETM_Q1_3244513"/>
      <w:bookmarkEnd w:id="2315"/>
      <w:r>
        <w:rPr>
          <w:rFonts w:hint="cs"/>
          <w:rtl/>
          <w:lang w:val="en-GB" w:eastAsia="he-IL"/>
        </w:rPr>
        <w:t xml:space="preserve"> </w:t>
      </w:r>
      <w:bookmarkStart w:id="2316" w:name="_ETM_Q1_3244664"/>
      <w:bookmarkEnd w:id="2316"/>
    </w:p>
    <w:p w14:paraId="7AB646FF" w14:textId="3DCE95A1" w:rsidR="009652D5" w:rsidRDefault="009652D5" w:rsidP="009652D5">
      <w:pPr>
        <w:rPr>
          <w:rtl/>
          <w:lang w:val="en-GB" w:eastAsia="he-IL"/>
        </w:rPr>
      </w:pPr>
      <w:bookmarkStart w:id="2317" w:name="_ETM_Q1_3244751"/>
      <w:bookmarkStart w:id="2318" w:name="_ETM_Q1_3244808"/>
      <w:bookmarkEnd w:id="2317"/>
      <w:bookmarkEnd w:id="2318"/>
    </w:p>
    <w:p w14:paraId="394F1808" w14:textId="4E4350F0" w:rsidR="009652D5" w:rsidRDefault="009652D5" w:rsidP="009652D5">
      <w:pPr>
        <w:rPr>
          <w:rtl/>
          <w:lang w:val="en-GB" w:eastAsia="he-IL"/>
        </w:rPr>
      </w:pPr>
      <w:bookmarkStart w:id="2319" w:name="_ETM_Q1_3244884"/>
      <w:bookmarkEnd w:id="2319"/>
      <w:r>
        <w:rPr>
          <w:rFonts w:hint="cs"/>
          <w:rtl/>
          <w:lang w:val="en-GB" w:eastAsia="he-IL"/>
        </w:rPr>
        <w:t>רצי</w:t>
      </w:r>
      <w:bookmarkStart w:id="2320" w:name="_ETM_Q1_3240575"/>
      <w:bookmarkEnd w:id="2320"/>
      <w:r>
        <w:rPr>
          <w:rFonts w:hint="cs"/>
          <w:rtl/>
          <w:lang w:val="en-GB" w:eastAsia="he-IL"/>
        </w:rPr>
        <w:t>תי ל</w:t>
      </w:r>
      <w:bookmarkStart w:id="2321" w:name="_ETM_Q1_3239839"/>
      <w:r>
        <w:rPr>
          <w:rFonts w:hint="cs"/>
          <w:rtl/>
          <w:lang w:val="en-GB" w:eastAsia="he-IL"/>
        </w:rPr>
        <w:t>העיר גם הערה קטנה לגבי ההיוועצות</w:t>
      </w:r>
      <w:bookmarkStart w:id="2322" w:name="_ETM_Q1_3245785"/>
      <w:bookmarkEnd w:id="2322"/>
      <w:r>
        <w:rPr>
          <w:rFonts w:hint="cs"/>
          <w:rtl/>
          <w:lang w:val="en-GB" w:eastAsia="he-IL"/>
        </w:rPr>
        <w:t xml:space="preserve"> עם המשרד להגנת הסביב</w:t>
      </w:r>
      <w:bookmarkStart w:id="2323" w:name="_ETM_Q1_3244935"/>
      <w:bookmarkEnd w:id="2323"/>
      <w:r>
        <w:rPr>
          <w:rFonts w:hint="cs"/>
          <w:rtl/>
          <w:lang w:val="en-GB" w:eastAsia="he-IL"/>
        </w:rPr>
        <w:t xml:space="preserve">ה: ההיוועצות לפי סעיף 21א </w:t>
      </w:r>
      <w:bookmarkStart w:id="2324" w:name="_ETM_Q1_3250036"/>
      <w:bookmarkEnd w:id="2324"/>
      <w:r>
        <w:rPr>
          <w:rFonts w:hint="cs"/>
          <w:rtl/>
          <w:lang w:val="en-GB" w:eastAsia="he-IL"/>
        </w:rPr>
        <w:t xml:space="preserve">היא לצורך המנגנון המשפטי-תקציבי שקיים שם. אני לא חושב </w:t>
      </w:r>
      <w:bookmarkStart w:id="2325" w:name="_ETM_Q1_3251589"/>
      <w:bookmarkStart w:id="2326" w:name="_ETM_Q1_3251843"/>
      <w:bookmarkEnd w:id="2325"/>
      <w:bookmarkEnd w:id="2326"/>
      <w:r>
        <w:rPr>
          <w:rFonts w:hint="cs"/>
          <w:rtl/>
          <w:lang w:val="en-GB" w:eastAsia="he-IL"/>
        </w:rPr>
        <w:t xml:space="preserve">שיש חובה משפטית לקבוע היוועצות </w:t>
      </w:r>
      <w:bookmarkStart w:id="2327" w:name="_ETM_Q1_3251659"/>
      <w:bookmarkEnd w:id="2327"/>
      <w:r w:rsidR="00C07F26">
        <w:rPr>
          <w:rFonts w:hint="cs"/>
          <w:rtl/>
          <w:lang w:val="en-GB" w:eastAsia="he-IL"/>
        </w:rPr>
        <w:t xml:space="preserve">גם כאן. </w:t>
      </w:r>
      <w:bookmarkStart w:id="2328" w:name="_ETM_Q1_3256108"/>
      <w:bookmarkEnd w:id="2328"/>
    </w:p>
    <w:p w14:paraId="399CF904" w14:textId="199A03E3" w:rsidR="00C07F26" w:rsidRDefault="00C07F26" w:rsidP="009652D5">
      <w:pPr>
        <w:rPr>
          <w:rtl/>
          <w:lang w:val="en-GB" w:eastAsia="he-IL"/>
        </w:rPr>
      </w:pPr>
      <w:bookmarkStart w:id="2329" w:name="_ETM_Q1_3256201"/>
      <w:bookmarkEnd w:id="2329"/>
    </w:p>
    <w:p w14:paraId="4493E2DF" w14:textId="1CCFE969" w:rsidR="00C07F26" w:rsidRDefault="00C07F26" w:rsidP="00C07F26">
      <w:pPr>
        <w:pStyle w:val="af6"/>
        <w:keepNext/>
        <w:rPr>
          <w:rtl/>
          <w:lang w:val="en-GB"/>
        </w:rPr>
      </w:pPr>
      <w:bookmarkStart w:id="2330" w:name="ET_yor_5519_206"/>
      <w:r w:rsidRPr="00C07F26">
        <w:rPr>
          <w:rStyle w:val="TagStyle"/>
          <w:rtl/>
        </w:rPr>
        <w:t xml:space="preserve"> &lt;&lt; </w:t>
      </w:r>
      <w:proofErr w:type="spellStart"/>
      <w:r w:rsidRPr="00C07F26">
        <w:rPr>
          <w:rStyle w:val="TagStyle"/>
          <w:rtl/>
        </w:rPr>
        <w:t>יור</w:t>
      </w:r>
      <w:proofErr w:type="spellEnd"/>
      <w:r w:rsidRPr="00C07F2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שרן מרים השכל:</w:t>
      </w:r>
      <w:r w:rsidRPr="00C07F26">
        <w:rPr>
          <w:rStyle w:val="TagStyle"/>
          <w:rtl/>
        </w:rPr>
        <w:t xml:space="preserve"> &lt;&lt; יור &gt;&gt;</w:t>
      </w:r>
      <w:r w:rsidR="009308FF">
        <w:rPr>
          <w:rtl/>
          <w:lang w:val="en-GB"/>
        </w:rPr>
        <w:t xml:space="preserve"> </w:t>
      </w:r>
      <w:bookmarkEnd w:id="2330"/>
    </w:p>
    <w:p w14:paraId="3C4E5B1A" w14:textId="0ECB23DF" w:rsidR="00C07F26" w:rsidRDefault="00C07F26" w:rsidP="00C07F26">
      <w:pPr>
        <w:pStyle w:val="KeepWithNext"/>
        <w:rPr>
          <w:rtl/>
          <w:lang w:val="en-GB" w:eastAsia="he-IL"/>
        </w:rPr>
      </w:pPr>
    </w:p>
    <w:p w14:paraId="222BC801" w14:textId="5958F128" w:rsidR="00C07F26" w:rsidRDefault="00C07F26" w:rsidP="00C07F26">
      <w:pPr>
        <w:rPr>
          <w:rtl/>
          <w:lang w:val="en-GB" w:eastAsia="he-IL"/>
        </w:rPr>
      </w:pPr>
      <w:bookmarkStart w:id="2331" w:name="_ETM_Q1_3258568"/>
      <w:bookmarkStart w:id="2332" w:name="_ETM_Q1_3258646"/>
      <w:bookmarkEnd w:id="2331"/>
      <w:bookmarkEnd w:id="2332"/>
      <w:r>
        <w:rPr>
          <w:rFonts w:hint="cs"/>
          <w:rtl/>
          <w:lang w:val="en-GB" w:eastAsia="he-IL"/>
        </w:rPr>
        <w:t xml:space="preserve">זה לא </w:t>
      </w:r>
      <w:bookmarkStart w:id="2333" w:name="_ETM_Q1_3259251"/>
      <w:bookmarkEnd w:id="2333"/>
      <w:r>
        <w:rPr>
          <w:rFonts w:hint="cs"/>
          <w:rtl/>
          <w:lang w:val="en-GB" w:eastAsia="he-IL"/>
        </w:rPr>
        <w:t>רק ה</w:t>
      </w:r>
      <w:bookmarkStart w:id="2334" w:name="_ETM_Q1_3255099"/>
      <w:bookmarkEnd w:id="2334"/>
      <w:r>
        <w:rPr>
          <w:rFonts w:hint="cs"/>
          <w:rtl/>
          <w:lang w:val="en-GB" w:eastAsia="he-IL"/>
        </w:rPr>
        <w:t>מנגנון המימוני, אלא בכלל כל ההתנהלות. זאת אומרת,</w:t>
      </w:r>
      <w:bookmarkStart w:id="2335" w:name="_ETM_Q1_3262249"/>
      <w:bookmarkEnd w:id="2335"/>
      <w:r>
        <w:rPr>
          <w:rFonts w:hint="cs"/>
          <w:rtl/>
          <w:lang w:val="en-GB" w:eastAsia="he-IL"/>
        </w:rPr>
        <w:t xml:space="preserve"> אנחנו מעבירים את</w:t>
      </w:r>
      <w:bookmarkStart w:id="2336" w:name="_ETM_Q1_3258532"/>
      <w:bookmarkEnd w:id="2336"/>
      <w:r>
        <w:rPr>
          <w:rFonts w:hint="cs"/>
          <w:rtl/>
          <w:lang w:val="en-GB" w:eastAsia="he-IL"/>
        </w:rPr>
        <w:t xml:space="preserve"> זה להם לייצר את הנוהל. </w:t>
      </w:r>
      <w:bookmarkStart w:id="2337" w:name="_ETM_Q1_3263865"/>
      <w:bookmarkEnd w:id="2337"/>
    </w:p>
    <w:p w14:paraId="0BF1B23F" w14:textId="524FE55D" w:rsidR="00C07F26" w:rsidRDefault="00C07F26" w:rsidP="00C07F26">
      <w:pPr>
        <w:rPr>
          <w:rtl/>
          <w:lang w:val="en-GB" w:eastAsia="he-IL"/>
        </w:rPr>
      </w:pPr>
      <w:bookmarkStart w:id="2338" w:name="_ETM_Q1_3263956"/>
      <w:bookmarkStart w:id="2339" w:name="_ETM_Q1_3265842"/>
      <w:bookmarkStart w:id="2340" w:name="_ETM_Q1_3261199"/>
      <w:bookmarkEnd w:id="2338"/>
      <w:bookmarkEnd w:id="2339"/>
      <w:bookmarkEnd w:id="2340"/>
    </w:p>
    <w:p w14:paraId="5E1F0FC1" w14:textId="21C2EE9C" w:rsidR="00C07F26" w:rsidRDefault="00C07F26" w:rsidP="00C07F26">
      <w:pPr>
        <w:pStyle w:val="af9"/>
        <w:keepNext/>
        <w:rPr>
          <w:rtl/>
          <w:lang w:val="en-GB" w:eastAsia="he-IL"/>
        </w:rPr>
      </w:pPr>
      <w:bookmarkStart w:id="2341" w:name="ET_guest_אור_מלכי_208"/>
      <w:r w:rsidRPr="00C07F2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אור מלכי:</w:t>
      </w:r>
      <w:r w:rsidRPr="00C07F26">
        <w:rPr>
          <w:rStyle w:val="TagStyle"/>
          <w:rtl/>
        </w:rPr>
        <w:t xml:space="preserve"> &lt;&lt; אורח &gt;&gt;</w:t>
      </w:r>
      <w:r w:rsidR="009308FF">
        <w:rPr>
          <w:rtl/>
          <w:lang w:val="en-GB" w:eastAsia="he-IL"/>
        </w:rPr>
        <w:t xml:space="preserve"> </w:t>
      </w:r>
      <w:bookmarkEnd w:id="2341"/>
    </w:p>
    <w:p w14:paraId="35040E20" w14:textId="0891435E" w:rsidR="00C07F26" w:rsidRDefault="00C07F26" w:rsidP="00C07F26">
      <w:pPr>
        <w:pStyle w:val="KeepWithNext"/>
        <w:rPr>
          <w:rtl/>
          <w:lang w:val="en-GB" w:eastAsia="he-IL"/>
        </w:rPr>
      </w:pPr>
    </w:p>
    <w:p w14:paraId="47D22A97" w14:textId="141673F8" w:rsidR="00C07F26" w:rsidRDefault="00C07F26" w:rsidP="00C07F26">
      <w:pPr>
        <w:rPr>
          <w:rtl/>
          <w:lang w:val="en-GB" w:eastAsia="he-IL"/>
        </w:rPr>
      </w:pPr>
      <w:bookmarkStart w:id="2342" w:name="_ETM_Q1_3265040"/>
      <w:bookmarkStart w:id="2343" w:name="_ETM_Q1_3265125"/>
      <w:bookmarkEnd w:id="2342"/>
      <w:bookmarkEnd w:id="2343"/>
      <w:r>
        <w:rPr>
          <w:rFonts w:hint="cs"/>
          <w:rtl/>
          <w:lang w:val="en-GB" w:eastAsia="he-IL"/>
        </w:rPr>
        <w:t xml:space="preserve">אני מבין. אני רק אומר שאני לא חושב שיש חובה </w:t>
      </w:r>
      <w:bookmarkStart w:id="2344" w:name="_ETM_Q1_3269067"/>
      <w:bookmarkEnd w:id="2344"/>
      <w:r>
        <w:rPr>
          <w:rFonts w:hint="cs"/>
          <w:rtl/>
          <w:lang w:val="en-GB" w:eastAsia="he-IL"/>
        </w:rPr>
        <w:t>משפטית ל</w:t>
      </w:r>
      <w:bookmarkStart w:id="2345" w:name="_ETM_Q1_3264679"/>
      <w:bookmarkEnd w:id="2345"/>
      <w:r>
        <w:rPr>
          <w:rFonts w:hint="cs"/>
          <w:rtl/>
          <w:lang w:val="en-GB" w:eastAsia="he-IL"/>
        </w:rPr>
        <w:t>קבוע היוועצות כזאת כאן. אני כן מסכים שזה יותר</w:t>
      </w:r>
      <w:bookmarkStart w:id="2346" w:name="_ETM_Q1_3270970"/>
      <w:bookmarkEnd w:id="2346"/>
      <w:r>
        <w:rPr>
          <w:rFonts w:hint="cs"/>
          <w:rtl/>
          <w:lang w:val="en-GB" w:eastAsia="he-IL"/>
        </w:rPr>
        <w:t xml:space="preserve"> קוהרנטי למול סעיף 21א, שעוסק בעצם באותו הנושא רק במסגרת</w:t>
      </w:r>
      <w:bookmarkStart w:id="2347" w:name="_ETM_Q1_3277218"/>
      <w:bookmarkEnd w:id="2347"/>
      <w:r>
        <w:rPr>
          <w:rFonts w:hint="cs"/>
          <w:rtl/>
          <w:lang w:val="en-GB" w:eastAsia="he-IL"/>
        </w:rPr>
        <w:t xml:space="preserve"> תקציבית אחר</w:t>
      </w:r>
      <w:bookmarkStart w:id="2348" w:name="_ETM_Q1_3273909"/>
      <w:bookmarkEnd w:id="2348"/>
      <w:r>
        <w:rPr>
          <w:rFonts w:hint="cs"/>
          <w:rtl/>
          <w:lang w:val="en-GB" w:eastAsia="he-IL"/>
        </w:rPr>
        <w:t>ת, שכן תהיה פה היוועצות. אבל זה כמובן</w:t>
      </w:r>
      <w:bookmarkStart w:id="2349" w:name="_ETM_Q1_3280648"/>
      <w:bookmarkEnd w:id="2349"/>
      <w:r>
        <w:rPr>
          <w:rFonts w:hint="cs"/>
          <w:rtl/>
          <w:lang w:val="en-GB" w:eastAsia="he-IL"/>
        </w:rPr>
        <w:t xml:space="preserve"> לשיקול דעתכם. זאת לא שאלה משפטית. </w:t>
      </w:r>
      <w:bookmarkStart w:id="2350" w:name="_ETM_Q1_3284920"/>
      <w:bookmarkEnd w:id="2350"/>
    </w:p>
    <w:p w14:paraId="67B366D6" w14:textId="687D0FAF" w:rsidR="00C07F26" w:rsidRDefault="00C07F26" w:rsidP="00C07F26">
      <w:pPr>
        <w:rPr>
          <w:rtl/>
          <w:lang w:val="en-GB" w:eastAsia="he-IL"/>
        </w:rPr>
      </w:pPr>
      <w:bookmarkStart w:id="2351" w:name="_ETM_Q1_3285003"/>
      <w:bookmarkEnd w:id="2351"/>
    </w:p>
    <w:p w14:paraId="20CF94A7" w14:textId="51921256" w:rsidR="00C07F26" w:rsidRDefault="00C07F26" w:rsidP="00C07F26">
      <w:pPr>
        <w:pStyle w:val="af9"/>
        <w:keepNext/>
        <w:rPr>
          <w:rtl/>
          <w:lang w:val="en-GB" w:eastAsia="he-IL"/>
        </w:rPr>
      </w:pPr>
      <w:bookmarkStart w:id="2352" w:name="ET_guest_יעל_ארקין_209"/>
      <w:r w:rsidRPr="00C07F2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יעל </w:t>
      </w:r>
      <w:proofErr w:type="spellStart"/>
      <w:r>
        <w:rPr>
          <w:rtl/>
          <w:lang w:val="en-GB" w:eastAsia="he-IL"/>
        </w:rPr>
        <w:t>ארקין</w:t>
      </w:r>
      <w:proofErr w:type="spellEnd"/>
      <w:r>
        <w:rPr>
          <w:rtl/>
          <w:lang w:val="en-GB" w:eastAsia="he-IL"/>
        </w:rPr>
        <w:t>:</w:t>
      </w:r>
      <w:r w:rsidRPr="00C07F26">
        <w:rPr>
          <w:rStyle w:val="TagStyle"/>
          <w:rtl/>
        </w:rPr>
        <w:t xml:space="preserve"> &lt;&lt; אורח &gt;&gt;</w:t>
      </w:r>
      <w:r w:rsidR="009308FF">
        <w:rPr>
          <w:rtl/>
          <w:lang w:val="en-GB" w:eastAsia="he-IL"/>
        </w:rPr>
        <w:t xml:space="preserve"> </w:t>
      </w:r>
      <w:bookmarkEnd w:id="2352"/>
    </w:p>
    <w:p w14:paraId="54685AF6" w14:textId="2D006828" w:rsidR="00C07F26" w:rsidRDefault="00C07F26" w:rsidP="00C07F26">
      <w:pPr>
        <w:pStyle w:val="KeepWithNext"/>
        <w:rPr>
          <w:rtl/>
          <w:lang w:val="en-GB" w:eastAsia="he-IL"/>
        </w:rPr>
      </w:pPr>
    </w:p>
    <w:p w14:paraId="03A88806" w14:textId="43D236C1" w:rsidR="00C07F26" w:rsidRDefault="00C07F26" w:rsidP="00C07F26">
      <w:pPr>
        <w:rPr>
          <w:rtl/>
          <w:lang w:val="en-GB" w:eastAsia="he-IL"/>
        </w:rPr>
      </w:pPr>
      <w:bookmarkStart w:id="2353" w:name="_ETM_Q1_3282884"/>
      <w:bookmarkStart w:id="2354" w:name="_ETM_Q1_3282992"/>
      <w:bookmarkEnd w:id="2353"/>
      <w:bookmarkEnd w:id="2354"/>
      <w:r>
        <w:rPr>
          <w:rFonts w:hint="cs"/>
          <w:rtl/>
          <w:lang w:val="en-GB" w:eastAsia="he-IL"/>
        </w:rPr>
        <w:t xml:space="preserve">שרן, סליחה, אם </w:t>
      </w:r>
      <w:bookmarkStart w:id="2355" w:name="_ETM_Q1_3284393"/>
      <w:bookmarkEnd w:id="2355"/>
      <w:r>
        <w:rPr>
          <w:rFonts w:hint="cs"/>
          <w:rtl/>
          <w:lang w:val="en-GB" w:eastAsia="he-IL"/>
        </w:rPr>
        <w:t>אני יכולה רגע להתייחס לעוד משהו בנושא של שטחים פתוחים</w:t>
      </w:r>
      <w:bookmarkStart w:id="2356" w:name="_ETM_Q1_3289322"/>
      <w:bookmarkEnd w:id="2356"/>
      <w:r>
        <w:rPr>
          <w:rFonts w:hint="cs"/>
          <w:rtl/>
          <w:lang w:val="en-GB" w:eastAsia="he-IL"/>
        </w:rPr>
        <w:t xml:space="preserve"> שדיברנו עליהם. לא התייחסנו לנושא של שטחים גליליים. </w:t>
      </w:r>
      <w:bookmarkStart w:id="2357" w:name="_ETM_Q1_3296090"/>
      <w:bookmarkEnd w:id="2357"/>
    </w:p>
    <w:p w14:paraId="0ED7A692" w14:textId="021DE8BD" w:rsidR="00C07F26" w:rsidRDefault="00C07F26" w:rsidP="00C07F26">
      <w:pPr>
        <w:rPr>
          <w:rtl/>
          <w:lang w:val="en-GB" w:eastAsia="he-IL"/>
        </w:rPr>
      </w:pPr>
      <w:bookmarkStart w:id="2358" w:name="_ETM_Q1_3296153"/>
      <w:bookmarkEnd w:id="2358"/>
    </w:p>
    <w:p w14:paraId="50765464" w14:textId="16F5FC5B" w:rsidR="00C07F26" w:rsidRDefault="00C07F26" w:rsidP="00C07F26">
      <w:pPr>
        <w:pStyle w:val="af6"/>
        <w:keepNext/>
        <w:rPr>
          <w:rtl/>
          <w:lang w:val="en-GB"/>
        </w:rPr>
      </w:pPr>
      <w:bookmarkStart w:id="2359" w:name="ET_yor_5519_210"/>
      <w:r w:rsidRPr="00C07F26">
        <w:rPr>
          <w:rStyle w:val="TagStyle"/>
          <w:rtl/>
        </w:rPr>
        <w:t xml:space="preserve"> &lt;&lt; </w:t>
      </w:r>
      <w:proofErr w:type="spellStart"/>
      <w:r w:rsidRPr="00C07F26">
        <w:rPr>
          <w:rStyle w:val="TagStyle"/>
          <w:rtl/>
        </w:rPr>
        <w:t>יור</w:t>
      </w:r>
      <w:proofErr w:type="spellEnd"/>
      <w:r w:rsidRPr="00C07F2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שרן מרים השכל:</w:t>
      </w:r>
      <w:r w:rsidRPr="00C07F26">
        <w:rPr>
          <w:rStyle w:val="TagStyle"/>
          <w:rtl/>
        </w:rPr>
        <w:t xml:space="preserve"> &lt;&lt; יור &gt;&gt;</w:t>
      </w:r>
      <w:r w:rsidR="009308FF">
        <w:rPr>
          <w:rtl/>
          <w:lang w:val="en-GB"/>
        </w:rPr>
        <w:t xml:space="preserve"> </w:t>
      </w:r>
      <w:bookmarkEnd w:id="2359"/>
    </w:p>
    <w:p w14:paraId="2DA5E638" w14:textId="018D8E9A" w:rsidR="00C07F26" w:rsidRDefault="00C07F26" w:rsidP="00C07F26">
      <w:pPr>
        <w:pStyle w:val="KeepWithNext"/>
        <w:rPr>
          <w:rtl/>
          <w:lang w:val="en-GB" w:eastAsia="he-IL"/>
        </w:rPr>
      </w:pPr>
    </w:p>
    <w:p w14:paraId="2EA46B36" w14:textId="4D53CD07" w:rsidR="00C07F26" w:rsidRDefault="00C07F26" w:rsidP="00C07F26">
      <w:pPr>
        <w:rPr>
          <w:rtl/>
          <w:lang w:val="en-GB" w:eastAsia="he-IL"/>
        </w:rPr>
      </w:pPr>
      <w:bookmarkStart w:id="2360" w:name="_ETM_Q1_3297540"/>
      <w:bookmarkStart w:id="2361" w:name="_ETM_Q1_3297618"/>
      <w:bookmarkEnd w:id="2360"/>
      <w:bookmarkEnd w:id="2361"/>
      <w:r>
        <w:rPr>
          <w:rFonts w:hint="cs"/>
          <w:rtl/>
          <w:lang w:val="en-GB" w:eastAsia="he-IL"/>
        </w:rPr>
        <w:t>אנחנו הצבענו</w:t>
      </w:r>
      <w:bookmarkStart w:id="2362" w:name="_ETM_Q1_3298697"/>
      <w:bookmarkEnd w:id="2362"/>
      <w:r>
        <w:rPr>
          <w:rFonts w:hint="cs"/>
          <w:rtl/>
          <w:lang w:val="en-GB" w:eastAsia="he-IL"/>
        </w:rPr>
        <w:t xml:space="preserve"> על זה כבר, אבל אם אנחנו לא נתייחס לזה ספציפית</w:t>
      </w:r>
      <w:bookmarkStart w:id="2363" w:name="_ETM_Q1_3302773"/>
      <w:bookmarkEnd w:id="2363"/>
      <w:r>
        <w:rPr>
          <w:rFonts w:hint="cs"/>
          <w:rtl/>
          <w:lang w:val="en-GB" w:eastAsia="he-IL"/>
        </w:rPr>
        <w:t xml:space="preserve"> בתוך ההצעה אז אנחנו נתייחס לזה לקראת קריאה </w:t>
      </w:r>
      <w:bookmarkStart w:id="2364" w:name="_ETM_Q1_3308409"/>
      <w:bookmarkStart w:id="2365" w:name="_ETM_Q1_3303659"/>
      <w:bookmarkEnd w:id="2364"/>
      <w:bookmarkEnd w:id="2365"/>
      <w:r>
        <w:rPr>
          <w:rFonts w:hint="cs"/>
          <w:rtl/>
          <w:lang w:val="en-GB" w:eastAsia="he-IL"/>
        </w:rPr>
        <w:t xml:space="preserve">שנייה ושלישית. </w:t>
      </w:r>
      <w:bookmarkStart w:id="2366" w:name="_ETM_Q1_3305745"/>
      <w:bookmarkEnd w:id="2366"/>
    </w:p>
    <w:p w14:paraId="0418E158" w14:textId="4989A923" w:rsidR="00C07F26" w:rsidRDefault="00C07F26" w:rsidP="00C07F26">
      <w:pPr>
        <w:rPr>
          <w:rtl/>
          <w:lang w:val="en-GB" w:eastAsia="he-IL"/>
        </w:rPr>
      </w:pPr>
      <w:bookmarkStart w:id="2367" w:name="_ETM_Q1_3305834"/>
      <w:bookmarkEnd w:id="2367"/>
    </w:p>
    <w:p w14:paraId="412A7816" w14:textId="02EA7057" w:rsidR="00C07F26" w:rsidRDefault="00C07F26" w:rsidP="00C07F26">
      <w:pPr>
        <w:pStyle w:val="af9"/>
        <w:keepNext/>
        <w:rPr>
          <w:rtl/>
          <w:lang w:val="en-GB" w:eastAsia="he-IL"/>
        </w:rPr>
      </w:pPr>
      <w:bookmarkStart w:id="2368" w:name="ET_guest_יעל_ארקין_211"/>
      <w:r w:rsidRPr="00C07F2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יעל </w:t>
      </w:r>
      <w:proofErr w:type="spellStart"/>
      <w:r>
        <w:rPr>
          <w:rtl/>
          <w:lang w:val="en-GB" w:eastAsia="he-IL"/>
        </w:rPr>
        <w:t>ארקין</w:t>
      </w:r>
      <w:proofErr w:type="spellEnd"/>
      <w:r>
        <w:rPr>
          <w:rtl/>
          <w:lang w:val="en-GB" w:eastAsia="he-IL"/>
        </w:rPr>
        <w:t>:</w:t>
      </w:r>
      <w:r w:rsidRPr="00C07F26">
        <w:rPr>
          <w:rStyle w:val="TagStyle"/>
          <w:rtl/>
        </w:rPr>
        <w:t xml:space="preserve"> &lt;&lt; אורח &gt;&gt;</w:t>
      </w:r>
      <w:r w:rsidR="009308FF">
        <w:rPr>
          <w:rtl/>
          <w:lang w:val="en-GB" w:eastAsia="he-IL"/>
        </w:rPr>
        <w:t xml:space="preserve"> </w:t>
      </w:r>
      <w:bookmarkEnd w:id="2368"/>
    </w:p>
    <w:p w14:paraId="4CF8DFB1" w14:textId="1E3C0BCA" w:rsidR="00C07F26" w:rsidRDefault="00C07F26" w:rsidP="00C07F26">
      <w:pPr>
        <w:pStyle w:val="KeepWithNext"/>
        <w:rPr>
          <w:rtl/>
          <w:lang w:val="en-GB" w:eastAsia="he-IL"/>
        </w:rPr>
      </w:pPr>
    </w:p>
    <w:p w14:paraId="009D0E7E" w14:textId="13D33009" w:rsidR="00C07F26" w:rsidRDefault="00C07F26" w:rsidP="00C07F26">
      <w:pPr>
        <w:rPr>
          <w:rtl/>
          <w:lang w:val="en-GB" w:eastAsia="he-IL"/>
        </w:rPr>
      </w:pPr>
      <w:bookmarkStart w:id="2369" w:name="_ETM_Q1_3307161"/>
      <w:bookmarkStart w:id="2370" w:name="_ETM_Q1_3307230"/>
      <w:bookmarkEnd w:id="2369"/>
      <w:bookmarkEnd w:id="2370"/>
      <w:r>
        <w:rPr>
          <w:rFonts w:hint="cs"/>
          <w:rtl/>
          <w:lang w:val="en-GB" w:eastAsia="he-IL"/>
        </w:rPr>
        <w:t xml:space="preserve">אוקי. כי זה חשוב מאוד. </w:t>
      </w:r>
    </w:p>
    <w:p w14:paraId="72BAAE28" w14:textId="7EB81975" w:rsidR="00C07F26" w:rsidRDefault="00C07F26" w:rsidP="00C07F26">
      <w:pPr>
        <w:rPr>
          <w:rtl/>
          <w:lang w:val="en-GB" w:eastAsia="he-IL"/>
        </w:rPr>
      </w:pPr>
      <w:bookmarkStart w:id="2371" w:name="_ETM_Q1_3309700"/>
      <w:bookmarkStart w:id="2372" w:name="_ETM_Q1_3309767"/>
      <w:bookmarkStart w:id="2373" w:name="_ETM_Q1_3305250"/>
      <w:bookmarkEnd w:id="2371"/>
      <w:bookmarkEnd w:id="2372"/>
      <w:bookmarkEnd w:id="2373"/>
    </w:p>
    <w:p w14:paraId="77B5911D" w14:textId="369AF4E3" w:rsidR="00C07F26" w:rsidRDefault="00C07F26" w:rsidP="00C07F26">
      <w:pPr>
        <w:pStyle w:val="af6"/>
        <w:keepNext/>
        <w:rPr>
          <w:rtl/>
          <w:lang w:val="en-GB"/>
        </w:rPr>
      </w:pPr>
      <w:bookmarkStart w:id="2374" w:name="ET_yor_5519_212"/>
      <w:r w:rsidRPr="00C07F26">
        <w:rPr>
          <w:rStyle w:val="TagStyle"/>
          <w:rtl/>
        </w:rPr>
        <w:t xml:space="preserve"> &lt;&lt; </w:t>
      </w:r>
      <w:proofErr w:type="spellStart"/>
      <w:r w:rsidRPr="00C07F26">
        <w:rPr>
          <w:rStyle w:val="TagStyle"/>
          <w:rtl/>
        </w:rPr>
        <w:t>יור</w:t>
      </w:r>
      <w:proofErr w:type="spellEnd"/>
      <w:r w:rsidRPr="00C07F2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שרן מרים השכל:</w:t>
      </w:r>
      <w:r w:rsidRPr="00C07F26">
        <w:rPr>
          <w:rStyle w:val="TagStyle"/>
          <w:rtl/>
        </w:rPr>
        <w:t xml:space="preserve"> &lt;&lt; יור &gt;&gt;</w:t>
      </w:r>
      <w:r w:rsidR="009308FF">
        <w:rPr>
          <w:rtl/>
          <w:lang w:val="en-GB"/>
        </w:rPr>
        <w:t xml:space="preserve"> </w:t>
      </w:r>
      <w:bookmarkEnd w:id="2374"/>
    </w:p>
    <w:p w14:paraId="4E74BAA4" w14:textId="0297FB6D" w:rsidR="00C07F26" w:rsidRDefault="00C07F26" w:rsidP="00C07F26">
      <w:pPr>
        <w:pStyle w:val="KeepWithNext"/>
        <w:rPr>
          <w:rtl/>
          <w:lang w:val="en-GB" w:eastAsia="he-IL"/>
        </w:rPr>
      </w:pPr>
    </w:p>
    <w:p w14:paraId="1B952738" w14:textId="576C25BA" w:rsidR="00C07F26" w:rsidRDefault="00C07F26" w:rsidP="00C07F26">
      <w:pPr>
        <w:rPr>
          <w:rtl/>
          <w:lang w:val="en-GB" w:eastAsia="he-IL"/>
        </w:rPr>
      </w:pPr>
      <w:bookmarkStart w:id="2375" w:name="_ETM_Q1_3307702"/>
      <w:bookmarkStart w:id="2376" w:name="_ETM_Q1_3307772"/>
      <w:bookmarkEnd w:id="2375"/>
      <w:bookmarkEnd w:id="2376"/>
      <w:r>
        <w:rPr>
          <w:rFonts w:hint="cs"/>
          <w:rtl/>
          <w:lang w:val="en-GB" w:eastAsia="he-IL"/>
        </w:rPr>
        <w:t xml:space="preserve">בהחלט. </w:t>
      </w:r>
    </w:p>
    <w:p w14:paraId="296C34D9" w14:textId="37341F28" w:rsidR="00C07F26" w:rsidRDefault="00C07F26" w:rsidP="00C07F26">
      <w:pPr>
        <w:rPr>
          <w:rtl/>
          <w:lang w:val="en-GB" w:eastAsia="he-IL"/>
        </w:rPr>
      </w:pPr>
      <w:bookmarkStart w:id="2377" w:name="_ETM_Q1_3308742"/>
      <w:bookmarkStart w:id="2378" w:name="_ETM_Q1_3308807"/>
      <w:bookmarkEnd w:id="2377"/>
      <w:bookmarkEnd w:id="2378"/>
    </w:p>
    <w:p w14:paraId="659C0F74" w14:textId="40D2882A" w:rsidR="00C07F26" w:rsidRDefault="00C07F26" w:rsidP="00C07F26">
      <w:pPr>
        <w:pStyle w:val="a4"/>
        <w:keepNext/>
        <w:rPr>
          <w:rtl/>
          <w:lang w:val="en-GB"/>
        </w:rPr>
      </w:pPr>
      <w:bookmarkStart w:id="2379" w:name="ET_speaker_נירה_לאמעי_רכלבסקי_213"/>
      <w:r w:rsidRPr="00C07F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נירה </w:t>
      </w:r>
      <w:proofErr w:type="spellStart"/>
      <w:r>
        <w:rPr>
          <w:rtl/>
          <w:lang w:val="en-GB"/>
        </w:rPr>
        <w:t>לאמעי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רכלבסקי</w:t>
      </w:r>
      <w:proofErr w:type="spellEnd"/>
      <w:r>
        <w:rPr>
          <w:rtl/>
          <w:lang w:val="en-GB"/>
        </w:rPr>
        <w:t>:</w:t>
      </w:r>
      <w:r w:rsidRPr="00C07F26">
        <w:rPr>
          <w:rStyle w:val="TagStyle"/>
          <w:rtl/>
        </w:rPr>
        <w:t xml:space="preserve"> &lt;&lt; דובר &gt;&gt;</w:t>
      </w:r>
      <w:r w:rsidR="009308FF">
        <w:rPr>
          <w:rtl/>
          <w:lang w:val="en-GB"/>
        </w:rPr>
        <w:t xml:space="preserve"> </w:t>
      </w:r>
      <w:bookmarkEnd w:id="2379"/>
    </w:p>
    <w:p w14:paraId="21090324" w14:textId="5A00A08D" w:rsidR="00C07F26" w:rsidRDefault="00C07F26" w:rsidP="00C07F26">
      <w:pPr>
        <w:pStyle w:val="KeepWithNext"/>
        <w:rPr>
          <w:rtl/>
          <w:lang w:val="en-GB" w:eastAsia="he-IL"/>
        </w:rPr>
      </w:pPr>
    </w:p>
    <w:p w14:paraId="651C18F6" w14:textId="519BE921" w:rsidR="00C07F26" w:rsidRDefault="00C07F26" w:rsidP="00C07F26">
      <w:pPr>
        <w:rPr>
          <w:rtl/>
          <w:lang w:val="en-GB" w:eastAsia="he-IL"/>
        </w:rPr>
      </w:pPr>
      <w:bookmarkStart w:id="2380" w:name="_ETM_Q1_3310712"/>
      <w:bookmarkStart w:id="2381" w:name="_ETM_Q1_3310784"/>
      <w:bookmarkEnd w:id="2380"/>
      <w:bookmarkEnd w:id="2381"/>
      <w:r>
        <w:rPr>
          <w:rFonts w:hint="cs"/>
          <w:rtl/>
          <w:lang w:val="en-GB" w:eastAsia="he-IL"/>
        </w:rPr>
        <w:t xml:space="preserve">בדברי ההסבר </w:t>
      </w:r>
      <w:bookmarkStart w:id="2382" w:name="_ETM_Q1_3312064"/>
      <w:bookmarkEnd w:id="2382"/>
      <w:r>
        <w:rPr>
          <w:rFonts w:hint="cs"/>
          <w:rtl/>
          <w:lang w:val="en-GB" w:eastAsia="he-IL"/>
        </w:rPr>
        <w:t xml:space="preserve">מופיע שלקראת </w:t>
      </w:r>
      <w:bookmarkStart w:id="2383" w:name="_ETM_Q1_3308667"/>
      <w:bookmarkEnd w:id="2383"/>
      <w:r>
        <w:rPr>
          <w:rFonts w:hint="cs"/>
          <w:rtl/>
          <w:lang w:val="en-GB" w:eastAsia="he-IL"/>
        </w:rPr>
        <w:t xml:space="preserve">קריאה שנייה ושלישית אנחנו נדון בנושא הזה. </w:t>
      </w:r>
      <w:bookmarkStart w:id="2384" w:name="_ETM_Q1_3313317"/>
      <w:bookmarkEnd w:id="2384"/>
    </w:p>
    <w:p w14:paraId="131E166C" w14:textId="044EDA32" w:rsidR="00C07F26" w:rsidRDefault="00C07F26" w:rsidP="00C07F26">
      <w:pPr>
        <w:rPr>
          <w:rtl/>
          <w:lang w:val="en-GB" w:eastAsia="he-IL"/>
        </w:rPr>
      </w:pPr>
      <w:bookmarkStart w:id="2385" w:name="_ETM_Q1_3313397"/>
      <w:bookmarkEnd w:id="2385"/>
    </w:p>
    <w:p w14:paraId="6015630A" w14:textId="14B64411" w:rsidR="00C07F26" w:rsidRDefault="00C07F26" w:rsidP="00C07F26">
      <w:pPr>
        <w:pStyle w:val="af9"/>
        <w:keepNext/>
        <w:rPr>
          <w:rtl/>
          <w:lang w:val="en-GB" w:eastAsia="he-IL"/>
        </w:rPr>
      </w:pPr>
      <w:bookmarkStart w:id="2386" w:name="ET_guest_יעל_ארקין_214"/>
      <w:r w:rsidRPr="00C07F2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יעל </w:t>
      </w:r>
      <w:proofErr w:type="spellStart"/>
      <w:r>
        <w:rPr>
          <w:rtl/>
          <w:lang w:val="en-GB" w:eastAsia="he-IL"/>
        </w:rPr>
        <w:t>ארקין</w:t>
      </w:r>
      <w:proofErr w:type="spellEnd"/>
      <w:r>
        <w:rPr>
          <w:rtl/>
          <w:lang w:val="en-GB" w:eastAsia="he-IL"/>
        </w:rPr>
        <w:t>:</w:t>
      </w:r>
      <w:r w:rsidRPr="00C07F26">
        <w:rPr>
          <w:rStyle w:val="TagStyle"/>
          <w:rtl/>
        </w:rPr>
        <w:t xml:space="preserve"> &lt;&lt; אורח &gt;&gt;</w:t>
      </w:r>
      <w:r w:rsidR="009308FF">
        <w:rPr>
          <w:rtl/>
          <w:lang w:val="en-GB" w:eastAsia="he-IL"/>
        </w:rPr>
        <w:t xml:space="preserve"> </w:t>
      </w:r>
      <w:bookmarkEnd w:id="2386"/>
    </w:p>
    <w:p w14:paraId="01536A75" w14:textId="6E61E0DB" w:rsidR="00C07F26" w:rsidRDefault="00C07F26" w:rsidP="00C07F26">
      <w:pPr>
        <w:pStyle w:val="KeepWithNext"/>
        <w:rPr>
          <w:rtl/>
          <w:lang w:val="en-GB" w:eastAsia="he-IL"/>
        </w:rPr>
      </w:pPr>
    </w:p>
    <w:p w14:paraId="2112EFBD" w14:textId="77777777" w:rsidR="00C07F26" w:rsidRDefault="00C07F26" w:rsidP="00C07F26">
      <w:pPr>
        <w:rPr>
          <w:rtl/>
          <w:lang w:val="en-GB" w:eastAsia="he-IL"/>
        </w:rPr>
      </w:pPr>
      <w:bookmarkStart w:id="2387" w:name="_ETM_Q1_3315578"/>
      <w:bookmarkStart w:id="2388" w:name="_ETM_Q1_3315660"/>
      <w:bookmarkEnd w:id="2387"/>
      <w:bookmarkEnd w:id="2388"/>
      <w:r>
        <w:rPr>
          <w:rFonts w:hint="cs"/>
          <w:rtl/>
          <w:lang w:val="en-GB" w:eastAsia="he-IL"/>
        </w:rPr>
        <w:t xml:space="preserve">אוקי. </w:t>
      </w:r>
      <w:bookmarkStart w:id="2389" w:name="_ETM_Q1_3316172"/>
      <w:bookmarkEnd w:id="2389"/>
      <w:r>
        <w:rPr>
          <w:rFonts w:hint="cs"/>
          <w:rtl/>
          <w:lang w:val="en-GB" w:eastAsia="he-IL"/>
        </w:rPr>
        <w:t xml:space="preserve">תודה. </w:t>
      </w:r>
      <w:bookmarkStart w:id="2390" w:name="_ETM_Q1_3318061"/>
      <w:bookmarkEnd w:id="2390"/>
    </w:p>
    <w:p w14:paraId="63B17401" w14:textId="29BC3942" w:rsidR="00C07F26" w:rsidRDefault="00C07F26" w:rsidP="00C07F26">
      <w:pPr>
        <w:rPr>
          <w:rtl/>
          <w:lang w:val="en-GB" w:eastAsia="he-IL"/>
        </w:rPr>
      </w:pPr>
      <w:bookmarkStart w:id="2391" w:name="_ETM_Q1_3318135"/>
      <w:bookmarkEnd w:id="2391"/>
    </w:p>
    <w:p w14:paraId="34ED6C39" w14:textId="43DA4E03" w:rsidR="00C07F26" w:rsidRDefault="00C07F26" w:rsidP="00C07F26">
      <w:pPr>
        <w:pStyle w:val="af9"/>
        <w:keepNext/>
        <w:rPr>
          <w:rtl/>
          <w:lang w:val="en-GB" w:eastAsia="he-IL"/>
        </w:rPr>
      </w:pPr>
      <w:bookmarkStart w:id="2392" w:name="ET_guest_אודליה_אסולין_דגני_215"/>
      <w:r w:rsidRPr="00C07F2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אודליה אסולין דגני:</w:t>
      </w:r>
      <w:r w:rsidRPr="00C07F26">
        <w:rPr>
          <w:rStyle w:val="TagStyle"/>
          <w:rtl/>
        </w:rPr>
        <w:t xml:space="preserve"> &lt;&lt; אורח &gt;&gt;</w:t>
      </w:r>
      <w:r w:rsidR="009308FF">
        <w:rPr>
          <w:rtl/>
          <w:lang w:val="en-GB" w:eastAsia="he-IL"/>
        </w:rPr>
        <w:t xml:space="preserve"> </w:t>
      </w:r>
      <w:bookmarkEnd w:id="2392"/>
    </w:p>
    <w:p w14:paraId="6E097143" w14:textId="776F74EA" w:rsidR="00C07F26" w:rsidRDefault="00C07F26" w:rsidP="00C07F26">
      <w:pPr>
        <w:pStyle w:val="KeepWithNext"/>
        <w:rPr>
          <w:rtl/>
          <w:lang w:val="en-GB" w:eastAsia="he-IL"/>
        </w:rPr>
      </w:pPr>
    </w:p>
    <w:p w14:paraId="3BFC2FD0" w14:textId="0C224917" w:rsidR="00C07F26" w:rsidRDefault="00C07F26" w:rsidP="00C07F26">
      <w:pPr>
        <w:rPr>
          <w:rtl/>
          <w:lang w:val="en-GB" w:eastAsia="he-IL"/>
        </w:rPr>
      </w:pPr>
      <w:bookmarkStart w:id="2393" w:name="_ETM_Q1_3321331"/>
      <w:bookmarkStart w:id="2394" w:name="_ETM_Q1_3321403"/>
      <w:bookmarkStart w:id="2395" w:name="_ETM_Q1_3319874"/>
      <w:bookmarkEnd w:id="2393"/>
      <w:bookmarkEnd w:id="2394"/>
      <w:bookmarkEnd w:id="2395"/>
      <w:r>
        <w:rPr>
          <w:rFonts w:hint="cs"/>
          <w:rtl/>
          <w:lang w:val="en-GB" w:eastAsia="he-IL"/>
        </w:rPr>
        <w:t>יש לי עוד הערה אחת לגבי חובת ה</w:t>
      </w:r>
      <w:bookmarkStart w:id="2396" w:name="_ETM_Q1_3315629"/>
      <w:bookmarkEnd w:id="2396"/>
      <w:r>
        <w:rPr>
          <w:rFonts w:hint="cs"/>
          <w:rtl/>
          <w:lang w:val="en-GB" w:eastAsia="he-IL"/>
        </w:rPr>
        <w:t>היוועצות. אנחנו</w:t>
      </w:r>
      <w:bookmarkStart w:id="2397" w:name="_ETM_Q1_3319818"/>
      <w:bookmarkEnd w:id="2397"/>
      <w:r>
        <w:rPr>
          <w:rFonts w:hint="cs"/>
          <w:rtl/>
          <w:lang w:val="en-GB" w:eastAsia="he-IL"/>
        </w:rPr>
        <w:t xml:space="preserve"> יודעים מניסיון של סעיף 21א שגם ה</w:t>
      </w:r>
      <w:bookmarkStart w:id="2398" w:name="_ETM_Q1_3320259"/>
      <w:bookmarkEnd w:id="2398"/>
      <w:r>
        <w:rPr>
          <w:rFonts w:hint="cs"/>
          <w:rtl/>
          <w:lang w:val="en-GB" w:eastAsia="he-IL"/>
        </w:rPr>
        <w:t>יום</w:t>
      </w:r>
      <w:bookmarkStart w:id="2399" w:name="_ETM_Q1_3315569"/>
      <w:bookmarkEnd w:id="2399"/>
      <w:r>
        <w:rPr>
          <w:rFonts w:hint="cs"/>
          <w:rtl/>
          <w:lang w:val="en-GB" w:eastAsia="he-IL"/>
        </w:rPr>
        <w:t xml:space="preserve">, כאשר </w:t>
      </w:r>
      <w:bookmarkStart w:id="2400" w:name="_ETM_Q1_3324765"/>
      <w:bookmarkEnd w:id="2400"/>
      <w:r>
        <w:rPr>
          <w:rFonts w:hint="cs"/>
          <w:rtl/>
          <w:lang w:val="en-GB" w:eastAsia="he-IL"/>
        </w:rPr>
        <w:t>אנחנו מפרסמים נוהלי תמי</w:t>
      </w:r>
      <w:bookmarkStart w:id="2401" w:name="_ETM_Q1_3323371"/>
      <w:bookmarkEnd w:id="2401"/>
      <w:r>
        <w:rPr>
          <w:rFonts w:hint="cs"/>
          <w:rtl/>
          <w:lang w:val="en-GB" w:eastAsia="he-IL"/>
        </w:rPr>
        <w:t xml:space="preserve">כה ברשויות ואנחנו צריכים לקיים את </w:t>
      </w:r>
      <w:bookmarkStart w:id="2402" w:name="_ETM_Q1_3327875"/>
      <w:bookmarkEnd w:id="2402"/>
      <w:r>
        <w:rPr>
          <w:rFonts w:hint="cs"/>
          <w:rtl/>
          <w:lang w:val="en-GB" w:eastAsia="he-IL"/>
        </w:rPr>
        <w:t>חובת ההיוועצות, אנחנו לא מקבלים תשובה בזמן. זה מסרבל</w:t>
      </w:r>
      <w:bookmarkStart w:id="2403" w:name="_ETM_Q1_3333875"/>
      <w:bookmarkEnd w:id="2403"/>
      <w:r>
        <w:rPr>
          <w:rFonts w:hint="cs"/>
          <w:rtl/>
          <w:lang w:val="en-GB" w:eastAsia="he-IL"/>
        </w:rPr>
        <w:t xml:space="preserve"> ומעכב את נוהלי התמיכה. אם יש חובת היוועצות, אז בהמשך</w:t>
      </w:r>
      <w:bookmarkStart w:id="2404" w:name="_ETM_Q1_3340300"/>
      <w:bookmarkEnd w:id="2404"/>
      <w:r>
        <w:rPr>
          <w:rFonts w:hint="cs"/>
          <w:rtl/>
          <w:lang w:val="en-GB" w:eastAsia="he-IL"/>
        </w:rPr>
        <w:t xml:space="preserve"> למה שאמר חבר הכנסת כאן, זה גורם לעוד עיכוב נוסף</w:t>
      </w:r>
      <w:bookmarkStart w:id="2405" w:name="_ETM_Q1_3345054"/>
      <w:bookmarkEnd w:id="2405"/>
      <w:r>
        <w:rPr>
          <w:rFonts w:hint="cs"/>
          <w:rtl/>
          <w:lang w:val="en-GB" w:eastAsia="he-IL"/>
        </w:rPr>
        <w:t xml:space="preserve"> </w:t>
      </w:r>
      <w:bookmarkStart w:id="2406" w:name="_ETM_Q1_3341189"/>
      <w:bookmarkEnd w:id="2406"/>
      <w:r>
        <w:rPr>
          <w:rFonts w:hint="cs"/>
          <w:rtl/>
          <w:lang w:val="en-GB" w:eastAsia="he-IL"/>
        </w:rPr>
        <w:t>בפרסום של הנוהל, כי חובת ההתייעצות חייבת ל</w:t>
      </w:r>
      <w:bookmarkStart w:id="2407" w:name="_ETM_Q1_3346019"/>
      <w:bookmarkEnd w:id="2407"/>
      <w:r>
        <w:rPr>
          <w:rFonts w:hint="cs"/>
          <w:rtl/>
          <w:lang w:val="en-GB" w:eastAsia="he-IL"/>
        </w:rPr>
        <w:t xml:space="preserve">התקיים. </w:t>
      </w:r>
      <w:bookmarkStart w:id="2408" w:name="_ETM_Q1_3346783"/>
      <w:bookmarkEnd w:id="2408"/>
    </w:p>
    <w:p w14:paraId="1A5AA85C" w14:textId="77777777" w:rsidR="001C0F38" w:rsidRDefault="001C0F38" w:rsidP="00C07F26">
      <w:pPr>
        <w:rPr>
          <w:rtl/>
          <w:lang w:val="en-GB" w:eastAsia="he-IL"/>
        </w:rPr>
      </w:pPr>
    </w:p>
    <w:p w14:paraId="3869741F" w14:textId="70910A7A" w:rsidR="00C07F26" w:rsidRDefault="00C07F26" w:rsidP="00C07F26">
      <w:pPr>
        <w:rPr>
          <w:rStyle w:val="TagStyle"/>
          <w:rFonts w:ascii="David" w:hAnsi="David"/>
          <w:u w:val="single"/>
          <w:rtl/>
          <w:lang w:eastAsia="he-IL"/>
        </w:rPr>
      </w:pPr>
      <w:bookmarkStart w:id="2409" w:name="_ETM_Q1_3346858"/>
      <w:bookmarkEnd w:id="2409"/>
    </w:p>
    <w:p w14:paraId="074BF0AC" w14:textId="09F47109" w:rsidR="00C07F26" w:rsidRDefault="00C07F26" w:rsidP="00C07F26">
      <w:pPr>
        <w:pStyle w:val="a4"/>
        <w:keepNext/>
        <w:rPr>
          <w:rtl/>
          <w:lang w:val="en-GB"/>
        </w:rPr>
      </w:pPr>
      <w:bookmarkStart w:id="2410" w:name="ET_speaker_נירה_לאמעי_רכלבסקי_217"/>
      <w:r w:rsidRPr="00C07F2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נירה </w:t>
      </w:r>
      <w:proofErr w:type="spellStart"/>
      <w:r>
        <w:rPr>
          <w:rtl/>
          <w:lang w:val="en-GB"/>
        </w:rPr>
        <w:t>לאמעי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רכלבסקי</w:t>
      </w:r>
      <w:proofErr w:type="spellEnd"/>
      <w:r>
        <w:rPr>
          <w:rtl/>
          <w:lang w:val="en-GB"/>
        </w:rPr>
        <w:t>:</w:t>
      </w:r>
      <w:r w:rsidRPr="00C07F26">
        <w:rPr>
          <w:rStyle w:val="TagStyle"/>
          <w:rtl/>
        </w:rPr>
        <w:t xml:space="preserve"> &lt;&lt; דובר &gt;&gt;</w:t>
      </w:r>
      <w:r w:rsidR="009308FF">
        <w:rPr>
          <w:rtl/>
          <w:lang w:val="en-GB"/>
        </w:rPr>
        <w:t xml:space="preserve"> </w:t>
      </w:r>
      <w:bookmarkEnd w:id="2410"/>
    </w:p>
    <w:p w14:paraId="13D30BB3" w14:textId="73116DA4" w:rsidR="00C07F26" w:rsidRDefault="00C07F26" w:rsidP="00C07F26">
      <w:pPr>
        <w:pStyle w:val="KeepWithNext"/>
        <w:rPr>
          <w:rtl/>
          <w:lang w:val="en-GB" w:eastAsia="he-IL"/>
        </w:rPr>
      </w:pPr>
    </w:p>
    <w:p w14:paraId="7EA81B8B" w14:textId="024DAF66" w:rsidR="00C07F26" w:rsidRDefault="00C07F26" w:rsidP="00C07F2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2411" w:name="_ETM_Q1_3351332"/>
      <w:bookmarkStart w:id="2412" w:name="_ETM_Q1_3351365"/>
      <w:bookmarkEnd w:id="2411"/>
      <w:bookmarkEnd w:id="2412"/>
      <w:r>
        <w:rPr>
          <w:rFonts w:hint="cs"/>
          <w:rtl/>
          <w:lang w:val="en-GB" w:eastAsia="he-IL"/>
        </w:rPr>
        <w:t xml:space="preserve">נחנו נברר אולי עם נציג האוצר. יכול </w:t>
      </w:r>
      <w:bookmarkStart w:id="2413" w:name="_ETM_Q1_3354736"/>
      <w:bookmarkEnd w:id="2413"/>
      <w:r>
        <w:rPr>
          <w:rFonts w:hint="cs"/>
          <w:rtl/>
          <w:lang w:val="en-GB" w:eastAsia="he-IL"/>
        </w:rPr>
        <w:t xml:space="preserve">להיות שאנחנו יכולים נוהל יותר פשוט. </w:t>
      </w:r>
      <w:bookmarkStart w:id="2414" w:name="_ETM_Q1_3357753"/>
      <w:bookmarkEnd w:id="2414"/>
    </w:p>
    <w:p w14:paraId="0C40B4D5" w14:textId="1501DC2F" w:rsidR="00C07F26" w:rsidRDefault="00C07F26" w:rsidP="00C07F26">
      <w:pPr>
        <w:rPr>
          <w:rtl/>
          <w:lang w:val="en-GB" w:eastAsia="he-IL"/>
        </w:rPr>
      </w:pPr>
    </w:p>
    <w:p w14:paraId="0368BC16" w14:textId="1E4E3013" w:rsidR="00C07F26" w:rsidRDefault="00C07F26" w:rsidP="00C07F26">
      <w:pPr>
        <w:pStyle w:val="af6"/>
        <w:keepNext/>
        <w:rPr>
          <w:rtl/>
          <w:lang w:val="en-GB"/>
        </w:rPr>
      </w:pPr>
      <w:bookmarkStart w:id="2415" w:name="ET_yor_5519_218"/>
      <w:r w:rsidRPr="00C07F2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C07F26">
        <w:rPr>
          <w:rStyle w:val="TagStyle"/>
          <w:rtl/>
        </w:rPr>
        <w:t xml:space="preserve"> &lt;&lt; יור &gt;&gt;</w:t>
      </w:r>
      <w:r w:rsidR="009308FF">
        <w:rPr>
          <w:rtl/>
          <w:lang w:val="en-GB"/>
        </w:rPr>
        <w:t xml:space="preserve"> </w:t>
      </w:r>
      <w:bookmarkEnd w:id="2415"/>
    </w:p>
    <w:p w14:paraId="74B0753D" w14:textId="2B5A913B" w:rsidR="00C07F26" w:rsidRDefault="00C07F26" w:rsidP="00C07F26">
      <w:pPr>
        <w:pStyle w:val="KeepWithNext"/>
        <w:rPr>
          <w:rtl/>
          <w:lang w:val="en-GB" w:eastAsia="he-IL"/>
        </w:rPr>
      </w:pPr>
    </w:p>
    <w:p w14:paraId="4C82410D" w14:textId="22F9A352" w:rsidR="00C07F26" w:rsidRDefault="00C07F26" w:rsidP="00C07F26">
      <w:pPr>
        <w:rPr>
          <w:rtl/>
          <w:lang w:val="en-GB" w:eastAsia="he-IL"/>
        </w:rPr>
      </w:pPr>
      <w:bookmarkStart w:id="2416" w:name="_ETM_Q1_3358951"/>
      <w:bookmarkStart w:id="2417" w:name="_ETM_Q1_3359039"/>
      <w:bookmarkEnd w:id="2416"/>
      <w:bookmarkEnd w:id="2417"/>
      <w:r>
        <w:rPr>
          <w:rFonts w:hint="cs"/>
          <w:rtl/>
          <w:lang w:val="en-GB" w:eastAsia="he-IL"/>
        </w:rPr>
        <w:t xml:space="preserve">במקום נוהל תמיכה בעצם </w:t>
      </w:r>
      <w:bookmarkStart w:id="2418" w:name="_ETM_Q1_3361232"/>
      <w:bookmarkEnd w:id="2418"/>
      <w:r>
        <w:rPr>
          <w:rFonts w:hint="cs"/>
          <w:rtl/>
          <w:lang w:val="en-GB" w:eastAsia="he-IL"/>
        </w:rPr>
        <w:t xml:space="preserve">קול קורא? </w:t>
      </w:r>
      <w:bookmarkStart w:id="2419" w:name="_ETM_Q1_3358419"/>
      <w:bookmarkStart w:id="2420" w:name="_ETM_Q1_3358796"/>
      <w:bookmarkEnd w:id="2419"/>
      <w:bookmarkEnd w:id="2420"/>
    </w:p>
    <w:p w14:paraId="5DFB48B8" w14:textId="77777777" w:rsidR="001C0F38" w:rsidRDefault="001C0F38" w:rsidP="00C07F26">
      <w:pPr>
        <w:rPr>
          <w:rtl/>
          <w:lang w:val="en-GB" w:eastAsia="he-IL"/>
        </w:rPr>
      </w:pPr>
    </w:p>
    <w:p w14:paraId="2DA1A7B8" w14:textId="352EBEC4" w:rsidR="00C07F26" w:rsidRDefault="00C07F26" w:rsidP="009652D5">
      <w:pPr>
        <w:rPr>
          <w:rStyle w:val="TagStyle"/>
          <w:rFonts w:ascii="David" w:hAnsi="David"/>
          <w:u w:val="single"/>
          <w:rtl/>
        </w:rPr>
      </w:pPr>
      <w:bookmarkStart w:id="2421" w:name="_ETM_Q1_3358878"/>
      <w:bookmarkStart w:id="2422" w:name="_ETM_Q1_3142465"/>
      <w:bookmarkEnd w:id="2421"/>
      <w:bookmarkEnd w:id="2422"/>
      <w:bookmarkEnd w:id="2321"/>
    </w:p>
    <w:p w14:paraId="5D5922A5" w14:textId="178A424E" w:rsidR="00C07F26" w:rsidRDefault="00C07F26" w:rsidP="00C07F26">
      <w:pPr>
        <w:pStyle w:val="af9"/>
        <w:keepNext/>
        <w:rPr>
          <w:rtl/>
          <w:lang w:val="en-GB" w:eastAsia="he-IL"/>
        </w:rPr>
      </w:pPr>
      <w:bookmarkStart w:id="2423" w:name="ET_guest_גלי_דוידסון_220"/>
      <w:r w:rsidRPr="00C07F2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גלי דוידסון:</w:t>
      </w:r>
      <w:r w:rsidRPr="00C07F26">
        <w:rPr>
          <w:rStyle w:val="TagStyle"/>
          <w:rtl/>
        </w:rPr>
        <w:t xml:space="preserve"> &lt;&lt; אורח &gt;&gt;</w:t>
      </w:r>
      <w:r w:rsidR="009308FF">
        <w:rPr>
          <w:rtl/>
          <w:lang w:val="en-GB" w:eastAsia="he-IL"/>
        </w:rPr>
        <w:t xml:space="preserve"> </w:t>
      </w:r>
      <w:bookmarkEnd w:id="2423"/>
    </w:p>
    <w:p w14:paraId="518C4B4B" w14:textId="54BD0DA9" w:rsidR="00C07F26" w:rsidRDefault="00C07F26" w:rsidP="00C07F26">
      <w:pPr>
        <w:pStyle w:val="KeepWithNext"/>
        <w:rPr>
          <w:rtl/>
          <w:lang w:val="en-GB" w:eastAsia="he-IL"/>
        </w:rPr>
      </w:pPr>
    </w:p>
    <w:p w14:paraId="73C1E927" w14:textId="2D14A7F5" w:rsidR="00C07F26" w:rsidRDefault="00C07F26" w:rsidP="00C07F26">
      <w:pPr>
        <w:rPr>
          <w:rtl/>
          <w:lang w:val="en-GB" w:eastAsia="he-IL"/>
        </w:rPr>
      </w:pPr>
      <w:bookmarkStart w:id="2424" w:name="_ETM_Q1_3360103"/>
      <w:bookmarkStart w:id="2425" w:name="_ETM_Q1_3360187"/>
      <w:bookmarkEnd w:id="2424"/>
      <w:bookmarkEnd w:id="2425"/>
      <w:r>
        <w:rPr>
          <w:rFonts w:hint="cs"/>
          <w:rtl/>
          <w:lang w:val="en-GB" w:eastAsia="he-IL"/>
        </w:rPr>
        <w:t xml:space="preserve">לא, לא. אם כבר, שבמקום </w:t>
      </w:r>
      <w:bookmarkStart w:id="2426" w:name="_ETM_Q1_3364265"/>
      <w:bookmarkEnd w:id="2426"/>
      <w:r>
        <w:rPr>
          <w:rFonts w:hint="cs"/>
          <w:rtl/>
          <w:lang w:val="en-GB" w:eastAsia="he-IL"/>
        </w:rPr>
        <w:t>נוהל תמיכה יהיה מנ</w:t>
      </w:r>
      <w:bookmarkStart w:id="2427" w:name="_ETM_Q1_3361840"/>
      <w:bookmarkEnd w:id="2427"/>
      <w:r>
        <w:rPr>
          <w:rFonts w:hint="cs"/>
          <w:rtl/>
          <w:lang w:val="en-GB" w:eastAsia="he-IL"/>
        </w:rPr>
        <w:t>גנון העברת כספים ולא קול</w:t>
      </w:r>
      <w:bookmarkStart w:id="2428" w:name="_ETM_Q1_3366255"/>
      <w:bookmarkEnd w:id="2428"/>
      <w:r>
        <w:rPr>
          <w:rFonts w:hint="cs"/>
          <w:rtl/>
          <w:lang w:val="en-GB" w:eastAsia="he-IL"/>
        </w:rPr>
        <w:t xml:space="preserve"> קו</w:t>
      </w:r>
      <w:bookmarkStart w:id="2429" w:name="_ETM_Q1_3363772"/>
      <w:bookmarkEnd w:id="2429"/>
      <w:r>
        <w:rPr>
          <w:rFonts w:hint="cs"/>
          <w:rtl/>
          <w:lang w:val="en-GB" w:eastAsia="he-IL"/>
        </w:rPr>
        <w:t>רא, כי קול קורא דווקא מצמ</w:t>
      </w:r>
      <w:bookmarkStart w:id="2430" w:name="_ETM_Q1_3370182"/>
      <w:bookmarkStart w:id="2431" w:name="_ETM_Q1_3365349"/>
      <w:bookmarkEnd w:id="2430"/>
      <w:bookmarkEnd w:id="2431"/>
      <w:r>
        <w:rPr>
          <w:rFonts w:hint="cs"/>
          <w:rtl/>
          <w:lang w:val="en-GB" w:eastAsia="he-IL"/>
        </w:rPr>
        <w:t xml:space="preserve">צם את נוהל התמיכה ולא מרחיב אותו. </w:t>
      </w:r>
      <w:bookmarkStart w:id="2432" w:name="_ETM_Q1_3368839"/>
      <w:bookmarkStart w:id="2433" w:name="_ETM_Q1_3370768"/>
      <w:bookmarkEnd w:id="2432"/>
      <w:bookmarkEnd w:id="2433"/>
    </w:p>
    <w:p w14:paraId="63965873" w14:textId="19CC1DCE" w:rsidR="00C07F26" w:rsidRDefault="00C07F26" w:rsidP="00C07F26">
      <w:pPr>
        <w:rPr>
          <w:rtl/>
          <w:lang w:val="en-GB" w:eastAsia="he-IL"/>
        </w:rPr>
      </w:pPr>
      <w:bookmarkStart w:id="2434" w:name="_ETM_Q1_3370853"/>
      <w:bookmarkEnd w:id="2434"/>
    </w:p>
    <w:p w14:paraId="46A01C23" w14:textId="605A8B34" w:rsidR="00C07F26" w:rsidRDefault="00C07F26" w:rsidP="00C07F26">
      <w:pPr>
        <w:pStyle w:val="af6"/>
        <w:keepNext/>
        <w:rPr>
          <w:rtl/>
          <w:lang w:val="en-GB"/>
        </w:rPr>
      </w:pPr>
      <w:bookmarkStart w:id="2435" w:name="ET_yor_5519_221"/>
      <w:r w:rsidRPr="00C07F2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C07F26">
        <w:rPr>
          <w:rStyle w:val="TagStyle"/>
          <w:rtl/>
        </w:rPr>
        <w:t xml:space="preserve"> &lt;&lt; יור &gt;&gt;</w:t>
      </w:r>
      <w:r w:rsidR="009308FF">
        <w:rPr>
          <w:rtl/>
          <w:lang w:val="en-GB"/>
        </w:rPr>
        <w:t xml:space="preserve"> </w:t>
      </w:r>
      <w:bookmarkEnd w:id="2435"/>
    </w:p>
    <w:p w14:paraId="03FFAD36" w14:textId="3245519E" w:rsidR="00C07F26" w:rsidRDefault="00C07F26" w:rsidP="00C07F26">
      <w:pPr>
        <w:pStyle w:val="KeepWithNext"/>
        <w:rPr>
          <w:rtl/>
          <w:lang w:val="en-GB" w:eastAsia="he-IL"/>
        </w:rPr>
      </w:pPr>
    </w:p>
    <w:p w14:paraId="2858E6D4" w14:textId="6CDAE848" w:rsidR="00C07F26" w:rsidRDefault="00C07F26" w:rsidP="00C07F26">
      <w:pPr>
        <w:rPr>
          <w:rtl/>
          <w:lang w:val="en-GB" w:eastAsia="he-IL"/>
        </w:rPr>
      </w:pPr>
      <w:bookmarkStart w:id="2436" w:name="_ETM_Q1_3372604"/>
      <w:bookmarkEnd w:id="2436"/>
      <w:r>
        <w:rPr>
          <w:rFonts w:hint="cs"/>
          <w:rtl/>
          <w:lang w:val="en-GB" w:eastAsia="he-IL"/>
        </w:rPr>
        <w:t>א</w:t>
      </w:r>
      <w:bookmarkStart w:id="2437" w:name="_ETM_Q1_3372694"/>
      <w:bookmarkEnd w:id="2437"/>
      <w:r>
        <w:rPr>
          <w:rFonts w:hint="cs"/>
          <w:rtl/>
          <w:lang w:val="en-GB" w:eastAsia="he-IL"/>
        </w:rPr>
        <w:t xml:space="preserve">יך קראת </w:t>
      </w:r>
      <w:bookmarkStart w:id="2438" w:name="_ETM_Q1_3373583"/>
      <w:bookmarkEnd w:id="2438"/>
      <w:r>
        <w:rPr>
          <w:rFonts w:hint="cs"/>
          <w:rtl/>
          <w:lang w:val="en-GB" w:eastAsia="he-IL"/>
        </w:rPr>
        <w:t xml:space="preserve">לזה? </w:t>
      </w:r>
      <w:bookmarkStart w:id="2439" w:name="_ETM_Q1_3374303"/>
      <w:bookmarkEnd w:id="2439"/>
    </w:p>
    <w:p w14:paraId="25323265" w14:textId="11C40DBB" w:rsidR="00C07F26" w:rsidRDefault="00C07F26" w:rsidP="00C07F26">
      <w:pPr>
        <w:rPr>
          <w:rtl/>
          <w:lang w:val="en-GB" w:eastAsia="he-IL"/>
        </w:rPr>
      </w:pPr>
      <w:bookmarkStart w:id="2440" w:name="_ETM_Q1_3374374"/>
      <w:bookmarkEnd w:id="2440"/>
    </w:p>
    <w:p w14:paraId="294F8BE3" w14:textId="39CD0B0B" w:rsidR="00C07F26" w:rsidRDefault="00C07F26" w:rsidP="00C07F26">
      <w:pPr>
        <w:pStyle w:val="af9"/>
        <w:keepNext/>
        <w:rPr>
          <w:rtl/>
          <w:lang w:val="en-GB" w:eastAsia="he-IL"/>
        </w:rPr>
      </w:pPr>
      <w:bookmarkStart w:id="2441" w:name="ET_guest_גלי_דוידסון_222"/>
      <w:r w:rsidRPr="00C07F2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גלי דוידסון:</w:t>
      </w:r>
      <w:r w:rsidRPr="00C07F26">
        <w:rPr>
          <w:rStyle w:val="TagStyle"/>
          <w:rtl/>
        </w:rPr>
        <w:t xml:space="preserve"> &lt;&lt; אורח &gt;&gt;</w:t>
      </w:r>
      <w:r w:rsidR="009308FF">
        <w:rPr>
          <w:rtl/>
          <w:lang w:val="en-GB" w:eastAsia="he-IL"/>
        </w:rPr>
        <w:t xml:space="preserve"> </w:t>
      </w:r>
      <w:bookmarkEnd w:id="2441"/>
    </w:p>
    <w:p w14:paraId="03A23824" w14:textId="7D5BE910" w:rsidR="00C07F26" w:rsidRDefault="00C07F26" w:rsidP="00C07F26">
      <w:pPr>
        <w:pStyle w:val="KeepWithNext"/>
        <w:rPr>
          <w:rtl/>
          <w:lang w:val="en-GB" w:eastAsia="he-IL"/>
        </w:rPr>
      </w:pPr>
    </w:p>
    <w:p w14:paraId="4A090937" w14:textId="7E1DC32E" w:rsidR="00C07F26" w:rsidRDefault="00C07F26" w:rsidP="00C07F2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</w:t>
      </w:r>
      <w:bookmarkStart w:id="2442" w:name="_ETM_Q1_3377471"/>
      <w:bookmarkStart w:id="2443" w:name="_ETM_Q1_3377503"/>
      <w:bookmarkEnd w:id="2442"/>
      <w:bookmarkEnd w:id="2443"/>
      <w:r>
        <w:rPr>
          <w:rFonts w:hint="cs"/>
          <w:rtl/>
          <w:lang w:val="en-GB" w:eastAsia="he-IL"/>
        </w:rPr>
        <w:t>נגנון העברת כספים. לעניין הנושא של ההיוועצות: נהפוך הוא.</w:t>
      </w:r>
      <w:bookmarkStart w:id="2444" w:name="_ETM_Q1_3384639"/>
      <w:bookmarkEnd w:id="2444"/>
      <w:r>
        <w:rPr>
          <w:rFonts w:hint="cs"/>
          <w:rtl/>
          <w:lang w:val="en-GB" w:eastAsia="he-IL"/>
        </w:rPr>
        <w:t xml:space="preserve"> כיום ההיוועצות מתבצעת </w:t>
      </w:r>
      <w:bookmarkStart w:id="2445" w:name="_ETM_Q1_3383439"/>
      <w:bookmarkEnd w:id="2445"/>
      <w:r>
        <w:rPr>
          <w:rFonts w:hint="cs"/>
          <w:rtl/>
          <w:lang w:val="en-GB" w:eastAsia="he-IL"/>
        </w:rPr>
        <w:t>אחרי שהקולות הקוראים כבר מפורסמים</w:t>
      </w:r>
      <w:bookmarkStart w:id="2446" w:name="_ETM_Q1_3385399"/>
      <w:bookmarkEnd w:id="2446"/>
      <w:r>
        <w:rPr>
          <w:rFonts w:hint="cs"/>
          <w:rtl/>
          <w:lang w:val="en-GB" w:eastAsia="he-IL"/>
        </w:rPr>
        <w:t xml:space="preserve"> במסגרת</w:t>
      </w:r>
      <w:bookmarkStart w:id="2447" w:name="_ETM_Q1_3387150"/>
      <w:bookmarkEnd w:id="2447"/>
      <w:r>
        <w:rPr>
          <w:rFonts w:hint="cs"/>
          <w:rtl/>
          <w:lang w:val="en-GB" w:eastAsia="he-IL"/>
        </w:rPr>
        <w:t xml:space="preserve"> ההערות לציבור. הן מועברות אל המשרד להגנת הסביבה. מה שנכון</w:t>
      </w:r>
      <w:bookmarkStart w:id="2448" w:name="_ETM_Q1_3394094"/>
      <w:bookmarkEnd w:id="2448"/>
      <w:r>
        <w:rPr>
          <w:rFonts w:hint="cs"/>
          <w:rtl/>
          <w:lang w:val="en-GB" w:eastAsia="he-IL"/>
        </w:rPr>
        <w:t xml:space="preserve"> לעשות בהיוועצ</w:t>
      </w:r>
      <w:bookmarkStart w:id="2449" w:name="_ETM_Q1_3390281"/>
      <w:bookmarkEnd w:id="2449"/>
      <w:r>
        <w:rPr>
          <w:rFonts w:hint="cs"/>
          <w:rtl/>
          <w:lang w:val="en-GB" w:eastAsia="he-IL"/>
        </w:rPr>
        <w:t>ות זה קודם כל להיוועץ בין משרדי הממשלה, לפני</w:t>
      </w:r>
      <w:bookmarkStart w:id="2450" w:name="_ETM_Q1_3395829"/>
      <w:bookmarkEnd w:id="2450"/>
      <w:r>
        <w:rPr>
          <w:rFonts w:hint="cs"/>
          <w:rtl/>
          <w:lang w:val="en-GB" w:eastAsia="he-IL"/>
        </w:rPr>
        <w:t xml:space="preserve"> שההיוועצות מתבצעת בהערות לציבור. התגובה תהיה בלוחות זמנים שייקבעו.</w:t>
      </w:r>
      <w:bookmarkStart w:id="2451" w:name="_ETM_Q1_3404093"/>
      <w:bookmarkEnd w:id="2451"/>
      <w:r>
        <w:rPr>
          <w:rFonts w:hint="cs"/>
          <w:rtl/>
          <w:lang w:val="en-GB" w:eastAsia="he-IL"/>
        </w:rPr>
        <w:t xml:space="preserve"> </w:t>
      </w:r>
      <w:bookmarkStart w:id="2452" w:name="_ETM_Q1_3405070"/>
      <w:bookmarkEnd w:id="2452"/>
    </w:p>
    <w:p w14:paraId="1D6648D3" w14:textId="072AB859" w:rsidR="00185BEE" w:rsidRDefault="00185BEE" w:rsidP="00C07F26">
      <w:pPr>
        <w:rPr>
          <w:rtl/>
          <w:lang w:val="en-GB" w:eastAsia="he-IL"/>
        </w:rPr>
      </w:pPr>
      <w:bookmarkStart w:id="2453" w:name="_ETM_Q1_3405148"/>
      <w:bookmarkStart w:id="2454" w:name="_ETM_Q1_3407118"/>
      <w:bookmarkStart w:id="2455" w:name="_ETM_Q1_3406198"/>
      <w:bookmarkEnd w:id="2453"/>
    </w:p>
    <w:p w14:paraId="0CEEF598" w14:textId="0B3A2E04" w:rsidR="00185BEE" w:rsidRDefault="00185BEE" w:rsidP="00185BEE">
      <w:pPr>
        <w:pStyle w:val="af9"/>
        <w:keepNext/>
        <w:rPr>
          <w:rtl/>
          <w:lang w:val="en-GB" w:eastAsia="he-IL"/>
        </w:rPr>
      </w:pPr>
      <w:bookmarkStart w:id="2456" w:name="ET_guest_דר_מאזן_אבו_סיאם_224"/>
      <w:r w:rsidRPr="00185BE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מאזן אבו סיאם:</w:t>
      </w:r>
      <w:r w:rsidRPr="00185BEE">
        <w:rPr>
          <w:rStyle w:val="TagStyle"/>
          <w:rtl/>
        </w:rPr>
        <w:t xml:space="preserve"> &lt;&lt; אורח &gt;&gt;</w:t>
      </w:r>
      <w:r w:rsidR="009308FF">
        <w:rPr>
          <w:rtl/>
          <w:lang w:val="en-GB" w:eastAsia="he-IL"/>
        </w:rPr>
        <w:t xml:space="preserve"> </w:t>
      </w:r>
      <w:bookmarkEnd w:id="2456"/>
    </w:p>
    <w:p w14:paraId="78E7C586" w14:textId="5B997D8D" w:rsidR="00185BEE" w:rsidRDefault="00185BEE" w:rsidP="00185BEE">
      <w:pPr>
        <w:pStyle w:val="KeepWithNext"/>
        <w:rPr>
          <w:rtl/>
          <w:lang w:val="en-GB" w:eastAsia="he-IL"/>
        </w:rPr>
      </w:pPr>
    </w:p>
    <w:p w14:paraId="38381912" w14:textId="02B755AA" w:rsidR="00185BEE" w:rsidRDefault="00185BEE" w:rsidP="00185BEE">
      <w:pPr>
        <w:rPr>
          <w:rtl/>
          <w:lang w:val="en-GB" w:eastAsia="he-IL"/>
        </w:rPr>
      </w:pPr>
      <w:bookmarkStart w:id="2457" w:name="_ETM_Q1_3406737"/>
      <w:bookmarkStart w:id="2458" w:name="_ETM_Q1_3406830"/>
      <w:bookmarkEnd w:id="2457"/>
      <w:bookmarkEnd w:id="2458"/>
      <w:r>
        <w:rPr>
          <w:rFonts w:hint="cs"/>
          <w:rtl/>
          <w:lang w:val="en-GB" w:eastAsia="he-IL"/>
        </w:rPr>
        <w:t xml:space="preserve">חברים, אנחנו פה, הנציגים של </w:t>
      </w:r>
      <w:bookmarkStart w:id="2459" w:name="_ETM_Q1_3411253"/>
      <w:bookmarkEnd w:id="2459"/>
      <w:r>
        <w:rPr>
          <w:rFonts w:hint="cs"/>
          <w:rtl/>
          <w:lang w:val="en-GB" w:eastAsia="he-IL"/>
        </w:rPr>
        <w:t>הנגב. לא ייתכן שמתעלמים מאיתנו, עבור חוק שהולכים ליישם אותו</w:t>
      </w:r>
      <w:bookmarkStart w:id="2460" w:name="_ETM_Q1_3416606"/>
      <w:bookmarkEnd w:id="2460"/>
      <w:r>
        <w:rPr>
          <w:rFonts w:hint="cs"/>
          <w:rtl/>
          <w:lang w:val="en-GB" w:eastAsia="he-IL"/>
        </w:rPr>
        <w:t xml:space="preserve"> דווקא עלינו. זה לא מכובד</w:t>
      </w:r>
      <w:bookmarkStart w:id="2461" w:name="_ETM_Q1_3414278"/>
      <w:bookmarkStart w:id="2462" w:name="_ETM_Q1_3417800"/>
      <w:bookmarkStart w:id="2463" w:name="_ETM_Q1_3417894"/>
      <w:bookmarkStart w:id="2464" w:name="_ETM_Q1_3414047"/>
      <w:bookmarkEnd w:id="2461"/>
      <w:bookmarkEnd w:id="2462"/>
      <w:bookmarkEnd w:id="2463"/>
      <w:bookmarkEnd w:id="2464"/>
      <w:r>
        <w:rPr>
          <w:rFonts w:hint="cs"/>
          <w:rtl/>
          <w:lang w:val="en-GB" w:eastAsia="he-IL"/>
        </w:rPr>
        <w:t xml:space="preserve"> בוועדה מכובדת. </w:t>
      </w:r>
      <w:bookmarkStart w:id="2465" w:name="_ETM_Q1_3416189"/>
      <w:bookmarkEnd w:id="2465"/>
    </w:p>
    <w:p w14:paraId="56051BA9" w14:textId="0AB5E1EB" w:rsidR="00185BEE" w:rsidRDefault="00185BEE" w:rsidP="00185BEE">
      <w:pPr>
        <w:rPr>
          <w:rtl/>
          <w:lang w:val="en-GB" w:eastAsia="he-IL"/>
        </w:rPr>
      </w:pPr>
      <w:bookmarkStart w:id="2466" w:name="_ETM_Q1_3416276"/>
      <w:bookmarkEnd w:id="2466"/>
    </w:p>
    <w:p w14:paraId="7EA8B16F" w14:textId="012D3C67" w:rsidR="00185BEE" w:rsidRDefault="00185BEE" w:rsidP="00185BEE">
      <w:pPr>
        <w:pStyle w:val="af6"/>
        <w:keepNext/>
        <w:rPr>
          <w:rtl/>
          <w:lang w:val="en-GB"/>
        </w:rPr>
      </w:pPr>
      <w:bookmarkStart w:id="2467" w:name="ET_yor_5519_225"/>
      <w:r w:rsidRPr="00185BE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185BEE">
        <w:rPr>
          <w:rStyle w:val="TagStyle"/>
          <w:rtl/>
        </w:rPr>
        <w:t xml:space="preserve"> &lt;&lt; יור &gt;&gt;</w:t>
      </w:r>
      <w:r w:rsidR="009308FF">
        <w:rPr>
          <w:rtl/>
          <w:lang w:val="en-GB"/>
        </w:rPr>
        <w:t xml:space="preserve"> </w:t>
      </w:r>
      <w:bookmarkEnd w:id="2467"/>
    </w:p>
    <w:p w14:paraId="43B8E37E" w14:textId="37A97D83" w:rsidR="00185BEE" w:rsidRDefault="00185BEE" w:rsidP="00185BEE">
      <w:pPr>
        <w:pStyle w:val="KeepWithNext"/>
        <w:rPr>
          <w:rtl/>
          <w:lang w:val="en-GB" w:eastAsia="he-IL"/>
        </w:rPr>
      </w:pPr>
    </w:p>
    <w:p w14:paraId="7C40D9F0" w14:textId="475AEEE4" w:rsidR="00185BEE" w:rsidRDefault="00185BEE" w:rsidP="00185BEE">
      <w:pPr>
        <w:rPr>
          <w:rtl/>
          <w:lang w:val="en-GB" w:eastAsia="he-IL"/>
        </w:rPr>
      </w:pPr>
      <w:bookmarkStart w:id="2468" w:name="_ETM_Q1_3418275"/>
      <w:bookmarkEnd w:id="2468"/>
      <w:r>
        <w:rPr>
          <w:rFonts w:hint="cs"/>
          <w:rtl/>
          <w:lang w:val="en-GB" w:eastAsia="he-IL"/>
        </w:rPr>
        <w:t>חב</w:t>
      </w:r>
      <w:bookmarkStart w:id="2469" w:name="_ETM_Q1_3418429"/>
      <w:bookmarkEnd w:id="2469"/>
      <w:r>
        <w:rPr>
          <w:rFonts w:hint="cs"/>
          <w:rtl/>
          <w:lang w:val="en-GB" w:eastAsia="he-IL"/>
        </w:rPr>
        <w:t xml:space="preserve">רים, אני </w:t>
      </w:r>
      <w:bookmarkStart w:id="2470" w:name="_ETM_Q1_3419030"/>
      <w:bookmarkEnd w:id="2470"/>
      <w:r>
        <w:rPr>
          <w:rFonts w:hint="cs"/>
          <w:rtl/>
          <w:lang w:val="en-GB" w:eastAsia="he-IL"/>
        </w:rPr>
        <w:t>מתנצלת. קודם כל, אף אחד לא מתעלם. אנחנו נתנו גם</w:t>
      </w:r>
      <w:bookmarkStart w:id="2471" w:name="_ETM_Q1_3423877"/>
      <w:bookmarkEnd w:id="2471"/>
      <w:r>
        <w:rPr>
          <w:rFonts w:hint="cs"/>
          <w:rtl/>
          <w:lang w:val="en-GB" w:eastAsia="he-IL"/>
        </w:rPr>
        <w:t xml:space="preserve"> לאחד הנציגים לד</w:t>
      </w:r>
      <w:bookmarkStart w:id="2472" w:name="_ETM_Q1_3420801"/>
      <w:bookmarkEnd w:id="2472"/>
      <w:r>
        <w:rPr>
          <w:rFonts w:hint="cs"/>
          <w:rtl/>
          <w:lang w:val="en-GB" w:eastAsia="he-IL"/>
        </w:rPr>
        <w:t xml:space="preserve">בר. </w:t>
      </w:r>
      <w:bookmarkStart w:id="2473" w:name="_ETM_Q1_3421213"/>
      <w:bookmarkEnd w:id="2473"/>
    </w:p>
    <w:p w14:paraId="6C93B643" w14:textId="5D24122D" w:rsidR="00185BEE" w:rsidRDefault="00185BEE" w:rsidP="00185BEE">
      <w:pPr>
        <w:rPr>
          <w:rtl/>
          <w:lang w:val="en-GB" w:eastAsia="he-IL"/>
        </w:rPr>
      </w:pPr>
      <w:bookmarkStart w:id="2474" w:name="_ETM_Q1_3421289"/>
      <w:bookmarkEnd w:id="2474"/>
    </w:p>
    <w:p w14:paraId="4BDA3AB0" w14:textId="3507929A" w:rsidR="00185BEE" w:rsidRDefault="00185BEE" w:rsidP="00185BEE">
      <w:pPr>
        <w:pStyle w:val="af9"/>
        <w:keepNext/>
        <w:rPr>
          <w:rtl/>
          <w:lang w:val="en-GB" w:eastAsia="he-IL"/>
        </w:rPr>
      </w:pPr>
      <w:bookmarkStart w:id="2475" w:name="ET_guest_דר_מאזן_אבו_סיאם_226"/>
      <w:r w:rsidRPr="00185BE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מאזן אבו סיאם:</w:t>
      </w:r>
      <w:r w:rsidRPr="00185BEE">
        <w:rPr>
          <w:rStyle w:val="TagStyle"/>
          <w:rtl/>
        </w:rPr>
        <w:t xml:space="preserve"> &lt;&lt; אורח &gt;&gt;</w:t>
      </w:r>
      <w:r w:rsidR="009308FF">
        <w:rPr>
          <w:rtl/>
          <w:lang w:val="en-GB" w:eastAsia="he-IL"/>
        </w:rPr>
        <w:t xml:space="preserve"> </w:t>
      </w:r>
      <w:bookmarkEnd w:id="2475"/>
    </w:p>
    <w:p w14:paraId="6438E9A9" w14:textId="2DE97238" w:rsidR="00185BEE" w:rsidRDefault="00185BEE" w:rsidP="00185BEE">
      <w:pPr>
        <w:pStyle w:val="KeepWithNext"/>
        <w:rPr>
          <w:rtl/>
          <w:lang w:val="en-GB" w:eastAsia="he-IL"/>
        </w:rPr>
      </w:pPr>
    </w:p>
    <w:p w14:paraId="6FCFA482" w14:textId="491B7A29" w:rsidR="00185BEE" w:rsidRDefault="00185BEE" w:rsidP="00185BEE">
      <w:pPr>
        <w:rPr>
          <w:rtl/>
          <w:lang w:val="en-GB" w:eastAsia="he-IL"/>
        </w:rPr>
      </w:pPr>
      <w:bookmarkStart w:id="2476" w:name="_ETM_Q1_3423277"/>
      <w:bookmarkStart w:id="2477" w:name="_ETM_Q1_3423377"/>
      <w:bookmarkEnd w:id="2476"/>
      <w:bookmarkEnd w:id="2477"/>
      <w:r>
        <w:rPr>
          <w:rFonts w:hint="cs"/>
          <w:rtl/>
          <w:lang w:val="en-GB" w:eastAsia="he-IL"/>
        </w:rPr>
        <w:t>אנחנו הדוברים של הנגב ואנחנו הנציגים</w:t>
      </w:r>
      <w:bookmarkStart w:id="2478" w:name="_ETM_Q1_3428212"/>
      <w:bookmarkEnd w:id="2478"/>
      <w:r>
        <w:rPr>
          <w:rFonts w:hint="cs"/>
          <w:rtl/>
          <w:lang w:val="en-GB" w:eastAsia="he-IL"/>
        </w:rPr>
        <w:t xml:space="preserve"> של</w:t>
      </w:r>
      <w:bookmarkStart w:id="2479" w:name="_ETM_Q1_3423339"/>
      <w:bookmarkEnd w:id="2479"/>
      <w:r>
        <w:rPr>
          <w:rFonts w:hint="cs"/>
          <w:rtl/>
          <w:lang w:val="en-GB" w:eastAsia="he-IL"/>
        </w:rPr>
        <w:t xml:space="preserve"> הנגב. </w:t>
      </w:r>
      <w:bookmarkStart w:id="2480" w:name="_ETM_Q1_3424055"/>
      <w:bookmarkEnd w:id="2480"/>
    </w:p>
    <w:p w14:paraId="373BDCAC" w14:textId="68B9CC51" w:rsidR="00185BEE" w:rsidRDefault="00185BEE" w:rsidP="00185BEE">
      <w:pPr>
        <w:rPr>
          <w:rtl/>
          <w:lang w:val="en-GB" w:eastAsia="he-IL"/>
        </w:rPr>
      </w:pPr>
      <w:bookmarkStart w:id="2481" w:name="_ETM_Q1_3424141"/>
      <w:bookmarkEnd w:id="2481"/>
    </w:p>
    <w:p w14:paraId="3AE0264E" w14:textId="723341EF" w:rsidR="00185BEE" w:rsidRDefault="00185BEE" w:rsidP="00185BEE">
      <w:pPr>
        <w:pStyle w:val="af6"/>
        <w:keepNext/>
        <w:rPr>
          <w:rtl/>
          <w:lang w:val="en-GB"/>
        </w:rPr>
      </w:pPr>
      <w:bookmarkStart w:id="2482" w:name="ET_yor_5519_227"/>
      <w:r w:rsidRPr="00185BE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185BEE">
        <w:rPr>
          <w:rStyle w:val="TagStyle"/>
          <w:rtl/>
        </w:rPr>
        <w:t xml:space="preserve"> &lt;&lt; יור &gt;&gt;</w:t>
      </w:r>
      <w:r w:rsidR="009308FF">
        <w:rPr>
          <w:rtl/>
          <w:lang w:val="en-GB"/>
        </w:rPr>
        <w:t xml:space="preserve"> </w:t>
      </w:r>
      <w:bookmarkEnd w:id="2482"/>
    </w:p>
    <w:p w14:paraId="3B56256F" w14:textId="164645AB" w:rsidR="00185BEE" w:rsidRDefault="00185BEE" w:rsidP="00185BEE">
      <w:pPr>
        <w:pStyle w:val="KeepWithNext"/>
        <w:rPr>
          <w:rtl/>
          <w:lang w:val="en-GB" w:eastAsia="he-IL"/>
        </w:rPr>
      </w:pPr>
    </w:p>
    <w:p w14:paraId="20EB5B9C" w14:textId="077D17CB" w:rsidR="00185BEE" w:rsidRDefault="00185BEE" w:rsidP="00185BEE">
      <w:pPr>
        <w:rPr>
          <w:rtl/>
          <w:lang w:val="en-GB" w:eastAsia="he-IL"/>
        </w:rPr>
      </w:pPr>
      <w:bookmarkStart w:id="2483" w:name="_ETM_Q1_3425344"/>
      <w:bookmarkStart w:id="2484" w:name="_ETM_Q1_3425450"/>
      <w:bookmarkEnd w:id="2483"/>
      <w:bookmarkEnd w:id="2484"/>
      <w:r>
        <w:rPr>
          <w:rFonts w:hint="cs"/>
          <w:rtl/>
          <w:lang w:val="en-GB" w:eastAsia="he-IL"/>
        </w:rPr>
        <w:t xml:space="preserve">אי אפשר לדבר בוועדה שלא בזכות דיבור. היחידים </w:t>
      </w:r>
      <w:bookmarkStart w:id="2485" w:name="_ETM_Q1_3430247"/>
      <w:bookmarkEnd w:id="2485"/>
      <w:r>
        <w:rPr>
          <w:rFonts w:hint="cs"/>
          <w:rtl/>
          <w:lang w:val="en-GB" w:eastAsia="he-IL"/>
        </w:rPr>
        <w:t xml:space="preserve">שיכולים להתפרץ אלו חברי הכנסת. </w:t>
      </w:r>
    </w:p>
    <w:p w14:paraId="107CB4F9" w14:textId="45B9ADAC" w:rsidR="00185BEE" w:rsidRDefault="00185BEE" w:rsidP="00185BEE">
      <w:pPr>
        <w:rPr>
          <w:rtl/>
          <w:lang w:val="en-GB" w:eastAsia="he-IL"/>
        </w:rPr>
      </w:pPr>
      <w:bookmarkStart w:id="2486" w:name="_ETM_Q1_3434727"/>
      <w:bookmarkStart w:id="2487" w:name="_ETM_Q1_3434820"/>
      <w:bookmarkStart w:id="2488" w:name="_ETM_Q1_3434855"/>
      <w:bookmarkStart w:id="2489" w:name="_ETM_Q1_3434945"/>
      <w:bookmarkStart w:id="2490" w:name="_ETM_Q1_3436263"/>
      <w:bookmarkEnd w:id="2486"/>
      <w:bookmarkEnd w:id="2487"/>
      <w:bookmarkEnd w:id="2488"/>
      <w:bookmarkEnd w:id="2489"/>
      <w:bookmarkEnd w:id="2490"/>
    </w:p>
    <w:p w14:paraId="7F48677D" w14:textId="1D5F0E0E" w:rsidR="00185BEE" w:rsidRDefault="00185BEE" w:rsidP="00185BEE">
      <w:pPr>
        <w:rPr>
          <w:rtl/>
          <w:lang w:val="en-GB" w:eastAsia="he-IL"/>
        </w:rPr>
      </w:pPr>
      <w:bookmarkStart w:id="2491" w:name="_ETM_Q1_3436352"/>
      <w:bookmarkEnd w:id="2491"/>
      <w:r>
        <w:rPr>
          <w:rFonts w:hint="cs"/>
          <w:rtl/>
          <w:lang w:val="en-GB" w:eastAsia="he-IL"/>
        </w:rPr>
        <w:t>חברים, לצערי תם זמננו</w:t>
      </w:r>
      <w:bookmarkStart w:id="2492" w:name="_ETM_Q1_3438705"/>
      <w:bookmarkEnd w:id="2492"/>
      <w:r>
        <w:rPr>
          <w:rFonts w:hint="cs"/>
          <w:rtl/>
          <w:lang w:val="en-GB" w:eastAsia="he-IL"/>
        </w:rPr>
        <w:t xml:space="preserve"> משום שמליאת הכנסת נפתחת, ואנחנו לא יכולים מבחינה חוקית להמשיך</w:t>
      </w:r>
      <w:bookmarkStart w:id="2493" w:name="_ETM_Q1_3445201"/>
      <w:bookmarkEnd w:id="2493"/>
      <w:r>
        <w:rPr>
          <w:rFonts w:hint="cs"/>
          <w:rtl/>
          <w:lang w:val="en-GB" w:eastAsia="he-IL"/>
        </w:rPr>
        <w:t xml:space="preserve"> את הדיון כאן. </w:t>
      </w:r>
      <w:bookmarkStart w:id="2494" w:name="_ETM_Q1_3446568"/>
      <w:bookmarkEnd w:id="2494"/>
    </w:p>
    <w:p w14:paraId="51CA8A85" w14:textId="6230F4CB" w:rsidR="00185BEE" w:rsidRDefault="00185BEE" w:rsidP="00185BEE">
      <w:pPr>
        <w:rPr>
          <w:rtl/>
          <w:lang w:val="en-GB" w:eastAsia="he-IL"/>
        </w:rPr>
      </w:pPr>
      <w:bookmarkStart w:id="2495" w:name="_ETM_Q1_3446662"/>
      <w:bookmarkStart w:id="2496" w:name="_ETM_Q1_3441838"/>
      <w:bookmarkStart w:id="2497" w:name="_ETM_Q1_3438059"/>
      <w:bookmarkEnd w:id="2495"/>
      <w:bookmarkEnd w:id="2496"/>
      <w:bookmarkEnd w:id="2497"/>
    </w:p>
    <w:p w14:paraId="0B2BFFD8" w14:textId="37FCF778" w:rsidR="00185BEE" w:rsidRDefault="00185BEE" w:rsidP="00185BEE">
      <w:pPr>
        <w:pStyle w:val="af9"/>
        <w:keepNext/>
        <w:rPr>
          <w:rtl/>
          <w:lang w:val="en-GB" w:eastAsia="he-IL"/>
        </w:rPr>
      </w:pPr>
      <w:bookmarkStart w:id="2498" w:name="ET_guest_דר_מאזן_אבו_סיאם_228"/>
      <w:r w:rsidRPr="00185BE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מאזן אבו סיאם:</w:t>
      </w:r>
      <w:r w:rsidRPr="00185BEE">
        <w:rPr>
          <w:rStyle w:val="TagStyle"/>
          <w:rtl/>
        </w:rPr>
        <w:t xml:space="preserve"> &lt;&lt; אורח &gt;&gt;</w:t>
      </w:r>
      <w:r w:rsidR="009308FF">
        <w:rPr>
          <w:rtl/>
          <w:lang w:val="en-GB" w:eastAsia="he-IL"/>
        </w:rPr>
        <w:t xml:space="preserve"> </w:t>
      </w:r>
      <w:bookmarkEnd w:id="2498"/>
    </w:p>
    <w:p w14:paraId="40F8225D" w14:textId="7BA643BA" w:rsidR="00185BEE" w:rsidRDefault="00185BEE" w:rsidP="00185BEE">
      <w:pPr>
        <w:pStyle w:val="KeepWithNext"/>
        <w:rPr>
          <w:rtl/>
          <w:lang w:val="en-GB" w:eastAsia="he-IL"/>
        </w:rPr>
      </w:pPr>
    </w:p>
    <w:p w14:paraId="348136B3" w14:textId="46A5981F" w:rsidR="00185BEE" w:rsidRDefault="00185BEE" w:rsidP="00185BEE">
      <w:pPr>
        <w:rPr>
          <w:rtl/>
          <w:lang w:val="en-GB" w:eastAsia="he-IL"/>
        </w:rPr>
      </w:pPr>
      <w:bookmarkStart w:id="2499" w:name="_ETM_Q1_3443971"/>
      <w:bookmarkStart w:id="2500" w:name="_ETM_Q1_3444062"/>
      <w:bookmarkEnd w:id="2499"/>
      <w:bookmarkEnd w:id="2500"/>
      <w:r>
        <w:rPr>
          <w:rFonts w:hint="cs"/>
          <w:rtl/>
          <w:lang w:val="en-GB" w:eastAsia="he-IL"/>
        </w:rPr>
        <w:t xml:space="preserve">הוא לא סתם, הוא סגן מנהל מחוז </w:t>
      </w:r>
      <w:bookmarkStart w:id="2501" w:name="_ETM_Q1_3447915"/>
      <w:bookmarkEnd w:id="2501"/>
      <w:r>
        <w:rPr>
          <w:rFonts w:hint="cs"/>
          <w:rtl/>
          <w:lang w:val="en-GB" w:eastAsia="he-IL"/>
        </w:rPr>
        <w:t xml:space="preserve">דרום של משרד הבריאות. </w:t>
      </w:r>
      <w:bookmarkStart w:id="2502" w:name="_ETM_Q1_3449915"/>
      <w:bookmarkEnd w:id="2502"/>
    </w:p>
    <w:p w14:paraId="76D52B5B" w14:textId="6AED26AF" w:rsidR="00185BEE" w:rsidRDefault="00185BEE" w:rsidP="00185BEE">
      <w:pPr>
        <w:rPr>
          <w:rtl/>
          <w:lang w:val="en-GB" w:eastAsia="he-IL"/>
        </w:rPr>
      </w:pPr>
      <w:bookmarkStart w:id="2503" w:name="_ETM_Q1_3449982"/>
      <w:bookmarkEnd w:id="2503"/>
    </w:p>
    <w:p w14:paraId="26F205AE" w14:textId="06640C7B" w:rsidR="00185BEE" w:rsidRDefault="00185BEE" w:rsidP="00185BEE">
      <w:pPr>
        <w:pStyle w:val="af6"/>
        <w:keepNext/>
        <w:rPr>
          <w:rtl/>
          <w:lang w:val="en-GB"/>
        </w:rPr>
      </w:pPr>
      <w:bookmarkStart w:id="2504" w:name="ET_yor_5519_229"/>
      <w:r w:rsidRPr="00185BE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שרן מרים השכל:</w:t>
      </w:r>
      <w:r w:rsidRPr="00185BEE">
        <w:rPr>
          <w:rStyle w:val="TagStyle"/>
          <w:rtl/>
        </w:rPr>
        <w:t xml:space="preserve"> &lt;&lt; יור &gt;&gt;</w:t>
      </w:r>
      <w:r w:rsidR="009308FF">
        <w:rPr>
          <w:rtl/>
          <w:lang w:val="en-GB"/>
        </w:rPr>
        <w:t xml:space="preserve"> </w:t>
      </w:r>
      <w:bookmarkEnd w:id="2504"/>
    </w:p>
    <w:p w14:paraId="4292DDF4" w14:textId="529EA5C9" w:rsidR="00185BEE" w:rsidRDefault="00185BEE" w:rsidP="00185BEE">
      <w:pPr>
        <w:pStyle w:val="KeepWithNext"/>
        <w:rPr>
          <w:rtl/>
          <w:lang w:val="en-GB" w:eastAsia="he-IL"/>
        </w:rPr>
      </w:pPr>
    </w:p>
    <w:p w14:paraId="2B4B01EA" w14:textId="33F50679" w:rsidR="00185BEE" w:rsidRDefault="00185BEE" w:rsidP="00185BEE">
      <w:pPr>
        <w:rPr>
          <w:rtl/>
          <w:lang w:val="en-GB" w:eastAsia="he-IL"/>
        </w:rPr>
      </w:pPr>
      <w:bookmarkStart w:id="2505" w:name="_ETM_Q1_3451652"/>
      <w:bookmarkStart w:id="2506" w:name="_ETM_Q1_3451749"/>
      <w:bookmarkEnd w:id="2505"/>
      <w:bookmarkEnd w:id="2506"/>
      <w:r>
        <w:rPr>
          <w:rFonts w:hint="cs"/>
          <w:rtl/>
          <w:lang w:val="en-GB" w:eastAsia="he-IL"/>
        </w:rPr>
        <w:t>חברים, אני מבקשת לשמור על השקט</w:t>
      </w:r>
      <w:bookmarkStart w:id="2507" w:name="_ETM_Q1_3454339"/>
      <w:bookmarkEnd w:id="2507"/>
      <w:r>
        <w:rPr>
          <w:rFonts w:hint="cs"/>
          <w:rtl/>
          <w:lang w:val="en-GB" w:eastAsia="he-IL"/>
        </w:rPr>
        <w:t xml:space="preserve"> והסדר. זה לא מקובל להתנהג ככה בוועדות הכנסת. כל מי</w:t>
      </w:r>
      <w:bookmarkStart w:id="2508" w:name="_ETM_Q1_3459123"/>
      <w:bookmarkEnd w:id="2508"/>
      <w:r>
        <w:rPr>
          <w:rFonts w:hint="cs"/>
          <w:rtl/>
          <w:lang w:val="en-GB" w:eastAsia="he-IL"/>
        </w:rPr>
        <w:t xml:space="preserve"> שמדבר, </w:t>
      </w:r>
      <w:bookmarkStart w:id="2509" w:name="_ETM_Q1_3455628"/>
      <w:bookmarkEnd w:id="2509"/>
      <w:r>
        <w:rPr>
          <w:rFonts w:hint="cs"/>
          <w:rtl/>
          <w:lang w:val="en-GB" w:eastAsia="he-IL"/>
        </w:rPr>
        <w:t>מדבר ברשות דיבור בלבד. אם אני אעבור</w:t>
      </w:r>
      <w:bookmarkStart w:id="2510" w:name="_ETM_Q1_3461418"/>
      <w:bookmarkEnd w:id="2510"/>
      <w:r>
        <w:rPr>
          <w:rFonts w:hint="cs"/>
          <w:rtl/>
          <w:lang w:val="en-GB" w:eastAsia="he-IL"/>
        </w:rPr>
        <w:t xml:space="preserve"> על החוק ועל נוהלי הכנסת בגלל ההתפרצויות האלה - אני </w:t>
      </w:r>
      <w:bookmarkStart w:id="2511" w:name="_ETM_Q1_3466344"/>
      <w:bookmarkEnd w:id="2511"/>
      <w:r>
        <w:rPr>
          <w:rFonts w:hint="cs"/>
          <w:rtl/>
          <w:lang w:val="en-GB" w:eastAsia="he-IL"/>
        </w:rPr>
        <w:t xml:space="preserve">לא מוכנה לעשות את זה. באמת. </w:t>
      </w:r>
      <w:bookmarkStart w:id="2512" w:name="_ETM_Q1_3469978"/>
      <w:bookmarkEnd w:id="2512"/>
    </w:p>
    <w:p w14:paraId="5A0611BE" w14:textId="35E3924C" w:rsidR="00185BEE" w:rsidRDefault="00185BEE" w:rsidP="00185BEE">
      <w:pPr>
        <w:rPr>
          <w:rtl/>
          <w:lang w:val="en-GB" w:eastAsia="he-IL"/>
        </w:rPr>
      </w:pPr>
      <w:bookmarkStart w:id="2513" w:name="_ETM_Q1_3470041"/>
      <w:bookmarkStart w:id="2514" w:name="_ETM_Q1_3470120"/>
      <w:bookmarkEnd w:id="2513"/>
      <w:bookmarkEnd w:id="2514"/>
    </w:p>
    <w:p w14:paraId="60A87633" w14:textId="1DF1C61C" w:rsidR="00185BEE" w:rsidRPr="00185BEE" w:rsidRDefault="00185BEE" w:rsidP="00185BEE">
      <w:pPr>
        <w:rPr>
          <w:rtl/>
          <w:lang w:val="en-GB" w:eastAsia="he-IL"/>
        </w:rPr>
      </w:pPr>
      <w:bookmarkStart w:id="2515" w:name="_ETM_Q1_3470188"/>
      <w:bookmarkStart w:id="2516" w:name="_ETM_Q1_3442304"/>
      <w:bookmarkEnd w:id="2515"/>
      <w:bookmarkEnd w:id="2516"/>
      <w:r>
        <w:rPr>
          <w:rFonts w:hint="cs"/>
          <w:rtl/>
          <w:lang w:val="en-GB" w:eastAsia="he-IL"/>
        </w:rPr>
        <w:t>בגלל שמליאת הכנסת</w:t>
      </w:r>
      <w:bookmarkStart w:id="2517" w:name="_ETM_Q1_3472857"/>
      <w:bookmarkEnd w:id="2517"/>
      <w:r>
        <w:rPr>
          <w:rFonts w:hint="cs"/>
          <w:rtl/>
          <w:lang w:val="en-GB" w:eastAsia="he-IL"/>
        </w:rPr>
        <w:t xml:space="preserve"> נפתחת, אנחנו מחויבים לסגור ולנעול את הישיבה. אנחנו נקיים ישיבה</w:t>
      </w:r>
      <w:bookmarkStart w:id="2518" w:name="_ETM_Q1_3478105"/>
      <w:bookmarkEnd w:id="2518"/>
      <w:r>
        <w:rPr>
          <w:rFonts w:hint="cs"/>
          <w:rtl/>
          <w:lang w:val="en-GB" w:eastAsia="he-IL"/>
        </w:rPr>
        <w:t xml:space="preserve"> נוספת בשבוע הבא לעניין הצעת החוק הזו. ברור שיתקיימו דיוני</w:t>
      </w:r>
      <w:bookmarkStart w:id="2519" w:name="_ETM_Q1_3484425"/>
      <w:bookmarkEnd w:id="2519"/>
      <w:r>
        <w:rPr>
          <w:rFonts w:hint="cs"/>
          <w:rtl/>
          <w:lang w:val="en-GB" w:eastAsia="he-IL"/>
        </w:rPr>
        <w:t xml:space="preserve"> עומק ונשמע את כל הצדדים, כמובן. אנחנו נמשיך עם סעיף</w:t>
      </w:r>
      <w:bookmarkStart w:id="2520" w:name="_ETM_Q1_3488833"/>
      <w:bookmarkEnd w:id="2520"/>
      <w:r>
        <w:rPr>
          <w:rFonts w:hint="cs"/>
          <w:rtl/>
          <w:lang w:val="en-GB" w:eastAsia="he-IL"/>
        </w:rPr>
        <w:t xml:space="preserve"> 2 בשבוע הבא. אנחנו נעדכן אתכם באיזה יום נדון בהצעת</w:t>
      </w:r>
      <w:bookmarkStart w:id="2521" w:name="_ETM_Q1_3494419"/>
      <w:bookmarkEnd w:id="2521"/>
      <w:r>
        <w:rPr>
          <w:rFonts w:hint="cs"/>
          <w:rtl/>
          <w:lang w:val="en-GB" w:eastAsia="he-IL"/>
        </w:rPr>
        <w:t xml:space="preserve"> החוק. תודה רבה. הישיבה נעולה. </w:t>
      </w:r>
    </w:p>
    <w:p w14:paraId="53507462" w14:textId="543F025C" w:rsidR="00BE66B0" w:rsidRDefault="00BE66B0" w:rsidP="00185BEE">
      <w:pPr>
        <w:ind w:firstLine="0"/>
        <w:rPr>
          <w:rtl/>
          <w:lang w:val="en-GB" w:eastAsia="he-IL"/>
        </w:rPr>
      </w:pPr>
      <w:bookmarkStart w:id="2522" w:name="_ETM_Q1_2342082"/>
      <w:bookmarkStart w:id="2523" w:name="_ETM_Q1_2342151"/>
      <w:bookmarkEnd w:id="2522"/>
      <w:bookmarkEnd w:id="2523"/>
      <w:bookmarkEnd w:id="2454"/>
      <w:bookmarkEnd w:id="2455"/>
    </w:p>
    <w:p w14:paraId="34879CE8" w14:textId="77777777" w:rsidR="00C237F7" w:rsidRDefault="00C237F7" w:rsidP="00185BEE">
      <w:pPr>
        <w:ind w:firstLine="0"/>
        <w:rPr>
          <w:rtl/>
          <w:lang w:val="en-GB" w:eastAsia="he-IL"/>
        </w:rPr>
      </w:pPr>
      <w:bookmarkStart w:id="2524" w:name="_GoBack"/>
      <w:bookmarkEnd w:id="2524"/>
    </w:p>
    <w:p w14:paraId="104A5639" w14:textId="679E962C" w:rsidR="00185BEE" w:rsidRDefault="00185BEE" w:rsidP="00185BEE">
      <w:pPr>
        <w:pStyle w:val="afc"/>
        <w:keepNext/>
        <w:rPr>
          <w:rtl/>
          <w:lang w:val="en-GB" w:eastAsia="he-IL"/>
        </w:rPr>
      </w:pPr>
      <w:bookmarkStart w:id="2525" w:name="ET_meetingend_230"/>
      <w:r w:rsidRPr="00185BEE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11:00.</w:t>
      </w:r>
      <w:r w:rsidRPr="00185BEE">
        <w:rPr>
          <w:rStyle w:val="TagStyle"/>
          <w:rtl/>
        </w:rPr>
        <w:t xml:space="preserve"> &lt;&lt; סיום &gt;&gt;</w:t>
      </w:r>
      <w:r w:rsidR="009308FF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525"/>
    </w:p>
    <w:p w14:paraId="75C2EC5E" w14:textId="51F2C6A9" w:rsidR="00185BEE" w:rsidRDefault="00185BEE" w:rsidP="00185BEE">
      <w:pPr>
        <w:pStyle w:val="KeepWithNext"/>
        <w:rPr>
          <w:rtl/>
          <w:lang w:val="en-GB" w:eastAsia="he-IL"/>
        </w:rPr>
      </w:pPr>
    </w:p>
    <w:p w14:paraId="69BC2C9D" w14:textId="77777777" w:rsidR="00185BEE" w:rsidRPr="00185BEE" w:rsidRDefault="00185BEE" w:rsidP="00185BEE">
      <w:pPr>
        <w:rPr>
          <w:rtl/>
          <w:lang w:val="en-GB" w:eastAsia="he-IL"/>
        </w:rPr>
      </w:pPr>
    </w:p>
    <w:p w14:paraId="004D232A" w14:textId="66AF1D2B" w:rsidR="0014000A" w:rsidRPr="00185BEE" w:rsidRDefault="0014000A" w:rsidP="00185BEE">
      <w:pPr>
        <w:ind w:firstLine="0"/>
        <w:rPr>
          <w:lang w:val="en-GB"/>
        </w:rPr>
      </w:pPr>
      <w:bookmarkStart w:id="2526" w:name="_ETM_Q1_2141938"/>
      <w:bookmarkStart w:id="2527" w:name="_ETM_Q1_2142018"/>
      <w:bookmarkStart w:id="2528" w:name="_ETM_Q1_1965322"/>
      <w:bookmarkStart w:id="2529" w:name="_ETM_Q1_1960996"/>
      <w:bookmarkStart w:id="2530" w:name="_ETM_Q1_1950877"/>
      <w:bookmarkStart w:id="2531" w:name="_ETM_Q1_1579920"/>
      <w:bookmarkStart w:id="2532" w:name="_ETM_Q1_2304904"/>
      <w:bookmarkStart w:id="2533" w:name="_ETM_Q1_1574496"/>
      <w:bookmarkStart w:id="2534" w:name="_ETM_Q1_1483057"/>
      <w:bookmarkStart w:id="2535" w:name="_ETM_Q1_766984"/>
      <w:bookmarkStart w:id="2536" w:name="_ETM_Q1_326313"/>
      <w:bookmarkStart w:id="2537" w:name="_ETM_Q1_323125"/>
      <w:bookmarkStart w:id="2538" w:name="_ETM_Q1_2309004"/>
      <w:bookmarkEnd w:id="2526"/>
      <w:bookmarkEnd w:id="2527"/>
      <w:bookmarkEnd w:id="2528"/>
      <w:bookmarkEnd w:id="2529"/>
      <w:bookmarkEnd w:id="1319"/>
      <w:bookmarkEnd w:id="2530"/>
      <w:bookmarkEnd w:id="1245"/>
      <w:bookmarkEnd w:id="2531"/>
      <w:bookmarkEnd w:id="2532"/>
      <w:bookmarkEnd w:id="2533"/>
      <w:bookmarkEnd w:id="2534"/>
      <w:bookmarkEnd w:id="2535"/>
      <w:bookmarkEnd w:id="2536"/>
      <w:bookmarkEnd w:id="2537"/>
      <w:bookmarkEnd w:id="2538"/>
    </w:p>
    <w:sectPr w:rsidR="0014000A" w:rsidRPr="00185BEE" w:rsidSect="00C237F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3DBDE5" w14:textId="77777777" w:rsidR="00A42723" w:rsidRDefault="00A42723">
      <w:r>
        <w:separator/>
      </w:r>
    </w:p>
  </w:endnote>
  <w:endnote w:type="continuationSeparator" w:id="0">
    <w:p w14:paraId="1B4DAE59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585852" w14:textId="77777777" w:rsidR="00A42723" w:rsidRDefault="00A42723">
      <w:r>
        <w:separator/>
      </w:r>
    </w:p>
  </w:footnote>
  <w:footnote w:type="continuationSeparator" w:id="0">
    <w:p w14:paraId="0F5CF82B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2B7CB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B5C5FC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CB0D72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237F7">
      <w:rPr>
        <w:rStyle w:val="af7"/>
        <w:noProof/>
        <w:rtl/>
      </w:rPr>
      <w:t>23</w:t>
    </w:r>
    <w:r>
      <w:rPr>
        <w:rStyle w:val="af7"/>
      </w:rPr>
      <w:fldChar w:fldCharType="end"/>
    </w:r>
  </w:p>
  <w:p w14:paraId="30CFB598" w14:textId="5FDD5B96" w:rsidR="00D86E57" w:rsidRPr="00CC5815" w:rsidRDefault="005873A7" w:rsidP="008E5E3F">
    <w:pPr>
      <w:pStyle w:val="a3"/>
      <w:ind w:firstLine="0"/>
    </w:pPr>
    <w:r>
      <w:rPr>
        <w:rtl/>
      </w:rPr>
      <w:t>ועדת החינוך, התרבות והספורט</w:t>
    </w:r>
  </w:p>
  <w:p w14:paraId="2B765745" w14:textId="497A8408" w:rsidR="00D86E57" w:rsidRPr="00CC5815" w:rsidRDefault="005873A7" w:rsidP="008E5E3F">
    <w:pPr>
      <w:pStyle w:val="a3"/>
      <w:ind w:firstLine="0"/>
      <w:rPr>
        <w:rtl/>
      </w:rPr>
    </w:pPr>
    <w:r>
      <w:rPr>
        <w:rtl/>
      </w:rPr>
      <w:t>23/02/2022</w:t>
    </w:r>
  </w:p>
  <w:p w14:paraId="75FEBDB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88C0C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1508DFA" wp14:editId="3A63ABD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45820A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3EA884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9BE"/>
    <w:rsid w:val="00037279"/>
    <w:rsid w:val="00067F42"/>
    <w:rsid w:val="00092B80"/>
    <w:rsid w:val="000A0024"/>
    <w:rsid w:val="000A17C6"/>
    <w:rsid w:val="000B060C"/>
    <w:rsid w:val="000B2EE6"/>
    <w:rsid w:val="000C47F5"/>
    <w:rsid w:val="000E3314"/>
    <w:rsid w:val="000F2459"/>
    <w:rsid w:val="0014000A"/>
    <w:rsid w:val="00150436"/>
    <w:rsid w:val="00167294"/>
    <w:rsid w:val="001673D4"/>
    <w:rsid w:val="00171E7F"/>
    <w:rsid w:val="001758C1"/>
    <w:rsid w:val="0017779F"/>
    <w:rsid w:val="00185BEE"/>
    <w:rsid w:val="001A74E9"/>
    <w:rsid w:val="001A7A1B"/>
    <w:rsid w:val="001C0F38"/>
    <w:rsid w:val="001C44DA"/>
    <w:rsid w:val="001C4FDA"/>
    <w:rsid w:val="001D440C"/>
    <w:rsid w:val="002016FF"/>
    <w:rsid w:val="00201F97"/>
    <w:rsid w:val="00227FEF"/>
    <w:rsid w:val="00261554"/>
    <w:rsid w:val="00275C03"/>
    <w:rsid w:val="00280D58"/>
    <w:rsid w:val="002B5B33"/>
    <w:rsid w:val="002D4BDB"/>
    <w:rsid w:val="002E5E31"/>
    <w:rsid w:val="00303B4C"/>
    <w:rsid w:val="003123B8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5175"/>
    <w:rsid w:val="003F0A5F"/>
    <w:rsid w:val="003F515C"/>
    <w:rsid w:val="00410BB6"/>
    <w:rsid w:val="0041516F"/>
    <w:rsid w:val="00420E41"/>
    <w:rsid w:val="00424C94"/>
    <w:rsid w:val="00447608"/>
    <w:rsid w:val="00451746"/>
    <w:rsid w:val="00470EAC"/>
    <w:rsid w:val="004819B0"/>
    <w:rsid w:val="0049458B"/>
    <w:rsid w:val="00495FD8"/>
    <w:rsid w:val="004B0A65"/>
    <w:rsid w:val="004B1BE9"/>
    <w:rsid w:val="00500C0C"/>
    <w:rsid w:val="0052526A"/>
    <w:rsid w:val="00525744"/>
    <w:rsid w:val="00546678"/>
    <w:rsid w:val="005506B9"/>
    <w:rsid w:val="005817EC"/>
    <w:rsid w:val="005873A7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6F64E3"/>
    <w:rsid w:val="00700433"/>
    <w:rsid w:val="00702755"/>
    <w:rsid w:val="0070472C"/>
    <w:rsid w:val="007108E9"/>
    <w:rsid w:val="007272A9"/>
    <w:rsid w:val="007509A6"/>
    <w:rsid w:val="007872B4"/>
    <w:rsid w:val="00791CBE"/>
    <w:rsid w:val="007A0465"/>
    <w:rsid w:val="007C693F"/>
    <w:rsid w:val="007C6ADD"/>
    <w:rsid w:val="00802BAC"/>
    <w:rsid w:val="0082136D"/>
    <w:rsid w:val="008320F6"/>
    <w:rsid w:val="00841223"/>
    <w:rsid w:val="00846BE9"/>
    <w:rsid w:val="00853207"/>
    <w:rsid w:val="008713A4"/>
    <w:rsid w:val="00875F10"/>
    <w:rsid w:val="00877684"/>
    <w:rsid w:val="008C4CEE"/>
    <w:rsid w:val="008C6035"/>
    <w:rsid w:val="008C7015"/>
    <w:rsid w:val="008D1DFB"/>
    <w:rsid w:val="008E03B4"/>
    <w:rsid w:val="008E5E3F"/>
    <w:rsid w:val="0090279B"/>
    <w:rsid w:val="00914904"/>
    <w:rsid w:val="00921D83"/>
    <w:rsid w:val="009258CE"/>
    <w:rsid w:val="009308FF"/>
    <w:rsid w:val="00933DC2"/>
    <w:rsid w:val="009412E4"/>
    <w:rsid w:val="009515F0"/>
    <w:rsid w:val="009652D5"/>
    <w:rsid w:val="009830CB"/>
    <w:rsid w:val="00985E9C"/>
    <w:rsid w:val="009D478A"/>
    <w:rsid w:val="009E6E93"/>
    <w:rsid w:val="009F1518"/>
    <w:rsid w:val="009F5773"/>
    <w:rsid w:val="00A13F43"/>
    <w:rsid w:val="00A15971"/>
    <w:rsid w:val="00A22C90"/>
    <w:rsid w:val="00A42723"/>
    <w:rsid w:val="00A64A6D"/>
    <w:rsid w:val="00A66020"/>
    <w:rsid w:val="00A8689F"/>
    <w:rsid w:val="00AB02EE"/>
    <w:rsid w:val="00AB3F3A"/>
    <w:rsid w:val="00AD4EC9"/>
    <w:rsid w:val="00AD6FFC"/>
    <w:rsid w:val="00AF2243"/>
    <w:rsid w:val="00AF31E6"/>
    <w:rsid w:val="00AF4150"/>
    <w:rsid w:val="00B0509A"/>
    <w:rsid w:val="00B120B2"/>
    <w:rsid w:val="00B23047"/>
    <w:rsid w:val="00B50340"/>
    <w:rsid w:val="00B50F01"/>
    <w:rsid w:val="00B65508"/>
    <w:rsid w:val="00B8517A"/>
    <w:rsid w:val="00BA6446"/>
    <w:rsid w:val="00BC6F9C"/>
    <w:rsid w:val="00BD47B7"/>
    <w:rsid w:val="00BE66B0"/>
    <w:rsid w:val="00C04DCB"/>
    <w:rsid w:val="00C07F26"/>
    <w:rsid w:val="00C135D5"/>
    <w:rsid w:val="00C22DCB"/>
    <w:rsid w:val="00C237F7"/>
    <w:rsid w:val="00C3598A"/>
    <w:rsid w:val="00C360BC"/>
    <w:rsid w:val="00C44800"/>
    <w:rsid w:val="00C52EC2"/>
    <w:rsid w:val="00C61DC1"/>
    <w:rsid w:val="00C64AFF"/>
    <w:rsid w:val="00C661EE"/>
    <w:rsid w:val="00C72438"/>
    <w:rsid w:val="00C76173"/>
    <w:rsid w:val="00C763E4"/>
    <w:rsid w:val="00C8624A"/>
    <w:rsid w:val="00CA5363"/>
    <w:rsid w:val="00CB6D60"/>
    <w:rsid w:val="00CC5815"/>
    <w:rsid w:val="00CE24B8"/>
    <w:rsid w:val="00CE5849"/>
    <w:rsid w:val="00CF7657"/>
    <w:rsid w:val="00D278F7"/>
    <w:rsid w:val="00D37550"/>
    <w:rsid w:val="00D40A29"/>
    <w:rsid w:val="00D45D27"/>
    <w:rsid w:val="00D86E57"/>
    <w:rsid w:val="00D96B24"/>
    <w:rsid w:val="00DE16FD"/>
    <w:rsid w:val="00DE5B80"/>
    <w:rsid w:val="00E33AE3"/>
    <w:rsid w:val="00E61903"/>
    <w:rsid w:val="00E64116"/>
    <w:rsid w:val="00E7768E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7689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1CC3AF2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873A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04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AE6978-AAB0-49D6-A4E2-97D33210A0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23</Pages>
  <Words>7192</Words>
  <Characters>40999</Characters>
  <Application>Microsoft Office Word</Application>
  <DocSecurity>0</DocSecurity>
  <Lines>341</Lines>
  <Paragraphs>96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48095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2022-03-24T08:52:00Z</dcterms:modified>
</cp:coreProperties>
</file>