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1C1C3" w14:textId="2CDDDF75" w:rsidR="00E64116" w:rsidRPr="005817EC" w:rsidRDefault="003E73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7B32D5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1F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039FE1" w14:textId="56D24BB7" w:rsidR="00E64116" w:rsidRPr="008713A4" w:rsidRDefault="003E73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81963DC" w14:textId="77777777" w:rsidR="00E64116" w:rsidRPr="008713A4" w:rsidRDefault="00E64116" w:rsidP="0049458B">
      <w:pPr>
        <w:rPr>
          <w:rtl/>
        </w:rPr>
      </w:pPr>
    </w:p>
    <w:p w14:paraId="0118E922" w14:textId="77777777" w:rsidR="00E64116" w:rsidRPr="008713A4" w:rsidRDefault="00E64116" w:rsidP="0049458B">
      <w:pPr>
        <w:rPr>
          <w:rtl/>
        </w:rPr>
      </w:pPr>
    </w:p>
    <w:p w14:paraId="33B47AB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D4B59E" w14:textId="28949858" w:rsidR="00E64116" w:rsidRPr="008713A4" w:rsidRDefault="00D05D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</w:t>
      </w:r>
    </w:p>
    <w:p w14:paraId="54484C65" w14:textId="4346F26E" w:rsidR="00E64116" w:rsidRPr="008713A4" w:rsidRDefault="003E73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14:paraId="74A7A6A7" w14:textId="0F87BBE4" w:rsidR="00E64116" w:rsidRPr="008713A4" w:rsidRDefault="003E73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באדר</w:t>
      </w:r>
      <w:r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התשפ"ב (21 בפברואר 2022), שעה 11:30</w:t>
      </w:r>
    </w:p>
    <w:p w14:paraId="5EB142A9" w14:textId="77777777" w:rsidR="00E64116" w:rsidRPr="008713A4" w:rsidRDefault="00E64116" w:rsidP="008320F6">
      <w:pPr>
        <w:ind w:firstLine="0"/>
        <w:rPr>
          <w:rtl/>
        </w:rPr>
      </w:pPr>
    </w:p>
    <w:p w14:paraId="5157401C" w14:textId="77777777" w:rsidR="00E64116" w:rsidRPr="008713A4" w:rsidRDefault="00E64116" w:rsidP="008320F6">
      <w:pPr>
        <w:ind w:firstLine="0"/>
        <w:rPr>
          <w:rtl/>
        </w:rPr>
      </w:pPr>
    </w:p>
    <w:p w14:paraId="1B434F89" w14:textId="77777777" w:rsidR="00E64116" w:rsidRPr="008713A4" w:rsidRDefault="00E64116" w:rsidP="008320F6">
      <w:pPr>
        <w:ind w:firstLine="0"/>
        <w:rPr>
          <w:rtl/>
        </w:rPr>
      </w:pPr>
    </w:p>
    <w:p w14:paraId="004EFA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F3E316" w14:textId="5B045178" w:rsidR="00E64116" w:rsidRPr="008713A4" w:rsidRDefault="003E7391" w:rsidP="003E7391">
      <w:pPr>
        <w:spacing w:before="60"/>
        <w:ind w:firstLine="0"/>
        <w:rPr>
          <w:rtl/>
        </w:rPr>
      </w:pPr>
      <w:bookmarkStart w:id="0" w:name="ET_subject_627072_1"/>
      <w:r w:rsidRPr="003E7391">
        <w:rPr>
          <w:rStyle w:val="TagStyle"/>
          <w:rtl/>
        </w:rPr>
        <w:t xml:space="preserve"> &lt;&lt; נושא &gt;&gt; </w:t>
      </w:r>
      <w:r w:rsidRPr="003E7391">
        <w:rPr>
          <w:rtl/>
        </w:rPr>
        <w:t>דיון בטיוטת תקנות שירותי הדת היהודיים (בחירות רבני עיר), התשפ"ב-2022</w:t>
      </w:r>
      <w:r w:rsidRPr="003E7391">
        <w:rPr>
          <w:rStyle w:val="TagStyle"/>
          <w:rtl/>
        </w:rPr>
        <w:t xml:space="preserve"> &lt;&lt; נושא &gt;&gt;</w:t>
      </w:r>
      <w:r w:rsidR="00332584">
        <w:rPr>
          <w:rtl/>
        </w:rPr>
        <w:t xml:space="preserve"> </w:t>
      </w:r>
      <w:r w:rsidRPr="003E7391">
        <w:rPr>
          <w:rtl/>
        </w:rPr>
        <w:t xml:space="preserve"> </w:t>
      </w:r>
      <w:bookmarkEnd w:id="0"/>
    </w:p>
    <w:p w14:paraId="575BC930" w14:textId="173CDC85" w:rsidR="00E64116" w:rsidRDefault="00E64116" w:rsidP="007C693F">
      <w:pPr>
        <w:spacing w:before="60"/>
        <w:ind w:firstLine="0"/>
        <w:rPr>
          <w:rtl/>
        </w:rPr>
      </w:pPr>
    </w:p>
    <w:p w14:paraId="14E49C08" w14:textId="77777777" w:rsidR="003E7391" w:rsidRPr="008713A4" w:rsidRDefault="003E7391" w:rsidP="007C693F">
      <w:pPr>
        <w:spacing w:before="60"/>
        <w:ind w:firstLine="0"/>
        <w:rPr>
          <w:rtl/>
        </w:rPr>
      </w:pPr>
    </w:p>
    <w:p w14:paraId="77422AF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7697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9C00D9" w14:textId="258C36AF" w:rsidR="00E64116" w:rsidRPr="005F49A1" w:rsidRDefault="003E7391" w:rsidP="00EC1FB3">
      <w:pPr>
        <w:ind w:firstLine="0"/>
        <w:rPr>
          <w:rtl/>
        </w:rPr>
      </w:pPr>
      <w:r w:rsidRPr="005F49A1">
        <w:rPr>
          <w:rtl/>
        </w:rPr>
        <w:t>יוליה מלינובסקי – היו"ר</w:t>
      </w:r>
    </w:p>
    <w:p w14:paraId="3D8034E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F1010E9" w14:textId="77777777" w:rsidR="00E15946" w:rsidRDefault="00E15946" w:rsidP="00DE5B80">
      <w:pPr>
        <w:ind w:firstLine="0"/>
        <w:rPr>
          <w:b/>
          <w:bCs/>
          <w:u w:val="single"/>
          <w:rtl/>
        </w:rPr>
      </w:pPr>
    </w:p>
    <w:p w14:paraId="0C747A84" w14:textId="77777777" w:rsidR="000E1F88" w:rsidRPr="000C47F5" w:rsidRDefault="000E1F88" w:rsidP="00DE5B80">
      <w:pPr>
        <w:ind w:firstLine="0"/>
        <w:rPr>
          <w:b/>
          <w:bCs/>
          <w:u w:val="single"/>
          <w:rtl/>
        </w:rPr>
      </w:pPr>
    </w:p>
    <w:p w14:paraId="7A7A6AA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5AF96A" w14:textId="2A1AD939" w:rsidR="00E64116" w:rsidRPr="008713A4" w:rsidRDefault="00557611" w:rsidP="00DE5B80">
      <w:pPr>
        <w:ind w:firstLine="0"/>
        <w:rPr>
          <w:rtl/>
        </w:rPr>
      </w:pPr>
      <w:r>
        <w:rPr>
          <w:rFonts w:hint="cs"/>
          <w:rtl/>
        </w:rPr>
        <w:t>שר המודיעין אלעזר שטרן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6099"/>
      </w:tblGrid>
      <w:tr w:rsidR="005F49A1" w14:paraId="57C3E15E" w14:textId="77777777" w:rsidTr="005F49A1">
        <w:tc>
          <w:tcPr>
            <w:tcW w:w="0" w:type="auto"/>
            <w:shd w:val="clear" w:color="auto" w:fill="auto"/>
          </w:tcPr>
          <w:p w14:paraId="627EB707" w14:textId="1EC40596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חזקיהו סאמין</w:t>
            </w:r>
          </w:p>
        </w:tc>
        <w:tc>
          <w:tcPr>
            <w:tcW w:w="0" w:type="auto"/>
            <w:shd w:val="clear" w:color="auto" w:fill="auto"/>
          </w:tcPr>
          <w:p w14:paraId="324081E7" w14:textId="611718F7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C44625" w14:textId="4E25B4E4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שירותי דת, המשרד לשירותי דת</w:t>
            </w:r>
          </w:p>
        </w:tc>
      </w:tr>
      <w:tr w:rsidR="005F49A1" w14:paraId="3FA03E0E" w14:textId="77777777" w:rsidTr="005F49A1">
        <w:tc>
          <w:tcPr>
            <w:tcW w:w="0" w:type="auto"/>
            <w:shd w:val="clear" w:color="auto" w:fill="auto"/>
          </w:tcPr>
          <w:p w14:paraId="10A9AA98" w14:textId="17995DA8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לפידות</w:t>
            </w:r>
          </w:p>
        </w:tc>
        <w:tc>
          <w:tcPr>
            <w:tcW w:w="0" w:type="auto"/>
            <w:shd w:val="clear" w:color="auto" w:fill="auto"/>
          </w:tcPr>
          <w:p w14:paraId="58023BB8" w14:textId="71AAACCD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9EC04" w14:textId="3BB42C35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היועצת המשפטית, המשרד לשירותי דת</w:t>
            </w:r>
          </w:p>
        </w:tc>
      </w:tr>
      <w:tr w:rsidR="005F49A1" w14:paraId="35C7DF1F" w14:textId="77777777" w:rsidTr="005F49A1">
        <w:tc>
          <w:tcPr>
            <w:tcW w:w="0" w:type="auto"/>
            <w:shd w:val="clear" w:color="auto" w:fill="auto"/>
          </w:tcPr>
          <w:p w14:paraId="01796872" w14:textId="0A10D149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משמוש</w:t>
            </w:r>
          </w:p>
        </w:tc>
        <w:tc>
          <w:tcPr>
            <w:tcW w:w="0" w:type="auto"/>
            <w:shd w:val="clear" w:color="auto" w:fill="auto"/>
          </w:tcPr>
          <w:p w14:paraId="29A88A39" w14:textId="4239A3CD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CB7803" w14:textId="384DD7D9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היועמ"ש, הרבנות הראשית לישראל</w:t>
            </w:r>
          </w:p>
        </w:tc>
      </w:tr>
      <w:tr w:rsidR="005F49A1" w14:paraId="170A9BCF" w14:textId="77777777" w:rsidTr="005F49A1">
        <w:tc>
          <w:tcPr>
            <w:tcW w:w="0" w:type="auto"/>
            <w:shd w:val="clear" w:color="auto" w:fill="auto"/>
          </w:tcPr>
          <w:p w14:paraId="4FC78A1E" w14:textId="1D5E7AA6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גווילי</w:t>
            </w:r>
          </w:p>
        </w:tc>
        <w:tc>
          <w:tcPr>
            <w:tcW w:w="0" w:type="auto"/>
            <w:shd w:val="clear" w:color="auto" w:fill="auto"/>
          </w:tcPr>
          <w:p w14:paraId="350A8348" w14:textId="4C93EB79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5B2796" w14:textId="61BD717F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תחום בכיר מינהל הסגל הבכיר, נציבות שירות המדינה</w:t>
            </w:r>
          </w:p>
        </w:tc>
      </w:tr>
      <w:tr w:rsidR="005F49A1" w14:paraId="104D7684" w14:textId="77777777" w:rsidTr="005F49A1">
        <w:tc>
          <w:tcPr>
            <w:tcW w:w="0" w:type="auto"/>
            <w:shd w:val="clear" w:color="auto" w:fill="auto"/>
          </w:tcPr>
          <w:p w14:paraId="0D08007C" w14:textId="3BB80E99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סמו נגטו</w:t>
            </w:r>
          </w:p>
        </w:tc>
        <w:tc>
          <w:tcPr>
            <w:tcW w:w="0" w:type="auto"/>
            <w:shd w:val="clear" w:color="auto" w:fill="auto"/>
          </w:tcPr>
          <w:p w14:paraId="070755F0" w14:textId="1F14C7EB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789734" w14:textId="7B464F05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מנגנוני איוש, מינהל הסגל הבכיר, נציבות שירות המדינה</w:t>
            </w:r>
          </w:p>
        </w:tc>
      </w:tr>
      <w:tr w:rsidR="005F49A1" w14:paraId="4B9658FB" w14:textId="77777777" w:rsidTr="005F49A1">
        <w:tc>
          <w:tcPr>
            <w:tcW w:w="0" w:type="auto"/>
            <w:shd w:val="clear" w:color="auto" w:fill="auto"/>
          </w:tcPr>
          <w:p w14:paraId="06C86A84" w14:textId="53526C0D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איגי פז</w:t>
            </w:r>
          </w:p>
        </w:tc>
        <w:tc>
          <w:tcPr>
            <w:tcW w:w="0" w:type="auto"/>
            <w:shd w:val="clear" w:color="auto" w:fill="auto"/>
          </w:tcPr>
          <w:p w14:paraId="51AB0525" w14:textId="1C0804AB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F14950" w14:textId="7AA7D4B5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(אזרחי), משרד המשפטים</w:t>
            </w:r>
          </w:p>
        </w:tc>
      </w:tr>
      <w:tr w:rsidR="005F49A1" w14:paraId="6AEE77F8" w14:textId="77777777" w:rsidTr="005F49A1">
        <w:tc>
          <w:tcPr>
            <w:tcW w:w="0" w:type="auto"/>
            <w:shd w:val="clear" w:color="auto" w:fill="auto"/>
          </w:tcPr>
          <w:p w14:paraId="61E063A2" w14:textId="139813A0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 פרנק</w:t>
            </w:r>
          </w:p>
        </w:tc>
        <w:tc>
          <w:tcPr>
            <w:tcW w:w="0" w:type="auto"/>
            <w:shd w:val="clear" w:color="auto" w:fill="auto"/>
          </w:tcPr>
          <w:p w14:paraId="785B1E82" w14:textId="4C359BF1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AE4734" w14:textId="3FAC5CF2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ליהדות ומדינה במכון הרטמן</w:t>
            </w:r>
          </w:p>
        </w:tc>
      </w:tr>
      <w:tr w:rsidR="005F49A1" w14:paraId="11EE4DF5" w14:textId="77777777" w:rsidTr="005F49A1">
        <w:tc>
          <w:tcPr>
            <w:tcW w:w="0" w:type="auto"/>
            <w:shd w:val="clear" w:color="auto" w:fill="auto"/>
          </w:tcPr>
          <w:p w14:paraId="597D5C61" w14:textId="52767512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מואב</w:t>
            </w:r>
          </w:p>
        </w:tc>
        <w:tc>
          <w:tcPr>
            <w:tcW w:w="0" w:type="auto"/>
            <w:shd w:val="clear" w:color="auto" w:fill="auto"/>
          </w:tcPr>
          <w:p w14:paraId="394DD5AC" w14:textId="2576267B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AF88E" w14:textId="40AF0896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מדיניות, המרכז ליהדות ומדינה במכון הרטמן</w:t>
            </w:r>
          </w:p>
        </w:tc>
      </w:tr>
      <w:tr w:rsidR="005F49A1" w14:paraId="547EDEFE" w14:textId="77777777" w:rsidTr="005F49A1">
        <w:tc>
          <w:tcPr>
            <w:tcW w:w="0" w:type="auto"/>
            <w:shd w:val="clear" w:color="auto" w:fill="auto"/>
          </w:tcPr>
          <w:p w14:paraId="7E3178E8" w14:textId="15E93C69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וייגלר</w:t>
            </w:r>
          </w:p>
        </w:tc>
        <w:tc>
          <w:tcPr>
            <w:tcW w:w="0" w:type="auto"/>
            <w:shd w:val="clear" w:color="auto" w:fill="auto"/>
          </w:tcPr>
          <w:p w14:paraId="4AF8525E" w14:textId="2FBF3A6C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7CC42E" w14:textId="56311680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למדיניות ציבורית, עמותת עתים</w:t>
            </w:r>
          </w:p>
        </w:tc>
      </w:tr>
      <w:tr w:rsidR="005F49A1" w14:paraId="3DB37B81" w14:textId="77777777" w:rsidTr="005F49A1">
        <w:tc>
          <w:tcPr>
            <w:tcW w:w="0" w:type="auto"/>
            <w:shd w:val="clear" w:color="auto" w:fill="auto"/>
          </w:tcPr>
          <w:p w14:paraId="223D9EA7" w14:textId="34392177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14:paraId="30FC211E" w14:textId="0EC59A77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8F5B6E" w14:textId="4DC37E9A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דת ומדינה, נאמני תורה ועבודה</w:t>
            </w:r>
          </w:p>
        </w:tc>
      </w:tr>
      <w:tr w:rsidR="005F49A1" w14:paraId="3DD6FDF1" w14:textId="77777777" w:rsidTr="005F49A1">
        <w:tc>
          <w:tcPr>
            <w:tcW w:w="0" w:type="auto"/>
            <w:shd w:val="clear" w:color="auto" w:fill="auto"/>
          </w:tcPr>
          <w:p w14:paraId="2995D6F6" w14:textId="5FDCBCB3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פכטר</w:t>
            </w:r>
          </w:p>
        </w:tc>
        <w:tc>
          <w:tcPr>
            <w:tcW w:w="0" w:type="auto"/>
            <w:shd w:val="clear" w:color="auto" w:fill="auto"/>
          </w:tcPr>
          <w:p w14:paraId="74645FB3" w14:textId="3240084E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B8490B" w14:textId="5D8B53AD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דת ומדינה, נאמני תורה ועבודה</w:t>
            </w:r>
          </w:p>
        </w:tc>
      </w:tr>
      <w:tr w:rsidR="005F49A1" w14:paraId="53C6D555" w14:textId="77777777" w:rsidTr="005F49A1">
        <w:tc>
          <w:tcPr>
            <w:tcW w:w="0" w:type="auto"/>
            <w:shd w:val="clear" w:color="auto" w:fill="auto"/>
          </w:tcPr>
          <w:p w14:paraId="7BD8E34F" w14:textId="45160EA8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14:paraId="4A9548F5" w14:textId="7A3D11B4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1CB133" w14:textId="13DD1BF5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5F49A1" w14:paraId="5DC30C84" w14:textId="77777777" w:rsidTr="005F49A1">
        <w:tc>
          <w:tcPr>
            <w:tcW w:w="0" w:type="auto"/>
            <w:shd w:val="clear" w:color="auto" w:fill="auto"/>
          </w:tcPr>
          <w:p w14:paraId="0DF2F5A0" w14:textId="24863955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כהנא דרור</w:t>
            </w:r>
          </w:p>
        </w:tc>
        <w:tc>
          <w:tcPr>
            <w:tcW w:w="0" w:type="auto"/>
            <w:shd w:val="clear" w:color="auto" w:fill="auto"/>
          </w:tcPr>
          <w:p w14:paraId="3CC5A323" w14:textId="4C52359D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104F68" w14:textId="08DFA9AC" w:rsidR="005F49A1" w:rsidRDefault="005F49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בתחום משפחה ושירותי דת</w:t>
            </w:r>
          </w:p>
        </w:tc>
      </w:tr>
    </w:tbl>
    <w:p w14:paraId="4E1F2283" w14:textId="77777777" w:rsidR="00E64116" w:rsidRDefault="00E64116" w:rsidP="00DE5B80">
      <w:pPr>
        <w:ind w:firstLine="0"/>
        <w:rPr>
          <w:rtl/>
        </w:rPr>
      </w:pPr>
    </w:p>
    <w:p w14:paraId="6B8CE494" w14:textId="77777777" w:rsidR="000E1F88" w:rsidRDefault="000E1F88" w:rsidP="00DE5B80">
      <w:pPr>
        <w:ind w:firstLine="0"/>
        <w:rPr>
          <w:rtl/>
        </w:rPr>
      </w:pPr>
      <w:bookmarkStart w:id="1" w:name="_GoBack"/>
      <w:bookmarkEnd w:id="1"/>
    </w:p>
    <w:p w14:paraId="1B7BCE9D" w14:textId="77777777" w:rsidR="00D37550" w:rsidRPr="008713A4" w:rsidRDefault="00D37550" w:rsidP="00DE5B80">
      <w:pPr>
        <w:ind w:firstLine="0"/>
        <w:rPr>
          <w:rtl/>
        </w:rPr>
      </w:pPr>
    </w:p>
    <w:p w14:paraId="77B21A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6ABB232" w14:textId="448C2289" w:rsidR="00E64116" w:rsidRPr="008713A4" w:rsidRDefault="00502CC1" w:rsidP="00D40A29">
      <w:pPr>
        <w:ind w:firstLine="0"/>
      </w:pPr>
      <w:r>
        <w:rPr>
          <w:rFonts w:hint="cs"/>
          <w:rtl/>
        </w:rPr>
        <w:t>רעות בינג</w:t>
      </w:r>
    </w:p>
    <w:p w14:paraId="03DFD473" w14:textId="77777777" w:rsidR="00E64116" w:rsidRPr="008713A4" w:rsidRDefault="00E64116" w:rsidP="00DE5B80">
      <w:pPr>
        <w:ind w:firstLine="0"/>
        <w:rPr>
          <w:rtl/>
        </w:rPr>
      </w:pPr>
    </w:p>
    <w:p w14:paraId="3CE600AA" w14:textId="68E88325" w:rsidR="00E64116" w:rsidRPr="008713A4" w:rsidRDefault="00E64116" w:rsidP="00502CC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B45F22" w14:textId="58F30738" w:rsidR="00E64116" w:rsidRPr="008713A4" w:rsidRDefault="003E7391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48B29256" w14:textId="77777777" w:rsidR="00E64116" w:rsidRPr="008713A4" w:rsidRDefault="00E64116" w:rsidP="00DE5B80">
      <w:pPr>
        <w:ind w:firstLine="0"/>
        <w:rPr>
          <w:rtl/>
        </w:rPr>
      </w:pPr>
    </w:p>
    <w:p w14:paraId="05A4D82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05A4D1" w14:textId="16676DFA" w:rsidR="00E64116" w:rsidRPr="008713A4" w:rsidRDefault="00D05DF8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3E7391">
        <w:rPr>
          <w:rtl/>
        </w:rPr>
        <w:t>חבר תרג</w:t>
      </w:r>
      <w:r w:rsidR="003E7391">
        <w:rPr>
          <w:rFonts w:hint="cs"/>
          <w:rtl/>
        </w:rPr>
        <w:t>ו</w:t>
      </w:r>
      <w:r w:rsidR="003E7391">
        <w:rPr>
          <w:rtl/>
        </w:rPr>
        <w:t>מים</w:t>
      </w:r>
    </w:p>
    <w:p w14:paraId="33CDD132" w14:textId="77777777" w:rsidR="00D05DF8" w:rsidRDefault="00D05DF8" w:rsidP="00AB3F3A">
      <w:pPr>
        <w:ind w:firstLine="0"/>
        <w:rPr>
          <w:rtl/>
        </w:rPr>
      </w:pPr>
    </w:p>
    <w:p w14:paraId="05CE8462" w14:textId="77777777" w:rsidR="00D05DF8" w:rsidRDefault="00D05DF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7CDAF00" w14:textId="38A8B372" w:rsidR="00D05DF8" w:rsidRDefault="00D05DF8" w:rsidP="00D05DF8">
      <w:pPr>
        <w:pStyle w:val="a6"/>
        <w:keepNext/>
        <w:rPr>
          <w:rtl/>
        </w:rPr>
      </w:pPr>
      <w:bookmarkStart w:id="2" w:name="ET_subject_627072_2"/>
      <w:r w:rsidRPr="00D05DF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בטיוטת תקנות שירותי הדת היהודיים (בחירות רבני עיר), התשפ"ב-2022</w:t>
      </w:r>
      <w:r w:rsidRPr="00D05DF8">
        <w:rPr>
          <w:rStyle w:val="TagStyle"/>
          <w:rtl/>
        </w:rPr>
        <w:t xml:space="preserve"> &lt;&lt; נושא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AD4C0F3" w14:textId="77777777" w:rsidR="00D05DF8" w:rsidRDefault="00D05DF8" w:rsidP="00D05DF8">
      <w:pPr>
        <w:pStyle w:val="KeepWithNext"/>
        <w:rPr>
          <w:rtl/>
        </w:rPr>
      </w:pPr>
    </w:p>
    <w:p w14:paraId="29CABBBB" w14:textId="6190ACD4" w:rsidR="00D05DF8" w:rsidRDefault="00D05DF8" w:rsidP="00D05DF8">
      <w:pPr>
        <w:rPr>
          <w:rtl/>
        </w:rPr>
      </w:pPr>
    </w:p>
    <w:p w14:paraId="06432E31" w14:textId="7226DAF1" w:rsidR="00D05DF8" w:rsidRDefault="00D05DF8" w:rsidP="00D05DF8">
      <w:pPr>
        <w:pStyle w:val="af6"/>
        <w:keepNext/>
        <w:rPr>
          <w:rtl/>
        </w:rPr>
      </w:pPr>
      <w:bookmarkStart w:id="3" w:name="ET_yor_5142_3"/>
      <w:r w:rsidRPr="00D05DF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5DF8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7018C44" w14:textId="216EE33F" w:rsidR="00D05DF8" w:rsidRDefault="00D05DF8" w:rsidP="00D05DF8">
      <w:pPr>
        <w:pStyle w:val="KeepWithNext"/>
        <w:rPr>
          <w:rtl/>
          <w:lang w:eastAsia="he-IL"/>
        </w:rPr>
      </w:pPr>
    </w:p>
    <w:p w14:paraId="54027B11" w14:textId="77777777" w:rsidR="0025319E" w:rsidRDefault="0025319E" w:rsidP="00D05DF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לכולכם, בוקר טוב, אני פותחת את ה</w:t>
      </w:r>
      <w:bookmarkStart w:id="4" w:name="_ETM_Q1_31831"/>
      <w:bookmarkEnd w:id="4"/>
      <w:r>
        <w:rPr>
          <w:rFonts w:hint="cs"/>
          <w:rtl/>
          <w:lang w:eastAsia="he-IL"/>
        </w:rPr>
        <w:t>דיון, היום אנחנו מתכנסים לכבוד טיוטת תקנות שירות</w:t>
      </w:r>
      <w:bookmarkStart w:id="5" w:name="_ETM_Q1_34738"/>
      <w:bookmarkEnd w:id="5"/>
      <w:r>
        <w:rPr>
          <w:rFonts w:hint="cs"/>
          <w:rtl/>
          <w:lang w:eastAsia="he-IL"/>
        </w:rPr>
        <w:t xml:space="preserve">י הדת היהודיים שפרסם משרד הדתות להערות הציבור. בהתחלה, </w:t>
      </w:r>
      <w:bookmarkStart w:id="6" w:name="_ETM_Q1_42274"/>
      <w:bookmarkEnd w:id="6"/>
      <w:r>
        <w:rPr>
          <w:rFonts w:hint="cs"/>
          <w:rtl/>
          <w:lang w:eastAsia="he-IL"/>
        </w:rPr>
        <w:t xml:space="preserve">ברשותכם, אני אראה איזה שהיא מצגת שהכנו עם </w:t>
      </w:r>
      <w:bookmarkStart w:id="7" w:name="_ETM_Q1_46708"/>
      <w:bookmarkEnd w:id="7"/>
      <w:r>
        <w:rPr>
          <w:rFonts w:hint="cs"/>
          <w:rtl/>
          <w:lang w:eastAsia="he-IL"/>
        </w:rPr>
        <w:t xml:space="preserve">כמה דגשים ואחר כך נפתח את זה לדיון. </w:t>
      </w:r>
      <w:bookmarkStart w:id="8" w:name="_ETM_Q1_59854"/>
      <w:bookmarkEnd w:id="8"/>
    </w:p>
    <w:p w14:paraId="49BE9E49" w14:textId="77777777" w:rsidR="0025319E" w:rsidRDefault="0025319E" w:rsidP="00D05DF8">
      <w:pPr>
        <w:rPr>
          <w:rtl/>
          <w:lang w:eastAsia="he-IL"/>
        </w:rPr>
      </w:pPr>
    </w:p>
    <w:p w14:paraId="3610B9DC" w14:textId="077CD29A" w:rsidR="00D05DF8" w:rsidRDefault="0025319E" w:rsidP="00D05DF8">
      <w:pPr>
        <w:rPr>
          <w:rtl/>
          <w:lang w:eastAsia="he-IL"/>
        </w:rPr>
      </w:pPr>
      <w:bookmarkStart w:id="9" w:name="_ETM_Q1_60235"/>
      <w:bookmarkStart w:id="10" w:name="_ETM_Q1_60248"/>
      <w:bookmarkStart w:id="11" w:name="_ETM_Q1_60291"/>
      <w:bookmarkEnd w:id="9"/>
      <w:bookmarkEnd w:id="10"/>
      <w:bookmarkEnd w:id="11"/>
      <w:r>
        <w:rPr>
          <w:rFonts w:hint="cs"/>
          <w:rtl/>
          <w:lang w:eastAsia="he-IL"/>
        </w:rPr>
        <w:t>בדיון</w:t>
      </w:r>
      <w:bookmarkStart w:id="12" w:name="_ETM_Q1_52980"/>
      <w:bookmarkEnd w:id="12"/>
      <w:r>
        <w:rPr>
          <w:rFonts w:hint="cs"/>
          <w:rtl/>
          <w:lang w:eastAsia="he-IL"/>
        </w:rPr>
        <w:t xml:space="preserve"> הקודם שערכנו ב-3.1 התכנסנו כדי לדבר על הבעיות שקיימות בבחירת </w:t>
      </w:r>
      <w:bookmarkStart w:id="13" w:name="_ETM_Q1_54350"/>
      <w:bookmarkEnd w:id="13"/>
      <w:r>
        <w:rPr>
          <w:rFonts w:hint="cs"/>
          <w:rtl/>
          <w:lang w:eastAsia="he-IL"/>
        </w:rPr>
        <w:t xml:space="preserve">רבני הערים. הדגשתי כי מדובר בהליך בחירה מסורבל כאשר </w:t>
      </w:r>
      <w:bookmarkStart w:id="14" w:name="_ETM_Q1_62306"/>
      <w:bookmarkEnd w:id="14"/>
      <w:r>
        <w:rPr>
          <w:rFonts w:hint="cs"/>
          <w:rtl/>
          <w:lang w:eastAsia="he-IL"/>
        </w:rPr>
        <w:t>התקנות כיום לא מסדירות היבטים בעניינים כגון זמני כהונה, ממלא</w:t>
      </w:r>
      <w:bookmarkStart w:id="15" w:name="_ETM_Q1_62914"/>
      <w:bookmarkEnd w:id="15"/>
      <w:r>
        <w:rPr>
          <w:rFonts w:hint="cs"/>
          <w:rtl/>
          <w:lang w:eastAsia="he-IL"/>
        </w:rPr>
        <w:t xml:space="preserve"> מקום, דין משמעתי, שירות רפואי</w:t>
      </w:r>
      <w:r w:rsidR="005F4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ועמדתי על החשיבות הבהולה </w:t>
      </w:r>
      <w:bookmarkStart w:id="16" w:name="_ETM_Q1_74522"/>
      <w:bookmarkEnd w:id="16"/>
      <w:r>
        <w:rPr>
          <w:rFonts w:hint="cs"/>
          <w:rtl/>
          <w:lang w:eastAsia="he-IL"/>
        </w:rPr>
        <w:t xml:space="preserve">לתיקונים. בנוסף טענתי שבהמשך להחלטת הממשלה שניתנה בנובמבר האחרון, </w:t>
      </w:r>
      <w:bookmarkStart w:id="17" w:name="_ETM_Q1_79100"/>
      <w:bookmarkEnd w:id="17"/>
      <w:r>
        <w:rPr>
          <w:rFonts w:hint="cs"/>
          <w:rtl/>
          <w:lang w:eastAsia="he-IL"/>
        </w:rPr>
        <w:t xml:space="preserve">בה נקבע שיש לפזר יותר סמכויות לשלטון המקומי, ביקשתי שכך </w:t>
      </w:r>
      <w:bookmarkStart w:id="18" w:name="_ETM_Q1_87788"/>
      <w:bookmarkEnd w:id="18"/>
      <w:r>
        <w:rPr>
          <w:rFonts w:hint="cs"/>
          <w:rtl/>
          <w:lang w:eastAsia="he-IL"/>
        </w:rPr>
        <w:t xml:space="preserve">זה יהיה. </w:t>
      </w:r>
    </w:p>
    <w:p w14:paraId="678A65B2" w14:textId="77777777" w:rsidR="0025319E" w:rsidRDefault="0025319E" w:rsidP="00D05DF8">
      <w:pPr>
        <w:rPr>
          <w:rtl/>
          <w:lang w:eastAsia="he-IL"/>
        </w:rPr>
      </w:pPr>
      <w:bookmarkStart w:id="19" w:name="_ETM_Q1_84612"/>
      <w:bookmarkStart w:id="20" w:name="_ETM_Q1_84756"/>
      <w:bookmarkEnd w:id="19"/>
      <w:bookmarkEnd w:id="20"/>
    </w:p>
    <w:p w14:paraId="436C44FE" w14:textId="126E1D5F" w:rsidR="0025319E" w:rsidRDefault="0025319E" w:rsidP="00D05DF8">
      <w:pPr>
        <w:rPr>
          <w:rtl/>
          <w:lang w:eastAsia="he-IL"/>
        </w:rPr>
      </w:pPr>
      <w:bookmarkStart w:id="21" w:name="_ETM_Q1_85596"/>
      <w:bookmarkStart w:id="22" w:name="_ETM_Q1_85656"/>
      <w:bookmarkEnd w:id="21"/>
      <w:bookmarkEnd w:id="22"/>
      <w:r>
        <w:rPr>
          <w:rFonts w:hint="cs"/>
          <w:rtl/>
          <w:lang w:eastAsia="he-IL"/>
        </w:rPr>
        <w:t xml:space="preserve">בסיכום דבריי בדיון הקודם נאמר לי על ידי </w:t>
      </w:r>
      <w:bookmarkStart w:id="23" w:name="_ETM_Q1_91182"/>
      <w:bookmarkEnd w:id="23"/>
      <w:r>
        <w:rPr>
          <w:rFonts w:hint="cs"/>
          <w:rtl/>
          <w:lang w:eastAsia="he-IL"/>
        </w:rPr>
        <w:t xml:space="preserve">משרד הדתות שעד סוף הרבעון אנחנו נראה את טיוטת התקנות </w:t>
      </w:r>
      <w:bookmarkStart w:id="24" w:name="_ETM_Q1_93916"/>
      <w:bookmarkEnd w:id="24"/>
      <w:r>
        <w:rPr>
          <w:rFonts w:hint="cs"/>
          <w:rtl/>
          <w:lang w:eastAsia="he-IL"/>
        </w:rPr>
        <w:t xml:space="preserve">וכך זה קרה, ברכות. זה לא קורה הרבה שמשרדי </w:t>
      </w:r>
      <w:bookmarkStart w:id="25" w:name="_ETM_Q1_104652"/>
      <w:bookmarkEnd w:id="25"/>
      <w:r>
        <w:rPr>
          <w:rFonts w:hint="cs"/>
          <w:rtl/>
          <w:lang w:eastAsia="he-IL"/>
        </w:rPr>
        <w:t>הממשלה עושים בדיוק מה שהם אמרו ואנחנו עכשיו דנים בטיוטת</w:t>
      </w:r>
      <w:bookmarkStart w:id="26" w:name="_ETM_Q1_111112"/>
      <w:bookmarkEnd w:id="26"/>
      <w:r>
        <w:rPr>
          <w:rFonts w:hint="cs"/>
          <w:rtl/>
          <w:lang w:eastAsia="he-IL"/>
        </w:rPr>
        <w:t xml:space="preserve"> התקנות. </w:t>
      </w:r>
    </w:p>
    <w:p w14:paraId="25696FEC" w14:textId="77777777" w:rsidR="0025319E" w:rsidRDefault="0025319E" w:rsidP="00D05DF8">
      <w:pPr>
        <w:rPr>
          <w:rtl/>
          <w:lang w:eastAsia="he-IL"/>
        </w:rPr>
      </w:pPr>
      <w:bookmarkStart w:id="27" w:name="_ETM_Q1_112248"/>
      <w:bookmarkStart w:id="28" w:name="_ETM_Q1_112305"/>
      <w:bookmarkEnd w:id="27"/>
      <w:bookmarkEnd w:id="28"/>
    </w:p>
    <w:p w14:paraId="78D26A13" w14:textId="53E13EAC" w:rsidR="00E11046" w:rsidRDefault="0025319E" w:rsidP="005F49A1">
      <w:pPr>
        <w:rPr>
          <w:rtl/>
          <w:lang w:eastAsia="he-IL"/>
        </w:rPr>
      </w:pPr>
      <w:bookmarkStart w:id="29" w:name="_ETM_Q1_112552"/>
      <w:bookmarkStart w:id="30" w:name="_ETM_Q1_112603"/>
      <w:bookmarkEnd w:id="29"/>
      <w:bookmarkEnd w:id="30"/>
      <w:r>
        <w:rPr>
          <w:rFonts w:hint="cs"/>
          <w:rtl/>
          <w:lang w:eastAsia="he-IL"/>
        </w:rPr>
        <w:t>ביקשתי גם בסוף הדיון מהמשרד לשירותי דת</w:t>
      </w:r>
      <w:bookmarkStart w:id="31" w:name="_ETM_Q1_115796"/>
      <w:bookmarkEnd w:id="31"/>
      <w:r w:rsidR="00E1104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למרות שהוא לא חייב על פי החוק, </w:t>
      </w:r>
      <w:r w:rsidR="00E11046">
        <w:rPr>
          <w:rFonts w:hint="cs"/>
          <w:rtl/>
          <w:lang w:eastAsia="he-IL"/>
        </w:rPr>
        <w:t xml:space="preserve">שהתקנות </w:t>
      </w:r>
      <w:r>
        <w:rPr>
          <w:rFonts w:hint="cs"/>
          <w:rtl/>
          <w:lang w:eastAsia="he-IL"/>
        </w:rPr>
        <w:t xml:space="preserve">יבואו לוועדה לדיון </w:t>
      </w:r>
      <w:bookmarkStart w:id="32" w:name="_ETM_Q1_118178"/>
      <w:bookmarkEnd w:id="32"/>
      <w:r w:rsidR="005F49A1">
        <w:rPr>
          <w:rFonts w:hint="cs"/>
          <w:rtl/>
          <w:lang w:eastAsia="he-IL"/>
        </w:rPr>
        <w:t>ציבורי רחב</w:t>
      </w:r>
      <w:r>
        <w:rPr>
          <w:rFonts w:hint="cs"/>
          <w:rtl/>
          <w:lang w:eastAsia="he-IL"/>
        </w:rPr>
        <w:t xml:space="preserve"> כי יש לזה השלכות רוחב על כלל הציבור </w:t>
      </w:r>
      <w:bookmarkStart w:id="33" w:name="_ETM_Q1_127378"/>
      <w:bookmarkEnd w:id="33"/>
      <w:r>
        <w:rPr>
          <w:rFonts w:hint="cs"/>
          <w:rtl/>
          <w:lang w:eastAsia="he-IL"/>
        </w:rPr>
        <w:t xml:space="preserve">הישראלי. לצערי לא שמעו לבקשתי ולכן החלטתי לקיים בוועדה דיון </w:t>
      </w:r>
      <w:bookmarkStart w:id="34" w:name="_ETM_Q1_135050"/>
      <w:bookmarkEnd w:id="34"/>
      <w:r>
        <w:rPr>
          <w:rFonts w:hint="cs"/>
          <w:rtl/>
          <w:lang w:eastAsia="he-IL"/>
        </w:rPr>
        <w:t xml:space="preserve">על הטיוטה ולשמוע את כל הארגונים ולהביא גם את עמדת </w:t>
      </w:r>
      <w:bookmarkStart w:id="35" w:name="_ETM_Q1_140962"/>
      <w:bookmarkEnd w:id="35"/>
      <w:r>
        <w:rPr>
          <w:rFonts w:hint="cs"/>
          <w:rtl/>
          <w:lang w:eastAsia="he-IL"/>
        </w:rPr>
        <w:t xml:space="preserve">הוועדה. </w:t>
      </w:r>
    </w:p>
    <w:p w14:paraId="16CD5D8E" w14:textId="77777777" w:rsidR="00E11046" w:rsidRDefault="00E11046" w:rsidP="00E11046">
      <w:pPr>
        <w:rPr>
          <w:rtl/>
          <w:lang w:eastAsia="he-IL"/>
        </w:rPr>
      </w:pPr>
    </w:p>
    <w:p w14:paraId="0EE8C71D" w14:textId="3B3C63CC" w:rsidR="00E11046" w:rsidRDefault="0025319E" w:rsidP="00E1104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זה היום האחרון להערות הציבור לגבי התקנות</w:t>
      </w:r>
      <w:r w:rsidR="00E11046">
        <w:rPr>
          <w:rFonts w:hint="cs"/>
          <w:rtl/>
          <w:lang w:eastAsia="he-IL"/>
        </w:rPr>
        <w:t xml:space="preserve"> האלה </w:t>
      </w:r>
      <w:bookmarkStart w:id="36" w:name="_ETM_Q1_144763"/>
      <w:bookmarkEnd w:id="36"/>
      <w:r w:rsidR="00E11046">
        <w:rPr>
          <w:rFonts w:hint="cs"/>
          <w:rtl/>
          <w:lang w:eastAsia="he-IL"/>
        </w:rPr>
        <w:t xml:space="preserve">וכל מי שרוצה מוזמן לשלוח לנו את ניירות העמדה </w:t>
      </w:r>
      <w:bookmarkStart w:id="37" w:name="_ETM_Q1_148026"/>
      <w:bookmarkEnd w:id="37"/>
      <w:r w:rsidR="00E11046">
        <w:rPr>
          <w:rFonts w:hint="cs"/>
          <w:rtl/>
          <w:lang w:eastAsia="he-IL"/>
        </w:rPr>
        <w:t xml:space="preserve">בנושא התקנות, אנחנו נגבש את זה ביחד </w:t>
      </w:r>
      <w:bookmarkStart w:id="38" w:name="_ETM_Q1_154992"/>
      <w:bookmarkEnd w:id="38"/>
      <w:r w:rsidR="00E11046">
        <w:rPr>
          <w:rFonts w:hint="cs"/>
          <w:rtl/>
          <w:lang w:eastAsia="he-IL"/>
        </w:rPr>
        <w:t xml:space="preserve">כולל הערות של הלשכה המשפטית שלנו ונעביר את זה כהערות </w:t>
      </w:r>
      <w:bookmarkStart w:id="39" w:name="_ETM_Q1_158908"/>
      <w:bookmarkEnd w:id="39"/>
      <w:r w:rsidR="00E11046">
        <w:rPr>
          <w:rFonts w:hint="cs"/>
          <w:rtl/>
          <w:lang w:eastAsia="he-IL"/>
        </w:rPr>
        <w:t xml:space="preserve">הציבור, כי גם אנחנו ציבור, למשרד המשפטים ולכל גורם </w:t>
      </w:r>
      <w:bookmarkStart w:id="40" w:name="_ETM_Q1_159982"/>
      <w:bookmarkEnd w:id="40"/>
      <w:r w:rsidR="00E11046">
        <w:rPr>
          <w:rFonts w:hint="cs"/>
          <w:rtl/>
          <w:lang w:eastAsia="he-IL"/>
        </w:rPr>
        <w:t>רלוונטי אחר שאמון על הנושא.</w:t>
      </w:r>
      <w:bookmarkStart w:id="41" w:name="_ETM_Q1_165766"/>
      <w:bookmarkEnd w:id="41"/>
      <w:r w:rsidR="00E11046">
        <w:rPr>
          <w:rFonts w:hint="cs"/>
          <w:rtl/>
          <w:lang w:eastAsia="he-IL"/>
        </w:rPr>
        <w:t xml:space="preserve"> </w:t>
      </w:r>
      <w:bookmarkStart w:id="42" w:name="_ETM_Q1_165830"/>
      <w:bookmarkStart w:id="43" w:name="_ETM_Q1_166134"/>
      <w:bookmarkStart w:id="44" w:name="_ETM_Q1_166186"/>
      <w:bookmarkEnd w:id="42"/>
      <w:bookmarkEnd w:id="43"/>
      <w:bookmarkEnd w:id="44"/>
      <w:r w:rsidR="00E11046">
        <w:rPr>
          <w:rFonts w:hint="cs"/>
          <w:rtl/>
          <w:lang w:eastAsia="he-IL"/>
        </w:rPr>
        <w:t xml:space="preserve">זאת אומרת למרות שאין חובה כזו </w:t>
      </w:r>
      <w:bookmarkStart w:id="45" w:name="_ETM_Q1_166710"/>
      <w:bookmarkEnd w:id="45"/>
      <w:r w:rsidR="00E11046">
        <w:rPr>
          <w:rFonts w:hint="cs"/>
          <w:rtl/>
          <w:lang w:eastAsia="he-IL"/>
        </w:rPr>
        <w:t xml:space="preserve">בחוק, לאור המצב ולאור חשיבות העניין ראוי שהדיון הזה יתקיים </w:t>
      </w:r>
      <w:bookmarkStart w:id="46" w:name="_ETM_Q1_175278"/>
      <w:bookmarkEnd w:id="46"/>
      <w:r w:rsidR="00E11046">
        <w:rPr>
          <w:rFonts w:hint="cs"/>
          <w:rtl/>
          <w:lang w:eastAsia="he-IL"/>
        </w:rPr>
        <w:t xml:space="preserve">בכנסת, ולאור מה שאני רואה בדיון, ההתעניינות של </w:t>
      </w:r>
      <w:bookmarkStart w:id="47" w:name="_ETM_Q1_181218"/>
      <w:bookmarkEnd w:id="47"/>
      <w:r w:rsidR="00E11046">
        <w:rPr>
          <w:rFonts w:hint="cs"/>
          <w:rtl/>
          <w:lang w:eastAsia="he-IL"/>
        </w:rPr>
        <w:t xml:space="preserve">הגורמים, יש לזה חשיבות. </w:t>
      </w:r>
    </w:p>
    <w:p w14:paraId="5F8ADF42" w14:textId="77777777" w:rsidR="00E11046" w:rsidRDefault="00E11046" w:rsidP="00E11046">
      <w:pPr>
        <w:rPr>
          <w:rtl/>
          <w:lang w:eastAsia="he-IL"/>
        </w:rPr>
      </w:pPr>
      <w:bookmarkStart w:id="48" w:name="_ETM_Q1_173682"/>
      <w:bookmarkStart w:id="49" w:name="_ETM_Q1_173777"/>
      <w:bookmarkEnd w:id="48"/>
      <w:bookmarkEnd w:id="49"/>
    </w:p>
    <w:p w14:paraId="6DA3DC89" w14:textId="65369A14" w:rsidR="00E11046" w:rsidRDefault="00E11046" w:rsidP="00E11046">
      <w:pPr>
        <w:rPr>
          <w:rtl/>
          <w:lang w:eastAsia="he-IL"/>
        </w:rPr>
      </w:pPr>
      <w:bookmarkStart w:id="50" w:name="_ETM_Q1_173848"/>
      <w:bookmarkStart w:id="51" w:name="_ETM_Q1_173924"/>
      <w:bookmarkEnd w:id="50"/>
      <w:bookmarkEnd w:id="51"/>
      <w:r>
        <w:rPr>
          <w:rFonts w:hint="cs"/>
          <w:rtl/>
          <w:lang w:eastAsia="he-IL"/>
        </w:rPr>
        <w:t xml:space="preserve">אני אדגיש ואומר </w:t>
      </w:r>
      <w:bookmarkStart w:id="52" w:name="_ETM_Q1_183152"/>
      <w:bookmarkEnd w:id="52"/>
      <w:r>
        <w:rPr>
          <w:rFonts w:hint="cs"/>
          <w:rtl/>
          <w:lang w:eastAsia="he-IL"/>
        </w:rPr>
        <w:t xml:space="preserve">שאני הזמנתי לדיון כמובן את כל משרדי הממשלה הרלוונטיים וגם </w:t>
      </w:r>
      <w:bookmarkStart w:id="53" w:name="_ETM_Q1_189064"/>
      <w:bookmarkEnd w:id="53"/>
      <w:r>
        <w:rPr>
          <w:rFonts w:hint="cs"/>
          <w:rtl/>
          <w:lang w:eastAsia="he-IL"/>
        </w:rPr>
        <w:t>ביקשתי מוועד רבני הערים להופיע בדיון. לצערי הרב</w:t>
      </w:r>
      <w:bookmarkStart w:id="54" w:name="_ETM_Q1_193297"/>
      <w:bookmarkEnd w:id="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גברתי? </w:t>
      </w:r>
    </w:p>
    <w:p w14:paraId="7AC1EED8" w14:textId="7CF4BECA" w:rsidR="00E11046" w:rsidRDefault="00E11046" w:rsidP="00E11046">
      <w:pPr>
        <w:rPr>
          <w:rtl/>
          <w:lang w:eastAsia="he-IL"/>
        </w:rPr>
      </w:pPr>
      <w:bookmarkStart w:id="55" w:name="_ETM_Q1_189377"/>
      <w:bookmarkStart w:id="56" w:name="_ETM_Q1_189440"/>
      <w:bookmarkEnd w:id="55"/>
      <w:bookmarkEnd w:id="56"/>
    </w:p>
    <w:p w14:paraId="544841FE" w14:textId="359FD379" w:rsidR="00E11046" w:rsidRDefault="00E11046" w:rsidP="00E11046">
      <w:pPr>
        <w:pStyle w:val="a4"/>
        <w:keepNext/>
        <w:rPr>
          <w:rtl/>
        </w:rPr>
      </w:pPr>
      <w:bookmarkStart w:id="57" w:name="ET_speaker_לאה_גופר_4"/>
      <w:r w:rsidRPr="00E11046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E11046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38DE762C" w14:textId="496852E5" w:rsidR="00E11046" w:rsidRDefault="00E11046" w:rsidP="00E11046">
      <w:pPr>
        <w:pStyle w:val="KeepWithNext"/>
        <w:rPr>
          <w:rtl/>
          <w:lang w:eastAsia="he-IL"/>
        </w:rPr>
      </w:pPr>
    </w:p>
    <w:p w14:paraId="4240FE06" w14:textId="46A0E39F" w:rsidR="00E11046" w:rsidRDefault="00E11046" w:rsidP="00E1104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הם סירבו לשלוח נציג לדיו</w:t>
      </w:r>
      <w:bookmarkStart w:id="58" w:name="_ETM_Q1_195924"/>
      <w:bookmarkEnd w:id="58"/>
      <w:r>
        <w:rPr>
          <w:rFonts w:hint="cs"/>
          <w:rtl/>
          <w:lang w:eastAsia="he-IL"/>
        </w:rPr>
        <w:t xml:space="preserve">ן. </w:t>
      </w:r>
    </w:p>
    <w:p w14:paraId="06A23F43" w14:textId="1961B26E" w:rsidR="00E11046" w:rsidRDefault="00E11046" w:rsidP="00E11046">
      <w:pPr>
        <w:rPr>
          <w:rtl/>
          <w:lang w:eastAsia="he-IL"/>
        </w:rPr>
      </w:pPr>
      <w:bookmarkStart w:id="59" w:name="_ETM_Q1_198212"/>
      <w:bookmarkStart w:id="60" w:name="_ETM_Q1_198265"/>
      <w:bookmarkStart w:id="61" w:name="_ETM_Q1_195725"/>
      <w:bookmarkEnd w:id="59"/>
      <w:bookmarkEnd w:id="60"/>
      <w:bookmarkEnd w:id="61"/>
    </w:p>
    <w:p w14:paraId="5406DC33" w14:textId="1139E759" w:rsidR="00E11046" w:rsidRDefault="00E11046" w:rsidP="00E11046">
      <w:pPr>
        <w:pStyle w:val="af6"/>
        <w:keepNext/>
        <w:rPr>
          <w:rtl/>
        </w:rPr>
      </w:pPr>
      <w:bookmarkStart w:id="62" w:name="ET_yor_5142_5"/>
      <w:r w:rsidRPr="00E1104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11046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0EB208E9" w14:textId="5F0C88D1" w:rsidR="00E11046" w:rsidRDefault="00E11046" w:rsidP="00E11046">
      <w:pPr>
        <w:pStyle w:val="KeepWithNext"/>
        <w:rPr>
          <w:rtl/>
          <w:lang w:eastAsia="he-IL"/>
        </w:rPr>
      </w:pPr>
    </w:p>
    <w:p w14:paraId="7EE9A046" w14:textId="585338CB" w:rsidR="00E11046" w:rsidRDefault="00E11046" w:rsidP="00E11046">
      <w:pPr>
        <w:rPr>
          <w:rtl/>
          <w:lang w:eastAsia="he-IL"/>
        </w:rPr>
      </w:pPr>
      <w:bookmarkStart w:id="63" w:name="_ETM_Q1_196126"/>
      <w:bookmarkStart w:id="64" w:name="_ETM_Q1_196163"/>
      <w:bookmarkEnd w:id="63"/>
      <w:bookmarkEnd w:id="64"/>
      <w:r>
        <w:rPr>
          <w:rFonts w:hint="cs"/>
          <w:rtl/>
          <w:lang w:eastAsia="he-IL"/>
        </w:rPr>
        <w:t xml:space="preserve">אוקיי, למרות שלדעתי זה מאוד חשוב כי זה נוגע </w:t>
      </w:r>
      <w:bookmarkStart w:id="65" w:name="_ETM_Q1_202985"/>
      <w:bookmarkEnd w:id="65"/>
      <w:r>
        <w:rPr>
          <w:rFonts w:hint="cs"/>
          <w:rtl/>
          <w:lang w:eastAsia="he-IL"/>
        </w:rPr>
        <w:t xml:space="preserve">בהם ישירות וחשוב לשמוע את דעתם, גם מקצועית וגם </w:t>
      </w:r>
      <w:bookmarkStart w:id="66" w:name="_ETM_Q1_209441"/>
      <w:bookmarkEnd w:id="66"/>
      <w:r>
        <w:rPr>
          <w:rFonts w:hint="cs"/>
          <w:rtl/>
          <w:lang w:eastAsia="he-IL"/>
        </w:rPr>
        <w:t xml:space="preserve">ציבורית. כפי שאני כל הזמן מדגישה ואומרת, הוועדה הזאת </w:t>
      </w:r>
      <w:bookmarkStart w:id="67" w:name="_ETM_Q1_211463"/>
      <w:bookmarkEnd w:id="67"/>
      <w:r>
        <w:rPr>
          <w:rFonts w:hint="cs"/>
          <w:rtl/>
          <w:lang w:eastAsia="he-IL"/>
        </w:rPr>
        <w:t>ואני אנחנו פתוחים לכל שיתופי הפעולה עם כולם, לא פוסלת</w:t>
      </w:r>
      <w:bookmarkStart w:id="68" w:name="_ETM_Q1_222407"/>
      <w:bookmarkEnd w:id="68"/>
      <w:r>
        <w:rPr>
          <w:rFonts w:hint="cs"/>
          <w:rtl/>
          <w:lang w:eastAsia="he-IL"/>
        </w:rPr>
        <w:t xml:space="preserve"> אף אחד ופתוחה להידברות עם כולם. לצערי הם בחרו לא </w:t>
      </w:r>
      <w:bookmarkStart w:id="69" w:name="_ETM_Q1_228151"/>
      <w:bookmarkEnd w:id="69"/>
      <w:r>
        <w:rPr>
          <w:rFonts w:hint="cs"/>
          <w:rtl/>
          <w:lang w:eastAsia="he-IL"/>
        </w:rPr>
        <w:t>להגיע.</w:t>
      </w:r>
    </w:p>
    <w:p w14:paraId="0BB6AFF2" w14:textId="77777777" w:rsidR="00E11046" w:rsidRDefault="00E11046" w:rsidP="00E11046">
      <w:pPr>
        <w:rPr>
          <w:rtl/>
          <w:lang w:eastAsia="he-IL"/>
        </w:rPr>
      </w:pPr>
      <w:bookmarkStart w:id="70" w:name="_ETM_Q1_229079"/>
      <w:bookmarkStart w:id="71" w:name="_ETM_Q1_229142"/>
      <w:bookmarkEnd w:id="70"/>
      <w:bookmarkEnd w:id="71"/>
    </w:p>
    <w:p w14:paraId="4356167D" w14:textId="032E3D7B" w:rsidR="003C6EF0" w:rsidRDefault="00E11046" w:rsidP="003C6EF0">
      <w:pPr>
        <w:rPr>
          <w:rtl/>
          <w:lang w:eastAsia="he-IL"/>
        </w:rPr>
      </w:pPr>
      <w:bookmarkStart w:id="72" w:name="_ETM_Q1_229523"/>
      <w:bookmarkStart w:id="73" w:name="_ETM_Q1_229579"/>
      <w:bookmarkEnd w:id="72"/>
      <w:bookmarkEnd w:id="73"/>
      <w:r>
        <w:rPr>
          <w:rFonts w:hint="cs"/>
          <w:rtl/>
          <w:lang w:eastAsia="he-IL"/>
        </w:rPr>
        <w:t xml:space="preserve">ברשותכם אני אדבר על המצגת, קצת נחזור על הדברים שדיברנו </w:t>
      </w:r>
      <w:bookmarkStart w:id="74" w:name="_ETM_Q1_235642"/>
      <w:bookmarkEnd w:id="74"/>
      <w:r>
        <w:rPr>
          <w:rFonts w:hint="cs"/>
          <w:rtl/>
          <w:lang w:eastAsia="he-IL"/>
        </w:rPr>
        <w:t xml:space="preserve">בדיון הקודם, אבל זה רק לרענן את הזיכרון שלנו. </w:t>
      </w:r>
      <w:bookmarkStart w:id="75" w:name="_ETM_Q1_248611"/>
      <w:bookmarkEnd w:id="75"/>
      <w:r w:rsidR="003C6EF0">
        <w:rPr>
          <w:rFonts w:hint="cs"/>
          <w:rtl/>
          <w:lang w:eastAsia="he-IL"/>
        </w:rPr>
        <w:t xml:space="preserve">מהדיון הקודם אנחנו למדנו שהליך המינוי של רבני ערים </w:t>
      </w:r>
      <w:bookmarkStart w:id="76" w:name="_ETM_Q1_251548"/>
      <w:bookmarkEnd w:id="76"/>
      <w:r w:rsidR="003C6EF0">
        <w:rPr>
          <w:rFonts w:hint="cs"/>
          <w:rtl/>
          <w:lang w:eastAsia="he-IL"/>
        </w:rPr>
        <w:t xml:space="preserve">הוא הליך מאוד מסורבל, מאוד בעייתי, עם הרבה קשיים </w:t>
      </w:r>
      <w:bookmarkStart w:id="77" w:name="_ETM_Q1_259932"/>
      <w:bookmarkEnd w:id="77"/>
      <w:r w:rsidR="003C6EF0">
        <w:rPr>
          <w:rFonts w:hint="cs"/>
          <w:rtl/>
          <w:lang w:eastAsia="he-IL"/>
        </w:rPr>
        <w:t>בדרך</w:t>
      </w:r>
      <w:r w:rsidR="005F49A1">
        <w:rPr>
          <w:rFonts w:hint="cs"/>
          <w:rtl/>
          <w:lang w:eastAsia="he-IL"/>
        </w:rPr>
        <w:t>,</w:t>
      </w:r>
      <w:r w:rsidR="003C6EF0">
        <w:rPr>
          <w:rFonts w:hint="cs"/>
          <w:rtl/>
          <w:lang w:eastAsia="he-IL"/>
        </w:rPr>
        <w:t xml:space="preserve"> וגם מבקר המדינה כתב על זה, אני לא מחדשת</w:t>
      </w:r>
      <w:bookmarkStart w:id="78" w:name="_ETM_Q1_265661"/>
      <w:bookmarkEnd w:id="78"/>
      <w:r w:rsidR="003C6EF0">
        <w:rPr>
          <w:rFonts w:hint="cs"/>
          <w:rtl/>
          <w:lang w:eastAsia="he-IL"/>
        </w:rPr>
        <w:t xml:space="preserve"> פה. </w:t>
      </w:r>
    </w:p>
    <w:p w14:paraId="7BF03684" w14:textId="77777777" w:rsidR="003C6EF0" w:rsidRDefault="003C6EF0" w:rsidP="003C6EF0">
      <w:pPr>
        <w:rPr>
          <w:rtl/>
          <w:lang w:eastAsia="he-IL"/>
        </w:rPr>
      </w:pPr>
    </w:p>
    <w:p w14:paraId="59B99321" w14:textId="7A4FE138" w:rsidR="003C6EF0" w:rsidRDefault="003C6EF0" w:rsidP="003C6EF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מבינה נכון, לפי התקנות שאנחנו רואים בפנינו</w:t>
      </w:r>
      <w:r w:rsidR="005F4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9" w:name="_ETM_Q1_273468"/>
      <w:bookmarkEnd w:id="79"/>
      <w:r>
        <w:rPr>
          <w:rFonts w:hint="cs"/>
          <w:rtl/>
          <w:lang w:eastAsia="he-IL"/>
        </w:rPr>
        <w:t xml:space="preserve">50% נציגי מועצת העיר, 25% נציגי בתי הכנסת, 12.5% נציגי </w:t>
      </w:r>
      <w:bookmarkStart w:id="80" w:name="_ETM_Q1_284556"/>
      <w:bookmarkEnd w:id="80"/>
      <w:r>
        <w:rPr>
          <w:rFonts w:hint="cs"/>
          <w:rtl/>
          <w:lang w:eastAsia="he-IL"/>
        </w:rPr>
        <w:t xml:space="preserve">רבני ערים ו-12.5% נציגי ציבור ולפחות 31% נשים. אם </w:t>
      </w:r>
      <w:bookmarkStart w:id="81" w:name="_ETM_Q1_293084"/>
      <w:bookmarkEnd w:id="81"/>
      <w:r>
        <w:rPr>
          <w:rFonts w:hint="cs"/>
          <w:rtl/>
          <w:lang w:eastAsia="he-IL"/>
        </w:rPr>
        <w:t xml:space="preserve">אני מבינה נכון בתקנות החדשות השינוי הוא במדרגה שמסומנת בעיגול, </w:t>
      </w:r>
      <w:bookmarkStart w:id="82" w:name="_ETM_Q1_304604"/>
      <w:bookmarkEnd w:id="82"/>
      <w:r>
        <w:rPr>
          <w:rFonts w:hint="cs"/>
          <w:rtl/>
          <w:lang w:eastAsia="he-IL"/>
        </w:rPr>
        <w:t>ששם יש שינוי, לפחות לפי התקנות, אחרי ביטול הייצוג של</w:t>
      </w:r>
      <w:bookmarkStart w:id="83" w:name="_ETM_Q1_310359"/>
      <w:bookmarkEnd w:id="83"/>
      <w:r>
        <w:rPr>
          <w:rFonts w:hint="cs"/>
          <w:rtl/>
          <w:lang w:eastAsia="he-IL"/>
        </w:rPr>
        <w:t xml:space="preserve"> נציגי בתי הכנסת הרכב האספה הוא 50% מועצת</w:t>
      </w:r>
      <w:bookmarkStart w:id="84" w:name="_ETM_Q1_309392"/>
      <w:bookmarkEnd w:id="84"/>
      <w:r>
        <w:rPr>
          <w:rFonts w:hint="cs"/>
          <w:rtl/>
          <w:lang w:eastAsia="he-IL"/>
        </w:rPr>
        <w:t xml:space="preserve"> העיר עצמה, 25% נציגי ציבור, רבנים ורבניות, 25% נציגי </w:t>
      </w:r>
      <w:bookmarkStart w:id="85" w:name="_ETM_Q1_319294"/>
      <w:bookmarkEnd w:id="85"/>
      <w:r>
        <w:rPr>
          <w:rFonts w:hint="cs"/>
          <w:rtl/>
          <w:lang w:eastAsia="he-IL"/>
        </w:rPr>
        <w:t xml:space="preserve">ציבור, אנשי רוח, ולפחות 40% ייצוג נשי. </w:t>
      </w:r>
      <w:bookmarkStart w:id="86" w:name="_ETM_Q1_324520"/>
      <w:bookmarkStart w:id="87" w:name="_ETM_Q1_324582"/>
      <w:bookmarkStart w:id="88" w:name="_ETM_Q1_324904"/>
      <w:bookmarkStart w:id="89" w:name="_ETM_Q1_324958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 xml:space="preserve">אחר כך </w:t>
      </w:r>
      <w:bookmarkStart w:id="90" w:name="_ETM_Q1_325696"/>
      <w:bookmarkEnd w:id="90"/>
      <w:r>
        <w:rPr>
          <w:rFonts w:hint="cs"/>
          <w:rtl/>
          <w:lang w:eastAsia="he-IL"/>
        </w:rPr>
        <w:t xml:space="preserve">משרד הדתות ירחיבו על השינוי. </w:t>
      </w:r>
    </w:p>
    <w:p w14:paraId="136AB122" w14:textId="77777777" w:rsidR="003C6EF0" w:rsidRDefault="003C6EF0" w:rsidP="003C6EF0">
      <w:pPr>
        <w:rPr>
          <w:rtl/>
          <w:lang w:eastAsia="he-IL"/>
        </w:rPr>
      </w:pPr>
      <w:bookmarkStart w:id="91" w:name="_ETM_Q1_333592"/>
      <w:bookmarkStart w:id="92" w:name="_ETM_Q1_333650"/>
      <w:bookmarkEnd w:id="91"/>
      <w:bookmarkEnd w:id="92"/>
    </w:p>
    <w:p w14:paraId="7F08691F" w14:textId="083FE2AE" w:rsidR="003C6EF0" w:rsidRDefault="003C6EF0" w:rsidP="003C6EF0">
      <w:pPr>
        <w:rPr>
          <w:rtl/>
          <w:lang w:eastAsia="he-IL"/>
        </w:rPr>
      </w:pPr>
      <w:bookmarkStart w:id="93" w:name="_ETM_Q1_334584"/>
      <w:bookmarkStart w:id="94" w:name="_ETM_Q1_334640"/>
      <w:bookmarkEnd w:id="93"/>
      <w:bookmarkEnd w:id="94"/>
      <w:r>
        <w:rPr>
          <w:rFonts w:hint="cs"/>
          <w:rtl/>
          <w:lang w:eastAsia="he-IL"/>
        </w:rPr>
        <w:t>אנחנו נמצאים בשקף של</w:t>
      </w:r>
      <w:bookmarkStart w:id="95" w:name="_ETM_Q1_339464"/>
      <w:bookmarkEnd w:id="95"/>
      <w:r>
        <w:rPr>
          <w:rFonts w:hint="cs"/>
          <w:rtl/>
          <w:lang w:eastAsia="he-IL"/>
        </w:rPr>
        <w:t xml:space="preserve"> מה תמונת המצב עכשיו. אנחנו כולנו מכירים, אני אחזור על </w:t>
      </w:r>
      <w:bookmarkStart w:id="96" w:name="_ETM_Q1_343272"/>
      <w:bookmarkEnd w:id="96"/>
      <w:r>
        <w:rPr>
          <w:rFonts w:hint="cs"/>
          <w:rtl/>
          <w:lang w:eastAsia="he-IL"/>
        </w:rPr>
        <w:t xml:space="preserve">זה בקיצור. לפני תקופת התיקון של התקנות רב העיר </w:t>
      </w:r>
      <w:bookmarkStart w:id="97" w:name="_ETM_Q1_353252"/>
      <w:bookmarkEnd w:id="97"/>
      <w:r>
        <w:rPr>
          <w:rFonts w:hint="cs"/>
          <w:rtl/>
          <w:lang w:eastAsia="he-IL"/>
        </w:rPr>
        <w:t>מכהן עד גיל 75-70, כי יש אופציה להארכה באישור הרבנות</w:t>
      </w:r>
      <w:bookmarkStart w:id="98" w:name="_ETM_Q1_360214"/>
      <w:bookmarkEnd w:id="98"/>
      <w:r>
        <w:rPr>
          <w:rFonts w:hint="cs"/>
          <w:rtl/>
          <w:lang w:eastAsia="he-IL"/>
        </w:rPr>
        <w:t xml:space="preserve">. הרבנים שנבחרו עד לפני 74' יכלו לכהן עד סוף החיים. אם אני מבינה נכון, התיקון שיבוא </w:t>
      </w:r>
      <w:bookmarkStart w:id="99" w:name="_ETM_Q1_372035"/>
      <w:bookmarkEnd w:id="99"/>
      <w:r>
        <w:rPr>
          <w:rFonts w:hint="cs"/>
          <w:rtl/>
          <w:lang w:eastAsia="he-IL"/>
        </w:rPr>
        <w:t xml:space="preserve">זה קציבת </w:t>
      </w:r>
      <w:r>
        <w:rPr>
          <w:rFonts w:hint="cs"/>
          <w:rtl/>
          <w:lang w:eastAsia="he-IL"/>
        </w:rPr>
        <w:lastRenderedPageBreak/>
        <w:t xml:space="preserve">כהונה, הרבנים שנבחרו לפני 74' עכשיו יסיימו את </w:t>
      </w:r>
      <w:bookmarkStart w:id="100" w:name="_ETM_Q1_381675"/>
      <w:bookmarkEnd w:id="100"/>
      <w:r>
        <w:rPr>
          <w:rFonts w:hint="cs"/>
          <w:rtl/>
          <w:lang w:eastAsia="he-IL"/>
        </w:rPr>
        <w:t xml:space="preserve">כהונתם תוך חצי שנה עד שנה. נכון? זה פחות או </w:t>
      </w:r>
      <w:bookmarkStart w:id="101" w:name="_ETM_Q1_384061"/>
      <w:bookmarkEnd w:id="101"/>
      <w:r>
        <w:rPr>
          <w:rFonts w:hint="cs"/>
          <w:rtl/>
          <w:lang w:eastAsia="he-IL"/>
        </w:rPr>
        <w:t xml:space="preserve">יותר התיקון? </w:t>
      </w:r>
    </w:p>
    <w:p w14:paraId="578452BB" w14:textId="77777777" w:rsidR="003C6EF0" w:rsidRDefault="003C6EF0" w:rsidP="003C6EF0">
      <w:pPr>
        <w:rPr>
          <w:rtl/>
          <w:lang w:eastAsia="he-IL"/>
        </w:rPr>
      </w:pPr>
    </w:p>
    <w:p w14:paraId="6A657DE7" w14:textId="7B047434" w:rsidR="003C6EF0" w:rsidRDefault="003C6EF0" w:rsidP="003C6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תרחיבו, אבל אין שינוי בנושא של </w:t>
      </w:r>
      <w:bookmarkStart w:id="102" w:name="_ETM_Q1_392677"/>
      <w:bookmarkEnd w:id="102"/>
      <w:r>
        <w:rPr>
          <w:rFonts w:hint="cs"/>
          <w:rtl/>
          <w:lang w:eastAsia="he-IL"/>
        </w:rPr>
        <w:t xml:space="preserve">קציבת הכהונה כי לרבנים כרגע אין קציבת כהונה, מי </w:t>
      </w:r>
      <w:bookmarkStart w:id="103" w:name="_ETM_Q1_397942"/>
      <w:bookmarkEnd w:id="103"/>
      <w:r>
        <w:rPr>
          <w:rFonts w:hint="cs"/>
          <w:rtl/>
          <w:lang w:eastAsia="he-IL"/>
        </w:rPr>
        <w:t>שנבחר יוכל לכהן עד גיל 70 או 75.</w:t>
      </w:r>
      <w:bookmarkStart w:id="104" w:name="_ETM_Q1_403589"/>
      <w:bookmarkStart w:id="105" w:name="_ETM_Q1_403655"/>
      <w:bookmarkStart w:id="106" w:name="_ETM_Q1_403757"/>
      <w:bookmarkStart w:id="107" w:name="_ETM_Q1_403808"/>
      <w:bookmarkEnd w:id="104"/>
      <w:bookmarkEnd w:id="105"/>
      <w:bookmarkEnd w:id="106"/>
      <w:bookmarkEnd w:id="107"/>
      <w:r>
        <w:rPr>
          <w:rFonts w:hint="cs"/>
          <w:rtl/>
          <w:lang w:eastAsia="he-IL"/>
        </w:rPr>
        <w:t xml:space="preserve"> בהמשך אני </w:t>
      </w:r>
      <w:bookmarkStart w:id="108" w:name="_ETM_Q1_404757"/>
      <w:bookmarkEnd w:id="108"/>
      <w:r>
        <w:rPr>
          <w:rFonts w:hint="cs"/>
          <w:rtl/>
          <w:lang w:eastAsia="he-IL"/>
        </w:rPr>
        <w:t>אבקש התייחסות של נציבות שירות המדינה, האם יש כאלה דוגמאות</w:t>
      </w:r>
      <w:bookmarkStart w:id="109" w:name="_ETM_Q1_410765"/>
      <w:bookmarkEnd w:id="109"/>
      <w:r>
        <w:rPr>
          <w:rFonts w:hint="cs"/>
          <w:rtl/>
          <w:lang w:eastAsia="he-IL"/>
        </w:rPr>
        <w:t xml:space="preserve"> ממה שאתם מכירים במרחב הציבורי שלנו. </w:t>
      </w:r>
    </w:p>
    <w:p w14:paraId="450C75FB" w14:textId="77777777" w:rsidR="003C6EF0" w:rsidRDefault="003C6EF0" w:rsidP="003C6EF0">
      <w:pPr>
        <w:rPr>
          <w:rtl/>
          <w:lang w:eastAsia="he-IL"/>
        </w:rPr>
      </w:pPr>
      <w:bookmarkStart w:id="110" w:name="_ETM_Q1_421835"/>
      <w:bookmarkStart w:id="111" w:name="_ETM_Q1_421877"/>
      <w:bookmarkEnd w:id="110"/>
      <w:bookmarkEnd w:id="111"/>
    </w:p>
    <w:p w14:paraId="0B5CA97F" w14:textId="0C275455" w:rsidR="003C6EF0" w:rsidRDefault="003C6EF0" w:rsidP="003C6EF0">
      <w:pPr>
        <w:rPr>
          <w:rtl/>
          <w:lang w:eastAsia="he-IL"/>
        </w:rPr>
      </w:pPr>
      <w:bookmarkStart w:id="112" w:name="_ETM_Q1_421995"/>
      <w:bookmarkStart w:id="113" w:name="_ETM_Q1_422031"/>
      <w:bookmarkEnd w:id="112"/>
      <w:bookmarkEnd w:id="113"/>
      <w:r>
        <w:rPr>
          <w:rFonts w:hint="cs"/>
          <w:rtl/>
          <w:lang w:eastAsia="he-IL"/>
        </w:rPr>
        <w:t xml:space="preserve">יש פה שאלה מי </w:t>
      </w:r>
      <w:bookmarkStart w:id="114" w:name="_ETM_Q1_417141"/>
      <w:bookmarkEnd w:id="114"/>
      <w:r w:rsidR="005F49A1">
        <w:rPr>
          <w:rFonts w:hint="cs"/>
          <w:rtl/>
          <w:lang w:eastAsia="he-IL"/>
        </w:rPr>
        <w:t xml:space="preserve">זה רב </w:t>
      </w:r>
      <w:r>
        <w:rPr>
          <w:rFonts w:hint="cs"/>
          <w:rtl/>
          <w:lang w:eastAsia="he-IL"/>
        </w:rPr>
        <w:t>עיר, מה מעמדו החוקי. לפי מבקר</w:t>
      </w:r>
      <w:bookmarkStart w:id="115" w:name="_ETM_Q1_419692"/>
      <w:bookmarkEnd w:id="115"/>
      <w:r>
        <w:rPr>
          <w:rFonts w:hint="cs"/>
          <w:rtl/>
          <w:lang w:eastAsia="he-IL"/>
        </w:rPr>
        <w:t xml:space="preserve"> המדינה ב-2018 הוא עובד ציבור לכל דבר ועניין, </w:t>
      </w:r>
      <w:bookmarkStart w:id="116" w:name="_ETM_Q1_424635"/>
      <w:bookmarkEnd w:id="116"/>
      <w:r>
        <w:rPr>
          <w:rFonts w:hint="cs"/>
          <w:rtl/>
          <w:lang w:eastAsia="he-IL"/>
        </w:rPr>
        <w:t xml:space="preserve">לפחות לפי התפיסה הזאת, יכול להיות </w:t>
      </w:r>
      <w:bookmarkStart w:id="117" w:name="_ETM_Q1_428563"/>
      <w:bookmarkEnd w:id="117"/>
      <w:r>
        <w:rPr>
          <w:rFonts w:hint="cs"/>
          <w:rtl/>
          <w:lang w:eastAsia="he-IL"/>
        </w:rPr>
        <w:t xml:space="preserve">שגם פה אנחנו צריכים לעשות שינוי מהותי כי חייבים להסדיר </w:t>
      </w:r>
      <w:bookmarkStart w:id="118" w:name="_ETM_Q1_432922"/>
      <w:bookmarkEnd w:id="118"/>
      <w:r>
        <w:rPr>
          <w:rFonts w:hint="cs"/>
          <w:rtl/>
          <w:lang w:eastAsia="he-IL"/>
        </w:rPr>
        <w:t xml:space="preserve">את המעמד של רבני העיר, מה הם, נבחרי ציבור, עובדי </w:t>
      </w:r>
      <w:bookmarkStart w:id="119" w:name="_ETM_Q1_433248"/>
      <w:bookmarkEnd w:id="119"/>
      <w:r>
        <w:rPr>
          <w:rFonts w:hint="cs"/>
          <w:rtl/>
          <w:lang w:eastAsia="he-IL"/>
        </w:rPr>
        <w:t xml:space="preserve">ציבור. אגב, גם על נבחרי ציבור יש כל מיני חובות </w:t>
      </w:r>
      <w:bookmarkStart w:id="120" w:name="_ETM_Q1_441712"/>
      <w:bookmarkEnd w:id="120"/>
      <w:r>
        <w:rPr>
          <w:rFonts w:hint="cs"/>
          <w:rtl/>
          <w:lang w:eastAsia="he-IL"/>
        </w:rPr>
        <w:t>שלא חלים על רבני העיר.</w:t>
      </w:r>
      <w:bookmarkStart w:id="121" w:name="_ETM_Q1_446464"/>
      <w:bookmarkEnd w:id="121"/>
    </w:p>
    <w:p w14:paraId="2C643AD6" w14:textId="77777777" w:rsidR="003C6EF0" w:rsidRDefault="003C6EF0" w:rsidP="003C6EF0">
      <w:pPr>
        <w:rPr>
          <w:rtl/>
          <w:lang w:eastAsia="he-IL"/>
        </w:rPr>
      </w:pPr>
      <w:bookmarkStart w:id="122" w:name="_ETM_Q1_446524"/>
      <w:bookmarkEnd w:id="122"/>
    </w:p>
    <w:p w14:paraId="1C31F352" w14:textId="5BDAEECF" w:rsidR="003C6EF0" w:rsidRDefault="003C6EF0" w:rsidP="003C6EF0">
      <w:pPr>
        <w:rPr>
          <w:rtl/>
          <w:lang w:eastAsia="he-IL"/>
        </w:rPr>
      </w:pPr>
      <w:bookmarkStart w:id="123" w:name="_ETM_Q1_446607"/>
      <w:bookmarkStart w:id="124" w:name="_ETM_Q1_446656"/>
      <w:bookmarkEnd w:id="123"/>
      <w:bookmarkEnd w:id="124"/>
      <w:r>
        <w:rPr>
          <w:rFonts w:hint="cs"/>
          <w:rtl/>
          <w:lang w:eastAsia="he-IL"/>
        </w:rPr>
        <w:t xml:space="preserve">אגב, </w:t>
      </w:r>
      <w:r w:rsidR="005F49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דיון הקודם אני ביקשתי התייחסות</w:t>
      </w:r>
      <w:bookmarkStart w:id="125" w:name="_ETM_Q1_450112"/>
      <w:bookmarkEnd w:id="125"/>
      <w:r>
        <w:rPr>
          <w:rFonts w:hint="cs"/>
          <w:rtl/>
          <w:lang w:eastAsia="he-IL"/>
        </w:rPr>
        <w:t xml:space="preserve"> של המשרדים בנוגע לנושא קציבת כהונה ולא קיבלתי מאף </w:t>
      </w:r>
      <w:bookmarkStart w:id="126" w:name="_ETM_Q1_455657"/>
      <w:bookmarkEnd w:id="126"/>
      <w:r>
        <w:rPr>
          <w:rFonts w:hint="cs"/>
          <w:rtl/>
          <w:lang w:eastAsia="he-IL"/>
        </w:rPr>
        <w:t xml:space="preserve">אחד, ממשרד המשפטים וממשרד הדתות, התייחסות לנושא. כנראה </w:t>
      </w:r>
      <w:bookmarkStart w:id="127" w:name="_ETM_Q1_461950"/>
      <w:bookmarkEnd w:id="127"/>
      <w:r>
        <w:rPr>
          <w:rFonts w:hint="cs"/>
          <w:rtl/>
          <w:lang w:eastAsia="he-IL"/>
        </w:rPr>
        <w:t xml:space="preserve">אתם תצטרכו עכשיו להגיד את זה. </w:t>
      </w:r>
    </w:p>
    <w:p w14:paraId="6501674A" w14:textId="77777777" w:rsidR="003C6EF0" w:rsidRDefault="003C6EF0" w:rsidP="003C6EF0">
      <w:pPr>
        <w:rPr>
          <w:rtl/>
          <w:lang w:eastAsia="he-IL"/>
        </w:rPr>
      </w:pPr>
      <w:bookmarkStart w:id="128" w:name="_ETM_Q1_386149"/>
      <w:bookmarkStart w:id="129" w:name="_ETM_Q1_386218"/>
      <w:bookmarkEnd w:id="128"/>
      <w:bookmarkEnd w:id="129"/>
    </w:p>
    <w:p w14:paraId="09183693" w14:textId="32555DC3" w:rsidR="003C6EF0" w:rsidRDefault="003C6EF0" w:rsidP="003C6EF0">
      <w:pPr>
        <w:rPr>
          <w:rtl/>
          <w:lang w:eastAsia="he-IL"/>
        </w:rPr>
      </w:pPr>
      <w:bookmarkStart w:id="130" w:name="_ETM_Q1_463372"/>
      <w:bookmarkStart w:id="131" w:name="_ETM_Q1_463428"/>
      <w:bookmarkEnd w:id="130"/>
      <w:bookmarkEnd w:id="131"/>
      <w:r>
        <w:rPr>
          <w:rFonts w:hint="cs"/>
          <w:rtl/>
          <w:lang w:eastAsia="he-IL"/>
        </w:rPr>
        <w:t xml:space="preserve">הנקודה הבאה </w:t>
      </w:r>
      <w:bookmarkStart w:id="132" w:name="_ETM_Q1_466756"/>
      <w:bookmarkEnd w:id="132"/>
      <w:r>
        <w:rPr>
          <w:rFonts w:hint="cs"/>
          <w:rtl/>
          <w:lang w:eastAsia="he-IL"/>
        </w:rPr>
        <w:t xml:space="preserve">זה הנושא של ממלא מקום רב העיר. בתקנות אין התייחסות </w:t>
      </w:r>
      <w:bookmarkStart w:id="133" w:name="_ETM_Q1_472156"/>
      <w:bookmarkEnd w:id="133"/>
      <w:r>
        <w:rPr>
          <w:rFonts w:hint="cs"/>
          <w:rtl/>
          <w:lang w:eastAsia="he-IL"/>
        </w:rPr>
        <w:t xml:space="preserve">לנושא הזה. אנחנו בהמשך ניתן גם דוגמאות למה שקורה, הנושא </w:t>
      </w:r>
      <w:bookmarkStart w:id="134" w:name="_ETM_Q1_483724"/>
      <w:bookmarkEnd w:id="134"/>
      <w:r>
        <w:rPr>
          <w:rFonts w:hint="cs"/>
          <w:rtl/>
          <w:lang w:eastAsia="he-IL"/>
        </w:rPr>
        <w:t xml:space="preserve">הזה פרוץ ולא מוסדר. </w:t>
      </w:r>
    </w:p>
    <w:p w14:paraId="7B3B7E3C" w14:textId="77777777" w:rsidR="009B3758" w:rsidRDefault="009B3758" w:rsidP="003C6EF0">
      <w:pPr>
        <w:rPr>
          <w:rtl/>
          <w:lang w:eastAsia="he-IL"/>
        </w:rPr>
      </w:pPr>
      <w:bookmarkStart w:id="135" w:name="_ETM_Q1_490620"/>
      <w:bookmarkStart w:id="136" w:name="_ETM_Q1_490678"/>
      <w:bookmarkEnd w:id="135"/>
      <w:bookmarkEnd w:id="136"/>
    </w:p>
    <w:p w14:paraId="03FA8A7A" w14:textId="77777777" w:rsidR="009B3758" w:rsidRDefault="009B3758" w:rsidP="003C6EF0">
      <w:pPr>
        <w:rPr>
          <w:rtl/>
          <w:lang w:eastAsia="he-IL"/>
        </w:rPr>
      </w:pPr>
      <w:bookmarkStart w:id="137" w:name="_ETM_Q1_490780"/>
      <w:bookmarkStart w:id="138" w:name="_ETM_Q1_490830"/>
      <w:bookmarkEnd w:id="137"/>
      <w:bookmarkEnd w:id="138"/>
      <w:r>
        <w:rPr>
          <w:rFonts w:hint="cs"/>
          <w:rtl/>
          <w:lang w:eastAsia="he-IL"/>
        </w:rPr>
        <w:t xml:space="preserve">נושא דין משמעתי, אין התייחסות בתקנות. </w:t>
      </w:r>
      <w:bookmarkStart w:id="139" w:name="_ETM_Q1_496005"/>
      <w:bookmarkEnd w:id="139"/>
      <w:r>
        <w:rPr>
          <w:rFonts w:hint="cs"/>
          <w:rtl/>
          <w:lang w:eastAsia="he-IL"/>
        </w:rPr>
        <w:t xml:space="preserve">כפי שאנחנו ראינו יש מנגנון של דין משמעתי שהוא מאוד </w:t>
      </w:r>
      <w:bookmarkStart w:id="140" w:name="_ETM_Q1_501164"/>
      <w:bookmarkEnd w:id="140"/>
      <w:r>
        <w:rPr>
          <w:rFonts w:hint="cs"/>
          <w:rtl/>
          <w:lang w:eastAsia="he-IL"/>
        </w:rPr>
        <w:t xml:space="preserve">מאוד מסורבל, מאוד מאוד בעייתי, דורש הסכמות של המון גורמים </w:t>
      </w:r>
      <w:bookmarkStart w:id="141" w:name="_ETM_Q1_507980"/>
      <w:bookmarkEnd w:id="141"/>
      <w:r>
        <w:rPr>
          <w:rFonts w:hint="cs"/>
          <w:rtl/>
          <w:lang w:eastAsia="he-IL"/>
        </w:rPr>
        <w:t xml:space="preserve">וזה פשוט לא קורה. אין דוגמה אחת שרב עיר עמד </w:t>
      </w:r>
      <w:bookmarkStart w:id="142" w:name="_ETM_Q1_512550"/>
      <w:bookmarkEnd w:id="142"/>
      <w:r>
        <w:rPr>
          <w:rFonts w:hint="cs"/>
          <w:rtl/>
          <w:lang w:eastAsia="he-IL"/>
        </w:rPr>
        <w:t xml:space="preserve">לדין משמעתי ושקרה שם משהו. ברור שגם פה נדרש תיקון </w:t>
      </w:r>
      <w:bookmarkStart w:id="143" w:name="_ETM_Q1_525166"/>
      <w:bookmarkEnd w:id="143"/>
      <w:r>
        <w:rPr>
          <w:rFonts w:hint="cs"/>
          <w:rtl/>
          <w:lang w:eastAsia="he-IL"/>
        </w:rPr>
        <w:t>מהותי בכל הנושא הזה.</w:t>
      </w:r>
    </w:p>
    <w:p w14:paraId="1B6F567C" w14:textId="77777777" w:rsidR="009B3758" w:rsidRDefault="009B3758" w:rsidP="003C6EF0">
      <w:pPr>
        <w:rPr>
          <w:rtl/>
          <w:lang w:eastAsia="he-IL"/>
        </w:rPr>
      </w:pPr>
      <w:bookmarkStart w:id="144" w:name="_ETM_Q1_520872"/>
      <w:bookmarkStart w:id="145" w:name="_ETM_Q1_520930"/>
      <w:bookmarkEnd w:id="144"/>
      <w:bookmarkEnd w:id="145"/>
    </w:p>
    <w:p w14:paraId="3466C0EE" w14:textId="32E81748" w:rsidR="009B3758" w:rsidRDefault="009B3758" w:rsidP="003C6EF0">
      <w:pPr>
        <w:rPr>
          <w:rtl/>
          <w:lang w:eastAsia="he-IL"/>
        </w:rPr>
      </w:pPr>
      <w:bookmarkStart w:id="146" w:name="_ETM_Q1_521040"/>
      <w:bookmarkStart w:id="147" w:name="_ETM_Q1_521091"/>
      <w:bookmarkEnd w:id="146"/>
      <w:bookmarkEnd w:id="147"/>
      <w:r>
        <w:rPr>
          <w:rFonts w:hint="cs"/>
          <w:rtl/>
          <w:lang w:eastAsia="he-IL"/>
        </w:rPr>
        <w:t xml:space="preserve">ראיתי שבתקנות החדשות גם הוכנס </w:t>
      </w:r>
      <w:bookmarkStart w:id="148" w:name="_ETM_Q1_529720"/>
      <w:bookmarkEnd w:id="148"/>
      <w:r>
        <w:rPr>
          <w:rFonts w:hint="cs"/>
          <w:rtl/>
          <w:lang w:eastAsia="he-IL"/>
        </w:rPr>
        <w:t xml:space="preserve">הנושא של כשירות רפואית. זה מבורך, שבעצם לא הרבנות הראשית </w:t>
      </w:r>
      <w:bookmarkStart w:id="149" w:name="_ETM_Q1_536176"/>
      <w:bookmarkEnd w:id="149"/>
      <w:r>
        <w:rPr>
          <w:rFonts w:hint="cs"/>
          <w:rtl/>
          <w:lang w:eastAsia="he-IL"/>
        </w:rPr>
        <w:t>תחליט אלא ועדה מקצועית תחליט על הכשירות הרפואית של רב</w:t>
      </w:r>
      <w:bookmarkStart w:id="150" w:name="_ETM_Q1_540953"/>
      <w:bookmarkEnd w:id="150"/>
      <w:r>
        <w:rPr>
          <w:rFonts w:hint="cs"/>
          <w:rtl/>
          <w:lang w:eastAsia="he-IL"/>
        </w:rPr>
        <w:t xml:space="preserve"> כזה או אחר, ויש בזה הרבה צדק, כי בסוף </w:t>
      </w:r>
      <w:bookmarkStart w:id="151" w:name="_ETM_Q1_545888"/>
      <w:bookmarkEnd w:id="151"/>
      <w:r>
        <w:rPr>
          <w:rFonts w:hint="cs"/>
          <w:rtl/>
          <w:lang w:eastAsia="he-IL"/>
        </w:rPr>
        <w:t xml:space="preserve">בסוף כולנו בני אדם. </w:t>
      </w:r>
    </w:p>
    <w:p w14:paraId="0CD1E500" w14:textId="77777777" w:rsidR="009B3758" w:rsidRDefault="009B3758" w:rsidP="003C6EF0">
      <w:pPr>
        <w:rPr>
          <w:rtl/>
          <w:lang w:eastAsia="he-IL"/>
        </w:rPr>
      </w:pPr>
      <w:bookmarkStart w:id="152" w:name="_ETM_Q1_548592"/>
      <w:bookmarkStart w:id="153" w:name="_ETM_Q1_548653"/>
      <w:bookmarkEnd w:id="152"/>
      <w:bookmarkEnd w:id="153"/>
    </w:p>
    <w:p w14:paraId="6B4ADB2F" w14:textId="57CCBBD2" w:rsidR="009B3758" w:rsidRDefault="001F3067" w:rsidP="001F3067">
      <w:pPr>
        <w:rPr>
          <w:rtl/>
          <w:lang w:eastAsia="he-IL"/>
        </w:rPr>
      </w:pPr>
      <w:bookmarkStart w:id="154" w:name="_ETM_Q1_549256"/>
      <w:bookmarkStart w:id="155" w:name="_ETM_Q1_549306"/>
      <w:bookmarkEnd w:id="154"/>
      <w:bookmarkEnd w:id="155"/>
      <w:r>
        <w:rPr>
          <w:rFonts w:hint="cs"/>
          <w:rtl/>
          <w:lang w:eastAsia="he-IL"/>
        </w:rPr>
        <w:t xml:space="preserve">אנחנו גם רואים בשקף הקודם שיש </w:t>
      </w:r>
      <w:bookmarkStart w:id="156" w:name="_ETM_Q1_556520"/>
      <w:bookmarkEnd w:id="156"/>
      <w:r>
        <w:rPr>
          <w:rFonts w:hint="cs"/>
          <w:rtl/>
          <w:lang w:eastAsia="he-IL"/>
        </w:rPr>
        <w:t xml:space="preserve">לנו מחסור ברבני עיר. משנת 2019 עד 2021 נוספו בסך הכול </w:t>
      </w:r>
      <w:bookmarkStart w:id="157" w:name="_ETM_Q1_562770"/>
      <w:bookmarkEnd w:id="157"/>
      <w:r>
        <w:rPr>
          <w:rFonts w:hint="cs"/>
          <w:rtl/>
          <w:lang w:eastAsia="he-IL"/>
        </w:rPr>
        <w:t xml:space="preserve">שלושה רבני עיר. </w:t>
      </w:r>
    </w:p>
    <w:p w14:paraId="644E5C07" w14:textId="77777777" w:rsidR="001F3067" w:rsidRDefault="001F3067" w:rsidP="001F3067">
      <w:pPr>
        <w:rPr>
          <w:rtl/>
          <w:lang w:eastAsia="he-IL"/>
        </w:rPr>
      </w:pPr>
      <w:bookmarkStart w:id="158" w:name="_ETM_Q1_562718"/>
      <w:bookmarkStart w:id="159" w:name="_ETM_Q1_562781"/>
      <w:bookmarkEnd w:id="158"/>
      <w:bookmarkEnd w:id="159"/>
    </w:p>
    <w:p w14:paraId="32F137A5" w14:textId="43E06A07" w:rsidR="001F3067" w:rsidRDefault="001F3067" w:rsidP="005F49A1">
      <w:pPr>
        <w:rPr>
          <w:rtl/>
          <w:lang w:eastAsia="he-IL"/>
        </w:rPr>
      </w:pPr>
      <w:bookmarkStart w:id="160" w:name="_ETM_Q1_562878"/>
      <w:bookmarkStart w:id="161" w:name="_ETM_Q1_562930"/>
      <w:bookmarkEnd w:id="160"/>
      <w:bookmarkEnd w:id="161"/>
      <w:r>
        <w:rPr>
          <w:rFonts w:hint="cs"/>
          <w:rtl/>
          <w:lang w:eastAsia="he-IL"/>
        </w:rPr>
        <w:t xml:space="preserve">דין </w:t>
      </w:r>
      <w:bookmarkStart w:id="162" w:name="_ETM_Q1_565022"/>
      <w:bookmarkEnd w:id="162"/>
      <w:r>
        <w:rPr>
          <w:rFonts w:hint="cs"/>
          <w:rtl/>
          <w:lang w:eastAsia="he-IL"/>
        </w:rPr>
        <w:t xml:space="preserve">משמעתי. אני אספתי פה איתכם ביחד, סביר להניח שכולכם </w:t>
      </w:r>
      <w:bookmarkStart w:id="163" w:name="_ETM_Q1_573550"/>
      <w:bookmarkEnd w:id="163"/>
      <w:r>
        <w:rPr>
          <w:rFonts w:hint="cs"/>
          <w:rtl/>
          <w:lang w:eastAsia="he-IL"/>
        </w:rPr>
        <w:t>מכירים את הדברים האלה, אבל רק שאנחנו נבין על מה</w:t>
      </w:r>
      <w:bookmarkStart w:id="164" w:name="_ETM_Q1_578094"/>
      <w:bookmarkEnd w:id="164"/>
      <w:r>
        <w:rPr>
          <w:rFonts w:hint="cs"/>
          <w:rtl/>
          <w:lang w:eastAsia="he-IL"/>
        </w:rPr>
        <w:t xml:space="preserve"> מדובר, בבדיקה של משרד מבקר המדינה עלתה שבתקופה מ-1.1.15 עד </w:t>
      </w:r>
      <w:bookmarkStart w:id="165" w:name="_ETM_Q1_582750"/>
      <w:bookmarkEnd w:id="165"/>
      <w:r>
        <w:rPr>
          <w:rFonts w:hint="cs"/>
          <w:rtl/>
          <w:lang w:eastAsia="he-IL"/>
        </w:rPr>
        <w:t xml:space="preserve">30.3.17 נסע הרב ד' 29 פעמים לחו"ל ונעדר </w:t>
      </w:r>
      <w:bookmarkStart w:id="166" w:name="_ETM_Q1_589434"/>
      <w:bookmarkEnd w:id="166"/>
      <w:r>
        <w:rPr>
          <w:rFonts w:hint="cs"/>
          <w:rtl/>
          <w:lang w:eastAsia="he-IL"/>
        </w:rPr>
        <w:t xml:space="preserve">179 ימי עבודה נטו. הרב לא דיווח על חלק מהיעדרותו, </w:t>
      </w:r>
      <w:bookmarkStart w:id="167" w:name="_ETM_Q1_601410"/>
      <w:bookmarkEnd w:id="167"/>
      <w:r>
        <w:rPr>
          <w:rFonts w:hint="cs"/>
          <w:rtl/>
          <w:lang w:eastAsia="he-IL"/>
        </w:rPr>
        <w:t xml:space="preserve">על 171 ימי היעדרות ועל 27 נסיעות לחו"ל. </w:t>
      </w:r>
      <w:bookmarkStart w:id="168" w:name="_ETM_Q1_608814"/>
      <w:bookmarkStart w:id="169" w:name="_ETM_Q1_608875"/>
      <w:bookmarkStart w:id="170" w:name="_ETM_Q1_608981"/>
      <w:bookmarkStart w:id="171" w:name="_ETM_Q1_609035"/>
      <w:bookmarkEnd w:id="168"/>
      <w:bookmarkEnd w:id="169"/>
      <w:bookmarkEnd w:id="170"/>
      <w:bookmarkEnd w:id="171"/>
      <w:r>
        <w:rPr>
          <w:rFonts w:hint="cs"/>
          <w:rtl/>
          <w:lang w:eastAsia="he-IL"/>
        </w:rPr>
        <w:t xml:space="preserve">אני רק </w:t>
      </w:r>
      <w:bookmarkStart w:id="172" w:name="_ETM_Q1_609901"/>
      <w:bookmarkEnd w:id="172"/>
      <w:r>
        <w:rPr>
          <w:rFonts w:hint="cs"/>
          <w:rtl/>
          <w:lang w:eastAsia="he-IL"/>
        </w:rPr>
        <w:t xml:space="preserve">רוצה לשאול מה לרב העיר יש לעשות כל כך הרבה </w:t>
      </w:r>
      <w:bookmarkStart w:id="173" w:name="_ETM_Q1_614973"/>
      <w:bookmarkEnd w:id="173"/>
      <w:r>
        <w:rPr>
          <w:rFonts w:hint="cs"/>
          <w:rtl/>
          <w:lang w:eastAsia="he-IL"/>
        </w:rPr>
        <w:t>פעמים בחו"ל וכל כך הרבה ימים, בסוף הקהילה שלו בעיר</w:t>
      </w:r>
      <w:bookmarkStart w:id="174" w:name="_ETM_Q1_617863"/>
      <w:bookmarkEnd w:id="174"/>
      <w:r>
        <w:rPr>
          <w:rFonts w:hint="cs"/>
          <w:rtl/>
          <w:lang w:eastAsia="he-IL"/>
        </w:rPr>
        <w:t xml:space="preserve"> שלו וזה תחום האחריות שלו. אם הוא רוצה להיות חצי </w:t>
      </w:r>
      <w:bookmarkStart w:id="175" w:name="_ETM_Q1_622959"/>
      <w:bookmarkEnd w:id="175"/>
      <w:r>
        <w:rPr>
          <w:rFonts w:hint="cs"/>
          <w:rtl/>
          <w:lang w:eastAsia="he-IL"/>
        </w:rPr>
        <w:t xml:space="preserve">שנה בחו"ל שיעבוד בעבודה אחרת. </w:t>
      </w:r>
    </w:p>
    <w:p w14:paraId="7CC28634" w14:textId="77777777" w:rsidR="001F3067" w:rsidRDefault="001F3067" w:rsidP="001F3067">
      <w:pPr>
        <w:rPr>
          <w:rtl/>
          <w:lang w:eastAsia="he-IL"/>
        </w:rPr>
      </w:pPr>
      <w:bookmarkStart w:id="176" w:name="_ETM_Q1_624419"/>
      <w:bookmarkStart w:id="177" w:name="_ETM_Q1_624480"/>
      <w:bookmarkEnd w:id="176"/>
      <w:bookmarkEnd w:id="177"/>
    </w:p>
    <w:p w14:paraId="4DA363F6" w14:textId="5175F6A6" w:rsidR="001F3067" w:rsidRDefault="001F3067" w:rsidP="001F3067">
      <w:pPr>
        <w:rPr>
          <w:rtl/>
          <w:lang w:eastAsia="he-IL"/>
        </w:rPr>
      </w:pPr>
      <w:bookmarkStart w:id="178" w:name="_ETM_Q1_624587"/>
      <w:bookmarkStart w:id="179" w:name="_ETM_Q1_624637"/>
      <w:bookmarkEnd w:id="178"/>
      <w:bookmarkEnd w:id="179"/>
      <w:r>
        <w:rPr>
          <w:rFonts w:hint="cs"/>
          <w:rtl/>
          <w:lang w:eastAsia="he-IL"/>
        </w:rPr>
        <w:t xml:space="preserve">יש גם דוגמה נוספת, </w:t>
      </w:r>
      <w:bookmarkStart w:id="180" w:name="_ETM_Q1_627868"/>
      <w:bookmarkEnd w:id="180"/>
      <w:r>
        <w:rPr>
          <w:rFonts w:hint="cs"/>
          <w:rtl/>
          <w:lang w:eastAsia="he-IL"/>
        </w:rPr>
        <w:t>במשך ארבע שנים וחצי שהו בחו"ל,</w:t>
      </w:r>
      <w:r w:rsidR="00332584">
        <w:rPr>
          <w:rFonts w:hint="cs"/>
          <w:rtl/>
          <w:lang w:eastAsia="he-IL"/>
        </w:rPr>
        <w:t xml:space="preserve"> </w:t>
      </w:r>
      <w:bookmarkStart w:id="181" w:name="_ETM_Q1_633763"/>
      <w:bookmarkEnd w:id="181"/>
      <w:r>
        <w:rPr>
          <w:rFonts w:hint="cs"/>
          <w:rtl/>
          <w:lang w:eastAsia="he-IL"/>
        </w:rPr>
        <w:t xml:space="preserve">במבקר המדינה עשו בדיקה על 14 רבני עיר, למשל רב העיר א' שהה בחו"ל </w:t>
      </w:r>
      <w:bookmarkStart w:id="182" w:name="_ETM_Q1_642609"/>
      <w:bookmarkEnd w:id="182"/>
      <w:r>
        <w:rPr>
          <w:rFonts w:hint="cs"/>
          <w:rtl/>
          <w:lang w:eastAsia="he-IL"/>
        </w:rPr>
        <w:t xml:space="preserve">718 ימים, רב העיר ג' שהה 335 ימים. זאת אומרת </w:t>
      </w:r>
      <w:bookmarkStart w:id="183" w:name="_ETM_Q1_644274"/>
      <w:bookmarkEnd w:id="183"/>
      <w:r>
        <w:rPr>
          <w:rFonts w:hint="cs"/>
          <w:rtl/>
          <w:lang w:eastAsia="he-IL"/>
        </w:rPr>
        <w:t xml:space="preserve">במשך ארבע וחצי שנים הרב הנכבד היה בחו"ל </w:t>
      </w:r>
      <w:bookmarkStart w:id="184" w:name="_ETM_Q1_653658"/>
      <w:bookmarkEnd w:id="184"/>
      <w:r>
        <w:rPr>
          <w:rFonts w:hint="cs"/>
          <w:rtl/>
          <w:lang w:eastAsia="he-IL"/>
        </w:rPr>
        <w:t xml:space="preserve">כמעט שנתיים, וזה על חשבון משלם המסים כי המשכורת הייתה </w:t>
      </w:r>
      <w:bookmarkStart w:id="185" w:name="_ETM_Q1_659418"/>
      <w:bookmarkEnd w:id="185"/>
      <w:r>
        <w:rPr>
          <w:rFonts w:hint="cs"/>
          <w:rtl/>
          <w:lang w:eastAsia="he-IL"/>
        </w:rPr>
        <w:t xml:space="preserve">אותה משכורת. </w:t>
      </w:r>
    </w:p>
    <w:p w14:paraId="5B025277" w14:textId="77777777" w:rsidR="001F3067" w:rsidRDefault="001F3067" w:rsidP="001F3067">
      <w:pPr>
        <w:rPr>
          <w:rtl/>
          <w:lang w:eastAsia="he-IL"/>
        </w:rPr>
      </w:pPr>
      <w:bookmarkStart w:id="186" w:name="_ETM_Q1_661234"/>
      <w:bookmarkStart w:id="187" w:name="_ETM_Q1_661300"/>
      <w:bookmarkEnd w:id="186"/>
      <w:bookmarkEnd w:id="187"/>
    </w:p>
    <w:p w14:paraId="03227780" w14:textId="4CFA3344" w:rsidR="001F3067" w:rsidRDefault="001F3067" w:rsidP="005F49A1">
      <w:pPr>
        <w:rPr>
          <w:rtl/>
          <w:lang w:eastAsia="he-IL"/>
        </w:rPr>
      </w:pPr>
      <w:bookmarkStart w:id="188" w:name="_ETM_Q1_661402"/>
      <w:bookmarkStart w:id="189" w:name="_ETM_Q1_661455"/>
      <w:bookmarkEnd w:id="188"/>
      <w:bookmarkEnd w:id="189"/>
      <w:r>
        <w:rPr>
          <w:rFonts w:hint="cs"/>
          <w:rtl/>
          <w:lang w:eastAsia="he-IL"/>
        </w:rPr>
        <w:t>נושא של טיפול בתלונות. בקרית מוצקין הגישו תלונה</w:t>
      </w:r>
      <w:bookmarkStart w:id="190" w:name="_ETM_Q1_667514"/>
      <w:bookmarkEnd w:id="190"/>
      <w:r>
        <w:rPr>
          <w:rFonts w:hint="cs"/>
          <w:rtl/>
          <w:lang w:eastAsia="he-IL"/>
        </w:rPr>
        <w:t xml:space="preserve"> נגד רב העיר. הרב סירב להגיע למשרדי המועצה הדתית</w:t>
      </w:r>
      <w:bookmarkStart w:id="191" w:name="_ETM_Q1_669692"/>
      <w:bookmarkEnd w:id="191"/>
      <w:r>
        <w:rPr>
          <w:rFonts w:hint="cs"/>
          <w:rtl/>
          <w:lang w:eastAsia="he-IL"/>
        </w:rPr>
        <w:t xml:space="preserve"> ולקבל קהל, סירב לדווח על היעדרות, למשל נסיעות לחו"ל, החרים </w:t>
      </w:r>
      <w:bookmarkStart w:id="192" w:name="_ETM_Q1_675022"/>
      <w:bookmarkEnd w:id="192"/>
      <w:r>
        <w:rPr>
          <w:rFonts w:hint="cs"/>
          <w:rtl/>
          <w:lang w:eastAsia="he-IL"/>
        </w:rPr>
        <w:t>אירועי יום זיכרון ושמחת תורה וכן הלאה והעירייה יזמה הלי</w:t>
      </w:r>
      <w:bookmarkStart w:id="193" w:name="_ETM_Q1_683998"/>
      <w:bookmarkEnd w:id="193"/>
      <w:r>
        <w:rPr>
          <w:rFonts w:hint="cs"/>
          <w:rtl/>
          <w:lang w:eastAsia="he-IL"/>
        </w:rPr>
        <w:t xml:space="preserve">ך תלונה ולא קרה עם זה כלום. מהבדיקה </w:t>
      </w:r>
      <w:bookmarkStart w:id="194" w:name="_ETM_Q1_686942"/>
      <w:bookmarkEnd w:id="194"/>
      <w:r>
        <w:rPr>
          <w:rFonts w:hint="cs"/>
          <w:rtl/>
          <w:lang w:eastAsia="he-IL"/>
        </w:rPr>
        <w:t xml:space="preserve">עלה שעל אף חומרת התלונות אף אחד מהגורמים שהיו אמונים </w:t>
      </w:r>
      <w:bookmarkStart w:id="195" w:name="_ETM_Q1_695221"/>
      <w:bookmarkEnd w:id="195"/>
      <w:r w:rsidR="005F49A1">
        <w:rPr>
          <w:rFonts w:hint="cs"/>
          <w:rtl/>
          <w:lang w:eastAsia="he-IL"/>
        </w:rPr>
        <w:t xml:space="preserve">להפעיל את הליך הדין המשמעתי </w:t>
      </w:r>
      <w:r>
        <w:rPr>
          <w:rFonts w:hint="cs"/>
          <w:rtl/>
          <w:lang w:eastAsia="he-IL"/>
        </w:rPr>
        <w:t xml:space="preserve">לא נקט בפעולה </w:t>
      </w:r>
      <w:bookmarkStart w:id="196" w:name="_ETM_Q1_703245"/>
      <w:bookmarkEnd w:id="196"/>
      <w:r>
        <w:rPr>
          <w:rFonts w:hint="cs"/>
          <w:rtl/>
          <w:lang w:eastAsia="he-IL"/>
        </w:rPr>
        <w:t xml:space="preserve">מעשית. </w:t>
      </w:r>
    </w:p>
    <w:p w14:paraId="5172A67E" w14:textId="77777777" w:rsidR="001F3067" w:rsidRDefault="001F3067" w:rsidP="001F3067">
      <w:pPr>
        <w:rPr>
          <w:rtl/>
          <w:lang w:eastAsia="he-IL"/>
        </w:rPr>
      </w:pPr>
      <w:bookmarkStart w:id="197" w:name="_ETM_Q1_705197"/>
      <w:bookmarkStart w:id="198" w:name="_ETM_Q1_705256"/>
      <w:bookmarkEnd w:id="197"/>
      <w:bookmarkEnd w:id="198"/>
    </w:p>
    <w:p w14:paraId="366A12E8" w14:textId="5901DF5E" w:rsidR="001F3067" w:rsidRDefault="001F3067" w:rsidP="001F3067">
      <w:pPr>
        <w:rPr>
          <w:rtl/>
          <w:lang w:eastAsia="he-IL"/>
        </w:rPr>
      </w:pPr>
      <w:bookmarkStart w:id="199" w:name="_ETM_Q1_705341"/>
      <w:bookmarkStart w:id="200" w:name="_ETM_Q1_705392"/>
      <w:bookmarkEnd w:id="199"/>
      <w:bookmarkEnd w:id="200"/>
      <w:r>
        <w:rPr>
          <w:rFonts w:hint="cs"/>
          <w:rtl/>
          <w:lang w:eastAsia="he-IL"/>
        </w:rPr>
        <w:t xml:space="preserve">אלה רק דוגמאות קטנות. </w:t>
      </w:r>
      <w:r w:rsidR="001504EA">
        <w:rPr>
          <w:rFonts w:hint="cs"/>
          <w:rtl/>
          <w:lang w:eastAsia="he-IL"/>
        </w:rPr>
        <w:t xml:space="preserve">זה מנגנון מאוד מסורבל, </w:t>
      </w:r>
      <w:bookmarkStart w:id="201" w:name="_ETM_Q1_719170"/>
      <w:bookmarkEnd w:id="201"/>
      <w:r w:rsidR="001504EA">
        <w:rPr>
          <w:rFonts w:hint="cs"/>
          <w:rtl/>
          <w:lang w:eastAsia="he-IL"/>
        </w:rPr>
        <w:t xml:space="preserve">יש שם הרבה שרים בדרך שצריכים לפעול, לצערי הרב זה </w:t>
      </w:r>
      <w:bookmarkStart w:id="202" w:name="_ETM_Q1_724994"/>
      <w:bookmarkEnd w:id="202"/>
      <w:r w:rsidR="001504EA">
        <w:rPr>
          <w:rFonts w:hint="cs"/>
          <w:rtl/>
          <w:lang w:eastAsia="he-IL"/>
        </w:rPr>
        <w:t xml:space="preserve">לא עובד. כדי שאנחנו נבין למה דין משמעתי כל כך </w:t>
      </w:r>
      <w:bookmarkStart w:id="203" w:name="_ETM_Q1_734482"/>
      <w:bookmarkEnd w:id="203"/>
      <w:r w:rsidR="001504EA">
        <w:rPr>
          <w:rFonts w:hint="cs"/>
          <w:rtl/>
          <w:lang w:eastAsia="he-IL"/>
        </w:rPr>
        <w:t xml:space="preserve">חשוב ולמה הוא נדרש, כי כרגע הכלים שברשותנו הם מעטים </w:t>
      </w:r>
      <w:bookmarkStart w:id="204" w:name="_ETM_Q1_743378"/>
      <w:bookmarkEnd w:id="204"/>
      <w:r w:rsidR="001504EA">
        <w:rPr>
          <w:rFonts w:hint="cs"/>
          <w:rtl/>
          <w:lang w:eastAsia="he-IL"/>
        </w:rPr>
        <w:t xml:space="preserve">וכמעט לא קיימים אני מבקשת לשדר את הסרטון של הרב </w:t>
      </w:r>
      <w:bookmarkStart w:id="205" w:name="_ETM_Q1_745368"/>
      <w:bookmarkEnd w:id="205"/>
      <w:r w:rsidR="001504EA">
        <w:rPr>
          <w:rFonts w:hint="cs"/>
          <w:rtl/>
          <w:lang w:eastAsia="he-IL"/>
        </w:rPr>
        <w:t>הנכבד, יושב ראש ועד רבני הערים, את</w:t>
      </w:r>
      <w:bookmarkStart w:id="206" w:name="_ETM_Q1_757808"/>
      <w:bookmarkEnd w:id="206"/>
      <w:r w:rsidR="001504EA">
        <w:rPr>
          <w:rFonts w:hint="cs"/>
          <w:rtl/>
          <w:lang w:eastAsia="he-IL"/>
        </w:rPr>
        <w:t xml:space="preserve"> ההתבטאויות שלו, שאנחנו נבין שכרגע רב עיר יכול לעשות כעולה על רוחו </w:t>
      </w:r>
      <w:bookmarkStart w:id="207" w:name="_ETM_Q1_758176"/>
      <w:bookmarkEnd w:id="207"/>
      <w:r w:rsidR="001504EA">
        <w:rPr>
          <w:rFonts w:hint="cs"/>
          <w:rtl/>
          <w:lang w:eastAsia="he-IL"/>
        </w:rPr>
        <w:t xml:space="preserve">ואין בכלל שום דרך לפעול בצורה כזו או אחרת. </w:t>
      </w:r>
      <w:bookmarkStart w:id="208" w:name="_ETM_Q1_777608"/>
      <w:bookmarkStart w:id="209" w:name="_ETM_Q1_782600"/>
      <w:bookmarkEnd w:id="208"/>
      <w:bookmarkEnd w:id="209"/>
    </w:p>
    <w:p w14:paraId="17CD2E61" w14:textId="77777777" w:rsidR="001504EA" w:rsidRDefault="001504EA" w:rsidP="001F3067">
      <w:pPr>
        <w:rPr>
          <w:rtl/>
          <w:lang w:eastAsia="he-IL"/>
        </w:rPr>
      </w:pPr>
      <w:bookmarkStart w:id="210" w:name="_ETM_Q1_782654"/>
      <w:bookmarkStart w:id="211" w:name="_ETM_Q1_786728"/>
      <w:bookmarkEnd w:id="210"/>
      <w:bookmarkEnd w:id="211"/>
    </w:p>
    <w:p w14:paraId="6EB4EFA9" w14:textId="20742F7A" w:rsidR="001504EA" w:rsidRDefault="001504EA" w:rsidP="001504EA">
      <w:pPr>
        <w:rPr>
          <w:rtl/>
          <w:lang w:eastAsia="he-IL"/>
        </w:rPr>
      </w:pPr>
      <w:bookmarkStart w:id="212" w:name="_ETM_Q1_786778"/>
      <w:bookmarkEnd w:id="212"/>
      <w:r>
        <w:rPr>
          <w:rFonts w:hint="cs"/>
          <w:rtl/>
          <w:lang w:eastAsia="he-IL"/>
        </w:rPr>
        <w:t xml:space="preserve">בזמן שמסדרים את הסרטון אני יכולה להגיד שגם היום אני </w:t>
      </w:r>
      <w:bookmarkStart w:id="213" w:name="_ETM_Q1_821340"/>
      <w:bookmarkEnd w:id="213"/>
      <w:r>
        <w:rPr>
          <w:rFonts w:hint="cs"/>
          <w:rtl/>
          <w:lang w:eastAsia="he-IL"/>
        </w:rPr>
        <w:t xml:space="preserve">פונה לכל השרים, שר המשפטים, שר הדתות, זה </w:t>
      </w:r>
      <w:bookmarkStart w:id="214" w:name="_ETM_Q1_828860"/>
      <w:bookmarkEnd w:id="214"/>
      <w:r>
        <w:rPr>
          <w:rFonts w:hint="cs"/>
          <w:rtl/>
          <w:lang w:eastAsia="he-IL"/>
        </w:rPr>
        <w:t xml:space="preserve">בעצם נמצא בתחום סמכותם, לפעול בנושא של הדין המשמעתי ולסדר </w:t>
      </w:r>
      <w:bookmarkStart w:id="215" w:name="_ETM_Q1_835828"/>
      <w:bookmarkEnd w:id="215"/>
      <w:r>
        <w:rPr>
          <w:rFonts w:hint="cs"/>
          <w:rtl/>
          <w:lang w:eastAsia="he-IL"/>
        </w:rPr>
        <w:t xml:space="preserve">את העניינים ולטפל כבר היום בתלונות הקיימות. אני רוצה שאנחנו </w:t>
      </w:r>
      <w:bookmarkStart w:id="216" w:name="_ETM_Q1_841864"/>
      <w:bookmarkEnd w:id="216"/>
      <w:r>
        <w:rPr>
          <w:rFonts w:hint="cs"/>
          <w:rtl/>
          <w:lang w:eastAsia="he-IL"/>
        </w:rPr>
        <w:t xml:space="preserve">נשמע ונתרשם. יכול להיות שזה בסדר גמור, אבל </w:t>
      </w:r>
      <w:bookmarkStart w:id="217" w:name="_ETM_Q1_851004"/>
      <w:bookmarkEnd w:id="217"/>
      <w:r>
        <w:rPr>
          <w:rFonts w:hint="cs"/>
          <w:rtl/>
          <w:lang w:eastAsia="he-IL"/>
        </w:rPr>
        <w:t>חייב להיות איזה שהוא גורם שיודע לטפל ברבנים.</w:t>
      </w:r>
      <w:bookmarkStart w:id="218" w:name="_ETM_Q1_877004"/>
      <w:bookmarkEnd w:id="218"/>
    </w:p>
    <w:p w14:paraId="244E1D7C" w14:textId="77777777" w:rsidR="001504EA" w:rsidRDefault="001504EA" w:rsidP="001504EA">
      <w:pPr>
        <w:rPr>
          <w:rtl/>
          <w:lang w:eastAsia="he-IL"/>
        </w:rPr>
      </w:pPr>
      <w:bookmarkStart w:id="219" w:name="_ETM_Q1_877063"/>
      <w:bookmarkEnd w:id="219"/>
    </w:p>
    <w:p w14:paraId="63CDE06E" w14:textId="1570B188" w:rsidR="001504EA" w:rsidRDefault="001504EA" w:rsidP="001504EA">
      <w:pPr>
        <w:rPr>
          <w:rtl/>
          <w:lang w:eastAsia="he-IL"/>
        </w:rPr>
      </w:pPr>
      <w:bookmarkStart w:id="220" w:name="_ETM_Q1_877172"/>
      <w:bookmarkStart w:id="221" w:name="_ETM_Q1_877220"/>
      <w:bookmarkEnd w:id="220"/>
      <w:bookmarkEnd w:id="221"/>
      <w:r>
        <w:rPr>
          <w:rFonts w:hint="cs"/>
          <w:rtl/>
          <w:lang w:eastAsia="he-IL"/>
        </w:rPr>
        <w:t>(הקרנת סרטון).</w:t>
      </w:r>
      <w:bookmarkStart w:id="222" w:name="_ETM_Q1_881860"/>
      <w:bookmarkEnd w:id="222"/>
    </w:p>
    <w:p w14:paraId="1F575871" w14:textId="77777777" w:rsidR="001504EA" w:rsidRDefault="001504EA" w:rsidP="001504EA">
      <w:pPr>
        <w:rPr>
          <w:rtl/>
          <w:lang w:eastAsia="he-IL"/>
        </w:rPr>
      </w:pPr>
      <w:bookmarkStart w:id="223" w:name="_ETM_Q1_881913"/>
      <w:bookmarkEnd w:id="223"/>
    </w:p>
    <w:p w14:paraId="74E8BD11" w14:textId="358D998F" w:rsidR="001504EA" w:rsidRDefault="001504EA" w:rsidP="001504EA">
      <w:pPr>
        <w:rPr>
          <w:rtl/>
          <w:lang w:eastAsia="he-IL"/>
        </w:rPr>
      </w:pPr>
      <w:bookmarkStart w:id="224" w:name="_ETM_Q1_882188"/>
      <w:bookmarkStart w:id="225" w:name="_ETM_Q1_882236"/>
      <w:bookmarkEnd w:id="224"/>
      <w:bookmarkEnd w:id="225"/>
      <w:r>
        <w:rPr>
          <w:rFonts w:hint="cs"/>
          <w:rtl/>
          <w:lang w:eastAsia="he-IL"/>
        </w:rPr>
        <w:t>מה שאנחנו ראינו פה בסרטון זה</w:t>
      </w:r>
      <w:r w:rsidR="005F49A1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bookmarkStart w:id="226" w:name="_ETM_Q1_997264"/>
      <w:bookmarkEnd w:id="226"/>
      <w:r>
        <w:rPr>
          <w:rFonts w:hint="cs"/>
          <w:rtl/>
          <w:lang w:eastAsia="he-IL"/>
        </w:rPr>
        <w:t xml:space="preserve">הרב דוד אוחיון, יושב ראש ועד רבני ערים, שבעצם משווה </w:t>
      </w:r>
      <w:bookmarkStart w:id="227" w:name="_ETM_Q1_1004192"/>
      <w:bookmarkEnd w:id="227"/>
      <w:r>
        <w:rPr>
          <w:rFonts w:hint="cs"/>
          <w:rtl/>
          <w:lang w:eastAsia="he-IL"/>
        </w:rPr>
        <w:t xml:space="preserve">את שר הדתות והרבנים מהציונות הדתית לחזיר וצורת ההתבטאות שלו </w:t>
      </w:r>
      <w:bookmarkStart w:id="228" w:name="_ETM_Q1_1008226"/>
      <w:bookmarkEnd w:id="228"/>
      <w:r>
        <w:rPr>
          <w:rFonts w:hint="cs"/>
          <w:rtl/>
          <w:lang w:eastAsia="he-IL"/>
        </w:rPr>
        <w:t xml:space="preserve">גובלת בהסתה, לדעתי. זו רק דוגמה אחת. יש לי </w:t>
      </w:r>
      <w:bookmarkStart w:id="229" w:name="_ETM_Q1_1018858"/>
      <w:bookmarkEnd w:id="229"/>
      <w:r>
        <w:rPr>
          <w:rFonts w:hint="cs"/>
          <w:rtl/>
          <w:lang w:eastAsia="he-IL"/>
        </w:rPr>
        <w:t xml:space="preserve">עוד דוגמאות רבות, זה בין המתונות. כרגע במצב הנוכחי אין שום דרך להעמיד את הבן אדם, כזה </w:t>
      </w:r>
      <w:bookmarkStart w:id="230" w:name="_ETM_Q1_1029508"/>
      <w:bookmarkEnd w:id="230"/>
      <w:r>
        <w:rPr>
          <w:rFonts w:hint="cs"/>
          <w:rtl/>
          <w:lang w:eastAsia="he-IL"/>
        </w:rPr>
        <w:t xml:space="preserve">או אחר, בדין משמעתי. רב עיר קודם כל צריך לשרת </w:t>
      </w:r>
      <w:bookmarkStart w:id="231" w:name="_ETM_Q1_1031168"/>
      <w:bookmarkEnd w:id="231"/>
      <w:r>
        <w:rPr>
          <w:rFonts w:hint="cs"/>
          <w:rtl/>
          <w:lang w:eastAsia="he-IL"/>
        </w:rPr>
        <w:t xml:space="preserve">את הקהילה שלו ופה אנחנו שמענו משהו אחר לחלוטין. </w:t>
      </w:r>
    </w:p>
    <w:p w14:paraId="60C79CA6" w14:textId="77777777" w:rsidR="001504EA" w:rsidRDefault="001504EA" w:rsidP="001504EA">
      <w:pPr>
        <w:rPr>
          <w:rtl/>
          <w:lang w:eastAsia="he-IL"/>
        </w:rPr>
      </w:pPr>
      <w:bookmarkStart w:id="232" w:name="_ETM_Q1_1038528"/>
      <w:bookmarkStart w:id="233" w:name="_ETM_Q1_1038588"/>
      <w:bookmarkEnd w:id="232"/>
      <w:bookmarkEnd w:id="233"/>
    </w:p>
    <w:p w14:paraId="79D2A52C" w14:textId="25F88820" w:rsidR="001504EA" w:rsidRDefault="001504EA" w:rsidP="009E0D49">
      <w:pPr>
        <w:rPr>
          <w:rtl/>
          <w:lang w:eastAsia="he-IL"/>
        </w:rPr>
      </w:pPr>
      <w:bookmarkStart w:id="234" w:name="_ETM_Q1_1039136"/>
      <w:bookmarkStart w:id="235" w:name="_ETM_Q1_1039185"/>
      <w:bookmarkEnd w:id="234"/>
      <w:bookmarkEnd w:id="235"/>
      <w:r>
        <w:rPr>
          <w:rFonts w:hint="cs"/>
          <w:rtl/>
          <w:lang w:eastAsia="he-IL"/>
        </w:rPr>
        <w:t>אנחנו</w:t>
      </w:r>
      <w:bookmarkStart w:id="236" w:name="_ETM_Q1_1043320"/>
      <w:bookmarkEnd w:id="236"/>
      <w:r>
        <w:rPr>
          <w:rFonts w:hint="cs"/>
          <w:rtl/>
          <w:lang w:eastAsia="he-IL"/>
        </w:rPr>
        <w:t xml:space="preserve"> הגענו לשקף בנושא של ממלא מקום. בדיון הקודם אנחנו </w:t>
      </w:r>
      <w:bookmarkStart w:id="237" w:name="_ETM_Q1_1056848"/>
      <w:bookmarkEnd w:id="237"/>
      <w:r>
        <w:rPr>
          <w:rFonts w:hint="cs"/>
          <w:rtl/>
          <w:lang w:eastAsia="he-IL"/>
        </w:rPr>
        <w:t>דיברנו על זה רבות ואנחנו יודעים שכדי להתגבר על המחסור</w:t>
      </w:r>
      <w:bookmarkStart w:id="238" w:name="_ETM_Q1_1058716"/>
      <w:bookmarkEnd w:id="238"/>
      <w:r>
        <w:rPr>
          <w:rFonts w:hint="cs"/>
          <w:rtl/>
          <w:lang w:eastAsia="he-IL"/>
        </w:rPr>
        <w:t xml:space="preserve"> ברבני ערים,</w:t>
      </w:r>
      <w:r w:rsidR="00332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חסרים 35, יש פרקטיקה כזו שהרבנות </w:t>
      </w:r>
      <w:bookmarkStart w:id="239" w:name="_ETM_Q1_1067604"/>
      <w:bookmarkEnd w:id="239"/>
      <w:r>
        <w:rPr>
          <w:rFonts w:hint="cs"/>
          <w:rtl/>
          <w:lang w:eastAsia="he-IL"/>
        </w:rPr>
        <w:t xml:space="preserve">הראשית ממנה רבנים ממלאי מקום לנושא כשרות ונישואים. אני רק </w:t>
      </w:r>
      <w:bookmarkStart w:id="240" w:name="_ETM_Q1_1069984"/>
      <w:bookmarkEnd w:id="240"/>
      <w:r>
        <w:rPr>
          <w:rFonts w:hint="cs"/>
          <w:rtl/>
          <w:lang w:eastAsia="he-IL"/>
        </w:rPr>
        <w:t xml:space="preserve">אדגיש, לרב עיר יש שני תפקידים סטטוטוריים שהם על פי </w:t>
      </w:r>
      <w:bookmarkStart w:id="241" w:name="_ETM_Q1_1073758"/>
      <w:bookmarkEnd w:id="241"/>
      <w:r>
        <w:rPr>
          <w:rFonts w:hint="cs"/>
          <w:rtl/>
          <w:lang w:eastAsia="he-IL"/>
        </w:rPr>
        <w:t xml:space="preserve">חוק, זה כשרות ונישואים, כל השאר תלוי ברב עצמו, עד </w:t>
      </w:r>
      <w:bookmarkStart w:id="242" w:name="_ETM_Q1_1082142"/>
      <w:bookmarkEnd w:id="242"/>
      <w:r>
        <w:rPr>
          <w:rFonts w:hint="cs"/>
          <w:rtl/>
          <w:lang w:eastAsia="he-IL"/>
        </w:rPr>
        <w:t>כמה הוא יהיה קשו</w:t>
      </w:r>
      <w:bookmarkStart w:id="243" w:name="_ETM_Q1_1084118"/>
      <w:bookmarkStart w:id="244" w:name="_ETM_Q1_1084220"/>
      <w:bookmarkEnd w:id="243"/>
      <w:bookmarkEnd w:id="244"/>
      <w:r>
        <w:rPr>
          <w:rFonts w:hint="cs"/>
          <w:rtl/>
          <w:lang w:eastAsia="he-IL"/>
        </w:rPr>
        <w:t xml:space="preserve">ב, עד כמה הוא יהיה מעורב, </w:t>
      </w:r>
      <w:bookmarkStart w:id="245" w:name="_ETM_Q1_1084164"/>
      <w:bookmarkEnd w:id="245"/>
      <w:r>
        <w:rPr>
          <w:rFonts w:hint="cs"/>
          <w:rtl/>
          <w:lang w:eastAsia="he-IL"/>
        </w:rPr>
        <w:t xml:space="preserve">עד כמה הוא ירצה להשקיע את הזמן שלו ואת </w:t>
      </w:r>
      <w:bookmarkStart w:id="246" w:name="_ETM_Q1_1090324"/>
      <w:bookmarkEnd w:id="246"/>
      <w:r w:rsidR="009E0D49">
        <w:rPr>
          <w:rFonts w:hint="cs"/>
          <w:rtl/>
          <w:lang w:eastAsia="he-IL"/>
        </w:rPr>
        <w:t>היכולת שלו.</w:t>
      </w:r>
    </w:p>
    <w:p w14:paraId="4A0B592E" w14:textId="77777777" w:rsidR="001504EA" w:rsidRDefault="001504EA" w:rsidP="001504EA">
      <w:pPr>
        <w:rPr>
          <w:rtl/>
          <w:lang w:eastAsia="he-IL"/>
        </w:rPr>
      </w:pPr>
      <w:bookmarkStart w:id="247" w:name="_ETM_Q1_1092740"/>
      <w:bookmarkStart w:id="248" w:name="_ETM_Q1_1092798"/>
      <w:bookmarkEnd w:id="247"/>
      <w:bookmarkEnd w:id="248"/>
    </w:p>
    <w:p w14:paraId="30692875" w14:textId="075F857C" w:rsidR="001504EA" w:rsidRDefault="001504EA" w:rsidP="009E0D49">
      <w:pPr>
        <w:rPr>
          <w:rtl/>
          <w:lang w:eastAsia="he-IL"/>
        </w:rPr>
      </w:pPr>
      <w:bookmarkStart w:id="249" w:name="_ETM_Q1_1092892"/>
      <w:bookmarkStart w:id="250" w:name="_ETM_Q1_1092949"/>
      <w:bookmarkEnd w:id="249"/>
      <w:bookmarkEnd w:id="250"/>
      <w:r>
        <w:rPr>
          <w:rFonts w:hint="cs"/>
          <w:rtl/>
          <w:lang w:eastAsia="he-IL"/>
        </w:rPr>
        <w:t xml:space="preserve">אנחנו ראינו, ותיכף נראה את הדוגמאות הבאות, </w:t>
      </w:r>
      <w:bookmarkStart w:id="251" w:name="_ETM_Q1_1102172"/>
      <w:bookmarkEnd w:id="251"/>
      <w:r>
        <w:rPr>
          <w:rFonts w:hint="cs"/>
          <w:rtl/>
          <w:lang w:eastAsia="he-IL"/>
        </w:rPr>
        <w:t>שיש הרבה מצבים שרב עיר הוא ממלא מקום בכשרות</w:t>
      </w:r>
      <w:bookmarkStart w:id="252" w:name="_ETM_Q1_1105126"/>
      <w:bookmarkEnd w:id="252"/>
      <w:r>
        <w:rPr>
          <w:rFonts w:hint="cs"/>
          <w:rtl/>
          <w:lang w:eastAsia="he-IL"/>
        </w:rPr>
        <w:t xml:space="preserve"> ונישואים בעוד הרבה מאוד מקומות אחרים. אנחנו ראינו שגם הליך </w:t>
      </w:r>
      <w:bookmarkStart w:id="253" w:name="_ETM_Q1_1113134"/>
      <w:bookmarkEnd w:id="253"/>
      <w:r>
        <w:rPr>
          <w:rFonts w:hint="cs"/>
          <w:rtl/>
          <w:lang w:eastAsia="he-IL"/>
        </w:rPr>
        <w:t xml:space="preserve">המינוי של ממלא המקום </w:t>
      </w:r>
      <w:r w:rsidR="009E0D4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ורה בינם לבין עצמם, </w:t>
      </w:r>
      <w:bookmarkStart w:id="254" w:name="_ETM_Q1_1120542"/>
      <w:bookmarkEnd w:id="254"/>
      <w:r>
        <w:rPr>
          <w:rFonts w:hint="cs"/>
          <w:rtl/>
          <w:lang w:eastAsia="he-IL"/>
        </w:rPr>
        <w:t xml:space="preserve">בתוך כותלי הרבנות הראשית. משרד הדתות לא מעורב בזה, השר </w:t>
      </w:r>
      <w:bookmarkStart w:id="255" w:name="_ETM_Q1_1122746"/>
      <w:bookmarkEnd w:id="255"/>
      <w:r>
        <w:rPr>
          <w:rFonts w:hint="cs"/>
          <w:rtl/>
          <w:lang w:eastAsia="he-IL"/>
        </w:rPr>
        <w:t>לא</w:t>
      </w:r>
      <w:r w:rsidR="009E0D49">
        <w:rPr>
          <w:rFonts w:hint="cs"/>
          <w:rtl/>
          <w:lang w:eastAsia="he-IL"/>
        </w:rPr>
        <w:t xml:space="preserve"> מעורב בזה, וגם בהרבה מצבים זה</w:t>
      </w:r>
      <w:r>
        <w:rPr>
          <w:rFonts w:hint="cs"/>
          <w:rtl/>
          <w:lang w:eastAsia="he-IL"/>
        </w:rPr>
        <w:t xml:space="preserve"> בניגוד לדעתם </w:t>
      </w:r>
      <w:bookmarkStart w:id="256" w:name="_ETM_Q1_1130250"/>
      <w:bookmarkEnd w:id="256"/>
      <w:r>
        <w:rPr>
          <w:rFonts w:hint="cs"/>
          <w:rtl/>
          <w:lang w:eastAsia="he-IL"/>
        </w:rPr>
        <w:t>של ראשי הרשויות</w:t>
      </w:r>
      <w:r w:rsidR="009E0D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שממש אחר כך מגישים עתירות</w:t>
      </w:r>
      <w:r w:rsidR="009E0D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ויושבי ראש מועצות דתיות שממש ממש לא מרוצים מהמינויים האלה. </w:t>
      </w:r>
    </w:p>
    <w:p w14:paraId="13E18AA7" w14:textId="77777777" w:rsidR="001504EA" w:rsidRDefault="001504EA" w:rsidP="001504EA">
      <w:pPr>
        <w:rPr>
          <w:rtl/>
          <w:lang w:eastAsia="he-IL"/>
        </w:rPr>
      </w:pPr>
      <w:bookmarkStart w:id="257" w:name="_ETM_Q1_1139534"/>
      <w:bookmarkStart w:id="258" w:name="_ETM_Q1_1139593"/>
      <w:bookmarkEnd w:id="257"/>
      <w:bookmarkEnd w:id="258"/>
    </w:p>
    <w:p w14:paraId="4E90F29F" w14:textId="635697AE" w:rsidR="001504EA" w:rsidRDefault="001504EA" w:rsidP="00322CE2">
      <w:pPr>
        <w:rPr>
          <w:rtl/>
          <w:lang w:eastAsia="he-IL"/>
        </w:rPr>
      </w:pPr>
      <w:bookmarkStart w:id="259" w:name="_ETM_Q1_1139702"/>
      <w:bookmarkStart w:id="260" w:name="_ETM_Q1_1139751"/>
      <w:bookmarkEnd w:id="259"/>
      <w:bookmarkEnd w:id="260"/>
      <w:r>
        <w:rPr>
          <w:rFonts w:hint="cs"/>
          <w:rtl/>
          <w:lang w:eastAsia="he-IL"/>
        </w:rPr>
        <w:t>אני גם</w:t>
      </w:r>
      <w:bookmarkStart w:id="261" w:name="_ETM_Q1_1140350"/>
      <w:bookmarkEnd w:id="261"/>
      <w:r>
        <w:rPr>
          <w:rFonts w:hint="cs"/>
          <w:rtl/>
          <w:lang w:eastAsia="he-IL"/>
        </w:rPr>
        <w:t xml:space="preserve"> רוצה להדגיש שהמינוי של ממלא מקום חייב להיות זמני ואני </w:t>
      </w:r>
      <w:bookmarkStart w:id="262" w:name="_ETM_Q1_1147254"/>
      <w:bookmarkEnd w:id="262"/>
      <w:r>
        <w:rPr>
          <w:rFonts w:hint="cs"/>
          <w:rtl/>
          <w:lang w:eastAsia="he-IL"/>
        </w:rPr>
        <w:t xml:space="preserve">תיכף אתן דוגמאות עד כמה זה הפך להיות לפרקטיקה קבועה. </w:t>
      </w:r>
      <w:bookmarkStart w:id="263" w:name="_ETM_Q1_1154446"/>
      <w:bookmarkEnd w:id="263"/>
      <w:r>
        <w:rPr>
          <w:rFonts w:hint="cs"/>
          <w:rtl/>
          <w:lang w:eastAsia="he-IL"/>
        </w:rPr>
        <w:t xml:space="preserve">רב העיר פינטו הוא ממלא מקום זמני מ-2010 בקרית מלאכי. </w:t>
      </w:r>
      <w:bookmarkStart w:id="264" w:name="_ETM_Q1_1161486"/>
      <w:bookmarkEnd w:id="264"/>
      <w:r>
        <w:rPr>
          <w:rFonts w:hint="cs"/>
          <w:rtl/>
          <w:lang w:eastAsia="he-IL"/>
        </w:rPr>
        <w:t xml:space="preserve">רב העיר </w:t>
      </w:r>
      <w:r w:rsidR="00322CE2">
        <w:rPr>
          <w:rFonts w:hint="cs"/>
          <w:rtl/>
          <w:lang w:eastAsia="he-IL"/>
        </w:rPr>
        <w:t xml:space="preserve">הבלין, מ-2012 בשדרות, </w:t>
      </w:r>
      <w:bookmarkStart w:id="265" w:name="_ETM_Q1_1165720"/>
      <w:bookmarkEnd w:id="265"/>
      <w:r w:rsidR="00322CE2">
        <w:rPr>
          <w:rFonts w:hint="cs"/>
          <w:rtl/>
          <w:lang w:eastAsia="he-IL"/>
        </w:rPr>
        <w:t>רב העיר</w:t>
      </w:r>
      <w:r w:rsidR="009E0D49">
        <w:rPr>
          <w:rFonts w:hint="cs"/>
          <w:rtl/>
          <w:lang w:eastAsia="he-IL"/>
        </w:rPr>
        <w:t xml:space="preserve"> דרעי במצפה רמון, דוד אוחיון, מי</w:t>
      </w:r>
      <w:r w:rsidR="00322CE2">
        <w:rPr>
          <w:rFonts w:hint="cs"/>
          <w:rtl/>
          <w:lang w:eastAsia="he-IL"/>
        </w:rPr>
        <w:t xml:space="preserve"> ש</w:t>
      </w:r>
      <w:bookmarkStart w:id="266" w:name="_ETM_Q1_1174094"/>
      <w:bookmarkEnd w:id="266"/>
      <w:r w:rsidR="00322CE2">
        <w:rPr>
          <w:rFonts w:hint="cs"/>
          <w:rtl/>
          <w:lang w:eastAsia="he-IL"/>
        </w:rPr>
        <w:t xml:space="preserve">ראינו קודם, מ-2017 והוא כבר סבא, יצחק לוי כשרות בחיפה </w:t>
      </w:r>
      <w:bookmarkStart w:id="267" w:name="_ETM_Q1_1179254"/>
      <w:bookmarkEnd w:id="267"/>
      <w:r w:rsidR="00322CE2">
        <w:rPr>
          <w:rFonts w:hint="cs"/>
          <w:rtl/>
          <w:lang w:eastAsia="he-IL"/>
        </w:rPr>
        <w:t xml:space="preserve">מ-2018. זה הפך להיות לפרקטיקה קבועה, בין זה לזמני אין </w:t>
      </w:r>
      <w:bookmarkStart w:id="268" w:name="_ETM_Q1_1187382"/>
      <w:bookmarkEnd w:id="268"/>
      <w:r w:rsidR="00322CE2">
        <w:rPr>
          <w:rFonts w:hint="cs"/>
          <w:rtl/>
          <w:lang w:eastAsia="he-IL"/>
        </w:rPr>
        <w:t xml:space="preserve">שום קשר. </w:t>
      </w:r>
      <w:bookmarkStart w:id="269" w:name="_ETM_Q1_1198086"/>
      <w:bookmarkStart w:id="270" w:name="_ETM_Q1_1198128"/>
      <w:bookmarkStart w:id="271" w:name="_ETM_Q1_1198254"/>
      <w:bookmarkStart w:id="272" w:name="_ETM_Q1_1198292"/>
      <w:bookmarkEnd w:id="269"/>
      <w:bookmarkEnd w:id="270"/>
      <w:bookmarkEnd w:id="271"/>
      <w:bookmarkEnd w:id="272"/>
      <w:r w:rsidR="00322CE2">
        <w:rPr>
          <w:rFonts w:hint="cs"/>
          <w:rtl/>
          <w:lang w:eastAsia="he-IL"/>
        </w:rPr>
        <w:t xml:space="preserve">חבל שרעות יצאה, כי יש פה שאלה </w:t>
      </w:r>
      <w:bookmarkStart w:id="273" w:name="_ETM_Q1_1193390"/>
      <w:bookmarkEnd w:id="273"/>
      <w:r w:rsidR="00322CE2">
        <w:rPr>
          <w:rFonts w:hint="cs"/>
          <w:rtl/>
          <w:lang w:eastAsia="he-IL"/>
        </w:rPr>
        <w:t xml:space="preserve">משפטית. אני לא מכירה בשום מקום אחר </w:t>
      </w:r>
      <w:bookmarkStart w:id="274" w:name="_ETM_Q1_1195984"/>
      <w:bookmarkEnd w:id="274"/>
      <w:r w:rsidR="00322CE2">
        <w:rPr>
          <w:rFonts w:hint="cs"/>
          <w:rtl/>
          <w:lang w:eastAsia="he-IL"/>
        </w:rPr>
        <w:t xml:space="preserve">בשירות המדינה או בשלטון המקומי כאלה אנשים שהם כל </w:t>
      </w:r>
      <w:bookmarkStart w:id="275" w:name="_ETM_Q1_1205064"/>
      <w:bookmarkEnd w:id="275"/>
      <w:r w:rsidR="00322CE2">
        <w:rPr>
          <w:rFonts w:hint="cs"/>
          <w:rtl/>
          <w:lang w:eastAsia="he-IL"/>
        </w:rPr>
        <w:t xml:space="preserve">כך הרבה שנים יושבים בתפקיד זמני. </w:t>
      </w:r>
      <w:bookmarkStart w:id="276" w:name="_ETM_Q1_1208684"/>
      <w:bookmarkEnd w:id="276"/>
    </w:p>
    <w:p w14:paraId="0C1CA8ED" w14:textId="77777777" w:rsidR="00322CE2" w:rsidRDefault="00322CE2" w:rsidP="00322CE2">
      <w:pPr>
        <w:rPr>
          <w:rtl/>
          <w:lang w:eastAsia="he-IL"/>
        </w:rPr>
      </w:pPr>
      <w:bookmarkStart w:id="277" w:name="_ETM_Q1_1208746"/>
      <w:bookmarkEnd w:id="277"/>
    </w:p>
    <w:p w14:paraId="1436D6E7" w14:textId="0366F804" w:rsidR="00322CE2" w:rsidRDefault="00322CE2" w:rsidP="009E0D49">
      <w:pPr>
        <w:rPr>
          <w:rtl/>
          <w:lang w:eastAsia="he-IL"/>
        </w:rPr>
      </w:pPr>
      <w:bookmarkStart w:id="278" w:name="_ETM_Q1_1208844"/>
      <w:bookmarkStart w:id="279" w:name="_ETM_Q1_1208896"/>
      <w:bookmarkEnd w:id="278"/>
      <w:bookmarkEnd w:id="279"/>
      <w:r>
        <w:rPr>
          <w:rFonts w:hint="cs"/>
          <w:rtl/>
          <w:lang w:eastAsia="he-IL"/>
        </w:rPr>
        <w:t>ונקודה נוספת, בדיון הקודם</w:t>
      </w:r>
      <w:bookmarkStart w:id="280" w:name="_ETM_Q1_1211620"/>
      <w:bookmarkEnd w:id="280"/>
      <w:r>
        <w:rPr>
          <w:rFonts w:hint="cs"/>
          <w:rtl/>
          <w:lang w:eastAsia="he-IL"/>
        </w:rPr>
        <w:t xml:space="preserve"> ביקשתי מכוח סמכותי כיו"ר הוועדה לפי התקנות והחוקים שה</w:t>
      </w:r>
      <w:r w:rsidR="009E0D49">
        <w:rPr>
          <w:rFonts w:hint="cs"/>
          <w:rtl/>
          <w:lang w:eastAsia="he-IL"/>
        </w:rPr>
        <w:t>רבנות</w:t>
      </w:r>
      <w:r>
        <w:rPr>
          <w:rFonts w:hint="cs"/>
          <w:rtl/>
          <w:lang w:eastAsia="he-IL"/>
        </w:rPr>
        <w:t xml:space="preserve"> תמסור </w:t>
      </w:r>
      <w:bookmarkStart w:id="281" w:name="_ETM_Q1_1218356"/>
      <w:bookmarkEnd w:id="281"/>
      <w:r>
        <w:rPr>
          <w:rFonts w:hint="cs"/>
          <w:rtl/>
          <w:lang w:eastAsia="he-IL"/>
        </w:rPr>
        <w:t xml:space="preserve">לוועדה מידע בתוך שבועיים מהיום, פרוטוקולים מלאים עם מינויים של </w:t>
      </w:r>
      <w:bookmarkStart w:id="282" w:name="_ETM_Q1_1222308"/>
      <w:bookmarkEnd w:id="282"/>
      <w:r>
        <w:rPr>
          <w:rFonts w:hint="cs"/>
          <w:rtl/>
          <w:lang w:eastAsia="he-IL"/>
        </w:rPr>
        <w:t>ממלאי מקום רבני ערים בשבע השנים האחרונות כאשר הפרוטוקולים יבהירו</w:t>
      </w:r>
      <w:bookmarkStart w:id="283" w:name="_ETM_Q1_1226069"/>
      <w:bookmarkEnd w:id="283"/>
      <w:r>
        <w:rPr>
          <w:rFonts w:hint="cs"/>
          <w:rtl/>
          <w:lang w:eastAsia="he-IL"/>
        </w:rPr>
        <w:t xml:space="preserve"> איך מתבצע הליך קבלת ההחלטות ועל סמך מה. </w:t>
      </w:r>
      <w:bookmarkStart w:id="284" w:name="_ETM_Q1_1235479"/>
      <w:bookmarkEnd w:id="284"/>
      <w:r>
        <w:rPr>
          <w:rFonts w:hint="cs"/>
          <w:rtl/>
          <w:lang w:eastAsia="he-IL"/>
        </w:rPr>
        <w:t xml:space="preserve">זו שאלה משפטית, רעות, זה מאוד חשוב כי יש פה משהו </w:t>
      </w:r>
      <w:bookmarkStart w:id="285" w:name="_ETM_Q1_1240096"/>
      <w:bookmarkEnd w:id="285"/>
      <w:r>
        <w:rPr>
          <w:rFonts w:hint="cs"/>
          <w:rtl/>
          <w:lang w:eastAsia="he-IL"/>
        </w:rPr>
        <w:t>לא תקין מבחינת הכנסת, משרד הדתות והרבנות הראשית.</w:t>
      </w:r>
      <w:bookmarkStart w:id="286" w:name="_ETM_Q1_1245680"/>
      <w:bookmarkEnd w:id="286"/>
      <w:r>
        <w:rPr>
          <w:rFonts w:hint="cs"/>
          <w:rtl/>
          <w:lang w:eastAsia="he-IL"/>
        </w:rPr>
        <w:t xml:space="preserve"> </w:t>
      </w:r>
    </w:p>
    <w:p w14:paraId="0791F987" w14:textId="77777777" w:rsidR="00322CE2" w:rsidRDefault="00322CE2" w:rsidP="00322CE2">
      <w:pPr>
        <w:rPr>
          <w:rtl/>
          <w:lang w:eastAsia="he-IL"/>
        </w:rPr>
      </w:pPr>
      <w:bookmarkStart w:id="287" w:name="_ETM_Q1_1276353"/>
      <w:bookmarkStart w:id="288" w:name="_ETM_Q1_1276402"/>
      <w:bookmarkEnd w:id="287"/>
      <w:bookmarkEnd w:id="288"/>
    </w:p>
    <w:p w14:paraId="42893F0D" w14:textId="56B5FE7A" w:rsidR="00322CE2" w:rsidRDefault="00322CE2" w:rsidP="009E0D49">
      <w:pPr>
        <w:rPr>
          <w:rtl/>
          <w:lang w:eastAsia="he-IL"/>
        </w:rPr>
      </w:pPr>
      <w:bookmarkStart w:id="289" w:name="_ETM_Q1_1276529"/>
      <w:bookmarkStart w:id="290" w:name="_ETM_Q1_1276570"/>
      <w:bookmarkEnd w:id="289"/>
      <w:bookmarkEnd w:id="290"/>
      <w:r>
        <w:rPr>
          <w:rFonts w:hint="cs"/>
          <w:rtl/>
          <w:lang w:eastAsia="he-IL"/>
        </w:rPr>
        <w:t xml:space="preserve">בדיון שהתקיים ב-3.1 סיכום הדיון יצא ב-9.1. לאחר שקיבלה הוועדה </w:t>
      </w:r>
      <w:bookmarkStart w:id="291" w:name="_ETM_Q1_1257432"/>
      <w:bookmarkEnd w:id="291"/>
      <w:r>
        <w:rPr>
          <w:rFonts w:hint="cs"/>
          <w:rtl/>
          <w:lang w:eastAsia="he-IL"/>
        </w:rPr>
        <w:t xml:space="preserve">פנייה ממנהל הרבנות הראשית עמדתי במכתב נוסף </w:t>
      </w:r>
      <w:bookmarkStart w:id="292" w:name="_ETM_Q1_1259368"/>
      <w:bookmarkEnd w:id="292"/>
      <w:r>
        <w:rPr>
          <w:rFonts w:hint="cs"/>
          <w:rtl/>
          <w:lang w:eastAsia="he-IL"/>
        </w:rPr>
        <w:t xml:space="preserve">מיום 2.2 </w:t>
      </w:r>
      <w:r w:rsidR="009E0D49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שאני מבקשת שיעבירו את כל הפרוטוקולים. היום עברו </w:t>
      </w:r>
      <w:bookmarkStart w:id="293" w:name="_ETM_Q1_1267952"/>
      <w:bookmarkEnd w:id="293"/>
      <w:r>
        <w:rPr>
          <w:rFonts w:hint="cs"/>
          <w:rtl/>
          <w:lang w:eastAsia="he-IL"/>
        </w:rPr>
        <w:t xml:space="preserve">יותר משבועיים מהמכתב האחרון ועד עכשיו אנחנו לא רואים שום </w:t>
      </w:r>
      <w:bookmarkStart w:id="294" w:name="_ETM_Q1_1269202"/>
      <w:bookmarkEnd w:id="294"/>
      <w:r>
        <w:rPr>
          <w:rFonts w:hint="cs"/>
          <w:rtl/>
          <w:lang w:eastAsia="he-IL"/>
        </w:rPr>
        <w:t>פרוטוקולים, למרות שאני זוכרת שבדיון נאמר שהכול מתועד, הכול</w:t>
      </w:r>
      <w:bookmarkStart w:id="295" w:name="_ETM_Q1_1276962"/>
      <w:bookmarkEnd w:id="295"/>
      <w:r>
        <w:rPr>
          <w:rFonts w:hint="cs"/>
          <w:rtl/>
          <w:lang w:eastAsia="he-IL"/>
        </w:rPr>
        <w:t xml:space="preserve"> מסודר, ואין שום סיבה שאנחנו לא נראה אותם</w:t>
      </w:r>
      <w:r w:rsidR="009E0D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296" w:name="_ETM_Q1_1279465"/>
      <w:bookmarkEnd w:id="296"/>
      <w:r>
        <w:rPr>
          <w:rFonts w:hint="cs"/>
          <w:rtl/>
          <w:lang w:eastAsia="he-IL"/>
        </w:rPr>
        <w:t>היה משאל טלפוני</w:t>
      </w:r>
      <w:r w:rsidR="009E0D4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היו הטענות, מה היו הטיעונים, מי </w:t>
      </w:r>
      <w:bookmarkStart w:id="297" w:name="_ETM_Q1_1281648"/>
      <w:bookmarkEnd w:id="297"/>
      <w:r>
        <w:rPr>
          <w:rFonts w:hint="cs"/>
          <w:rtl/>
          <w:lang w:eastAsia="he-IL"/>
        </w:rPr>
        <w:t>היה בעד, מי היה נגד</w:t>
      </w:r>
      <w:r w:rsidR="009E0D4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כלום, שום דבר. </w:t>
      </w:r>
    </w:p>
    <w:p w14:paraId="4F09E276" w14:textId="77777777" w:rsidR="00322CE2" w:rsidRDefault="00322CE2" w:rsidP="00322CE2">
      <w:pPr>
        <w:rPr>
          <w:rtl/>
          <w:lang w:eastAsia="he-IL"/>
        </w:rPr>
      </w:pPr>
      <w:bookmarkStart w:id="298" w:name="_ETM_Q1_1286176"/>
      <w:bookmarkStart w:id="299" w:name="_ETM_Q1_1286236"/>
      <w:bookmarkEnd w:id="298"/>
      <w:bookmarkEnd w:id="299"/>
    </w:p>
    <w:p w14:paraId="4941B750" w14:textId="53D9E807" w:rsidR="00322CE2" w:rsidRDefault="00322CE2" w:rsidP="00322CE2">
      <w:pPr>
        <w:rPr>
          <w:rtl/>
          <w:lang w:eastAsia="he-IL"/>
        </w:rPr>
      </w:pPr>
      <w:bookmarkStart w:id="300" w:name="_ETM_Q1_1286320"/>
      <w:bookmarkStart w:id="301" w:name="_ETM_Q1_1286389"/>
      <w:bookmarkEnd w:id="300"/>
      <w:bookmarkEnd w:id="301"/>
      <w:r>
        <w:rPr>
          <w:rFonts w:hint="cs"/>
          <w:rtl/>
          <w:lang w:eastAsia="he-IL"/>
        </w:rPr>
        <w:t xml:space="preserve">אז אני </w:t>
      </w:r>
      <w:bookmarkStart w:id="302" w:name="_ETM_Q1_1287065"/>
      <w:bookmarkEnd w:id="302"/>
      <w:r>
        <w:rPr>
          <w:rFonts w:hint="cs"/>
          <w:rtl/>
          <w:lang w:eastAsia="he-IL"/>
        </w:rPr>
        <w:t xml:space="preserve">שוב פעם חוזרת ואומרת, אין יותר טוב מאור השמש. אם </w:t>
      </w:r>
      <w:bookmarkStart w:id="303" w:name="_ETM_Q1_1292168"/>
      <w:bookmarkEnd w:id="303"/>
      <w:r>
        <w:rPr>
          <w:rFonts w:hint="cs"/>
          <w:rtl/>
          <w:lang w:eastAsia="he-IL"/>
        </w:rPr>
        <w:t>הכול מסודר והכול טוב והכול יפה, תעבירו פרוטוקולים שאנחנו נוכל</w:t>
      </w:r>
      <w:bookmarkStart w:id="304" w:name="_ETM_Q1_1295636"/>
      <w:bookmarkEnd w:id="304"/>
      <w:r>
        <w:rPr>
          <w:rFonts w:hint="cs"/>
          <w:rtl/>
          <w:lang w:eastAsia="he-IL"/>
        </w:rPr>
        <w:t xml:space="preserve"> לבחון את הליך מינוי ממלאי מקום. אם </w:t>
      </w:r>
      <w:bookmarkStart w:id="305" w:name="_ETM_Q1_1297520"/>
      <w:bookmarkEnd w:id="305"/>
      <w:r>
        <w:rPr>
          <w:rFonts w:hint="cs"/>
          <w:rtl/>
          <w:lang w:eastAsia="he-IL"/>
        </w:rPr>
        <w:t>לא, תודו שזה לא קיים. זה לתשומת ליבה של</w:t>
      </w:r>
      <w:bookmarkStart w:id="306" w:name="_ETM_Q1_1303502"/>
      <w:bookmarkEnd w:id="306"/>
      <w:r>
        <w:rPr>
          <w:rFonts w:hint="cs"/>
          <w:rtl/>
          <w:lang w:eastAsia="he-IL"/>
        </w:rPr>
        <w:t xml:space="preserve"> הלשכה המשפטית שזה לא תקין לחלוטין. ביקשנו </w:t>
      </w:r>
      <w:bookmarkStart w:id="307" w:name="_ETM_Q1_1310320"/>
      <w:bookmarkEnd w:id="307"/>
      <w:r>
        <w:rPr>
          <w:rFonts w:hint="cs"/>
          <w:rtl/>
          <w:lang w:eastAsia="he-IL"/>
        </w:rPr>
        <w:t>שבועיים, הם אמרו שהם לא מספיקים, נתנו עוד הארכה וש</w:t>
      </w:r>
      <w:bookmarkStart w:id="308" w:name="_ETM_Q1_1315768"/>
      <w:bookmarkEnd w:id="308"/>
      <w:r>
        <w:rPr>
          <w:rFonts w:hint="cs"/>
          <w:rtl/>
          <w:lang w:eastAsia="he-IL"/>
        </w:rPr>
        <w:t>ום דבר לא קרה.</w:t>
      </w:r>
    </w:p>
    <w:p w14:paraId="207D98C0" w14:textId="0D59CE4D" w:rsidR="00322CE2" w:rsidRDefault="00322CE2" w:rsidP="00322CE2">
      <w:pPr>
        <w:rPr>
          <w:rtl/>
          <w:lang w:eastAsia="he-IL"/>
        </w:rPr>
      </w:pPr>
      <w:bookmarkStart w:id="309" w:name="_ETM_Q1_1316810"/>
      <w:bookmarkStart w:id="310" w:name="_ETM_Q1_1316879"/>
      <w:bookmarkEnd w:id="309"/>
      <w:bookmarkEnd w:id="310"/>
    </w:p>
    <w:p w14:paraId="494C1D90" w14:textId="524B8E84" w:rsidR="00322CE2" w:rsidRDefault="00322CE2" w:rsidP="00322CE2">
      <w:pPr>
        <w:pStyle w:val="a4"/>
        <w:keepNext/>
        <w:rPr>
          <w:rtl/>
        </w:rPr>
      </w:pPr>
      <w:bookmarkStart w:id="311" w:name="ET_speaker_רעות_בינג_6"/>
      <w:r w:rsidRPr="00322CE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322CE2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1AC12F5A" w14:textId="00424C3E" w:rsidR="00322CE2" w:rsidRDefault="00322CE2" w:rsidP="00322CE2">
      <w:pPr>
        <w:pStyle w:val="KeepWithNext"/>
        <w:rPr>
          <w:rtl/>
          <w:lang w:eastAsia="he-IL"/>
        </w:rPr>
      </w:pPr>
    </w:p>
    <w:p w14:paraId="0A739103" w14:textId="6D43E05D" w:rsidR="00322CE2" w:rsidRDefault="00322CE2" w:rsidP="00322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ההתייחסות של - - </w:t>
      </w:r>
      <w:bookmarkStart w:id="312" w:name="_ETM_Q1_1315481"/>
      <w:bookmarkEnd w:id="312"/>
      <w:r>
        <w:rPr>
          <w:rFonts w:hint="cs"/>
          <w:rtl/>
          <w:lang w:eastAsia="he-IL"/>
        </w:rPr>
        <w:t>-</w:t>
      </w:r>
      <w:bookmarkStart w:id="313" w:name="_ETM_Q1_1316713"/>
      <w:bookmarkEnd w:id="313"/>
    </w:p>
    <w:p w14:paraId="3E16E538" w14:textId="0F647747" w:rsidR="00322CE2" w:rsidRDefault="00322CE2" w:rsidP="00322CE2">
      <w:pPr>
        <w:rPr>
          <w:rtl/>
          <w:lang w:eastAsia="he-IL"/>
        </w:rPr>
      </w:pPr>
      <w:bookmarkStart w:id="314" w:name="_ETM_Q1_1316771"/>
      <w:bookmarkEnd w:id="314"/>
    </w:p>
    <w:p w14:paraId="1C40A1C8" w14:textId="0914ACDC" w:rsidR="00322CE2" w:rsidRDefault="00322CE2" w:rsidP="00322CE2">
      <w:pPr>
        <w:pStyle w:val="af6"/>
        <w:keepNext/>
        <w:rPr>
          <w:rtl/>
        </w:rPr>
      </w:pPr>
      <w:bookmarkStart w:id="315" w:name="ET_yor_5142_7"/>
      <w:r w:rsidRPr="00322CE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22CE2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1A82C8E0" w14:textId="2660E7FB" w:rsidR="00322CE2" w:rsidRDefault="00322CE2" w:rsidP="00322CE2">
      <w:pPr>
        <w:pStyle w:val="KeepWithNext"/>
        <w:rPr>
          <w:rtl/>
          <w:lang w:eastAsia="he-IL"/>
        </w:rPr>
      </w:pPr>
    </w:p>
    <w:p w14:paraId="1EF07A25" w14:textId="77777777" w:rsidR="009E0D49" w:rsidRDefault="00322CE2" w:rsidP="00322CE2">
      <w:pPr>
        <w:rPr>
          <w:rtl/>
          <w:lang w:eastAsia="he-IL"/>
        </w:rPr>
      </w:pPr>
      <w:bookmarkStart w:id="316" w:name="_ETM_Q1_1319252"/>
      <w:bookmarkStart w:id="317" w:name="_ETM_Q1_1319290"/>
      <w:bookmarkEnd w:id="316"/>
      <w:bookmarkEnd w:id="317"/>
      <w:r>
        <w:rPr>
          <w:rFonts w:hint="cs"/>
          <w:rtl/>
          <w:lang w:eastAsia="he-IL"/>
        </w:rPr>
        <w:t xml:space="preserve">תיכף, אני רוצה לסיים ואז אנחנו נשמע, נעשה סבב של </w:t>
      </w:r>
      <w:bookmarkStart w:id="318" w:name="_ETM_Q1_1320757"/>
      <w:bookmarkEnd w:id="318"/>
      <w:r>
        <w:rPr>
          <w:rFonts w:hint="cs"/>
          <w:rtl/>
          <w:lang w:eastAsia="he-IL"/>
        </w:rPr>
        <w:t>כולם ונשמע את ההתייחסות של כולם. עכשיו אני רוצה שאנחנו</w:t>
      </w:r>
      <w:bookmarkStart w:id="319" w:name="_ETM_Q1_1329933"/>
      <w:bookmarkEnd w:id="319"/>
      <w:r>
        <w:rPr>
          <w:rFonts w:hint="cs"/>
          <w:rtl/>
          <w:lang w:eastAsia="he-IL"/>
        </w:rPr>
        <w:t xml:space="preserve"> נראה, ברשותכם, דוגמאות למה זה ממלא מקום כשרות או נישואים. </w:t>
      </w:r>
      <w:bookmarkStart w:id="320" w:name="_ETM_Q1_1337205"/>
      <w:bookmarkEnd w:id="320"/>
    </w:p>
    <w:p w14:paraId="0316DFD4" w14:textId="77777777" w:rsidR="009E0D49" w:rsidRDefault="009E0D49" w:rsidP="00322CE2">
      <w:pPr>
        <w:rPr>
          <w:rtl/>
          <w:lang w:eastAsia="he-IL"/>
        </w:rPr>
      </w:pPr>
    </w:p>
    <w:p w14:paraId="6EB06145" w14:textId="0A8A9F88" w:rsidR="00322CE2" w:rsidRDefault="00322CE2" w:rsidP="00322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אנחנו רואים את הרב ציון כהן, רב העיר אור </w:t>
      </w:r>
      <w:bookmarkStart w:id="321" w:name="_ETM_Q1_1337637"/>
      <w:bookmarkEnd w:id="321"/>
      <w:r>
        <w:rPr>
          <w:rFonts w:hint="cs"/>
          <w:rtl/>
          <w:lang w:eastAsia="he-IL"/>
        </w:rPr>
        <w:t xml:space="preserve">יהודה, ממלא מקום </w:t>
      </w:r>
      <w:r w:rsidR="005023AB">
        <w:rPr>
          <w:rFonts w:hint="cs"/>
          <w:rtl/>
          <w:lang w:eastAsia="he-IL"/>
        </w:rPr>
        <w:t xml:space="preserve">נישואים סביון, ממלא מקום נישואים וכשרות רחובות, </w:t>
      </w:r>
      <w:bookmarkStart w:id="322" w:name="_ETM_Q1_1343077"/>
      <w:bookmarkEnd w:id="322"/>
      <w:r w:rsidR="005023AB">
        <w:rPr>
          <w:rFonts w:hint="cs"/>
          <w:rtl/>
          <w:lang w:eastAsia="he-IL"/>
        </w:rPr>
        <w:t xml:space="preserve">ממלא מקום נישואים שער הנגב. </w:t>
      </w:r>
      <w:bookmarkStart w:id="323" w:name="_ETM_Q1_1350725"/>
      <w:bookmarkEnd w:id="323"/>
    </w:p>
    <w:p w14:paraId="655DB387" w14:textId="77777777" w:rsidR="005023AB" w:rsidRDefault="005023AB" w:rsidP="00322CE2">
      <w:pPr>
        <w:rPr>
          <w:rtl/>
          <w:lang w:eastAsia="he-IL"/>
        </w:rPr>
      </w:pPr>
      <w:bookmarkStart w:id="324" w:name="_ETM_Q1_1350789"/>
      <w:bookmarkEnd w:id="324"/>
    </w:p>
    <w:p w14:paraId="56BD1E94" w14:textId="44EBBFBB" w:rsidR="005023AB" w:rsidRDefault="005023AB" w:rsidP="009E0D49">
      <w:pPr>
        <w:rPr>
          <w:rtl/>
          <w:lang w:eastAsia="he-IL"/>
        </w:rPr>
      </w:pPr>
      <w:bookmarkStart w:id="325" w:name="_ETM_Q1_1350893"/>
      <w:bookmarkStart w:id="326" w:name="_ETM_Q1_1350958"/>
      <w:bookmarkEnd w:id="325"/>
      <w:bookmarkEnd w:id="326"/>
      <w:r>
        <w:rPr>
          <w:rFonts w:hint="cs"/>
          <w:rtl/>
          <w:lang w:eastAsia="he-IL"/>
        </w:rPr>
        <w:t xml:space="preserve">מה שאני אגיד עכשיו אני </w:t>
      </w:r>
      <w:bookmarkStart w:id="327" w:name="_ETM_Q1_1348617"/>
      <w:bookmarkEnd w:id="327"/>
      <w:r>
        <w:rPr>
          <w:rFonts w:hint="cs"/>
          <w:rtl/>
          <w:lang w:eastAsia="he-IL"/>
        </w:rPr>
        <w:t xml:space="preserve">משתמשת בחסינות הפרלמנטרית שלי. הכול לכאורה, אבל אני בחרתי </w:t>
      </w:r>
      <w:bookmarkStart w:id="328" w:name="_ETM_Q1_1358073"/>
      <w:bookmarkEnd w:id="328"/>
      <w:r>
        <w:rPr>
          <w:rFonts w:hint="cs"/>
          <w:rtl/>
          <w:lang w:eastAsia="he-IL"/>
        </w:rPr>
        <w:t xml:space="preserve">כן לעשות את זה ולמרות שכבר ניסו להעמיד אותי </w:t>
      </w:r>
      <w:bookmarkStart w:id="329" w:name="_ETM_Q1_1366129"/>
      <w:bookmarkEnd w:id="329"/>
      <w:r>
        <w:rPr>
          <w:rFonts w:hint="cs"/>
          <w:rtl/>
          <w:lang w:eastAsia="he-IL"/>
        </w:rPr>
        <w:t>בתביעות ובמכתבי אזהרה זה התפקיד שלי כפרלמנטרית. לפי מה שידוע</w:t>
      </w:r>
      <w:bookmarkStart w:id="330" w:name="_ETM_Q1_1374033"/>
      <w:bookmarkEnd w:id="330"/>
      <w:r>
        <w:rPr>
          <w:rFonts w:hint="cs"/>
          <w:rtl/>
          <w:lang w:eastAsia="he-IL"/>
        </w:rPr>
        <w:t xml:space="preserve"> לי מקורב לדרעי, גיסו, הרב אהרון בוטבול, הוא רב </w:t>
      </w:r>
      <w:bookmarkStart w:id="331" w:name="_ETM_Q1_1377252"/>
      <w:bookmarkEnd w:id="331"/>
      <w:r>
        <w:rPr>
          <w:rFonts w:hint="cs"/>
          <w:rtl/>
          <w:lang w:eastAsia="he-IL"/>
        </w:rPr>
        <w:t>אזורי חבל מודיעין. גיסו, צריך לדעת לבחור מ</w:t>
      </w:r>
      <w:bookmarkStart w:id="332" w:name="_ETM_Q1_1377886"/>
      <w:bookmarkEnd w:id="332"/>
      <w:r>
        <w:rPr>
          <w:rFonts w:hint="cs"/>
          <w:rtl/>
          <w:lang w:eastAsia="he-IL"/>
        </w:rPr>
        <w:t>שפחה. גיס אחר</w:t>
      </w:r>
      <w:r w:rsidR="009E0D49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, הרב מרדכי זמיר, כיהן כרב המועצה האזורית </w:t>
      </w:r>
      <w:bookmarkStart w:id="333" w:name="_ETM_Q1_1383968"/>
      <w:bookmarkEnd w:id="333"/>
      <w:r>
        <w:rPr>
          <w:rFonts w:hint="cs"/>
          <w:rtl/>
          <w:lang w:eastAsia="he-IL"/>
        </w:rPr>
        <w:t>עמק יזרעאל. בימים אלה הוגשה נגדו עתירה כממלא מקום ברחובות</w:t>
      </w:r>
      <w:bookmarkStart w:id="334" w:name="_ETM_Q1_1387136"/>
      <w:bookmarkEnd w:id="334"/>
      <w:r>
        <w:rPr>
          <w:rFonts w:hint="cs"/>
          <w:rtl/>
          <w:lang w:eastAsia="he-IL"/>
        </w:rPr>
        <w:t xml:space="preserve">, מועצת העיר רחובות לא רצתה את המינוי שלו ורצתה </w:t>
      </w:r>
      <w:bookmarkStart w:id="335" w:name="_ETM_Q1_1390940"/>
      <w:bookmarkEnd w:id="335"/>
      <w:r>
        <w:rPr>
          <w:rFonts w:hint="cs"/>
          <w:rtl/>
          <w:lang w:eastAsia="he-IL"/>
        </w:rPr>
        <w:t xml:space="preserve">להחליף אותו, אבל מועצת הרבנות הראשית לא רצתה להדיחו. </w:t>
      </w:r>
      <w:r w:rsidR="00B05485">
        <w:rPr>
          <w:rFonts w:hint="cs"/>
          <w:rtl/>
          <w:lang w:eastAsia="he-IL"/>
        </w:rPr>
        <w:t xml:space="preserve">סגרו </w:t>
      </w:r>
      <w:bookmarkStart w:id="336" w:name="_ETM_Q1_1402164"/>
      <w:bookmarkEnd w:id="336"/>
      <w:r w:rsidR="00B05485">
        <w:rPr>
          <w:rFonts w:hint="cs"/>
          <w:rtl/>
          <w:lang w:eastAsia="he-IL"/>
        </w:rPr>
        <w:t xml:space="preserve">לו את הלשכה לנישואים בסביון, שהוא מכהן שם כממלא מקום, </w:t>
      </w:r>
      <w:bookmarkStart w:id="337" w:name="_ETM_Q1_1401806"/>
      <w:bookmarkEnd w:id="337"/>
      <w:r w:rsidR="00B05485">
        <w:rPr>
          <w:rFonts w:hint="cs"/>
          <w:rtl/>
          <w:lang w:eastAsia="he-IL"/>
        </w:rPr>
        <w:t>בגלל ליקויים חמורים מאוד.</w:t>
      </w:r>
    </w:p>
    <w:p w14:paraId="5BA74D7F" w14:textId="77777777" w:rsidR="00B05485" w:rsidRDefault="00B05485" w:rsidP="005023AB">
      <w:pPr>
        <w:rPr>
          <w:rtl/>
          <w:lang w:eastAsia="he-IL"/>
        </w:rPr>
      </w:pPr>
      <w:bookmarkStart w:id="338" w:name="_ETM_Q1_1410494"/>
      <w:bookmarkStart w:id="339" w:name="_ETM_Q1_1410561"/>
      <w:bookmarkEnd w:id="338"/>
      <w:bookmarkEnd w:id="339"/>
    </w:p>
    <w:p w14:paraId="3C54F25B" w14:textId="6C467378" w:rsidR="00B05485" w:rsidRDefault="00B05485" w:rsidP="005023AB">
      <w:pPr>
        <w:rPr>
          <w:rtl/>
          <w:lang w:eastAsia="he-IL"/>
        </w:rPr>
      </w:pPr>
      <w:bookmarkStart w:id="340" w:name="_ETM_Q1_1410670"/>
      <w:bookmarkStart w:id="341" w:name="_ETM_Q1_1410726"/>
      <w:bookmarkEnd w:id="340"/>
      <w:bookmarkEnd w:id="341"/>
      <w:r>
        <w:rPr>
          <w:rFonts w:hint="cs"/>
          <w:rtl/>
          <w:lang w:eastAsia="he-IL"/>
        </w:rPr>
        <w:t xml:space="preserve">יהודה דרעי, בבקשה, אח של אריה דרעי, מי שלא מכיר, רב העיר באר שבע, ממלא מקום </w:t>
      </w:r>
      <w:bookmarkStart w:id="342" w:name="_ETM_Q1_1418688"/>
      <w:bookmarkEnd w:id="342"/>
      <w:r>
        <w:rPr>
          <w:rFonts w:hint="cs"/>
          <w:rtl/>
          <w:lang w:eastAsia="he-IL"/>
        </w:rPr>
        <w:t xml:space="preserve">נישואים במצפה רמון ורמת הנגב. המרחק בין הערים מצפה רמון לבאר שבע 83 קילומטר, </w:t>
      </w:r>
      <w:bookmarkStart w:id="343" w:name="_ETM_Q1_1426467"/>
      <w:bookmarkEnd w:id="343"/>
      <w:r>
        <w:rPr>
          <w:rFonts w:hint="cs"/>
          <w:rtl/>
          <w:lang w:eastAsia="he-IL"/>
        </w:rPr>
        <w:t xml:space="preserve">חבר מועצת הרבנות הראשית, משמש </w:t>
      </w:r>
      <w:bookmarkStart w:id="344" w:name="_ETM_Q1_1431557"/>
      <w:bookmarkEnd w:id="344"/>
      <w:r>
        <w:rPr>
          <w:rFonts w:hint="cs"/>
          <w:rtl/>
          <w:lang w:eastAsia="he-IL"/>
        </w:rPr>
        <w:t>כיו"ר הוועדה למועצות דתיות, כיו"ר הוועדה לאישור מועמדים לבחינה</w:t>
      </w:r>
      <w:bookmarkStart w:id="345" w:name="_ETM_Q1_1438753"/>
      <w:bookmarkEnd w:id="345"/>
      <w:r>
        <w:rPr>
          <w:rFonts w:hint="cs"/>
          <w:rtl/>
          <w:lang w:eastAsia="he-IL"/>
        </w:rPr>
        <w:t xml:space="preserve"> בדיינות. אגב, זה מתוך כוח זה </w:t>
      </w:r>
      <w:r w:rsidR="00E962EB">
        <w:rPr>
          <w:rFonts w:hint="cs"/>
          <w:rtl/>
          <w:lang w:eastAsia="he-IL"/>
        </w:rPr>
        <w:t xml:space="preserve">שהוא רב העיר באר </w:t>
      </w:r>
      <w:bookmarkStart w:id="346" w:name="_ETM_Q1_1444143"/>
      <w:bookmarkEnd w:id="346"/>
      <w:r w:rsidR="00E962EB">
        <w:rPr>
          <w:rFonts w:hint="cs"/>
          <w:rtl/>
          <w:lang w:eastAsia="he-IL"/>
        </w:rPr>
        <w:t xml:space="preserve">שבע, אב בית דין אזורי בבאר שבע. הבן אדם </w:t>
      </w:r>
      <w:bookmarkStart w:id="347" w:name="_ETM_Q1_1446251"/>
      <w:bookmarkEnd w:id="347"/>
      <w:r w:rsidR="00E962EB">
        <w:rPr>
          <w:rFonts w:hint="cs"/>
          <w:rtl/>
          <w:lang w:eastAsia="he-IL"/>
        </w:rPr>
        <w:t xml:space="preserve">עובד מאוד קשה. </w:t>
      </w:r>
    </w:p>
    <w:p w14:paraId="65C8BA1A" w14:textId="77777777" w:rsidR="00E962EB" w:rsidRDefault="00E962EB" w:rsidP="005023AB">
      <w:pPr>
        <w:rPr>
          <w:rtl/>
          <w:lang w:eastAsia="he-IL"/>
        </w:rPr>
      </w:pPr>
      <w:bookmarkStart w:id="348" w:name="_ETM_Q1_1450507"/>
      <w:bookmarkStart w:id="349" w:name="_ETM_Q1_1450564"/>
      <w:bookmarkEnd w:id="348"/>
      <w:bookmarkEnd w:id="349"/>
    </w:p>
    <w:p w14:paraId="60986CDB" w14:textId="7A3A9C67" w:rsidR="00E962EB" w:rsidRDefault="00E962EB" w:rsidP="009E0D49">
      <w:pPr>
        <w:rPr>
          <w:rtl/>
          <w:lang w:eastAsia="he-IL"/>
        </w:rPr>
      </w:pPr>
      <w:bookmarkStart w:id="350" w:name="_ETM_Q1_1450659"/>
      <w:bookmarkStart w:id="351" w:name="_ETM_Q1_1450717"/>
      <w:bookmarkEnd w:id="350"/>
      <w:bookmarkEnd w:id="351"/>
      <w:r>
        <w:rPr>
          <w:rFonts w:hint="cs"/>
          <w:rtl/>
          <w:lang w:eastAsia="he-IL"/>
        </w:rPr>
        <w:t xml:space="preserve">שלמה בן עזרא, רב העיר מבשרת </w:t>
      </w:r>
      <w:bookmarkStart w:id="352" w:name="_ETM_Q1_1451824"/>
      <w:bookmarkEnd w:id="352"/>
      <w:r>
        <w:rPr>
          <w:rFonts w:hint="cs"/>
          <w:rtl/>
          <w:lang w:eastAsia="he-IL"/>
        </w:rPr>
        <w:t xml:space="preserve">ציון, ממלא מקום נישואים וכשרות בבית שמש, ממלא מקום </w:t>
      </w:r>
      <w:bookmarkStart w:id="353" w:name="_ETM_Q1_1457463"/>
      <w:bookmarkEnd w:id="353"/>
      <w:r>
        <w:rPr>
          <w:rFonts w:hint="cs"/>
          <w:rtl/>
          <w:lang w:eastAsia="he-IL"/>
        </w:rPr>
        <w:t>נישואים במועצה אזורית גזר. הרב הוא מועמדו של נשיא מועצת</w:t>
      </w:r>
      <w:bookmarkStart w:id="354" w:name="_ETM_Q1_1462954"/>
      <w:bookmarkEnd w:id="354"/>
      <w:r>
        <w:rPr>
          <w:rFonts w:hint="cs"/>
          <w:rtl/>
          <w:lang w:eastAsia="he-IL"/>
        </w:rPr>
        <w:t xml:space="preserve"> חכמי התורה של ש"ס, הרב שלמה כהן, תושב</w:t>
      </w:r>
      <w:bookmarkStart w:id="355" w:name="_ETM_Q1_1466300"/>
      <w:bookmarkEnd w:id="355"/>
      <w:r>
        <w:rPr>
          <w:rFonts w:hint="cs"/>
          <w:rtl/>
          <w:lang w:eastAsia="he-IL"/>
        </w:rPr>
        <w:t xml:space="preserve"> שכונת הר נוף למרות שהוא מכהן כרב מבשרת ציון. אגב, </w:t>
      </w:r>
      <w:bookmarkStart w:id="356" w:name="_ETM_Q1_1472120"/>
      <w:bookmarkEnd w:id="356"/>
      <w:r>
        <w:rPr>
          <w:rFonts w:hint="cs"/>
          <w:rtl/>
          <w:lang w:eastAsia="he-IL"/>
        </w:rPr>
        <w:t xml:space="preserve">מי שנבחר כרב עיר הוא חייב לגור באותו מקום. אם </w:t>
      </w:r>
      <w:bookmarkStart w:id="357" w:name="_ETM_Q1_1475592"/>
      <w:bookmarkEnd w:id="357"/>
      <w:r>
        <w:rPr>
          <w:rFonts w:hint="cs"/>
          <w:rtl/>
          <w:lang w:eastAsia="he-IL"/>
        </w:rPr>
        <w:t xml:space="preserve">מישהו לא זוכר את זה. הוא ממשיך לגור איפה שהוא </w:t>
      </w:r>
      <w:bookmarkStart w:id="358" w:name="_ETM_Q1_1480809"/>
      <w:bookmarkEnd w:id="358"/>
      <w:r>
        <w:rPr>
          <w:rFonts w:hint="cs"/>
          <w:rtl/>
          <w:lang w:eastAsia="he-IL"/>
        </w:rPr>
        <w:t>גר, הוא רב העיר מבשרת ציון, טרם העתיק את מגוריו</w:t>
      </w:r>
      <w:r w:rsidR="009E0D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9" w:name="_ETM_Q1_1483864"/>
      <w:bookmarkEnd w:id="359"/>
      <w:r>
        <w:rPr>
          <w:rFonts w:hint="cs"/>
          <w:rtl/>
          <w:lang w:eastAsia="he-IL"/>
        </w:rPr>
        <w:t xml:space="preserve">הוא נבחר ב-2019, עברו כבר כמעט שלוש שנים, היה מספיק </w:t>
      </w:r>
      <w:bookmarkStart w:id="360" w:name="_ETM_Q1_1484758"/>
      <w:bookmarkEnd w:id="360"/>
      <w:r>
        <w:rPr>
          <w:rFonts w:hint="cs"/>
          <w:rtl/>
          <w:lang w:eastAsia="he-IL"/>
        </w:rPr>
        <w:t>זמן. הוא מתפלל עם אריה דרעי כל בוקר, מכהן בתפקיד</w:t>
      </w:r>
      <w:bookmarkStart w:id="361" w:name="_ETM_Q1_1489016"/>
      <w:bookmarkEnd w:id="361"/>
      <w:r>
        <w:rPr>
          <w:rFonts w:hint="cs"/>
          <w:rtl/>
          <w:lang w:eastAsia="he-IL"/>
        </w:rPr>
        <w:t xml:space="preserve"> בנוסף כחבר בהנהלת חברה קדישא, צפון אפריקה, מרוקאים</w:t>
      </w:r>
      <w:r w:rsidR="009E0D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בירושלים. </w:t>
      </w:r>
      <w:bookmarkStart w:id="362" w:name="_ETM_Q1_1495182"/>
      <w:bookmarkEnd w:id="362"/>
      <w:r>
        <w:rPr>
          <w:rFonts w:hint="cs"/>
          <w:rtl/>
          <w:lang w:eastAsia="he-IL"/>
        </w:rPr>
        <w:t>היו נגדו תחקירים בעבר הלא רחוק. בחירתו כרב מבשרת</w:t>
      </w:r>
      <w:bookmarkStart w:id="363" w:name="_ETM_Q1_1501638"/>
      <w:bookmarkEnd w:id="363"/>
      <w:r>
        <w:rPr>
          <w:rFonts w:hint="cs"/>
          <w:rtl/>
          <w:lang w:eastAsia="he-IL"/>
        </w:rPr>
        <w:t xml:space="preserve"> לקחה שנים בגלל פסיקת בג"צ על כך שהוא בניגוד </w:t>
      </w:r>
      <w:bookmarkStart w:id="364" w:name="_ETM_Q1_1508480"/>
      <w:bookmarkEnd w:id="364"/>
      <w:r>
        <w:rPr>
          <w:rFonts w:hint="cs"/>
          <w:rtl/>
          <w:lang w:eastAsia="he-IL"/>
        </w:rPr>
        <w:t xml:space="preserve">עניינים. </w:t>
      </w:r>
    </w:p>
    <w:p w14:paraId="79AF7254" w14:textId="77777777" w:rsidR="00E962EB" w:rsidRDefault="00E962EB" w:rsidP="005023AB">
      <w:pPr>
        <w:rPr>
          <w:rtl/>
          <w:lang w:eastAsia="he-IL"/>
        </w:rPr>
      </w:pPr>
      <w:bookmarkStart w:id="365" w:name="_ETM_Q1_1509784"/>
      <w:bookmarkStart w:id="366" w:name="_ETM_Q1_1509843"/>
      <w:bookmarkEnd w:id="365"/>
      <w:bookmarkEnd w:id="366"/>
    </w:p>
    <w:p w14:paraId="5AC2054A" w14:textId="4A1D22D6" w:rsidR="00E962EB" w:rsidRDefault="00E962EB" w:rsidP="005023AB">
      <w:pPr>
        <w:rPr>
          <w:rtl/>
          <w:lang w:eastAsia="he-IL"/>
        </w:rPr>
      </w:pPr>
      <w:bookmarkStart w:id="367" w:name="_ETM_Q1_1510312"/>
      <w:bookmarkStart w:id="368" w:name="_ETM_Q1_1510362"/>
      <w:bookmarkEnd w:id="367"/>
      <w:bookmarkEnd w:id="368"/>
      <w:r>
        <w:rPr>
          <w:rFonts w:hint="cs"/>
          <w:rtl/>
          <w:lang w:eastAsia="he-IL"/>
        </w:rPr>
        <w:t xml:space="preserve">הרב יוסף שלוש, רב מועצה אזורית דרום </w:t>
      </w:r>
      <w:bookmarkStart w:id="369" w:name="_ETM_Q1_1514732"/>
      <w:bookmarkEnd w:id="369"/>
      <w:r>
        <w:rPr>
          <w:rFonts w:hint="cs"/>
          <w:rtl/>
          <w:lang w:eastAsia="he-IL"/>
        </w:rPr>
        <w:t xml:space="preserve">השרון, ממלא מקום נישואים וכשרות בראש העין ורמת השרון. </w:t>
      </w:r>
      <w:bookmarkStart w:id="370" w:name="_ETM_Q1_1518178"/>
      <w:bookmarkEnd w:id="370"/>
      <w:r>
        <w:rPr>
          <w:rFonts w:hint="cs"/>
          <w:rtl/>
          <w:lang w:eastAsia="he-IL"/>
        </w:rPr>
        <w:t>יוסף שלוש זכה בתפקיד מתוקף היותו יו"ר ועד רבני ההתיישבות.</w:t>
      </w:r>
      <w:bookmarkStart w:id="371" w:name="_ETM_Q1_1524344"/>
      <w:bookmarkEnd w:id="371"/>
      <w:r>
        <w:rPr>
          <w:rFonts w:hint="cs"/>
          <w:rtl/>
          <w:lang w:eastAsia="he-IL"/>
        </w:rPr>
        <w:t xml:space="preserve"> למרות שהוא רב אזורי דרום השרון הוא לא גר בתחום </w:t>
      </w:r>
      <w:bookmarkStart w:id="372" w:name="_ETM_Q1_1525050"/>
      <w:bookmarkEnd w:id="372"/>
      <w:r>
        <w:rPr>
          <w:rFonts w:hint="cs"/>
          <w:rtl/>
          <w:lang w:eastAsia="he-IL"/>
        </w:rPr>
        <w:t xml:space="preserve">השיפוט, אלא גר בפתח תקווה. </w:t>
      </w:r>
    </w:p>
    <w:p w14:paraId="5ACE4BE0" w14:textId="77777777" w:rsidR="00E962EB" w:rsidRDefault="00E962EB" w:rsidP="005023AB">
      <w:pPr>
        <w:rPr>
          <w:rtl/>
          <w:lang w:eastAsia="he-IL"/>
        </w:rPr>
      </w:pPr>
      <w:bookmarkStart w:id="373" w:name="_ETM_Q1_1531042"/>
      <w:bookmarkStart w:id="374" w:name="_ETM_Q1_1531102"/>
      <w:bookmarkEnd w:id="373"/>
      <w:bookmarkEnd w:id="374"/>
    </w:p>
    <w:p w14:paraId="3741ABF0" w14:textId="34E9D4F7" w:rsidR="00E962EB" w:rsidRDefault="00E962EB" w:rsidP="005023AB">
      <w:pPr>
        <w:rPr>
          <w:rtl/>
          <w:lang w:eastAsia="he-IL"/>
        </w:rPr>
      </w:pPr>
      <w:bookmarkStart w:id="375" w:name="_ETM_Q1_1531202"/>
      <w:bookmarkStart w:id="376" w:name="_ETM_Q1_1531252"/>
      <w:bookmarkEnd w:id="375"/>
      <w:bookmarkEnd w:id="376"/>
      <w:r>
        <w:rPr>
          <w:rFonts w:hint="cs"/>
          <w:rtl/>
          <w:lang w:eastAsia="he-IL"/>
        </w:rPr>
        <w:t xml:space="preserve">הרב דוד אוחיון, מה </w:t>
      </w:r>
      <w:bookmarkStart w:id="377" w:name="_ETM_Q1_1533450"/>
      <w:bookmarkEnd w:id="377"/>
      <w:r>
        <w:rPr>
          <w:rFonts w:hint="cs"/>
          <w:rtl/>
          <w:lang w:eastAsia="he-IL"/>
        </w:rPr>
        <w:t xml:space="preserve">שראינו בסרטון קודם, </w:t>
      </w:r>
      <w:bookmarkStart w:id="378" w:name="_ETM_Q1_1541994"/>
      <w:bookmarkEnd w:id="378"/>
      <w:r>
        <w:rPr>
          <w:rFonts w:hint="cs"/>
          <w:rtl/>
          <w:lang w:eastAsia="he-IL"/>
        </w:rPr>
        <w:t xml:space="preserve">הוא גם כן יושב ראש ועד הרבנים, הוא רב העיר אלפי מנשה, ממלא מקום נישואים וכשרות </w:t>
      </w:r>
      <w:bookmarkStart w:id="379" w:name="_ETM_Q1_1544478"/>
      <w:bookmarkEnd w:id="379"/>
      <w:r>
        <w:rPr>
          <w:rFonts w:hint="cs"/>
          <w:rtl/>
          <w:lang w:eastAsia="he-IL"/>
        </w:rPr>
        <w:t xml:space="preserve">בכפר סבא. הרב מקדים את השיעורים של הרב יצחק יוסף </w:t>
      </w:r>
      <w:bookmarkStart w:id="380" w:name="_ETM_Q1_1549816"/>
      <w:bookmarkEnd w:id="380"/>
      <w:r>
        <w:rPr>
          <w:rFonts w:hint="cs"/>
          <w:rtl/>
          <w:lang w:eastAsia="he-IL"/>
        </w:rPr>
        <w:t xml:space="preserve">במוצאי שבת מספר פעמים, מקורב לרב יצחק יוסף, יו"ר ועד </w:t>
      </w:r>
      <w:bookmarkStart w:id="381" w:name="_ETM_Q1_1555538"/>
      <w:bookmarkEnd w:id="381"/>
      <w:r>
        <w:rPr>
          <w:rFonts w:hint="cs"/>
          <w:rtl/>
          <w:lang w:eastAsia="he-IL"/>
        </w:rPr>
        <w:t xml:space="preserve">רבני הערים בישראל, מתנגד לרפורמה של הרב כהנאה, שמענו, </w:t>
      </w:r>
      <w:bookmarkStart w:id="382" w:name="_ETM_Q1_1557126"/>
      <w:bookmarkEnd w:id="382"/>
      <w:r>
        <w:rPr>
          <w:rFonts w:hint="cs"/>
          <w:rtl/>
          <w:lang w:eastAsia="he-IL"/>
        </w:rPr>
        <w:t xml:space="preserve">הוא קרא לשר תאים סרטניים והשווה אותו לחזיר והרבה דברים </w:t>
      </w:r>
      <w:bookmarkStart w:id="383" w:name="_ETM_Q1_1569118"/>
      <w:bookmarkEnd w:id="383"/>
      <w:r>
        <w:rPr>
          <w:rFonts w:hint="cs"/>
          <w:rtl/>
          <w:lang w:eastAsia="he-IL"/>
        </w:rPr>
        <w:t xml:space="preserve">אחרים. כשמינו אותו לממלא מקום בכפר סבא </w:t>
      </w:r>
      <w:bookmarkStart w:id="384" w:name="_ETM_Q1_1574664"/>
      <w:bookmarkEnd w:id="384"/>
      <w:r>
        <w:rPr>
          <w:rFonts w:hint="cs"/>
          <w:rtl/>
          <w:lang w:eastAsia="he-IL"/>
        </w:rPr>
        <w:t xml:space="preserve">ראש המועצה הדתית וראש העיר התנגדו נחרצות. זו דוגמה למינוי לקוי, </w:t>
      </w:r>
      <w:bookmarkStart w:id="385" w:name="_ETM_Q1_1583176"/>
      <w:bookmarkEnd w:id="385"/>
      <w:r>
        <w:rPr>
          <w:rFonts w:hint="cs"/>
          <w:rtl/>
          <w:lang w:eastAsia="he-IL"/>
        </w:rPr>
        <w:t xml:space="preserve">אי אפשר למנות רב עיר בהתנגדות כל כך חריפה של </w:t>
      </w:r>
      <w:bookmarkStart w:id="386" w:name="_ETM_Q1_1588361"/>
      <w:bookmarkEnd w:id="386"/>
      <w:r>
        <w:rPr>
          <w:rFonts w:hint="cs"/>
          <w:rtl/>
          <w:lang w:eastAsia="he-IL"/>
        </w:rPr>
        <w:t xml:space="preserve">נציגים של השלטון המקומי. </w:t>
      </w:r>
      <w:bookmarkStart w:id="387" w:name="_ETM_Q1_1595664"/>
      <w:bookmarkEnd w:id="387"/>
    </w:p>
    <w:p w14:paraId="099BE997" w14:textId="77777777" w:rsidR="00E962EB" w:rsidRDefault="00E962EB" w:rsidP="005023AB">
      <w:pPr>
        <w:rPr>
          <w:rtl/>
          <w:lang w:eastAsia="he-IL"/>
        </w:rPr>
      </w:pPr>
      <w:bookmarkStart w:id="388" w:name="_ETM_Q1_1595725"/>
      <w:bookmarkEnd w:id="388"/>
    </w:p>
    <w:p w14:paraId="3D5D01E0" w14:textId="419DEEE7" w:rsidR="00E962EB" w:rsidRDefault="00E962EB" w:rsidP="009E0D49">
      <w:pPr>
        <w:rPr>
          <w:rtl/>
          <w:lang w:eastAsia="he-IL"/>
        </w:rPr>
      </w:pPr>
      <w:bookmarkStart w:id="389" w:name="_ETM_Q1_1595832"/>
      <w:bookmarkStart w:id="390" w:name="_ETM_Q1_1595886"/>
      <w:bookmarkEnd w:id="389"/>
      <w:bookmarkEnd w:id="390"/>
      <w:r>
        <w:rPr>
          <w:rFonts w:hint="cs"/>
          <w:rtl/>
          <w:lang w:eastAsia="he-IL"/>
        </w:rPr>
        <w:t>צבי בוחב</w:t>
      </w:r>
      <w:r w:rsidR="009E0D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ט, רב העיר טבריה, </w:t>
      </w:r>
      <w:bookmarkStart w:id="391" w:name="_ETM_Q1_1595903"/>
      <w:bookmarkEnd w:id="391"/>
      <w:r>
        <w:rPr>
          <w:rFonts w:hint="cs"/>
          <w:rtl/>
          <w:lang w:eastAsia="he-IL"/>
        </w:rPr>
        <w:t>ממלא מקום נישואים וכשרות במטולה. אגב, כל מה שאני אומרת</w:t>
      </w:r>
      <w:bookmarkStart w:id="392" w:name="_ETM_Q1_1601558"/>
      <w:bookmarkEnd w:id="392"/>
      <w:r>
        <w:rPr>
          <w:rFonts w:hint="cs"/>
          <w:rtl/>
          <w:lang w:eastAsia="he-IL"/>
        </w:rPr>
        <w:t xml:space="preserve"> זה מנתונים רשמיים של מ</w:t>
      </w:r>
      <w:r w:rsidR="009E0D49">
        <w:rPr>
          <w:rFonts w:hint="cs"/>
          <w:rtl/>
          <w:lang w:eastAsia="he-IL"/>
        </w:rPr>
        <w:t xml:space="preserve">שרד הדתות, מה שביקשתי, מי </w:t>
      </w:r>
      <w:r>
        <w:rPr>
          <w:rFonts w:hint="cs"/>
          <w:rtl/>
          <w:lang w:eastAsia="he-IL"/>
        </w:rPr>
        <w:t>ממלא המקום</w:t>
      </w:r>
      <w:r w:rsidR="009E0D49">
        <w:rPr>
          <w:rFonts w:hint="cs"/>
          <w:rtl/>
          <w:lang w:eastAsia="he-IL"/>
        </w:rPr>
        <w:t xml:space="preserve"> ואיפה</w:t>
      </w:r>
      <w:r>
        <w:rPr>
          <w:rFonts w:hint="cs"/>
          <w:rtl/>
          <w:lang w:eastAsia="he-IL"/>
        </w:rPr>
        <w:t>,</w:t>
      </w:r>
      <w:bookmarkStart w:id="393" w:name="_ETM_Q1_1609878"/>
      <w:bookmarkEnd w:id="393"/>
      <w:r>
        <w:rPr>
          <w:rFonts w:hint="cs"/>
          <w:rtl/>
          <w:lang w:eastAsia="he-IL"/>
        </w:rPr>
        <w:t xml:space="preserve"> מקור הנתונים זה משרד הדתות באופן רשמי. מועמדו </w:t>
      </w:r>
      <w:bookmarkStart w:id="394" w:name="_ETM_Q1_1614535"/>
      <w:bookmarkEnd w:id="394"/>
      <w:r>
        <w:rPr>
          <w:rFonts w:hint="cs"/>
          <w:rtl/>
          <w:lang w:eastAsia="he-IL"/>
        </w:rPr>
        <w:t xml:space="preserve">של נשיא מועצת חכמי תורה, היה כתוב שהוא ניצחון אישי </w:t>
      </w:r>
      <w:bookmarkStart w:id="395" w:name="_ETM_Q1_1621694"/>
      <w:bookmarkEnd w:id="395"/>
      <w:r>
        <w:rPr>
          <w:rFonts w:hint="cs"/>
          <w:rtl/>
          <w:lang w:eastAsia="he-IL"/>
        </w:rPr>
        <w:t xml:space="preserve">של אריה דרעי, התמנה בטבריה בניגוד לדעתם של תושבים וראש </w:t>
      </w:r>
      <w:bookmarkStart w:id="396" w:name="_ETM_Q1_1625040"/>
      <w:bookmarkEnd w:id="396"/>
      <w:r>
        <w:rPr>
          <w:rFonts w:hint="cs"/>
          <w:rtl/>
          <w:lang w:eastAsia="he-IL"/>
        </w:rPr>
        <w:t xml:space="preserve">העיר. לפי מידע שהגיע אליי הוא גם בן אדם </w:t>
      </w:r>
      <w:bookmarkStart w:id="397" w:name="_ETM_Q1_1627694"/>
      <w:bookmarkEnd w:id="397"/>
      <w:r>
        <w:rPr>
          <w:rFonts w:hint="cs"/>
          <w:rtl/>
          <w:lang w:eastAsia="he-IL"/>
        </w:rPr>
        <w:t xml:space="preserve">לא בריא, אומרים שהוא ממש במצב בריאותי לא טוב, שהוא </w:t>
      </w:r>
      <w:bookmarkStart w:id="398" w:name="_ETM_Q1_1634206"/>
      <w:bookmarkEnd w:id="398"/>
      <w:r w:rsidR="009E0D49">
        <w:rPr>
          <w:rFonts w:hint="cs"/>
          <w:rtl/>
          <w:lang w:eastAsia="he-IL"/>
        </w:rPr>
        <w:t xml:space="preserve">בכלל לא מגיע לעבודתו </w:t>
      </w:r>
      <w:r>
        <w:rPr>
          <w:rFonts w:hint="cs"/>
          <w:rtl/>
          <w:lang w:eastAsia="he-IL"/>
        </w:rPr>
        <w:t xml:space="preserve">לטבריה, הוא כמובן גם לא גר </w:t>
      </w:r>
      <w:bookmarkStart w:id="399" w:name="_ETM_Q1_1640198"/>
      <w:bookmarkEnd w:id="399"/>
      <w:r>
        <w:rPr>
          <w:rFonts w:hint="cs"/>
          <w:rtl/>
          <w:lang w:eastAsia="he-IL"/>
        </w:rPr>
        <w:t>שם. אני רק יכולה לאחל לו בריאות, אבל יכול להיות</w:t>
      </w:r>
      <w:bookmarkStart w:id="400" w:name="_ETM_Q1_1640411"/>
      <w:bookmarkEnd w:id="400"/>
      <w:r>
        <w:rPr>
          <w:rFonts w:hint="cs"/>
          <w:rtl/>
          <w:lang w:eastAsia="he-IL"/>
        </w:rPr>
        <w:t xml:space="preserve"> שזה גם כן אכזרי שהוא גם רב העיר בטבריה וגם </w:t>
      </w:r>
      <w:bookmarkStart w:id="401" w:name="_ETM_Q1_1648306"/>
      <w:bookmarkEnd w:id="401"/>
      <w:r>
        <w:rPr>
          <w:rFonts w:hint="cs"/>
          <w:rtl/>
          <w:lang w:eastAsia="he-IL"/>
        </w:rPr>
        <w:t xml:space="preserve">הטילו עליו את מטולה, נישואים וכשרות. </w:t>
      </w:r>
    </w:p>
    <w:p w14:paraId="11C43F4D" w14:textId="77777777" w:rsidR="00E962EB" w:rsidRDefault="00E962EB" w:rsidP="005023AB">
      <w:pPr>
        <w:rPr>
          <w:rtl/>
          <w:lang w:eastAsia="he-IL"/>
        </w:rPr>
      </w:pPr>
      <w:bookmarkStart w:id="402" w:name="_ETM_Q1_1649100"/>
      <w:bookmarkStart w:id="403" w:name="_ETM_Q1_1649167"/>
      <w:bookmarkEnd w:id="402"/>
      <w:bookmarkEnd w:id="403"/>
    </w:p>
    <w:p w14:paraId="30BD21F3" w14:textId="449E5DC9" w:rsidR="00E962EB" w:rsidRDefault="00E962EB" w:rsidP="005023AB">
      <w:pPr>
        <w:rPr>
          <w:rtl/>
          <w:lang w:eastAsia="he-IL"/>
        </w:rPr>
      </w:pPr>
      <w:bookmarkStart w:id="404" w:name="_ETM_Q1_1649276"/>
      <w:bookmarkStart w:id="405" w:name="_ETM_Q1_1649327"/>
      <w:bookmarkEnd w:id="404"/>
      <w:bookmarkEnd w:id="405"/>
      <w:r>
        <w:rPr>
          <w:rFonts w:hint="cs"/>
          <w:rtl/>
          <w:lang w:eastAsia="he-IL"/>
        </w:rPr>
        <w:t xml:space="preserve">אפרופו כשרות, אתם </w:t>
      </w:r>
      <w:bookmarkStart w:id="406" w:name="_ETM_Q1_1652108"/>
      <w:bookmarkEnd w:id="406"/>
      <w:r>
        <w:rPr>
          <w:rFonts w:hint="cs"/>
          <w:rtl/>
          <w:lang w:eastAsia="he-IL"/>
        </w:rPr>
        <w:t>זוכרים את הצעקות של הכשרות, איך יכול להיות שרב מעיר</w:t>
      </w:r>
      <w:bookmarkStart w:id="407" w:name="_ETM_Q1_1652870"/>
      <w:bookmarkEnd w:id="407"/>
      <w:r>
        <w:rPr>
          <w:rFonts w:hint="cs"/>
          <w:rtl/>
          <w:lang w:eastAsia="he-IL"/>
        </w:rPr>
        <w:t xml:space="preserve"> אחת יעשה כשרות בעיר אחרת. אז אלה הדוגמאות ותיכף אנחנו </w:t>
      </w:r>
      <w:bookmarkStart w:id="408" w:name="_ETM_Q1_1662830"/>
      <w:bookmarkEnd w:id="408"/>
      <w:r>
        <w:rPr>
          <w:rFonts w:hint="cs"/>
          <w:rtl/>
          <w:lang w:eastAsia="he-IL"/>
        </w:rPr>
        <w:t xml:space="preserve">נגיע לעוד דוגמאות. זאת אומרת כל עוד זה במינוי של </w:t>
      </w:r>
      <w:bookmarkStart w:id="409" w:name="_ETM_Q1_1663756"/>
      <w:bookmarkEnd w:id="409"/>
      <w:r>
        <w:rPr>
          <w:rFonts w:hint="cs"/>
          <w:rtl/>
          <w:lang w:eastAsia="he-IL"/>
        </w:rPr>
        <w:t>הרבנות הראשית זה בסדר וזה מספק. אפרופו לכל אלה שהקימו</w:t>
      </w:r>
      <w:bookmarkStart w:id="410" w:name="_ETM_Q1_1671822"/>
      <w:bookmarkEnd w:id="410"/>
      <w:r>
        <w:rPr>
          <w:rFonts w:hint="cs"/>
          <w:rtl/>
          <w:lang w:eastAsia="he-IL"/>
        </w:rPr>
        <w:t xml:space="preserve"> פה קול זעקה. </w:t>
      </w:r>
    </w:p>
    <w:p w14:paraId="0A80B43A" w14:textId="77777777" w:rsidR="00E962EB" w:rsidRDefault="00E962EB" w:rsidP="005023AB">
      <w:pPr>
        <w:rPr>
          <w:rtl/>
          <w:lang w:eastAsia="he-IL"/>
        </w:rPr>
      </w:pPr>
      <w:bookmarkStart w:id="411" w:name="_ETM_Q1_1675358"/>
      <w:bookmarkStart w:id="412" w:name="_ETM_Q1_1675424"/>
      <w:bookmarkStart w:id="413" w:name="_ETM_Q1_1675566"/>
      <w:bookmarkEnd w:id="411"/>
      <w:bookmarkEnd w:id="412"/>
      <w:bookmarkEnd w:id="413"/>
    </w:p>
    <w:p w14:paraId="71FC1C95" w14:textId="7C6B07F8" w:rsidR="00E962EB" w:rsidRDefault="00E962EB" w:rsidP="00E962EB">
      <w:pPr>
        <w:rPr>
          <w:rtl/>
          <w:lang w:eastAsia="he-IL"/>
        </w:rPr>
      </w:pPr>
      <w:bookmarkStart w:id="414" w:name="_ETM_Q1_1675616"/>
      <w:bookmarkEnd w:id="414"/>
      <w:r>
        <w:rPr>
          <w:rFonts w:hint="cs"/>
          <w:rtl/>
          <w:lang w:eastAsia="he-IL"/>
        </w:rPr>
        <w:t xml:space="preserve">הרב יצחק לוי, רב העיר נשר, </w:t>
      </w:r>
      <w:bookmarkStart w:id="415" w:name="_ETM_Q1_1675462"/>
      <w:bookmarkEnd w:id="415"/>
      <w:r>
        <w:rPr>
          <w:rFonts w:hint="cs"/>
          <w:rtl/>
          <w:lang w:eastAsia="he-IL"/>
        </w:rPr>
        <w:t xml:space="preserve">ממלא מקום נישואים וכשרות בחיפה. אגב חיפה, זה לא </w:t>
      </w:r>
      <w:bookmarkStart w:id="416" w:name="_ETM_Q1_1684790"/>
      <w:bookmarkEnd w:id="416"/>
      <w:r>
        <w:rPr>
          <w:rFonts w:hint="cs"/>
          <w:rtl/>
          <w:lang w:eastAsia="he-IL"/>
        </w:rPr>
        <w:t xml:space="preserve">איזה משהו קטן. מועמד מפלגת ש"ס, מקורב לרב </w:t>
      </w:r>
      <w:bookmarkStart w:id="417" w:name="_ETM_Q1_1687280"/>
      <w:bookmarkEnd w:id="417"/>
      <w:r>
        <w:rPr>
          <w:rFonts w:hint="cs"/>
          <w:rtl/>
          <w:lang w:eastAsia="he-IL"/>
        </w:rPr>
        <w:t xml:space="preserve">יצחק יוסף, הרב הראשי התערב באופן פסול בבחירתו </w:t>
      </w:r>
      <w:bookmarkStart w:id="418" w:name="_ETM_Q1_1690374"/>
      <w:bookmarkEnd w:id="418"/>
      <w:r>
        <w:rPr>
          <w:rFonts w:hint="cs"/>
          <w:rtl/>
          <w:lang w:eastAsia="he-IL"/>
        </w:rPr>
        <w:t>כרב העיר ב-2017. נציב תלונות הציבור של השופטים, השופט בדימוס</w:t>
      </w:r>
      <w:bookmarkStart w:id="419" w:name="_ETM_Q1_1696378"/>
      <w:bookmarkEnd w:id="419"/>
      <w:r>
        <w:rPr>
          <w:rFonts w:hint="cs"/>
          <w:rtl/>
          <w:lang w:eastAsia="he-IL"/>
        </w:rPr>
        <w:t xml:space="preserve"> אליעזר ריבלין, קבע כי הרב הראשי הספרדי ונשיא בית </w:t>
      </w:r>
      <w:bookmarkStart w:id="420" w:name="_ETM_Q1_1701768"/>
      <w:bookmarkEnd w:id="420"/>
      <w:r>
        <w:rPr>
          <w:rFonts w:hint="cs"/>
          <w:rtl/>
          <w:lang w:eastAsia="he-IL"/>
        </w:rPr>
        <w:t>הדין הגדול יצחק יוסף התערב באופן פסול בבחירת רב העיר.</w:t>
      </w:r>
      <w:bookmarkStart w:id="421" w:name="_ETM_Q1_1705946"/>
      <w:bookmarkEnd w:id="421"/>
      <w:r>
        <w:rPr>
          <w:rFonts w:hint="cs"/>
          <w:rtl/>
          <w:lang w:eastAsia="he-IL"/>
        </w:rPr>
        <w:t xml:space="preserve"> חבר מועצת הרבנות הראשית לישראל. </w:t>
      </w:r>
      <w:bookmarkStart w:id="422" w:name="_ETM_Q1_1710274"/>
      <w:bookmarkStart w:id="423" w:name="_ETM_Q1_1710340"/>
      <w:bookmarkStart w:id="424" w:name="_ETM_Q1_1710434"/>
      <w:bookmarkStart w:id="425" w:name="_ETM_Q1_1710496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>אנחנו רואים פה ממש את</w:t>
      </w:r>
      <w:bookmarkStart w:id="426" w:name="_ETM_Q1_1712426"/>
      <w:bookmarkEnd w:id="426"/>
      <w:r>
        <w:rPr>
          <w:rFonts w:hint="cs"/>
          <w:rtl/>
          <w:lang w:eastAsia="he-IL"/>
        </w:rPr>
        <w:t xml:space="preserve"> כל הקשרים המשפטיים, חבריים, פוליטיים. </w:t>
      </w:r>
    </w:p>
    <w:p w14:paraId="2FF1BF0F" w14:textId="77777777" w:rsidR="00E962EB" w:rsidRDefault="00E962EB" w:rsidP="00E962EB">
      <w:pPr>
        <w:rPr>
          <w:rtl/>
          <w:lang w:eastAsia="he-IL"/>
        </w:rPr>
      </w:pPr>
      <w:bookmarkStart w:id="427" w:name="_ETM_Q1_1717343"/>
      <w:bookmarkStart w:id="428" w:name="_ETM_Q1_1717414"/>
      <w:bookmarkEnd w:id="427"/>
      <w:bookmarkEnd w:id="428"/>
    </w:p>
    <w:p w14:paraId="683B68CE" w14:textId="011910FB" w:rsidR="00E962EB" w:rsidRDefault="00E962EB" w:rsidP="00E962EB">
      <w:pPr>
        <w:rPr>
          <w:rtl/>
          <w:lang w:eastAsia="he-IL"/>
        </w:rPr>
      </w:pPr>
      <w:bookmarkStart w:id="429" w:name="_ETM_Q1_1712850"/>
      <w:bookmarkStart w:id="430" w:name="_ETM_Q1_1712909"/>
      <w:bookmarkEnd w:id="429"/>
      <w:bookmarkEnd w:id="430"/>
      <w:r>
        <w:rPr>
          <w:rFonts w:hint="cs"/>
          <w:rtl/>
          <w:lang w:eastAsia="he-IL"/>
        </w:rPr>
        <w:t>חיים פינטו, רב</w:t>
      </w:r>
      <w:bookmarkStart w:id="431" w:name="_ETM_Q1_1718042"/>
      <w:bookmarkEnd w:id="431"/>
      <w:r>
        <w:rPr>
          <w:rFonts w:hint="cs"/>
          <w:rtl/>
          <w:lang w:eastAsia="he-IL"/>
        </w:rPr>
        <w:t xml:space="preserve"> העיר אשדוד, ממלא מקום נישואים וכשרות בקרית מלאכי. הוא </w:t>
      </w:r>
      <w:bookmarkStart w:id="432" w:name="_ETM_Q1_1717862"/>
      <w:bookmarkEnd w:id="432"/>
      <w:r>
        <w:rPr>
          <w:rFonts w:hint="cs"/>
          <w:rtl/>
          <w:lang w:eastAsia="he-IL"/>
        </w:rPr>
        <w:t>היה רב עיר בקרית מלאכי, לאחר שנים נבחר לרב העיר</w:t>
      </w:r>
      <w:bookmarkStart w:id="433" w:name="_ETM_Q1_1725742"/>
      <w:bookmarkEnd w:id="433"/>
      <w:r>
        <w:rPr>
          <w:rFonts w:hint="cs"/>
          <w:rtl/>
          <w:lang w:eastAsia="he-IL"/>
        </w:rPr>
        <w:t xml:space="preserve"> אשדוד, אך ממשיך להתגורר בקרית מלאכי. אגב, אם אנחנו ניכנס </w:t>
      </w:r>
      <w:bookmarkStart w:id="434" w:name="_ETM_Q1_1729018"/>
      <w:bookmarkEnd w:id="434"/>
      <w:r>
        <w:rPr>
          <w:rFonts w:hint="cs"/>
          <w:rtl/>
          <w:lang w:eastAsia="he-IL"/>
        </w:rPr>
        <w:t xml:space="preserve">לאתר האינטרנט של המועצה הדתית של קרית מלאכי לא מופיע </w:t>
      </w:r>
      <w:bookmarkStart w:id="435" w:name="_ETM_Q1_1729360"/>
      <w:bookmarkEnd w:id="435"/>
      <w:r>
        <w:rPr>
          <w:rFonts w:hint="cs"/>
          <w:rtl/>
          <w:lang w:eastAsia="he-IL"/>
        </w:rPr>
        <w:t>שם שהוא ממלא מקום, מופיע שהוא רב העיר קרית מלאכי,</w:t>
      </w:r>
      <w:bookmarkStart w:id="436" w:name="_ETM_Q1_1738040"/>
      <w:bookmarkEnd w:id="436"/>
      <w:r>
        <w:rPr>
          <w:rFonts w:hint="cs"/>
          <w:rtl/>
          <w:lang w:eastAsia="he-IL"/>
        </w:rPr>
        <w:t xml:space="preserve"> באופן אישי ממש. זו הטעיה כנראה של הציבור. גם כן </w:t>
      </w:r>
      <w:bookmarkStart w:id="437" w:name="_ETM_Q1_1738886"/>
      <w:bookmarkEnd w:id="437"/>
      <w:r w:rsidR="003E2166">
        <w:rPr>
          <w:rFonts w:hint="cs"/>
          <w:rtl/>
          <w:lang w:eastAsia="he-IL"/>
        </w:rPr>
        <w:t>נגדו הייתה עתירה על דרך המינוי, בניגוד לתקנות, על</w:t>
      </w:r>
      <w:bookmarkStart w:id="438" w:name="_ETM_Q1_1745948"/>
      <w:bookmarkEnd w:id="438"/>
      <w:r w:rsidR="003E2166">
        <w:rPr>
          <w:rFonts w:hint="cs"/>
          <w:rtl/>
          <w:lang w:eastAsia="he-IL"/>
        </w:rPr>
        <w:t xml:space="preserve">ו טענות לזיקה פוליטית, </w:t>
      </w:r>
      <w:r w:rsidR="0011259C">
        <w:rPr>
          <w:rFonts w:hint="cs"/>
          <w:rtl/>
          <w:lang w:eastAsia="he-IL"/>
        </w:rPr>
        <w:t xml:space="preserve">כל מה שדיברנו קודם </w:t>
      </w:r>
      <w:bookmarkStart w:id="439" w:name="_ETM_Q1_1755012"/>
      <w:bookmarkEnd w:id="439"/>
      <w:r w:rsidR="0011259C">
        <w:rPr>
          <w:rFonts w:hint="cs"/>
          <w:rtl/>
          <w:lang w:eastAsia="he-IL"/>
        </w:rPr>
        <w:t>גם כן רלוונטי.</w:t>
      </w:r>
      <w:bookmarkStart w:id="440" w:name="_ETM_Q1_1758308"/>
      <w:bookmarkEnd w:id="440"/>
    </w:p>
    <w:p w14:paraId="39AD16EB" w14:textId="77777777" w:rsidR="0011259C" w:rsidRDefault="0011259C" w:rsidP="00E962EB">
      <w:pPr>
        <w:rPr>
          <w:rtl/>
          <w:lang w:eastAsia="he-IL"/>
        </w:rPr>
      </w:pPr>
      <w:bookmarkStart w:id="441" w:name="_ETM_Q1_1758369"/>
      <w:bookmarkEnd w:id="441"/>
    </w:p>
    <w:p w14:paraId="405515E1" w14:textId="1EB77B4C" w:rsidR="0011259C" w:rsidRDefault="0011259C" w:rsidP="00E962EB">
      <w:pPr>
        <w:rPr>
          <w:rtl/>
          <w:lang w:eastAsia="he-IL"/>
        </w:rPr>
      </w:pPr>
      <w:bookmarkStart w:id="442" w:name="_ETM_Q1_1758524"/>
      <w:bookmarkStart w:id="443" w:name="_ETM_Q1_1758580"/>
      <w:bookmarkEnd w:id="442"/>
      <w:bookmarkEnd w:id="443"/>
      <w:r>
        <w:rPr>
          <w:rFonts w:hint="cs"/>
          <w:rtl/>
          <w:lang w:eastAsia="he-IL"/>
        </w:rPr>
        <w:t xml:space="preserve">הרב שלמה הבלין, רב העיר קרית גת, </w:t>
      </w:r>
      <w:bookmarkStart w:id="444" w:name="_ETM_Q1_1761727"/>
      <w:bookmarkEnd w:id="444"/>
      <w:r>
        <w:rPr>
          <w:rFonts w:hint="cs"/>
          <w:rtl/>
          <w:lang w:eastAsia="he-IL"/>
        </w:rPr>
        <w:t xml:space="preserve">ממלא מקום כשרות ונישואים בשדרות. בעבר פורסם, ופה </w:t>
      </w:r>
      <w:bookmarkStart w:id="445" w:name="_ETM_Q1_1772231"/>
      <w:bookmarkEnd w:id="445"/>
      <w:r>
        <w:rPr>
          <w:rFonts w:hint="cs"/>
          <w:rtl/>
          <w:lang w:eastAsia="he-IL"/>
        </w:rPr>
        <w:t xml:space="preserve">הכול לכאורה, שהוא לא חותם על תעודות נישואים של יוצאי </w:t>
      </w:r>
      <w:bookmarkStart w:id="446" w:name="_ETM_Q1_1774200"/>
      <w:bookmarkEnd w:id="446"/>
      <w:r>
        <w:rPr>
          <w:rFonts w:hint="cs"/>
          <w:rtl/>
          <w:lang w:eastAsia="he-IL"/>
        </w:rPr>
        <w:t xml:space="preserve">אתיופיה וגם היום, מבדיקה שאני עשיתי, רק רב עיר </w:t>
      </w:r>
      <w:bookmarkStart w:id="447" w:name="_ETM_Q1_1777148"/>
      <w:bookmarkEnd w:id="447"/>
      <w:r>
        <w:rPr>
          <w:rFonts w:hint="cs"/>
          <w:rtl/>
          <w:lang w:eastAsia="he-IL"/>
        </w:rPr>
        <w:t xml:space="preserve">ספרדי חותם על תעודות הנישואים האלה. </w:t>
      </w:r>
    </w:p>
    <w:p w14:paraId="0001E0B0" w14:textId="77777777" w:rsidR="0011259C" w:rsidRDefault="0011259C" w:rsidP="00E962EB">
      <w:pPr>
        <w:rPr>
          <w:rtl/>
          <w:lang w:eastAsia="he-IL"/>
        </w:rPr>
      </w:pPr>
      <w:bookmarkStart w:id="448" w:name="_ETM_Q1_1787140"/>
      <w:bookmarkStart w:id="449" w:name="_ETM_Q1_1787199"/>
      <w:bookmarkStart w:id="450" w:name="_ETM_Q1_1787308"/>
      <w:bookmarkEnd w:id="448"/>
      <w:bookmarkEnd w:id="449"/>
      <w:bookmarkEnd w:id="450"/>
    </w:p>
    <w:p w14:paraId="63157DC0" w14:textId="7654A9C0" w:rsidR="0011259C" w:rsidRDefault="0011259C" w:rsidP="00E962EB">
      <w:pPr>
        <w:rPr>
          <w:rtl/>
          <w:lang w:eastAsia="he-IL"/>
        </w:rPr>
      </w:pPr>
      <w:bookmarkStart w:id="451" w:name="_ETM_Q1_1787357"/>
      <w:bookmarkEnd w:id="451"/>
      <w:r>
        <w:rPr>
          <w:rFonts w:hint="cs"/>
          <w:rtl/>
          <w:lang w:eastAsia="he-IL"/>
        </w:rPr>
        <w:t xml:space="preserve">הרב אבי קוזמן. פה בכלל יש לי שאלות קשות כי פה אנחנו </w:t>
      </w:r>
      <w:bookmarkStart w:id="452" w:name="_ETM_Q1_1794790"/>
      <w:bookmarkEnd w:id="452"/>
      <w:r>
        <w:rPr>
          <w:rFonts w:hint="cs"/>
          <w:rtl/>
          <w:lang w:eastAsia="he-IL"/>
        </w:rPr>
        <w:t xml:space="preserve">רואים מישהו שהוא מנהל מחלקת אישות וגירות ברבנות, זאת אומרת </w:t>
      </w:r>
      <w:bookmarkStart w:id="453" w:name="_ETM_Q1_1794908"/>
      <w:bookmarkEnd w:id="453"/>
      <w:r>
        <w:rPr>
          <w:rFonts w:hint="cs"/>
          <w:rtl/>
          <w:lang w:eastAsia="he-IL"/>
        </w:rPr>
        <w:t xml:space="preserve">הבן אדם הזה לא מכהן כרב עיר או יישוב </w:t>
      </w:r>
      <w:bookmarkStart w:id="454" w:name="_ETM_Q1_1801884"/>
      <w:bookmarkEnd w:id="454"/>
      <w:r>
        <w:rPr>
          <w:rFonts w:hint="cs"/>
          <w:rtl/>
          <w:lang w:eastAsia="he-IL"/>
        </w:rPr>
        <w:t>איפה ש</w:t>
      </w:r>
      <w:r w:rsidR="009E0D49">
        <w:rPr>
          <w:rFonts w:hint="cs"/>
          <w:rtl/>
          <w:lang w:eastAsia="he-IL"/>
        </w:rPr>
        <w:t>הוא, הוא עובד של הרבנות הראשית ו</w:t>
      </w:r>
      <w:r>
        <w:rPr>
          <w:rFonts w:hint="cs"/>
          <w:rtl/>
          <w:lang w:eastAsia="he-IL"/>
        </w:rPr>
        <w:t xml:space="preserve">בנוסף הוא ממלא </w:t>
      </w:r>
      <w:bookmarkStart w:id="455" w:name="_ETM_Q1_1803334"/>
      <w:bookmarkEnd w:id="455"/>
      <w:r>
        <w:rPr>
          <w:rFonts w:hint="cs"/>
          <w:rtl/>
          <w:lang w:eastAsia="he-IL"/>
        </w:rPr>
        <w:t>מקום כשרות בסביון וביהוד. אבי קוזמן הוא עובד בלשכת הרב הראשי הספרדי יצחק יוסף והוא מקורב אליו והוא מתגורר</w:t>
      </w:r>
      <w:bookmarkStart w:id="456" w:name="_ETM_Q1_1820999"/>
      <w:bookmarkEnd w:id="456"/>
      <w:r>
        <w:rPr>
          <w:rFonts w:hint="cs"/>
          <w:rtl/>
          <w:lang w:eastAsia="he-IL"/>
        </w:rPr>
        <w:t xml:space="preserve"> בחשמונאים בירושלים. זאת אומרת אפרופו שוב פעם טענות על </w:t>
      </w:r>
      <w:bookmarkStart w:id="457" w:name="_ETM_Q1_1824562"/>
      <w:bookmarkEnd w:id="457"/>
      <w:r>
        <w:rPr>
          <w:rFonts w:hint="cs"/>
          <w:rtl/>
          <w:lang w:eastAsia="he-IL"/>
        </w:rPr>
        <w:t xml:space="preserve">כשרות, ויש לי פה שאלה, האם אין פה ניגוד </w:t>
      </w:r>
      <w:bookmarkStart w:id="458" w:name="_ETM_Q1_1834026"/>
      <w:bookmarkEnd w:id="458"/>
      <w:r>
        <w:rPr>
          <w:rFonts w:hint="cs"/>
          <w:rtl/>
          <w:lang w:eastAsia="he-IL"/>
        </w:rPr>
        <w:t xml:space="preserve">עניינים כי הבן אדם עובד ברבנות הראשית וגם האם במקרה </w:t>
      </w:r>
      <w:bookmarkStart w:id="459" w:name="_ETM_Q1_1841634"/>
      <w:bookmarkEnd w:id="459"/>
      <w:r>
        <w:rPr>
          <w:rFonts w:hint="cs"/>
          <w:rtl/>
          <w:lang w:eastAsia="he-IL"/>
        </w:rPr>
        <w:t xml:space="preserve">הזה הבן אדם עומד בתנאי סף להיות רב עיר, כי </w:t>
      </w:r>
      <w:bookmarkStart w:id="460" w:name="_ETM_Q1_1846458"/>
      <w:bookmarkEnd w:id="460"/>
      <w:r>
        <w:rPr>
          <w:rFonts w:hint="cs"/>
          <w:rtl/>
          <w:lang w:eastAsia="he-IL"/>
        </w:rPr>
        <w:t xml:space="preserve">עדיין צריך להיות איזה שהוא רף מסוים. אז פה גם כן יש שאלות רבות ואין תשובות. </w:t>
      </w:r>
      <w:bookmarkStart w:id="461" w:name="_ETM_Q1_1853885"/>
      <w:bookmarkEnd w:id="461"/>
    </w:p>
    <w:p w14:paraId="13371B1F" w14:textId="77777777" w:rsidR="0011259C" w:rsidRDefault="0011259C" w:rsidP="00E962EB">
      <w:pPr>
        <w:rPr>
          <w:rtl/>
          <w:lang w:eastAsia="he-IL"/>
        </w:rPr>
      </w:pPr>
      <w:bookmarkStart w:id="462" w:name="_ETM_Q1_1853952"/>
      <w:bookmarkEnd w:id="462"/>
    </w:p>
    <w:p w14:paraId="6C28CE9B" w14:textId="2CE48D10" w:rsidR="006E4285" w:rsidRDefault="0011259C" w:rsidP="006E4285">
      <w:pPr>
        <w:rPr>
          <w:rtl/>
          <w:lang w:eastAsia="he-IL"/>
        </w:rPr>
      </w:pPr>
      <w:bookmarkStart w:id="463" w:name="_ETM_Q1_1854061"/>
      <w:bookmarkStart w:id="464" w:name="_ETM_Q1_1854108"/>
      <w:bookmarkEnd w:id="463"/>
      <w:bookmarkEnd w:id="464"/>
      <w:r>
        <w:rPr>
          <w:rFonts w:hint="cs"/>
          <w:rtl/>
          <w:lang w:eastAsia="he-IL"/>
        </w:rPr>
        <w:t>אליהו אסולין.</w:t>
      </w:r>
      <w:bookmarkStart w:id="465" w:name="_ETM_Q1_1855773"/>
      <w:bookmarkEnd w:id="465"/>
      <w:r>
        <w:rPr>
          <w:rFonts w:hint="cs"/>
          <w:rtl/>
          <w:lang w:eastAsia="he-IL"/>
        </w:rPr>
        <w:t xml:space="preserve"> אליהו אסולין הוא רב שכונה. אגב, שוב פעם, אלה </w:t>
      </w:r>
      <w:bookmarkStart w:id="466" w:name="_ETM_Q1_1859076"/>
      <w:bookmarkEnd w:id="466"/>
      <w:r>
        <w:rPr>
          <w:rFonts w:hint="cs"/>
          <w:rtl/>
          <w:lang w:eastAsia="he-IL"/>
        </w:rPr>
        <w:t xml:space="preserve">אותן שאלות, רב שכונה בחדרה וממלא מקום נישואים בהרצליה. זאת </w:t>
      </w:r>
      <w:bookmarkStart w:id="467" w:name="_ETM_Q1_1865356"/>
      <w:bookmarkEnd w:id="467"/>
      <w:r>
        <w:rPr>
          <w:rFonts w:hint="cs"/>
          <w:rtl/>
          <w:lang w:eastAsia="he-IL"/>
        </w:rPr>
        <w:t xml:space="preserve">אומרת פרופורציה, שכונה בחדרה והעיר הרצליה, נישואים, שסביר להניח שהרבה </w:t>
      </w:r>
      <w:bookmarkStart w:id="468" w:name="_ETM_Q1_1872753"/>
      <w:bookmarkEnd w:id="468"/>
      <w:r>
        <w:rPr>
          <w:rFonts w:hint="cs"/>
          <w:rtl/>
          <w:lang w:eastAsia="he-IL"/>
        </w:rPr>
        <w:t>אנשים מתחתנים שם. הייתה נגדו פרשייה שלמה</w:t>
      </w:r>
      <w:r w:rsidR="006E4285">
        <w:rPr>
          <w:rFonts w:hint="cs"/>
          <w:rtl/>
          <w:lang w:eastAsia="he-IL"/>
        </w:rPr>
        <w:t xml:space="preserve">, כי יש לו </w:t>
      </w:r>
      <w:bookmarkStart w:id="469" w:name="_ETM_Q1_1881688"/>
      <w:bookmarkEnd w:id="469"/>
      <w:r w:rsidR="006E4285">
        <w:rPr>
          <w:rFonts w:hint="cs"/>
          <w:rtl/>
          <w:lang w:eastAsia="he-IL"/>
        </w:rPr>
        <w:t xml:space="preserve">התבטאויות מאוד מאוד בעייתיות נגד יוצאי אתיופיה, הוא אמר שהם </w:t>
      </w:r>
      <w:bookmarkStart w:id="470" w:name="_ETM_Q1_1888208"/>
      <w:bookmarkEnd w:id="470"/>
      <w:r w:rsidR="006E4285">
        <w:rPr>
          <w:rFonts w:hint="cs"/>
          <w:rtl/>
          <w:lang w:eastAsia="he-IL"/>
        </w:rPr>
        <w:t xml:space="preserve">בשר תותחים, לא יקרה להם אם תעשה עליהם טעות </w:t>
      </w:r>
      <w:bookmarkStart w:id="471" w:name="_ETM_Q1_1891784"/>
      <w:bookmarkEnd w:id="471"/>
      <w:r w:rsidR="006E4285">
        <w:rPr>
          <w:rFonts w:hint="cs"/>
          <w:rtl/>
          <w:lang w:eastAsia="he-IL"/>
        </w:rPr>
        <w:t xml:space="preserve">על ילד, זה היה בנושא של בריתות. גם פה יש קשר משפחתי חם, הוא חבר מועצת הרבנות הראשית. </w:t>
      </w:r>
      <w:bookmarkStart w:id="472" w:name="_ETM_Q1_1900922"/>
      <w:bookmarkStart w:id="473" w:name="_ETM_Q1_1900989"/>
      <w:bookmarkStart w:id="474" w:name="_ETM_Q1_1901514"/>
      <w:bookmarkStart w:id="475" w:name="_ETM_Q1_1901565"/>
      <w:bookmarkEnd w:id="472"/>
      <w:bookmarkEnd w:id="473"/>
      <w:bookmarkEnd w:id="474"/>
      <w:bookmarkEnd w:id="475"/>
      <w:r w:rsidR="006E4285">
        <w:rPr>
          <w:rFonts w:hint="cs"/>
          <w:rtl/>
          <w:lang w:eastAsia="he-IL"/>
        </w:rPr>
        <w:t>יוסי</w:t>
      </w:r>
      <w:bookmarkStart w:id="476" w:name="_ETM_Q1_1903002"/>
      <w:bookmarkEnd w:id="476"/>
      <w:r w:rsidR="006E4285">
        <w:rPr>
          <w:rFonts w:hint="cs"/>
          <w:rtl/>
          <w:lang w:eastAsia="he-IL"/>
        </w:rPr>
        <w:t xml:space="preserve"> אליטוב, גיסו, הוא עיתונאי בכיר במגזר החרדי. שאנחנו נבין </w:t>
      </w:r>
      <w:bookmarkStart w:id="477" w:name="_ETM_Q1_1911998"/>
      <w:bookmarkEnd w:id="477"/>
      <w:r w:rsidR="006E4285">
        <w:rPr>
          <w:rFonts w:hint="cs"/>
          <w:rtl/>
          <w:lang w:eastAsia="he-IL"/>
        </w:rPr>
        <w:t xml:space="preserve">איפה אנחנו נמצאים ומי קשור למי, ושוב פעם, </w:t>
      </w:r>
      <w:r w:rsidR="00384D7E">
        <w:rPr>
          <w:rFonts w:hint="cs"/>
          <w:rtl/>
          <w:lang w:eastAsia="he-IL"/>
        </w:rPr>
        <w:t>ה</w:t>
      </w:r>
      <w:r w:rsidR="006E4285">
        <w:rPr>
          <w:rFonts w:hint="cs"/>
          <w:rtl/>
          <w:lang w:eastAsia="he-IL"/>
        </w:rPr>
        <w:t xml:space="preserve">אם </w:t>
      </w:r>
      <w:bookmarkStart w:id="478" w:name="_ETM_Q1_1913927"/>
      <w:bookmarkEnd w:id="478"/>
      <w:r w:rsidR="006E4285">
        <w:rPr>
          <w:rFonts w:hint="cs"/>
          <w:rtl/>
          <w:lang w:eastAsia="he-IL"/>
        </w:rPr>
        <w:t xml:space="preserve">הוא עומד בתנאי כשירות לרב עיר. </w:t>
      </w:r>
    </w:p>
    <w:p w14:paraId="7F89F4D3" w14:textId="77777777" w:rsidR="006E4285" w:rsidRDefault="006E4285" w:rsidP="006E4285">
      <w:pPr>
        <w:rPr>
          <w:rtl/>
          <w:lang w:eastAsia="he-IL"/>
        </w:rPr>
      </w:pPr>
      <w:bookmarkStart w:id="479" w:name="_ETM_Q1_1918143"/>
      <w:bookmarkStart w:id="480" w:name="_ETM_Q1_1918201"/>
      <w:bookmarkEnd w:id="479"/>
      <w:bookmarkEnd w:id="480"/>
    </w:p>
    <w:p w14:paraId="6A8243D4" w14:textId="6008C22F" w:rsidR="006E4285" w:rsidRDefault="006E4285" w:rsidP="00047573">
      <w:pPr>
        <w:rPr>
          <w:rtl/>
          <w:lang w:eastAsia="he-IL"/>
        </w:rPr>
      </w:pPr>
      <w:bookmarkStart w:id="481" w:name="_ETM_Q1_1918303"/>
      <w:bookmarkStart w:id="482" w:name="_ETM_Q1_1918352"/>
      <w:bookmarkEnd w:id="481"/>
      <w:bookmarkEnd w:id="482"/>
      <w:r>
        <w:rPr>
          <w:rFonts w:hint="cs"/>
          <w:rtl/>
          <w:lang w:eastAsia="he-IL"/>
        </w:rPr>
        <w:t>הרב חן סי</w:t>
      </w:r>
      <w:bookmarkStart w:id="483" w:name="_ETM_Q1_1925209"/>
      <w:bookmarkEnd w:id="483"/>
      <w:r>
        <w:rPr>
          <w:rFonts w:hint="cs"/>
          <w:rtl/>
          <w:lang w:eastAsia="he-IL"/>
        </w:rPr>
        <w:t xml:space="preserve">דה, הוא רב בעמק חפר, ממלא מקום כשרות ברמת גן. </w:t>
      </w:r>
      <w:bookmarkStart w:id="484" w:name="_ETM_Q1_1925838"/>
      <w:bookmarkEnd w:id="484"/>
      <w:r>
        <w:rPr>
          <w:rFonts w:hint="cs"/>
          <w:rtl/>
          <w:lang w:eastAsia="he-IL"/>
        </w:rPr>
        <w:t>שוב פעם, העיר רמת גן זה לא איזה שהוא</w:t>
      </w:r>
      <w:bookmarkStart w:id="485" w:name="_ETM_Q1_1932766"/>
      <w:bookmarkEnd w:id="485"/>
      <w:r>
        <w:rPr>
          <w:rFonts w:hint="cs"/>
          <w:rtl/>
          <w:lang w:eastAsia="he-IL"/>
        </w:rPr>
        <w:t xml:space="preserve"> כפר, יש שם בעלי עסקים, כנראה הכשרות שם ה</w:t>
      </w:r>
      <w:bookmarkStart w:id="486" w:name="_ETM_Q1_1938958"/>
      <w:bookmarkEnd w:id="486"/>
      <w:r>
        <w:rPr>
          <w:rFonts w:hint="cs"/>
          <w:rtl/>
          <w:lang w:eastAsia="he-IL"/>
        </w:rPr>
        <w:t xml:space="preserve">יא נושא די חשוב, כבוד הרב ממלא מקום בנושא הכשרות. </w:t>
      </w:r>
      <w:bookmarkStart w:id="487" w:name="_ETM_Q1_1943350"/>
      <w:bookmarkEnd w:id="487"/>
      <w:r>
        <w:rPr>
          <w:rFonts w:hint="cs"/>
          <w:rtl/>
          <w:lang w:eastAsia="he-IL"/>
        </w:rPr>
        <w:t xml:space="preserve">הוא גם מתגורר מאוד רחוק מרמת גן, השאלה היא </w:t>
      </w:r>
      <w:bookmarkStart w:id="488" w:name="_ETM_Q1_1944556"/>
      <w:bookmarkEnd w:id="488"/>
      <w:r w:rsidR="00384D7E">
        <w:rPr>
          <w:rFonts w:hint="cs"/>
          <w:rtl/>
          <w:lang w:eastAsia="he-IL"/>
        </w:rPr>
        <w:t>אם הוא יכול לתת מענה, כי אמר</w:t>
      </w:r>
      <w:r>
        <w:rPr>
          <w:rFonts w:hint="cs"/>
          <w:rtl/>
          <w:lang w:eastAsia="he-IL"/>
        </w:rPr>
        <w:t xml:space="preserve">ו לנו כל הזמן </w:t>
      </w:r>
      <w:bookmarkStart w:id="489" w:name="_ETM_Q1_1945638"/>
      <w:bookmarkEnd w:id="489"/>
      <w:r>
        <w:rPr>
          <w:rFonts w:hint="cs"/>
          <w:rtl/>
          <w:lang w:eastAsia="he-IL"/>
        </w:rPr>
        <w:t xml:space="preserve">ברפורמת הכשרות עד כמה זה חשוב שרב יהיה נגיש ומורגש </w:t>
      </w:r>
      <w:bookmarkStart w:id="490" w:name="_ETM_Q1_1953782"/>
      <w:bookmarkEnd w:id="490"/>
      <w:r>
        <w:rPr>
          <w:rFonts w:hint="cs"/>
          <w:rtl/>
          <w:lang w:eastAsia="he-IL"/>
        </w:rPr>
        <w:t xml:space="preserve">ויהיה כל הזמן במקום ושחס וחלילה לא </w:t>
      </w:r>
      <w:r w:rsidR="00047573">
        <w:rPr>
          <w:rFonts w:hint="cs"/>
          <w:rtl/>
          <w:lang w:eastAsia="he-IL"/>
        </w:rPr>
        <w:t xml:space="preserve">יהיה שם משהו </w:t>
      </w:r>
      <w:bookmarkStart w:id="491" w:name="_ETM_Q1_1957433"/>
      <w:bookmarkEnd w:id="491"/>
      <w:r w:rsidR="00047573">
        <w:rPr>
          <w:rFonts w:hint="cs"/>
          <w:rtl/>
          <w:lang w:eastAsia="he-IL"/>
        </w:rPr>
        <w:t xml:space="preserve">לא כשר, פה אנחנו רואים דוגמה, מקורב למשפחת הרב יוסף. </w:t>
      </w:r>
      <w:bookmarkStart w:id="492" w:name="_ETM_Q1_1964393"/>
      <w:bookmarkEnd w:id="492"/>
      <w:r w:rsidR="00047573">
        <w:rPr>
          <w:rFonts w:hint="cs"/>
          <w:rtl/>
          <w:lang w:eastAsia="he-IL"/>
        </w:rPr>
        <w:t xml:space="preserve">הרבנות הראשית מינתה אותו לממלא מקום במקום הרב אהרון כץ </w:t>
      </w:r>
      <w:bookmarkStart w:id="493" w:name="_ETM_Q1_1967538"/>
      <w:bookmarkEnd w:id="493"/>
      <w:r w:rsidR="00047573">
        <w:rPr>
          <w:rFonts w:hint="cs"/>
          <w:rtl/>
          <w:lang w:eastAsia="he-IL"/>
        </w:rPr>
        <w:t>במשאל טלפוני ובלי ידיעה של הרב כץ. אלה הדוגמאות.</w:t>
      </w:r>
    </w:p>
    <w:p w14:paraId="38AC58D1" w14:textId="77777777" w:rsidR="00047573" w:rsidRDefault="00047573" w:rsidP="00047573">
      <w:pPr>
        <w:rPr>
          <w:rtl/>
          <w:lang w:eastAsia="he-IL"/>
        </w:rPr>
      </w:pPr>
      <w:bookmarkStart w:id="494" w:name="_ETM_Q1_1976634"/>
      <w:bookmarkStart w:id="495" w:name="_ETM_Q1_1976700"/>
      <w:bookmarkEnd w:id="494"/>
      <w:bookmarkEnd w:id="495"/>
    </w:p>
    <w:p w14:paraId="7A16DD0B" w14:textId="77777777" w:rsidR="00047573" w:rsidRDefault="00047573" w:rsidP="00047573">
      <w:pPr>
        <w:rPr>
          <w:rtl/>
          <w:lang w:eastAsia="he-IL"/>
        </w:rPr>
      </w:pPr>
      <w:bookmarkStart w:id="496" w:name="_ETM_Q1_1976802"/>
      <w:bookmarkStart w:id="497" w:name="_ETM_Q1_1976856"/>
      <w:bookmarkEnd w:id="496"/>
      <w:bookmarkEnd w:id="497"/>
      <w:r>
        <w:rPr>
          <w:rFonts w:hint="cs"/>
          <w:rtl/>
          <w:lang w:eastAsia="he-IL"/>
        </w:rPr>
        <w:t xml:space="preserve">בבקשה, שקף </w:t>
      </w:r>
      <w:bookmarkStart w:id="498" w:name="_ETM_Q1_1978074"/>
      <w:bookmarkEnd w:id="498"/>
      <w:r>
        <w:rPr>
          <w:rFonts w:hint="cs"/>
          <w:rtl/>
          <w:lang w:eastAsia="he-IL"/>
        </w:rPr>
        <w:t xml:space="preserve">אחרון. זו הנבחרת שלי. אם אתם חושבים שזה הכול, ממש </w:t>
      </w:r>
      <w:bookmarkStart w:id="499" w:name="_ETM_Q1_1984938"/>
      <w:bookmarkEnd w:id="499"/>
      <w:r>
        <w:rPr>
          <w:rFonts w:hint="cs"/>
          <w:rtl/>
          <w:lang w:eastAsia="he-IL"/>
        </w:rPr>
        <w:t xml:space="preserve">לא. יש עוד הרבה דוגמאות, אני פשוט בחרתי קצת לצמצם </w:t>
      </w:r>
      <w:bookmarkStart w:id="500" w:name="_ETM_Q1_1991434"/>
      <w:bookmarkEnd w:id="500"/>
      <w:r>
        <w:rPr>
          <w:rFonts w:hint="cs"/>
          <w:rtl/>
          <w:lang w:eastAsia="he-IL"/>
        </w:rPr>
        <w:t xml:space="preserve">ולקחת את הדוגמאות הכי בולטות. מי שירצה, בבקשה, החומר נגיש </w:t>
      </w:r>
      <w:bookmarkStart w:id="501" w:name="_ETM_Q1_1996020"/>
      <w:bookmarkEnd w:id="501"/>
      <w:r>
        <w:rPr>
          <w:rFonts w:hint="cs"/>
          <w:rtl/>
          <w:lang w:eastAsia="he-IL"/>
        </w:rPr>
        <w:t xml:space="preserve">בכל מקום ועניין. </w:t>
      </w:r>
    </w:p>
    <w:p w14:paraId="39026D7C" w14:textId="77777777" w:rsidR="00047573" w:rsidRDefault="00047573" w:rsidP="00047573">
      <w:pPr>
        <w:rPr>
          <w:rtl/>
          <w:lang w:eastAsia="he-IL"/>
        </w:rPr>
      </w:pPr>
      <w:bookmarkStart w:id="502" w:name="_ETM_Q1_2006478"/>
      <w:bookmarkStart w:id="503" w:name="_ETM_Q1_2006519"/>
      <w:bookmarkEnd w:id="502"/>
      <w:bookmarkEnd w:id="503"/>
    </w:p>
    <w:p w14:paraId="4B0E7E15" w14:textId="77777777" w:rsidR="00384D7E" w:rsidRDefault="00047573" w:rsidP="00047573">
      <w:pPr>
        <w:rPr>
          <w:rtl/>
          <w:lang w:eastAsia="he-IL"/>
        </w:rPr>
      </w:pPr>
      <w:bookmarkStart w:id="504" w:name="_ETM_Q1_2006630"/>
      <w:bookmarkStart w:id="505" w:name="_ETM_Q1_2006673"/>
      <w:bookmarkEnd w:id="504"/>
      <w:bookmarkEnd w:id="505"/>
      <w:r>
        <w:rPr>
          <w:rFonts w:hint="cs"/>
          <w:rtl/>
          <w:lang w:eastAsia="he-IL"/>
        </w:rPr>
        <w:t xml:space="preserve">אני סיימתי את הפתיחה שלי, בבקשה, משרד </w:t>
      </w:r>
      <w:bookmarkStart w:id="506" w:name="_ETM_Q1_2004292"/>
      <w:bookmarkEnd w:id="506"/>
      <w:r>
        <w:rPr>
          <w:rFonts w:hint="cs"/>
          <w:rtl/>
          <w:lang w:eastAsia="he-IL"/>
        </w:rPr>
        <w:t xml:space="preserve">הדתות, כל משרד ממשלה בתורו, תקנות, עניינים, התייחסות, משרד המשפטים, </w:t>
      </w:r>
      <w:bookmarkStart w:id="507" w:name="_ETM_Q1_2005326"/>
      <w:bookmarkEnd w:id="507"/>
      <w:r>
        <w:rPr>
          <w:rFonts w:hint="cs"/>
          <w:rtl/>
          <w:lang w:eastAsia="he-IL"/>
        </w:rPr>
        <w:t xml:space="preserve">נציבות שירות המדינה, כל אחד, ואחר כך הארגונים. </w:t>
      </w:r>
    </w:p>
    <w:p w14:paraId="7531E71D" w14:textId="77777777" w:rsidR="00384D7E" w:rsidRDefault="00384D7E" w:rsidP="00047573">
      <w:pPr>
        <w:rPr>
          <w:rtl/>
          <w:lang w:eastAsia="he-IL"/>
        </w:rPr>
      </w:pPr>
    </w:p>
    <w:p w14:paraId="46D818D3" w14:textId="0607D2E2" w:rsidR="00047573" w:rsidRDefault="00047573" w:rsidP="00047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508" w:name="_ETM_Q1_2015127"/>
      <w:bookmarkEnd w:id="508"/>
      <w:r>
        <w:rPr>
          <w:rFonts w:hint="cs"/>
          <w:rtl/>
          <w:lang w:eastAsia="he-IL"/>
        </w:rPr>
        <w:t xml:space="preserve">הפותח? </w:t>
      </w:r>
      <w:r w:rsidR="002957FC">
        <w:rPr>
          <w:rFonts w:hint="cs"/>
          <w:rtl/>
          <w:lang w:eastAsia="he-IL"/>
        </w:rPr>
        <w:t xml:space="preserve">טוב, נציבות שירות המדינה, אני ביקשתי מכם לבוא לנושא </w:t>
      </w:r>
      <w:bookmarkStart w:id="509" w:name="_ETM_Q1_2028164"/>
      <w:bookmarkEnd w:id="509"/>
      <w:r w:rsidR="002957FC">
        <w:rPr>
          <w:rFonts w:hint="cs"/>
          <w:rtl/>
          <w:lang w:eastAsia="he-IL"/>
        </w:rPr>
        <w:t xml:space="preserve">של קציבת הכהונה. תסבירו לנו מה עמדתכם, האם יש </w:t>
      </w:r>
      <w:bookmarkStart w:id="510" w:name="_ETM_Q1_2028477"/>
      <w:bookmarkEnd w:id="510"/>
      <w:r w:rsidR="002957FC">
        <w:rPr>
          <w:rFonts w:hint="cs"/>
          <w:rtl/>
          <w:lang w:eastAsia="he-IL"/>
        </w:rPr>
        <w:t xml:space="preserve">דוגמאות, איפה אנחנו נמצאים בשדה המקצועי שלכם ואם </w:t>
      </w:r>
      <w:bookmarkStart w:id="511" w:name="_ETM_Q1_2042109"/>
      <w:bookmarkEnd w:id="511"/>
      <w:r w:rsidR="002957FC">
        <w:rPr>
          <w:rFonts w:hint="cs"/>
          <w:rtl/>
          <w:lang w:eastAsia="he-IL"/>
        </w:rPr>
        <w:t xml:space="preserve">תוכלו להתייחס לנושא של הדין המשמעתי, איך זה עובד בשירות </w:t>
      </w:r>
      <w:bookmarkStart w:id="512" w:name="_ETM_Q1_2044527"/>
      <w:bookmarkEnd w:id="512"/>
      <w:r w:rsidR="002957FC">
        <w:rPr>
          <w:rFonts w:hint="cs"/>
          <w:rtl/>
          <w:lang w:eastAsia="he-IL"/>
        </w:rPr>
        <w:t xml:space="preserve">המדינה אני גם כן אשמח, כמה שאתם יכולים. </w:t>
      </w:r>
    </w:p>
    <w:p w14:paraId="2A0834C2" w14:textId="17DCCD06" w:rsidR="002957FC" w:rsidRDefault="002957FC" w:rsidP="00047573">
      <w:pPr>
        <w:rPr>
          <w:rtl/>
          <w:lang w:eastAsia="he-IL"/>
        </w:rPr>
      </w:pPr>
      <w:bookmarkStart w:id="513" w:name="_ETM_Q1_2050439"/>
      <w:bookmarkStart w:id="514" w:name="_ETM_Q1_2050499"/>
      <w:bookmarkStart w:id="515" w:name="_ETM_Q1_2052825"/>
      <w:bookmarkEnd w:id="513"/>
      <w:bookmarkEnd w:id="514"/>
      <w:bookmarkEnd w:id="515"/>
    </w:p>
    <w:p w14:paraId="0CB20ACB" w14:textId="7EFA7783" w:rsidR="002957FC" w:rsidRDefault="002957FC" w:rsidP="002957FC">
      <w:pPr>
        <w:pStyle w:val="af9"/>
        <w:keepNext/>
        <w:rPr>
          <w:rtl/>
          <w:lang w:eastAsia="he-IL"/>
        </w:rPr>
      </w:pPr>
      <w:bookmarkStart w:id="516" w:name="ET_guest_יוסי_גווילי_8"/>
      <w:r w:rsidRPr="00295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2957FC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1A3652CB" w14:textId="3112E81A" w:rsidR="002957FC" w:rsidRDefault="002957FC" w:rsidP="002957FC">
      <w:pPr>
        <w:pStyle w:val="KeepWithNext"/>
        <w:rPr>
          <w:rtl/>
          <w:lang w:eastAsia="he-IL"/>
        </w:rPr>
      </w:pPr>
    </w:p>
    <w:p w14:paraId="3D5EF0FA" w14:textId="4BE2A3D3" w:rsidR="002957FC" w:rsidRDefault="002957FC" w:rsidP="002957FC">
      <w:pPr>
        <w:rPr>
          <w:rtl/>
          <w:lang w:eastAsia="he-IL"/>
        </w:rPr>
      </w:pPr>
      <w:bookmarkStart w:id="517" w:name="_ETM_Q1_2053084"/>
      <w:bookmarkStart w:id="518" w:name="_ETM_Q1_2053098"/>
      <w:bookmarkEnd w:id="517"/>
      <w:bookmarkEnd w:id="518"/>
      <w:r>
        <w:rPr>
          <w:rFonts w:hint="cs"/>
          <w:rtl/>
          <w:lang w:eastAsia="he-IL"/>
        </w:rPr>
        <w:t xml:space="preserve">שמי יוסי </w:t>
      </w:r>
      <w:bookmarkStart w:id="519" w:name="_ETM_Q1_2054565"/>
      <w:bookmarkEnd w:id="519"/>
      <w:r>
        <w:rPr>
          <w:rFonts w:hint="cs"/>
          <w:rtl/>
          <w:lang w:eastAsia="he-IL"/>
        </w:rPr>
        <w:t xml:space="preserve">גווילי, כיום אני עובד במינהל הסגל הבכיר, הייתי הרבה שנים </w:t>
      </w:r>
      <w:bookmarkStart w:id="520" w:name="_ETM_Q1_2059451"/>
      <w:bookmarkEnd w:id="520"/>
      <w:r>
        <w:rPr>
          <w:rFonts w:hint="cs"/>
          <w:rtl/>
          <w:lang w:eastAsia="he-IL"/>
        </w:rPr>
        <w:t>בלשכה המשפטית של הנציבות. בראשית הדברים, לפני שאני אתייחס</w:t>
      </w:r>
      <w:bookmarkStart w:id="521" w:name="_ETM_Q1_2066497"/>
      <w:bookmarkEnd w:id="521"/>
      <w:r>
        <w:rPr>
          <w:rFonts w:hint="cs"/>
          <w:rtl/>
          <w:lang w:eastAsia="he-IL"/>
        </w:rPr>
        <w:t xml:space="preserve"> לסוגיה של קציבת כהונה בשירות המדינה חשוב לי </w:t>
      </w:r>
      <w:bookmarkStart w:id="522" w:name="_ETM_Q1_2079285"/>
      <w:bookmarkEnd w:id="522"/>
      <w:r>
        <w:rPr>
          <w:rFonts w:hint="cs"/>
          <w:rtl/>
          <w:lang w:eastAsia="he-IL"/>
        </w:rPr>
        <w:t xml:space="preserve">להבהיר שאני לא מביע את עמדת הנציבות ביחס לתקנות הרלוונטיות </w:t>
      </w:r>
      <w:bookmarkStart w:id="523" w:name="_ETM_Q1_2084615"/>
      <w:bookmarkEnd w:id="523"/>
      <w:r>
        <w:rPr>
          <w:rFonts w:hint="cs"/>
          <w:rtl/>
          <w:lang w:eastAsia="he-IL"/>
        </w:rPr>
        <w:t xml:space="preserve">ולשאלה שעומדת לדיון כרגע אם נכון או לא </w:t>
      </w:r>
      <w:bookmarkStart w:id="524" w:name="_ETM_Q1_2086675"/>
      <w:bookmarkEnd w:id="524"/>
      <w:r>
        <w:rPr>
          <w:rFonts w:hint="cs"/>
          <w:rtl/>
          <w:lang w:eastAsia="he-IL"/>
        </w:rPr>
        <w:t xml:space="preserve">נכון לקצוב את הכהונה שלהם ומה המודלים הראויים של קציבת כהונה, אני </w:t>
      </w:r>
      <w:bookmarkStart w:id="525" w:name="_ETM_Q1_2094243"/>
      <w:bookmarkEnd w:id="525"/>
      <w:r>
        <w:rPr>
          <w:rFonts w:hint="cs"/>
          <w:rtl/>
          <w:lang w:eastAsia="he-IL"/>
        </w:rPr>
        <w:t>אגיד מה קורה בשירות המדינה בהקשר הזה</w:t>
      </w:r>
      <w:bookmarkStart w:id="526" w:name="_ETM_Q1_2094665"/>
      <w:bookmarkEnd w:id="526"/>
      <w:r>
        <w:rPr>
          <w:rFonts w:hint="cs"/>
          <w:rtl/>
          <w:lang w:eastAsia="he-IL"/>
        </w:rPr>
        <w:t>.</w:t>
      </w:r>
    </w:p>
    <w:p w14:paraId="4795BB12" w14:textId="77777777" w:rsidR="002957FC" w:rsidRDefault="002957FC" w:rsidP="002957FC">
      <w:pPr>
        <w:rPr>
          <w:rtl/>
          <w:lang w:eastAsia="he-IL"/>
        </w:rPr>
      </w:pPr>
      <w:bookmarkStart w:id="527" w:name="_ETM_Q1_2094728"/>
      <w:bookmarkEnd w:id="527"/>
    </w:p>
    <w:p w14:paraId="4DBD12B1" w14:textId="2456C2A5" w:rsidR="002957FC" w:rsidRDefault="002957FC" w:rsidP="002957FC">
      <w:pPr>
        <w:rPr>
          <w:rtl/>
          <w:lang w:eastAsia="he-IL"/>
        </w:rPr>
      </w:pPr>
      <w:bookmarkStart w:id="528" w:name="_ETM_Q1_2094817"/>
      <w:bookmarkStart w:id="529" w:name="_ETM_Q1_2094867"/>
      <w:bookmarkEnd w:id="528"/>
      <w:bookmarkEnd w:id="529"/>
      <w:r>
        <w:rPr>
          <w:rFonts w:hint="cs"/>
          <w:rtl/>
          <w:lang w:eastAsia="he-IL"/>
        </w:rPr>
        <w:t xml:space="preserve">כשאנחנו מדברים על </w:t>
      </w:r>
      <w:bookmarkStart w:id="530" w:name="_ETM_Q1_2099705"/>
      <w:bookmarkEnd w:id="530"/>
      <w:r>
        <w:rPr>
          <w:rFonts w:hint="cs"/>
          <w:rtl/>
          <w:lang w:eastAsia="he-IL"/>
        </w:rPr>
        <w:t xml:space="preserve">קציבת כהונה בשירות המדינה אנחנו מתכוונים בעיקר לסגל הבכיר </w:t>
      </w:r>
      <w:bookmarkStart w:id="531" w:name="_ETM_Q1_2103505"/>
      <w:bookmarkEnd w:id="531"/>
      <w:r>
        <w:rPr>
          <w:rFonts w:hint="cs"/>
          <w:rtl/>
          <w:lang w:eastAsia="he-IL"/>
        </w:rPr>
        <w:t xml:space="preserve">המוביל של שירות המדינה. אני תיכף אסביר מה הכוונה סגל </w:t>
      </w:r>
      <w:bookmarkStart w:id="532" w:name="_ETM_Q1_2104883"/>
      <w:bookmarkEnd w:id="532"/>
      <w:r>
        <w:rPr>
          <w:rFonts w:hint="cs"/>
          <w:rtl/>
          <w:lang w:eastAsia="he-IL"/>
        </w:rPr>
        <w:t xml:space="preserve">בכיר מוביל ומה הם המודלים השונים של קציבת כהונה. ככלל </w:t>
      </w:r>
      <w:bookmarkStart w:id="533" w:name="_ETM_Q1_2111979"/>
      <w:bookmarkEnd w:id="533"/>
      <w:r>
        <w:rPr>
          <w:rFonts w:hint="cs"/>
          <w:rtl/>
          <w:lang w:eastAsia="he-IL"/>
        </w:rPr>
        <w:t>הסגל הזוטר ודרג התיכון בשירות המדינה</w:t>
      </w:r>
      <w:bookmarkStart w:id="534" w:name="_ETM_Q1_2117211"/>
      <w:bookmarkEnd w:id="534"/>
      <w:r>
        <w:rPr>
          <w:rFonts w:hint="cs"/>
          <w:rtl/>
          <w:lang w:eastAsia="he-IL"/>
        </w:rPr>
        <w:t xml:space="preserve"> אינם קצובים למעט משרות שהן במהות משרות זמניות, כמו אם </w:t>
      </w:r>
      <w:bookmarkStart w:id="535" w:name="_ETM_Q1_2121849"/>
      <w:bookmarkEnd w:id="535"/>
      <w:r>
        <w:rPr>
          <w:rFonts w:hint="cs"/>
          <w:rtl/>
          <w:lang w:eastAsia="he-IL"/>
        </w:rPr>
        <w:t xml:space="preserve">אני אשלח היום ציר או ציר מדיני, שזה </w:t>
      </w:r>
      <w:bookmarkStart w:id="536" w:name="_ETM_Q1_2124481"/>
      <w:bookmarkEnd w:id="536"/>
      <w:r>
        <w:rPr>
          <w:rFonts w:hint="cs"/>
          <w:rtl/>
          <w:lang w:eastAsia="he-IL"/>
        </w:rPr>
        <w:t xml:space="preserve">תפקיד בדרג תיכון, לשגרירות בחו"ל, אף אחד לא מצפה שהוא </w:t>
      </w:r>
      <w:bookmarkStart w:id="537" w:name="_ETM_Q1_2131241"/>
      <w:bookmarkEnd w:id="537"/>
      <w:r>
        <w:rPr>
          <w:rFonts w:hint="cs"/>
          <w:rtl/>
          <w:lang w:eastAsia="he-IL"/>
        </w:rPr>
        <w:t>ישרת שם עד סוף חייו.</w:t>
      </w:r>
      <w:r w:rsidR="00332584">
        <w:rPr>
          <w:rFonts w:hint="cs"/>
          <w:rtl/>
          <w:lang w:eastAsia="he-IL"/>
        </w:rPr>
        <w:t xml:space="preserve"> </w:t>
      </w:r>
    </w:p>
    <w:p w14:paraId="7FBC21A1" w14:textId="6F6329FA" w:rsidR="002957FC" w:rsidRDefault="002957FC" w:rsidP="002957FC">
      <w:pPr>
        <w:rPr>
          <w:rtl/>
          <w:lang w:eastAsia="he-IL"/>
        </w:rPr>
      </w:pPr>
      <w:bookmarkStart w:id="538" w:name="_ETM_Q1_2134815"/>
      <w:bookmarkStart w:id="539" w:name="_ETM_Q1_2134877"/>
      <w:bookmarkEnd w:id="538"/>
      <w:bookmarkEnd w:id="539"/>
    </w:p>
    <w:p w14:paraId="4A4E4BD6" w14:textId="5E7A2925" w:rsidR="002957FC" w:rsidRDefault="002957FC" w:rsidP="002957FC">
      <w:pPr>
        <w:pStyle w:val="af6"/>
        <w:keepNext/>
        <w:rPr>
          <w:rtl/>
        </w:rPr>
      </w:pPr>
      <w:bookmarkStart w:id="540" w:name="ET_yor_5142_9"/>
      <w:r w:rsidRPr="002957F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957FC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22AF32B7" w14:textId="36396E72" w:rsidR="002957FC" w:rsidRDefault="002957FC" w:rsidP="002957FC">
      <w:pPr>
        <w:pStyle w:val="KeepWithNext"/>
        <w:rPr>
          <w:rtl/>
          <w:lang w:eastAsia="he-IL"/>
        </w:rPr>
      </w:pPr>
    </w:p>
    <w:p w14:paraId="544EEEB1" w14:textId="671EA145" w:rsidR="002957FC" w:rsidRDefault="002957FC" w:rsidP="002957FC">
      <w:pPr>
        <w:rPr>
          <w:rtl/>
          <w:lang w:eastAsia="he-IL"/>
        </w:rPr>
      </w:pPr>
      <w:bookmarkStart w:id="541" w:name="_ETM_Q1_2134354"/>
      <w:bookmarkStart w:id="542" w:name="_ETM_Q1_2134368"/>
      <w:bookmarkEnd w:id="541"/>
      <w:bookmarkEnd w:id="542"/>
      <w:r>
        <w:rPr>
          <w:rFonts w:hint="cs"/>
          <w:rtl/>
          <w:lang w:eastAsia="he-IL"/>
        </w:rPr>
        <w:t>אפשר להגיד שרב עיר הוא</w:t>
      </w:r>
      <w:r w:rsidR="00332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543" w:name="_ETM_Q1_2138641"/>
      <w:bookmarkEnd w:id="543"/>
      <w:r>
        <w:rPr>
          <w:rFonts w:hint="cs"/>
          <w:rtl/>
          <w:lang w:eastAsia="he-IL"/>
        </w:rPr>
        <w:t>-</w:t>
      </w:r>
    </w:p>
    <w:p w14:paraId="1EFFFE6C" w14:textId="5DD027BC" w:rsidR="002957FC" w:rsidRDefault="002957FC" w:rsidP="002957FC">
      <w:pPr>
        <w:rPr>
          <w:rtl/>
          <w:lang w:eastAsia="he-IL"/>
        </w:rPr>
      </w:pPr>
      <w:bookmarkStart w:id="544" w:name="_ETM_Q1_2138937"/>
      <w:bookmarkStart w:id="545" w:name="_ETM_Q1_2138991"/>
      <w:bookmarkStart w:id="546" w:name="_ETM_Q1_2134727"/>
      <w:bookmarkEnd w:id="544"/>
      <w:bookmarkEnd w:id="545"/>
      <w:bookmarkEnd w:id="546"/>
    </w:p>
    <w:p w14:paraId="15914F1C" w14:textId="1AE6DDF1" w:rsidR="002957FC" w:rsidRDefault="002957FC" w:rsidP="002957FC">
      <w:pPr>
        <w:pStyle w:val="af9"/>
        <w:keepNext/>
        <w:rPr>
          <w:rtl/>
          <w:lang w:eastAsia="he-IL"/>
        </w:rPr>
      </w:pPr>
      <w:bookmarkStart w:id="547" w:name="ET_guest_יוסי_גווילי_10"/>
      <w:r w:rsidRPr="00295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2957FC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1790D427" w14:textId="2A278A40" w:rsidR="002957FC" w:rsidRDefault="002957FC" w:rsidP="002957FC">
      <w:pPr>
        <w:pStyle w:val="KeepWithNext"/>
        <w:rPr>
          <w:rtl/>
          <w:lang w:eastAsia="he-IL"/>
        </w:rPr>
      </w:pPr>
    </w:p>
    <w:p w14:paraId="49EF87ED" w14:textId="223F0B4C" w:rsidR="002957FC" w:rsidRDefault="002957FC" w:rsidP="002957FC">
      <w:pPr>
        <w:rPr>
          <w:rtl/>
          <w:lang w:eastAsia="he-IL"/>
        </w:rPr>
      </w:pPr>
      <w:bookmarkStart w:id="548" w:name="_ETM_Q1_2134966"/>
      <w:bookmarkStart w:id="549" w:name="_ETM_Q1_2134980"/>
      <w:bookmarkEnd w:id="548"/>
      <w:bookmarkEnd w:id="549"/>
      <w:r>
        <w:rPr>
          <w:rFonts w:hint="cs"/>
          <w:rtl/>
          <w:lang w:eastAsia="he-IL"/>
        </w:rPr>
        <w:t>אני לא מכיר, אני לא יודע אם הוא</w:t>
      </w:r>
      <w:r w:rsidR="00332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נחשב תפקיד בכיר </w:t>
      </w:r>
      <w:bookmarkStart w:id="550" w:name="_ETM_Q1_2140535"/>
      <w:bookmarkEnd w:id="550"/>
      <w:r>
        <w:rPr>
          <w:rFonts w:hint="cs"/>
          <w:rtl/>
          <w:lang w:eastAsia="he-IL"/>
        </w:rPr>
        <w:t>או תפקיד בדרג תיכון, משרד הדתות יידע להגיד.</w:t>
      </w:r>
      <w:bookmarkStart w:id="551" w:name="_ETM_Q1_2142529"/>
      <w:bookmarkEnd w:id="551"/>
    </w:p>
    <w:p w14:paraId="5594E368" w14:textId="4BE4E1D3" w:rsidR="002957FC" w:rsidRDefault="002957FC" w:rsidP="002957FC">
      <w:pPr>
        <w:rPr>
          <w:rtl/>
          <w:lang w:eastAsia="he-IL"/>
        </w:rPr>
      </w:pPr>
      <w:bookmarkStart w:id="552" w:name="_ETM_Q1_2142588"/>
      <w:bookmarkStart w:id="553" w:name="_ETM_Q1_2143393"/>
      <w:bookmarkEnd w:id="552"/>
      <w:bookmarkEnd w:id="553"/>
    </w:p>
    <w:p w14:paraId="26B83BB6" w14:textId="2A3DB724" w:rsidR="002957FC" w:rsidRDefault="002957FC" w:rsidP="002957FC">
      <w:pPr>
        <w:pStyle w:val="af6"/>
        <w:keepNext/>
        <w:rPr>
          <w:rtl/>
        </w:rPr>
      </w:pPr>
      <w:bookmarkStart w:id="554" w:name="ET_yor_5142_11"/>
      <w:r w:rsidRPr="002957F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957FC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0F008EA9" w14:textId="236DB11A" w:rsidR="002957FC" w:rsidRDefault="002957FC" w:rsidP="002957FC">
      <w:pPr>
        <w:pStyle w:val="KeepWithNext"/>
        <w:rPr>
          <w:rtl/>
          <w:lang w:eastAsia="he-IL"/>
        </w:rPr>
      </w:pPr>
    </w:p>
    <w:p w14:paraId="423005C4" w14:textId="6D36C106" w:rsidR="002957FC" w:rsidRDefault="002957FC" w:rsidP="00384D7E">
      <w:pPr>
        <w:rPr>
          <w:rtl/>
          <w:lang w:eastAsia="he-IL"/>
        </w:rPr>
      </w:pPr>
      <w:bookmarkStart w:id="555" w:name="_ETM_Q1_2143659"/>
      <w:bookmarkStart w:id="556" w:name="_ETM_Q1_2143679"/>
      <w:bookmarkEnd w:id="555"/>
      <w:bookmarkEnd w:id="556"/>
      <w:r>
        <w:rPr>
          <w:rFonts w:hint="cs"/>
          <w:rtl/>
          <w:lang w:eastAsia="he-IL"/>
        </w:rPr>
        <w:t xml:space="preserve">אוקיי, זו שאלה למשרד הדתות או משרד המשפטים, האם רב </w:t>
      </w:r>
      <w:bookmarkStart w:id="557" w:name="_ETM_Q1_2146959"/>
      <w:bookmarkEnd w:id="557"/>
      <w:r>
        <w:rPr>
          <w:rFonts w:hint="cs"/>
          <w:rtl/>
          <w:lang w:eastAsia="he-IL"/>
        </w:rPr>
        <w:t>עיר זה תפקיד בכיר</w:t>
      </w:r>
      <w:r w:rsidR="00384D7E">
        <w:rPr>
          <w:rFonts w:hint="cs"/>
          <w:rtl/>
          <w:lang w:eastAsia="he-IL"/>
        </w:rPr>
        <w:t xml:space="preserve">. </w:t>
      </w:r>
    </w:p>
    <w:p w14:paraId="3209F22C" w14:textId="429C474B" w:rsidR="002957FC" w:rsidRDefault="002957FC" w:rsidP="002957FC">
      <w:pPr>
        <w:rPr>
          <w:rtl/>
          <w:lang w:eastAsia="he-IL"/>
        </w:rPr>
      </w:pPr>
      <w:bookmarkStart w:id="558" w:name="_ETM_Q1_2150303"/>
      <w:bookmarkStart w:id="559" w:name="_ETM_Q1_2150361"/>
      <w:bookmarkStart w:id="560" w:name="_ETM_Q1_2151471"/>
      <w:bookmarkEnd w:id="558"/>
      <w:bookmarkEnd w:id="559"/>
      <w:bookmarkEnd w:id="560"/>
    </w:p>
    <w:p w14:paraId="0067E2C4" w14:textId="641C6B84" w:rsidR="002957FC" w:rsidRDefault="002957FC" w:rsidP="002957FC">
      <w:pPr>
        <w:pStyle w:val="af9"/>
        <w:keepNext/>
        <w:rPr>
          <w:rtl/>
          <w:lang w:eastAsia="he-IL"/>
        </w:rPr>
      </w:pPr>
      <w:bookmarkStart w:id="561" w:name="ET_guest_יוסי_גווילי_12"/>
      <w:r w:rsidRPr="00295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2957FC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4ED1175A" w14:textId="4679BA27" w:rsidR="002957FC" w:rsidRDefault="002957FC" w:rsidP="002957FC">
      <w:pPr>
        <w:pStyle w:val="KeepWithNext"/>
        <w:rPr>
          <w:rtl/>
          <w:lang w:eastAsia="he-IL"/>
        </w:rPr>
      </w:pPr>
    </w:p>
    <w:p w14:paraId="46E73792" w14:textId="5536ACE7" w:rsidR="002957FC" w:rsidRDefault="002957FC" w:rsidP="00384D7E">
      <w:pPr>
        <w:rPr>
          <w:rtl/>
          <w:lang w:eastAsia="he-IL"/>
        </w:rPr>
      </w:pPr>
      <w:bookmarkStart w:id="562" w:name="_ETM_Q1_2151728"/>
      <w:bookmarkStart w:id="563" w:name="_ETM_Q1_2151744"/>
      <w:bookmarkEnd w:id="562"/>
      <w:bookmarkEnd w:id="563"/>
      <w:r>
        <w:rPr>
          <w:rFonts w:hint="cs"/>
          <w:rtl/>
          <w:lang w:eastAsia="he-IL"/>
        </w:rPr>
        <w:t xml:space="preserve">לגבי התפקידים הבכירים בשירות המדינה, </w:t>
      </w:r>
      <w:bookmarkStart w:id="564" w:name="_ETM_Q1_2151755"/>
      <w:bookmarkEnd w:id="564"/>
      <w:r>
        <w:rPr>
          <w:rFonts w:hint="cs"/>
          <w:rtl/>
          <w:lang w:eastAsia="he-IL"/>
        </w:rPr>
        <w:t xml:space="preserve">ככלל אנחנו מדברים על 2,000 בכירים בערך בשירות המדינה שמחולקים </w:t>
      </w:r>
      <w:bookmarkStart w:id="565" w:name="_ETM_Q1_2158667"/>
      <w:bookmarkEnd w:id="565"/>
      <w:r>
        <w:rPr>
          <w:rFonts w:hint="cs"/>
          <w:rtl/>
          <w:lang w:eastAsia="he-IL"/>
        </w:rPr>
        <w:t>פחות או יותר חצי חצי למה שאנחנו קוראים</w:t>
      </w:r>
      <w:bookmarkStart w:id="566" w:name="_ETM_Q1_2161051"/>
      <w:bookmarkEnd w:id="566"/>
      <w:r>
        <w:rPr>
          <w:rFonts w:hint="cs"/>
          <w:rtl/>
          <w:lang w:eastAsia="he-IL"/>
        </w:rPr>
        <w:t xml:space="preserve"> סגל בכיר מוביל וסגל בכיר לא מוביל. סגל בכיר מוביל</w:t>
      </w:r>
      <w:bookmarkStart w:id="567" w:name="_ETM_Q1_2166763"/>
      <w:bookmarkEnd w:id="567"/>
      <w:r>
        <w:rPr>
          <w:rFonts w:hint="cs"/>
          <w:rtl/>
          <w:lang w:eastAsia="he-IL"/>
        </w:rPr>
        <w:t xml:space="preserve"> הכוונה למנהלים כלליים במשרדים, המקבילים שלהם, מנהלי יחידות סמך, כמו </w:t>
      </w:r>
      <w:bookmarkStart w:id="568" w:name="_ETM_Q1_2174995"/>
      <w:bookmarkEnd w:id="568"/>
      <w:r>
        <w:rPr>
          <w:rFonts w:hint="cs"/>
          <w:rtl/>
          <w:lang w:eastAsia="he-IL"/>
        </w:rPr>
        <w:t xml:space="preserve">מנהל רשות המסים, מנהל רשות האכיפה והגבייה, הנהלת בתי </w:t>
      </w:r>
      <w:bookmarkStart w:id="569" w:name="_ETM_Q1_2176453"/>
      <w:bookmarkEnd w:id="569"/>
      <w:r>
        <w:rPr>
          <w:rFonts w:hint="cs"/>
          <w:rtl/>
          <w:lang w:eastAsia="he-IL"/>
        </w:rPr>
        <w:t>המשפט וכו', ומספרי שניים או תפקידים בכירים אחרים שהם ראש</w:t>
      </w:r>
      <w:bookmarkStart w:id="570" w:name="_ETM_Q1_2186085"/>
      <w:bookmarkEnd w:id="570"/>
      <w:r>
        <w:rPr>
          <w:rFonts w:hint="cs"/>
          <w:rtl/>
          <w:lang w:eastAsia="he-IL"/>
        </w:rPr>
        <w:t xml:space="preserve"> מדרג ניהולי או מקצועי וכפופים באופן ישיר למנכ"ל. כל </w:t>
      </w:r>
      <w:bookmarkStart w:id="571" w:name="_ETM_Q1_2188247"/>
      <w:bookmarkEnd w:id="571"/>
      <w:r>
        <w:rPr>
          <w:rFonts w:hint="cs"/>
          <w:rtl/>
          <w:lang w:eastAsia="he-IL"/>
        </w:rPr>
        <w:t xml:space="preserve">אלה ביחד סדר גודל, כאמור, של קרוב ל-1,000, הם </w:t>
      </w:r>
      <w:bookmarkStart w:id="572" w:name="_ETM_Q1_2194313"/>
      <w:bookmarkEnd w:id="572"/>
      <w:r>
        <w:rPr>
          <w:rFonts w:hint="cs"/>
          <w:rtl/>
          <w:lang w:eastAsia="he-IL"/>
        </w:rPr>
        <w:t xml:space="preserve">סגל בכיר מוביל ורובם המכריע, קרוב ל-90% הם קצובים </w:t>
      </w:r>
      <w:bookmarkStart w:id="573" w:name="_ETM_Q1_2202441"/>
      <w:bookmarkEnd w:id="573"/>
      <w:r>
        <w:rPr>
          <w:rFonts w:hint="cs"/>
          <w:rtl/>
          <w:lang w:eastAsia="he-IL"/>
        </w:rPr>
        <w:t>בשירות המדינ</w:t>
      </w:r>
      <w:r w:rsidR="00384D7E">
        <w:rPr>
          <w:rFonts w:hint="cs"/>
          <w:rtl/>
          <w:lang w:eastAsia="he-IL"/>
        </w:rPr>
        <w:t xml:space="preserve">ה לפי מודל כזה או אחר של קציבה. </w:t>
      </w:r>
      <w:r>
        <w:rPr>
          <w:rFonts w:hint="cs"/>
          <w:rtl/>
          <w:lang w:eastAsia="he-IL"/>
        </w:rPr>
        <w:t xml:space="preserve">אני </w:t>
      </w:r>
      <w:bookmarkStart w:id="574" w:name="_ETM_Q1_2203081"/>
      <w:bookmarkEnd w:id="574"/>
      <w:r>
        <w:rPr>
          <w:rFonts w:hint="cs"/>
          <w:rtl/>
          <w:lang w:eastAsia="he-IL"/>
        </w:rPr>
        <w:t xml:space="preserve">תיכף אגיד איזה שלושה מודלים מרכזיים </w:t>
      </w:r>
      <w:bookmarkStart w:id="575" w:name="_ETM_Q1_2207111"/>
      <w:bookmarkEnd w:id="575"/>
      <w:r>
        <w:rPr>
          <w:rFonts w:hint="cs"/>
          <w:rtl/>
          <w:lang w:eastAsia="he-IL"/>
        </w:rPr>
        <w:t xml:space="preserve">יש. </w:t>
      </w:r>
    </w:p>
    <w:p w14:paraId="50DD65DB" w14:textId="5899605E" w:rsidR="002957FC" w:rsidRDefault="002957FC" w:rsidP="002957FC">
      <w:pPr>
        <w:rPr>
          <w:rtl/>
          <w:lang w:eastAsia="he-IL"/>
        </w:rPr>
      </w:pPr>
      <w:bookmarkStart w:id="576" w:name="_ETM_Q1_2207703"/>
      <w:bookmarkStart w:id="577" w:name="_ETM_Q1_2207780"/>
      <w:bookmarkEnd w:id="576"/>
      <w:bookmarkEnd w:id="577"/>
    </w:p>
    <w:p w14:paraId="0F12DFE0" w14:textId="2B554118" w:rsidR="002957FC" w:rsidRDefault="002957FC" w:rsidP="002957FC">
      <w:pPr>
        <w:pStyle w:val="af6"/>
        <w:keepNext/>
        <w:rPr>
          <w:rtl/>
        </w:rPr>
      </w:pPr>
      <w:bookmarkStart w:id="578" w:name="ET_yor_5142_13"/>
      <w:r w:rsidRPr="002957F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957FC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2311F6D9" w14:textId="0337A3F3" w:rsidR="002957FC" w:rsidRDefault="002957FC" w:rsidP="002957FC">
      <w:pPr>
        <w:pStyle w:val="KeepWithNext"/>
        <w:rPr>
          <w:rtl/>
          <w:lang w:eastAsia="he-IL"/>
        </w:rPr>
      </w:pPr>
    </w:p>
    <w:p w14:paraId="08994ED6" w14:textId="430EFF0A" w:rsidR="002957FC" w:rsidRDefault="002957FC" w:rsidP="002957FC">
      <w:pPr>
        <w:rPr>
          <w:rtl/>
          <w:lang w:eastAsia="he-IL"/>
        </w:rPr>
      </w:pPr>
      <w:bookmarkStart w:id="579" w:name="_ETM_Q1_2205980"/>
      <w:bookmarkStart w:id="580" w:name="_ETM_Q1_2205995"/>
      <w:bookmarkEnd w:id="579"/>
      <w:bookmarkEnd w:id="580"/>
      <w:r>
        <w:rPr>
          <w:rFonts w:hint="cs"/>
          <w:rtl/>
          <w:lang w:eastAsia="he-IL"/>
        </w:rPr>
        <w:t xml:space="preserve">כן, תן לנו דוגמאות, שאולי נוכל להבין. </w:t>
      </w:r>
    </w:p>
    <w:p w14:paraId="1B33287B" w14:textId="14A4B062" w:rsidR="002957FC" w:rsidRDefault="002957FC" w:rsidP="002957FC">
      <w:pPr>
        <w:rPr>
          <w:rtl/>
          <w:lang w:eastAsia="he-IL"/>
        </w:rPr>
      </w:pPr>
      <w:bookmarkStart w:id="581" w:name="_ETM_Q1_2206739"/>
      <w:bookmarkStart w:id="582" w:name="_ETM_Q1_2206793"/>
      <w:bookmarkStart w:id="583" w:name="_ETM_Q1_2207515"/>
      <w:bookmarkEnd w:id="581"/>
      <w:bookmarkEnd w:id="582"/>
      <w:bookmarkEnd w:id="583"/>
    </w:p>
    <w:p w14:paraId="0D0F4DD6" w14:textId="0D9F7E8D" w:rsidR="002957FC" w:rsidRDefault="002957FC" w:rsidP="002957FC">
      <w:pPr>
        <w:pStyle w:val="af9"/>
        <w:keepNext/>
        <w:rPr>
          <w:rtl/>
          <w:lang w:eastAsia="he-IL"/>
        </w:rPr>
      </w:pPr>
      <w:bookmarkStart w:id="584" w:name="ET_guest_יוסי_גווילי_14"/>
      <w:r w:rsidRPr="00295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2957FC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1CF6460E" w14:textId="2EEA53D0" w:rsidR="002957FC" w:rsidRDefault="002957FC" w:rsidP="002957FC">
      <w:pPr>
        <w:pStyle w:val="KeepWithNext"/>
        <w:rPr>
          <w:rtl/>
          <w:lang w:eastAsia="he-IL"/>
        </w:rPr>
      </w:pPr>
    </w:p>
    <w:p w14:paraId="6E9E2C66" w14:textId="36DA7E9D" w:rsidR="002957FC" w:rsidRDefault="002957FC" w:rsidP="002957FC">
      <w:pPr>
        <w:rPr>
          <w:rtl/>
          <w:lang w:eastAsia="he-IL"/>
        </w:rPr>
      </w:pPr>
      <w:bookmarkStart w:id="585" w:name="_ETM_Q1_2207811"/>
      <w:bookmarkStart w:id="586" w:name="_ETM_Q1_2207825"/>
      <w:bookmarkEnd w:id="585"/>
      <w:bookmarkEnd w:id="586"/>
      <w:r>
        <w:rPr>
          <w:rFonts w:hint="cs"/>
          <w:rtl/>
          <w:lang w:eastAsia="he-IL"/>
        </w:rPr>
        <w:t xml:space="preserve">אני תיכף </w:t>
      </w:r>
      <w:bookmarkStart w:id="587" w:name="_ETM_Q1_2208803"/>
      <w:bookmarkEnd w:id="587"/>
      <w:r>
        <w:rPr>
          <w:rFonts w:hint="cs"/>
          <w:rtl/>
          <w:lang w:eastAsia="he-IL"/>
        </w:rPr>
        <w:t>אגיד כולל דוגמאות. הקבוצה השנייה של בכירים, הם גם בכירים,</w:t>
      </w:r>
      <w:bookmarkStart w:id="588" w:name="_ETM_Q1_2213239"/>
      <w:bookmarkEnd w:id="588"/>
      <w:r>
        <w:rPr>
          <w:rFonts w:hint="cs"/>
          <w:rtl/>
          <w:lang w:eastAsia="he-IL"/>
        </w:rPr>
        <w:t xml:space="preserve"> הם נחשבים בכירים, אבל הם לא בכירים מובילים משום </w:t>
      </w:r>
      <w:bookmarkStart w:id="589" w:name="_ETM_Q1_2219135"/>
      <w:bookmarkEnd w:id="589"/>
      <w:r>
        <w:rPr>
          <w:rFonts w:hint="cs"/>
          <w:rtl/>
          <w:lang w:eastAsia="he-IL"/>
        </w:rPr>
        <w:t>שהם לא כפופים ישירות למנכ"ל, אלא כפופים נגיד למספר שתיים</w:t>
      </w:r>
      <w:bookmarkStart w:id="590" w:name="_ETM_Q1_2221547"/>
      <w:bookmarkEnd w:id="590"/>
      <w:r>
        <w:rPr>
          <w:rFonts w:hint="cs"/>
          <w:rtl/>
          <w:lang w:eastAsia="he-IL"/>
        </w:rPr>
        <w:t xml:space="preserve"> שלו, והם בדרך כלל גם לא ראש המדרג הניהולי </w:t>
      </w:r>
      <w:bookmarkStart w:id="591" w:name="_ETM_Q1_2221595"/>
      <w:bookmarkEnd w:id="591"/>
      <w:r>
        <w:rPr>
          <w:rFonts w:hint="cs"/>
          <w:rtl/>
          <w:lang w:eastAsia="he-IL"/>
        </w:rPr>
        <w:t xml:space="preserve">המקצועי, הם סגן, נגיד סגן היועץ המשפטי, או מנהל אגף </w:t>
      </w:r>
      <w:bookmarkStart w:id="592" w:name="_ETM_Q1_2229747"/>
      <w:bookmarkEnd w:id="592"/>
      <w:r>
        <w:rPr>
          <w:rFonts w:hint="cs"/>
          <w:rtl/>
          <w:lang w:eastAsia="he-IL"/>
        </w:rPr>
        <w:t>בכיר שכפוף לא למנכ"ל, אלא למשנה. הם ככלל לא קצובים.</w:t>
      </w:r>
    </w:p>
    <w:p w14:paraId="7249A3A6" w14:textId="0E18060D" w:rsidR="002957FC" w:rsidRDefault="002957FC" w:rsidP="002957FC">
      <w:pPr>
        <w:rPr>
          <w:rtl/>
          <w:lang w:eastAsia="he-IL"/>
        </w:rPr>
      </w:pPr>
      <w:bookmarkStart w:id="593" w:name="_ETM_Q1_2234353"/>
      <w:bookmarkStart w:id="594" w:name="_ETM_Q1_2234421"/>
      <w:bookmarkStart w:id="595" w:name="_ETM_Q1_2235505"/>
      <w:bookmarkEnd w:id="593"/>
      <w:bookmarkEnd w:id="594"/>
      <w:bookmarkEnd w:id="595"/>
    </w:p>
    <w:p w14:paraId="4AACE62E" w14:textId="2DBCC87F" w:rsidR="002957FC" w:rsidRDefault="002957FC" w:rsidP="002957FC">
      <w:pPr>
        <w:pStyle w:val="af6"/>
        <w:keepNext/>
        <w:rPr>
          <w:rtl/>
        </w:rPr>
      </w:pPr>
      <w:bookmarkStart w:id="596" w:name="ET_yor_5142_15"/>
      <w:r w:rsidRPr="002957F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957FC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6E475591" w14:textId="41AA7E6F" w:rsidR="002957FC" w:rsidRDefault="002957FC" w:rsidP="002957FC">
      <w:pPr>
        <w:pStyle w:val="KeepWithNext"/>
        <w:rPr>
          <w:rtl/>
          <w:lang w:eastAsia="he-IL"/>
        </w:rPr>
      </w:pPr>
    </w:p>
    <w:p w14:paraId="44C136C6" w14:textId="3962F5B2" w:rsidR="002957FC" w:rsidRDefault="002957FC" w:rsidP="002957FC">
      <w:pPr>
        <w:rPr>
          <w:rtl/>
          <w:lang w:eastAsia="he-IL"/>
        </w:rPr>
      </w:pPr>
      <w:bookmarkStart w:id="597" w:name="_ETM_Q1_2235827"/>
      <w:bookmarkStart w:id="598" w:name="_ETM_Q1_2235842"/>
      <w:bookmarkEnd w:id="597"/>
      <w:bookmarkEnd w:id="598"/>
      <w:r>
        <w:rPr>
          <w:rFonts w:hint="cs"/>
          <w:rtl/>
          <w:lang w:eastAsia="he-IL"/>
        </w:rPr>
        <w:t xml:space="preserve">אוקיי, </w:t>
      </w:r>
      <w:bookmarkStart w:id="599" w:name="_ETM_Q1_2232753"/>
      <w:bookmarkEnd w:id="599"/>
      <w:r>
        <w:rPr>
          <w:rFonts w:hint="cs"/>
          <w:rtl/>
          <w:lang w:eastAsia="he-IL"/>
        </w:rPr>
        <w:t xml:space="preserve">אבל פה יש שאלה, כי הם עובדי מדינה, </w:t>
      </w:r>
      <w:bookmarkStart w:id="600" w:name="_ETM_Q1_2236103"/>
      <w:bookmarkEnd w:id="600"/>
      <w:r>
        <w:rPr>
          <w:rFonts w:hint="cs"/>
          <w:rtl/>
          <w:lang w:eastAsia="he-IL"/>
        </w:rPr>
        <w:t xml:space="preserve">זאת אומרת אם עובד מדינה יעשה איזה שהוא מעשה ניתן </w:t>
      </w:r>
      <w:bookmarkStart w:id="601" w:name="_ETM_Q1_2243439"/>
      <w:bookmarkEnd w:id="601"/>
      <w:r>
        <w:rPr>
          <w:rFonts w:hint="cs"/>
          <w:rtl/>
          <w:lang w:eastAsia="he-IL"/>
        </w:rPr>
        <w:t xml:space="preserve">להדיח אותו. </w:t>
      </w:r>
    </w:p>
    <w:p w14:paraId="20ABFC25" w14:textId="00F4CA52" w:rsidR="002957FC" w:rsidRDefault="002957FC" w:rsidP="002957FC">
      <w:pPr>
        <w:rPr>
          <w:rtl/>
          <w:lang w:eastAsia="he-IL"/>
        </w:rPr>
      </w:pPr>
      <w:bookmarkStart w:id="602" w:name="_ETM_Q1_2245255"/>
      <w:bookmarkStart w:id="603" w:name="_ETM_Q1_2245313"/>
      <w:bookmarkEnd w:id="602"/>
      <w:bookmarkEnd w:id="603"/>
    </w:p>
    <w:p w14:paraId="4A026C14" w14:textId="50B07ED1" w:rsidR="002957FC" w:rsidRDefault="002957FC" w:rsidP="002957FC">
      <w:pPr>
        <w:pStyle w:val="af9"/>
        <w:keepNext/>
        <w:rPr>
          <w:rtl/>
          <w:lang w:eastAsia="he-IL"/>
        </w:rPr>
      </w:pPr>
      <w:bookmarkStart w:id="604" w:name="ET_guest_יוסי_גווילי_16"/>
      <w:r w:rsidRPr="00295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2957FC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14:paraId="2739914D" w14:textId="6688050C" w:rsidR="002957FC" w:rsidRDefault="002957FC" w:rsidP="002957FC">
      <w:pPr>
        <w:pStyle w:val="KeepWithNext"/>
        <w:rPr>
          <w:rtl/>
          <w:lang w:eastAsia="he-IL"/>
        </w:rPr>
      </w:pPr>
    </w:p>
    <w:p w14:paraId="0B36818B" w14:textId="3D1BD44F" w:rsidR="002957FC" w:rsidRDefault="002957FC" w:rsidP="002957FC">
      <w:pPr>
        <w:rPr>
          <w:rtl/>
          <w:lang w:eastAsia="he-IL"/>
        </w:rPr>
      </w:pPr>
      <w:bookmarkStart w:id="605" w:name="_ETM_Q1_2242231"/>
      <w:bookmarkStart w:id="606" w:name="_ETM_Q1_2242245"/>
      <w:bookmarkEnd w:id="605"/>
      <w:bookmarkEnd w:id="606"/>
      <w:r>
        <w:rPr>
          <w:rFonts w:hint="cs"/>
          <w:rtl/>
          <w:lang w:eastAsia="he-IL"/>
        </w:rPr>
        <w:t xml:space="preserve">גם מנהל כללי, אגב, הוא עובד מדינה </w:t>
      </w:r>
      <w:bookmarkStart w:id="607" w:name="_ETM_Q1_2249191"/>
      <w:bookmarkEnd w:id="607"/>
      <w:r>
        <w:rPr>
          <w:rFonts w:hint="cs"/>
          <w:rtl/>
          <w:lang w:eastAsia="he-IL"/>
        </w:rPr>
        <w:t xml:space="preserve">לכל דבר ועניין למרות שהוא נתפס כמשרת אמון. </w:t>
      </w:r>
    </w:p>
    <w:p w14:paraId="53609935" w14:textId="7639EE23" w:rsidR="002957FC" w:rsidRDefault="002957FC" w:rsidP="002957FC">
      <w:pPr>
        <w:rPr>
          <w:rtl/>
          <w:lang w:eastAsia="he-IL"/>
        </w:rPr>
      </w:pPr>
      <w:bookmarkStart w:id="608" w:name="_ETM_Q1_2252215"/>
      <w:bookmarkStart w:id="609" w:name="_ETM_Q1_2252272"/>
      <w:bookmarkStart w:id="610" w:name="_ETM_Q1_2253527"/>
      <w:bookmarkStart w:id="611" w:name="_ETM_Q1_2253798"/>
      <w:bookmarkStart w:id="612" w:name="_ETM_Q1_2253812"/>
      <w:bookmarkEnd w:id="608"/>
      <w:bookmarkEnd w:id="609"/>
      <w:bookmarkEnd w:id="610"/>
      <w:bookmarkEnd w:id="611"/>
      <w:bookmarkEnd w:id="612"/>
    </w:p>
    <w:p w14:paraId="2771B8E4" w14:textId="1E4C20A2" w:rsidR="002957FC" w:rsidRDefault="002957FC" w:rsidP="002957FC">
      <w:pPr>
        <w:pStyle w:val="a4"/>
        <w:keepNext/>
        <w:rPr>
          <w:rtl/>
        </w:rPr>
      </w:pPr>
      <w:bookmarkStart w:id="613" w:name="ET_speaker_רעות_בינג_18"/>
      <w:r w:rsidRPr="002957FC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957FC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2D5C00EB" w14:textId="3D9BF9FC" w:rsidR="002957FC" w:rsidRDefault="002957FC" w:rsidP="002957FC">
      <w:pPr>
        <w:pStyle w:val="KeepWithNext"/>
        <w:rPr>
          <w:rtl/>
          <w:lang w:eastAsia="he-IL"/>
        </w:rPr>
      </w:pPr>
    </w:p>
    <w:p w14:paraId="23D1FE62" w14:textId="6D11F1AD" w:rsidR="002957FC" w:rsidRDefault="002957FC" w:rsidP="00295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נבחרי </w:t>
      </w:r>
      <w:bookmarkStart w:id="614" w:name="_ETM_Q1_2255457"/>
      <w:bookmarkEnd w:id="614"/>
      <w:r>
        <w:rPr>
          <w:rFonts w:hint="cs"/>
          <w:rtl/>
          <w:lang w:eastAsia="he-IL"/>
        </w:rPr>
        <w:t xml:space="preserve">ציבור. </w:t>
      </w:r>
      <w:bookmarkStart w:id="615" w:name="_ETM_Q1_2257845"/>
      <w:bookmarkEnd w:id="615"/>
    </w:p>
    <w:p w14:paraId="02AC4C19" w14:textId="26EFFA2E" w:rsidR="002957FC" w:rsidRDefault="002957FC" w:rsidP="002957FC">
      <w:pPr>
        <w:rPr>
          <w:rtl/>
          <w:lang w:eastAsia="he-IL"/>
        </w:rPr>
      </w:pPr>
      <w:bookmarkStart w:id="616" w:name="_ETM_Q1_2257900"/>
      <w:bookmarkEnd w:id="616"/>
    </w:p>
    <w:p w14:paraId="5F5D78CC" w14:textId="3335586B" w:rsidR="002957FC" w:rsidRDefault="002957FC" w:rsidP="002957FC">
      <w:pPr>
        <w:pStyle w:val="af9"/>
        <w:keepNext/>
        <w:rPr>
          <w:rtl/>
          <w:lang w:eastAsia="he-IL"/>
        </w:rPr>
      </w:pPr>
      <w:bookmarkStart w:id="617" w:name="ET_guest_יוסי_גווילי_19"/>
      <w:r w:rsidRPr="00295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2957FC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21AC02C1" w14:textId="5EF26AAC" w:rsidR="002957FC" w:rsidRDefault="002957FC" w:rsidP="002957FC">
      <w:pPr>
        <w:pStyle w:val="KeepWithNext"/>
        <w:rPr>
          <w:rtl/>
          <w:lang w:eastAsia="he-IL"/>
        </w:rPr>
      </w:pPr>
    </w:p>
    <w:p w14:paraId="14F32A0B" w14:textId="74396077" w:rsidR="002957FC" w:rsidRDefault="002957FC" w:rsidP="002957FC">
      <w:pPr>
        <w:rPr>
          <w:rtl/>
          <w:lang w:eastAsia="he-IL"/>
        </w:rPr>
      </w:pPr>
      <w:bookmarkStart w:id="618" w:name="_ETM_Q1_2260038"/>
      <w:bookmarkStart w:id="619" w:name="_ETM_Q1_2260053"/>
      <w:bookmarkEnd w:id="618"/>
      <w:bookmarkEnd w:id="619"/>
      <w:r>
        <w:rPr>
          <w:rFonts w:hint="cs"/>
          <w:rtl/>
          <w:lang w:eastAsia="he-IL"/>
        </w:rPr>
        <w:t xml:space="preserve">הם לא נבחרים, הם כולם עובדים, נבחר הציבור </w:t>
      </w:r>
      <w:bookmarkStart w:id="620" w:name="_ETM_Q1_2258985"/>
      <w:bookmarkEnd w:id="620"/>
      <w:r>
        <w:rPr>
          <w:rFonts w:hint="cs"/>
          <w:rtl/>
          <w:lang w:eastAsia="he-IL"/>
        </w:rPr>
        <w:t xml:space="preserve">במשרד הוא השר. </w:t>
      </w:r>
    </w:p>
    <w:p w14:paraId="414B0E2A" w14:textId="776B41B0" w:rsidR="002957FC" w:rsidRDefault="002957FC" w:rsidP="002957FC">
      <w:pPr>
        <w:rPr>
          <w:rtl/>
          <w:lang w:eastAsia="he-IL"/>
        </w:rPr>
      </w:pPr>
      <w:bookmarkStart w:id="621" w:name="_ETM_Q1_2260593"/>
      <w:bookmarkStart w:id="622" w:name="_ETM_Q1_2260647"/>
      <w:bookmarkStart w:id="623" w:name="_ETM_Q1_2262705"/>
      <w:bookmarkEnd w:id="621"/>
      <w:bookmarkEnd w:id="622"/>
      <w:bookmarkEnd w:id="623"/>
    </w:p>
    <w:p w14:paraId="68C3F45F" w14:textId="581DC640" w:rsidR="002957FC" w:rsidRDefault="002957FC" w:rsidP="002957FC">
      <w:pPr>
        <w:pStyle w:val="af6"/>
        <w:keepNext/>
        <w:rPr>
          <w:rtl/>
        </w:rPr>
      </w:pPr>
      <w:bookmarkStart w:id="624" w:name="ET_yor_5142_20"/>
      <w:r w:rsidRPr="002957F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957FC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779C542C" w14:textId="435605EF" w:rsidR="002957FC" w:rsidRDefault="002957FC" w:rsidP="002957FC">
      <w:pPr>
        <w:pStyle w:val="KeepWithNext"/>
        <w:rPr>
          <w:rtl/>
          <w:lang w:eastAsia="he-IL"/>
        </w:rPr>
      </w:pPr>
    </w:p>
    <w:p w14:paraId="562E75AB" w14:textId="2D940644" w:rsidR="002957FC" w:rsidRDefault="002957FC" w:rsidP="00384D7E">
      <w:pPr>
        <w:rPr>
          <w:rtl/>
          <w:lang w:eastAsia="he-IL"/>
        </w:rPr>
      </w:pPr>
      <w:bookmarkStart w:id="625" w:name="_ETM_Q1_2262992"/>
      <w:bookmarkStart w:id="626" w:name="_ETM_Q1_2263007"/>
      <w:bookmarkEnd w:id="625"/>
      <w:bookmarkEnd w:id="626"/>
      <w:r>
        <w:rPr>
          <w:rFonts w:hint="cs"/>
          <w:rtl/>
          <w:lang w:eastAsia="he-IL"/>
        </w:rPr>
        <w:t xml:space="preserve">התייחסתי לזה. מבקר המדינה בדוח שלו ב-2018 </w:t>
      </w:r>
      <w:bookmarkStart w:id="627" w:name="_ETM_Q1_2265877"/>
      <w:bookmarkEnd w:id="627"/>
      <w:r>
        <w:rPr>
          <w:rFonts w:hint="cs"/>
          <w:rtl/>
          <w:lang w:eastAsia="he-IL"/>
        </w:rPr>
        <w:t>התייחס לנקודה וזה חומר למחשבה, כי מצד אחד</w:t>
      </w:r>
      <w:bookmarkStart w:id="628" w:name="_ETM_Q1_2268879"/>
      <w:bookmarkEnd w:id="628"/>
      <w:r>
        <w:rPr>
          <w:rFonts w:hint="cs"/>
          <w:rtl/>
          <w:lang w:eastAsia="he-IL"/>
        </w:rPr>
        <w:t xml:space="preserve"> נבחרים, מצד שני עובדים, כי חובת דיווח שעות </w:t>
      </w:r>
      <w:bookmarkStart w:id="629" w:name="_ETM_Q1_2273763"/>
      <w:bookmarkEnd w:id="629"/>
      <w:r>
        <w:rPr>
          <w:rFonts w:hint="cs"/>
          <w:rtl/>
          <w:lang w:eastAsia="he-IL"/>
        </w:rPr>
        <w:t xml:space="preserve">וכל הכללים חלים, זה שהדין המשמעתי לוקה בחסר זה משהו </w:t>
      </w:r>
      <w:bookmarkStart w:id="630" w:name="_ETM_Q1_2276503"/>
      <w:bookmarkEnd w:id="630"/>
      <w:r>
        <w:rPr>
          <w:rFonts w:hint="cs"/>
          <w:rtl/>
          <w:lang w:eastAsia="he-IL"/>
        </w:rPr>
        <w:t xml:space="preserve">אחר, אז מבקר המדינה רואה, לפחות לפי הדוח שלו, </w:t>
      </w:r>
      <w:bookmarkStart w:id="631" w:name="_ETM_Q1_2281413"/>
      <w:bookmarkEnd w:id="631"/>
      <w:r>
        <w:rPr>
          <w:rFonts w:hint="cs"/>
          <w:rtl/>
          <w:lang w:eastAsia="he-IL"/>
        </w:rPr>
        <w:t xml:space="preserve">ברבני עיר כעובדי ציבור. זאת אומרת יש היבט של </w:t>
      </w:r>
      <w:bookmarkStart w:id="632" w:name="_ETM_Q1_2288725"/>
      <w:bookmarkEnd w:id="632"/>
      <w:r>
        <w:rPr>
          <w:rFonts w:hint="cs"/>
          <w:rtl/>
          <w:lang w:eastAsia="he-IL"/>
        </w:rPr>
        <w:t xml:space="preserve">עובד ציבור. אני לא קובעת, אני לא יודעת, זה נושא </w:t>
      </w:r>
      <w:bookmarkStart w:id="633" w:name="_ETM_Q1_2289791"/>
      <w:bookmarkEnd w:id="633"/>
      <w:r>
        <w:rPr>
          <w:rFonts w:hint="cs"/>
          <w:rtl/>
          <w:lang w:eastAsia="he-IL"/>
        </w:rPr>
        <w:t xml:space="preserve">שלא טופל 70 שנה. </w:t>
      </w:r>
    </w:p>
    <w:p w14:paraId="241D1D6A" w14:textId="0BFE2D13" w:rsidR="002957FC" w:rsidRDefault="002957FC" w:rsidP="002957FC">
      <w:pPr>
        <w:rPr>
          <w:rtl/>
          <w:lang w:eastAsia="he-IL"/>
        </w:rPr>
      </w:pPr>
      <w:bookmarkStart w:id="634" w:name="_ETM_Q1_2294519"/>
      <w:bookmarkStart w:id="635" w:name="_ETM_Q1_2294579"/>
      <w:bookmarkStart w:id="636" w:name="_ETM_Q1_2291219"/>
      <w:bookmarkEnd w:id="634"/>
      <w:bookmarkEnd w:id="635"/>
      <w:bookmarkEnd w:id="636"/>
    </w:p>
    <w:p w14:paraId="3113E2E8" w14:textId="2E08A364" w:rsidR="002957FC" w:rsidRDefault="002957FC" w:rsidP="002957FC">
      <w:pPr>
        <w:pStyle w:val="af9"/>
        <w:keepNext/>
        <w:rPr>
          <w:rtl/>
          <w:lang w:eastAsia="he-IL"/>
        </w:rPr>
      </w:pPr>
      <w:bookmarkStart w:id="637" w:name="ET_guest_יוסי_גווילי_21"/>
      <w:r w:rsidRPr="00295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2957FC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529C915A" w14:textId="5B80F97E" w:rsidR="002957FC" w:rsidRDefault="002957FC" w:rsidP="002957FC">
      <w:pPr>
        <w:pStyle w:val="KeepWithNext"/>
        <w:rPr>
          <w:rtl/>
          <w:lang w:eastAsia="he-IL"/>
        </w:rPr>
      </w:pPr>
    </w:p>
    <w:p w14:paraId="7DF041C5" w14:textId="7C0A7AD8" w:rsidR="002957FC" w:rsidRDefault="002957FC" w:rsidP="002957FC">
      <w:pPr>
        <w:rPr>
          <w:rtl/>
          <w:lang w:eastAsia="he-IL"/>
        </w:rPr>
      </w:pPr>
      <w:bookmarkStart w:id="638" w:name="_ETM_Q1_2291480"/>
      <w:bookmarkStart w:id="639" w:name="_ETM_Q1_2291495"/>
      <w:bookmarkEnd w:id="638"/>
      <w:bookmarkEnd w:id="639"/>
      <w:r>
        <w:rPr>
          <w:rFonts w:hint="cs"/>
          <w:rtl/>
          <w:lang w:eastAsia="he-IL"/>
        </w:rPr>
        <w:t xml:space="preserve">מה הם המודלים המרכזיים של קציבה </w:t>
      </w:r>
      <w:bookmarkStart w:id="640" w:name="_ETM_Q1_2296891"/>
      <w:bookmarkEnd w:id="640"/>
      <w:r>
        <w:rPr>
          <w:rFonts w:hint="cs"/>
          <w:rtl/>
          <w:lang w:eastAsia="he-IL"/>
        </w:rPr>
        <w:t xml:space="preserve">בשירות המדינה ביחס לאותו סגל בכיר מוביל. המודל הראשון הוא </w:t>
      </w:r>
      <w:bookmarkStart w:id="641" w:name="_ETM_Q1_2300721"/>
      <w:bookmarkEnd w:id="641"/>
      <w:r>
        <w:rPr>
          <w:rFonts w:hint="cs"/>
          <w:rtl/>
          <w:lang w:eastAsia="he-IL"/>
        </w:rPr>
        <w:t xml:space="preserve">מה שאנחנו קוראים משרות אמון. הקציבה כאן נובעת מהאמון של </w:t>
      </w:r>
      <w:bookmarkStart w:id="642" w:name="_ETM_Q1_2305151"/>
      <w:bookmarkEnd w:id="642"/>
      <w:r>
        <w:rPr>
          <w:rFonts w:hint="cs"/>
          <w:rtl/>
          <w:lang w:eastAsia="he-IL"/>
        </w:rPr>
        <w:t xml:space="preserve">הממונה לנושא המשרה. על הקבוצה הזו </w:t>
      </w:r>
      <w:bookmarkStart w:id="643" w:name="_ETM_Q1_2310127"/>
      <w:bookmarkEnd w:id="643"/>
      <w:r>
        <w:rPr>
          <w:rFonts w:hint="cs"/>
          <w:rtl/>
          <w:lang w:eastAsia="he-IL"/>
        </w:rPr>
        <w:t xml:space="preserve">נמנים המנהלים הכלליים בשירות המדינה ומשנים למנכ"ל שהם לא משנים </w:t>
      </w:r>
      <w:bookmarkStart w:id="644" w:name="_ETM_Q1_2312341"/>
      <w:bookmarkEnd w:id="644"/>
      <w:r>
        <w:rPr>
          <w:rFonts w:hint="cs"/>
          <w:rtl/>
          <w:lang w:eastAsia="he-IL"/>
        </w:rPr>
        <w:t xml:space="preserve">מקצועיים אלא משנים במשרות אמון. </w:t>
      </w:r>
      <w:r w:rsidR="002D27BB">
        <w:rPr>
          <w:rFonts w:hint="cs"/>
          <w:rtl/>
          <w:lang w:eastAsia="he-IL"/>
        </w:rPr>
        <w:t xml:space="preserve">פה הרעיון הוא שמי </w:t>
      </w:r>
      <w:bookmarkStart w:id="645" w:name="_ETM_Q1_2315795"/>
      <w:bookmarkEnd w:id="645"/>
      <w:r w:rsidR="002D27BB">
        <w:rPr>
          <w:rFonts w:hint="cs"/>
          <w:rtl/>
          <w:lang w:eastAsia="he-IL"/>
        </w:rPr>
        <w:t xml:space="preserve">שמינה אותם יכול בכל רגע נתון, בלי לפרט יותר </w:t>
      </w:r>
      <w:bookmarkStart w:id="646" w:name="_ETM_Q1_2324187"/>
      <w:bookmarkEnd w:id="646"/>
      <w:r w:rsidR="002D27BB">
        <w:rPr>
          <w:rFonts w:hint="cs"/>
          <w:rtl/>
          <w:lang w:eastAsia="he-IL"/>
        </w:rPr>
        <w:t xml:space="preserve">מדי טעמים או נימוקים, יכול להגיד שאין לו יותר אמון </w:t>
      </w:r>
      <w:bookmarkStart w:id="647" w:name="_ETM_Q1_2329555"/>
      <w:bookmarkEnd w:id="647"/>
      <w:r w:rsidR="002D27BB">
        <w:rPr>
          <w:rFonts w:hint="cs"/>
          <w:rtl/>
          <w:lang w:eastAsia="he-IL"/>
        </w:rPr>
        <w:t xml:space="preserve">בנושא המשרה הזה ולמעשה התפקיד שלו יבוא לסיומו. זה מה </w:t>
      </w:r>
      <w:bookmarkStart w:id="648" w:name="_ETM_Q1_2330717"/>
      <w:bookmarkEnd w:id="648"/>
      <w:r w:rsidR="002D27BB">
        <w:rPr>
          <w:rFonts w:hint="cs"/>
          <w:rtl/>
          <w:lang w:eastAsia="he-IL"/>
        </w:rPr>
        <w:t xml:space="preserve">שקורה הרבה פעמים כשמתחלפת ממשלה ונכנס שר חדש לתפקיד. זה </w:t>
      </w:r>
      <w:bookmarkStart w:id="649" w:name="_ETM_Q1_2339973"/>
      <w:bookmarkEnd w:id="649"/>
      <w:r w:rsidR="002D27BB">
        <w:rPr>
          <w:rFonts w:hint="cs"/>
          <w:rtl/>
          <w:lang w:eastAsia="he-IL"/>
        </w:rPr>
        <w:t>משרות האמון.</w:t>
      </w:r>
    </w:p>
    <w:p w14:paraId="3917A5BB" w14:textId="77777777" w:rsidR="002D27BB" w:rsidRDefault="002D27BB" w:rsidP="002957FC">
      <w:pPr>
        <w:rPr>
          <w:rtl/>
          <w:lang w:eastAsia="he-IL"/>
        </w:rPr>
      </w:pPr>
      <w:bookmarkStart w:id="650" w:name="_ETM_Q1_2341739"/>
      <w:bookmarkStart w:id="651" w:name="_ETM_Q1_2341803"/>
      <w:bookmarkEnd w:id="650"/>
      <w:bookmarkEnd w:id="651"/>
    </w:p>
    <w:p w14:paraId="5B3DDB1D" w14:textId="0683EDD3" w:rsidR="002D27BB" w:rsidRDefault="002D27BB" w:rsidP="002957FC">
      <w:pPr>
        <w:rPr>
          <w:rtl/>
          <w:lang w:eastAsia="he-IL"/>
        </w:rPr>
      </w:pPr>
      <w:bookmarkStart w:id="652" w:name="_ETM_Q1_2341877"/>
      <w:bookmarkStart w:id="653" w:name="_ETM_Q1_2341929"/>
      <w:bookmarkEnd w:id="652"/>
      <w:bookmarkEnd w:id="653"/>
      <w:r>
        <w:rPr>
          <w:rFonts w:hint="cs"/>
          <w:rtl/>
          <w:lang w:eastAsia="he-IL"/>
        </w:rPr>
        <w:t>מודל אחר של קציבה הוא רלוונטי לכל מינויי</w:t>
      </w:r>
      <w:bookmarkStart w:id="654" w:name="_ETM_Q1_2345569"/>
      <w:bookmarkEnd w:id="654"/>
      <w:r>
        <w:rPr>
          <w:rFonts w:hint="cs"/>
          <w:rtl/>
          <w:lang w:eastAsia="he-IL"/>
        </w:rPr>
        <w:t xml:space="preserve"> הממשלה שהם בפטור ממכרז או באמצעות ועדה לאיתור מועמדים או </w:t>
      </w:r>
      <w:bookmarkStart w:id="655" w:name="_ETM_Q1_2352257"/>
      <w:bookmarkEnd w:id="655"/>
      <w:r>
        <w:rPr>
          <w:rFonts w:hint="cs"/>
          <w:rtl/>
          <w:lang w:eastAsia="he-IL"/>
        </w:rPr>
        <w:t xml:space="preserve">באמצעות ועדת מינויים. פה מדובר בסדר גודל בערך של 100 </w:t>
      </w:r>
      <w:bookmarkStart w:id="656" w:name="_ETM_Q1_2355505"/>
      <w:bookmarkEnd w:id="656"/>
      <w:r>
        <w:rPr>
          <w:rFonts w:hint="cs"/>
          <w:rtl/>
          <w:lang w:eastAsia="he-IL"/>
        </w:rPr>
        <w:t xml:space="preserve">משרות הכי בכירות ורגישות שאתם מכירים. אני אתן דוגמה, הזכרתם בדיון הקודם את </w:t>
      </w:r>
      <w:bookmarkStart w:id="657" w:name="_ETM_Q1_2356989"/>
      <w:bookmarkEnd w:id="657"/>
      <w:r>
        <w:rPr>
          <w:rFonts w:hint="cs"/>
          <w:rtl/>
          <w:lang w:eastAsia="he-IL"/>
        </w:rPr>
        <w:t xml:space="preserve">המשנים ליועץ המשפטי לממשלה. אגב, </w:t>
      </w:r>
      <w:bookmarkStart w:id="658" w:name="_ETM_Q1_2363879"/>
      <w:bookmarkEnd w:id="658"/>
      <w:r>
        <w:rPr>
          <w:rFonts w:hint="cs"/>
          <w:rtl/>
          <w:lang w:eastAsia="he-IL"/>
        </w:rPr>
        <w:t xml:space="preserve">טעיתם, כתבתם שהכהונה שלהם היא שמונה שנים, זה לא נכון, </w:t>
      </w:r>
      <w:bookmarkStart w:id="659" w:name="_ETM_Q1_2366937"/>
      <w:bookmarkEnd w:id="659"/>
      <w:r>
        <w:rPr>
          <w:rFonts w:hint="cs"/>
          <w:rtl/>
          <w:lang w:eastAsia="he-IL"/>
        </w:rPr>
        <w:t xml:space="preserve">היא שש שנים. </w:t>
      </w:r>
    </w:p>
    <w:p w14:paraId="293654F6" w14:textId="246625B4" w:rsidR="002D27BB" w:rsidRDefault="002D27BB" w:rsidP="002957FC">
      <w:pPr>
        <w:rPr>
          <w:rtl/>
          <w:lang w:eastAsia="he-IL"/>
        </w:rPr>
      </w:pPr>
      <w:bookmarkStart w:id="660" w:name="_ETM_Q1_2368745"/>
      <w:bookmarkStart w:id="661" w:name="_ETM_Q1_2368804"/>
      <w:bookmarkStart w:id="662" w:name="_ETM_Q1_2369569"/>
      <w:bookmarkEnd w:id="660"/>
      <w:bookmarkEnd w:id="661"/>
      <w:bookmarkEnd w:id="662"/>
    </w:p>
    <w:p w14:paraId="7DC1370A" w14:textId="18EB3DB7" w:rsidR="002D27BB" w:rsidRDefault="002D27BB" w:rsidP="002D27BB">
      <w:pPr>
        <w:pStyle w:val="af6"/>
        <w:keepNext/>
        <w:rPr>
          <w:rtl/>
        </w:rPr>
      </w:pPr>
      <w:bookmarkStart w:id="663" w:name="ET_yor_5142_22"/>
      <w:r w:rsidRPr="002D27B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27BB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4AADA90E" w14:textId="033B4AD1" w:rsidR="002D27BB" w:rsidRDefault="002D27BB" w:rsidP="002D27BB">
      <w:pPr>
        <w:pStyle w:val="KeepWithNext"/>
        <w:rPr>
          <w:rtl/>
          <w:lang w:eastAsia="he-IL"/>
        </w:rPr>
      </w:pPr>
    </w:p>
    <w:p w14:paraId="14B1E768" w14:textId="16335EC0" w:rsidR="002D27BB" w:rsidRDefault="002D27BB" w:rsidP="002D27BB">
      <w:pPr>
        <w:rPr>
          <w:rtl/>
          <w:lang w:eastAsia="he-IL"/>
        </w:rPr>
      </w:pPr>
      <w:bookmarkStart w:id="664" w:name="_ETM_Q1_2369849"/>
      <w:bookmarkStart w:id="665" w:name="_ETM_Q1_2369865"/>
      <w:bookmarkEnd w:id="664"/>
      <w:bookmarkEnd w:id="665"/>
      <w:r>
        <w:rPr>
          <w:rFonts w:hint="cs"/>
          <w:rtl/>
          <w:lang w:eastAsia="he-IL"/>
        </w:rPr>
        <w:t xml:space="preserve">אנחנו היינו לארג'ים. </w:t>
      </w:r>
    </w:p>
    <w:p w14:paraId="0F85019D" w14:textId="7C9B9795" w:rsidR="002D27BB" w:rsidRDefault="002D27BB" w:rsidP="002D27BB">
      <w:pPr>
        <w:rPr>
          <w:rtl/>
          <w:lang w:eastAsia="he-IL"/>
        </w:rPr>
      </w:pPr>
      <w:bookmarkStart w:id="666" w:name="_ETM_Q1_2372297"/>
      <w:bookmarkStart w:id="667" w:name="_ETM_Q1_2372350"/>
      <w:bookmarkStart w:id="668" w:name="_ETM_Q1_2368513"/>
      <w:bookmarkEnd w:id="666"/>
      <w:bookmarkEnd w:id="667"/>
      <w:bookmarkEnd w:id="668"/>
    </w:p>
    <w:p w14:paraId="78132E21" w14:textId="327682F3" w:rsidR="002D27BB" w:rsidRDefault="002D27BB" w:rsidP="002D27BB">
      <w:pPr>
        <w:pStyle w:val="af9"/>
        <w:keepNext/>
        <w:rPr>
          <w:rtl/>
          <w:lang w:eastAsia="he-IL"/>
        </w:rPr>
      </w:pPr>
      <w:bookmarkStart w:id="669" w:name="ET_guest_יוסי_גווילי_23"/>
      <w:r w:rsidRPr="002D2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2D27BB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4EB3741C" w14:textId="557A3987" w:rsidR="002D27BB" w:rsidRDefault="002D27BB" w:rsidP="002D27BB">
      <w:pPr>
        <w:pStyle w:val="KeepWithNext"/>
        <w:rPr>
          <w:rtl/>
          <w:lang w:eastAsia="he-IL"/>
        </w:rPr>
      </w:pPr>
    </w:p>
    <w:p w14:paraId="4CFDC456" w14:textId="091AF6E4" w:rsidR="002D27BB" w:rsidRDefault="002D27BB" w:rsidP="002D27BB">
      <w:pPr>
        <w:rPr>
          <w:rtl/>
          <w:lang w:eastAsia="he-IL"/>
        </w:rPr>
      </w:pPr>
      <w:bookmarkStart w:id="670" w:name="_ETM_Q1_2368772"/>
      <w:bookmarkStart w:id="671" w:name="_ETM_Q1_2368787"/>
      <w:bookmarkEnd w:id="670"/>
      <w:bookmarkEnd w:id="671"/>
      <w:r>
        <w:rPr>
          <w:rFonts w:hint="cs"/>
          <w:rtl/>
          <w:lang w:eastAsia="he-IL"/>
        </w:rPr>
        <w:t xml:space="preserve">כן, אבל ככה יש </w:t>
      </w:r>
      <w:bookmarkStart w:id="672" w:name="_ETM_Q1_2371033"/>
      <w:bookmarkEnd w:id="672"/>
      <w:r>
        <w:rPr>
          <w:rFonts w:hint="cs"/>
          <w:rtl/>
          <w:lang w:eastAsia="he-IL"/>
        </w:rPr>
        <w:t xml:space="preserve">הרבה מאוד תפקידים, כ-100 בערך, שהם קצובים לפי החלטות ממשלה. </w:t>
      </w:r>
      <w:bookmarkStart w:id="673" w:name="_ETM_Q1_2378337"/>
      <w:bookmarkEnd w:id="673"/>
      <w:r>
        <w:rPr>
          <w:rFonts w:hint="cs"/>
          <w:rtl/>
          <w:lang w:eastAsia="he-IL"/>
        </w:rPr>
        <w:t xml:space="preserve">פה מדובר על קציבה אמיתית, זאת אומרת הם מסיימים את </w:t>
      </w:r>
      <w:bookmarkStart w:id="674" w:name="_ETM_Q1_2378993"/>
      <w:bookmarkEnd w:id="674"/>
      <w:r>
        <w:rPr>
          <w:rFonts w:hint="cs"/>
          <w:rtl/>
          <w:lang w:eastAsia="he-IL"/>
        </w:rPr>
        <w:t>הכהונה, יכול להיות שזה או קדנציה אחת ארוכה</w:t>
      </w:r>
      <w:bookmarkStart w:id="675" w:name="_ETM_Q1_2383657"/>
      <w:bookmarkEnd w:id="675"/>
      <w:r>
        <w:rPr>
          <w:rFonts w:hint="cs"/>
          <w:rtl/>
          <w:lang w:eastAsia="he-IL"/>
        </w:rPr>
        <w:t xml:space="preserve"> קשיחה, בדרך כלל בין חמש לשמונה, ואז הם הולכים הביתה </w:t>
      </w:r>
      <w:bookmarkStart w:id="676" w:name="_ETM_Q1_2389537"/>
      <w:bookmarkEnd w:id="676"/>
      <w:r>
        <w:rPr>
          <w:rFonts w:hint="cs"/>
          <w:rtl/>
          <w:lang w:eastAsia="he-IL"/>
        </w:rPr>
        <w:t xml:space="preserve">בלי אפשרות הארכה, או שזו קדנציה מתחדשת, אבל גם, </w:t>
      </w:r>
      <w:bookmarkStart w:id="677" w:name="_ETM_Q1_2393833"/>
      <w:bookmarkEnd w:id="677"/>
      <w:r>
        <w:rPr>
          <w:rFonts w:hint="cs"/>
          <w:rtl/>
          <w:lang w:eastAsia="he-IL"/>
        </w:rPr>
        <w:t xml:space="preserve">עד גבול מסוים, נגיד ארבע פלוס ארבע, חמש פלוס שלוש, </w:t>
      </w:r>
      <w:bookmarkStart w:id="678" w:name="_ETM_Q1_2395467"/>
      <w:bookmarkEnd w:id="678"/>
      <w:r>
        <w:rPr>
          <w:rFonts w:hint="cs"/>
          <w:rtl/>
          <w:lang w:eastAsia="he-IL"/>
        </w:rPr>
        <w:t>בסוף התקופה הם הולכים הביתה. אין חובה למעסיק, למדינה, למצוא</w:t>
      </w:r>
      <w:bookmarkStart w:id="679" w:name="_ETM_Q1_2397624"/>
      <w:bookmarkEnd w:id="679"/>
      <w:r>
        <w:rPr>
          <w:rFonts w:hint="cs"/>
          <w:rtl/>
          <w:lang w:eastAsia="he-IL"/>
        </w:rPr>
        <w:t xml:space="preserve"> להם תפקיד חלופי והם גם לא מצפים לזה, בדרך כלל</w:t>
      </w:r>
      <w:bookmarkStart w:id="680" w:name="_ETM_Q1_2404417"/>
      <w:bookmarkEnd w:id="680"/>
      <w:r>
        <w:rPr>
          <w:rFonts w:hint="cs"/>
          <w:rtl/>
          <w:lang w:eastAsia="he-IL"/>
        </w:rPr>
        <w:t xml:space="preserve"> הם עוזבים. לא היה עד היום שום מקרה שהגיע </w:t>
      </w:r>
      <w:bookmarkStart w:id="681" w:name="_ETM_Q1_2408755"/>
      <w:bookmarkEnd w:id="681"/>
      <w:r>
        <w:rPr>
          <w:rFonts w:hint="cs"/>
          <w:rtl/>
          <w:lang w:eastAsia="he-IL"/>
        </w:rPr>
        <w:t>לבית הדין - - -</w:t>
      </w:r>
      <w:bookmarkStart w:id="682" w:name="_ETM_Q1_2405145"/>
      <w:bookmarkEnd w:id="682"/>
    </w:p>
    <w:p w14:paraId="37762CFE" w14:textId="4BA8D780" w:rsidR="002D27BB" w:rsidRDefault="002D27BB" w:rsidP="002D27BB">
      <w:pPr>
        <w:rPr>
          <w:rtl/>
          <w:lang w:eastAsia="he-IL"/>
        </w:rPr>
      </w:pPr>
      <w:bookmarkStart w:id="683" w:name="_ETM_Q1_2405202"/>
      <w:bookmarkEnd w:id="683"/>
    </w:p>
    <w:p w14:paraId="2760316D" w14:textId="2E876552" w:rsidR="002D27BB" w:rsidRDefault="002D27BB" w:rsidP="002D27BB">
      <w:pPr>
        <w:pStyle w:val="af6"/>
        <w:keepNext/>
        <w:rPr>
          <w:rtl/>
        </w:rPr>
      </w:pPr>
      <w:bookmarkStart w:id="684" w:name="ET_yor_5142_24"/>
      <w:r w:rsidRPr="002D27B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27BB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3772679C" w14:textId="3AFD9B8C" w:rsidR="002D27BB" w:rsidRDefault="002D27BB" w:rsidP="002D27BB">
      <w:pPr>
        <w:pStyle w:val="KeepWithNext"/>
        <w:rPr>
          <w:rtl/>
          <w:lang w:eastAsia="he-IL"/>
        </w:rPr>
      </w:pPr>
    </w:p>
    <w:p w14:paraId="2E451577" w14:textId="7EC32430" w:rsidR="002D27BB" w:rsidRDefault="002D27BB" w:rsidP="002D27BB">
      <w:pPr>
        <w:rPr>
          <w:rtl/>
          <w:lang w:eastAsia="he-IL"/>
        </w:rPr>
      </w:pPr>
      <w:bookmarkStart w:id="685" w:name="_ETM_Q1_2406275"/>
      <w:bookmarkStart w:id="686" w:name="_ETM_Q1_2406292"/>
      <w:bookmarkEnd w:id="685"/>
      <w:bookmarkEnd w:id="686"/>
      <w:r>
        <w:rPr>
          <w:rFonts w:hint="cs"/>
          <w:rtl/>
          <w:lang w:eastAsia="he-IL"/>
        </w:rPr>
        <w:t xml:space="preserve">ויש כאלה 100, אתה אומר. </w:t>
      </w:r>
    </w:p>
    <w:p w14:paraId="745F8D3C" w14:textId="10BA2B2A" w:rsidR="002D27BB" w:rsidRDefault="002D27BB" w:rsidP="002D27BB">
      <w:pPr>
        <w:rPr>
          <w:rtl/>
          <w:lang w:eastAsia="he-IL"/>
        </w:rPr>
      </w:pPr>
      <w:bookmarkStart w:id="687" w:name="_ETM_Q1_2409209"/>
      <w:bookmarkStart w:id="688" w:name="_ETM_Q1_2409262"/>
      <w:bookmarkEnd w:id="687"/>
      <w:bookmarkEnd w:id="688"/>
    </w:p>
    <w:p w14:paraId="5116A12E" w14:textId="528D7012" w:rsidR="002D27BB" w:rsidRDefault="002D27BB" w:rsidP="002D27BB">
      <w:pPr>
        <w:pStyle w:val="af9"/>
        <w:keepNext/>
        <w:rPr>
          <w:rtl/>
          <w:lang w:eastAsia="he-IL"/>
        </w:rPr>
      </w:pPr>
      <w:bookmarkStart w:id="689" w:name="ET_guest_יוסי_גווילי_25"/>
      <w:r w:rsidRPr="002D2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2D27BB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14:paraId="775AD068" w14:textId="71FA23CF" w:rsidR="002D27BB" w:rsidRDefault="002D27BB" w:rsidP="002D27BB">
      <w:pPr>
        <w:pStyle w:val="KeepWithNext"/>
        <w:rPr>
          <w:rtl/>
          <w:lang w:eastAsia="he-IL"/>
        </w:rPr>
      </w:pPr>
    </w:p>
    <w:p w14:paraId="243CAA1F" w14:textId="64FC5A07" w:rsidR="002D27BB" w:rsidRDefault="002D27BB" w:rsidP="002D27BB">
      <w:pPr>
        <w:rPr>
          <w:rtl/>
          <w:lang w:eastAsia="he-IL"/>
        </w:rPr>
      </w:pPr>
      <w:bookmarkStart w:id="690" w:name="_ETM_Q1_2411130"/>
      <w:bookmarkStart w:id="691" w:name="_ETM_Q1_2411146"/>
      <w:bookmarkEnd w:id="690"/>
      <w:bookmarkEnd w:id="691"/>
      <w:r>
        <w:rPr>
          <w:rFonts w:hint="cs"/>
          <w:rtl/>
          <w:lang w:eastAsia="he-IL"/>
        </w:rPr>
        <w:t xml:space="preserve">בסביבות </w:t>
      </w:r>
      <w:bookmarkStart w:id="692" w:name="_ETM_Q1_2412121"/>
      <w:bookmarkEnd w:id="692"/>
      <w:r>
        <w:rPr>
          <w:rFonts w:hint="cs"/>
          <w:rtl/>
          <w:lang w:eastAsia="he-IL"/>
        </w:rPr>
        <w:t xml:space="preserve">100. </w:t>
      </w:r>
    </w:p>
    <w:p w14:paraId="7CF73B85" w14:textId="33B359C6" w:rsidR="002D27BB" w:rsidRDefault="002D27BB" w:rsidP="002D27BB">
      <w:pPr>
        <w:rPr>
          <w:rtl/>
          <w:lang w:eastAsia="he-IL"/>
        </w:rPr>
      </w:pPr>
      <w:bookmarkStart w:id="693" w:name="_ETM_Q1_2413537"/>
      <w:bookmarkStart w:id="694" w:name="_ETM_Q1_2413590"/>
      <w:bookmarkStart w:id="695" w:name="_ETM_Q1_2414529"/>
      <w:bookmarkEnd w:id="693"/>
      <w:bookmarkEnd w:id="694"/>
      <w:bookmarkEnd w:id="695"/>
    </w:p>
    <w:p w14:paraId="0287CF89" w14:textId="56A421BB" w:rsidR="002D27BB" w:rsidRDefault="002D27BB" w:rsidP="002D27BB">
      <w:pPr>
        <w:pStyle w:val="af6"/>
        <w:keepNext/>
        <w:rPr>
          <w:rtl/>
        </w:rPr>
      </w:pPr>
      <w:bookmarkStart w:id="696" w:name="ET_yor_5142_26"/>
      <w:r w:rsidRPr="002D27B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27BB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061B3746" w14:textId="5D24398A" w:rsidR="002D27BB" w:rsidRDefault="002D27BB" w:rsidP="002D27BB">
      <w:pPr>
        <w:pStyle w:val="KeepWithNext"/>
        <w:rPr>
          <w:rtl/>
          <w:lang w:eastAsia="he-IL"/>
        </w:rPr>
      </w:pPr>
    </w:p>
    <w:p w14:paraId="51C05D6A" w14:textId="1A14E37C" w:rsidR="002D27BB" w:rsidRDefault="002D27BB" w:rsidP="002D27BB">
      <w:pPr>
        <w:rPr>
          <w:rtl/>
          <w:lang w:eastAsia="he-IL"/>
        </w:rPr>
      </w:pPr>
      <w:bookmarkStart w:id="697" w:name="_ETM_Q1_2414842"/>
      <w:bookmarkStart w:id="698" w:name="_ETM_Q1_2414857"/>
      <w:bookmarkEnd w:id="697"/>
      <w:bookmarkEnd w:id="698"/>
      <w:r>
        <w:rPr>
          <w:rFonts w:hint="cs"/>
          <w:rtl/>
          <w:lang w:eastAsia="he-IL"/>
        </w:rPr>
        <w:t xml:space="preserve">כמה יש רבני עיר, משרד הדתות? </w:t>
      </w:r>
    </w:p>
    <w:p w14:paraId="337094E5" w14:textId="010CF45B" w:rsidR="002D27BB" w:rsidRDefault="002D27BB" w:rsidP="002D27BB">
      <w:pPr>
        <w:rPr>
          <w:rtl/>
          <w:lang w:eastAsia="he-IL"/>
        </w:rPr>
      </w:pPr>
      <w:bookmarkStart w:id="699" w:name="_ETM_Q1_2421265"/>
      <w:bookmarkStart w:id="700" w:name="_ETM_Q1_2421321"/>
      <w:bookmarkStart w:id="701" w:name="_ETM_Q1_2419889"/>
      <w:bookmarkStart w:id="702" w:name="_ETM_Q1_2416882"/>
      <w:bookmarkEnd w:id="699"/>
      <w:bookmarkEnd w:id="700"/>
      <w:bookmarkEnd w:id="701"/>
      <w:bookmarkEnd w:id="702"/>
    </w:p>
    <w:p w14:paraId="6906EE65" w14:textId="6213D165" w:rsidR="002D27BB" w:rsidRDefault="002D27BB" w:rsidP="002D27BB">
      <w:pPr>
        <w:pStyle w:val="af9"/>
        <w:keepNext/>
        <w:rPr>
          <w:rtl/>
          <w:lang w:eastAsia="he-IL"/>
        </w:rPr>
      </w:pPr>
      <w:bookmarkStart w:id="703" w:name="ET_guest_חזקיהו_סאמין_32"/>
      <w:r w:rsidRPr="002D2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חזקיהו סאמין:</w:t>
      </w:r>
      <w:r w:rsidRPr="002D27BB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7232014A" w14:textId="03685841" w:rsidR="002D27BB" w:rsidRDefault="002D27BB" w:rsidP="002D27BB">
      <w:pPr>
        <w:pStyle w:val="KeepWithNext"/>
        <w:rPr>
          <w:rtl/>
          <w:lang w:eastAsia="he-IL"/>
        </w:rPr>
      </w:pPr>
    </w:p>
    <w:p w14:paraId="6B6DF42C" w14:textId="7212CB26" w:rsidR="002D27BB" w:rsidRDefault="002D27BB" w:rsidP="002D27BB">
      <w:pPr>
        <w:rPr>
          <w:rtl/>
          <w:lang w:eastAsia="he-IL"/>
        </w:rPr>
      </w:pPr>
      <w:bookmarkStart w:id="704" w:name="_ETM_Q1_2421013"/>
      <w:bookmarkStart w:id="705" w:name="_ETM_Q1_2421028"/>
      <w:bookmarkStart w:id="706" w:name="_ETM_Q1_2416960"/>
      <w:bookmarkStart w:id="707" w:name="_ETM_Q1_2420673"/>
      <w:bookmarkStart w:id="708" w:name="_ETM_Q1_2420759"/>
      <w:bookmarkStart w:id="709" w:name="_ETM_Q1_2420230"/>
      <w:bookmarkStart w:id="710" w:name="_ETM_Q1_2420245"/>
      <w:bookmarkEnd w:id="704"/>
      <w:bookmarkEnd w:id="705"/>
      <w:bookmarkEnd w:id="706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 xml:space="preserve">ממלאי מקום? </w:t>
      </w:r>
      <w:bookmarkStart w:id="711" w:name="_ETM_Q1_2421737"/>
      <w:bookmarkEnd w:id="711"/>
    </w:p>
    <w:p w14:paraId="4F2552B8" w14:textId="65E33D0D" w:rsidR="002D27BB" w:rsidRDefault="002D27BB" w:rsidP="002D27BB">
      <w:pPr>
        <w:rPr>
          <w:rtl/>
          <w:lang w:eastAsia="he-IL"/>
        </w:rPr>
      </w:pPr>
      <w:bookmarkStart w:id="712" w:name="_ETM_Q1_2421921"/>
      <w:bookmarkStart w:id="713" w:name="_ETM_Q1_2421974"/>
      <w:bookmarkEnd w:id="712"/>
      <w:bookmarkEnd w:id="713"/>
    </w:p>
    <w:p w14:paraId="59A9FE41" w14:textId="6F7363D3" w:rsidR="002D27BB" w:rsidRDefault="002D27BB" w:rsidP="002D27BB">
      <w:pPr>
        <w:pStyle w:val="af6"/>
        <w:keepNext/>
        <w:rPr>
          <w:rtl/>
        </w:rPr>
      </w:pPr>
      <w:bookmarkStart w:id="714" w:name="ET_yor_5142_28"/>
      <w:r w:rsidRPr="002D27B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27BB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5D359162" w14:textId="6B174DE4" w:rsidR="002D27BB" w:rsidRDefault="002D27BB" w:rsidP="002D27BB">
      <w:pPr>
        <w:pStyle w:val="KeepWithNext"/>
        <w:rPr>
          <w:rtl/>
          <w:lang w:eastAsia="he-IL"/>
        </w:rPr>
      </w:pPr>
    </w:p>
    <w:p w14:paraId="7814163E" w14:textId="439D8338" w:rsidR="002D27BB" w:rsidRDefault="002D27BB" w:rsidP="002D27BB">
      <w:pPr>
        <w:rPr>
          <w:rtl/>
          <w:lang w:eastAsia="he-IL"/>
        </w:rPr>
      </w:pPr>
      <w:bookmarkStart w:id="715" w:name="_ETM_Q1_2418071"/>
      <w:bookmarkStart w:id="716" w:name="_ETM_Q1_2418087"/>
      <w:bookmarkEnd w:id="715"/>
      <w:bookmarkEnd w:id="716"/>
      <w:r>
        <w:rPr>
          <w:rFonts w:hint="cs"/>
          <w:rtl/>
          <w:lang w:eastAsia="he-IL"/>
        </w:rPr>
        <w:t xml:space="preserve">לא, עזוב ממלאי מקום, עם ממלאי מקום כבר הסתדרנו. </w:t>
      </w:r>
    </w:p>
    <w:p w14:paraId="304D8D2E" w14:textId="2A2DE951" w:rsidR="002D27BB" w:rsidRDefault="002D27BB" w:rsidP="002D27BB">
      <w:pPr>
        <w:rPr>
          <w:rtl/>
          <w:lang w:eastAsia="he-IL"/>
        </w:rPr>
      </w:pPr>
      <w:bookmarkStart w:id="717" w:name="_ETM_Q1_2421251"/>
      <w:bookmarkStart w:id="718" w:name="_ETM_Q1_2421310"/>
      <w:bookmarkStart w:id="719" w:name="_ETM_Q1_2421610"/>
      <w:bookmarkEnd w:id="717"/>
      <w:bookmarkEnd w:id="718"/>
      <w:bookmarkEnd w:id="719"/>
    </w:p>
    <w:p w14:paraId="3E5C8678" w14:textId="5CE788A6" w:rsidR="002D27BB" w:rsidRDefault="002D27BB" w:rsidP="002D27BB">
      <w:pPr>
        <w:pStyle w:val="af9"/>
        <w:keepNext/>
        <w:rPr>
          <w:rtl/>
          <w:lang w:eastAsia="he-IL"/>
        </w:rPr>
      </w:pPr>
      <w:bookmarkStart w:id="720" w:name="ET_guest_חזקיהו_סאמין_33"/>
      <w:r w:rsidRPr="002D2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חזקיהו סאמין:</w:t>
      </w:r>
      <w:r w:rsidRPr="002D27BB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738A6C03" w14:textId="205E98AB" w:rsidR="002D27BB" w:rsidRDefault="002D27BB" w:rsidP="002D27BB">
      <w:pPr>
        <w:pStyle w:val="KeepWithNext"/>
        <w:rPr>
          <w:rtl/>
          <w:lang w:eastAsia="he-IL"/>
        </w:rPr>
      </w:pPr>
    </w:p>
    <w:p w14:paraId="0B3C20F3" w14:textId="55A053FC" w:rsidR="002D27BB" w:rsidRDefault="002D27BB" w:rsidP="002D27BB">
      <w:pPr>
        <w:rPr>
          <w:rtl/>
          <w:lang w:eastAsia="he-IL"/>
        </w:rPr>
      </w:pPr>
      <w:bookmarkStart w:id="721" w:name="_ETM_Q1_2421879"/>
      <w:bookmarkStart w:id="722" w:name="_ETM_Q1_2421894"/>
      <w:bookmarkStart w:id="723" w:name="_ETM_Q1_2424111"/>
      <w:bookmarkStart w:id="724" w:name="_ETM_Q1_2424128"/>
      <w:bookmarkEnd w:id="721"/>
      <w:bookmarkEnd w:id="722"/>
      <w:bookmarkEnd w:id="723"/>
      <w:bookmarkEnd w:id="724"/>
      <w:r>
        <w:rPr>
          <w:rFonts w:hint="cs"/>
          <w:rtl/>
          <w:lang w:eastAsia="he-IL"/>
        </w:rPr>
        <w:t xml:space="preserve">כמה </w:t>
      </w:r>
      <w:bookmarkStart w:id="725" w:name="_ETM_Q1_2424619"/>
      <w:bookmarkEnd w:id="725"/>
      <w:r>
        <w:rPr>
          <w:rFonts w:hint="cs"/>
          <w:rtl/>
          <w:lang w:eastAsia="he-IL"/>
        </w:rPr>
        <w:t xml:space="preserve">ערים יש? </w:t>
      </w:r>
    </w:p>
    <w:p w14:paraId="04DF9B58" w14:textId="11572780" w:rsidR="002D27BB" w:rsidRDefault="002D27BB" w:rsidP="002D27BB">
      <w:pPr>
        <w:rPr>
          <w:rtl/>
          <w:lang w:eastAsia="he-IL"/>
        </w:rPr>
      </w:pPr>
      <w:bookmarkStart w:id="726" w:name="_ETM_Q1_2421531"/>
      <w:bookmarkStart w:id="727" w:name="_ETM_Q1_2421591"/>
      <w:bookmarkStart w:id="728" w:name="_ETM_Q1_2422411"/>
      <w:bookmarkEnd w:id="726"/>
      <w:bookmarkEnd w:id="727"/>
      <w:bookmarkEnd w:id="728"/>
    </w:p>
    <w:p w14:paraId="579307FC" w14:textId="2387E285" w:rsidR="002D27BB" w:rsidRDefault="002D27BB" w:rsidP="002D27BB">
      <w:pPr>
        <w:pStyle w:val="af6"/>
        <w:keepNext/>
        <w:rPr>
          <w:rtl/>
        </w:rPr>
      </w:pPr>
      <w:bookmarkStart w:id="729" w:name="ET_yor_5142_30"/>
      <w:r w:rsidRPr="002D27B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27BB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597677AA" w14:textId="30D99DCF" w:rsidR="002D27BB" w:rsidRDefault="002D27BB" w:rsidP="002D27BB">
      <w:pPr>
        <w:pStyle w:val="KeepWithNext"/>
        <w:rPr>
          <w:rtl/>
          <w:lang w:eastAsia="he-IL"/>
        </w:rPr>
      </w:pPr>
    </w:p>
    <w:p w14:paraId="2787DB01" w14:textId="137325C1" w:rsidR="002D27BB" w:rsidRDefault="002D27BB" w:rsidP="002D27BB">
      <w:pPr>
        <w:rPr>
          <w:rtl/>
          <w:lang w:eastAsia="he-IL"/>
        </w:rPr>
      </w:pPr>
      <w:bookmarkStart w:id="730" w:name="_ETM_Q1_2422726"/>
      <w:bookmarkStart w:id="731" w:name="_ETM_Q1_2422741"/>
      <w:bookmarkEnd w:id="730"/>
      <w:bookmarkEnd w:id="731"/>
      <w:r>
        <w:rPr>
          <w:rFonts w:hint="cs"/>
          <w:rtl/>
          <w:lang w:eastAsia="he-IL"/>
        </w:rPr>
        <w:t xml:space="preserve">כן. </w:t>
      </w:r>
    </w:p>
    <w:p w14:paraId="6E96D6B1" w14:textId="2BB73B37" w:rsidR="002D27BB" w:rsidRDefault="002D27BB" w:rsidP="002D27BB">
      <w:pPr>
        <w:rPr>
          <w:rtl/>
          <w:lang w:eastAsia="he-IL"/>
        </w:rPr>
      </w:pPr>
      <w:bookmarkStart w:id="732" w:name="_ETM_Q1_2424347"/>
      <w:bookmarkStart w:id="733" w:name="_ETM_Q1_2424399"/>
      <w:bookmarkStart w:id="734" w:name="_ETM_Q1_2425640"/>
      <w:bookmarkEnd w:id="732"/>
      <w:bookmarkEnd w:id="733"/>
      <w:bookmarkEnd w:id="734"/>
    </w:p>
    <w:p w14:paraId="2F676AA6" w14:textId="29B8F7A5" w:rsidR="002D27BB" w:rsidRDefault="002D27BB" w:rsidP="002D27BB">
      <w:pPr>
        <w:pStyle w:val="af9"/>
        <w:keepNext/>
        <w:rPr>
          <w:rtl/>
          <w:lang w:eastAsia="he-IL"/>
        </w:rPr>
      </w:pPr>
      <w:bookmarkStart w:id="735" w:name="ET_guest_חזקיהו_סאמין_34"/>
      <w:r w:rsidRPr="002D2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חזקיהו סאמין:</w:t>
      </w:r>
      <w:r w:rsidRPr="002D27BB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4B698689" w14:textId="2A5B1288" w:rsidR="002D27BB" w:rsidRDefault="002D27BB" w:rsidP="002D27BB">
      <w:pPr>
        <w:pStyle w:val="KeepWithNext"/>
        <w:rPr>
          <w:rtl/>
          <w:lang w:eastAsia="he-IL"/>
        </w:rPr>
      </w:pPr>
    </w:p>
    <w:p w14:paraId="66AE87D4" w14:textId="509DAEF3" w:rsidR="002D27BB" w:rsidRDefault="002D27BB" w:rsidP="002D27BB">
      <w:pPr>
        <w:rPr>
          <w:rtl/>
          <w:lang w:eastAsia="he-IL"/>
        </w:rPr>
      </w:pPr>
      <w:bookmarkStart w:id="736" w:name="_ETM_Q1_2425903"/>
      <w:bookmarkStart w:id="737" w:name="_ETM_Q1_2425918"/>
      <w:bookmarkStart w:id="738" w:name="_ETM_Q1_2426331"/>
      <w:bookmarkStart w:id="739" w:name="_ETM_Q1_2426348"/>
      <w:bookmarkEnd w:id="736"/>
      <w:bookmarkEnd w:id="737"/>
      <w:bookmarkEnd w:id="738"/>
      <w:bookmarkEnd w:id="739"/>
      <w:r>
        <w:rPr>
          <w:rFonts w:hint="cs"/>
          <w:rtl/>
          <w:lang w:eastAsia="he-IL"/>
        </w:rPr>
        <w:t xml:space="preserve">77 ערים. </w:t>
      </w:r>
    </w:p>
    <w:p w14:paraId="3BF4B774" w14:textId="362EA227" w:rsidR="002D27BB" w:rsidRDefault="002D27BB" w:rsidP="002D27BB">
      <w:pPr>
        <w:rPr>
          <w:rtl/>
          <w:lang w:eastAsia="he-IL"/>
        </w:rPr>
      </w:pPr>
      <w:bookmarkStart w:id="740" w:name="_ETM_Q1_2428464"/>
      <w:bookmarkStart w:id="741" w:name="_ETM_Q1_2428533"/>
      <w:bookmarkStart w:id="742" w:name="_ETM_Q1_2424871"/>
      <w:bookmarkStart w:id="743" w:name="_ETM_Q1_2424939"/>
      <w:bookmarkEnd w:id="740"/>
      <w:bookmarkEnd w:id="741"/>
      <w:bookmarkEnd w:id="742"/>
      <w:bookmarkEnd w:id="743"/>
    </w:p>
    <w:p w14:paraId="360F70CF" w14:textId="31BEB0D7" w:rsidR="002D27BB" w:rsidRDefault="002D27BB" w:rsidP="002D27BB">
      <w:pPr>
        <w:pStyle w:val="a4"/>
        <w:keepNext/>
        <w:rPr>
          <w:rtl/>
        </w:rPr>
      </w:pPr>
      <w:bookmarkStart w:id="744" w:name="ET_speaker_קריאה_35"/>
      <w:r w:rsidRPr="002D27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D27BB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6DC1F113" w14:textId="444A6881" w:rsidR="002D27BB" w:rsidRDefault="002D27BB" w:rsidP="002D27BB">
      <w:pPr>
        <w:pStyle w:val="KeepWithNext"/>
        <w:rPr>
          <w:rtl/>
          <w:lang w:eastAsia="he-IL"/>
        </w:rPr>
      </w:pPr>
    </w:p>
    <w:p w14:paraId="7597E76A" w14:textId="6A885828" w:rsidR="002D27BB" w:rsidRDefault="002D27BB" w:rsidP="002D27BB">
      <w:pPr>
        <w:rPr>
          <w:rtl/>
          <w:lang w:eastAsia="he-IL"/>
        </w:rPr>
      </w:pPr>
      <w:bookmarkStart w:id="745" w:name="_ETM_Q1_2430007"/>
      <w:bookmarkEnd w:id="745"/>
      <w:r>
        <w:rPr>
          <w:rFonts w:hint="cs"/>
          <w:rtl/>
          <w:lang w:eastAsia="he-IL"/>
        </w:rPr>
        <w:t xml:space="preserve">יש גם </w:t>
      </w:r>
      <w:bookmarkStart w:id="746" w:name="_ETM_Q1_2431198"/>
      <w:bookmarkEnd w:id="746"/>
      <w:r>
        <w:rPr>
          <w:rFonts w:hint="cs"/>
          <w:rtl/>
          <w:lang w:eastAsia="he-IL"/>
        </w:rPr>
        <w:t xml:space="preserve">מועצות מקומיות. </w:t>
      </w:r>
    </w:p>
    <w:p w14:paraId="22C12B35" w14:textId="77777777" w:rsidR="00384D7E" w:rsidRDefault="00384D7E" w:rsidP="002D27BB">
      <w:pPr>
        <w:rPr>
          <w:rtl/>
          <w:lang w:eastAsia="he-IL"/>
        </w:rPr>
      </w:pPr>
    </w:p>
    <w:p w14:paraId="7B31DEE5" w14:textId="4C7112D9" w:rsidR="002D27BB" w:rsidRDefault="002D27BB" w:rsidP="002D27BB">
      <w:pPr>
        <w:pStyle w:val="af6"/>
        <w:keepNext/>
        <w:rPr>
          <w:rtl/>
        </w:rPr>
      </w:pPr>
      <w:bookmarkStart w:id="747" w:name="_ETM_Q1_2433590"/>
      <w:bookmarkStart w:id="748" w:name="_ETM_Q1_2433679"/>
      <w:bookmarkStart w:id="749" w:name="_ETM_Q1_2431442"/>
      <w:bookmarkStart w:id="750" w:name="_ETM_Q1_2431458"/>
      <w:bookmarkStart w:id="751" w:name="ET_yor_5142_37"/>
      <w:bookmarkEnd w:id="747"/>
      <w:bookmarkEnd w:id="748"/>
      <w:bookmarkEnd w:id="749"/>
      <w:bookmarkEnd w:id="750"/>
      <w:r w:rsidRPr="002D27BB">
        <w:rPr>
          <w:rStyle w:val="TagStyle"/>
          <w:rtl/>
        </w:rPr>
        <w:t xml:space="preserve">&lt;&lt; יור &gt;&gt; </w:t>
      </w:r>
      <w:r>
        <w:rPr>
          <w:rtl/>
        </w:rPr>
        <w:t>היו"ר יוליה מלינובסקי:</w:t>
      </w:r>
      <w:r w:rsidRPr="002D27BB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33A38E26" w14:textId="249128FD" w:rsidR="002D27BB" w:rsidRDefault="002D27BB" w:rsidP="002D27BB">
      <w:pPr>
        <w:pStyle w:val="KeepWithNext"/>
        <w:rPr>
          <w:rtl/>
          <w:lang w:eastAsia="he-IL"/>
        </w:rPr>
      </w:pPr>
    </w:p>
    <w:p w14:paraId="6FDE3BF0" w14:textId="2B07604A" w:rsidR="002D27BB" w:rsidRDefault="002D27BB" w:rsidP="002D27BB">
      <w:pPr>
        <w:rPr>
          <w:rtl/>
          <w:lang w:eastAsia="he-IL"/>
        </w:rPr>
      </w:pPr>
      <w:bookmarkStart w:id="752" w:name="_ETM_Q1_2437864"/>
      <w:bookmarkStart w:id="753" w:name="_ETM_Q1_2437880"/>
      <w:bookmarkEnd w:id="752"/>
      <w:bookmarkEnd w:id="753"/>
      <w:r>
        <w:rPr>
          <w:rFonts w:hint="cs"/>
          <w:rtl/>
          <w:lang w:eastAsia="he-IL"/>
        </w:rPr>
        <w:t xml:space="preserve">רגע, יש לי עיר ויש לי מועצות </w:t>
      </w:r>
      <w:bookmarkStart w:id="754" w:name="_ETM_Q1_2435746"/>
      <w:bookmarkEnd w:id="754"/>
      <w:r>
        <w:rPr>
          <w:rFonts w:hint="cs"/>
          <w:rtl/>
          <w:lang w:eastAsia="he-IL"/>
        </w:rPr>
        <w:t xml:space="preserve">אזוריות. פשוט שניכנס למדרגים. </w:t>
      </w:r>
    </w:p>
    <w:p w14:paraId="3CBD793F" w14:textId="4BE129EC" w:rsidR="002D27BB" w:rsidRDefault="002D27BB" w:rsidP="002D27BB">
      <w:pPr>
        <w:rPr>
          <w:rtl/>
          <w:lang w:eastAsia="he-IL"/>
        </w:rPr>
      </w:pPr>
      <w:bookmarkStart w:id="755" w:name="_ETM_Q1_2443712"/>
      <w:bookmarkStart w:id="756" w:name="_ETM_Q1_2443769"/>
      <w:bookmarkEnd w:id="755"/>
      <w:bookmarkEnd w:id="756"/>
    </w:p>
    <w:p w14:paraId="181219E1" w14:textId="0B8D6BB8" w:rsidR="002D27BB" w:rsidRDefault="002D27BB" w:rsidP="002D27BB">
      <w:pPr>
        <w:pStyle w:val="af9"/>
        <w:keepNext/>
        <w:rPr>
          <w:rtl/>
          <w:lang w:eastAsia="he-IL"/>
        </w:rPr>
      </w:pPr>
      <w:bookmarkStart w:id="757" w:name="ET_guest_יוסי_גווילי_38"/>
      <w:r w:rsidRPr="002D2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2D27BB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0F36A6B6" w14:textId="3EA64AD1" w:rsidR="002D27BB" w:rsidRDefault="002D27BB" w:rsidP="002D27BB">
      <w:pPr>
        <w:pStyle w:val="KeepWithNext"/>
        <w:rPr>
          <w:rtl/>
          <w:lang w:eastAsia="he-IL"/>
        </w:rPr>
      </w:pPr>
    </w:p>
    <w:p w14:paraId="0C90FE55" w14:textId="1DF75D4F" w:rsidR="002D27BB" w:rsidRDefault="002D27BB" w:rsidP="002D27BB">
      <w:pPr>
        <w:rPr>
          <w:rtl/>
          <w:lang w:eastAsia="he-IL"/>
        </w:rPr>
      </w:pPr>
      <w:bookmarkStart w:id="758" w:name="_ETM_Q1_2445817"/>
      <w:bookmarkStart w:id="759" w:name="_ETM_Q1_2445836"/>
      <w:bookmarkEnd w:id="758"/>
      <w:bookmarkEnd w:id="759"/>
      <w:r>
        <w:rPr>
          <w:rFonts w:hint="cs"/>
          <w:rtl/>
          <w:lang w:eastAsia="he-IL"/>
        </w:rPr>
        <w:t xml:space="preserve">המודל השלישי הוא מה שאנחנו קוראים </w:t>
      </w:r>
      <w:bookmarkStart w:id="760" w:name="_ETM_Q1_2446006"/>
      <w:bookmarkEnd w:id="760"/>
      <w:r>
        <w:rPr>
          <w:rFonts w:hint="cs"/>
          <w:rtl/>
          <w:lang w:eastAsia="he-IL"/>
        </w:rPr>
        <w:t xml:space="preserve">מנגנוני ניהול, בדרך כלל של רוטציות, זה סבבים, </w:t>
      </w:r>
      <w:bookmarkStart w:id="761" w:name="_ETM_Q1_2449658"/>
      <w:bookmarkEnd w:id="761"/>
      <w:r>
        <w:rPr>
          <w:rFonts w:hint="cs"/>
          <w:rtl/>
          <w:lang w:eastAsia="he-IL"/>
        </w:rPr>
        <w:t xml:space="preserve">פה אין חובה שאותו נושא משרה שסיים את הכהונה יילך </w:t>
      </w:r>
      <w:bookmarkStart w:id="762" w:name="_ETM_Q1_2451938"/>
      <w:bookmarkEnd w:id="762"/>
      <w:r>
        <w:rPr>
          <w:rFonts w:hint="cs"/>
          <w:rtl/>
          <w:lang w:eastAsia="he-IL"/>
        </w:rPr>
        <w:t xml:space="preserve">הביתה, אלא הרבה פעמים הוא יעבור בסבב לתפקיד אחר. נגיד </w:t>
      </w:r>
      <w:bookmarkStart w:id="763" w:name="_ETM_Q1_2459698"/>
      <w:bookmarkEnd w:id="763"/>
      <w:r>
        <w:rPr>
          <w:rFonts w:hint="cs"/>
          <w:rtl/>
          <w:lang w:eastAsia="he-IL"/>
        </w:rPr>
        <w:t xml:space="preserve">פקיד שומה, הוא היה פקיד שומה בכפר סבא ארבע </w:t>
      </w:r>
      <w:bookmarkStart w:id="764" w:name="_ETM_Q1_2464414"/>
      <w:bookmarkEnd w:id="764"/>
      <w:r>
        <w:rPr>
          <w:rFonts w:hint="cs"/>
          <w:rtl/>
          <w:lang w:eastAsia="he-IL"/>
        </w:rPr>
        <w:t xml:space="preserve">שנים ואז הוא מתמנה בסבב להיות פקיד שומה בתל אביב, </w:t>
      </w:r>
      <w:bookmarkStart w:id="765" w:name="_ETM_Q1_2466770"/>
      <w:bookmarkEnd w:id="765"/>
      <w:r>
        <w:rPr>
          <w:rFonts w:hint="cs"/>
          <w:rtl/>
          <w:lang w:eastAsia="he-IL"/>
        </w:rPr>
        <w:t xml:space="preserve">חיפה וכך הלאה. כמובן מתחשבים במקום המגורים וברצונות, אבל יש </w:t>
      </w:r>
      <w:bookmarkStart w:id="766" w:name="_ETM_Q1_2469054"/>
      <w:bookmarkEnd w:id="766"/>
      <w:r>
        <w:rPr>
          <w:rFonts w:hint="cs"/>
          <w:rtl/>
          <w:lang w:eastAsia="he-IL"/>
        </w:rPr>
        <w:t xml:space="preserve">ועדה שמחליטה. זה נכון גם לחשבים ולעוד סדר גודל של </w:t>
      </w:r>
      <w:bookmarkStart w:id="767" w:name="_ETM_Q1_2476382"/>
      <w:bookmarkEnd w:id="767"/>
      <w:r>
        <w:rPr>
          <w:rFonts w:hint="cs"/>
          <w:rtl/>
          <w:lang w:eastAsia="he-IL"/>
        </w:rPr>
        <w:t xml:space="preserve">בערך כמה מאות, קרוב ל-500 עובדים נוספים שהם בסגל </w:t>
      </w:r>
      <w:bookmarkStart w:id="768" w:name="_ETM_Q1_2485022"/>
      <w:bookmarkEnd w:id="768"/>
      <w:r>
        <w:rPr>
          <w:rFonts w:hint="cs"/>
          <w:rtl/>
          <w:lang w:eastAsia="he-IL"/>
        </w:rPr>
        <w:t xml:space="preserve">הבכיר המוביל. </w:t>
      </w:r>
    </w:p>
    <w:p w14:paraId="5B982800" w14:textId="774368BB" w:rsidR="002D27BB" w:rsidRDefault="002D27BB" w:rsidP="002D27BB">
      <w:pPr>
        <w:rPr>
          <w:rtl/>
          <w:lang w:eastAsia="he-IL"/>
        </w:rPr>
      </w:pPr>
      <w:bookmarkStart w:id="769" w:name="_ETM_Q1_2486806"/>
      <w:bookmarkStart w:id="770" w:name="_ETM_Q1_2486876"/>
      <w:bookmarkEnd w:id="769"/>
      <w:bookmarkEnd w:id="770"/>
    </w:p>
    <w:p w14:paraId="7015BAE0" w14:textId="5368DD07" w:rsidR="002D27BB" w:rsidRDefault="002D27BB" w:rsidP="002D27BB">
      <w:pPr>
        <w:pStyle w:val="af6"/>
        <w:keepNext/>
        <w:rPr>
          <w:rtl/>
        </w:rPr>
      </w:pPr>
      <w:bookmarkStart w:id="771" w:name="ET_yor_5142_39"/>
      <w:r w:rsidRPr="002D27B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27BB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180AF61B" w14:textId="7790345C" w:rsidR="002D27BB" w:rsidRDefault="002D27BB" w:rsidP="002D27BB">
      <w:pPr>
        <w:pStyle w:val="KeepWithNext"/>
        <w:rPr>
          <w:rtl/>
          <w:lang w:eastAsia="he-IL"/>
        </w:rPr>
      </w:pPr>
    </w:p>
    <w:p w14:paraId="7235A35B" w14:textId="49E0144B" w:rsidR="002D27BB" w:rsidRDefault="002D27BB" w:rsidP="002D27BB">
      <w:pPr>
        <w:rPr>
          <w:rtl/>
          <w:lang w:eastAsia="he-IL"/>
        </w:rPr>
      </w:pPr>
      <w:bookmarkStart w:id="772" w:name="_ETM_Q1_2482835"/>
      <w:bookmarkStart w:id="773" w:name="_ETM_Q1_2482851"/>
      <w:bookmarkEnd w:id="772"/>
      <w:bookmarkEnd w:id="773"/>
      <w:r>
        <w:rPr>
          <w:rFonts w:hint="cs"/>
          <w:rtl/>
          <w:lang w:eastAsia="he-IL"/>
        </w:rPr>
        <w:t>המדינה יודעת לנייד את העובדים.</w:t>
      </w:r>
    </w:p>
    <w:p w14:paraId="792362E3" w14:textId="5D9584E4" w:rsidR="002D27BB" w:rsidRDefault="002D27BB" w:rsidP="002D27BB">
      <w:pPr>
        <w:rPr>
          <w:rtl/>
          <w:lang w:eastAsia="he-IL"/>
        </w:rPr>
      </w:pPr>
      <w:bookmarkStart w:id="774" w:name="_ETM_Q1_2487587"/>
      <w:bookmarkStart w:id="775" w:name="_ETM_Q1_2487640"/>
      <w:bookmarkStart w:id="776" w:name="_ETM_Q1_2488866"/>
      <w:bookmarkEnd w:id="774"/>
      <w:bookmarkEnd w:id="775"/>
      <w:bookmarkEnd w:id="776"/>
    </w:p>
    <w:p w14:paraId="4C18045B" w14:textId="48E9F00D" w:rsidR="002D27BB" w:rsidRDefault="002D27BB" w:rsidP="002D27BB">
      <w:pPr>
        <w:pStyle w:val="af9"/>
        <w:keepNext/>
        <w:rPr>
          <w:rtl/>
          <w:lang w:eastAsia="he-IL"/>
        </w:rPr>
      </w:pPr>
      <w:bookmarkStart w:id="777" w:name="ET_guest_יוסי_גווילי_40"/>
      <w:r w:rsidRPr="002D2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2D27BB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1C484C3B" w14:textId="1CA12723" w:rsidR="002D27BB" w:rsidRDefault="002D27BB" w:rsidP="002D27BB">
      <w:pPr>
        <w:pStyle w:val="KeepWithNext"/>
        <w:rPr>
          <w:rtl/>
          <w:lang w:eastAsia="he-IL"/>
        </w:rPr>
      </w:pPr>
    </w:p>
    <w:p w14:paraId="6D6729ED" w14:textId="18A29B53" w:rsidR="002D27BB" w:rsidRDefault="002D27BB" w:rsidP="002D27BB">
      <w:pPr>
        <w:rPr>
          <w:rtl/>
          <w:lang w:eastAsia="he-IL"/>
        </w:rPr>
      </w:pPr>
      <w:bookmarkStart w:id="778" w:name="_ETM_Q1_2489105"/>
      <w:bookmarkStart w:id="779" w:name="_ETM_Q1_2489119"/>
      <w:bookmarkEnd w:id="778"/>
      <w:bookmarkEnd w:id="779"/>
      <w:r>
        <w:rPr>
          <w:rFonts w:hint="cs"/>
          <w:rtl/>
          <w:lang w:eastAsia="he-IL"/>
        </w:rPr>
        <w:t xml:space="preserve">כן, המדינה מנהלת את </w:t>
      </w:r>
      <w:bookmarkStart w:id="780" w:name="_ETM_Q1_2487732"/>
      <w:bookmarkEnd w:id="780"/>
      <w:r>
        <w:rPr>
          <w:rFonts w:hint="cs"/>
          <w:rtl/>
          <w:lang w:eastAsia="he-IL"/>
        </w:rPr>
        <w:t xml:space="preserve">זה. עוד פעם, זה מנגנוני ניהול שונים, אבל המשותף להם </w:t>
      </w:r>
      <w:bookmarkStart w:id="781" w:name="_ETM_Q1_2494212"/>
      <w:bookmarkEnd w:id="781"/>
      <w:r>
        <w:rPr>
          <w:rFonts w:hint="cs"/>
          <w:rtl/>
          <w:lang w:eastAsia="he-IL"/>
        </w:rPr>
        <w:t xml:space="preserve">שבסופו של דבר נושא המשרה לא נמצא באותו תפקיד יותר </w:t>
      </w:r>
      <w:bookmarkStart w:id="782" w:name="_ETM_Q1_2494708"/>
      <w:bookmarkEnd w:id="782"/>
      <w:r>
        <w:rPr>
          <w:rFonts w:hint="cs"/>
          <w:rtl/>
          <w:lang w:eastAsia="he-IL"/>
        </w:rPr>
        <w:t>מ-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שנים, בדרך כלל בין ארבע לשש שנים. </w:t>
      </w:r>
    </w:p>
    <w:p w14:paraId="2B053012" w14:textId="0111FB1C" w:rsidR="002D27BB" w:rsidRDefault="002D27BB" w:rsidP="002D27BB">
      <w:pPr>
        <w:rPr>
          <w:rtl/>
          <w:lang w:eastAsia="he-IL"/>
        </w:rPr>
      </w:pPr>
      <w:bookmarkStart w:id="783" w:name="_ETM_Q1_2498796"/>
      <w:bookmarkStart w:id="784" w:name="_ETM_Q1_2498852"/>
      <w:bookmarkStart w:id="785" w:name="_ETM_Q1_2499588"/>
      <w:bookmarkEnd w:id="783"/>
      <w:bookmarkEnd w:id="784"/>
      <w:bookmarkEnd w:id="785"/>
    </w:p>
    <w:p w14:paraId="29DB091C" w14:textId="367D46CD" w:rsidR="002D27BB" w:rsidRDefault="002D27BB" w:rsidP="002D27BB">
      <w:pPr>
        <w:pStyle w:val="af6"/>
        <w:keepNext/>
        <w:rPr>
          <w:rtl/>
        </w:rPr>
      </w:pPr>
      <w:bookmarkStart w:id="786" w:name="ET_yor_5142_41"/>
      <w:r w:rsidRPr="002D27B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27BB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75394808" w14:textId="318D3E30" w:rsidR="002D27BB" w:rsidRDefault="002D27BB" w:rsidP="002D27BB">
      <w:pPr>
        <w:pStyle w:val="KeepWithNext"/>
        <w:rPr>
          <w:rtl/>
          <w:lang w:eastAsia="he-IL"/>
        </w:rPr>
      </w:pPr>
    </w:p>
    <w:p w14:paraId="695933C9" w14:textId="499657EF" w:rsidR="002D27BB" w:rsidRDefault="002D27BB" w:rsidP="00384D7E">
      <w:pPr>
        <w:rPr>
          <w:rtl/>
          <w:lang w:eastAsia="he-IL"/>
        </w:rPr>
      </w:pPr>
      <w:bookmarkStart w:id="787" w:name="_ETM_Q1_2499870"/>
      <w:bookmarkStart w:id="788" w:name="_ETM_Q1_2499889"/>
      <w:bookmarkEnd w:id="787"/>
      <w:bookmarkEnd w:id="788"/>
      <w:r>
        <w:rPr>
          <w:rFonts w:hint="cs"/>
          <w:rtl/>
          <w:lang w:eastAsia="he-IL"/>
        </w:rPr>
        <w:t xml:space="preserve">זאת אומרת, </w:t>
      </w:r>
      <w:bookmarkStart w:id="789" w:name="_ETM_Q1_2500996"/>
      <w:bookmarkEnd w:id="789"/>
      <w:r>
        <w:rPr>
          <w:rFonts w:hint="cs"/>
          <w:rtl/>
          <w:lang w:eastAsia="he-IL"/>
        </w:rPr>
        <w:t xml:space="preserve">לתשומת ליבו של משרד הדתות, יש מודלים שאפשר לחשוב עליהם </w:t>
      </w:r>
      <w:bookmarkStart w:id="790" w:name="_ETM_Q1_2504094"/>
      <w:bookmarkEnd w:id="790"/>
      <w:r>
        <w:rPr>
          <w:rFonts w:hint="cs"/>
          <w:rtl/>
          <w:lang w:eastAsia="he-IL"/>
        </w:rPr>
        <w:t xml:space="preserve">בנושא קציבת כהונה. יתרה מזאת, אם אנחנו מסתכלים </w:t>
      </w:r>
      <w:bookmarkStart w:id="791" w:name="_ETM_Q1_2506336"/>
      <w:bookmarkEnd w:id="791"/>
      <w:r>
        <w:rPr>
          <w:rFonts w:hint="cs"/>
          <w:rtl/>
          <w:lang w:eastAsia="he-IL"/>
        </w:rPr>
        <w:t>על התפקיד של רב העיר כתפקיד נבחר, הרי</w:t>
      </w:r>
      <w:bookmarkStart w:id="792" w:name="_ETM_Q1_2507926"/>
      <w:bookmarkEnd w:id="792"/>
      <w:r>
        <w:rPr>
          <w:rFonts w:hint="cs"/>
          <w:rtl/>
          <w:lang w:eastAsia="he-IL"/>
        </w:rPr>
        <w:t xml:space="preserve"> הוא נבחר, מצד שני הוא עובד ציבור, ואם אני לוקחת </w:t>
      </w:r>
      <w:bookmarkStart w:id="793" w:name="_ETM_Q1_2513176"/>
      <w:bookmarkEnd w:id="793"/>
      <w:r>
        <w:rPr>
          <w:rFonts w:hint="cs"/>
          <w:rtl/>
          <w:lang w:eastAsia="he-IL"/>
        </w:rPr>
        <w:t xml:space="preserve">את זה לכיוון של שלטון מקומי, ראש עיר, חבר מועצה, </w:t>
      </w:r>
      <w:bookmarkStart w:id="794" w:name="_ETM_Q1_2516644"/>
      <w:bookmarkEnd w:id="794"/>
      <w:r>
        <w:rPr>
          <w:rFonts w:hint="cs"/>
          <w:rtl/>
          <w:lang w:eastAsia="he-IL"/>
        </w:rPr>
        <w:t xml:space="preserve">אני הייתי 13 שנה חברת מועצה בחולון, ראש העיר </w:t>
      </w:r>
      <w:bookmarkStart w:id="795" w:name="_ETM_Q1_2523724"/>
      <w:bookmarkEnd w:id="795"/>
      <w:r w:rsidR="00384D7E">
        <w:rPr>
          <w:rFonts w:hint="cs"/>
          <w:rtl/>
          <w:lang w:eastAsia="he-IL"/>
        </w:rPr>
        <w:t>עומד לבחירה ישירה של חמש שנים.</w:t>
      </w:r>
      <w:r>
        <w:rPr>
          <w:rFonts w:hint="cs"/>
          <w:rtl/>
          <w:lang w:eastAsia="he-IL"/>
        </w:rPr>
        <w:t xml:space="preserve"> שום דבר לא מובטח </w:t>
      </w:r>
      <w:bookmarkStart w:id="796" w:name="_ETM_Q1_2525422"/>
      <w:bookmarkEnd w:id="796"/>
      <w:r>
        <w:rPr>
          <w:rFonts w:hint="cs"/>
          <w:rtl/>
          <w:lang w:eastAsia="he-IL"/>
        </w:rPr>
        <w:t xml:space="preserve">לו, אם הוא ישרת את התושבים טוב, אם הוא יעשה </w:t>
      </w:r>
      <w:bookmarkStart w:id="797" w:name="_ETM_Q1_2531086"/>
      <w:bookmarkEnd w:id="797"/>
      <w:r>
        <w:rPr>
          <w:rFonts w:hint="cs"/>
          <w:rtl/>
          <w:lang w:eastAsia="he-IL"/>
        </w:rPr>
        <w:t>את העבודה יבחרו בו, אם לא לא</w:t>
      </w:r>
      <w:r w:rsidR="00384D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אותו דבר חברי </w:t>
      </w:r>
      <w:bookmarkStart w:id="798" w:name="_ETM_Q1_2534074"/>
      <w:bookmarkEnd w:id="798"/>
      <w:r>
        <w:rPr>
          <w:rFonts w:hint="cs"/>
          <w:rtl/>
          <w:lang w:eastAsia="he-IL"/>
        </w:rPr>
        <w:t>מועצה</w:t>
      </w:r>
      <w:r w:rsidR="00384D7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עמדנו שם לבחירה כל הזמן וזה אמון הציבור. </w:t>
      </w:r>
      <w:bookmarkStart w:id="799" w:name="_ETM_Q1_2539498"/>
      <w:bookmarkEnd w:id="799"/>
    </w:p>
    <w:p w14:paraId="7A440157" w14:textId="77777777" w:rsidR="002D27BB" w:rsidRDefault="002D27BB" w:rsidP="002D27BB">
      <w:pPr>
        <w:rPr>
          <w:rtl/>
          <w:lang w:eastAsia="he-IL"/>
        </w:rPr>
      </w:pPr>
      <w:bookmarkStart w:id="800" w:name="_ETM_Q1_2545110"/>
      <w:bookmarkStart w:id="801" w:name="_ETM_Q1_2545151"/>
      <w:bookmarkEnd w:id="800"/>
      <w:bookmarkEnd w:id="801"/>
    </w:p>
    <w:p w14:paraId="33588AE5" w14:textId="63720ADD" w:rsidR="002D27BB" w:rsidRDefault="002D27BB" w:rsidP="00384D7E">
      <w:pPr>
        <w:rPr>
          <w:rtl/>
          <w:lang w:eastAsia="he-IL"/>
        </w:rPr>
      </w:pPr>
      <w:bookmarkStart w:id="802" w:name="_ETM_Q1_2545254"/>
      <w:bookmarkStart w:id="803" w:name="_ETM_Q1_2545293"/>
      <w:bookmarkEnd w:id="802"/>
      <w:bookmarkEnd w:id="803"/>
      <w:r>
        <w:rPr>
          <w:rFonts w:hint="cs"/>
          <w:rtl/>
          <w:lang w:eastAsia="he-IL"/>
        </w:rPr>
        <w:t xml:space="preserve">היום יש דיבור מאוד חזק על קציבת כהונה של ראש </w:t>
      </w:r>
      <w:bookmarkStart w:id="804" w:name="_ETM_Q1_2544426"/>
      <w:bookmarkEnd w:id="804"/>
      <w:r>
        <w:rPr>
          <w:rFonts w:hint="cs"/>
          <w:rtl/>
          <w:lang w:eastAsia="he-IL"/>
        </w:rPr>
        <w:t>הממשלה, זה גם כן יגלוש לכיוון של השלטון המקומי וזה</w:t>
      </w:r>
      <w:bookmarkStart w:id="805" w:name="_ETM_Q1_2547582"/>
      <w:bookmarkEnd w:id="805"/>
      <w:r>
        <w:rPr>
          <w:rFonts w:hint="cs"/>
          <w:rtl/>
          <w:lang w:eastAsia="he-IL"/>
        </w:rPr>
        <w:t xml:space="preserve"> ברור שזה כך, מדובר אולי על שתי קדנציות וקדנציה נוספת, יש כל מיני אופציות, אבל ברור שהיו</w:t>
      </w:r>
      <w:r w:rsidR="00384D7E">
        <w:rPr>
          <w:rFonts w:hint="cs"/>
          <w:rtl/>
          <w:lang w:eastAsia="he-IL"/>
        </w:rPr>
        <w:t xml:space="preserve">ם במודל </w:t>
      </w:r>
      <w:r>
        <w:rPr>
          <w:rFonts w:hint="cs"/>
          <w:rtl/>
          <w:lang w:eastAsia="he-IL"/>
        </w:rPr>
        <w:t xml:space="preserve">שרב </w:t>
      </w:r>
      <w:bookmarkStart w:id="806" w:name="_ETM_Q1_2555756"/>
      <w:bookmarkEnd w:id="806"/>
      <w:r>
        <w:rPr>
          <w:rFonts w:hint="cs"/>
          <w:rtl/>
          <w:lang w:eastAsia="he-IL"/>
        </w:rPr>
        <w:t xml:space="preserve">העיר נבחר בגיל 40 והוא יודע שעד גיל 75 הוא </w:t>
      </w:r>
      <w:bookmarkStart w:id="807" w:name="_ETM_Q1_2562676"/>
      <w:bookmarkEnd w:id="807"/>
      <w:r>
        <w:rPr>
          <w:rFonts w:hint="cs"/>
          <w:rtl/>
          <w:lang w:eastAsia="he-IL"/>
        </w:rPr>
        <w:t xml:space="preserve">מוגן בלי יכולת להזיז אותו הוא יכול לעשות מה שבא </w:t>
      </w:r>
      <w:bookmarkStart w:id="808" w:name="_ETM_Q1_2567588"/>
      <w:bookmarkEnd w:id="808"/>
      <w:r>
        <w:rPr>
          <w:rFonts w:hint="cs"/>
          <w:rtl/>
          <w:lang w:eastAsia="he-IL"/>
        </w:rPr>
        <w:t>לו, זו הבעיה פה. כמעט שאין אפשרות להדיח אותו, אין</w:t>
      </w:r>
      <w:bookmarkStart w:id="809" w:name="_ETM_Q1_2569206"/>
      <w:bookmarkEnd w:id="809"/>
      <w:r>
        <w:rPr>
          <w:rFonts w:hint="cs"/>
          <w:rtl/>
          <w:lang w:eastAsia="he-IL"/>
        </w:rPr>
        <w:t xml:space="preserve"> אפשרות להעמיד אותו לדין משמעתי, מה שלא קורה בשום </w:t>
      </w:r>
      <w:bookmarkStart w:id="810" w:name="_ETM_Q1_2575454"/>
      <w:bookmarkEnd w:id="810"/>
      <w:r>
        <w:rPr>
          <w:rFonts w:hint="cs"/>
          <w:rtl/>
          <w:lang w:eastAsia="he-IL"/>
        </w:rPr>
        <w:t xml:space="preserve">תפקיד אחר בשירות המדינה או בשלטון המקומי. שום דבר, חיפשתי, </w:t>
      </w:r>
      <w:bookmarkStart w:id="811" w:name="_ETM_Q1_2581486"/>
      <w:bookmarkEnd w:id="811"/>
      <w:r>
        <w:rPr>
          <w:rFonts w:hint="cs"/>
          <w:rtl/>
          <w:lang w:eastAsia="he-IL"/>
        </w:rPr>
        <w:t>לא מצאתי.</w:t>
      </w:r>
      <w:bookmarkStart w:id="812" w:name="_ETM_Q1_2584326"/>
      <w:bookmarkEnd w:id="812"/>
      <w:r w:rsidR="00384D7E">
        <w:rPr>
          <w:rFonts w:hint="cs"/>
          <w:rtl/>
          <w:lang w:eastAsia="he-IL"/>
        </w:rPr>
        <w:t xml:space="preserve"> </w:t>
      </w:r>
      <w:bookmarkStart w:id="813" w:name="_ETM_Q1_2584388"/>
      <w:bookmarkStart w:id="814" w:name="_ETM_Q1_2584495"/>
      <w:bookmarkStart w:id="815" w:name="_ETM_Q1_2584547"/>
      <w:bookmarkEnd w:id="813"/>
      <w:bookmarkEnd w:id="814"/>
      <w:bookmarkEnd w:id="815"/>
      <w:r>
        <w:rPr>
          <w:rFonts w:hint="cs"/>
          <w:rtl/>
          <w:lang w:eastAsia="he-IL"/>
        </w:rPr>
        <w:t xml:space="preserve">זה משהו אנכרוניסטי שהוא כבר לא רלוונטי </w:t>
      </w:r>
      <w:bookmarkStart w:id="816" w:name="_ETM_Q1_2587070"/>
      <w:bookmarkEnd w:id="816"/>
      <w:r>
        <w:rPr>
          <w:rFonts w:hint="cs"/>
          <w:rtl/>
          <w:lang w:eastAsia="he-IL"/>
        </w:rPr>
        <w:t xml:space="preserve">ואסור שזה יהיה המצב. צריך לתקן את כל הסיפור הזה </w:t>
      </w:r>
      <w:bookmarkStart w:id="817" w:name="_ETM_Q1_2594310"/>
      <w:bookmarkEnd w:id="817"/>
      <w:r>
        <w:rPr>
          <w:rFonts w:hint="cs"/>
          <w:rtl/>
          <w:lang w:eastAsia="he-IL"/>
        </w:rPr>
        <w:t xml:space="preserve">מהשורש. </w:t>
      </w:r>
    </w:p>
    <w:p w14:paraId="0A7E67AA" w14:textId="2E5B9CCE" w:rsidR="002D27BB" w:rsidRDefault="002D27BB" w:rsidP="002D27BB">
      <w:pPr>
        <w:rPr>
          <w:rtl/>
          <w:lang w:eastAsia="he-IL"/>
        </w:rPr>
      </w:pPr>
      <w:bookmarkStart w:id="818" w:name="_ETM_Q1_2597106"/>
      <w:bookmarkEnd w:id="818"/>
    </w:p>
    <w:p w14:paraId="0B9B5F95" w14:textId="1EBF0642" w:rsidR="002D27BB" w:rsidRDefault="002D27BB" w:rsidP="002D27BB">
      <w:pPr>
        <w:pStyle w:val="af9"/>
        <w:keepNext/>
        <w:rPr>
          <w:rtl/>
          <w:lang w:eastAsia="he-IL"/>
        </w:rPr>
      </w:pPr>
      <w:bookmarkStart w:id="819" w:name="ET_guest_יוסי_גווילי_42"/>
      <w:r w:rsidRPr="002D2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2D27BB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58A72E17" w14:textId="20A01767" w:rsidR="002D27BB" w:rsidRDefault="002D27BB" w:rsidP="002D27BB">
      <w:pPr>
        <w:pStyle w:val="KeepWithNext"/>
        <w:rPr>
          <w:rtl/>
          <w:lang w:eastAsia="he-IL"/>
        </w:rPr>
      </w:pPr>
    </w:p>
    <w:p w14:paraId="38AE853D" w14:textId="63FBB4AF" w:rsidR="002D27BB" w:rsidRDefault="002D27BB" w:rsidP="002D27BB">
      <w:pPr>
        <w:rPr>
          <w:rtl/>
          <w:lang w:eastAsia="he-IL"/>
        </w:rPr>
      </w:pPr>
      <w:bookmarkStart w:id="820" w:name="_ETM_Q1_2594566"/>
      <w:bookmarkStart w:id="821" w:name="_ETM_Q1_2594584"/>
      <w:bookmarkEnd w:id="820"/>
      <w:bookmarkEnd w:id="821"/>
      <w:r>
        <w:rPr>
          <w:rFonts w:hint="cs"/>
          <w:rtl/>
          <w:lang w:eastAsia="he-IL"/>
        </w:rPr>
        <w:t xml:space="preserve">הזכרתם מילוי מקום. אני אגיד במילה </w:t>
      </w:r>
      <w:bookmarkStart w:id="822" w:name="_ETM_Q1_2599176"/>
      <w:bookmarkEnd w:id="822"/>
      <w:r>
        <w:rPr>
          <w:rFonts w:hint="cs"/>
          <w:rtl/>
          <w:lang w:eastAsia="he-IL"/>
        </w:rPr>
        <w:t xml:space="preserve">אחת, גם בשירות המדינה קיימת הפרקטיקה הזו של </w:t>
      </w:r>
      <w:bookmarkStart w:id="823" w:name="_ETM_Q1_2607176"/>
      <w:bookmarkEnd w:id="823"/>
      <w:r>
        <w:rPr>
          <w:rFonts w:hint="cs"/>
          <w:rtl/>
          <w:lang w:eastAsia="he-IL"/>
        </w:rPr>
        <w:t xml:space="preserve">מילוי מקום, זה הכרח בל יגונה, לפעמים אין ברירה, אנחנו </w:t>
      </w:r>
      <w:bookmarkStart w:id="824" w:name="_ETM_Q1_2610076"/>
      <w:bookmarkEnd w:id="824"/>
      <w:r>
        <w:rPr>
          <w:rFonts w:hint="cs"/>
          <w:rtl/>
          <w:lang w:eastAsia="he-IL"/>
        </w:rPr>
        <w:t xml:space="preserve">משתדלים מאוד </w:t>
      </w:r>
      <w:r w:rsidR="00A946E9">
        <w:rPr>
          <w:rFonts w:hint="cs"/>
          <w:rtl/>
          <w:lang w:eastAsia="he-IL"/>
        </w:rPr>
        <w:t xml:space="preserve">שזה יקרה במקרים שיש באמת צורך במילוי </w:t>
      </w:r>
      <w:bookmarkStart w:id="825" w:name="_ETM_Q1_2610544"/>
      <w:bookmarkEnd w:id="825"/>
      <w:r w:rsidR="00A946E9">
        <w:rPr>
          <w:rFonts w:hint="cs"/>
          <w:rtl/>
          <w:lang w:eastAsia="he-IL"/>
        </w:rPr>
        <w:t xml:space="preserve">מקום אמיתי או כשהמשרה התפנתה באופן פתאומי. </w:t>
      </w:r>
    </w:p>
    <w:p w14:paraId="3A4DFD47" w14:textId="5CFA71B8" w:rsidR="00A946E9" w:rsidRDefault="00A946E9" w:rsidP="002D27BB">
      <w:pPr>
        <w:rPr>
          <w:rtl/>
          <w:lang w:eastAsia="he-IL"/>
        </w:rPr>
      </w:pPr>
      <w:bookmarkStart w:id="826" w:name="_ETM_Q1_2617320"/>
      <w:bookmarkStart w:id="827" w:name="_ETM_Q1_2617375"/>
      <w:bookmarkStart w:id="828" w:name="_ETM_Q1_2613028"/>
      <w:bookmarkEnd w:id="826"/>
      <w:bookmarkEnd w:id="827"/>
      <w:bookmarkEnd w:id="828"/>
    </w:p>
    <w:p w14:paraId="0EE99363" w14:textId="541D41BF" w:rsidR="00A946E9" w:rsidRDefault="00A946E9" w:rsidP="00A946E9">
      <w:pPr>
        <w:pStyle w:val="af6"/>
        <w:keepNext/>
        <w:rPr>
          <w:rtl/>
        </w:rPr>
      </w:pPr>
      <w:bookmarkStart w:id="829" w:name="ET_yor_5142_43"/>
      <w:r w:rsidRPr="00A946E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46E9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23E44CEE" w14:textId="0868179D" w:rsidR="00A946E9" w:rsidRDefault="00A946E9" w:rsidP="00A946E9">
      <w:pPr>
        <w:pStyle w:val="KeepWithNext"/>
        <w:rPr>
          <w:rtl/>
          <w:lang w:eastAsia="he-IL"/>
        </w:rPr>
      </w:pPr>
    </w:p>
    <w:p w14:paraId="1C5E8AA6" w14:textId="24D83BA5" w:rsidR="00A946E9" w:rsidRDefault="00A946E9" w:rsidP="00A946E9">
      <w:pPr>
        <w:rPr>
          <w:rtl/>
          <w:lang w:eastAsia="he-IL"/>
        </w:rPr>
      </w:pPr>
      <w:bookmarkStart w:id="830" w:name="_ETM_Q1_2613342"/>
      <w:bookmarkStart w:id="831" w:name="_ETM_Q1_2613358"/>
      <w:bookmarkEnd w:id="830"/>
      <w:bookmarkEnd w:id="831"/>
      <w:r>
        <w:rPr>
          <w:rFonts w:hint="cs"/>
          <w:rtl/>
          <w:lang w:eastAsia="he-IL"/>
        </w:rPr>
        <w:t xml:space="preserve">לכמה זמן בדרך </w:t>
      </w:r>
      <w:bookmarkStart w:id="832" w:name="_ETM_Q1_2614652"/>
      <w:bookmarkEnd w:id="832"/>
      <w:r>
        <w:rPr>
          <w:rFonts w:hint="cs"/>
          <w:rtl/>
          <w:lang w:eastAsia="he-IL"/>
        </w:rPr>
        <w:t xml:space="preserve">כלל? </w:t>
      </w:r>
    </w:p>
    <w:p w14:paraId="69D4004D" w14:textId="051C7F50" w:rsidR="00A946E9" w:rsidRDefault="00A946E9" w:rsidP="00A946E9">
      <w:pPr>
        <w:rPr>
          <w:rtl/>
          <w:lang w:eastAsia="he-IL"/>
        </w:rPr>
      </w:pPr>
      <w:bookmarkStart w:id="833" w:name="_ETM_Q1_2615624"/>
      <w:bookmarkStart w:id="834" w:name="_ETM_Q1_2615681"/>
      <w:bookmarkStart w:id="835" w:name="_ETM_Q1_2616488"/>
      <w:bookmarkEnd w:id="833"/>
      <w:bookmarkEnd w:id="834"/>
      <w:bookmarkEnd w:id="835"/>
    </w:p>
    <w:p w14:paraId="314CE4C6" w14:textId="039AA17D" w:rsidR="00A946E9" w:rsidRDefault="00A946E9" w:rsidP="00A946E9">
      <w:pPr>
        <w:pStyle w:val="af9"/>
        <w:keepNext/>
        <w:rPr>
          <w:rtl/>
          <w:lang w:eastAsia="he-IL"/>
        </w:rPr>
      </w:pPr>
      <w:bookmarkStart w:id="836" w:name="ET_guest_יוסי_גווילי_44"/>
      <w:r w:rsidRPr="00A94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A946E9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093804B6" w14:textId="45197084" w:rsidR="00A946E9" w:rsidRDefault="00A946E9" w:rsidP="00A946E9">
      <w:pPr>
        <w:pStyle w:val="KeepWithNext"/>
        <w:rPr>
          <w:rtl/>
          <w:lang w:eastAsia="he-IL"/>
        </w:rPr>
      </w:pPr>
    </w:p>
    <w:p w14:paraId="7BFE4CD8" w14:textId="7C2E0A09" w:rsidR="00A946E9" w:rsidRDefault="00A946E9" w:rsidP="00A946E9">
      <w:pPr>
        <w:rPr>
          <w:rtl/>
          <w:lang w:eastAsia="he-IL"/>
        </w:rPr>
      </w:pPr>
      <w:bookmarkStart w:id="837" w:name="_ETM_Q1_2616814"/>
      <w:bookmarkStart w:id="838" w:name="_ETM_Q1_2616839"/>
      <w:bookmarkEnd w:id="837"/>
      <w:bookmarkEnd w:id="838"/>
      <w:r>
        <w:rPr>
          <w:rFonts w:hint="cs"/>
          <w:rtl/>
          <w:lang w:eastAsia="he-IL"/>
        </w:rPr>
        <w:t xml:space="preserve">מילוי המקום, השאיפה שזה יהיה כמה חודשים, אבל יש </w:t>
      </w:r>
      <w:bookmarkStart w:id="839" w:name="_ETM_Q1_2618800"/>
      <w:bookmarkEnd w:id="839"/>
      <w:r>
        <w:rPr>
          <w:rFonts w:hint="cs"/>
          <w:rtl/>
          <w:lang w:eastAsia="he-IL"/>
        </w:rPr>
        <w:t>מקרים בשירות המדינה שזה נמשך יותר. למשל בתקופת הבחירות</w:t>
      </w:r>
      <w:bookmarkStart w:id="840" w:name="_ETM_Q1_2626522"/>
      <w:bookmarkEnd w:id="840"/>
      <w:r>
        <w:rPr>
          <w:rFonts w:hint="cs"/>
          <w:rtl/>
          <w:lang w:eastAsia="he-IL"/>
        </w:rPr>
        <w:t xml:space="preserve"> כידוע אסור לנו לעשות מינוי קבע במינויי ממשלה, אלה הנחיות </w:t>
      </w:r>
      <w:bookmarkStart w:id="841" w:name="_ETM_Q1_2628754"/>
      <w:bookmarkEnd w:id="841"/>
      <w:r>
        <w:rPr>
          <w:rFonts w:hint="cs"/>
          <w:rtl/>
          <w:lang w:eastAsia="he-IL"/>
        </w:rPr>
        <w:t>של היועץ - - -</w:t>
      </w:r>
    </w:p>
    <w:p w14:paraId="02B7526E" w14:textId="4DE206D9" w:rsidR="00A946E9" w:rsidRDefault="00A946E9" w:rsidP="00A946E9">
      <w:pPr>
        <w:rPr>
          <w:rtl/>
          <w:lang w:eastAsia="he-IL"/>
        </w:rPr>
      </w:pPr>
      <w:bookmarkStart w:id="842" w:name="_ETM_Q1_2632210"/>
      <w:bookmarkStart w:id="843" w:name="_ETM_Q1_2632266"/>
      <w:bookmarkStart w:id="844" w:name="_ETM_Q1_2630598"/>
      <w:bookmarkEnd w:id="842"/>
      <w:bookmarkEnd w:id="843"/>
      <w:bookmarkEnd w:id="844"/>
    </w:p>
    <w:p w14:paraId="732D9836" w14:textId="220766EF" w:rsidR="00A946E9" w:rsidRDefault="00A946E9" w:rsidP="00A946E9">
      <w:pPr>
        <w:pStyle w:val="af6"/>
        <w:keepNext/>
        <w:rPr>
          <w:rtl/>
        </w:rPr>
      </w:pPr>
      <w:bookmarkStart w:id="845" w:name="ET_yor_5142_45"/>
      <w:r w:rsidRPr="00A946E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46E9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63FC2678" w14:textId="5B5CBBDC" w:rsidR="00A946E9" w:rsidRDefault="00A946E9" w:rsidP="00A946E9">
      <w:pPr>
        <w:pStyle w:val="KeepWithNext"/>
        <w:rPr>
          <w:rtl/>
          <w:lang w:eastAsia="he-IL"/>
        </w:rPr>
      </w:pPr>
    </w:p>
    <w:p w14:paraId="0F9FC0D7" w14:textId="524DB45E" w:rsidR="00A946E9" w:rsidRDefault="00A946E9" w:rsidP="00A946E9">
      <w:pPr>
        <w:rPr>
          <w:rtl/>
          <w:lang w:eastAsia="he-IL"/>
        </w:rPr>
      </w:pPr>
      <w:bookmarkStart w:id="846" w:name="_ETM_Q1_2630882"/>
      <w:bookmarkStart w:id="847" w:name="_ETM_Q1_2630915"/>
      <w:bookmarkEnd w:id="846"/>
      <w:bookmarkEnd w:id="847"/>
      <w:r>
        <w:rPr>
          <w:rFonts w:hint="cs"/>
          <w:rtl/>
          <w:lang w:eastAsia="he-IL"/>
        </w:rPr>
        <w:t xml:space="preserve">אבל יש לי פה דוגמאות של </w:t>
      </w:r>
      <w:bookmarkStart w:id="848" w:name="_ETM_Q1_2633726"/>
      <w:bookmarkEnd w:id="848"/>
      <w:r>
        <w:rPr>
          <w:rFonts w:hint="cs"/>
          <w:rtl/>
          <w:lang w:eastAsia="he-IL"/>
        </w:rPr>
        <w:t xml:space="preserve">עשר שנים. </w:t>
      </w:r>
    </w:p>
    <w:p w14:paraId="4AFAFCF8" w14:textId="19C7879E" w:rsidR="00A946E9" w:rsidRDefault="00A946E9" w:rsidP="00A946E9">
      <w:pPr>
        <w:rPr>
          <w:rtl/>
          <w:lang w:eastAsia="he-IL"/>
        </w:rPr>
      </w:pPr>
      <w:bookmarkStart w:id="849" w:name="_ETM_Q1_2634918"/>
      <w:bookmarkStart w:id="850" w:name="_ETM_Q1_2634976"/>
      <w:bookmarkEnd w:id="849"/>
      <w:bookmarkEnd w:id="850"/>
    </w:p>
    <w:p w14:paraId="16AA83DB" w14:textId="2F3AA1F0" w:rsidR="00A946E9" w:rsidRDefault="00A946E9" w:rsidP="00A946E9">
      <w:pPr>
        <w:pStyle w:val="af9"/>
        <w:keepNext/>
        <w:rPr>
          <w:rtl/>
          <w:lang w:eastAsia="he-IL"/>
        </w:rPr>
      </w:pPr>
      <w:bookmarkStart w:id="851" w:name="ET_guest_יוסי_גווילי_46"/>
      <w:r w:rsidRPr="00A94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A946E9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3362708D" w14:textId="6284AE95" w:rsidR="00A946E9" w:rsidRDefault="00A946E9" w:rsidP="00A946E9">
      <w:pPr>
        <w:pStyle w:val="KeepWithNext"/>
        <w:rPr>
          <w:rtl/>
          <w:lang w:eastAsia="he-IL"/>
        </w:rPr>
      </w:pPr>
    </w:p>
    <w:p w14:paraId="172A7069" w14:textId="1F745B6C" w:rsidR="00A946E9" w:rsidRDefault="00A946E9" w:rsidP="00A946E9">
      <w:pPr>
        <w:rPr>
          <w:rtl/>
          <w:lang w:eastAsia="he-IL"/>
        </w:rPr>
      </w:pPr>
      <w:bookmarkStart w:id="852" w:name="_ETM_Q1_2636450"/>
      <w:bookmarkStart w:id="853" w:name="_ETM_Q1_2636468"/>
      <w:bookmarkEnd w:id="852"/>
      <w:bookmarkEnd w:id="853"/>
      <w:r>
        <w:rPr>
          <w:rFonts w:hint="cs"/>
          <w:rtl/>
          <w:lang w:eastAsia="he-IL"/>
        </w:rPr>
        <w:t xml:space="preserve">בשירות המדינה? </w:t>
      </w:r>
    </w:p>
    <w:p w14:paraId="356E09FC" w14:textId="5981E5D5" w:rsidR="00A946E9" w:rsidRDefault="00A946E9" w:rsidP="00A946E9">
      <w:pPr>
        <w:rPr>
          <w:rtl/>
          <w:lang w:eastAsia="he-IL"/>
        </w:rPr>
      </w:pPr>
      <w:bookmarkStart w:id="854" w:name="_ETM_Q1_2633356"/>
      <w:bookmarkStart w:id="855" w:name="_ETM_Q1_2633410"/>
      <w:bookmarkEnd w:id="854"/>
      <w:bookmarkEnd w:id="855"/>
    </w:p>
    <w:p w14:paraId="675AFBB0" w14:textId="3AD3B518" w:rsidR="00A946E9" w:rsidRDefault="00A946E9" w:rsidP="00A946E9">
      <w:pPr>
        <w:pStyle w:val="af6"/>
        <w:keepNext/>
        <w:rPr>
          <w:rtl/>
        </w:rPr>
      </w:pPr>
      <w:bookmarkStart w:id="856" w:name="ET_yor_5142_47"/>
      <w:r w:rsidRPr="00A946E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46E9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17CF1CBA" w14:textId="7F8DD141" w:rsidR="00A946E9" w:rsidRDefault="00A946E9" w:rsidP="00A946E9">
      <w:pPr>
        <w:pStyle w:val="KeepWithNext"/>
        <w:rPr>
          <w:rtl/>
          <w:lang w:eastAsia="he-IL"/>
        </w:rPr>
      </w:pPr>
    </w:p>
    <w:p w14:paraId="7EA1989B" w14:textId="18686507" w:rsidR="00A946E9" w:rsidRDefault="00A946E9" w:rsidP="00A946E9">
      <w:pPr>
        <w:rPr>
          <w:rtl/>
          <w:lang w:eastAsia="he-IL"/>
        </w:rPr>
      </w:pPr>
      <w:bookmarkStart w:id="857" w:name="_ETM_Q1_2635290"/>
      <w:bookmarkStart w:id="858" w:name="_ETM_Q1_2635306"/>
      <w:bookmarkEnd w:id="857"/>
      <w:bookmarkEnd w:id="858"/>
      <w:r>
        <w:rPr>
          <w:rFonts w:hint="cs"/>
          <w:rtl/>
          <w:lang w:eastAsia="he-IL"/>
        </w:rPr>
        <w:t xml:space="preserve">לא. </w:t>
      </w:r>
    </w:p>
    <w:p w14:paraId="0C44D5B4" w14:textId="47C7222C" w:rsidR="00A946E9" w:rsidRDefault="00A946E9" w:rsidP="00A946E9">
      <w:pPr>
        <w:rPr>
          <w:rtl/>
          <w:lang w:eastAsia="he-IL"/>
        </w:rPr>
      </w:pPr>
      <w:bookmarkStart w:id="859" w:name="_ETM_Q1_2635940"/>
      <w:bookmarkStart w:id="860" w:name="_ETM_Q1_2635989"/>
      <w:bookmarkEnd w:id="859"/>
      <w:bookmarkEnd w:id="860"/>
    </w:p>
    <w:p w14:paraId="3D76CC46" w14:textId="44FC058A" w:rsidR="00A946E9" w:rsidRDefault="00A946E9" w:rsidP="00A946E9">
      <w:pPr>
        <w:pStyle w:val="af9"/>
        <w:keepNext/>
        <w:rPr>
          <w:rtl/>
          <w:lang w:eastAsia="he-IL"/>
        </w:rPr>
      </w:pPr>
      <w:bookmarkStart w:id="861" w:name="ET_guest_יוסי_גווילי_48"/>
      <w:r w:rsidRPr="00A94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A946E9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2C9CED8F" w14:textId="1B52436B" w:rsidR="00A946E9" w:rsidRDefault="00A946E9" w:rsidP="00A946E9">
      <w:pPr>
        <w:pStyle w:val="KeepWithNext"/>
        <w:rPr>
          <w:rtl/>
          <w:lang w:eastAsia="he-IL"/>
        </w:rPr>
      </w:pPr>
    </w:p>
    <w:p w14:paraId="3DF129C0" w14:textId="57FAEBA1" w:rsidR="00A946E9" w:rsidRDefault="00A946E9" w:rsidP="00A946E9">
      <w:pPr>
        <w:rPr>
          <w:rtl/>
          <w:lang w:eastAsia="he-IL"/>
        </w:rPr>
      </w:pPr>
      <w:bookmarkStart w:id="862" w:name="_ETM_Q1_2637205"/>
      <w:bookmarkStart w:id="863" w:name="_ETM_Q1_2637221"/>
      <w:bookmarkEnd w:id="862"/>
      <w:bookmarkEnd w:id="863"/>
      <w:r>
        <w:rPr>
          <w:rFonts w:hint="cs"/>
          <w:rtl/>
          <w:lang w:eastAsia="he-IL"/>
        </w:rPr>
        <w:t xml:space="preserve">בשירות המדינה אני לא </w:t>
      </w:r>
      <w:bookmarkStart w:id="864" w:name="_ETM_Q1_2635820"/>
      <w:bookmarkEnd w:id="864"/>
      <w:r>
        <w:rPr>
          <w:rFonts w:hint="cs"/>
          <w:rtl/>
          <w:lang w:eastAsia="he-IL"/>
        </w:rPr>
        <w:t xml:space="preserve">חושב </w:t>
      </w:r>
      <w:r w:rsidR="00384D7E">
        <w:rPr>
          <w:rFonts w:hint="cs"/>
          <w:rtl/>
          <w:lang w:eastAsia="he-IL"/>
        </w:rPr>
        <w:t>שיש עשר שנים, אבל היו מקרים עכשי</w:t>
      </w:r>
      <w:r>
        <w:rPr>
          <w:rFonts w:hint="cs"/>
          <w:rtl/>
          <w:lang w:eastAsia="he-IL"/>
        </w:rPr>
        <w:t xml:space="preserve">ו, בגלל הבחירות, </w:t>
      </w:r>
      <w:bookmarkStart w:id="865" w:name="_ETM_Q1_2641732"/>
      <w:bookmarkEnd w:id="865"/>
      <w:r>
        <w:rPr>
          <w:rFonts w:hint="cs"/>
          <w:rtl/>
          <w:lang w:eastAsia="he-IL"/>
        </w:rPr>
        <w:t xml:space="preserve">של מה שאנחנו קוראים מינויי ממשלה, שאסור היה לקיים הליך </w:t>
      </w:r>
      <w:bookmarkStart w:id="866" w:name="_ETM_Q1_2644182"/>
      <w:bookmarkEnd w:id="866"/>
      <w:r>
        <w:rPr>
          <w:rFonts w:hint="cs"/>
          <w:rtl/>
          <w:lang w:eastAsia="he-IL"/>
        </w:rPr>
        <w:t xml:space="preserve">של מינוי דרך קבע, אז היו שם מילויי מקום </w:t>
      </w:r>
      <w:bookmarkStart w:id="867" w:name="_ETM_Q1_2644512"/>
      <w:bookmarkEnd w:id="867"/>
      <w:r>
        <w:rPr>
          <w:rFonts w:hint="cs"/>
          <w:rtl/>
          <w:lang w:eastAsia="he-IL"/>
        </w:rPr>
        <w:t>שנמשכו גם יותר משנה, לפעמים גם יותר משנתיים, אבל השאיפה</w:t>
      </w:r>
      <w:bookmarkStart w:id="868" w:name="_ETM_Q1_2653872"/>
      <w:bookmarkEnd w:id="868"/>
      <w:r>
        <w:rPr>
          <w:rFonts w:hint="cs"/>
          <w:rtl/>
          <w:lang w:eastAsia="he-IL"/>
        </w:rPr>
        <w:t xml:space="preserve"> שזה יהיה כמה חודשים. </w:t>
      </w:r>
    </w:p>
    <w:p w14:paraId="1C72F6C5" w14:textId="0171A907" w:rsidR="00A946E9" w:rsidRDefault="00A946E9" w:rsidP="00A946E9">
      <w:pPr>
        <w:rPr>
          <w:rtl/>
          <w:lang w:eastAsia="he-IL"/>
        </w:rPr>
      </w:pPr>
      <w:bookmarkStart w:id="869" w:name="_ETM_Q1_2656168"/>
      <w:bookmarkStart w:id="870" w:name="_ETM_Q1_2656225"/>
      <w:bookmarkEnd w:id="869"/>
      <w:bookmarkEnd w:id="870"/>
    </w:p>
    <w:p w14:paraId="006E33A2" w14:textId="4A098C90" w:rsidR="00A946E9" w:rsidRDefault="00A946E9" w:rsidP="00A946E9">
      <w:pPr>
        <w:pStyle w:val="af6"/>
        <w:keepNext/>
        <w:rPr>
          <w:rtl/>
        </w:rPr>
      </w:pPr>
      <w:bookmarkStart w:id="871" w:name="ET_yor_5142_49"/>
      <w:r w:rsidRPr="00A946E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46E9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716C160B" w14:textId="5A9697C2" w:rsidR="00A946E9" w:rsidRDefault="00A946E9" w:rsidP="00A946E9">
      <w:pPr>
        <w:pStyle w:val="KeepWithNext"/>
        <w:rPr>
          <w:rtl/>
          <w:lang w:eastAsia="he-IL"/>
        </w:rPr>
      </w:pPr>
    </w:p>
    <w:p w14:paraId="5E48DFBE" w14:textId="66D44155" w:rsidR="00A946E9" w:rsidRDefault="00A946E9" w:rsidP="00A94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מבחינתכם זה לא </w:t>
      </w:r>
      <w:bookmarkStart w:id="872" w:name="_ETM_Q1_2654090"/>
      <w:bookmarkEnd w:id="872"/>
      <w:r>
        <w:rPr>
          <w:rFonts w:hint="cs"/>
          <w:rtl/>
          <w:lang w:eastAsia="he-IL"/>
        </w:rPr>
        <w:t>תקין</w:t>
      </w:r>
      <w:r w:rsidR="008A471D">
        <w:rPr>
          <w:rFonts w:hint="cs"/>
          <w:rtl/>
          <w:lang w:eastAsia="he-IL"/>
        </w:rPr>
        <w:t xml:space="preserve"> שזה המצב. </w:t>
      </w:r>
    </w:p>
    <w:p w14:paraId="02149430" w14:textId="6A85B99F" w:rsidR="008A471D" w:rsidRDefault="008A471D" w:rsidP="00A946E9">
      <w:pPr>
        <w:rPr>
          <w:rtl/>
          <w:lang w:eastAsia="he-IL"/>
        </w:rPr>
      </w:pPr>
      <w:bookmarkStart w:id="873" w:name="_ETM_Q1_2658605"/>
      <w:bookmarkStart w:id="874" w:name="_ETM_Q1_2658664"/>
      <w:bookmarkEnd w:id="873"/>
      <w:bookmarkEnd w:id="874"/>
    </w:p>
    <w:p w14:paraId="272EEDD8" w14:textId="7412AD6F" w:rsidR="008A471D" w:rsidRDefault="008A471D" w:rsidP="008A471D">
      <w:pPr>
        <w:pStyle w:val="af9"/>
        <w:keepNext/>
        <w:rPr>
          <w:rtl/>
          <w:lang w:eastAsia="he-IL"/>
        </w:rPr>
      </w:pPr>
      <w:bookmarkStart w:id="875" w:name="ET_guest_יוסי_גווילי_50"/>
      <w:r w:rsidRPr="008A4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8A471D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5AE0ACFC" w14:textId="785930C3" w:rsidR="008A471D" w:rsidRDefault="008A471D" w:rsidP="008A471D">
      <w:pPr>
        <w:pStyle w:val="KeepWithNext"/>
        <w:rPr>
          <w:rtl/>
          <w:lang w:eastAsia="he-IL"/>
        </w:rPr>
      </w:pPr>
    </w:p>
    <w:p w14:paraId="10B0944A" w14:textId="77EAC6BB" w:rsidR="008A471D" w:rsidRDefault="008A471D" w:rsidP="008A471D">
      <w:pPr>
        <w:rPr>
          <w:rtl/>
          <w:lang w:eastAsia="he-IL"/>
        </w:rPr>
      </w:pPr>
      <w:bookmarkStart w:id="876" w:name="_ETM_Q1_2659903"/>
      <w:bookmarkStart w:id="877" w:name="_ETM_Q1_2659918"/>
      <w:bookmarkEnd w:id="876"/>
      <w:bookmarkEnd w:id="877"/>
      <w:r>
        <w:rPr>
          <w:rFonts w:hint="cs"/>
          <w:rtl/>
          <w:lang w:eastAsia="he-IL"/>
        </w:rPr>
        <w:t xml:space="preserve">כשזה נמשך הרבה זמן זה לא </w:t>
      </w:r>
      <w:bookmarkStart w:id="878" w:name="_ETM_Q1_2659260"/>
      <w:bookmarkEnd w:id="878"/>
      <w:r>
        <w:rPr>
          <w:rFonts w:hint="cs"/>
          <w:rtl/>
          <w:lang w:eastAsia="he-IL"/>
        </w:rPr>
        <w:t xml:space="preserve">תקין, אבל אני לא יכול להגיד שאין מקרים כאלה בשירות </w:t>
      </w:r>
      <w:bookmarkStart w:id="879" w:name="_ETM_Q1_2662031"/>
      <w:bookmarkEnd w:id="879"/>
      <w:r>
        <w:rPr>
          <w:rFonts w:hint="cs"/>
          <w:rtl/>
          <w:lang w:eastAsia="he-IL"/>
        </w:rPr>
        <w:t xml:space="preserve">המדינה. </w:t>
      </w:r>
    </w:p>
    <w:p w14:paraId="64D681DF" w14:textId="14413D94" w:rsidR="008A471D" w:rsidRDefault="008A471D" w:rsidP="008A471D">
      <w:pPr>
        <w:rPr>
          <w:rtl/>
          <w:lang w:eastAsia="he-IL"/>
        </w:rPr>
      </w:pPr>
      <w:bookmarkStart w:id="880" w:name="_ETM_Q1_2662985"/>
      <w:bookmarkEnd w:id="880"/>
    </w:p>
    <w:p w14:paraId="25E40A05" w14:textId="0A456360" w:rsidR="008A471D" w:rsidRDefault="008A471D" w:rsidP="008A471D">
      <w:pPr>
        <w:pStyle w:val="af6"/>
        <w:keepNext/>
        <w:rPr>
          <w:rtl/>
        </w:rPr>
      </w:pPr>
      <w:bookmarkStart w:id="881" w:name="ET_yor_5142_51"/>
      <w:r w:rsidRPr="008A471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A471D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548C1AB5" w14:textId="1DE98239" w:rsidR="008A471D" w:rsidRDefault="008A471D" w:rsidP="008A471D">
      <w:pPr>
        <w:pStyle w:val="KeepWithNext"/>
        <w:rPr>
          <w:rtl/>
          <w:lang w:eastAsia="he-IL"/>
        </w:rPr>
      </w:pPr>
    </w:p>
    <w:p w14:paraId="223590D6" w14:textId="3F94DCAC" w:rsidR="008A471D" w:rsidRPr="008A471D" w:rsidRDefault="008A471D" w:rsidP="008A471D">
      <w:pPr>
        <w:rPr>
          <w:rtl/>
          <w:lang w:eastAsia="he-IL"/>
        </w:rPr>
      </w:pPr>
      <w:bookmarkStart w:id="882" w:name="_ETM_Q1_2664255"/>
      <w:bookmarkStart w:id="883" w:name="_ETM_Q1_2664269"/>
      <w:bookmarkEnd w:id="882"/>
      <w:bookmarkEnd w:id="883"/>
      <w:r>
        <w:rPr>
          <w:rFonts w:hint="cs"/>
          <w:rtl/>
          <w:lang w:eastAsia="he-IL"/>
        </w:rPr>
        <w:t xml:space="preserve">אבל הדוגמאות שאני הבאתי זה שנים רבות וזה </w:t>
      </w:r>
      <w:bookmarkStart w:id="884" w:name="_ETM_Q1_2662918"/>
      <w:bookmarkEnd w:id="884"/>
      <w:r w:rsidR="00BD0821">
        <w:rPr>
          <w:rFonts w:hint="cs"/>
          <w:rtl/>
          <w:lang w:eastAsia="he-IL"/>
        </w:rPr>
        <w:t xml:space="preserve">לא בגלל הבחירות, היו שם הרבה מאוד מערכות בחירות </w:t>
      </w:r>
      <w:bookmarkStart w:id="885" w:name="_ETM_Q1_2671926"/>
      <w:bookmarkEnd w:id="885"/>
      <w:r w:rsidR="00BD0821">
        <w:rPr>
          <w:rFonts w:hint="cs"/>
          <w:rtl/>
          <w:lang w:eastAsia="he-IL"/>
        </w:rPr>
        <w:t xml:space="preserve">בדרך. יש לכם עוד משהו להוסיף? </w:t>
      </w:r>
    </w:p>
    <w:p w14:paraId="275415AE" w14:textId="5FD0691C" w:rsidR="00BD0821" w:rsidRDefault="00BD0821" w:rsidP="002D27BB">
      <w:pPr>
        <w:rPr>
          <w:rtl/>
          <w:lang w:eastAsia="he-IL"/>
        </w:rPr>
      </w:pPr>
      <w:bookmarkStart w:id="886" w:name="_ETM_Q1_2444338"/>
      <w:bookmarkStart w:id="887" w:name="_ETM_Q1_2444392"/>
      <w:bookmarkStart w:id="888" w:name="_ETM_Q1_2675025"/>
      <w:bookmarkEnd w:id="886"/>
      <w:bookmarkEnd w:id="887"/>
      <w:bookmarkEnd w:id="888"/>
    </w:p>
    <w:p w14:paraId="595D3A27" w14:textId="118B1A54" w:rsidR="00BD0821" w:rsidRDefault="00BD0821" w:rsidP="00BD0821">
      <w:pPr>
        <w:pStyle w:val="af9"/>
        <w:keepNext/>
        <w:rPr>
          <w:rtl/>
          <w:lang w:eastAsia="he-IL"/>
        </w:rPr>
      </w:pPr>
      <w:bookmarkStart w:id="889" w:name="ET_guest_יוסי_גווילי_52"/>
      <w:r w:rsidRPr="00BD0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BD082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5C49BA31" w14:textId="1378D5ED" w:rsidR="00BD0821" w:rsidRDefault="00BD0821" w:rsidP="00BD0821">
      <w:pPr>
        <w:pStyle w:val="KeepWithNext"/>
        <w:rPr>
          <w:rtl/>
          <w:lang w:eastAsia="he-IL"/>
        </w:rPr>
      </w:pPr>
    </w:p>
    <w:p w14:paraId="1DB39CB2" w14:textId="08FD5DBC" w:rsidR="00BD0821" w:rsidRDefault="00BD0821" w:rsidP="00BD0821">
      <w:pPr>
        <w:rPr>
          <w:rtl/>
          <w:lang w:eastAsia="he-IL"/>
        </w:rPr>
      </w:pPr>
      <w:bookmarkStart w:id="890" w:name="_ETM_Q1_2675273"/>
      <w:bookmarkStart w:id="891" w:name="_ETM_Q1_2675289"/>
      <w:bookmarkEnd w:id="890"/>
      <w:bookmarkEnd w:id="891"/>
      <w:r>
        <w:rPr>
          <w:rFonts w:hint="cs"/>
          <w:rtl/>
          <w:lang w:eastAsia="he-IL"/>
        </w:rPr>
        <w:t xml:space="preserve">לגבי הדין המשמעתי </w:t>
      </w:r>
      <w:bookmarkStart w:id="892" w:name="_ETM_Q1_2676968"/>
      <w:bookmarkEnd w:id="892"/>
      <w:r>
        <w:rPr>
          <w:rFonts w:hint="cs"/>
          <w:rtl/>
          <w:lang w:eastAsia="he-IL"/>
        </w:rPr>
        <w:t>זה פחות המומחיות שלי</w:t>
      </w:r>
      <w:r w:rsidR="00384D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שאני התחלתי באגף המשמעת </w:t>
      </w:r>
      <w:bookmarkStart w:id="893" w:name="_ETM_Q1_2679690"/>
      <w:bookmarkEnd w:id="893"/>
      <w:r>
        <w:rPr>
          <w:rFonts w:hint="cs"/>
          <w:rtl/>
          <w:lang w:eastAsia="he-IL"/>
        </w:rPr>
        <w:t>בשירות המדינה, אבל אני חושב - - -</w:t>
      </w:r>
    </w:p>
    <w:p w14:paraId="46B42EC8" w14:textId="097394DD" w:rsidR="00BD0821" w:rsidRDefault="00BD0821" w:rsidP="00BD0821">
      <w:pPr>
        <w:rPr>
          <w:rtl/>
          <w:lang w:eastAsia="he-IL"/>
        </w:rPr>
      </w:pPr>
      <w:bookmarkStart w:id="894" w:name="_ETM_Q1_2683490"/>
      <w:bookmarkStart w:id="895" w:name="_ETM_Q1_2683546"/>
      <w:bookmarkEnd w:id="894"/>
      <w:bookmarkEnd w:id="895"/>
    </w:p>
    <w:p w14:paraId="32228C79" w14:textId="4185C07B" w:rsidR="00BD0821" w:rsidRDefault="00BD0821" w:rsidP="00BD0821">
      <w:pPr>
        <w:pStyle w:val="af6"/>
        <w:keepNext/>
        <w:rPr>
          <w:rtl/>
        </w:rPr>
      </w:pPr>
      <w:bookmarkStart w:id="896" w:name="ET_yor_5142_53"/>
      <w:r w:rsidRPr="00BD082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082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7B2BF217" w14:textId="5FF360FA" w:rsidR="00BD0821" w:rsidRDefault="00BD0821" w:rsidP="00BD0821">
      <w:pPr>
        <w:pStyle w:val="KeepWithNext"/>
        <w:rPr>
          <w:rtl/>
          <w:lang w:eastAsia="he-IL"/>
        </w:rPr>
      </w:pPr>
    </w:p>
    <w:p w14:paraId="16DC4425" w14:textId="0D91A98A" w:rsidR="00BD0821" w:rsidRDefault="00BD0821" w:rsidP="00BD0821">
      <w:pPr>
        <w:rPr>
          <w:rtl/>
          <w:lang w:eastAsia="he-IL"/>
        </w:rPr>
      </w:pPr>
      <w:bookmarkStart w:id="897" w:name="_ETM_Q1_2681225"/>
      <w:bookmarkStart w:id="898" w:name="_ETM_Q1_2681239"/>
      <w:bookmarkEnd w:id="897"/>
      <w:bookmarkEnd w:id="898"/>
      <w:r>
        <w:rPr>
          <w:rFonts w:hint="cs"/>
          <w:rtl/>
          <w:lang w:eastAsia="he-IL"/>
        </w:rPr>
        <w:t xml:space="preserve">אני אשאל ככה, </w:t>
      </w:r>
      <w:bookmarkStart w:id="899" w:name="_ETM_Q1_2683498"/>
      <w:bookmarkEnd w:id="899"/>
      <w:r>
        <w:rPr>
          <w:rFonts w:hint="cs"/>
          <w:rtl/>
          <w:lang w:eastAsia="he-IL"/>
        </w:rPr>
        <w:t xml:space="preserve">עובד מדינה שהרשה לעצמו התנהלות לא הוגנת, שלא דיווח על </w:t>
      </w:r>
      <w:bookmarkStart w:id="900" w:name="_ETM_Q1_2689972"/>
      <w:bookmarkEnd w:id="900"/>
      <w:r>
        <w:rPr>
          <w:rFonts w:hint="cs"/>
          <w:rtl/>
          <w:lang w:eastAsia="he-IL"/>
        </w:rPr>
        <w:t xml:space="preserve">השעות של החופשים, יש דרך, בכיר ככל שיהיה, לעשות עם </w:t>
      </w:r>
      <w:bookmarkStart w:id="901" w:name="_ETM_Q1_2696012"/>
      <w:bookmarkEnd w:id="901"/>
      <w:r>
        <w:rPr>
          <w:rFonts w:hint="cs"/>
          <w:rtl/>
          <w:lang w:eastAsia="he-IL"/>
        </w:rPr>
        <w:t xml:space="preserve">זה משהו? </w:t>
      </w:r>
    </w:p>
    <w:p w14:paraId="39341589" w14:textId="1E2B0DB3" w:rsidR="00BD0821" w:rsidRDefault="00BD0821" w:rsidP="00BD0821">
      <w:pPr>
        <w:rPr>
          <w:rtl/>
          <w:lang w:eastAsia="he-IL"/>
        </w:rPr>
      </w:pPr>
      <w:bookmarkStart w:id="902" w:name="_ETM_Q1_2697228"/>
      <w:bookmarkStart w:id="903" w:name="_ETM_Q1_2697295"/>
      <w:bookmarkStart w:id="904" w:name="_ETM_Q1_2698140"/>
      <w:bookmarkEnd w:id="902"/>
      <w:bookmarkEnd w:id="903"/>
      <w:bookmarkEnd w:id="904"/>
    </w:p>
    <w:p w14:paraId="74B95933" w14:textId="68CE9D99" w:rsidR="00BD0821" w:rsidRDefault="00BD0821" w:rsidP="00BD0821">
      <w:pPr>
        <w:pStyle w:val="af9"/>
        <w:keepNext/>
        <w:rPr>
          <w:rtl/>
          <w:lang w:eastAsia="he-IL"/>
        </w:rPr>
      </w:pPr>
      <w:bookmarkStart w:id="905" w:name="ET_guest_יוסי_גווילי_54"/>
      <w:r w:rsidRPr="00BD0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BD082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152092A8" w14:textId="1DA6F0CE" w:rsidR="00BD0821" w:rsidRDefault="00BD0821" w:rsidP="00BD0821">
      <w:pPr>
        <w:pStyle w:val="KeepWithNext"/>
        <w:rPr>
          <w:rtl/>
          <w:lang w:eastAsia="he-IL"/>
        </w:rPr>
      </w:pPr>
    </w:p>
    <w:p w14:paraId="2870C409" w14:textId="7FC17B0E" w:rsidR="00BD0821" w:rsidRDefault="00BD0821" w:rsidP="00BD0821">
      <w:pPr>
        <w:rPr>
          <w:rtl/>
          <w:lang w:eastAsia="he-IL"/>
        </w:rPr>
      </w:pPr>
      <w:bookmarkStart w:id="906" w:name="_ETM_Q1_2698391"/>
      <w:bookmarkStart w:id="907" w:name="_ETM_Q1_2698407"/>
      <w:bookmarkEnd w:id="906"/>
      <w:bookmarkEnd w:id="907"/>
      <w:r>
        <w:rPr>
          <w:rFonts w:hint="cs"/>
          <w:rtl/>
          <w:lang w:eastAsia="he-IL"/>
        </w:rPr>
        <w:t xml:space="preserve">אני אגיד במילה אחת, בשירות המדינה אין עובד </w:t>
      </w:r>
      <w:bookmarkStart w:id="908" w:name="_ETM_Q1_2700418"/>
      <w:bookmarkEnd w:id="908"/>
      <w:r>
        <w:rPr>
          <w:rFonts w:hint="cs"/>
          <w:rtl/>
          <w:lang w:eastAsia="he-IL"/>
        </w:rPr>
        <w:t xml:space="preserve">מדינה שלא כפוף לדין המשמעתי. </w:t>
      </w:r>
      <w:bookmarkStart w:id="909" w:name="_ETM_Q1_2704680"/>
      <w:bookmarkEnd w:id="909"/>
    </w:p>
    <w:p w14:paraId="56EA9CDC" w14:textId="0190754C" w:rsidR="00BD0821" w:rsidRDefault="00BD0821" w:rsidP="00BD0821">
      <w:pPr>
        <w:rPr>
          <w:rtl/>
          <w:lang w:eastAsia="he-IL"/>
        </w:rPr>
      </w:pPr>
      <w:bookmarkStart w:id="910" w:name="_ETM_Q1_2705904"/>
      <w:bookmarkStart w:id="911" w:name="_ETM_Q1_2705965"/>
      <w:bookmarkEnd w:id="910"/>
      <w:bookmarkEnd w:id="911"/>
    </w:p>
    <w:p w14:paraId="1DF0A221" w14:textId="1077F8FF" w:rsidR="00BD0821" w:rsidRDefault="00BD0821" w:rsidP="00BD0821">
      <w:pPr>
        <w:pStyle w:val="af6"/>
        <w:keepNext/>
        <w:rPr>
          <w:rtl/>
        </w:rPr>
      </w:pPr>
      <w:bookmarkStart w:id="912" w:name="ET_yor_5142_55"/>
      <w:r w:rsidRPr="00BD082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082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678CF5F1" w14:textId="25C411DE" w:rsidR="00BD0821" w:rsidRDefault="00BD0821" w:rsidP="00BD0821">
      <w:pPr>
        <w:pStyle w:val="KeepWithNext"/>
        <w:rPr>
          <w:rtl/>
          <w:lang w:eastAsia="he-IL"/>
        </w:rPr>
      </w:pPr>
    </w:p>
    <w:p w14:paraId="6DEE3A07" w14:textId="0C419FAB" w:rsidR="00BD0821" w:rsidRDefault="00BD0821" w:rsidP="00BD0821">
      <w:pPr>
        <w:rPr>
          <w:rtl/>
          <w:lang w:eastAsia="he-IL"/>
        </w:rPr>
      </w:pPr>
      <w:bookmarkStart w:id="913" w:name="_ETM_Q1_2707513"/>
      <w:bookmarkStart w:id="914" w:name="_ETM_Q1_2707528"/>
      <w:bookmarkEnd w:id="913"/>
      <w:bookmarkEnd w:id="914"/>
      <w:r>
        <w:rPr>
          <w:rFonts w:hint="cs"/>
          <w:rtl/>
          <w:lang w:eastAsia="he-IL"/>
        </w:rPr>
        <w:t xml:space="preserve">עם כל ההשלכות </w:t>
      </w:r>
      <w:bookmarkStart w:id="915" w:name="_ETM_Q1_2709064"/>
      <w:bookmarkEnd w:id="915"/>
      <w:r>
        <w:rPr>
          <w:rFonts w:hint="cs"/>
          <w:rtl/>
          <w:lang w:eastAsia="he-IL"/>
        </w:rPr>
        <w:t xml:space="preserve">שבדבר. </w:t>
      </w:r>
    </w:p>
    <w:p w14:paraId="2269D17C" w14:textId="50964F4C" w:rsidR="00BD0821" w:rsidRDefault="00BD0821" w:rsidP="00BD0821">
      <w:pPr>
        <w:rPr>
          <w:rtl/>
          <w:lang w:eastAsia="he-IL"/>
        </w:rPr>
      </w:pPr>
      <w:bookmarkStart w:id="916" w:name="_ETM_Q1_2710024"/>
      <w:bookmarkStart w:id="917" w:name="_ETM_Q1_2710108"/>
      <w:bookmarkStart w:id="918" w:name="_ETM_Q1_2710832"/>
      <w:bookmarkEnd w:id="916"/>
      <w:bookmarkEnd w:id="917"/>
      <w:bookmarkEnd w:id="918"/>
    </w:p>
    <w:p w14:paraId="316CFADD" w14:textId="05CEB90E" w:rsidR="00BD0821" w:rsidRDefault="00BD0821" w:rsidP="00BD0821">
      <w:pPr>
        <w:pStyle w:val="af9"/>
        <w:keepNext/>
        <w:rPr>
          <w:rtl/>
          <w:lang w:eastAsia="he-IL"/>
        </w:rPr>
      </w:pPr>
      <w:bookmarkStart w:id="919" w:name="ET_guest_יוסי_גווילי_56"/>
      <w:r w:rsidRPr="00BD0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BD082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40E95B30" w14:textId="535C1E19" w:rsidR="00BD0821" w:rsidRDefault="00BD0821" w:rsidP="00BD0821">
      <w:pPr>
        <w:pStyle w:val="KeepWithNext"/>
        <w:rPr>
          <w:rtl/>
          <w:lang w:eastAsia="he-IL"/>
        </w:rPr>
      </w:pPr>
    </w:p>
    <w:p w14:paraId="0FFB80DF" w14:textId="7BAD99E1" w:rsidR="00BD0821" w:rsidRDefault="00BD0821" w:rsidP="00BD0821">
      <w:pPr>
        <w:rPr>
          <w:rtl/>
          <w:lang w:eastAsia="he-IL"/>
        </w:rPr>
      </w:pPr>
      <w:bookmarkStart w:id="920" w:name="_ETM_Q1_2711076"/>
      <w:bookmarkStart w:id="921" w:name="_ETM_Q1_2711091"/>
      <w:bookmarkEnd w:id="920"/>
      <w:bookmarkEnd w:id="921"/>
      <w:r>
        <w:rPr>
          <w:rFonts w:hint="cs"/>
          <w:rtl/>
          <w:lang w:eastAsia="he-IL"/>
        </w:rPr>
        <w:t xml:space="preserve">כן. יש כמובן בפרקטיקה יכול להיות שמדובר במנכ"ל </w:t>
      </w:r>
      <w:bookmarkStart w:id="922" w:name="_ETM_Q1_2715498"/>
      <w:bookmarkEnd w:id="922"/>
      <w:r>
        <w:rPr>
          <w:rFonts w:hint="cs"/>
          <w:rtl/>
          <w:lang w:eastAsia="he-IL"/>
        </w:rPr>
        <w:t xml:space="preserve">שממילא יילך או יחליפו אותו או משהו כזה אז אולי </w:t>
      </w:r>
      <w:bookmarkStart w:id="923" w:name="_ETM_Q1_2717418"/>
      <w:bookmarkEnd w:id="923"/>
      <w:r>
        <w:rPr>
          <w:rFonts w:hint="cs"/>
          <w:rtl/>
          <w:lang w:eastAsia="he-IL"/>
        </w:rPr>
        <w:t>לא יהיה אינטרס ציבורי להעמיד אותו לדין עכשיו, כי הוא</w:t>
      </w:r>
      <w:bookmarkStart w:id="924" w:name="_ETM_Q1_2720920"/>
      <w:bookmarkEnd w:id="924"/>
      <w:r>
        <w:rPr>
          <w:rFonts w:hint="cs"/>
          <w:rtl/>
          <w:lang w:eastAsia="he-IL"/>
        </w:rPr>
        <w:t xml:space="preserve"> ממילא יפרוש, הוא יילך. </w:t>
      </w:r>
    </w:p>
    <w:p w14:paraId="327C2B02" w14:textId="608AB53B" w:rsidR="00BD0821" w:rsidRDefault="00BD0821" w:rsidP="00BD0821">
      <w:pPr>
        <w:rPr>
          <w:rtl/>
          <w:lang w:eastAsia="he-IL"/>
        </w:rPr>
      </w:pPr>
      <w:bookmarkStart w:id="925" w:name="_ETM_Q1_2718008"/>
      <w:bookmarkStart w:id="926" w:name="_ETM_Q1_2718067"/>
      <w:bookmarkEnd w:id="925"/>
      <w:bookmarkEnd w:id="926"/>
    </w:p>
    <w:p w14:paraId="4457798A" w14:textId="3AB2DBF1" w:rsidR="00BD0821" w:rsidRDefault="00BD0821" w:rsidP="00BD0821">
      <w:pPr>
        <w:pStyle w:val="af6"/>
        <w:keepNext/>
        <w:rPr>
          <w:rtl/>
        </w:rPr>
      </w:pPr>
      <w:bookmarkStart w:id="927" w:name="ET_yor_5142_57"/>
      <w:r w:rsidRPr="00BD082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082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0104EE31" w14:textId="35326F25" w:rsidR="00BD0821" w:rsidRDefault="00BD0821" w:rsidP="00BD0821">
      <w:pPr>
        <w:pStyle w:val="KeepWithNext"/>
        <w:rPr>
          <w:rtl/>
          <w:lang w:eastAsia="he-IL"/>
        </w:rPr>
      </w:pPr>
    </w:p>
    <w:p w14:paraId="6ADEB1C3" w14:textId="77BAB822" w:rsidR="00BD0821" w:rsidRDefault="00BD0821" w:rsidP="00BD0821">
      <w:pPr>
        <w:rPr>
          <w:rtl/>
          <w:lang w:eastAsia="he-IL"/>
        </w:rPr>
      </w:pPr>
      <w:bookmarkStart w:id="928" w:name="_ETM_Q1_2719565"/>
      <w:bookmarkStart w:id="929" w:name="_ETM_Q1_2719580"/>
      <w:bookmarkEnd w:id="928"/>
      <w:bookmarkEnd w:id="929"/>
      <w:r>
        <w:rPr>
          <w:rFonts w:hint="cs"/>
          <w:rtl/>
          <w:lang w:eastAsia="he-IL"/>
        </w:rPr>
        <w:t xml:space="preserve">מנכ"ל זה סיפור אחר, אבל אפילו </w:t>
      </w:r>
      <w:bookmarkStart w:id="930" w:name="_ETM_Q1_2721216"/>
      <w:bookmarkEnd w:id="930"/>
      <w:r>
        <w:rPr>
          <w:rFonts w:hint="cs"/>
          <w:rtl/>
          <w:lang w:eastAsia="he-IL"/>
        </w:rPr>
        <w:t xml:space="preserve">הכי בכירים שהם הכי בכירים. </w:t>
      </w:r>
    </w:p>
    <w:p w14:paraId="53FAE421" w14:textId="5B0E9FFA" w:rsidR="00BD0821" w:rsidRDefault="00BD0821" w:rsidP="00BD0821">
      <w:pPr>
        <w:rPr>
          <w:rtl/>
          <w:lang w:eastAsia="he-IL"/>
        </w:rPr>
      </w:pPr>
      <w:bookmarkStart w:id="931" w:name="_ETM_Q1_2721396"/>
      <w:bookmarkStart w:id="932" w:name="_ETM_Q1_2721465"/>
      <w:bookmarkStart w:id="933" w:name="_ETM_Q1_2722340"/>
      <w:bookmarkEnd w:id="931"/>
      <w:bookmarkEnd w:id="932"/>
      <w:bookmarkEnd w:id="933"/>
    </w:p>
    <w:p w14:paraId="5B1C196D" w14:textId="3E411150" w:rsidR="00BD0821" w:rsidRDefault="00BD0821" w:rsidP="00BD0821">
      <w:pPr>
        <w:pStyle w:val="af9"/>
        <w:keepNext/>
        <w:rPr>
          <w:rtl/>
          <w:lang w:eastAsia="he-IL"/>
        </w:rPr>
      </w:pPr>
      <w:bookmarkStart w:id="934" w:name="ET_guest_יוסי_גווילי_58"/>
      <w:r w:rsidRPr="00BD0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BD082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5AEC1714" w14:textId="2E3E42F1" w:rsidR="00BD0821" w:rsidRDefault="00BD0821" w:rsidP="00BD0821">
      <w:pPr>
        <w:pStyle w:val="KeepWithNext"/>
        <w:rPr>
          <w:rtl/>
          <w:lang w:eastAsia="he-IL"/>
        </w:rPr>
      </w:pPr>
    </w:p>
    <w:p w14:paraId="259AE7E0" w14:textId="51D4F9D6" w:rsidR="00BD0821" w:rsidRDefault="00BD0821" w:rsidP="00BD0821">
      <w:pPr>
        <w:rPr>
          <w:rtl/>
          <w:lang w:eastAsia="he-IL"/>
        </w:rPr>
      </w:pPr>
      <w:bookmarkStart w:id="935" w:name="_ETM_Q1_2722789"/>
      <w:bookmarkStart w:id="936" w:name="_ETM_Q1_2722804"/>
      <w:bookmarkEnd w:id="935"/>
      <w:bookmarkEnd w:id="936"/>
      <w:r>
        <w:rPr>
          <w:rFonts w:hint="cs"/>
          <w:rtl/>
          <w:lang w:eastAsia="he-IL"/>
        </w:rPr>
        <w:t xml:space="preserve">בדיוק, ככלל כולם כפופים </w:t>
      </w:r>
      <w:bookmarkStart w:id="937" w:name="_ETM_Q1_2727596"/>
      <w:bookmarkEnd w:id="937"/>
      <w:r>
        <w:rPr>
          <w:rFonts w:hint="cs"/>
          <w:rtl/>
          <w:lang w:eastAsia="he-IL"/>
        </w:rPr>
        <w:t xml:space="preserve">לדין המשמעתי. </w:t>
      </w:r>
      <w:bookmarkStart w:id="938" w:name="_ETM_Q1_2726961"/>
      <w:bookmarkEnd w:id="938"/>
    </w:p>
    <w:p w14:paraId="3A209D14" w14:textId="1036CC27" w:rsidR="00BD0821" w:rsidRDefault="00BD0821" w:rsidP="00BD0821">
      <w:pPr>
        <w:rPr>
          <w:rtl/>
          <w:lang w:eastAsia="he-IL"/>
        </w:rPr>
      </w:pPr>
      <w:bookmarkStart w:id="939" w:name="_ETM_Q1_2727017"/>
      <w:bookmarkStart w:id="940" w:name="_ETM_Q1_2728136"/>
      <w:bookmarkEnd w:id="939"/>
      <w:bookmarkEnd w:id="940"/>
    </w:p>
    <w:p w14:paraId="2142BD60" w14:textId="6202E4B6" w:rsidR="00BD0821" w:rsidRDefault="00BD0821" w:rsidP="00BD0821">
      <w:pPr>
        <w:pStyle w:val="af6"/>
        <w:keepNext/>
        <w:rPr>
          <w:rtl/>
        </w:rPr>
      </w:pPr>
      <w:bookmarkStart w:id="941" w:name="ET_yor_5142_59"/>
      <w:r w:rsidRPr="00BD082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082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394F3427" w14:textId="2E909050" w:rsidR="00BD0821" w:rsidRDefault="00BD0821" w:rsidP="00BD0821">
      <w:pPr>
        <w:pStyle w:val="KeepWithNext"/>
        <w:rPr>
          <w:rtl/>
          <w:lang w:eastAsia="he-IL"/>
        </w:rPr>
      </w:pPr>
    </w:p>
    <w:p w14:paraId="55E55D08" w14:textId="419BC53A" w:rsidR="00BD0821" w:rsidRDefault="00BD0821" w:rsidP="00BD0821">
      <w:pPr>
        <w:rPr>
          <w:rtl/>
          <w:lang w:eastAsia="he-IL"/>
        </w:rPr>
      </w:pPr>
      <w:bookmarkStart w:id="942" w:name="_ETM_Q1_2728393"/>
      <w:bookmarkStart w:id="943" w:name="_ETM_Q1_2728409"/>
      <w:bookmarkEnd w:id="942"/>
      <w:bookmarkEnd w:id="943"/>
      <w:r>
        <w:rPr>
          <w:rFonts w:hint="cs"/>
          <w:rtl/>
          <w:lang w:eastAsia="he-IL"/>
        </w:rPr>
        <w:t>היועצת המשפט</w:t>
      </w:r>
      <w:bookmarkStart w:id="944" w:name="_ETM_Q1_2704740"/>
      <w:bookmarkEnd w:id="944"/>
      <w:r>
        <w:rPr>
          <w:rFonts w:hint="cs"/>
          <w:rtl/>
          <w:lang w:eastAsia="he-IL"/>
        </w:rPr>
        <w:t xml:space="preserve">ית לממשלה החדשה שאנחנו מברכים אותה, היא </w:t>
      </w:r>
      <w:bookmarkStart w:id="945" w:name="_ETM_Q1_2733122"/>
      <w:bookmarkEnd w:id="945"/>
      <w:r>
        <w:rPr>
          <w:rFonts w:hint="cs"/>
          <w:rtl/>
          <w:lang w:eastAsia="he-IL"/>
        </w:rPr>
        <w:t xml:space="preserve">כפופה לדין המשמעתי של עובדי מדינה? </w:t>
      </w:r>
    </w:p>
    <w:p w14:paraId="30CDE36B" w14:textId="659A5E81" w:rsidR="00BD0821" w:rsidRDefault="00BD0821" w:rsidP="00BD0821">
      <w:pPr>
        <w:rPr>
          <w:rtl/>
          <w:lang w:eastAsia="he-IL"/>
        </w:rPr>
      </w:pPr>
      <w:bookmarkStart w:id="946" w:name="_ETM_Q1_2736482"/>
      <w:bookmarkStart w:id="947" w:name="_ETM_Q1_2736546"/>
      <w:bookmarkEnd w:id="946"/>
      <w:bookmarkEnd w:id="947"/>
    </w:p>
    <w:p w14:paraId="6E286482" w14:textId="00493FF0" w:rsidR="00BD0821" w:rsidRDefault="00BD0821" w:rsidP="00BD0821">
      <w:pPr>
        <w:pStyle w:val="af9"/>
        <w:keepNext/>
        <w:rPr>
          <w:rtl/>
          <w:lang w:eastAsia="he-IL"/>
        </w:rPr>
      </w:pPr>
      <w:bookmarkStart w:id="948" w:name="ET_guest_יוסי_גווילי_60"/>
      <w:r w:rsidRPr="00BD0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BD082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7A435743" w14:textId="04779151" w:rsidR="00BD0821" w:rsidRDefault="00BD0821" w:rsidP="00BD0821">
      <w:pPr>
        <w:pStyle w:val="KeepWithNext"/>
        <w:rPr>
          <w:rtl/>
          <w:lang w:eastAsia="he-IL"/>
        </w:rPr>
      </w:pPr>
    </w:p>
    <w:p w14:paraId="7A0E7A28" w14:textId="4F32E275" w:rsidR="00BD0821" w:rsidRDefault="00BD0821" w:rsidP="00BD0821">
      <w:pPr>
        <w:rPr>
          <w:rtl/>
          <w:lang w:eastAsia="he-IL"/>
        </w:rPr>
      </w:pPr>
      <w:bookmarkStart w:id="949" w:name="_ETM_Q1_2737641"/>
      <w:bookmarkStart w:id="950" w:name="_ETM_Q1_2737657"/>
      <w:bookmarkEnd w:id="949"/>
      <w:bookmarkEnd w:id="950"/>
      <w:r>
        <w:rPr>
          <w:rFonts w:hint="cs"/>
          <w:rtl/>
          <w:lang w:eastAsia="he-IL"/>
        </w:rPr>
        <w:t xml:space="preserve">כן. </w:t>
      </w:r>
    </w:p>
    <w:p w14:paraId="0FBDBC1A" w14:textId="7CE5E598" w:rsidR="00BD0821" w:rsidRDefault="00BD0821" w:rsidP="00BD0821">
      <w:pPr>
        <w:rPr>
          <w:rtl/>
          <w:lang w:eastAsia="he-IL"/>
        </w:rPr>
      </w:pPr>
      <w:bookmarkStart w:id="951" w:name="_ETM_Q1_2738354"/>
      <w:bookmarkStart w:id="952" w:name="_ETM_Q1_2738405"/>
      <w:bookmarkEnd w:id="951"/>
      <w:bookmarkEnd w:id="952"/>
    </w:p>
    <w:p w14:paraId="1AA5E23F" w14:textId="7132BE00" w:rsidR="00BD0821" w:rsidRDefault="00BD0821" w:rsidP="00BD0821">
      <w:pPr>
        <w:pStyle w:val="af6"/>
        <w:keepNext/>
        <w:rPr>
          <w:rtl/>
        </w:rPr>
      </w:pPr>
      <w:bookmarkStart w:id="953" w:name="ET_yor_5142_61"/>
      <w:r w:rsidRPr="00BD082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082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6A3D06C6" w14:textId="4239BEEF" w:rsidR="00BD0821" w:rsidRDefault="00BD0821" w:rsidP="00BD0821">
      <w:pPr>
        <w:pStyle w:val="KeepWithNext"/>
        <w:rPr>
          <w:rtl/>
          <w:lang w:eastAsia="he-IL"/>
        </w:rPr>
      </w:pPr>
    </w:p>
    <w:p w14:paraId="3C5EAAF8" w14:textId="62B47CDC" w:rsidR="00BD0821" w:rsidRDefault="00BD0821" w:rsidP="00BD0821">
      <w:pPr>
        <w:rPr>
          <w:rtl/>
          <w:lang w:eastAsia="he-IL"/>
        </w:rPr>
      </w:pPr>
      <w:bookmarkStart w:id="954" w:name="_ETM_Q1_2739565"/>
      <w:bookmarkStart w:id="955" w:name="_ETM_Q1_2739580"/>
      <w:bookmarkEnd w:id="954"/>
      <w:bookmarkEnd w:id="955"/>
      <w:r>
        <w:rPr>
          <w:rFonts w:hint="cs"/>
          <w:rtl/>
          <w:lang w:eastAsia="he-IL"/>
        </w:rPr>
        <w:t xml:space="preserve">אני לקחתי עכשיו </w:t>
      </w:r>
      <w:bookmarkStart w:id="956" w:name="_ETM_Q1_2740070"/>
      <w:bookmarkEnd w:id="956"/>
      <w:r>
        <w:rPr>
          <w:rFonts w:hint="cs"/>
          <w:rtl/>
          <w:lang w:eastAsia="he-IL"/>
        </w:rPr>
        <w:t>הכי בכיר שיש. תודה רבה לכם. זה היה לי חשוב,</w:t>
      </w:r>
      <w:bookmarkStart w:id="957" w:name="_ETM_Q1_2745862"/>
      <w:bookmarkEnd w:id="957"/>
      <w:r>
        <w:rPr>
          <w:rFonts w:hint="cs"/>
          <w:rtl/>
          <w:lang w:eastAsia="he-IL"/>
        </w:rPr>
        <w:t xml:space="preserve"> אני יודעת שאתם התלבטתם אם לבוא לפה או לא, אבל</w:t>
      </w:r>
      <w:bookmarkStart w:id="958" w:name="_ETM_Q1_2747543"/>
      <w:bookmarkEnd w:id="958"/>
      <w:r>
        <w:rPr>
          <w:rFonts w:hint="cs"/>
          <w:rtl/>
          <w:lang w:eastAsia="he-IL"/>
        </w:rPr>
        <w:t xml:space="preserve"> היה לי חשוב שאנחנו נבין את הפרספקטיבה של הדברים, שנסתכל </w:t>
      </w:r>
      <w:bookmarkStart w:id="959" w:name="_ETM_Q1_2753912"/>
      <w:bookmarkEnd w:id="959"/>
      <w:r>
        <w:rPr>
          <w:rFonts w:hint="cs"/>
          <w:rtl/>
          <w:lang w:eastAsia="he-IL"/>
        </w:rPr>
        <w:t xml:space="preserve">על זה מהיבטים אחרים. </w:t>
      </w:r>
    </w:p>
    <w:p w14:paraId="4126F643" w14:textId="77777777" w:rsidR="00BD0821" w:rsidRDefault="00BD0821" w:rsidP="00BD0821">
      <w:pPr>
        <w:rPr>
          <w:rtl/>
          <w:lang w:eastAsia="he-IL"/>
        </w:rPr>
      </w:pPr>
      <w:bookmarkStart w:id="960" w:name="_ETM_Q1_2755886"/>
      <w:bookmarkStart w:id="961" w:name="_ETM_Q1_2755943"/>
      <w:bookmarkEnd w:id="960"/>
      <w:bookmarkEnd w:id="961"/>
    </w:p>
    <w:p w14:paraId="0EC2493A" w14:textId="1D933C6B" w:rsidR="00BD0821" w:rsidRDefault="00BD0821" w:rsidP="00BD0821">
      <w:pPr>
        <w:rPr>
          <w:rtl/>
          <w:lang w:eastAsia="he-IL"/>
        </w:rPr>
      </w:pPr>
      <w:bookmarkStart w:id="962" w:name="_ETM_Q1_2756526"/>
      <w:bookmarkStart w:id="963" w:name="_ETM_Q1_2756580"/>
      <w:bookmarkEnd w:id="962"/>
      <w:bookmarkEnd w:id="963"/>
      <w:r>
        <w:rPr>
          <w:rFonts w:hint="cs"/>
          <w:rtl/>
          <w:lang w:eastAsia="he-IL"/>
        </w:rPr>
        <w:t xml:space="preserve">משרד המשפטים, אני רוצה לשמוע </w:t>
      </w:r>
      <w:bookmarkStart w:id="964" w:name="_ETM_Q1_2760342"/>
      <w:bookmarkEnd w:id="964"/>
      <w:r>
        <w:rPr>
          <w:rFonts w:hint="cs"/>
          <w:rtl/>
          <w:lang w:eastAsia="he-IL"/>
        </w:rPr>
        <w:t>התייחסות שלכם, כי אני ביקשתי גם מכם התייחסות</w:t>
      </w:r>
      <w:bookmarkStart w:id="965" w:name="_ETM_Q1_2759308"/>
      <w:bookmarkEnd w:id="965"/>
      <w:r>
        <w:rPr>
          <w:rFonts w:hint="cs"/>
          <w:rtl/>
          <w:lang w:eastAsia="he-IL"/>
        </w:rPr>
        <w:t xml:space="preserve"> לנושא קציבת כהונה ובחרתם להתעלם.</w:t>
      </w:r>
    </w:p>
    <w:p w14:paraId="4045CC45" w14:textId="50BA38AD" w:rsidR="00BD0821" w:rsidRDefault="00BD0821" w:rsidP="00BD0821">
      <w:pPr>
        <w:rPr>
          <w:rtl/>
          <w:lang w:eastAsia="he-IL"/>
        </w:rPr>
      </w:pPr>
      <w:bookmarkStart w:id="966" w:name="_ETM_Q1_2764528"/>
      <w:bookmarkStart w:id="967" w:name="_ETM_Q1_2764585"/>
      <w:bookmarkStart w:id="968" w:name="_ETM_Q1_2765824"/>
      <w:bookmarkEnd w:id="966"/>
      <w:bookmarkEnd w:id="967"/>
      <w:bookmarkEnd w:id="968"/>
    </w:p>
    <w:p w14:paraId="131D14E0" w14:textId="7BEB1D40" w:rsidR="00BD0821" w:rsidRDefault="00BD0821" w:rsidP="00BD0821">
      <w:pPr>
        <w:pStyle w:val="af9"/>
        <w:keepNext/>
        <w:rPr>
          <w:rtl/>
          <w:lang w:eastAsia="he-IL"/>
        </w:rPr>
      </w:pPr>
      <w:bookmarkStart w:id="969" w:name="ET_guest_איגי_פז_62"/>
      <w:r w:rsidRPr="00BD0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BD082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5632021D" w14:textId="578805A0" w:rsidR="00BD0821" w:rsidRDefault="00BD0821" w:rsidP="00BD0821">
      <w:pPr>
        <w:pStyle w:val="KeepWithNext"/>
        <w:rPr>
          <w:rtl/>
          <w:lang w:eastAsia="he-IL"/>
        </w:rPr>
      </w:pPr>
    </w:p>
    <w:p w14:paraId="7B01AF4A" w14:textId="77777777" w:rsidR="00384D7E" w:rsidRDefault="00BD0821" w:rsidP="00BD0821">
      <w:pPr>
        <w:rPr>
          <w:rtl/>
          <w:lang w:eastAsia="he-IL"/>
        </w:rPr>
      </w:pPr>
      <w:bookmarkStart w:id="970" w:name="_ETM_Q1_2766124"/>
      <w:bookmarkStart w:id="971" w:name="_ETM_Q1_2766139"/>
      <w:bookmarkEnd w:id="970"/>
      <w:bookmarkEnd w:id="971"/>
      <w:r>
        <w:rPr>
          <w:rFonts w:hint="cs"/>
          <w:rtl/>
          <w:lang w:eastAsia="he-IL"/>
        </w:rPr>
        <w:t xml:space="preserve">אני חושב שהנושא הזה </w:t>
      </w:r>
      <w:bookmarkStart w:id="972" w:name="_ETM_Q1_2768424"/>
      <w:bookmarkEnd w:id="972"/>
      <w:r>
        <w:rPr>
          <w:rFonts w:hint="cs"/>
          <w:rtl/>
          <w:lang w:eastAsia="he-IL"/>
        </w:rPr>
        <w:t>של קציבת כהונה זה לא דבר שאנחנו יכולים ל</w:t>
      </w:r>
      <w:bookmarkStart w:id="973" w:name="_ETM_Q1_2769976"/>
      <w:bookmarkEnd w:id="973"/>
      <w:r>
        <w:rPr>
          <w:rFonts w:hint="cs"/>
          <w:rtl/>
          <w:lang w:eastAsia="he-IL"/>
        </w:rPr>
        <w:t xml:space="preserve">חייב אותו משפטית, להגיד שזה משהו שהוא עכשיו מתחייב לייצר, </w:t>
      </w:r>
      <w:bookmarkStart w:id="974" w:name="_ETM_Q1_2778178"/>
      <w:bookmarkEnd w:id="974"/>
      <w:r>
        <w:rPr>
          <w:rFonts w:hint="cs"/>
          <w:rtl/>
          <w:lang w:eastAsia="he-IL"/>
        </w:rPr>
        <w:t xml:space="preserve">אני חושב שזה משהו שהוא כן נתון באיזה שהוא מקום </w:t>
      </w:r>
      <w:bookmarkStart w:id="975" w:name="_ETM_Q1_2782554"/>
      <w:bookmarkEnd w:id="975"/>
      <w:r>
        <w:rPr>
          <w:rFonts w:hint="cs"/>
          <w:rtl/>
          <w:lang w:eastAsia="he-IL"/>
        </w:rPr>
        <w:t xml:space="preserve">למדיניות של שר. עד היום לא הייתה קציבת כהונה לרבני </w:t>
      </w:r>
      <w:bookmarkStart w:id="976" w:name="_ETM_Q1_2786248"/>
      <w:bookmarkEnd w:id="976"/>
      <w:r>
        <w:rPr>
          <w:rFonts w:hint="cs"/>
          <w:rtl/>
          <w:lang w:eastAsia="he-IL"/>
        </w:rPr>
        <w:t xml:space="preserve">ערים, אבל מהפרספקטיבה שלנו אנחנו מלווים את הליכי הבחירות של </w:t>
      </w:r>
      <w:bookmarkStart w:id="977" w:name="_ETM_Q1_2787364"/>
      <w:bookmarkEnd w:id="977"/>
      <w:r>
        <w:rPr>
          <w:rFonts w:hint="cs"/>
          <w:rtl/>
          <w:lang w:eastAsia="he-IL"/>
        </w:rPr>
        <w:t xml:space="preserve">רבני ערים בהקשר הזה של הרבה מאוד הליכים משפטיים ואני </w:t>
      </w:r>
      <w:bookmarkStart w:id="978" w:name="_ETM_Q1_2794732"/>
      <w:bookmarkEnd w:id="978"/>
      <w:r>
        <w:rPr>
          <w:rFonts w:hint="cs"/>
          <w:rtl/>
          <w:lang w:eastAsia="he-IL"/>
        </w:rPr>
        <w:t xml:space="preserve">לא חושב שבשנים האחרונות אני זוכר הליך שכמעט לא הסתיים </w:t>
      </w:r>
      <w:bookmarkStart w:id="979" w:name="_ETM_Q1_2798444"/>
      <w:bookmarkEnd w:id="979"/>
      <w:r>
        <w:rPr>
          <w:rFonts w:hint="cs"/>
          <w:rtl/>
          <w:lang w:eastAsia="he-IL"/>
        </w:rPr>
        <w:t xml:space="preserve">בעתירה לבג"צ. </w:t>
      </w:r>
    </w:p>
    <w:p w14:paraId="67643AE5" w14:textId="77777777" w:rsidR="00384D7E" w:rsidRDefault="00384D7E" w:rsidP="00BD0821">
      <w:pPr>
        <w:rPr>
          <w:rtl/>
          <w:lang w:eastAsia="he-IL"/>
        </w:rPr>
      </w:pPr>
    </w:p>
    <w:p w14:paraId="184CA4F7" w14:textId="57E7E69B" w:rsidR="00BD0821" w:rsidRDefault="00BD0821" w:rsidP="00384D7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סמכות לבית משפט לעניינים מנהליים, זה</w:t>
      </w:r>
      <w:bookmarkStart w:id="980" w:name="_ETM_Q1_2800384"/>
      <w:bookmarkEnd w:id="980"/>
      <w:r>
        <w:rPr>
          <w:rFonts w:hint="cs"/>
          <w:rtl/>
          <w:lang w:eastAsia="he-IL"/>
        </w:rPr>
        <w:t xml:space="preserve"> סמכות לבג"צ</w:t>
      </w:r>
      <w:bookmarkStart w:id="981" w:name="_ETM_Q1_2810470"/>
      <w:bookmarkEnd w:id="981"/>
      <w:r>
        <w:rPr>
          <w:rFonts w:hint="cs"/>
          <w:rtl/>
          <w:lang w:eastAsia="he-IL"/>
        </w:rPr>
        <w:t xml:space="preserve">, בגלל שההליכים האלה הם מאוד מאוד </w:t>
      </w:r>
      <w:bookmarkStart w:id="982" w:name="_ETM_Q1_2804806"/>
      <w:bookmarkEnd w:id="982"/>
      <w:r>
        <w:rPr>
          <w:rFonts w:hint="cs"/>
          <w:rtl/>
          <w:lang w:eastAsia="he-IL"/>
        </w:rPr>
        <w:t>מורכבים ומסור</w:t>
      </w:r>
      <w:r w:rsidR="00384D7E">
        <w:rPr>
          <w:rFonts w:hint="cs"/>
          <w:rtl/>
          <w:lang w:eastAsia="he-IL"/>
        </w:rPr>
        <w:t>בלים ומאוד מאוד קשה לנהל הליך בח</w:t>
      </w:r>
      <w:r>
        <w:rPr>
          <w:rFonts w:hint="cs"/>
          <w:rtl/>
          <w:lang w:eastAsia="he-IL"/>
        </w:rPr>
        <w:t xml:space="preserve">ירות. דינה לפידות מהלשכה המשפטית פה יכולה להעיד כמה </w:t>
      </w:r>
      <w:bookmarkStart w:id="983" w:name="_ETM_Q1_2815260"/>
      <w:bookmarkEnd w:id="983"/>
      <w:r>
        <w:rPr>
          <w:rFonts w:hint="cs"/>
          <w:rtl/>
          <w:lang w:eastAsia="he-IL"/>
        </w:rPr>
        <w:t>דם היא יורקת עד שמגיע הליך בחירות לכדי גמר</w:t>
      </w:r>
      <w:r w:rsidR="00384D7E">
        <w:rPr>
          <w:rFonts w:hint="cs"/>
          <w:rtl/>
          <w:lang w:eastAsia="he-IL"/>
        </w:rPr>
        <w:t>.</w:t>
      </w:r>
    </w:p>
    <w:p w14:paraId="39166B64" w14:textId="2C22B146" w:rsidR="00BD0821" w:rsidRDefault="00BD0821" w:rsidP="00BD0821">
      <w:pPr>
        <w:rPr>
          <w:rtl/>
          <w:lang w:eastAsia="he-IL"/>
        </w:rPr>
      </w:pPr>
      <w:bookmarkStart w:id="984" w:name="_ETM_Q1_2820066"/>
      <w:bookmarkStart w:id="985" w:name="_ETM_Q1_2820128"/>
      <w:bookmarkStart w:id="986" w:name="_ETM_Q1_2820842"/>
      <w:bookmarkEnd w:id="984"/>
      <w:bookmarkEnd w:id="985"/>
      <w:bookmarkEnd w:id="986"/>
    </w:p>
    <w:p w14:paraId="49F78B05" w14:textId="303595F2" w:rsidR="00BD0821" w:rsidRDefault="00BD0821" w:rsidP="00BD0821">
      <w:pPr>
        <w:pStyle w:val="af6"/>
        <w:keepNext/>
        <w:rPr>
          <w:rtl/>
        </w:rPr>
      </w:pPr>
      <w:bookmarkStart w:id="987" w:name="ET_yor_5142_63"/>
      <w:r w:rsidRPr="00BD082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082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09579910" w14:textId="0097BF3A" w:rsidR="00BD0821" w:rsidRDefault="00BD0821" w:rsidP="00BD0821">
      <w:pPr>
        <w:pStyle w:val="KeepWithNext"/>
        <w:rPr>
          <w:rtl/>
          <w:lang w:eastAsia="he-IL"/>
        </w:rPr>
      </w:pPr>
    </w:p>
    <w:p w14:paraId="588FC153" w14:textId="6E21AF8D" w:rsidR="00BD0821" w:rsidRDefault="00BD0821" w:rsidP="00BD0821">
      <w:pPr>
        <w:rPr>
          <w:rtl/>
          <w:lang w:eastAsia="he-IL"/>
        </w:rPr>
      </w:pPr>
      <w:bookmarkStart w:id="988" w:name="_ETM_Q1_2821121"/>
      <w:bookmarkStart w:id="989" w:name="_ETM_Q1_2821137"/>
      <w:bookmarkEnd w:id="988"/>
      <w:bookmarkEnd w:id="989"/>
      <w:r>
        <w:rPr>
          <w:rFonts w:hint="cs"/>
          <w:rtl/>
          <w:lang w:eastAsia="he-IL"/>
        </w:rPr>
        <w:t xml:space="preserve">יופי, </w:t>
      </w:r>
      <w:bookmarkStart w:id="990" w:name="_ETM_Q1_2821882"/>
      <w:bookmarkEnd w:id="990"/>
      <w:r>
        <w:rPr>
          <w:rFonts w:hint="cs"/>
          <w:rtl/>
          <w:lang w:eastAsia="he-IL"/>
        </w:rPr>
        <w:t xml:space="preserve">בגלל זה אני אומרת, בגלל שזה נורא מסורבל ומאוד פוליטי </w:t>
      </w:r>
      <w:bookmarkStart w:id="991" w:name="_ETM_Q1_2823332"/>
      <w:bookmarkEnd w:id="991"/>
      <w:r>
        <w:rPr>
          <w:rFonts w:hint="cs"/>
          <w:rtl/>
          <w:lang w:eastAsia="he-IL"/>
        </w:rPr>
        <w:t xml:space="preserve">ומאוד אינטרסנטי צריך לנקות את ההליך הזה מרעשי רקע. </w:t>
      </w:r>
    </w:p>
    <w:p w14:paraId="6EF2B18D" w14:textId="6F9256BF" w:rsidR="00BD0821" w:rsidRDefault="00BD0821" w:rsidP="00BD0821">
      <w:pPr>
        <w:rPr>
          <w:rtl/>
          <w:lang w:eastAsia="he-IL"/>
        </w:rPr>
      </w:pPr>
      <w:bookmarkStart w:id="992" w:name="_ETM_Q1_2831268"/>
      <w:bookmarkStart w:id="993" w:name="_ETM_Q1_2831323"/>
      <w:bookmarkEnd w:id="992"/>
      <w:bookmarkEnd w:id="993"/>
    </w:p>
    <w:p w14:paraId="5C16C636" w14:textId="2CBC1508" w:rsidR="00BD0821" w:rsidRDefault="00BD0821" w:rsidP="00BD0821">
      <w:pPr>
        <w:pStyle w:val="af9"/>
        <w:keepNext/>
        <w:rPr>
          <w:rtl/>
          <w:lang w:eastAsia="he-IL"/>
        </w:rPr>
      </w:pPr>
      <w:bookmarkStart w:id="994" w:name="ET_guest_איגי_פז_64"/>
      <w:r w:rsidRPr="00BD0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BD082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693F4121" w14:textId="3AB278F0" w:rsidR="00BD0821" w:rsidRDefault="00BD0821" w:rsidP="00BD0821">
      <w:pPr>
        <w:pStyle w:val="KeepWithNext"/>
        <w:rPr>
          <w:rtl/>
          <w:lang w:eastAsia="he-IL"/>
        </w:rPr>
      </w:pPr>
    </w:p>
    <w:p w14:paraId="6BD662E1" w14:textId="2EFE4E16" w:rsidR="00BD0821" w:rsidRDefault="00BD0821" w:rsidP="00BD0821">
      <w:pPr>
        <w:rPr>
          <w:rtl/>
          <w:lang w:eastAsia="he-IL"/>
        </w:rPr>
      </w:pPr>
      <w:bookmarkStart w:id="995" w:name="_ETM_Q1_2833592"/>
      <w:bookmarkStart w:id="996" w:name="_ETM_Q1_2833609"/>
      <w:bookmarkEnd w:id="995"/>
      <w:bookmarkEnd w:id="996"/>
      <w:r>
        <w:rPr>
          <w:rFonts w:hint="cs"/>
          <w:rtl/>
          <w:lang w:eastAsia="he-IL"/>
        </w:rPr>
        <w:t xml:space="preserve">אם ההליך הזה היה יותר פשוט שאפשר לייצר אותו אחת לכמה </w:t>
      </w:r>
      <w:bookmarkStart w:id="997" w:name="_ETM_Q1_2835534"/>
      <w:bookmarkEnd w:id="997"/>
      <w:r>
        <w:rPr>
          <w:rFonts w:hint="cs"/>
          <w:rtl/>
          <w:lang w:eastAsia="he-IL"/>
        </w:rPr>
        <w:t xml:space="preserve">שנים אז באמת אפשר היה לשקול אולי לעשות אותו - </w:t>
      </w:r>
      <w:bookmarkStart w:id="998" w:name="_ETM_Q1_2835548"/>
      <w:bookmarkEnd w:id="998"/>
      <w:r>
        <w:rPr>
          <w:rFonts w:hint="cs"/>
          <w:rtl/>
          <w:lang w:eastAsia="he-IL"/>
        </w:rPr>
        <w:t>- -</w:t>
      </w:r>
    </w:p>
    <w:p w14:paraId="1E2D80AA" w14:textId="52ADBAB8" w:rsidR="00BD0821" w:rsidRDefault="00BD0821" w:rsidP="00BD0821">
      <w:pPr>
        <w:rPr>
          <w:rtl/>
          <w:lang w:eastAsia="he-IL"/>
        </w:rPr>
      </w:pPr>
      <w:bookmarkStart w:id="999" w:name="_ETM_Q1_2836028"/>
      <w:bookmarkStart w:id="1000" w:name="_ETM_Q1_2836090"/>
      <w:bookmarkEnd w:id="999"/>
      <w:bookmarkEnd w:id="1000"/>
    </w:p>
    <w:p w14:paraId="6DE11130" w14:textId="433052E3" w:rsidR="00BD0821" w:rsidRDefault="00BD0821" w:rsidP="00BD0821">
      <w:pPr>
        <w:pStyle w:val="af6"/>
        <w:keepNext/>
        <w:rPr>
          <w:rtl/>
        </w:rPr>
      </w:pPr>
      <w:bookmarkStart w:id="1001" w:name="ET_yor_5142_65"/>
      <w:r w:rsidRPr="00BD082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082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372E4EA1" w14:textId="068B50DB" w:rsidR="00BD0821" w:rsidRDefault="00BD0821" w:rsidP="00BD0821">
      <w:pPr>
        <w:pStyle w:val="KeepWithNext"/>
        <w:rPr>
          <w:rtl/>
          <w:lang w:eastAsia="he-IL"/>
        </w:rPr>
      </w:pPr>
    </w:p>
    <w:p w14:paraId="0776FE68" w14:textId="2680180C" w:rsidR="00BD0821" w:rsidRDefault="00BD0821" w:rsidP="00384D7E">
      <w:pPr>
        <w:rPr>
          <w:rtl/>
          <w:lang w:eastAsia="he-IL"/>
        </w:rPr>
      </w:pPr>
      <w:bookmarkStart w:id="1002" w:name="_ETM_Q1_2839970"/>
      <w:bookmarkStart w:id="1003" w:name="_ETM_Q1_2839986"/>
      <w:bookmarkEnd w:id="1002"/>
      <w:bookmarkEnd w:id="1003"/>
      <w:r>
        <w:rPr>
          <w:rFonts w:hint="cs"/>
          <w:rtl/>
          <w:lang w:eastAsia="he-IL"/>
        </w:rPr>
        <w:t xml:space="preserve">תקשיב, אני אגיד לך משהו, אל תברח לי </w:t>
      </w:r>
      <w:bookmarkStart w:id="1004" w:name="_ETM_Q1_2837316"/>
      <w:bookmarkEnd w:id="1004"/>
      <w:r>
        <w:rPr>
          <w:rFonts w:hint="cs"/>
          <w:rtl/>
          <w:lang w:eastAsia="he-IL"/>
        </w:rPr>
        <w:t>מתשובות, שמעת עכשיו את נציבות שירות המדינה. השאלה למשרד</w:t>
      </w:r>
      <w:bookmarkStart w:id="1005" w:name="_ETM_Q1_2843492"/>
      <w:bookmarkEnd w:id="1005"/>
      <w:r>
        <w:rPr>
          <w:rFonts w:hint="cs"/>
          <w:rtl/>
          <w:lang w:eastAsia="he-IL"/>
        </w:rPr>
        <w:t xml:space="preserve"> המשפטים היא כזאת, מה המעמד החוקי של רב העיר. מה שלא עשו 70 שנה זה לא אומר שאני צריכה להשלים </w:t>
      </w:r>
      <w:bookmarkStart w:id="1006" w:name="_ETM_Q1_2850260"/>
      <w:bookmarkEnd w:id="1006"/>
      <w:r>
        <w:rPr>
          <w:rFonts w:hint="cs"/>
          <w:rtl/>
          <w:lang w:eastAsia="he-IL"/>
        </w:rPr>
        <w:t xml:space="preserve">עם המצב הזה ולהגיד וואלה, ככה זה היה וככה זה </w:t>
      </w:r>
      <w:bookmarkStart w:id="1007" w:name="_ETM_Q1_2850214"/>
      <w:bookmarkEnd w:id="1007"/>
      <w:r>
        <w:rPr>
          <w:rFonts w:hint="cs"/>
          <w:rtl/>
          <w:lang w:eastAsia="he-IL"/>
        </w:rPr>
        <w:t xml:space="preserve">יימשך. זה דבר ראשון. אתם תעשו עבודת רקע. אתם משרד </w:t>
      </w:r>
      <w:bookmarkStart w:id="1008" w:name="_ETM_Q1_2859246"/>
      <w:bookmarkEnd w:id="1008"/>
      <w:r>
        <w:rPr>
          <w:rFonts w:hint="cs"/>
          <w:rtl/>
          <w:lang w:eastAsia="he-IL"/>
        </w:rPr>
        <w:t>המשפטים, משהו שאתם לא אוהבים, תאמין לי, אנחנו יורקים</w:t>
      </w:r>
      <w:bookmarkStart w:id="1009" w:name="_ETM_Q1_2861624"/>
      <w:bookmarkEnd w:id="1009"/>
      <w:r>
        <w:rPr>
          <w:rFonts w:hint="cs"/>
          <w:rtl/>
          <w:lang w:eastAsia="he-IL"/>
        </w:rPr>
        <w:t xml:space="preserve"> דם פה. אתם יודעים לעמוד על שלכם</w:t>
      </w:r>
      <w:r w:rsidR="00384D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התשובה זה</w:t>
      </w:r>
      <w:bookmarkStart w:id="1010" w:name="_ETM_Q1_2862838"/>
      <w:bookmarkEnd w:id="1010"/>
      <w:r>
        <w:rPr>
          <w:rFonts w:hint="cs"/>
          <w:rtl/>
          <w:lang w:eastAsia="he-IL"/>
        </w:rPr>
        <w:t xml:space="preserve"> לא היה ובגלל זה זה לא </w:t>
      </w:r>
      <w:bookmarkStart w:id="1011" w:name="_ETM_Q1_2868494"/>
      <w:bookmarkEnd w:id="1011"/>
      <w:r>
        <w:rPr>
          <w:rFonts w:hint="cs"/>
          <w:rtl/>
          <w:lang w:eastAsia="he-IL"/>
        </w:rPr>
        <w:t>יהיה, זו לא תשובה שמקובלת עליי.</w:t>
      </w:r>
      <w:bookmarkStart w:id="1012" w:name="_ETM_Q1_2865777"/>
      <w:bookmarkEnd w:id="1012"/>
    </w:p>
    <w:p w14:paraId="5D1B802F" w14:textId="77777777" w:rsidR="00BD0821" w:rsidRDefault="00BD0821" w:rsidP="00BD0821">
      <w:pPr>
        <w:rPr>
          <w:rtl/>
          <w:lang w:eastAsia="he-IL"/>
        </w:rPr>
      </w:pPr>
      <w:bookmarkStart w:id="1013" w:name="_ETM_Q1_2865840"/>
      <w:bookmarkEnd w:id="1013"/>
    </w:p>
    <w:p w14:paraId="29A99749" w14:textId="30F2F741" w:rsidR="00BD0821" w:rsidRDefault="00BD0821" w:rsidP="00BD0821">
      <w:pPr>
        <w:rPr>
          <w:rtl/>
          <w:lang w:eastAsia="he-IL"/>
        </w:rPr>
      </w:pPr>
      <w:bookmarkStart w:id="1014" w:name="_ETM_Q1_2865936"/>
      <w:bookmarkStart w:id="1015" w:name="_ETM_Q1_2865999"/>
      <w:bookmarkEnd w:id="1014"/>
      <w:bookmarkEnd w:id="1015"/>
      <w:r>
        <w:rPr>
          <w:rFonts w:hint="cs"/>
          <w:rtl/>
          <w:lang w:eastAsia="he-IL"/>
        </w:rPr>
        <w:t xml:space="preserve">שמעת את נציבות שירות </w:t>
      </w:r>
      <w:bookmarkStart w:id="1016" w:name="_ETM_Q1_2868648"/>
      <w:bookmarkEnd w:id="1016"/>
      <w:r>
        <w:rPr>
          <w:rFonts w:hint="cs"/>
          <w:rtl/>
          <w:lang w:eastAsia="he-IL"/>
        </w:rPr>
        <w:t xml:space="preserve">המדינה, השאלה המשפטית היא ככה, מה המעמד החוקי של </w:t>
      </w:r>
      <w:bookmarkStart w:id="1017" w:name="_ETM_Q1_2870098"/>
      <w:bookmarkEnd w:id="1017"/>
      <w:r>
        <w:rPr>
          <w:rFonts w:hint="cs"/>
          <w:rtl/>
          <w:lang w:eastAsia="he-IL"/>
        </w:rPr>
        <w:t xml:space="preserve">רב העיר, אם הוא נבחר ציבור עם כל ההשלכות </w:t>
      </w:r>
      <w:bookmarkStart w:id="1018" w:name="_ETM_Q1_2873937"/>
      <w:bookmarkEnd w:id="1018"/>
      <w:r>
        <w:rPr>
          <w:rFonts w:hint="cs"/>
          <w:rtl/>
          <w:lang w:eastAsia="he-IL"/>
        </w:rPr>
        <w:t xml:space="preserve">של נבחרי ציבור, אם הוא עובד ציבור, גם פה </w:t>
      </w:r>
      <w:bookmarkStart w:id="1019" w:name="_ETM_Q1_2881256"/>
      <w:bookmarkEnd w:id="1019"/>
      <w:r>
        <w:rPr>
          <w:rFonts w:hint="cs"/>
          <w:rtl/>
          <w:lang w:eastAsia="he-IL"/>
        </w:rPr>
        <w:t xml:space="preserve">יש. המעמד כרגע לא ברור, תעשו שיעורי בית, התקנות פה, </w:t>
      </w:r>
      <w:bookmarkStart w:id="1020" w:name="_ETM_Q1_2887208"/>
      <w:bookmarkEnd w:id="1020"/>
      <w:r>
        <w:rPr>
          <w:rFonts w:hint="cs"/>
          <w:rtl/>
          <w:lang w:eastAsia="he-IL"/>
        </w:rPr>
        <w:t xml:space="preserve">היום יום אחרון להערות ציבור, אנחנו כולנו נשלח לכם </w:t>
      </w:r>
      <w:bookmarkStart w:id="1021" w:name="_ETM_Q1_2890414"/>
      <w:bookmarkEnd w:id="1021"/>
      <w:r>
        <w:rPr>
          <w:rFonts w:hint="cs"/>
          <w:rtl/>
          <w:lang w:eastAsia="he-IL"/>
        </w:rPr>
        <w:t xml:space="preserve">את הערות הציבור שלנו ואלה בדיוק השאלות, אי אפשר לברוח </w:t>
      </w:r>
      <w:bookmarkStart w:id="1022" w:name="_ETM_Q1_2890432"/>
      <w:bookmarkEnd w:id="1022"/>
      <w:r>
        <w:rPr>
          <w:rFonts w:hint="cs"/>
          <w:rtl/>
          <w:lang w:eastAsia="he-IL"/>
        </w:rPr>
        <w:t xml:space="preserve">מזה. </w:t>
      </w:r>
    </w:p>
    <w:p w14:paraId="740441BE" w14:textId="77777777" w:rsidR="00BD0821" w:rsidRDefault="00BD0821" w:rsidP="00BD0821">
      <w:pPr>
        <w:rPr>
          <w:rtl/>
          <w:lang w:eastAsia="he-IL"/>
        </w:rPr>
      </w:pPr>
      <w:bookmarkStart w:id="1023" w:name="_ETM_Q1_2891736"/>
      <w:bookmarkStart w:id="1024" w:name="_ETM_Q1_2891789"/>
      <w:bookmarkEnd w:id="1023"/>
      <w:bookmarkEnd w:id="1024"/>
    </w:p>
    <w:p w14:paraId="625AFAA6" w14:textId="5896C5B3" w:rsidR="00BD0821" w:rsidRDefault="00BD0821" w:rsidP="00BD0821">
      <w:pPr>
        <w:rPr>
          <w:rtl/>
          <w:lang w:eastAsia="he-IL"/>
        </w:rPr>
      </w:pPr>
      <w:bookmarkStart w:id="1025" w:name="_ETM_Q1_2891896"/>
      <w:bookmarkStart w:id="1026" w:name="_ETM_Q1_2891948"/>
      <w:bookmarkEnd w:id="1025"/>
      <w:bookmarkEnd w:id="1026"/>
      <w:r>
        <w:rPr>
          <w:rFonts w:hint="cs"/>
          <w:rtl/>
          <w:lang w:eastAsia="he-IL"/>
        </w:rPr>
        <w:t xml:space="preserve">זאת אומרת אם כבר עושים עכשיו שינוי בתקנות אז </w:t>
      </w:r>
      <w:bookmarkStart w:id="1027" w:name="_ETM_Q1_2897016"/>
      <w:bookmarkEnd w:id="1027"/>
      <w:r>
        <w:rPr>
          <w:rFonts w:hint="cs"/>
          <w:rtl/>
          <w:lang w:eastAsia="he-IL"/>
        </w:rPr>
        <w:t xml:space="preserve">תעשו כמו שצריך, אל תשימו פלסטרים. התקנות האלה זה טוב </w:t>
      </w:r>
      <w:bookmarkStart w:id="1028" w:name="_ETM_Q1_2898676"/>
      <w:bookmarkEnd w:id="1028"/>
      <w:r>
        <w:rPr>
          <w:rFonts w:hint="cs"/>
          <w:rtl/>
          <w:lang w:eastAsia="he-IL"/>
        </w:rPr>
        <w:t xml:space="preserve">ויפה, אבל זה פלסטר כי הוא לא פותר הרבה </w:t>
      </w:r>
      <w:bookmarkStart w:id="1029" w:name="_ETM_Q1_2900862"/>
      <w:bookmarkEnd w:id="1029"/>
      <w:r>
        <w:rPr>
          <w:rFonts w:hint="cs"/>
          <w:rtl/>
          <w:lang w:eastAsia="he-IL"/>
        </w:rPr>
        <w:t>מאוד שאלות. גם הנושא של קציבת כהונה, יש מודלים, ת</w:t>
      </w:r>
      <w:bookmarkStart w:id="1030" w:name="_ETM_Q1_2907214"/>
      <w:bookmarkEnd w:id="1030"/>
      <w:r>
        <w:rPr>
          <w:rFonts w:hint="cs"/>
          <w:rtl/>
          <w:lang w:eastAsia="he-IL"/>
        </w:rPr>
        <w:t>שבו עם נציבות שירות המדינה, גם המעמד של רב עיר</w:t>
      </w:r>
      <w:bookmarkStart w:id="1031" w:name="_ETM_Q1_2911904"/>
      <w:bookmarkEnd w:id="1031"/>
      <w:r>
        <w:rPr>
          <w:rFonts w:hint="cs"/>
          <w:rtl/>
          <w:lang w:eastAsia="he-IL"/>
        </w:rPr>
        <w:t xml:space="preserve">, נבחר, עובד, מה חל, מה לא חל, אלה שאלות </w:t>
      </w:r>
      <w:bookmarkStart w:id="1032" w:name="_ETM_Q1_2917408"/>
      <w:bookmarkEnd w:id="1032"/>
      <w:r>
        <w:rPr>
          <w:rFonts w:hint="cs"/>
          <w:rtl/>
          <w:lang w:eastAsia="he-IL"/>
        </w:rPr>
        <w:t xml:space="preserve">חשובות, כי בסוף האנשים האלה משרתים ציבור ומקבלים משכורת מהציבור, </w:t>
      </w:r>
      <w:bookmarkStart w:id="1033" w:name="_ETM_Q1_2921942"/>
      <w:bookmarkEnd w:id="1033"/>
      <w:r>
        <w:rPr>
          <w:rFonts w:hint="cs"/>
          <w:rtl/>
          <w:lang w:eastAsia="he-IL"/>
        </w:rPr>
        <w:t xml:space="preserve">מאותן ערים. אי אפשר להתעלם ולהגיד שאנחנו לא ניגע </w:t>
      </w:r>
      <w:bookmarkStart w:id="1034" w:name="_ETM_Q1_2925856"/>
      <w:bookmarkEnd w:id="1034"/>
      <w:r>
        <w:rPr>
          <w:rFonts w:hint="cs"/>
          <w:rtl/>
          <w:lang w:eastAsia="he-IL"/>
        </w:rPr>
        <w:t xml:space="preserve">בזה. </w:t>
      </w:r>
    </w:p>
    <w:p w14:paraId="2B2B3E8B" w14:textId="77777777" w:rsidR="00BD0821" w:rsidRDefault="00BD0821" w:rsidP="00BD0821">
      <w:pPr>
        <w:rPr>
          <w:rtl/>
          <w:lang w:eastAsia="he-IL"/>
        </w:rPr>
      </w:pPr>
      <w:bookmarkStart w:id="1035" w:name="_ETM_Q1_2927745"/>
      <w:bookmarkStart w:id="1036" w:name="_ETM_Q1_2927828"/>
      <w:bookmarkEnd w:id="1035"/>
      <w:bookmarkEnd w:id="1036"/>
    </w:p>
    <w:p w14:paraId="6483E4C1" w14:textId="59DD4471" w:rsidR="00BD0821" w:rsidRDefault="00BD0821" w:rsidP="00384D7E">
      <w:pPr>
        <w:rPr>
          <w:rtl/>
          <w:lang w:eastAsia="he-IL"/>
        </w:rPr>
      </w:pPr>
      <w:bookmarkStart w:id="1037" w:name="_ETM_Q1_2928088"/>
      <w:bookmarkStart w:id="1038" w:name="_ETM_Q1_2928142"/>
      <w:bookmarkEnd w:id="1037"/>
      <w:bookmarkEnd w:id="1038"/>
      <w:r>
        <w:rPr>
          <w:rFonts w:hint="cs"/>
          <w:rtl/>
          <w:lang w:eastAsia="he-IL"/>
        </w:rPr>
        <w:t xml:space="preserve">גם הנושא של דין משמעתי, זה לא קורה, זה </w:t>
      </w:r>
      <w:bookmarkStart w:id="1039" w:name="_ETM_Q1_2933440"/>
      <w:bookmarkEnd w:id="1039"/>
      <w:r>
        <w:rPr>
          <w:rFonts w:hint="cs"/>
          <w:rtl/>
          <w:lang w:eastAsia="he-IL"/>
        </w:rPr>
        <w:t xml:space="preserve">לא עובד. סיפרתי לך במצגת על קרית מוצקין. העירייה יזמה את התלונה, העירייה ביקשה, הבן אדם </w:t>
      </w:r>
      <w:bookmarkStart w:id="1040" w:name="_ETM_Q1_2941953"/>
      <w:bookmarkEnd w:id="1040"/>
      <w:r>
        <w:rPr>
          <w:rFonts w:hint="cs"/>
          <w:rtl/>
          <w:lang w:eastAsia="he-IL"/>
        </w:rPr>
        <w:t xml:space="preserve">שם עשה מה שבא לו ואיך שבא לו. </w:t>
      </w:r>
      <w:bookmarkStart w:id="1041" w:name="_ETM_Q1_2947980"/>
      <w:bookmarkEnd w:id="1041"/>
      <w:r>
        <w:rPr>
          <w:rFonts w:hint="cs"/>
          <w:rtl/>
          <w:lang w:eastAsia="he-IL"/>
        </w:rPr>
        <w:t>שרת המשפטים התעלמה מהנושא, משרדי ה</w:t>
      </w:r>
      <w:r w:rsidR="00384D7E">
        <w:rPr>
          <w:rFonts w:hint="cs"/>
          <w:rtl/>
          <w:lang w:eastAsia="he-IL"/>
        </w:rPr>
        <w:t>ממשלה התעלמו מהנושא</w:t>
      </w:r>
      <w:r>
        <w:rPr>
          <w:rFonts w:hint="cs"/>
          <w:rtl/>
          <w:lang w:eastAsia="he-IL"/>
        </w:rPr>
        <w:t xml:space="preserve"> כי לאף אחד זה </w:t>
      </w:r>
      <w:bookmarkStart w:id="1042" w:name="_ETM_Q1_2952314"/>
      <w:bookmarkEnd w:id="1042"/>
      <w:r>
        <w:rPr>
          <w:rFonts w:hint="cs"/>
          <w:rtl/>
          <w:lang w:eastAsia="he-IL"/>
        </w:rPr>
        <w:t xml:space="preserve">לא נוח לגעת. אגב זה היה </w:t>
      </w:r>
      <w:bookmarkStart w:id="1043" w:name="_ETM_Q1_2954666"/>
      <w:bookmarkEnd w:id="1043"/>
      <w:r>
        <w:rPr>
          <w:rFonts w:hint="cs"/>
          <w:rtl/>
          <w:lang w:eastAsia="he-IL"/>
        </w:rPr>
        <w:t xml:space="preserve">הרב דרוקמן, זה לא הרב דרוקמן הזה, זה רב דרוקמן אחר, לא המבוגר, </w:t>
      </w:r>
      <w:bookmarkStart w:id="1044" w:name="_ETM_Q1_2955666"/>
      <w:bookmarkEnd w:id="1044"/>
      <w:r>
        <w:rPr>
          <w:rFonts w:hint="cs"/>
          <w:rtl/>
          <w:lang w:eastAsia="he-IL"/>
        </w:rPr>
        <w:t xml:space="preserve">אלא יותר צעיר, רק אותו שם משפחה. אולי נרתעו משם </w:t>
      </w:r>
      <w:bookmarkStart w:id="1045" w:name="_ETM_Q1_2962898"/>
      <w:bookmarkEnd w:id="1045"/>
      <w:r>
        <w:rPr>
          <w:rFonts w:hint="cs"/>
          <w:rtl/>
          <w:lang w:eastAsia="he-IL"/>
        </w:rPr>
        <w:t>המשפחה, פחדו לגעת.</w:t>
      </w:r>
      <w:r w:rsidR="00EF1BFF">
        <w:rPr>
          <w:rFonts w:hint="cs"/>
          <w:rtl/>
          <w:lang w:eastAsia="he-IL"/>
        </w:rPr>
        <w:t xml:space="preserve"> </w:t>
      </w:r>
      <w:bookmarkStart w:id="1046" w:name="_ETM_Q1_2976704"/>
      <w:bookmarkStart w:id="1047" w:name="_ETM_Q1_2965186"/>
      <w:bookmarkStart w:id="1048" w:name="_ETM_Q1_2965255"/>
      <w:bookmarkStart w:id="1049" w:name="_ETM_Q1_2965322"/>
      <w:bookmarkStart w:id="1050" w:name="_ETM_Q1_2965381"/>
      <w:bookmarkEnd w:id="1046"/>
      <w:bookmarkEnd w:id="1047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אז תעשו שיעורי בית, כי כפי שאנחנו </w:t>
      </w:r>
      <w:bookmarkStart w:id="1051" w:name="_ETM_Q1_2966168"/>
      <w:bookmarkEnd w:id="1051"/>
      <w:r>
        <w:rPr>
          <w:rFonts w:hint="cs"/>
          <w:rtl/>
          <w:lang w:eastAsia="he-IL"/>
        </w:rPr>
        <w:t xml:space="preserve">מכירים עכשיו זו הדוגמה היחידה במדינת ישראל שזה המצב. </w:t>
      </w:r>
    </w:p>
    <w:p w14:paraId="12167DF1" w14:textId="03EA3E27" w:rsidR="00EF1BFF" w:rsidRDefault="00EF1BFF" w:rsidP="00EF1BFF">
      <w:pPr>
        <w:rPr>
          <w:rtl/>
          <w:lang w:eastAsia="he-IL"/>
        </w:rPr>
      </w:pPr>
      <w:bookmarkStart w:id="1052" w:name="_ETM_Q1_2973678"/>
      <w:bookmarkStart w:id="1053" w:name="_ETM_Q1_2973745"/>
      <w:bookmarkStart w:id="1054" w:name="_ETM_Q1_2974831"/>
      <w:bookmarkEnd w:id="1052"/>
      <w:bookmarkEnd w:id="1053"/>
      <w:bookmarkEnd w:id="1054"/>
    </w:p>
    <w:p w14:paraId="4C5F091A" w14:textId="1CBBAFFB" w:rsidR="00EF1BFF" w:rsidRDefault="00EF1BFF" w:rsidP="00EF1BFF">
      <w:pPr>
        <w:pStyle w:val="af9"/>
        <w:keepNext/>
        <w:rPr>
          <w:rtl/>
          <w:lang w:eastAsia="he-IL"/>
        </w:rPr>
      </w:pPr>
      <w:bookmarkStart w:id="1055" w:name="ET_guest_איגי_פז_66"/>
      <w:r w:rsidRPr="00EF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EF1BF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290E9C34" w14:textId="308B30BD" w:rsidR="00EF1BFF" w:rsidRDefault="00EF1BFF" w:rsidP="00EF1BFF">
      <w:pPr>
        <w:pStyle w:val="KeepWithNext"/>
        <w:rPr>
          <w:rtl/>
          <w:lang w:eastAsia="he-IL"/>
        </w:rPr>
      </w:pPr>
    </w:p>
    <w:p w14:paraId="66D97ED3" w14:textId="2B673790" w:rsidR="00EF1BFF" w:rsidRDefault="00EF1BFF" w:rsidP="00EF1BFF">
      <w:pPr>
        <w:rPr>
          <w:rtl/>
          <w:lang w:eastAsia="he-IL"/>
        </w:rPr>
      </w:pPr>
      <w:bookmarkStart w:id="1056" w:name="_ETM_Q1_2975135"/>
      <w:bookmarkStart w:id="1057" w:name="_ETM_Q1_2975150"/>
      <w:bookmarkEnd w:id="1056"/>
      <w:bookmarkEnd w:id="1057"/>
      <w:r>
        <w:rPr>
          <w:rFonts w:hint="cs"/>
          <w:rtl/>
          <w:lang w:eastAsia="he-IL"/>
        </w:rPr>
        <w:t xml:space="preserve">המעמד של רבני ערים בפסיקה, הוכרע שהמעמד שלהם </w:t>
      </w:r>
      <w:bookmarkStart w:id="1058" w:name="_ETM_Q1_2978108"/>
      <w:bookmarkEnd w:id="1058"/>
      <w:r>
        <w:rPr>
          <w:rFonts w:hint="cs"/>
          <w:rtl/>
          <w:lang w:eastAsia="he-IL"/>
        </w:rPr>
        <w:t xml:space="preserve">הוא מעמד שמערב היבטים של עובד ציבור ונבחר ציבור ואת </w:t>
      </w:r>
      <w:bookmarkStart w:id="1059" w:name="_ETM_Q1_2985428"/>
      <w:bookmarkEnd w:id="1059"/>
      <w:r>
        <w:rPr>
          <w:rFonts w:hint="cs"/>
          <w:rtl/>
          <w:lang w:eastAsia="he-IL"/>
        </w:rPr>
        <w:t xml:space="preserve">הטענות, שאני חושב שיש להן מקום בדיון הציבורי לגבי השאלה </w:t>
      </w:r>
      <w:bookmarkStart w:id="1060" w:name="_ETM_Q1_2987000"/>
      <w:bookmarkEnd w:id="1060"/>
      <w:r>
        <w:rPr>
          <w:rFonts w:hint="cs"/>
          <w:rtl/>
          <w:lang w:eastAsia="he-IL"/>
        </w:rPr>
        <w:t xml:space="preserve">האם לרבני ערים צריכה להיות קציבת כהונה, כן </w:t>
      </w:r>
      <w:bookmarkStart w:id="1061" w:name="_ETM_Q1_2995104"/>
      <w:bookmarkEnd w:id="1061"/>
      <w:r>
        <w:rPr>
          <w:rFonts w:hint="cs"/>
          <w:rtl/>
          <w:lang w:eastAsia="he-IL"/>
        </w:rPr>
        <w:t xml:space="preserve">או לא, אני חושב שצריך להפנות את השאלות האלה לא </w:t>
      </w:r>
      <w:bookmarkStart w:id="1062" w:name="_ETM_Q1_2995314"/>
      <w:bookmarkEnd w:id="1062"/>
      <w:r>
        <w:rPr>
          <w:rFonts w:hint="cs"/>
          <w:rtl/>
          <w:lang w:eastAsia="he-IL"/>
        </w:rPr>
        <w:t xml:space="preserve">למשרד המשפטים, אלא לגורמים שקובעים את המדיניות בהקשר הזה. אגב </w:t>
      </w:r>
      <w:bookmarkStart w:id="1063" w:name="_ETM_Q1_3003042"/>
      <w:bookmarkEnd w:id="1063"/>
      <w:r>
        <w:rPr>
          <w:rFonts w:hint="cs"/>
          <w:rtl/>
          <w:lang w:eastAsia="he-IL"/>
        </w:rPr>
        <w:t xml:space="preserve">יש גם נושאי משרות אחרים שהם לא קצובים בכהונה, גם </w:t>
      </w:r>
      <w:bookmarkStart w:id="1064" w:name="_ETM_Q1_3005034"/>
      <w:bookmarkEnd w:id="1064"/>
      <w:r>
        <w:rPr>
          <w:rFonts w:hint="cs"/>
          <w:rtl/>
          <w:lang w:eastAsia="he-IL"/>
        </w:rPr>
        <w:t>בתחום הזה של הדתות יש רבני מועצות אזוריות ורבני יישובים</w:t>
      </w:r>
      <w:bookmarkStart w:id="1065" w:name="_ETM_Q1_3006084"/>
      <w:bookmarkEnd w:id="1065"/>
      <w:r>
        <w:rPr>
          <w:rFonts w:hint="cs"/>
          <w:rtl/>
          <w:lang w:eastAsia="he-IL"/>
        </w:rPr>
        <w:t xml:space="preserve">, אבל גם בהיבטים אחרים, יש משרות אחרות, גם </w:t>
      </w:r>
      <w:bookmarkStart w:id="1066" w:name="_ETM_Q1_3010668"/>
      <w:bookmarkEnd w:id="1066"/>
      <w:r>
        <w:rPr>
          <w:rFonts w:hint="cs"/>
          <w:rtl/>
          <w:lang w:eastAsia="he-IL"/>
        </w:rPr>
        <w:t>בשלטון המקומי, גם תפקידים, גם שופטים, גם דיינים.</w:t>
      </w:r>
    </w:p>
    <w:p w14:paraId="42723573" w14:textId="327958DE" w:rsidR="00EF1BFF" w:rsidRDefault="00EF1BFF" w:rsidP="00EF1BFF">
      <w:pPr>
        <w:rPr>
          <w:rtl/>
          <w:lang w:eastAsia="he-IL"/>
        </w:rPr>
      </w:pPr>
      <w:bookmarkStart w:id="1067" w:name="_ETM_Q1_3011171"/>
      <w:bookmarkStart w:id="1068" w:name="_ETM_Q1_3011234"/>
      <w:bookmarkStart w:id="1069" w:name="_ETM_Q1_3012090"/>
      <w:bookmarkEnd w:id="1067"/>
      <w:bookmarkEnd w:id="1068"/>
      <w:bookmarkEnd w:id="1069"/>
    </w:p>
    <w:p w14:paraId="7452F930" w14:textId="10C7DA65" w:rsidR="00EF1BFF" w:rsidRDefault="00EF1BFF" w:rsidP="00EF1BFF">
      <w:pPr>
        <w:pStyle w:val="af6"/>
        <w:keepNext/>
        <w:rPr>
          <w:rtl/>
        </w:rPr>
      </w:pPr>
      <w:bookmarkStart w:id="1070" w:name="ET_yor_5142_67"/>
      <w:r w:rsidRPr="00EF1BF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F1BFF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0083E6D4" w14:textId="5F3AFF72" w:rsidR="00EF1BFF" w:rsidRDefault="00EF1BFF" w:rsidP="00EF1BFF">
      <w:pPr>
        <w:pStyle w:val="KeepWithNext"/>
        <w:rPr>
          <w:rtl/>
          <w:lang w:eastAsia="he-IL"/>
        </w:rPr>
      </w:pPr>
    </w:p>
    <w:p w14:paraId="245F5BD2" w14:textId="10AF83C2" w:rsidR="00EF1BFF" w:rsidRDefault="00EF1BFF" w:rsidP="00EF1BFF">
      <w:pPr>
        <w:rPr>
          <w:rtl/>
          <w:lang w:eastAsia="he-IL"/>
        </w:rPr>
      </w:pPr>
      <w:bookmarkStart w:id="1071" w:name="_ETM_Q1_3012355"/>
      <w:bookmarkStart w:id="1072" w:name="_ETM_Q1_3012372"/>
      <w:bookmarkEnd w:id="1071"/>
      <w:bookmarkEnd w:id="1072"/>
      <w:r>
        <w:rPr>
          <w:rFonts w:hint="cs"/>
          <w:rtl/>
          <w:lang w:eastAsia="he-IL"/>
        </w:rPr>
        <w:t xml:space="preserve">מה? כמו? שופט ודיין, אתה לא יכול להשוות. אני שמעתי את </w:t>
      </w:r>
      <w:bookmarkStart w:id="1073" w:name="_ETM_Q1_3021265"/>
      <w:bookmarkEnd w:id="1073"/>
      <w:r>
        <w:rPr>
          <w:rFonts w:hint="cs"/>
          <w:rtl/>
          <w:lang w:eastAsia="he-IL"/>
        </w:rPr>
        <w:t xml:space="preserve">הטענה הזאת וטוב שאתה מעלה את זה כי זו טענה </w:t>
      </w:r>
      <w:bookmarkStart w:id="1074" w:name="_ETM_Q1_3025888"/>
      <w:bookmarkEnd w:id="1074"/>
      <w:r>
        <w:rPr>
          <w:rFonts w:hint="cs"/>
          <w:rtl/>
          <w:lang w:eastAsia="he-IL"/>
        </w:rPr>
        <w:t xml:space="preserve">שכנראה התבססו עליה. שופט נבחר ואם הוא חטא </w:t>
      </w:r>
      <w:bookmarkStart w:id="1075" w:name="_ETM_Q1_3029047"/>
      <w:bookmarkEnd w:id="1075"/>
      <w:r>
        <w:rPr>
          <w:rFonts w:hint="cs"/>
          <w:rtl/>
          <w:lang w:eastAsia="he-IL"/>
        </w:rPr>
        <w:t>אפשר להדיח אותו, הוא כפוף להנהלת בתי המשפט, יש עליהם</w:t>
      </w:r>
      <w:bookmarkStart w:id="1076" w:name="_ETM_Q1_3036575"/>
      <w:bookmarkEnd w:id="1076"/>
      <w:r>
        <w:rPr>
          <w:rFonts w:hint="cs"/>
          <w:rtl/>
          <w:lang w:eastAsia="he-IL"/>
        </w:rPr>
        <w:t xml:space="preserve"> נציבות תלונות השופטים, אנחנו ראינו רק לאחרונה </w:t>
      </w:r>
      <w:bookmarkStart w:id="1077" w:name="_ETM_Q1_3042868"/>
      <w:bookmarkEnd w:id="1077"/>
      <w:r>
        <w:rPr>
          <w:rFonts w:hint="cs"/>
          <w:rtl/>
          <w:lang w:eastAsia="he-IL"/>
        </w:rPr>
        <w:t xml:space="preserve">שהדיחו שופטת שלא הייתה ראויה למקומה. אני לא מכירה אף </w:t>
      </w:r>
      <w:bookmarkStart w:id="1078" w:name="_ETM_Q1_3048900"/>
      <w:bookmarkEnd w:id="1078"/>
      <w:r>
        <w:rPr>
          <w:rFonts w:hint="cs"/>
          <w:rtl/>
          <w:lang w:eastAsia="he-IL"/>
        </w:rPr>
        <w:t xml:space="preserve">רב שהודח מתפקידו למרות שיש פסקי דין חלוטים על </w:t>
      </w:r>
      <w:bookmarkStart w:id="1079" w:name="_ETM_Q1_3055332"/>
      <w:bookmarkEnd w:id="1079"/>
      <w:r>
        <w:rPr>
          <w:rFonts w:hint="cs"/>
          <w:rtl/>
          <w:lang w:eastAsia="he-IL"/>
        </w:rPr>
        <w:t xml:space="preserve">עבירות שהוא עבר. זה לגבי זה. </w:t>
      </w:r>
      <w:bookmarkStart w:id="1080" w:name="_ETM_Q1_3053810"/>
      <w:bookmarkStart w:id="1081" w:name="_ETM_Q1_3053868"/>
      <w:bookmarkStart w:id="1082" w:name="_ETM_Q1_3053970"/>
      <w:bookmarkStart w:id="1083" w:name="_ETM_Q1_3054025"/>
      <w:bookmarkEnd w:id="1080"/>
      <w:bookmarkEnd w:id="1081"/>
      <w:bookmarkEnd w:id="1082"/>
      <w:bookmarkEnd w:id="1083"/>
      <w:r>
        <w:rPr>
          <w:rFonts w:hint="cs"/>
          <w:rtl/>
          <w:lang w:eastAsia="he-IL"/>
        </w:rPr>
        <w:t xml:space="preserve">שופט ודיין, אי אפשר </w:t>
      </w:r>
      <w:bookmarkStart w:id="1084" w:name="_ETM_Q1_3056842"/>
      <w:bookmarkEnd w:id="1084"/>
      <w:r>
        <w:rPr>
          <w:rFonts w:hint="cs"/>
          <w:rtl/>
          <w:lang w:eastAsia="he-IL"/>
        </w:rPr>
        <w:t xml:space="preserve">להשוות כי זה מעמד אחר לגמרי. </w:t>
      </w:r>
    </w:p>
    <w:p w14:paraId="6E5D780E" w14:textId="12D3A5E7" w:rsidR="00EF1BFF" w:rsidRDefault="00EF1BFF" w:rsidP="00EF1BFF">
      <w:pPr>
        <w:rPr>
          <w:rtl/>
          <w:lang w:eastAsia="he-IL"/>
        </w:rPr>
      </w:pPr>
      <w:bookmarkStart w:id="1085" w:name="_ETM_Q1_3013786"/>
      <w:bookmarkStart w:id="1086" w:name="_ETM_Q1_3013846"/>
      <w:bookmarkEnd w:id="1085"/>
      <w:bookmarkEnd w:id="1086"/>
    </w:p>
    <w:p w14:paraId="5C904949" w14:textId="53B74857" w:rsidR="00EF1BFF" w:rsidRDefault="00EF1BFF" w:rsidP="00EF1BFF">
      <w:pPr>
        <w:pStyle w:val="af9"/>
        <w:keepNext/>
        <w:rPr>
          <w:rtl/>
          <w:lang w:eastAsia="he-IL"/>
        </w:rPr>
      </w:pPr>
      <w:bookmarkStart w:id="1087" w:name="ET_guest_איגי_פז_68"/>
      <w:r w:rsidRPr="00EF1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EF1BF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14:paraId="14B00B1A" w14:textId="40A6A4CF" w:rsidR="00EF1BFF" w:rsidRDefault="00EF1BFF" w:rsidP="00EF1BFF">
      <w:pPr>
        <w:pStyle w:val="KeepWithNext"/>
        <w:rPr>
          <w:rtl/>
          <w:lang w:eastAsia="he-IL"/>
        </w:rPr>
      </w:pPr>
    </w:p>
    <w:p w14:paraId="6C302508" w14:textId="77777777" w:rsidR="00EF1BFF" w:rsidRDefault="00EF1BFF" w:rsidP="00EF1BFF">
      <w:pPr>
        <w:rPr>
          <w:rtl/>
          <w:lang w:eastAsia="he-IL"/>
        </w:rPr>
      </w:pPr>
      <w:bookmarkStart w:id="1088" w:name="_ETM_Q1_3015325"/>
      <w:bookmarkStart w:id="1089" w:name="_ETM_Q1_3015341"/>
      <w:bookmarkEnd w:id="1088"/>
      <w:bookmarkEnd w:id="1089"/>
      <w:r>
        <w:rPr>
          <w:rFonts w:hint="cs"/>
          <w:rtl/>
          <w:lang w:eastAsia="he-IL"/>
        </w:rPr>
        <w:t>אני אשמח גם להתייחס</w:t>
      </w:r>
      <w:bookmarkStart w:id="1090" w:name="_ETM_Q1_3063404"/>
      <w:bookmarkEnd w:id="1090"/>
      <w:r>
        <w:rPr>
          <w:rFonts w:hint="cs"/>
          <w:rtl/>
          <w:lang w:eastAsia="he-IL"/>
        </w:rPr>
        <w:t xml:space="preserve"> לנושא המשמעת אם כבר העלית את הנושא. מבחינתנו הדין המשמעתי </w:t>
      </w:r>
      <w:bookmarkStart w:id="1091" w:name="_ETM_Q1_3069348"/>
      <w:bookmarkEnd w:id="1091"/>
      <w:r>
        <w:rPr>
          <w:rFonts w:hint="cs"/>
          <w:rtl/>
          <w:lang w:eastAsia="he-IL"/>
        </w:rPr>
        <w:t>שחל על רבני ערים, יש עליהם דין משמעתי, אבל</w:t>
      </w:r>
      <w:bookmarkStart w:id="1092" w:name="_ETM_Q1_3072311"/>
      <w:bookmarkEnd w:id="1092"/>
      <w:r>
        <w:rPr>
          <w:rFonts w:hint="cs"/>
          <w:rtl/>
          <w:lang w:eastAsia="he-IL"/>
        </w:rPr>
        <w:t xml:space="preserve"> הדין המשמעתי הזה לעמדתנו המשפטית הוא דין שהוא לוקה</w:t>
      </w:r>
      <w:bookmarkStart w:id="1093" w:name="_ETM_Q1_3075900"/>
      <w:bookmarkEnd w:id="1093"/>
      <w:r>
        <w:rPr>
          <w:rFonts w:hint="cs"/>
          <w:rtl/>
          <w:lang w:eastAsia="he-IL"/>
        </w:rPr>
        <w:t xml:space="preserve"> בחסר ומוסדר לא בתקנות, אלא בחקיקה ראשית. </w:t>
      </w:r>
    </w:p>
    <w:p w14:paraId="208DF314" w14:textId="77777777" w:rsidR="00EF1BFF" w:rsidRDefault="00EF1BFF" w:rsidP="00EF1BFF">
      <w:pPr>
        <w:rPr>
          <w:rtl/>
          <w:lang w:eastAsia="he-IL"/>
        </w:rPr>
      </w:pPr>
    </w:p>
    <w:p w14:paraId="540D7429" w14:textId="00B315B2" w:rsidR="00EF1BFF" w:rsidRDefault="00EF1BFF" w:rsidP="00EF1B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בעבר גם </w:t>
      </w:r>
      <w:bookmarkStart w:id="1094" w:name="_ETM_Q1_3078164"/>
      <w:bookmarkEnd w:id="1094"/>
      <w:r>
        <w:rPr>
          <w:rFonts w:hint="cs"/>
          <w:rtl/>
          <w:lang w:eastAsia="he-IL"/>
        </w:rPr>
        <w:t xml:space="preserve">כמשרד המשפטים כן קידמנו חקיקה שמבקשת לתקן את הדין המשמעתי </w:t>
      </w:r>
      <w:bookmarkStart w:id="1095" w:name="_ETM_Q1_3085436"/>
      <w:bookmarkEnd w:id="1095"/>
      <w:r>
        <w:rPr>
          <w:rFonts w:hint="cs"/>
          <w:rtl/>
          <w:lang w:eastAsia="he-IL"/>
        </w:rPr>
        <w:t xml:space="preserve">שחל על רבני ערים, בעיקר בשני היבטים שלדעתנו הם ההיבטים </w:t>
      </w:r>
      <w:bookmarkStart w:id="1096" w:name="_ETM_Q1_3086500"/>
      <w:bookmarkEnd w:id="1096"/>
      <w:r>
        <w:rPr>
          <w:rFonts w:hint="cs"/>
          <w:rtl/>
          <w:lang w:eastAsia="he-IL"/>
        </w:rPr>
        <w:t xml:space="preserve">העיקריים שחסרים היום בחוק, האחד זה שאין לנו בחוק מנגנוני </w:t>
      </w:r>
      <w:bookmarkStart w:id="1097" w:name="_ETM_Q1_3094122"/>
      <w:bookmarkEnd w:id="1097"/>
      <w:r>
        <w:rPr>
          <w:rFonts w:hint="cs"/>
          <w:rtl/>
          <w:lang w:eastAsia="he-IL"/>
        </w:rPr>
        <w:t xml:space="preserve">חקירה ותביעה כמו בשירות המדינה ובדינים משמעתיים אחרים, משוכללים </w:t>
      </w:r>
      <w:bookmarkStart w:id="1098" w:name="_ETM_Q1_3099730"/>
      <w:bookmarkEnd w:id="1098"/>
      <w:r>
        <w:rPr>
          <w:rFonts w:hint="cs"/>
          <w:rtl/>
          <w:lang w:eastAsia="he-IL"/>
        </w:rPr>
        <w:t xml:space="preserve">יותר, שיש לנו מנגנון, יש לנו גורם שהוא מוסמך לחקור </w:t>
      </w:r>
      <w:bookmarkStart w:id="1099" w:name="_ETM_Q1_3102210"/>
      <w:bookmarkEnd w:id="1099"/>
      <w:r>
        <w:rPr>
          <w:rFonts w:hint="cs"/>
          <w:rtl/>
          <w:lang w:eastAsia="he-IL"/>
        </w:rPr>
        <w:t>את העבירות, ויש לנו גורם שהוא מוסמך להביא בפני בית</w:t>
      </w:r>
      <w:bookmarkStart w:id="1100" w:name="_ETM_Q1_3105718"/>
      <w:bookmarkEnd w:id="1100"/>
      <w:r>
        <w:rPr>
          <w:rFonts w:hint="cs"/>
          <w:rtl/>
          <w:lang w:eastAsia="he-IL"/>
        </w:rPr>
        <w:t xml:space="preserve"> הדין את הקובלנה ולשמש כתובע בפני בית הדין. אלה דברים </w:t>
      </w:r>
      <w:bookmarkStart w:id="1101" w:name="_ETM_Q1_3106720"/>
      <w:bookmarkEnd w:id="1101"/>
      <w:r>
        <w:rPr>
          <w:rFonts w:hint="cs"/>
          <w:rtl/>
          <w:lang w:eastAsia="he-IL"/>
        </w:rPr>
        <w:t>שלא קיימים היום.</w:t>
      </w:r>
      <w:bookmarkStart w:id="1102" w:name="_ETM_Q1_3111984"/>
      <w:bookmarkEnd w:id="1102"/>
    </w:p>
    <w:p w14:paraId="0C54D0F4" w14:textId="77777777" w:rsidR="00EF1BFF" w:rsidRDefault="00EF1BFF" w:rsidP="00EF1BFF">
      <w:pPr>
        <w:rPr>
          <w:rtl/>
          <w:lang w:eastAsia="he-IL"/>
        </w:rPr>
      </w:pPr>
      <w:bookmarkStart w:id="1103" w:name="_ETM_Q1_3112047"/>
      <w:bookmarkEnd w:id="1103"/>
    </w:p>
    <w:p w14:paraId="7153EF74" w14:textId="77777777" w:rsidR="00EF1BFF" w:rsidRDefault="00EF1BFF" w:rsidP="00EF1BFF">
      <w:pPr>
        <w:rPr>
          <w:rtl/>
          <w:lang w:eastAsia="he-IL"/>
        </w:rPr>
      </w:pPr>
      <w:bookmarkStart w:id="1104" w:name="_ETM_Q1_3112128"/>
      <w:bookmarkStart w:id="1105" w:name="_ETM_Q1_3112180"/>
      <w:bookmarkEnd w:id="1104"/>
      <w:bookmarkEnd w:id="1105"/>
      <w:r>
        <w:rPr>
          <w:rFonts w:hint="cs"/>
          <w:rtl/>
          <w:lang w:eastAsia="he-IL"/>
        </w:rPr>
        <w:t xml:space="preserve">בהקשר הזה של התביעה גם יש משהו </w:t>
      </w:r>
      <w:bookmarkStart w:id="1106" w:name="_ETM_Q1_3112933"/>
      <w:bookmarkEnd w:id="1106"/>
      <w:r>
        <w:rPr>
          <w:rFonts w:hint="cs"/>
          <w:rtl/>
          <w:lang w:eastAsia="he-IL"/>
        </w:rPr>
        <w:t>שהוא מאוד מאוד לוקה בחסר, שהיום הגורם שמוסמך להגיש קובלנ</w:t>
      </w:r>
      <w:bookmarkStart w:id="1107" w:name="_ETM_Q1_3116164"/>
      <w:bookmarkEnd w:id="1107"/>
      <w:r>
        <w:rPr>
          <w:rFonts w:hint="cs"/>
          <w:rtl/>
          <w:lang w:eastAsia="he-IL"/>
        </w:rPr>
        <w:t xml:space="preserve">ה נגד רב עיר הוא גורם שהוא גורם פוליטי ואנחנו </w:t>
      </w:r>
      <w:bookmarkStart w:id="1108" w:name="_ETM_Q1_3116736"/>
      <w:bookmarkEnd w:id="1108"/>
      <w:r>
        <w:rPr>
          <w:rFonts w:hint="cs"/>
          <w:rtl/>
          <w:lang w:eastAsia="he-IL"/>
        </w:rPr>
        <w:t xml:space="preserve">חושבים שהגורם הזה צריך להיות גורם מקצועי. אנחנו הצענו שזה </w:t>
      </w:r>
      <w:bookmarkStart w:id="1109" w:name="_ETM_Q1_3124953"/>
      <w:bookmarkEnd w:id="1109"/>
      <w:r>
        <w:rPr>
          <w:rFonts w:hint="cs"/>
          <w:rtl/>
          <w:lang w:eastAsia="he-IL"/>
        </w:rPr>
        <w:t xml:space="preserve">יהיה היועץ המשפטי לממשלה או מי מטעמו, אבל כמובן אפשר </w:t>
      </w:r>
      <w:bookmarkStart w:id="1110" w:name="_ETM_Q1_3126808"/>
      <w:bookmarkEnd w:id="1110"/>
      <w:r>
        <w:rPr>
          <w:rFonts w:hint="cs"/>
          <w:rtl/>
          <w:lang w:eastAsia="he-IL"/>
        </w:rPr>
        <w:t xml:space="preserve">גם גורם מקצועי אחר שיהיה הגורם שיהיה </w:t>
      </w:r>
      <w:bookmarkStart w:id="1111" w:name="_ETM_Q1_3129103"/>
      <w:bookmarkEnd w:id="1111"/>
      <w:r>
        <w:rPr>
          <w:rFonts w:hint="cs"/>
          <w:rtl/>
          <w:lang w:eastAsia="he-IL"/>
        </w:rPr>
        <w:t>הגורם שאחראי בסופו של דבר</w:t>
      </w:r>
      <w:bookmarkStart w:id="1112" w:name="_ETM_Q1_3127472"/>
      <w:bookmarkEnd w:id="1112"/>
      <w:r>
        <w:rPr>
          <w:rFonts w:hint="cs"/>
          <w:rtl/>
          <w:lang w:eastAsia="he-IL"/>
        </w:rPr>
        <w:t xml:space="preserve">, שלו תהיה המילה האחרונה האם להגיש או לא להגיש קובלנה נגד רב העיר. </w:t>
      </w:r>
      <w:bookmarkStart w:id="1113" w:name="_ETM_Q1_3131150"/>
      <w:bookmarkStart w:id="1114" w:name="_ETM_Q1_3131216"/>
      <w:bookmarkStart w:id="1115" w:name="_ETM_Q1_3131318"/>
      <w:bookmarkStart w:id="1116" w:name="_ETM_Q1_3131375"/>
      <w:bookmarkEnd w:id="1113"/>
      <w:bookmarkEnd w:id="1114"/>
      <w:bookmarkEnd w:id="1115"/>
      <w:bookmarkEnd w:id="1116"/>
    </w:p>
    <w:p w14:paraId="3A93737C" w14:textId="77777777" w:rsidR="00EF1BFF" w:rsidRDefault="00EF1BFF" w:rsidP="00EF1BFF">
      <w:pPr>
        <w:rPr>
          <w:rtl/>
          <w:lang w:eastAsia="he-IL"/>
        </w:rPr>
      </w:pPr>
    </w:p>
    <w:p w14:paraId="00D198C8" w14:textId="3C163246" w:rsidR="00EF1BFF" w:rsidRDefault="00EF1BFF" w:rsidP="00EF1BFF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</w:t>
      </w:r>
      <w:bookmarkStart w:id="1117" w:name="_ETM_Q1_3132126"/>
      <w:bookmarkEnd w:id="1117"/>
      <w:r>
        <w:rPr>
          <w:rFonts w:hint="cs"/>
          <w:rtl/>
          <w:lang w:eastAsia="he-IL"/>
        </w:rPr>
        <w:t xml:space="preserve"> השני שלוקה בחסר זה בעצם הרכב בית הדין המשמעתי שהיום </w:t>
      </w:r>
      <w:bookmarkStart w:id="1118" w:name="_ETM_Q1_3138918"/>
      <w:bookmarkEnd w:id="1118"/>
      <w:r>
        <w:rPr>
          <w:rFonts w:hint="cs"/>
          <w:rtl/>
          <w:lang w:eastAsia="he-IL"/>
        </w:rPr>
        <w:t xml:space="preserve">מורכב מדיין ושני רבני עיר בחוק, שלדעתנו ההרכב הזה </w:t>
      </w:r>
      <w:bookmarkStart w:id="1119" w:name="_ETM_Q1_3142654"/>
      <w:bookmarkEnd w:id="1119"/>
      <w:r>
        <w:rPr>
          <w:rFonts w:hint="cs"/>
          <w:rtl/>
          <w:lang w:eastAsia="he-IL"/>
        </w:rPr>
        <w:t xml:space="preserve">הוא לא הרכב שהוא מספיק מאוזן ואנחנו גם הצענו הצעה </w:t>
      </w:r>
      <w:bookmarkStart w:id="1120" w:name="_ETM_Q1_3148390"/>
      <w:bookmarkEnd w:id="1120"/>
      <w:r>
        <w:rPr>
          <w:rFonts w:hint="cs"/>
          <w:rtl/>
          <w:lang w:eastAsia="he-IL"/>
        </w:rPr>
        <w:t xml:space="preserve">לתקן את ההרכב הזה. אלה שני היבטים שבסופו של דבר </w:t>
      </w:r>
      <w:bookmarkStart w:id="1121" w:name="_ETM_Q1_3153510"/>
      <w:bookmarkEnd w:id="1121"/>
      <w:r>
        <w:rPr>
          <w:rFonts w:hint="cs"/>
          <w:rtl/>
          <w:lang w:eastAsia="he-IL"/>
        </w:rPr>
        <w:t>טעונים תיקון של חקיקה ראשית.</w:t>
      </w:r>
    </w:p>
    <w:p w14:paraId="67842DDE" w14:textId="54E07EFB" w:rsidR="00EF1BFF" w:rsidRDefault="00EF1BFF" w:rsidP="00EF1BFF">
      <w:pPr>
        <w:rPr>
          <w:rtl/>
          <w:lang w:eastAsia="he-IL"/>
        </w:rPr>
      </w:pPr>
      <w:bookmarkStart w:id="1122" w:name="_ETM_Q1_3151432"/>
      <w:bookmarkStart w:id="1123" w:name="_ETM_Q1_3151493"/>
      <w:bookmarkEnd w:id="1122"/>
      <w:bookmarkEnd w:id="1123"/>
    </w:p>
    <w:p w14:paraId="43743B26" w14:textId="614C01F0" w:rsidR="00EF1BFF" w:rsidRDefault="00EF1BFF" w:rsidP="00EF1BFF">
      <w:pPr>
        <w:pStyle w:val="a4"/>
        <w:keepNext/>
        <w:rPr>
          <w:rtl/>
        </w:rPr>
      </w:pPr>
      <w:bookmarkStart w:id="1124" w:name="ET_speaker_רעות_בינג_69"/>
      <w:r w:rsidRPr="00EF1BF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F1BFF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23CCFBA1" w14:textId="09DE134D" w:rsidR="00EF1BFF" w:rsidRDefault="00EF1BFF" w:rsidP="00EF1BFF">
      <w:pPr>
        <w:pStyle w:val="KeepWithNext"/>
        <w:rPr>
          <w:rtl/>
          <w:lang w:eastAsia="he-IL"/>
        </w:rPr>
      </w:pPr>
    </w:p>
    <w:p w14:paraId="27973336" w14:textId="24DC6193" w:rsidR="00EF1BFF" w:rsidRDefault="00EF1BFF" w:rsidP="00EF1B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980EA3">
        <w:rPr>
          <w:rFonts w:hint="cs"/>
          <w:rtl/>
          <w:lang w:eastAsia="he-IL"/>
        </w:rPr>
        <w:t xml:space="preserve">כאן היבטים נוספים לגבי </w:t>
      </w:r>
      <w:bookmarkStart w:id="1125" w:name="_ETM_Q1_3158301"/>
      <w:bookmarkEnd w:id="1125"/>
      <w:r w:rsidR="00980EA3">
        <w:rPr>
          <w:rFonts w:hint="cs"/>
          <w:rtl/>
          <w:lang w:eastAsia="he-IL"/>
        </w:rPr>
        <w:t xml:space="preserve">הדין המשמעתי, גם הנושא של כתב אישום, שהוא לא מופיע </w:t>
      </w:r>
      <w:bookmarkStart w:id="1126" w:name="_ETM_Q1_3163381"/>
      <w:bookmarkEnd w:id="1126"/>
      <w:r w:rsidR="00980EA3">
        <w:rPr>
          <w:rFonts w:hint="cs"/>
          <w:rtl/>
          <w:lang w:eastAsia="he-IL"/>
        </w:rPr>
        <w:t xml:space="preserve">ויכול להיות שכן כדאי לשקול מצבים נוספים, כלים נוספים. </w:t>
      </w:r>
    </w:p>
    <w:p w14:paraId="20A3A591" w14:textId="41135E8D" w:rsidR="00980EA3" w:rsidRDefault="00980EA3" w:rsidP="00EF1BFF">
      <w:pPr>
        <w:rPr>
          <w:rtl/>
          <w:lang w:eastAsia="he-IL"/>
        </w:rPr>
      </w:pPr>
      <w:bookmarkStart w:id="1127" w:name="_ETM_Q1_3164502"/>
      <w:bookmarkStart w:id="1128" w:name="_ETM_Q1_3164555"/>
      <w:bookmarkStart w:id="1129" w:name="_ETM_Q1_3166566"/>
      <w:bookmarkEnd w:id="1127"/>
      <w:bookmarkEnd w:id="1128"/>
      <w:bookmarkEnd w:id="1129"/>
    </w:p>
    <w:p w14:paraId="1F1F2DE0" w14:textId="0CCAEF34" w:rsidR="00980EA3" w:rsidRDefault="00980EA3" w:rsidP="00980EA3">
      <w:pPr>
        <w:pStyle w:val="af9"/>
        <w:keepNext/>
        <w:rPr>
          <w:rtl/>
          <w:lang w:eastAsia="he-IL"/>
        </w:rPr>
      </w:pPr>
      <w:bookmarkStart w:id="1130" w:name="ET_guest_איגי_פז_70"/>
      <w:r w:rsidRPr="0098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980EA3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0143114F" w14:textId="04FBA4BF" w:rsidR="00980EA3" w:rsidRDefault="00980EA3" w:rsidP="00980EA3">
      <w:pPr>
        <w:pStyle w:val="KeepWithNext"/>
        <w:rPr>
          <w:rtl/>
          <w:lang w:eastAsia="he-IL"/>
        </w:rPr>
      </w:pPr>
    </w:p>
    <w:p w14:paraId="44EBEAD6" w14:textId="48CC52B3" w:rsidR="00980EA3" w:rsidRDefault="00980EA3" w:rsidP="00980EA3">
      <w:pPr>
        <w:rPr>
          <w:rtl/>
          <w:lang w:eastAsia="he-IL"/>
        </w:rPr>
      </w:pPr>
      <w:bookmarkStart w:id="1131" w:name="_ETM_Q1_3166887"/>
      <w:bookmarkStart w:id="1132" w:name="_ETM_Q1_3166901"/>
      <w:bookmarkEnd w:id="1131"/>
      <w:bookmarkEnd w:id="1132"/>
      <w:r>
        <w:rPr>
          <w:rFonts w:hint="cs"/>
          <w:rtl/>
          <w:lang w:eastAsia="he-IL"/>
        </w:rPr>
        <w:t xml:space="preserve">יש עוד </w:t>
      </w:r>
      <w:bookmarkStart w:id="1133" w:name="_ETM_Q1_3167798"/>
      <w:bookmarkEnd w:id="1133"/>
      <w:r>
        <w:rPr>
          <w:rFonts w:hint="cs"/>
          <w:rtl/>
          <w:lang w:eastAsia="he-IL"/>
        </w:rPr>
        <w:t xml:space="preserve">היבטים אחרים, רעות, אני מסכים, אבל פירטתי את הדברים המרכזיים. </w:t>
      </w:r>
      <w:bookmarkStart w:id="1134" w:name="_ETM_Q1_3166106"/>
      <w:bookmarkEnd w:id="1134"/>
      <w:r>
        <w:rPr>
          <w:rFonts w:hint="cs"/>
          <w:rtl/>
          <w:lang w:eastAsia="he-IL"/>
        </w:rPr>
        <w:t xml:space="preserve">יש גם סמכות השעיה וכל מיני היבטים גם - </w:t>
      </w:r>
      <w:bookmarkStart w:id="1135" w:name="_ETM_Q1_3175264"/>
      <w:bookmarkEnd w:id="1135"/>
      <w:r>
        <w:rPr>
          <w:rFonts w:hint="cs"/>
          <w:rtl/>
          <w:lang w:eastAsia="he-IL"/>
        </w:rPr>
        <w:t>- -</w:t>
      </w:r>
    </w:p>
    <w:p w14:paraId="27443A62" w14:textId="7F808BB4" w:rsidR="00980EA3" w:rsidRDefault="00980EA3" w:rsidP="00980EA3">
      <w:pPr>
        <w:rPr>
          <w:rtl/>
          <w:lang w:eastAsia="he-IL"/>
        </w:rPr>
      </w:pPr>
      <w:bookmarkStart w:id="1136" w:name="_ETM_Q1_3175704"/>
      <w:bookmarkStart w:id="1137" w:name="_ETM_Q1_3175769"/>
      <w:bookmarkStart w:id="1138" w:name="_ETM_Q1_3176512"/>
      <w:bookmarkEnd w:id="1136"/>
      <w:bookmarkEnd w:id="1137"/>
      <w:bookmarkEnd w:id="1138"/>
    </w:p>
    <w:p w14:paraId="017C6AE3" w14:textId="2C2F1C44" w:rsidR="00980EA3" w:rsidRDefault="00980EA3" w:rsidP="00980EA3">
      <w:pPr>
        <w:pStyle w:val="af6"/>
        <w:keepNext/>
        <w:rPr>
          <w:rtl/>
        </w:rPr>
      </w:pPr>
      <w:bookmarkStart w:id="1139" w:name="ET_yor_5142_71"/>
      <w:r w:rsidRPr="00980EA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80EA3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626E3E12" w14:textId="3A501D78" w:rsidR="00980EA3" w:rsidRDefault="00980EA3" w:rsidP="00980EA3">
      <w:pPr>
        <w:pStyle w:val="KeepWithNext"/>
        <w:rPr>
          <w:rtl/>
          <w:lang w:eastAsia="he-IL"/>
        </w:rPr>
      </w:pPr>
    </w:p>
    <w:p w14:paraId="2E8751C5" w14:textId="6A539D32" w:rsidR="00980EA3" w:rsidRDefault="00384D7E" w:rsidP="00980EA3">
      <w:pPr>
        <w:rPr>
          <w:rtl/>
          <w:lang w:eastAsia="he-IL"/>
        </w:rPr>
      </w:pPr>
      <w:bookmarkStart w:id="1140" w:name="_ETM_Q1_3176790"/>
      <w:bookmarkStart w:id="1141" w:name="_ETM_Q1_3176806"/>
      <w:bookmarkEnd w:id="1140"/>
      <w:bookmarkEnd w:id="1141"/>
      <w:r>
        <w:rPr>
          <w:rFonts w:hint="cs"/>
          <w:rtl/>
          <w:lang w:eastAsia="he-IL"/>
        </w:rPr>
        <w:t>אני מבקשת ממשרד המשפטים,</w:t>
      </w:r>
      <w:r w:rsidR="00980EA3">
        <w:rPr>
          <w:rFonts w:hint="cs"/>
          <w:rtl/>
          <w:lang w:eastAsia="he-IL"/>
        </w:rPr>
        <w:t xml:space="preserve"> יש עכשיו תקנות, לבדוק נושא </w:t>
      </w:r>
      <w:bookmarkStart w:id="1142" w:name="_ETM_Q1_3177418"/>
      <w:bookmarkEnd w:id="1142"/>
      <w:r w:rsidR="00980EA3">
        <w:rPr>
          <w:rFonts w:hint="cs"/>
          <w:rtl/>
          <w:lang w:eastAsia="he-IL"/>
        </w:rPr>
        <w:t xml:space="preserve">של קציבת כהונה, כי זה מצב בלתי נסבל. אין </w:t>
      </w:r>
      <w:bookmarkStart w:id="1143" w:name="_ETM_Q1_3185698"/>
      <w:bookmarkEnd w:id="1143"/>
      <w:r w:rsidR="00980EA3">
        <w:rPr>
          <w:rFonts w:hint="cs"/>
          <w:rtl/>
          <w:lang w:eastAsia="he-IL"/>
        </w:rPr>
        <w:t xml:space="preserve">דבר כזה, אין דוגמה כזאת, מצד אחד הדין המשמעתי לוקה </w:t>
      </w:r>
      <w:bookmarkStart w:id="1144" w:name="_ETM_Q1_3187288"/>
      <w:bookmarkEnd w:id="1144"/>
      <w:r w:rsidR="00980EA3">
        <w:rPr>
          <w:rFonts w:hint="cs"/>
          <w:rtl/>
          <w:lang w:eastAsia="he-IL"/>
        </w:rPr>
        <w:t xml:space="preserve">בחסר, מצד שני אין קציבת כהונה, מצד שלישי אנחנו רואים </w:t>
      </w:r>
      <w:bookmarkStart w:id="1145" w:name="_ETM_Q1_3194592"/>
      <w:bookmarkEnd w:id="1145"/>
      <w:r w:rsidR="00980EA3">
        <w:rPr>
          <w:rFonts w:hint="cs"/>
          <w:rtl/>
          <w:lang w:eastAsia="he-IL"/>
        </w:rPr>
        <w:t>מה שקורה, ואם זה לא נעשה 70 שנה זה לא</w:t>
      </w:r>
      <w:bookmarkStart w:id="1146" w:name="_ETM_Q1_3195052"/>
      <w:bookmarkEnd w:id="1146"/>
      <w:r w:rsidR="00980EA3">
        <w:rPr>
          <w:rFonts w:hint="cs"/>
          <w:rtl/>
          <w:lang w:eastAsia="he-IL"/>
        </w:rPr>
        <w:t xml:space="preserve"> אומר שזה צריך להימשך ככה. </w:t>
      </w:r>
    </w:p>
    <w:p w14:paraId="469526FE" w14:textId="77777777" w:rsidR="00980EA3" w:rsidRDefault="00980EA3" w:rsidP="00980EA3">
      <w:pPr>
        <w:rPr>
          <w:rtl/>
          <w:lang w:eastAsia="he-IL"/>
        </w:rPr>
      </w:pPr>
      <w:bookmarkStart w:id="1147" w:name="_ETM_Q1_3198852"/>
      <w:bookmarkStart w:id="1148" w:name="_ETM_Q1_3198908"/>
      <w:bookmarkEnd w:id="1147"/>
      <w:bookmarkEnd w:id="1148"/>
    </w:p>
    <w:p w14:paraId="6305C632" w14:textId="1DFA6536" w:rsidR="00980EA3" w:rsidRDefault="00980EA3" w:rsidP="00980EA3">
      <w:pPr>
        <w:rPr>
          <w:rtl/>
          <w:lang w:eastAsia="he-IL"/>
        </w:rPr>
      </w:pPr>
      <w:bookmarkStart w:id="1149" w:name="_ETM_Q1_3199012"/>
      <w:bookmarkStart w:id="1150" w:name="_ETM_Q1_3199064"/>
      <w:bookmarkEnd w:id="1149"/>
      <w:bookmarkEnd w:id="1150"/>
      <w:r>
        <w:rPr>
          <w:rFonts w:hint="cs"/>
          <w:rtl/>
          <w:lang w:eastAsia="he-IL"/>
        </w:rPr>
        <w:t xml:space="preserve">הנושא של דין משמעתי, יכול </w:t>
      </w:r>
      <w:bookmarkStart w:id="1151" w:name="_ETM_Q1_3201468"/>
      <w:bookmarkEnd w:id="1151"/>
      <w:r>
        <w:rPr>
          <w:rFonts w:hint="cs"/>
          <w:rtl/>
          <w:lang w:eastAsia="he-IL"/>
        </w:rPr>
        <w:t xml:space="preserve">להיות שיש צורך להכניס לתקנות האלה כבר עכשיו פרק של </w:t>
      </w:r>
      <w:bookmarkStart w:id="1152" w:name="_ETM_Q1_3202846"/>
      <w:bookmarkEnd w:id="1152"/>
      <w:r>
        <w:rPr>
          <w:rFonts w:hint="cs"/>
          <w:rtl/>
          <w:lang w:eastAsia="he-IL"/>
        </w:rPr>
        <w:t xml:space="preserve">דין משמעתי ולחשוב על התיקונים. תתייחס, בבקשה. </w:t>
      </w:r>
      <w:bookmarkStart w:id="1153" w:name="_ETM_Q1_3210882"/>
      <w:bookmarkStart w:id="1154" w:name="_ETM_Q1_3210918"/>
      <w:bookmarkStart w:id="1155" w:name="_ETM_Q1_3211026"/>
      <w:bookmarkStart w:id="1156" w:name="_ETM_Q1_3211060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הגיע אלינו </w:t>
      </w:r>
      <w:bookmarkStart w:id="1157" w:name="_ETM_Q1_3208382"/>
      <w:bookmarkEnd w:id="1157"/>
      <w:r>
        <w:rPr>
          <w:rFonts w:hint="cs"/>
          <w:rtl/>
          <w:lang w:eastAsia="he-IL"/>
        </w:rPr>
        <w:t xml:space="preserve">השר שטרן. אדוני השר, משרד המשפטים מסיים את </w:t>
      </w:r>
      <w:bookmarkStart w:id="1158" w:name="_ETM_Q1_3213242"/>
      <w:bookmarkEnd w:id="1158"/>
      <w:r>
        <w:rPr>
          <w:rFonts w:hint="cs"/>
          <w:rtl/>
          <w:lang w:eastAsia="he-IL"/>
        </w:rPr>
        <w:t xml:space="preserve">הסקירה שלו. הנושא של ממלא מקום, מה שראינו. </w:t>
      </w:r>
    </w:p>
    <w:p w14:paraId="15F6D54F" w14:textId="3961EF5F" w:rsidR="00980EA3" w:rsidRDefault="00980EA3" w:rsidP="00980EA3">
      <w:pPr>
        <w:rPr>
          <w:rtl/>
          <w:lang w:eastAsia="he-IL"/>
        </w:rPr>
      </w:pPr>
      <w:bookmarkStart w:id="1159" w:name="_ETM_Q1_3216526"/>
      <w:bookmarkStart w:id="1160" w:name="_ETM_Q1_3216580"/>
      <w:bookmarkEnd w:id="1159"/>
      <w:bookmarkEnd w:id="1160"/>
    </w:p>
    <w:p w14:paraId="7D28E7C6" w14:textId="6F4ED489" w:rsidR="00980EA3" w:rsidRDefault="00980EA3" w:rsidP="00980EA3">
      <w:pPr>
        <w:pStyle w:val="af9"/>
        <w:keepNext/>
        <w:rPr>
          <w:rtl/>
          <w:lang w:eastAsia="he-IL"/>
        </w:rPr>
      </w:pPr>
      <w:bookmarkStart w:id="1161" w:name="ET_guest_איגי_פז_72"/>
      <w:r w:rsidRPr="0098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980EA3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0AA43D0B" w14:textId="59C69607" w:rsidR="00980EA3" w:rsidRDefault="00980EA3" w:rsidP="00980EA3">
      <w:pPr>
        <w:pStyle w:val="KeepWithNext"/>
        <w:rPr>
          <w:rtl/>
          <w:lang w:eastAsia="he-IL"/>
        </w:rPr>
      </w:pPr>
    </w:p>
    <w:p w14:paraId="32766BE0" w14:textId="166F2A96" w:rsidR="00980EA3" w:rsidRDefault="00980EA3" w:rsidP="00980EA3">
      <w:pPr>
        <w:rPr>
          <w:rtl/>
          <w:lang w:eastAsia="he-IL"/>
        </w:rPr>
      </w:pPr>
      <w:bookmarkStart w:id="1162" w:name="_ETM_Q1_3213998"/>
      <w:bookmarkStart w:id="1163" w:name="_ETM_Q1_3214013"/>
      <w:bookmarkEnd w:id="1162"/>
      <w:bookmarkEnd w:id="1163"/>
      <w:r>
        <w:rPr>
          <w:rFonts w:hint="cs"/>
          <w:rtl/>
          <w:lang w:eastAsia="he-IL"/>
        </w:rPr>
        <w:t xml:space="preserve">קודם </w:t>
      </w:r>
      <w:bookmarkStart w:id="1164" w:name="_ETM_Q1_3214244"/>
      <w:bookmarkEnd w:id="1164"/>
      <w:r>
        <w:rPr>
          <w:rFonts w:hint="cs"/>
          <w:rtl/>
          <w:lang w:eastAsia="he-IL"/>
        </w:rPr>
        <w:t>כל חשו</w:t>
      </w:r>
      <w:r w:rsidR="00AD2073">
        <w:rPr>
          <w:rFonts w:hint="cs"/>
          <w:rtl/>
          <w:lang w:eastAsia="he-IL"/>
        </w:rPr>
        <w:t xml:space="preserve">ב להבהיר שלא מדובר בממלא מקום רב העיר. </w:t>
      </w:r>
    </w:p>
    <w:p w14:paraId="3A41AC48" w14:textId="047B06C0" w:rsidR="00AD2073" w:rsidRDefault="00AD2073" w:rsidP="00980EA3">
      <w:pPr>
        <w:rPr>
          <w:rtl/>
          <w:lang w:eastAsia="he-IL"/>
        </w:rPr>
      </w:pPr>
      <w:bookmarkStart w:id="1165" w:name="_ETM_Q1_3218973"/>
      <w:bookmarkEnd w:id="1165"/>
    </w:p>
    <w:p w14:paraId="7EBE96E3" w14:textId="50533280" w:rsidR="00AD2073" w:rsidRDefault="00AD2073" w:rsidP="00AD2073">
      <w:pPr>
        <w:pStyle w:val="af6"/>
        <w:keepNext/>
        <w:rPr>
          <w:rtl/>
        </w:rPr>
      </w:pPr>
      <w:bookmarkStart w:id="1166" w:name="ET_yor_5142_73"/>
      <w:r w:rsidRPr="00AD20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D2073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34A33371" w14:textId="73F9580E" w:rsidR="00AD2073" w:rsidRDefault="00AD2073" w:rsidP="00AD2073">
      <w:pPr>
        <w:pStyle w:val="KeepWithNext"/>
        <w:rPr>
          <w:rtl/>
          <w:lang w:eastAsia="he-IL"/>
        </w:rPr>
      </w:pPr>
    </w:p>
    <w:p w14:paraId="3FB40167" w14:textId="1899F22C" w:rsidR="00AD2073" w:rsidRDefault="00AD2073" w:rsidP="00AD2073">
      <w:pPr>
        <w:rPr>
          <w:rtl/>
          <w:lang w:eastAsia="he-IL"/>
        </w:rPr>
      </w:pPr>
      <w:bookmarkStart w:id="1167" w:name="_ETM_Q1_3223174"/>
      <w:bookmarkStart w:id="1168" w:name="_ETM_Q1_3223215"/>
      <w:bookmarkStart w:id="1169" w:name="_ETM_Q1_3223226"/>
      <w:bookmarkStart w:id="1170" w:name="_ETM_Q1_3223289"/>
      <w:bookmarkEnd w:id="1167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אני </w:t>
      </w:r>
      <w:bookmarkStart w:id="1171" w:name="_ETM_Q1_3223741"/>
      <w:bookmarkEnd w:id="1171"/>
      <w:r>
        <w:rPr>
          <w:rFonts w:hint="cs"/>
          <w:rtl/>
          <w:lang w:eastAsia="he-IL"/>
        </w:rPr>
        <w:t xml:space="preserve">אמרתי את זה, אמרתי כשרות ונישואים, זה שני תפקידים </w:t>
      </w:r>
      <w:bookmarkStart w:id="1172" w:name="_ETM_Q1_3225839"/>
      <w:bookmarkEnd w:id="1172"/>
      <w:r>
        <w:rPr>
          <w:rFonts w:hint="cs"/>
          <w:rtl/>
          <w:lang w:eastAsia="he-IL"/>
        </w:rPr>
        <w:t xml:space="preserve">סטטוטוריים של הרב. </w:t>
      </w:r>
    </w:p>
    <w:p w14:paraId="0366A9AD" w14:textId="1487F990" w:rsidR="00AD2073" w:rsidRDefault="00AD2073" w:rsidP="00AD2073">
      <w:pPr>
        <w:rPr>
          <w:rtl/>
          <w:lang w:eastAsia="he-IL"/>
        </w:rPr>
      </w:pPr>
      <w:bookmarkStart w:id="1173" w:name="_ETM_Q1_3222769"/>
      <w:bookmarkStart w:id="1174" w:name="_ETM_Q1_3222852"/>
      <w:bookmarkEnd w:id="1173"/>
      <w:bookmarkEnd w:id="1174"/>
    </w:p>
    <w:p w14:paraId="3F7DC721" w14:textId="08066373" w:rsidR="00AD2073" w:rsidRDefault="00AD2073" w:rsidP="00AD2073">
      <w:pPr>
        <w:pStyle w:val="af9"/>
        <w:keepNext/>
        <w:rPr>
          <w:rtl/>
          <w:lang w:eastAsia="he-IL"/>
        </w:rPr>
      </w:pPr>
      <w:bookmarkStart w:id="1175" w:name="ET_guest_איגי_פז_74"/>
      <w:r w:rsidRPr="00AD2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AD2073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594B6CA8" w14:textId="3D944651" w:rsidR="00AD2073" w:rsidRDefault="00AD2073" w:rsidP="00AD2073">
      <w:pPr>
        <w:pStyle w:val="KeepWithNext"/>
        <w:rPr>
          <w:rtl/>
          <w:lang w:eastAsia="he-IL"/>
        </w:rPr>
      </w:pPr>
    </w:p>
    <w:p w14:paraId="7C5A70BB" w14:textId="73322BD9" w:rsidR="00AD2073" w:rsidRDefault="00AD2073" w:rsidP="00AD2073">
      <w:pPr>
        <w:rPr>
          <w:rtl/>
          <w:lang w:eastAsia="he-IL"/>
        </w:rPr>
      </w:pPr>
      <w:bookmarkStart w:id="1176" w:name="_ETM_Q1_3224351"/>
      <w:bookmarkStart w:id="1177" w:name="_ETM_Q1_3224367"/>
      <w:bookmarkEnd w:id="1176"/>
      <w:bookmarkEnd w:id="1177"/>
      <w:r>
        <w:rPr>
          <w:rFonts w:hint="cs"/>
          <w:rtl/>
          <w:lang w:eastAsia="he-IL"/>
        </w:rPr>
        <w:t xml:space="preserve">אפשר להבין שכשיש מצב שיש ואקום </w:t>
      </w:r>
      <w:bookmarkStart w:id="1178" w:name="_ETM_Q1_3229349"/>
      <w:bookmarkEnd w:id="1178"/>
      <w:r>
        <w:rPr>
          <w:rFonts w:hint="cs"/>
          <w:rtl/>
          <w:lang w:eastAsia="he-IL"/>
        </w:rPr>
        <w:t>אז צריך למלא את הוואקום הזה וצריך לשים שם פקק</w:t>
      </w:r>
      <w:bookmarkStart w:id="1179" w:name="_ETM_Q1_3236509"/>
      <w:bookmarkEnd w:id="1179"/>
      <w:r>
        <w:rPr>
          <w:rFonts w:hint="cs"/>
          <w:rtl/>
          <w:lang w:eastAsia="he-IL"/>
        </w:rPr>
        <w:t xml:space="preserve"> כי אי אפשר להשאיר את תושבי העיר בלי שירותי כשרות </w:t>
      </w:r>
      <w:bookmarkStart w:id="1180" w:name="_ETM_Q1_3238211"/>
      <w:bookmarkEnd w:id="1180"/>
      <w:r>
        <w:rPr>
          <w:rFonts w:hint="cs"/>
          <w:rtl/>
          <w:lang w:eastAsia="he-IL"/>
        </w:rPr>
        <w:t xml:space="preserve">ובלי שירותי נישואים, אבל בסופו של דבר הפקק הזה צריך </w:t>
      </w:r>
      <w:bookmarkStart w:id="1181" w:name="_ETM_Q1_3239005"/>
      <w:bookmarkEnd w:id="1181"/>
      <w:r>
        <w:rPr>
          <w:rFonts w:hint="cs"/>
          <w:rtl/>
          <w:lang w:eastAsia="he-IL"/>
        </w:rPr>
        <w:t xml:space="preserve">להיות פקק זמני ואנחנו, כעמדתנו המשפטית, שגם העברנו אותה </w:t>
      </w:r>
      <w:bookmarkStart w:id="1182" w:name="_ETM_Q1_3244911"/>
      <w:bookmarkEnd w:id="1182"/>
      <w:r>
        <w:rPr>
          <w:rFonts w:hint="cs"/>
          <w:rtl/>
          <w:lang w:eastAsia="he-IL"/>
        </w:rPr>
        <w:t xml:space="preserve">לגורמים בממשלה שאחראים ומטפלים בנושא, צריך לפעול בכל מקום שאפשר </w:t>
      </w:r>
      <w:bookmarkStart w:id="1183" w:name="_ETM_Q1_3255015"/>
      <w:bookmarkEnd w:id="1183"/>
      <w:r>
        <w:rPr>
          <w:rFonts w:hint="cs"/>
          <w:rtl/>
          <w:lang w:eastAsia="he-IL"/>
        </w:rPr>
        <w:t xml:space="preserve">לקידום של הליכי בחירות רבני עיר, לא כי אנחנו </w:t>
      </w:r>
      <w:bookmarkStart w:id="1184" w:name="_ETM_Q1_3256213"/>
      <w:bookmarkEnd w:id="1184"/>
      <w:r>
        <w:rPr>
          <w:rFonts w:hint="cs"/>
          <w:rtl/>
          <w:lang w:eastAsia="he-IL"/>
        </w:rPr>
        <w:t>אמרנו את זה, אלא כי התקנות אומרות את זה. התקנות</w:t>
      </w:r>
      <w:bookmarkStart w:id="1185" w:name="_ETM_Q1_3261509"/>
      <w:bookmarkEnd w:id="1185"/>
      <w:r>
        <w:rPr>
          <w:rFonts w:hint="cs"/>
          <w:rtl/>
          <w:lang w:eastAsia="he-IL"/>
        </w:rPr>
        <w:t xml:space="preserve"> אומרות שצריך לפעול לחידוש ההליכים. ברור שיש מצבים אובייקטיביים שבהם </w:t>
      </w:r>
      <w:bookmarkStart w:id="1186" w:name="_ETM_Q1_3264220"/>
      <w:bookmarkEnd w:id="1186"/>
      <w:r>
        <w:rPr>
          <w:rFonts w:hint="cs"/>
          <w:rtl/>
          <w:lang w:eastAsia="he-IL"/>
        </w:rPr>
        <w:t>אי אפשר למנות.</w:t>
      </w:r>
      <w:bookmarkStart w:id="1187" w:name="_ETM_Q1_3264505"/>
      <w:bookmarkEnd w:id="1187"/>
    </w:p>
    <w:p w14:paraId="5C896492" w14:textId="1DE410D4" w:rsidR="00AD2073" w:rsidRDefault="00AD2073" w:rsidP="00AD2073">
      <w:pPr>
        <w:rPr>
          <w:rtl/>
          <w:lang w:eastAsia="he-IL"/>
        </w:rPr>
      </w:pPr>
      <w:bookmarkStart w:id="1188" w:name="_ETM_Q1_3264580"/>
      <w:bookmarkStart w:id="1189" w:name="_ETM_Q1_3265697"/>
      <w:bookmarkEnd w:id="1188"/>
      <w:bookmarkEnd w:id="1189"/>
    </w:p>
    <w:p w14:paraId="51665C0C" w14:textId="7877778B" w:rsidR="00AD2073" w:rsidRDefault="00AD2073" w:rsidP="00AD2073">
      <w:pPr>
        <w:pStyle w:val="af6"/>
        <w:keepNext/>
        <w:rPr>
          <w:rtl/>
        </w:rPr>
      </w:pPr>
      <w:bookmarkStart w:id="1190" w:name="ET_yor_5142_75"/>
      <w:r w:rsidRPr="00AD20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D2073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411C0248" w14:textId="6A905F1E" w:rsidR="00AD2073" w:rsidRDefault="00AD2073" w:rsidP="00AD2073">
      <w:pPr>
        <w:pStyle w:val="KeepWithNext"/>
        <w:rPr>
          <w:rtl/>
          <w:lang w:eastAsia="he-IL"/>
        </w:rPr>
      </w:pPr>
    </w:p>
    <w:p w14:paraId="3F9DEF5E" w14:textId="6A5A29AC" w:rsidR="00AD2073" w:rsidRDefault="00AD2073" w:rsidP="00AD2073">
      <w:pPr>
        <w:rPr>
          <w:rtl/>
          <w:lang w:eastAsia="he-IL"/>
        </w:rPr>
      </w:pPr>
      <w:bookmarkStart w:id="1191" w:name="_ETM_Q1_3266152"/>
      <w:bookmarkStart w:id="1192" w:name="_ETM_Q1_3266167"/>
      <w:bookmarkEnd w:id="1191"/>
      <w:bookmarkEnd w:id="1192"/>
      <w:r>
        <w:rPr>
          <w:rFonts w:hint="cs"/>
          <w:rtl/>
          <w:lang w:eastAsia="he-IL"/>
        </w:rPr>
        <w:t xml:space="preserve">עשר שנים? </w:t>
      </w:r>
    </w:p>
    <w:p w14:paraId="3E3D80C3" w14:textId="58819D51" w:rsidR="00AD2073" w:rsidRDefault="00AD2073" w:rsidP="00AD2073">
      <w:pPr>
        <w:rPr>
          <w:rtl/>
          <w:lang w:eastAsia="he-IL"/>
        </w:rPr>
      </w:pPr>
      <w:bookmarkStart w:id="1193" w:name="_ETM_Q1_3268841"/>
      <w:bookmarkStart w:id="1194" w:name="_ETM_Q1_3268903"/>
      <w:bookmarkStart w:id="1195" w:name="_ETM_Q1_3265047"/>
      <w:bookmarkEnd w:id="1193"/>
      <w:bookmarkEnd w:id="1194"/>
      <w:bookmarkEnd w:id="1195"/>
    </w:p>
    <w:p w14:paraId="7F7D1C84" w14:textId="2D0C3E0C" w:rsidR="00AD2073" w:rsidRDefault="00AD2073" w:rsidP="00AD2073">
      <w:pPr>
        <w:pStyle w:val="af9"/>
        <w:keepNext/>
        <w:rPr>
          <w:rtl/>
          <w:lang w:eastAsia="he-IL"/>
        </w:rPr>
      </w:pPr>
      <w:bookmarkStart w:id="1196" w:name="ET_guest_איגי_פז_76"/>
      <w:r w:rsidRPr="00AD2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AD2073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293FBA5C" w14:textId="0CDD15CB" w:rsidR="00AD2073" w:rsidRDefault="00AD2073" w:rsidP="00AD2073">
      <w:pPr>
        <w:pStyle w:val="KeepWithNext"/>
        <w:rPr>
          <w:rtl/>
          <w:lang w:eastAsia="he-IL"/>
        </w:rPr>
      </w:pPr>
    </w:p>
    <w:p w14:paraId="1899D355" w14:textId="3509ACC0" w:rsidR="00AD2073" w:rsidRDefault="00AD2073" w:rsidP="00AD2073">
      <w:pPr>
        <w:rPr>
          <w:rtl/>
          <w:lang w:eastAsia="he-IL"/>
        </w:rPr>
      </w:pPr>
      <w:bookmarkStart w:id="1197" w:name="_ETM_Q1_3265549"/>
      <w:bookmarkStart w:id="1198" w:name="_ETM_Q1_3265567"/>
      <w:bookmarkEnd w:id="1197"/>
      <w:bookmarkEnd w:id="1198"/>
      <w:r>
        <w:rPr>
          <w:rFonts w:hint="cs"/>
          <w:rtl/>
          <w:lang w:eastAsia="he-IL"/>
        </w:rPr>
        <w:t xml:space="preserve">למשל כשיש תקופת בחירות, אבל </w:t>
      </w:r>
      <w:bookmarkStart w:id="1199" w:name="_ETM_Q1_3272335"/>
      <w:bookmarkEnd w:id="1199"/>
      <w:r>
        <w:rPr>
          <w:rFonts w:hint="cs"/>
          <w:rtl/>
          <w:lang w:eastAsia="he-IL"/>
        </w:rPr>
        <w:t>בכל מקום שאפשר זו החובה.</w:t>
      </w:r>
    </w:p>
    <w:p w14:paraId="19BE2F2D" w14:textId="30248666" w:rsidR="00AD2073" w:rsidRDefault="00AD2073" w:rsidP="00AD2073">
      <w:pPr>
        <w:rPr>
          <w:rtl/>
          <w:lang w:eastAsia="he-IL"/>
        </w:rPr>
      </w:pPr>
      <w:bookmarkStart w:id="1200" w:name="_ETM_Q1_3269483"/>
      <w:bookmarkStart w:id="1201" w:name="_ETM_Q1_3269542"/>
      <w:bookmarkEnd w:id="1200"/>
      <w:bookmarkEnd w:id="1201"/>
    </w:p>
    <w:p w14:paraId="0444C19D" w14:textId="4916A611" w:rsidR="00AD2073" w:rsidRDefault="00AD2073" w:rsidP="00AD2073">
      <w:pPr>
        <w:pStyle w:val="af6"/>
        <w:keepNext/>
        <w:rPr>
          <w:rtl/>
        </w:rPr>
      </w:pPr>
      <w:bookmarkStart w:id="1202" w:name="ET_yor_5142_77"/>
      <w:r w:rsidRPr="00AD20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D2073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35D412C0" w14:textId="23E0174F" w:rsidR="00AD2073" w:rsidRDefault="00AD2073" w:rsidP="00AD2073">
      <w:pPr>
        <w:pStyle w:val="KeepWithNext"/>
        <w:rPr>
          <w:rtl/>
          <w:lang w:eastAsia="he-IL"/>
        </w:rPr>
      </w:pPr>
    </w:p>
    <w:p w14:paraId="7E42A969" w14:textId="77777777" w:rsidR="00AD2073" w:rsidRDefault="00AD2073" w:rsidP="00AD2073">
      <w:pPr>
        <w:rPr>
          <w:rtl/>
          <w:lang w:eastAsia="he-IL"/>
        </w:rPr>
      </w:pPr>
      <w:bookmarkStart w:id="1203" w:name="_ETM_Q1_3271034"/>
      <w:bookmarkStart w:id="1204" w:name="_ETM_Q1_3271053"/>
      <w:bookmarkEnd w:id="1203"/>
      <w:bookmarkEnd w:id="1204"/>
      <w:r>
        <w:rPr>
          <w:rFonts w:hint="cs"/>
          <w:rtl/>
          <w:lang w:eastAsia="he-IL"/>
        </w:rPr>
        <w:t xml:space="preserve">אני הבאתי דוגמאות של עשר </w:t>
      </w:r>
      <w:bookmarkStart w:id="1205" w:name="_ETM_Q1_3273939"/>
      <w:bookmarkEnd w:id="1205"/>
      <w:r>
        <w:rPr>
          <w:rFonts w:hint="cs"/>
          <w:rtl/>
          <w:lang w:eastAsia="he-IL"/>
        </w:rPr>
        <w:t xml:space="preserve">שנים, הבאתי דוגמאות של קשרי משפחה, הבאתי דוגמאות של איך </w:t>
      </w:r>
      <w:bookmarkStart w:id="1206" w:name="_ETM_Q1_3280115"/>
      <w:bookmarkEnd w:id="1206"/>
      <w:r>
        <w:rPr>
          <w:rFonts w:hint="cs"/>
          <w:rtl/>
          <w:lang w:eastAsia="he-IL"/>
        </w:rPr>
        <w:t xml:space="preserve">זה קרה במשאל טלפוני. משרד המשפטים, כשאתם רוצים אתם </w:t>
      </w:r>
      <w:bookmarkStart w:id="1207" w:name="_ETM_Q1_3284973"/>
      <w:bookmarkEnd w:id="1207"/>
      <w:r>
        <w:rPr>
          <w:rFonts w:hint="cs"/>
          <w:rtl/>
          <w:lang w:eastAsia="he-IL"/>
        </w:rPr>
        <w:t xml:space="preserve">יודעים להרים קול צעקה, כשמשהו לא תקין, עכשיו עם הגיור </w:t>
      </w:r>
      <w:bookmarkStart w:id="1208" w:name="_ETM_Q1_3291195"/>
      <w:bookmarkEnd w:id="1208"/>
      <w:r>
        <w:rPr>
          <w:rFonts w:hint="cs"/>
          <w:rtl/>
          <w:lang w:eastAsia="he-IL"/>
        </w:rPr>
        <w:t xml:space="preserve">אתם הוצאתם לנו את הנשמה על כל נקודה ופסיק שם </w:t>
      </w:r>
      <w:bookmarkStart w:id="1209" w:name="_ETM_Q1_3292171"/>
      <w:bookmarkEnd w:id="1209"/>
      <w:r>
        <w:rPr>
          <w:rFonts w:hint="cs"/>
          <w:rtl/>
          <w:lang w:eastAsia="he-IL"/>
        </w:rPr>
        <w:t xml:space="preserve">ועל כל דבר היה לכם מה להגיד, פה אתם החלטתם </w:t>
      </w:r>
      <w:bookmarkStart w:id="1210" w:name="_ETM_Q1_3299363"/>
      <w:bookmarkEnd w:id="1210"/>
      <w:r>
        <w:rPr>
          <w:rFonts w:hint="cs"/>
          <w:rtl/>
          <w:lang w:eastAsia="he-IL"/>
        </w:rPr>
        <w:t>פשוט לשים ראש בחול, כהונה זה לא אנחנו,</w:t>
      </w:r>
      <w:bookmarkStart w:id="1211" w:name="_ETM_Q1_3302833"/>
      <w:bookmarkEnd w:id="1211"/>
      <w:r>
        <w:rPr>
          <w:rFonts w:hint="cs"/>
          <w:rtl/>
          <w:lang w:eastAsia="he-IL"/>
        </w:rPr>
        <w:t xml:space="preserve"> דין משמעתי זה, ממלא מקום זה בסדר. </w:t>
      </w:r>
    </w:p>
    <w:p w14:paraId="27FE6B8C" w14:textId="77777777" w:rsidR="00AD2073" w:rsidRDefault="00AD2073" w:rsidP="00AD2073">
      <w:pPr>
        <w:rPr>
          <w:rtl/>
          <w:lang w:eastAsia="he-IL"/>
        </w:rPr>
      </w:pPr>
    </w:p>
    <w:p w14:paraId="66EAF715" w14:textId="7F227E22" w:rsidR="00AD2073" w:rsidRDefault="00AD2073" w:rsidP="00E15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תתחילו לפעול. יש </w:t>
      </w:r>
      <w:bookmarkStart w:id="1212" w:name="_ETM_Q1_3309569"/>
      <w:bookmarkEnd w:id="1212"/>
      <w:r>
        <w:rPr>
          <w:rFonts w:hint="cs"/>
          <w:rtl/>
          <w:lang w:eastAsia="he-IL"/>
        </w:rPr>
        <w:t xml:space="preserve">לכם עכשיו את התקנות האלה, אנחנו כוועדה נעביר לכם את </w:t>
      </w:r>
      <w:bookmarkStart w:id="1213" w:name="_ETM_Q1_3315241"/>
      <w:bookmarkEnd w:id="1213"/>
      <w:r>
        <w:rPr>
          <w:rFonts w:hint="cs"/>
          <w:rtl/>
          <w:lang w:eastAsia="he-IL"/>
        </w:rPr>
        <w:t xml:space="preserve">הערות הציבור שלנו, כי השר בחר לא לשמוע אותנו אלא אנחנו </w:t>
      </w:r>
      <w:bookmarkStart w:id="1214" w:name="_ETM_Q1_3319373"/>
      <w:bookmarkEnd w:id="1214"/>
      <w:r>
        <w:rPr>
          <w:rFonts w:hint="cs"/>
          <w:rtl/>
          <w:lang w:eastAsia="he-IL"/>
        </w:rPr>
        <w:t xml:space="preserve">עושים את </w:t>
      </w:r>
      <w:r w:rsidR="00E159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דיון הזה בעצמנו ביוזמה שלנו. </w:t>
      </w:r>
      <w:bookmarkStart w:id="1215" w:name="_ETM_Q1_3327385"/>
      <w:bookmarkStart w:id="1216" w:name="_ETM_Q1_3327438"/>
      <w:bookmarkStart w:id="1217" w:name="_ETM_Q1_3327545"/>
      <w:bookmarkStart w:id="1218" w:name="_ETM_Q1_3327590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אנחנו </w:t>
      </w:r>
      <w:bookmarkStart w:id="1219" w:name="_ETM_Q1_3321091"/>
      <w:bookmarkEnd w:id="1219"/>
      <w:r>
        <w:rPr>
          <w:rFonts w:hint="cs"/>
          <w:rtl/>
          <w:lang w:eastAsia="he-IL"/>
        </w:rPr>
        <w:t xml:space="preserve">לא נאפשר לכם, לאף אחד שיושב במשרדי הממשלה, אנחנו </w:t>
      </w:r>
      <w:bookmarkStart w:id="1220" w:name="_ETM_Q1_3325467"/>
      <w:bookmarkEnd w:id="1220"/>
      <w:r>
        <w:rPr>
          <w:rFonts w:hint="cs"/>
          <w:rtl/>
          <w:lang w:eastAsia="he-IL"/>
        </w:rPr>
        <w:t>לא נאפשר את המצב הזה. אם יהיה צורך אנחנו גם</w:t>
      </w:r>
      <w:bookmarkStart w:id="1221" w:name="_ETM_Q1_3330913"/>
      <w:bookmarkEnd w:id="1221"/>
      <w:r>
        <w:rPr>
          <w:rFonts w:hint="cs"/>
          <w:rtl/>
          <w:lang w:eastAsia="he-IL"/>
        </w:rPr>
        <w:t xml:space="preserve"> נקדם חקיקה פרטית בנושא. תודה רבה. </w:t>
      </w:r>
    </w:p>
    <w:p w14:paraId="51337696" w14:textId="77777777" w:rsidR="00AD2073" w:rsidRDefault="00AD2073" w:rsidP="00AD2073">
      <w:pPr>
        <w:rPr>
          <w:rtl/>
          <w:lang w:eastAsia="he-IL"/>
        </w:rPr>
      </w:pPr>
      <w:bookmarkStart w:id="1222" w:name="_ETM_Q1_3338201"/>
      <w:bookmarkStart w:id="1223" w:name="_ETM_Q1_3338277"/>
      <w:bookmarkEnd w:id="1222"/>
      <w:bookmarkEnd w:id="1223"/>
    </w:p>
    <w:p w14:paraId="3E592B83" w14:textId="181B8C4F" w:rsidR="00AD2073" w:rsidRDefault="00557611" w:rsidP="00AD2073">
      <w:pPr>
        <w:rPr>
          <w:rtl/>
          <w:lang w:eastAsia="he-IL"/>
        </w:rPr>
      </w:pPr>
      <w:bookmarkStart w:id="1224" w:name="_ETM_Q1_3338361"/>
      <w:bookmarkStart w:id="1225" w:name="_ETM_Q1_3338420"/>
      <w:bookmarkStart w:id="1226" w:name="_ETM_Q1_3337919"/>
      <w:bookmarkEnd w:id="1224"/>
      <w:bookmarkEnd w:id="1225"/>
      <w:r>
        <w:rPr>
          <w:rFonts w:hint="cs"/>
          <w:rtl/>
          <w:lang w:eastAsia="he-IL"/>
        </w:rPr>
        <w:t>משרד הדתות, קודם הרבנות, מ</w:t>
      </w:r>
      <w:bookmarkStart w:id="1227" w:name="_ETM_Q1_3338721"/>
      <w:bookmarkEnd w:id="1227"/>
      <w:r>
        <w:rPr>
          <w:rFonts w:hint="cs"/>
          <w:rtl/>
          <w:lang w:eastAsia="he-IL"/>
        </w:rPr>
        <w:t xml:space="preserve">שרד הדתות אחרון. סליחה, </w:t>
      </w:r>
      <w:r w:rsidR="00AD2073">
        <w:rPr>
          <w:rFonts w:hint="cs"/>
          <w:rtl/>
          <w:lang w:eastAsia="he-IL"/>
        </w:rPr>
        <w:t>השר שטרן הגיע אלינו</w:t>
      </w:r>
      <w:bookmarkStart w:id="1228" w:name="_ETM_Q1_3345647"/>
      <w:bookmarkEnd w:id="1228"/>
      <w:r w:rsidR="00AD20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פשוט כולי בתוך הדיון. סליחה.</w:t>
      </w:r>
      <w:bookmarkStart w:id="1229" w:name="_ETM_Q1_3347738"/>
      <w:bookmarkEnd w:id="1229"/>
    </w:p>
    <w:p w14:paraId="2FB8EB72" w14:textId="28521AFB" w:rsidR="00AD2073" w:rsidRDefault="00AD2073" w:rsidP="00AD2073">
      <w:pPr>
        <w:rPr>
          <w:rtl/>
          <w:lang w:eastAsia="he-IL"/>
        </w:rPr>
      </w:pPr>
      <w:bookmarkStart w:id="1230" w:name="_ETM_Q1_3345710"/>
      <w:bookmarkEnd w:id="1230"/>
    </w:p>
    <w:p w14:paraId="70E1E161" w14:textId="238CCCC5" w:rsidR="00AD2073" w:rsidRDefault="00AD2073" w:rsidP="00AD2073">
      <w:pPr>
        <w:pStyle w:val="a4"/>
        <w:keepNext/>
        <w:rPr>
          <w:rtl/>
        </w:rPr>
      </w:pPr>
      <w:bookmarkStart w:id="1231" w:name="ET_speaker_6217_78"/>
      <w:r w:rsidRPr="00AD2073">
        <w:rPr>
          <w:rStyle w:val="TagStyle"/>
          <w:rtl/>
        </w:rPr>
        <w:t xml:space="preserve"> &lt;&lt; דובר &gt;&gt; </w:t>
      </w:r>
      <w:r>
        <w:rPr>
          <w:rtl/>
        </w:rPr>
        <w:t>שר המודיעין אלעזר שטרן:</w:t>
      </w:r>
      <w:r w:rsidRPr="00AD2073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3F6EE8ED" w14:textId="1CEAB047" w:rsidR="00AD2073" w:rsidRDefault="00AD2073" w:rsidP="00AD2073">
      <w:pPr>
        <w:pStyle w:val="KeepWithNext"/>
        <w:rPr>
          <w:rtl/>
          <w:lang w:eastAsia="he-IL"/>
        </w:rPr>
      </w:pPr>
    </w:p>
    <w:p w14:paraId="72796802" w14:textId="554D7693" w:rsidR="00AD2073" w:rsidRDefault="00AD2073" w:rsidP="00AD2073">
      <w:pPr>
        <w:rPr>
          <w:rtl/>
          <w:lang w:eastAsia="he-IL"/>
        </w:rPr>
      </w:pPr>
      <w:bookmarkStart w:id="1232" w:name="_ETM_Q1_3347672"/>
      <w:bookmarkStart w:id="1233" w:name="_ETM_Q1_3347687"/>
      <w:bookmarkEnd w:id="1232"/>
      <w:bookmarkEnd w:id="1233"/>
      <w:r>
        <w:rPr>
          <w:rFonts w:hint="cs"/>
          <w:rtl/>
          <w:lang w:eastAsia="he-IL"/>
        </w:rPr>
        <w:t xml:space="preserve">יושבת ראש </w:t>
      </w:r>
      <w:bookmarkStart w:id="1234" w:name="_ETM_Q1_3346147"/>
      <w:bookmarkEnd w:id="1234"/>
      <w:r>
        <w:rPr>
          <w:rFonts w:hint="cs"/>
          <w:rtl/>
          <w:lang w:eastAsia="he-IL"/>
        </w:rPr>
        <w:t xml:space="preserve">הוועדה, אני יודע שכשאת עושה דיון אז </w:t>
      </w:r>
      <w:bookmarkStart w:id="1235" w:name="_ETM_Q1_3350371"/>
      <w:bookmarkEnd w:id="1235"/>
      <w:r>
        <w:rPr>
          <w:rFonts w:hint="cs"/>
          <w:rtl/>
          <w:lang w:eastAsia="he-IL"/>
        </w:rPr>
        <w:t xml:space="preserve">את תמיד כולך בתוך הדיון, אז </w:t>
      </w:r>
      <w:bookmarkStart w:id="1236" w:name="_ETM_Q1_3353761"/>
      <w:bookmarkEnd w:id="1236"/>
      <w:r>
        <w:rPr>
          <w:rFonts w:hint="cs"/>
          <w:rtl/>
          <w:lang w:eastAsia="he-IL"/>
        </w:rPr>
        <w:t>זה בסדר. אני חושב שברור לכולם שכל מה שעומד</w:t>
      </w:r>
      <w:bookmarkStart w:id="1237" w:name="_ETM_Q1_3358749"/>
      <w:bookmarkEnd w:id="1237"/>
      <w:r>
        <w:rPr>
          <w:rFonts w:hint="cs"/>
          <w:rtl/>
          <w:lang w:eastAsia="he-IL"/>
        </w:rPr>
        <w:t xml:space="preserve"> פה בלב הדיון הזה, שאני לא הייתי בו, אבל אני </w:t>
      </w:r>
      <w:bookmarkStart w:id="1238" w:name="_ETM_Q1_3363477"/>
      <w:bookmarkEnd w:id="1238"/>
      <w:r>
        <w:rPr>
          <w:rFonts w:hint="cs"/>
          <w:rtl/>
          <w:lang w:eastAsia="he-IL"/>
        </w:rPr>
        <w:t xml:space="preserve">מכיר אותו גם מקודם ואני כמובן מתנצל שאני אצטרך לצאת </w:t>
      </w:r>
      <w:bookmarkStart w:id="1239" w:name="_ETM_Q1_3363878"/>
      <w:bookmarkEnd w:id="1239"/>
      <w:r>
        <w:rPr>
          <w:rFonts w:hint="cs"/>
          <w:rtl/>
          <w:lang w:eastAsia="he-IL"/>
        </w:rPr>
        <w:t>אחר כך, זה דווקא קידום ושמירה על זהותה היהודית</w:t>
      </w:r>
      <w:bookmarkStart w:id="1240" w:name="_ETM_Q1_3366890"/>
      <w:bookmarkEnd w:id="1240"/>
      <w:r>
        <w:rPr>
          <w:rFonts w:hint="cs"/>
          <w:rtl/>
          <w:lang w:eastAsia="he-IL"/>
        </w:rPr>
        <w:t xml:space="preserve"> של מדינת ישראל כמדינה יהודית ודמוקרטית והסרת מכשולים בעניין </w:t>
      </w:r>
      <w:bookmarkStart w:id="1241" w:name="_ETM_Q1_3377690"/>
      <w:bookmarkEnd w:id="1241"/>
      <w:r>
        <w:rPr>
          <w:rFonts w:hint="cs"/>
          <w:rtl/>
          <w:lang w:eastAsia="he-IL"/>
        </w:rPr>
        <w:t>הזה.</w:t>
      </w:r>
    </w:p>
    <w:p w14:paraId="17CAC397" w14:textId="77777777" w:rsidR="00AD2073" w:rsidRDefault="00AD2073" w:rsidP="00AD2073">
      <w:pPr>
        <w:rPr>
          <w:rtl/>
          <w:lang w:eastAsia="he-IL"/>
        </w:rPr>
      </w:pPr>
    </w:p>
    <w:p w14:paraId="76FD2DB7" w14:textId="104EC2CE" w:rsidR="00AD2073" w:rsidRDefault="00AD2073" w:rsidP="00AD2073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בדקות או בהערות ששמעתי כאן מיושבת</w:t>
      </w:r>
      <w:bookmarkStart w:id="1242" w:name="_ETM_Q1_3382896"/>
      <w:bookmarkEnd w:id="1242"/>
      <w:r>
        <w:rPr>
          <w:rFonts w:hint="cs"/>
          <w:rtl/>
          <w:lang w:eastAsia="he-IL"/>
        </w:rPr>
        <w:t xml:space="preserve"> ראש הוועדה אנחנו מבינים שמקומות שיש בהם ממלא מקום </w:t>
      </w:r>
      <w:bookmarkStart w:id="1243" w:name="_ETM_Q1_3389800"/>
      <w:bookmarkEnd w:id="1243"/>
      <w:r>
        <w:rPr>
          <w:rFonts w:hint="cs"/>
          <w:rtl/>
          <w:lang w:eastAsia="he-IL"/>
        </w:rPr>
        <w:t xml:space="preserve">זה לא עדות למוסד שתפארתנו יכולה להיות עליו לאורך כל </w:t>
      </w:r>
      <w:bookmarkStart w:id="1244" w:name="_ETM_Q1_3396440"/>
      <w:bookmarkEnd w:id="1244"/>
      <w:r>
        <w:rPr>
          <w:rFonts w:hint="cs"/>
          <w:rtl/>
          <w:lang w:eastAsia="he-IL"/>
        </w:rPr>
        <w:t>כך הרבה שנים. אני חושב שמקומות שאנשים נמצאים שם גם כשהם</w:t>
      </w:r>
      <w:bookmarkStart w:id="1245" w:name="_ETM_Q1_3405520"/>
      <w:bookmarkEnd w:id="1245"/>
      <w:r>
        <w:rPr>
          <w:rFonts w:hint="cs"/>
          <w:rtl/>
          <w:lang w:eastAsia="he-IL"/>
        </w:rPr>
        <w:t xml:space="preserve"> לא מתאימים, רק בגלל שיש להם תפקיד מסוים </w:t>
      </w:r>
      <w:bookmarkStart w:id="1246" w:name="_ETM_Q1_3408800"/>
      <w:bookmarkEnd w:id="1246"/>
      <w:r>
        <w:rPr>
          <w:rFonts w:hint="cs"/>
          <w:rtl/>
          <w:lang w:eastAsia="he-IL"/>
        </w:rPr>
        <w:t>שהצליח</w:t>
      </w:r>
      <w:r w:rsidR="00557611">
        <w:rPr>
          <w:rFonts w:hint="cs"/>
          <w:rtl/>
          <w:lang w:eastAsia="he-IL"/>
        </w:rPr>
        <w:t xml:space="preserve">ו להחריג אותו, דרך אגב, </w:t>
      </w:r>
      <w:r>
        <w:rPr>
          <w:rFonts w:hint="cs"/>
          <w:rtl/>
          <w:lang w:eastAsia="he-IL"/>
        </w:rPr>
        <w:t xml:space="preserve">הרבה מאוד תפקידים, של עד </w:t>
      </w:r>
      <w:bookmarkStart w:id="1247" w:name="_ETM_Q1_3417616"/>
      <w:bookmarkEnd w:id="1247"/>
      <w:r>
        <w:rPr>
          <w:rFonts w:hint="cs"/>
          <w:rtl/>
          <w:lang w:eastAsia="he-IL"/>
        </w:rPr>
        <w:t xml:space="preserve">פנסיה ואחרי פנסיה, של עשר ו-15 וגם הרבה יותר שנים, </w:t>
      </w:r>
      <w:bookmarkStart w:id="1248" w:name="_ETM_Q1_3421640"/>
      <w:bookmarkEnd w:id="1248"/>
      <w:r>
        <w:rPr>
          <w:rFonts w:hint="cs"/>
          <w:rtl/>
          <w:lang w:eastAsia="he-IL"/>
        </w:rPr>
        <w:t>אלה מקומות, אני אומר את זה בכאב, שהרבה פעמים</w:t>
      </w:r>
      <w:bookmarkStart w:id="1249" w:name="_ETM_Q1_3425479"/>
      <w:bookmarkEnd w:id="1249"/>
      <w:r>
        <w:rPr>
          <w:rFonts w:hint="cs"/>
          <w:rtl/>
          <w:lang w:eastAsia="he-IL"/>
        </w:rPr>
        <w:t xml:space="preserve"> פוגעים בייעוד שלהם. </w:t>
      </w:r>
    </w:p>
    <w:p w14:paraId="4921F347" w14:textId="77777777" w:rsidR="00AD2073" w:rsidRDefault="00AD2073" w:rsidP="00AD2073">
      <w:pPr>
        <w:rPr>
          <w:rtl/>
          <w:lang w:eastAsia="he-IL"/>
        </w:rPr>
      </w:pPr>
      <w:bookmarkStart w:id="1250" w:name="_ETM_Q1_3427942"/>
      <w:bookmarkStart w:id="1251" w:name="_ETM_Q1_3428017"/>
      <w:bookmarkEnd w:id="1250"/>
      <w:bookmarkEnd w:id="1251"/>
    </w:p>
    <w:p w14:paraId="47BCD3A1" w14:textId="6C0957C6" w:rsidR="00AD2073" w:rsidRDefault="00AD2073" w:rsidP="00E15946">
      <w:pPr>
        <w:rPr>
          <w:rtl/>
          <w:lang w:eastAsia="he-IL"/>
        </w:rPr>
      </w:pPr>
      <w:bookmarkStart w:id="1252" w:name="_ETM_Q1_3428102"/>
      <w:bookmarkStart w:id="1253" w:name="_ETM_Q1_3428157"/>
      <w:bookmarkEnd w:id="1252"/>
      <w:bookmarkEnd w:id="1253"/>
      <w:r>
        <w:rPr>
          <w:rFonts w:hint="cs"/>
          <w:rtl/>
          <w:lang w:eastAsia="he-IL"/>
        </w:rPr>
        <w:t xml:space="preserve">אני חושב שהחשיבות של רבני ערים היא </w:t>
      </w:r>
      <w:bookmarkStart w:id="1254" w:name="_ETM_Q1_3432286"/>
      <w:bookmarkEnd w:id="1254"/>
      <w:r>
        <w:rPr>
          <w:rFonts w:hint="cs"/>
          <w:rtl/>
          <w:lang w:eastAsia="he-IL"/>
        </w:rPr>
        <w:t xml:space="preserve">יותר משירותי הדת שצריכים לספק, ותיכף אני אגיד גם על </w:t>
      </w:r>
      <w:bookmarkStart w:id="1255" w:name="_ETM_Q1_3439606"/>
      <w:bookmarkEnd w:id="1255"/>
      <w:r>
        <w:rPr>
          <w:rFonts w:hint="cs"/>
          <w:rtl/>
          <w:lang w:eastAsia="he-IL"/>
        </w:rPr>
        <w:t>זה מילה, זה ברוח שהם צריכים להשרות על הקהילה</w:t>
      </w:r>
      <w:bookmarkStart w:id="1256" w:name="_ETM_Q1_3445159"/>
      <w:bookmarkEnd w:id="1256"/>
      <w:r>
        <w:rPr>
          <w:rFonts w:hint="cs"/>
          <w:rtl/>
          <w:lang w:eastAsia="he-IL"/>
        </w:rPr>
        <w:t xml:space="preserve">, דרך אגב על הקהילה במובן הכי רחב שלה, אולי </w:t>
      </w:r>
      <w:bookmarkStart w:id="1257" w:name="_ETM_Q1_3451358"/>
      <w:bookmarkEnd w:id="1257"/>
      <w:r>
        <w:rPr>
          <w:rFonts w:hint="cs"/>
          <w:rtl/>
          <w:lang w:eastAsia="he-IL"/>
        </w:rPr>
        <w:t xml:space="preserve">דווקא הכי פחות על אלה שממילא הולכים לבתי כנסת </w:t>
      </w:r>
      <w:bookmarkStart w:id="1258" w:name="_ETM_Q1_3453554"/>
      <w:bookmarkEnd w:id="1258"/>
      <w:r>
        <w:rPr>
          <w:rFonts w:hint="cs"/>
          <w:rtl/>
          <w:lang w:eastAsia="he-IL"/>
        </w:rPr>
        <w:t xml:space="preserve">כל יום. על אלה שלא פוגשים אותם בבתי הכנסת כל </w:t>
      </w:r>
      <w:bookmarkStart w:id="1259" w:name="_ETM_Q1_3459811"/>
      <w:bookmarkEnd w:id="1259"/>
      <w:r>
        <w:rPr>
          <w:rFonts w:hint="cs"/>
          <w:rtl/>
          <w:lang w:eastAsia="he-IL"/>
        </w:rPr>
        <w:t xml:space="preserve">יום, על אלה שאומרים אוקיי, זאת היהדות, ממה שאני </w:t>
      </w:r>
      <w:bookmarkStart w:id="1260" w:name="_ETM_Q1_3463476"/>
      <w:bookmarkEnd w:id="1260"/>
      <w:r>
        <w:rPr>
          <w:rFonts w:hint="cs"/>
          <w:rtl/>
          <w:lang w:eastAsia="he-IL"/>
        </w:rPr>
        <w:t xml:space="preserve">מסתכל, ממה שאני רואה על הרב. אני חושב שזה אתגר </w:t>
      </w:r>
      <w:bookmarkStart w:id="1261" w:name="_ETM_Q1_3467009"/>
      <w:bookmarkEnd w:id="1261"/>
      <w:r>
        <w:rPr>
          <w:rFonts w:hint="cs"/>
          <w:rtl/>
          <w:lang w:eastAsia="he-IL"/>
        </w:rPr>
        <w:t xml:space="preserve">משותף של כולנו כל הזמן. </w:t>
      </w:r>
      <w:bookmarkStart w:id="1262" w:name="_ETM_Q1_3469824"/>
      <w:bookmarkStart w:id="1263" w:name="_ETM_Q1_3469899"/>
      <w:bookmarkStart w:id="1264" w:name="_ETM_Q1_3469968"/>
      <w:bookmarkStart w:id="1265" w:name="_ETM_Q1_3470036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>אין ספק שבתוך המערכת הנוכחית</w:t>
      </w:r>
      <w:bookmarkStart w:id="1266" w:name="_ETM_Q1_3473568"/>
      <w:bookmarkEnd w:id="1266"/>
      <w:r>
        <w:rPr>
          <w:rFonts w:hint="cs"/>
          <w:rtl/>
          <w:lang w:eastAsia="he-IL"/>
        </w:rPr>
        <w:t xml:space="preserve"> ישנם כשלים</w:t>
      </w:r>
      <w:r w:rsidR="00E15946">
        <w:rPr>
          <w:rFonts w:hint="cs"/>
          <w:rtl/>
          <w:lang w:eastAsia="he-IL"/>
        </w:rPr>
        <w:t>.</w:t>
      </w:r>
    </w:p>
    <w:p w14:paraId="5382D3E5" w14:textId="77777777" w:rsidR="00AD2073" w:rsidRDefault="00AD2073" w:rsidP="00AD2073">
      <w:pPr>
        <w:rPr>
          <w:rtl/>
          <w:lang w:eastAsia="he-IL"/>
        </w:rPr>
      </w:pPr>
      <w:bookmarkStart w:id="1267" w:name="_ETM_Q1_3473760"/>
      <w:bookmarkStart w:id="1268" w:name="_ETM_Q1_3473821"/>
      <w:bookmarkEnd w:id="1267"/>
      <w:bookmarkEnd w:id="1268"/>
    </w:p>
    <w:p w14:paraId="1E3C0329" w14:textId="70BED444" w:rsidR="00AD2073" w:rsidRDefault="00AD2073" w:rsidP="00E15946">
      <w:pPr>
        <w:rPr>
          <w:rtl/>
          <w:lang w:eastAsia="he-IL"/>
        </w:rPr>
      </w:pPr>
      <w:bookmarkStart w:id="1269" w:name="_ETM_Q1_3473912"/>
      <w:bookmarkStart w:id="1270" w:name="_ETM_Q1_3473980"/>
      <w:bookmarkEnd w:id="1269"/>
      <w:bookmarkEnd w:id="1270"/>
      <w:r>
        <w:rPr>
          <w:rFonts w:hint="cs"/>
          <w:rtl/>
          <w:lang w:eastAsia="he-IL"/>
        </w:rPr>
        <w:t xml:space="preserve">והדבר האחרון, בממשלה הזאת אנחנו באמת עושים דברים </w:t>
      </w:r>
      <w:bookmarkStart w:id="1271" w:name="_ETM_Q1_3479520"/>
      <w:bookmarkEnd w:id="1271"/>
      <w:r>
        <w:rPr>
          <w:rFonts w:hint="cs"/>
          <w:rtl/>
          <w:lang w:eastAsia="he-IL"/>
        </w:rPr>
        <w:t>לחיזוק זהותה היהודית של מדינת ישראל וגם אנחנו חושבים ומבינים</w:t>
      </w:r>
      <w:bookmarkStart w:id="1272" w:name="_ETM_Q1_3486009"/>
      <w:bookmarkEnd w:id="1272"/>
      <w:r>
        <w:rPr>
          <w:rFonts w:hint="cs"/>
          <w:rtl/>
          <w:lang w:eastAsia="he-IL"/>
        </w:rPr>
        <w:t xml:space="preserve"> שהחיזוק הזה עובר דרך רבני הערים, או גם דרך רבני</w:t>
      </w:r>
      <w:bookmarkStart w:id="1273" w:name="_ETM_Q1_3492056"/>
      <w:bookmarkEnd w:id="1273"/>
      <w:r>
        <w:rPr>
          <w:rFonts w:hint="cs"/>
          <w:rtl/>
          <w:lang w:eastAsia="he-IL"/>
        </w:rPr>
        <w:t xml:space="preserve"> הערים</w:t>
      </w:r>
      <w:r w:rsidR="00E159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משנה אם זה נושא כשרות, לא משנה </w:t>
      </w:r>
      <w:bookmarkStart w:id="1274" w:name="_ETM_Q1_3495650"/>
      <w:bookmarkEnd w:id="1274"/>
      <w:r>
        <w:rPr>
          <w:rFonts w:hint="cs"/>
          <w:rtl/>
          <w:lang w:eastAsia="he-IL"/>
        </w:rPr>
        <w:t>אם זה נושא גיור, בסוף גם דרך בחירת רב ראשי,</w:t>
      </w:r>
      <w:bookmarkStart w:id="1275" w:name="_ETM_Q1_3501858"/>
      <w:bookmarkEnd w:id="1275"/>
      <w:r>
        <w:rPr>
          <w:rFonts w:hint="cs"/>
          <w:rtl/>
          <w:lang w:eastAsia="he-IL"/>
        </w:rPr>
        <w:t xml:space="preserve"> אנחנו חושבים שהדברים האלה עוברים דרך רבני הערים ולכן חשוב </w:t>
      </w:r>
      <w:bookmarkStart w:id="1276" w:name="_ETM_Q1_3509122"/>
      <w:bookmarkEnd w:id="1276"/>
      <w:r>
        <w:rPr>
          <w:rFonts w:hint="cs"/>
          <w:rtl/>
          <w:lang w:eastAsia="he-IL"/>
        </w:rPr>
        <w:t xml:space="preserve">מאוד גם למנות וגם למנות אנשים נכונים, אנשים ראויים, אנשים </w:t>
      </w:r>
      <w:bookmarkStart w:id="1277" w:name="_ETM_Q1_3516226"/>
      <w:bookmarkEnd w:id="1277"/>
      <w:r>
        <w:rPr>
          <w:rFonts w:hint="cs"/>
          <w:rtl/>
          <w:lang w:eastAsia="he-IL"/>
        </w:rPr>
        <w:t>שיחיו באמת בתוך עמם, יבינו את האתגרים וגם הרבה מאוד</w:t>
      </w:r>
      <w:bookmarkStart w:id="1278" w:name="_ETM_Q1_3522372"/>
      <w:bookmarkEnd w:id="1278"/>
      <w:r>
        <w:rPr>
          <w:rFonts w:hint="cs"/>
          <w:rtl/>
          <w:lang w:eastAsia="he-IL"/>
        </w:rPr>
        <w:t xml:space="preserve"> פעמים את המצוקות. </w:t>
      </w:r>
    </w:p>
    <w:p w14:paraId="4360BB98" w14:textId="77777777" w:rsidR="00AD2073" w:rsidRDefault="00AD2073" w:rsidP="00AD2073">
      <w:pPr>
        <w:rPr>
          <w:rtl/>
          <w:lang w:eastAsia="he-IL"/>
        </w:rPr>
      </w:pPr>
      <w:bookmarkStart w:id="1279" w:name="_ETM_Q1_3525258"/>
      <w:bookmarkStart w:id="1280" w:name="_ETM_Q1_3525322"/>
      <w:bookmarkEnd w:id="1279"/>
      <w:bookmarkEnd w:id="1280"/>
    </w:p>
    <w:p w14:paraId="32553F95" w14:textId="1D631120" w:rsidR="00AD2073" w:rsidRDefault="00AD2073" w:rsidP="00AD2073">
      <w:pPr>
        <w:rPr>
          <w:rtl/>
          <w:lang w:eastAsia="he-IL"/>
        </w:rPr>
      </w:pPr>
      <w:bookmarkStart w:id="1281" w:name="_ETM_Q1_3525418"/>
      <w:bookmarkStart w:id="1282" w:name="_ETM_Q1_3525471"/>
      <w:bookmarkEnd w:id="1281"/>
      <w:bookmarkEnd w:id="1282"/>
      <w:r>
        <w:rPr>
          <w:rFonts w:hint="cs"/>
          <w:rtl/>
          <w:lang w:eastAsia="he-IL"/>
        </w:rPr>
        <w:t xml:space="preserve">יושבת ראש הוועדה, כמו שאמרת קודם, אנחנו </w:t>
      </w:r>
      <w:bookmarkStart w:id="1283" w:name="_ETM_Q1_3529747"/>
      <w:bookmarkEnd w:id="1283"/>
      <w:r>
        <w:rPr>
          <w:rFonts w:hint="cs"/>
          <w:rtl/>
          <w:lang w:eastAsia="he-IL"/>
        </w:rPr>
        <w:t xml:space="preserve">יודעים שכשאת נכנסת למשהו את כולך בתוך זה, בדרך כלל </w:t>
      </w:r>
      <w:bookmarkStart w:id="1284" w:name="_ETM_Q1_3537459"/>
      <w:bookmarkEnd w:id="1284"/>
      <w:r>
        <w:rPr>
          <w:rFonts w:hint="cs"/>
          <w:rtl/>
          <w:lang w:eastAsia="he-IL"/>
        </w:rPr>
        <w:t>אנחנו נהנים, לפעמים - - -</w:t>
      </w:r>
    </w:p>
    <w:p w14:paraId="50B7C41A" w14:textId="36E140D7" w:rsidR="00AD2073" w:rsidRDefault="00AD2073" w:rsidP="00AD2073">
      <w:pPr>
        <w:rPr>
          <w:rtl/>
          <w:lang w:eastAsia="he-IL"/>
        </w:rPr>
      </w:pPr>
      <w:bookmarkStart w:id="1285" w:name="_ETM_Q1_3535154"/>
      <w:bookmarkStart w:id="1286" w:name="_ETM_Q1_3535211"/>
      <w:bookmarkEnd w:id="1285"/>
      <w:bookmarkEnd w:id="1286"/>
    </w:p>
    <w:p w14:paraId="7A8138EA" w14:textId="4EA4516D" w:rsidR="00AD2073" w:rsidRDefault="00AD2073" w:rsidP="00AD2073">
      <w:pPr>
        <w:pStyle w:val="af6"/>
        <w:keepNext/>
        <w:rPr>
          <w:rtl/>
        </w:rPr>
      </w:pPr>
      <w:bookmarkStart w:id="1287" w:name="ET_yor_5142_79"/>
      <w:r w:rsidRPr="00AD20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D2073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0844E98E" w14:textId="56C09353" w:rsidR="00AD2073" w:rsidRDefault="00AD2073" w:rsidP="00AD2073">
      <w:pPr>
        <w:pStyle w:val="KeepWithNext"/>
        <w:rPr>
          <w:rtl/>
          <w:lang w:eastAsia="he-IL"/>
        </w:rPr>
      </w:pPr>
    </w:p>
    <w:p w14:paraId="34E0AD79" w14:textId="75C7349D" w:rsidR="00AD2073" w:rsidRDefault="00557611" w:rsidP="00AD2073">
      <w:pPr>
        <w:rPr>
          <w:rtl/>
          <w:lang w:eastAsia="he-IL"/>
        </w:rPr>
      </w:pPr>
      <w:bookmarkStart w:id="1288" w:name="_ETM_Q1_3536532"/>
      <w:bookmarkStart w:id="1289" w:name="_ETM_Q1_3536547"/>
      <w:bookmarkEnd w:id="1288"/>
      <w:bookmarkEnd w:id="1289"/>
      <w:r>
        <w:rPr>
          <w:rFonts w:hint="cs"/>
          <w:rtl/>
          <w:lang w:eastAsia="he-IL"/>
        </w:rPr>
        <w:t>אני הבאת</w:t>
      </w:r>
      <w:r w:rsidR="00AD2073">
        <w:rPr>
          <w:rFonts w:hint="cs"/>
          <w:rtl/>
          <w:lang w:eastAsia="he-IL"/>
        </w:rPr>
        <w:t>י פה דוגמאות יפות קודם</w:t>
      </w:r>
      <w:bookmarkStart w:id="1290" w:name="_ETM_Q1_3541308"/>
      <w:bookmarkEnd w:id="1290"/>
      <w:r w:rsidR="00E15946">
        <w:rPr>
          <w:rFonts w:hint="cs"/>
          <w:rtl/>
          <w:lang w:eastAsia="he-IL"/>
        </w:rPr>
        <w:t xml:space="preserve">. היו פה צעקות על כשרות, </w:t>
      </w:r>
      <w:r>
        <w:rPr>
          <w:rFonts w:hint="cs"/>
          <w:rtl/>
          <w:lang w:eastAsia="he-IL"/>
        </w:rPr>
        <w:t xml:space="preserve">איך יכול להיות שרב עיר אחד </w:t>
      </w:r>
      <w:bookmarkStart w:id="1291" w:name="_ETM_Q1_3543811"/>
      <w:bookmarkEnd w:id="1291"/>
      <w:r>
        <w:rPr>
          <w:rFonts w:hint="cs"/>
          <w:rtl/>
          <w:lang w:eastAsia="he-IL"/>
        </w:rPr>
        <w:t>יטפל בכשרות של עיר אחרת והבאתי פה דוגמאות למופת,</w:t>
      </w:r>
      <w:bookmarkStart w:id="1292" w:name="_ETM_Q1_3549149"/>
      <w:bookmarkEnd w:id="1292"/>
      <w:r>
        <w:rPr>
          <w:rFonts w:hint="cs"/>
          <w:rtl/>
          <w:lang w:eastAsia="he-IL"/>
        </w:rPr>
        <w:t xml:space="preserve"> כל ממלאי המקום. </w:t>
      </w:r>
    </w:p>
    <w:p w14:paraId="70DC7462" w14:textId="7A5B7B18" w:rsidR="00557611" w:rsidRDefault="00557611" w:rsidP="00AD2073">
      <w:pPr>
        <w:rPr>
          <w:rtl/>
          <w:lang w:eastAsia="he-IL"/>
        </w:rPr>
      </w:pPr>
      <w:bookmarkStart w:id="1293" w:name="_ETM_Q1_3551093"/>
      <w:bookmarkStart w:id="1294" w:name="_ETM_Q1_3551155"/>
      <w:bookmarkEnd w:id="1293"/>
      <w:bookmarkEnd w:id="1294"/>
    </w:p>
    <w:p w14:paraId="228E4454" w14:textId="475FC7E9" w:rsidR="00557611" w:rsidRDefault="00557611" w:rsidP="00557611">
      <w:pPr>
        <w:pStyle w:val="a4"/>
        <w:keepNext/>
        <w:rPr>
          <w:rtl/>
        </w:rPr>
      </w:pPr>
      <w:bookmarkStart w:id="1295" w:name="ET_speaker_6217_80"/>
      <w:r w:rsidRPr="00557611">
        <w:rPr>
          <w:rStyle w:val="TagStyle"/>
          <w:rtl/>
        </w:rPr>
        <w:t xml:space="preserve"> &lt;&lt; דובר &gt;&gt; </w:t>
      </w:r>
      <w:r>
        <w:rPr>
          <w:rtl/>
        </w:rPr>
        <w:t>שר המודיעין אלעזר שטרן:</w:t>
      </w:r>
      <w:r w:rsidRPr="00557611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7343D91F" w14:textId="0CED602B" w:rsidR="00557611" w:rsidRDefault="00557611" w:rsidP="00557611">
      <w:pPr>
        <w:pStyle w:val="KeepWithNext"/>
        <w:rPr>
          <w:rtl/>
          <w:lang w:eastAsia="he-IL"/>
        </w:rPr>
      </w:pPr>
    </w:p>
    <w:p w14:paraId="098F064D" w14:textId="3DC9C436" w:rsidR="00557611" w:rsidRDefault="00557611" w:rsidP="00557611">
      <w:pPr>
        <w:rPr>
          <w:rtl/>
          <w:lang w:eastAsia="he-IL"/>
        </w:rPr>
      </w:pPr>
      <w:bookmarkStart w:id="1296" w:name="_ETM_Q1_3547266"/>
      <w:bookmarkStart w:id="1297" w:name="_ETM_Q1_3547281"/>
      <w:bookmarkEnd w:id="1296"/>
      <w:bookmarkEnd w:id="1297"/>
      <w:r>
        <w:rPr>
          <w:rFonts w:hint="cs"/>
          <w:rtl/>
          <w:lang w:eastAsia="he-IL"/>
        </w:rPr>
        <w:t xml:space="preserve">יש לנו הרבה מאוד דוגמאות לדברים האלה. </w:t>
      </w:r>
      <w:bookmarkStart w:id="1298" w:name="_ETM_Q1_3555532"/>
      <w:bookmarkEnd w:id="1298"/>
      <w:r>
        <w:rPr>
          <w:rFonts w:hint="cs"/>
          <w:rtl/>
          <w:lang w:eastAsia="he-IL"/>
        </w:rPr>
        <w:t xml:space="preserve">אני עוד אף פעם לא שמעתי שהתורה עוברת באמצע רחוב </w:t>
      </w:r>
      <w:bookmarkStart w:id="1299" w:name="_ETM_Q1_3559451"/>
      <w:bookmarkEnd w:id="1299"/>
      <w:r>
        <w:rPr>
          <w:rFonts w:hint="cs"/>
          <w:rtl/>
          <w:lang w:eastAsia="he-IL"/>
        </w:rPr>
        <w:t xml:space="preserve">טבנקין שחציו גבעתיים וחציו רמת גן. אז שהרב של </w:t>
      </w:r>
      <w:bookmarkStart w:id="1300" w:name="_ETM_Q1_3567727"/>
      <w:bookmarkEnd w:id="1300"/>
      <w:r>
        <w:rPr>
          <w:rFonts w:hint="cs"/>
          <w:rtl/>
          <w:lang w:eastAsia="he-IL"/>
        </w:rPr>
        <w:t xml:space="preserve">גבעתיים יכול לתת לחצי אחד של הרחוב כשרות והרב של </w:t>
      </w:r>
      <w:bookmarkStart w:id="1301" w:name="_ETM_Q1_3569033"/>
      <w:bookmarkEnd w:id="1301"/>
      <w:r>
        <w:rPr>
          <w:rFonts w:hint="cs"/>
          <w:rtl/>
          <w:lang w:eastAsia="he-IL"/>
        </w:rPr>
        <w:t xml:space="preserve">רמת גן לחצי השני, כאילו הם לא עשו את אותן </w:t>
      </w:r>
      <w:bookmarkStart w:id="1302" w:name="_ETM_Q1_3575481"/>
      <w:bookmarkEnd w:id="1302"/>
      <w:r>
        <w:rPr>
          <w:rFonts w:hint="cs"/>
          <w:rtl/>
          <w:lang w:eastAsia="he-IL"/>
        </w:rPr>
        <w:t>בחינות ברבנות הראשית ולא למדו באותן ישיבות.</w:t>
      </w:r>
    </w:p>
    <w:p w14:paraId="13FAA015" w14:textId="6D6B3E1A" w:rsidR="00557611" w:rsidRDefault="00557611" w:rsidP="00557611">
      <w:pPr>
        <w:rPr>
          <w:rtl/>
          <w:lang w:eastAsia="he-IL"/>
        </w:rPr>
      </w:pPr>
      <w:bookmarkStart w:id="1303" w:name="_ETM_Q1_3576361"/>
      <w:bookmarkStart w:id="1304" w:name="_ETM_Q1_3576443"/>
      <w:bookmarkEnd w:id="1303"/>
      <w:bookmarkEnd w:id="1304"/>
    </w:p>
    <w:p w14:paraId="463A625B" w14:textId="4D48075B" w:rsidR="00557611" w:rsidRDefault="00557611" w:rsidP="00557611">
      <w:pPr>
        <w:pStyle w:val="af6"/>
        <w:keepNext/>
        <w:rPr>
          <w:rtl/>
        </w:rPr>
      </w:pPr>
      <w:bookmarkStart w:id="1305" w:name="ET_yor_5142_81"/>
      <w:r w:rsidRPr="0055761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61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42590B48" w14:textId="6D1297E7" w:rsidR="00557611" w:rsidRDefault="00557611" w:rsidP="00557611">
      <w:pPr>
        <w:pStyle w:val="KeepWithNext"/>
        <w:rPr>
          <w:rtl/>
          <w:lang w:eastAsia="he-IL"/>
        </w:rPr>
      </w:pPr>
    </w:p>
    <w:p w14:paraId="7D5A7572" w14:textId="6EE435D7" w:rsidR="00557611" w:rsidRDefault="00557611" w:rsidP="00557611">
      <w:pPr>
        <w:rPr>
          <w:rtl/>
          <w:lang w:eastAsia="he-IL"/>
        </w:rPr>
      </w:pPr>
      <w:bookmarkStart w:id="1306" w:name="_ETM_Q1_3578781"/>
      <w:bookmarkStart w:id="1307" w:name="_ETM_Q1_3578798"/>
      <w:bookmarkEnd w:id="1306"/>
      <w:bookmarkEnd w:id="1307"/>
      <w:r>
        <w:rPr>
          <w:rFonts w:hint="cs"/>
          <w:rtl/>
          <w:lang w:eastAsia="he-IL"/>
        </w:rPr>
        <w:t xml:space="preserve">במקרה של </w:t>
      </w:r>
      <w:bookmarkStart w:id="1308" w:name="_ETM_Q1_3575349"/>
      <w:bookmarkEnd w:id="1308"/>
      <w:r>
        <w:rPr>
          <w:rFonts w:hint="cs"/>
          <w:rtl/>
          <w:lang w:eastAsia="he-IL"/>
        </w:rPr>
        <w:t xml:space="preserve">רמת גן דווקא יש שם ממלא מקום אחראי על </w:t>
      </w:r>
      <w:bookmarkStart w:id="1309" w:name="_ETM_Q1_3579877"/>
      <w:bookmarkEnd w:id="1309"/>
      <w:r>
        <w:rPr>
          <w:rFonts w:hint="cs"/>
          <w:rtl/>
          <w:lang w:eastAsia="he-IL"/>
        </w:rPr>
        <w:t xml:space="preserve">כשרות, שתדע לך. </w:t>
      </w:r>
    </w:p>
    <w:p w14:paraId="5F7975C7" w14:textId="44526FB3" w:rsidR="00557611" w:rsidRDefault="00557611" w:rsidP="00557611">
      <w:pPr>
        <w:rPr>
          <w:rtl/>
          <w:lang w:eastAsia="he-IL"/>
        </w:rPr>
      </w:pPr>
      <w:bookmarkStart w:id="1310" w:name="_ETM_Q1_3581693"/>
      <w:bookmarkStart w:id="1311" w:name="_ETM_Q1_3581750"/>
      <w:bookmarkEnd w:id="1310"/>
      <w:bookmarkEnd w:id="1311"/>
    </w:p>
    <w:p w14:paraId="2993EDE3" w14:textId="7467E5D0" w:rsidR="00557611" w:rsidRDefault="00557611" w:rsidP="00557611">
      <w:pPr>
        <w:pStyle w:val="a4"/>
        <w:keepNext/>
        <w:rPr>
          <w:rtl/>
        </w:rPr>
      </w:pPr>
      <w:bookmarkStart w:id="1312" w:name="ET_speaker_6217_82"/>
      <w:r w:rsidRPr="00557611">
        <w:rPr>
          <w:rStyle w:val="TagStyle"/>
          <w:rtl/>
        </w:rPr>
        <w:t xml:space="preserve"> &lt;&lt; דובר &gt;&gt; </w:t>
      </w:r>
      <w:r>
        <w:rPr>
          <w:rtl/>
        </w:rPr>
        <w:t>שר המודיעין אלעזר שטרן:</w:t>
      </w:r>
      <w:r w:rsidRPr="00557611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3E98D703" w14:textId="087D75CB" w:rsidR="00557611" w:rsidRDefault="00557611" w:rsidP="00557611">
      <w:pPr>
        <w:pStyle w:val="KeepWithNext"/>
        <w:rPr>
          <w:rtl/>
          <w:lang w:eastAsia="he-IL"/>
        </w:rPr>
      </w:pPr>
    </w:p>
    <w:p w14:paraId="501CAF35" w14:textId="6B6ED4F3" w:rsidR="00557611" w:rsidRPr="00557611" w:rsidRDefault="00557611" w:rsidP="00557611">
      <w:pPr>
        <w:rPr>
          <w:rtl/>
          <w:lang w:eastAsia="he-IL"/>
        </w:rPr>
      </w:pPr>
      <w:bookmarkStart w:id="1313" w:name="_ETM_Q1_3583175"/>
      <w:bookmarkStart w:id="1314" w:name="_ETM_Q1_3583190"/>
      <w:bookmarkEnd w:id="1313"/>
      <w:bookmarkEnd w:id="1314"/>
      <w:r>
        <w:rPr>
          <w:rFonts w:hint="cs"/>
          <w:rtl/>
          <w:lang w:eastAsia="he-IL"/>
        </w:rPr>
        <w:t xml:space="preserve">אז עוד פעם, תודה על ההזדמנות, בהצלחה. </w:t>
      </w:r>
      <w:bookmarkStart w:id="1315" w:name="_ETM_Q1_3582781"/>
      <w:bookmarkEnd w:id="1315"/>
    </w:p>
    <w:p w14:paraId="64C6BB86" w14:textId="5ACD836B" w:rsidR="00557611" w:rsidRDefault="00557611" w:rsidP="00AD2073">
      <w:pPr>
        <w:rPr>
          <w:rtl/>
          <w:lang w:eastAsia="he-IL"/>
        </w:rPr>
      </w:pPr>
      <w:bookmarkStart w:id="1316" w:name="_ETM_Q1_3378322"/>
      <w:bookmarkStart w:id="1317" w:name="_ETM_Q1_3378393"/>
      <w:bookmarkEnd w:id="1316"/>
      <w:bookmarkEnd w:id="1317"/>
    </w:p>
    <w:p w14:paraId="193787E0" w14:textId="7AEB7796" w:rsidR="00557611" w:rsidRDefault="00557611" w:rsidP="00557611">
      <w:pPr>
        <w:pStyle w:val="af6"/>
        <w:keepNext/>
        <w:rPr>
          <w:rtl/>
        </w:rPr>
      </w:pPr>
      <w:bookmarkStart w:id="1318" w:name="ET_yor_5142_83"/>
      <w:r w:rsidRPr="0055761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61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399B9C47" w14:textId="21C720DE" w:rsidR="00557611" w:rsidRDefault="00557611" w:rsidP="00557611">
      <w:pPr>
        <w:pStyle w:val="KeepWithNext"/>
        <w:rPr>
          <w:rtl/>
          <w:lang w:eastAsia="he-IL"/>
        </w:rPr>
      </w:pPr>
    </w:p>
    <w:p w14:paraId="6F44ACA7" w14:textId="56E87965" w:rsidR="00557611" w:rsidRDefault="00557611" w:rsidP="00557611">
      <w:pPr>
        <w:rPr>
          <w:rtl/>
          <w:lang w:eastAsia="he-IL"/>
        </w:rPr>
      </w:pPr>
      <w:bookmarkStart w:id="1319" w:name="_ETM_Q1_3583931"/>
      <w:bookmarkStart w:id="1320" w:name="_ETM_Q1_3583972"/>
      <w:bookmarkEnd w:id="1319"/>
      <w:bookmarkEnd w:id="1320"/>
      <w:r>
        <w:rPr>
          <w:rFonts w:hint="cs"/>
          <w:rtl/>
          <w:lang w:eastAsia="he-IL"/>
        </w:rPr>
        <w:t xml:space="preserve">תודה רבה לך, השר שטרן. </w:t>
      </w:r>
      <w:bookmarkStart w:id="1321" w:name="_ETM_Q1_3588179"/>
      <w:bookmarkEnd w:id="1321"/>
      <w:r>
        <w:rPr>
          <w:rFonts w:hint="cs"/>
          <w:rtl/>
          <w:lang w:eastAsia="he-IL"/>
        </w:rPr>
        <w:t xml:space="preserve">אנחנו עובדים ביחד ובשיתוף פעולה ודבריך הם חשובים. עכשיו, </w:t>
      </w:r>
      <w:bookmarkStart w:id="1322" w:name="_ETM_Q1_3592788"/>
      <w:bookmarkEnd w:id="1322"/>
      <w:r>
        <w:rPr>
          <w:rFonts w:hint="cs"/>
          <w:rtl/>
          <w:lang w:eastAsia="he-IL"/>
        </w:rPr>
        <w:t>ברשותכם, אני רוצה לשמוע את הרבנות, אחר כך את הארגונים</w:t>
      </w:r>
      <w:bookmarkStart w:id="1323" w:name="_ETM_Q1_3595104"/>
      <w:bookmarkEnd w:id="1323"/>
      <w:r>
        <w:rPr>
          <w:rFonts w:hint="cs"/>
          <w:rtl/>
          <w:lang w:eastAsia="he-IL"/>
        </w:rPr>
        <w:t xml:space="preserve"> ומשרד הדתות יסכם. הרבנות, תסבירו לי, בבקשה, למה עד עכשיו לא קיבלתי את הפרוטוקולים של המינויים של ממלאי מקום, </w:t>
      </w:r>
      <w:bookmarkStart w:id="1324" w:name="_ETM_Q1_3607024"/>
      <w:bookmarkEnd w:id="1324"/>
      <w:r>
        <w:rPr>
          <w:rFonts w:hint="cs"/>
          <w:rtl/>
          <w:lang w:eastAsia="he-IL"/>
        </w:rPr>
        <w:t xml:space="preserve">שזו, אגב, זכותי על פי חוק. </w:t>
      </w:r>
    </w:p>
    <w:p w14:paraId="4072CF4D" w14:textId="7C30CF2C" w:rsidR="00557611" w:rsidRDefault="00557611" w:rsidP="00557611">
      <w:pPr>
        <w:rPr>
          <w:rtl/>
          <w:lang w:eastAsia="he-IL"/>
        </w:rPr>
      </w:pPr>
      <w:bookmarkStart w:id="1325" w:name="_ETM_Q1_3605715"/>
      <w:bookmarkStart w:id="1326" w:name="_ETM_Q1_3605779"/>
      <w:bookmarkEnd w:id="1325"/>
      <w:bookmarkEnd w:id="1326"/>
    </w:p>
    <w:p w14:paraId="7788B30F" w14:textId="5F9A0B8C" w:rsidR="00557611" w:rsidRDefault="00557611" w:rsidP="00557611">
      <w:pPr>
        <w:pStyle w:val="af9"/>
        <w:keepNext/>
        <w:rPr>
          <w:rtl/>
          <w:lang w:eastAsia="he-IL"/>
        </w:rPr>
      </w:pPr>
      <w:bookmarkStart w:id="1327" w:name="ET_guest_אורית_משמוש_84"/>
      <w:r w:rsidRPr="00557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55761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1CE42B00" w14:textId="78526B80" w:rsidR="00557611" w:rsidRDefault="00557611" w:rsidP="00557611">
      <w:pPr>
        <w:pStyle w:val="KeepWithNext"/>
        <w:rPr>
          <w:rtl/>
          <w:lang w:eastAsia="he-IL"/>
        </w:rPr>
      </w:pPr>
    </w:p>
    <w:p w14:paraId="0CF2F8CD" w14:textId="6BBB23E2" w:rsidR="00557611" w:rsidRDefault="00557611" w:rsidP="00557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בוודאי, אנחנו </w:t>
      </w:r>
      <w:bookmarkStart w:id="1328" w:name="_ETM_Q1_3607880"/>
      <w:bookmarkEnd w:id="1328"/>
      <w:r>
        <w:rPr>
          <w:rFonts w:hint="cs"/>
          <w:rtl/>
          <w:lang w:eastAsia="he-IL"/>
        </w:rPr>
        <w:t xml:space="preserve">עובדים על זה, זה יעבור בעזרת ה' מחר. מדובר </w:t>
      </w:r>
      <w:bookmarkStart w:id="1329" w:name="_ETM_Q1_3613560"/>
      <w:bookmarkEnd w:id="1329"/>
      <w:r>
        <w:rPr>
          <w:rFonts w:hint="cs"/>
          <w:rtl/>
          <w:lang w:eastAsia="he-IL"/>
        </w:rPr>
        <w:t xml:space="preserve">בכמות מאוד גדולה של חומר. </w:t>
      </w:r>
    </w:p>
    <w:p w14:paraId="7ACBBF2B" w14:textId="42F3A8D4" w:rsidR="00557611" w:rsidRDefault="00557611" w:rsidP="00557611">
      <w:pPr>
        <w:rPr>
          <w:rtl/>
          <w:lang w:eastAsia="he-IL"/>
        </w:rPr>
      </w:pPr>
      <w:bookmarkStart w:id="1330" w:name="_ETM_Q1_3613729"/>
      <w:bookmarkStart w:id="1331" w:name="_ETM_Q1_3613814"/>
      <w:bookmarkEnd w:id="1330"/>
      <w:bookmarkEnd w:id="1331"/>
    </w:p>
    <w:p w14:paraId="18A0B000" w14:textId="7E28C719" w:rsidR="00557611" w:rsidRDefault="00557611" w:rsidP="00557611">
      <w:pPr>
        <w:pStyle w:val="af6"/>
        <w:keepNext/>
        <w:rPr>
          <w:rtl/>
        </w:rPr>
      </w:pPr>
      <w:bookmarkStart w:id="1332" w:name="ET_yor_5142_85"/>
      <w:r w:rsidRPr="0055761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61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4A0C6EFF" w14:textId="5A0B177C" w:rsidR="00557611" w:rsidRDefault="00557611" w:rsidP="00557611">
      <w:pPr>
        <w:pStyle w:val="KeepWithNext"/>
        <w:rPr>
          <w:rtl/>
          <w:lang w:eastAsia="he-IL"/>
        </w:rPr>
      </w:pPr>
    </w:p>
    <w:p w14:paraId="7690CAA2" w14:textId="33EAD195" w:rsidR="00557611" w:rsidRDefault="00557611" w:rsidP="00557611">
      <w:pPr>
        <w:rPr>
          <w:rtl/>
          <w:lang w:eastAsia="he-IL"/>
        </w:rPr>
      </w:pPr>
      <w:bookmarkStart w:id="1333" w:name="_ETM_Q1_3614998"/>
      <w:bookmarkStart w:id="1334" w:name="_ETM_Q1_3615015"/>
      <w:bookmarkEnd w:id="1333"/>
      <w:bookmarkEnd w:id="1334"/>
      <w:r>
        <w:rPr>
          <w:rFonts w:hint="cs"/>
          <w:rtl/>
          <w:lang w:eastAsia="he-IL"/>
        </w:rPr>
        <w:t>לא, לא, ה' פה</w:t>
      </w:r>
      <w:bookmarkStart w:id="1335" w:name="_ETM_Q1_3613187"/>
      <w:bookmarkEnd w:id="1335"/>
      <w:r>
        <w:rPr>
          <w:rFonts w:hint="cs"/>
          <w:rtl/>
          <w:lang w:eastAsia="he-IL"/>
        </w:rPr>
        <w:t xml:space="preserve"> זה לא פקטור. בעזרת ה' פה זה לא פקטור, הייתם</w:t>
      </w:r>
      <w:bookmarkStart w:id="1336" w:name="_ETM_Q1_3618907"/>
      <w:bookmarkEnd w:id="1336"/>
      <w:r>
        <w:rPr>
          <w:rFonts w:hint="cs"/>
          <w:rtl/>
          <w:lang w:eastAsia="he-IL"/>
        </w:rPr>
        <w:t xml:space="preserve"> צריכים לעשות את זה הרבה קודם. </w:t>
      </w:r>
    </w:p>
    <w:p w14:paraId="4F590A73" w14:textId="11878354" w:rsidR="00557611" w:rsidRDefault="00557611" w:rsidP="00557611">
      <w:pPr>
        <w:rPr>
          <w:rtl/>
          <w:lang w:eastAsia="he-IL"/>
        </w:rPr>
      </w:pPr>
      <w:bookmarkStart w:id="1337" w:name="_ETM_Q1_3618884"/>
      <w:bookmarkStart w:id="1338" w:name="_ETM_Q1_3618937"/>
      <w:bookmarkStart w:id="1339" w:name="_ETM_Q1_3620757"/>
      <w:bookmarkEnd w:id="1337"/>
      <w:bookmarkEnd w:id="1338"/>
      <w:bookmarkEnd w:id="1339"/>
    </w:p>
    <w:p w14:paraId="16C5F9CC" w14:textId="0C17DF7C" w:rsidR="00557611" w:rsidRDefault="00557611" w:rsidP="00557611">
      <w:pPr>
        <w:pStyle w:val="af9"/>
        <w:keepNext/>
        <w:rPr>
          <w:rtl/>
          <w:lang w:eastAsia="he-IL"/>
        </w:rPr>
      </w:pPr>
      <w:bookmarkStart w:id="1340" w:name="ET_guest_אורית_משמוש_86"/>
      <w:r w:rsidRPr="00557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55761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2044F8BC" w14:textId="1107087C" w:rsidR="00557611" w:rsidRDefault="00557611" w:rsidP="00557611">
      <w:pPr>
        <w:pStyle w:val="KeepWithNext"/>
        <w:rPr>
          <w:rtl/>
          <w:lang w:eastAsia="he-IL"/>
        </w:rPr>
      </w:pPr>
    </w:p>
    <w:p w14:paraId="55DD3BC3" w14:textId="37C93CC5" w:rsidR="00557611" w:rsidRDefault="00557611" w:rsidP="00557611">
      <w:pPr>
        <w:rPr>
          <w:rtl/>
          <w:lang w:eastAsia="he-IL"/>
        </w:rPr>
      </w:pPr>
      <w:bookmarkStart w:id="1341" w:name="_ETM_Q1_3621029"/>
      <w:bookmarkStart w:id="1342" w:name="_ETM_Q1_3621044"/>
      <w:bookmarkEnd w:id="1341"/>
      <w:bookmarkEnd w:id="1342"/>
      <w:r>
        <w:rPr>
          <w:rFonts w:hint="cs"/>
          <w:rtl/>
          <w:lang w:eastAsia="he-IL"/>
        </w:rPr>
        <w:t xml:space="preserve">אנחנו עובדים על זה. </w:t>
      </w:r>
      <w:bookmarkStart w:id="1343" w:name="_ETM_Q1_3622764"/>
      <w:bookmarkEnd w:id="1343"/>
    </w:p>
    <w:p w14:paraId="57EA80E4" w14:textId="495A8DCC" w:rsidR="00557611" w:rsidRDefault="00557611" w:rsidP="00557611">
      <w:pPr>
        <w:rPr>
          <w:rtl/>
          <w:lang w:eastAsia="he-IL"/>
        </w:rPr>
      </w:pPr>
      <w:bookmarkStart w:id="1344" w:name="_ETM_Q1_3622892"/>
      <w:bookmarkStart w:id="1345" w:name="_ETM_Q1_3622945"/>
      <w:bookmarkEnd w:id="1344"/>
      <w:bookmarkEnd w:id="1345"/>
    </w:p>
    <w:p w14:paraId="31FEA89F" w14:textId="17953C1E" w:rsidR="00557611" w:rsidRDefault="00557611" w:rsidP="00557611">
      <w:pPr>
        <w:pStyle w:val="a4"/>
        <w:keepNext/>
        <w:rPr>
          <w:rtl/>
        </w:rPr>
      </w:pPr>
      <w:bookmarkStart w:id="1346" w:name="ET_speaker_רעות_בינג_87"/>
      <w:r w:rsidRPr="00557611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557611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24954CE1" w14:textId="0EB314DB" w:rsidR="00557611" w:rsidRDefault="00557611" w:rsidP="00557611">
      <w:pPr>
        <w:pStyle w:val="KeepWithNext"/>
        <w:rPr>
          <w:rtl/>
          <w:lang w:eastAsia="he-IL"/>
        </w:rPr>
      </w:pPr>
    </w:p>
    <w:p w14:paraId="0733C31E" w14:textId="7A6C754A" w:rsidR="00557611" w:rsidRDefault="00557611" w:rsidP="00557611">
      <w:pPr>
        <w:rPr>
          <w:rtl/>
          <w:lang w:eastAsia="he-IL"/>
        </w:rPr>
      </w:pPr>
      <w:bookmarkStart w:id="1347" w:name="_ETM_Q1_3624223"/>
      <w:bookmarkStart w:id="1348" w:name="_ETM_Q1_3624243"/>
      <w:bookmarkEnd w:id="1347"/>
      <w:bookmarkEnd w:id="1348"/>
      <w:r>
        <w:rPr>
          <w:rFonts w:hint="cs"/>
          <w:rtl/>
          <w:lang w:eastAsia="he-IL"/>
        </w:rPr>
        <w:t xml:space="preserve">זה משהו שהיה צריך לעבור. </w:t>
      </w:r>
    </w:p>
    <w:p w14:paraId="0B687C5C" w14:textId="42778DB1" w:rsidR="00557611" w:rsidRDefault="00557611" w:rsidP="00557611">
      <w:pPr>
        <w:rPr>
          <w:rtl/>
          <w:lang w:eastAsia="he-IL"/>
        </w:rPr>
      </w:pPr>
      <w:bookmarkStart w:id="1349" w:name="_ETM_Q1_3625831"/>
      <w:bookmarkStart w:id="1350" w:name="_ETM_Q1_3625888"/>
      <w:bookmarkStart w:id="1351" w:name="_ETM_Q1_3627366"/>
      <w:bookmarkEnd w:id="1349"/>
      <w:bookmarkEnd w:id="1350"/>
      <w:bookmarkEnd w:id="1351"/>
    </w:p>
    <w:p w14:paraId="7F83A8F2" w14:textId="72A34187" w:rsidR="00557611" w:rsidRDefault="00557611" w:rsidP="00557611">
      <w:pPr>
        <w:pStyle w:val="af6"/>
        <w:keepNext/>
        <w:rPr>
          <w:rtl/>
        </w:rPr>
      </w:pPr>
      <w:bookmarkStart w:id="1352" w:name="ET_yor_5142_89"/>
      <w:r w:rsidRPr="0055761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61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248DB3A0" w14:textId="6B30D5A4" w:rsidR="00557611" w:rsidRDefault="00557611" w:rsidP="00557611">
      <w:pPr>
        <w:pStyle w:val="KeepWithNext"/>
        <w:rPr>
          <w:rtl/>
          <w:lang w:eastAsia="he-IL"/>
        </w:rPr>
      </w:pPr>
    </w:p>
    <w:p w14:paraId="4B80F096" w14:textId="7435D184" w:rsidR="00557611" w:rsidRPr="00557611" w:rsidRDefault="00557611" w:rsidP="00557611">
      <w:pPr>
        <w:rPr>
          <w:rtl/>
          <w:lang w:eastAsia="he-IL"/>
        </w:rPr>
      </w:pPr>
      <w:bookmarkStart w:id="1353" w:name="_ETM_Q1_3627623"/>
      <w:bookmarkStart w:id="1354" w:name="_ETM_Q1_3627639"/>
      <w:bookmarkEnd w:id="1353"/>
      <w:bookmarkEnd w:id="1354"/>
      <w:r>
        <w:rPr>
          <w:rFonts w:hint="cs"/>
          <w:rtl/>
          <w:lang w:eastAsia="he-IL"/>
        </w:rPr>
        <w:t xml:space="preserve">או שזה לא </w:t>
      </w:r>
      <w:bookmarkStart w:id="1355" w:name="_ETM_Q1_3632070"/>
      <w:bookmarkEnd w:id="1355"/>
      <w:r>
        <w:rPr>
          <w:rFonts w:hint="cs"/>
          <w:rtl/>
          <w:lang w:eastAsia="he-IL"/>
        </w:rPr>
        <w:t>קיים אצלכם.</w:t>
      </w:r>
    </w:p>
    <w:p w14:paraId="58FDFAA3" w14:textId="45AAD08F" w:rsidR="00557611" w:rsidRDefault="00557611" w:rsidP="00557611">
      <w:pPr>
        <w:rPr>
          <w:rtl/>
          <w:lang w:eastAsia="he-IL"/>
        </w:rPr>
      </w:pPr>
      <w:bookmarkStart w:id="1356" w:name="_ETM_Q1_3629824"/>
      <w:bookmarkStart w:id="1357" w:name="_ETM_Q1_3629881"/>
      <w:bookmarkStart w:id="1358" w:name="_ETM_Q1_3630568"/>
      <w:bookmarkEnd w:id="1356"/>
      <w:bookmarkEnd w:id="1357"/>
      <w:bookmarkEnd w:id="1358"/>
    </w:p>
    <w:p w14:paraId="450FE700" w14:textId="6BDF4899" w:rsidR="00557611" w:rsidRDefault="00557611" w:rsidP="00557611">
      <w:pPr>
        <w:pStyle w:val="af9"/>
        <w:keepNext/>
        <w:rPr>
          <w:rtl/>
          <w:lang w:eastAsia="he-IL"/>
        </w:rPr>
      </w:pPr>
      <w:bookmarkStart w:id="1359" w:name="ET_guest_אורית_משמוש_88"/>
      <w:r w:rsidRPr="00557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55761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6A1CF852" w14:textId="746F6330" w:rsidR="00557611" w:rsidRDefault="00557611" w:rsidP="00557611">
      <w:pPr>
        <w:pStyle w:val="KeepWithNext"/>
        <w:rPr>
          <w:rtl/>
          <w:lang w:eastAsia="he-IL"/>
        </w:rPr>
      </w:pPr>
    </w:p>
    <w:p w14:paraId="703D1CE0" w14:textId="6F394857" w:rsidR="00557611" w:rsidRDefault="00557611" w:rsidP="00557611">
      <w:pPr>
        <w:rPr>
          <w:rtl/>
          <w:lang w:eastAsia="he-IL"/>
        </w:rPr>
      </w:pPr>
      <w:bookmarkStart w:id="1360" w:name="_ETM_Q1_3630829"/>
      <w:bookmarkStart w:id="1361" w:name="_ETM_Q1_3630847"/>
      <w:bookmarkEnd w:id="1360"/>
      <w:bookmarkEnd w:id="1361"/>
      <w:r>
        <w:rPr>
          <w:rFonts w:hint="cs"/>
          <w:rtl/>
          <w:lang w:eastAsia="he-IL"/>
        </w:rPr>
        <w:t xml:space="preserve">זה קיים ויש לנו כמות מאוד מאוד גדולה של </w:t>
      </w:r>
      <w:bookmarkStart w:id="1362" w:name="_ETM_Q1_3633290"/>
      <w:bookmarkEnd w:id="1362"/>
      <w:r>
        <w:rPr>
          <w:rFonts w:hint="cs"/>
          <w:rtl/>
          <w:lang w:eastAsia="he-IL"/>
        </w:rPr>
        <w:t xml:space="preserve">פרוטוקולים. </w:t>
      </w:r>
    </w:p>
    <w:p w14:paraId="0EABF39A" w14:textId="3D170B1F" w:rsidR="00557611" w:rsidRDefault="00557611" w:rsidP="00557611">
      <w:pPr>
        <w:rPr>
          <w:rtl/>
          <w:lang w:eastAsia="he-IL"/>
        </w:rPr>
      </w:pPr>
      <w:bookmarkStart w:id="1363" w:name="_ETM_Q1_3635538"/>
      <w:bookmarkStart w:id="1364" w:name="_ETM_Q1_3635593"/>
      <w:bookmarkEnd w:id="1363"/>
      <w:bookmarkEnd w:id="1364"/>
    </w:p>
    <w:p w14:paraId="3812685F" w14:textId="0D9020C6" w:rsidR="00557611" w:rsidRDefault="00557611" w:rsidP="00557611">
      <w:pPr>
        <w:pStyle w:val="af6"/>
        <w:keepNext/>
        <w:rPr>
          <w:rtl/>
        </w:rPr>
      </w:pPr>
      <w:bookmarkStart w:id="1365" w:name="ET_yor_5142_90"/>
      <w:r w:rsidRPr="0055761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61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26549D8F" w14:textId="172D506B" w:rsidR="00557611" w:rsidRDefault="00557611" w:rsidP="00557611">
      <w:pPr>
        <w:pStyle w:val="KeepWithNext"/>
        <w:rPr>
          <w:rtl/>
          <w:lang w:eastAsia="he-IL"/>
        </w:rPr>
      </w:pPr>
    </w:p>
    <w:p w14:paraId="4072C7B4" w14:textId="501E8679" w:rsidR="00557611" w:rsidRDefault="00557611" w:rsidP="00557611">
      <w:pPr>
        <w:rPr>
          <w:rtl/>
          <w:lang w:eastAsia="he-IL"/>
        </w:rPr>
      </w:pPr>
      <w:bookmarkStart w:id="1366" w:name="_ETM_Q1_3636754"/>
      <w:bookmarkStart w:id="1367" w:name="_ETM_Q1_3636770"/>
      <w:bookmarkEnd w:id="1366"/>
      <w:bookmarkEnd w:id="1367"/>
      <w:r>
        <w:rPr>
          <w:rFonts w:hint="cs"/>
          <w:rtl/>
          <w:lang w:eastAsia="he-IL"/>
        </w:rPr>
        <w:t xml:space="preserve">סך הכול 35 ערים בלי רב עיר, זה צריך </w:t>
      </w:r>
      <w:bookmarkStart w:id="1368" w:name="_ETM_Q1_3642426"/>
      <w:bookmarkEnd w:id="1368"/>
      <w:r>
        <w:rPr>
          <w:rFonts w:hint="cs"/>
          <w:rtl/>
          <w:lang w:eastAsia="he-IL"/>
        </w:rPr>
        <w:t xml:space="preserve">להיות ממש בודדים. </w:t>
      </w:r>
    </w:p>
    <w:p w14:paraId="776F2BDA" w14:textId="14C25559" w:rsidR="00557611" w:rsidRDefault="00557611" w:rsidP="00557611">
      <w:pPr>
        <w:rPr>
          <w:rtl/>
          <w:lang w:eastAsia="he-IL"/>
        </w:rPr>
      </w:pPr>
      <w:bookmarkStart w:id="1369" w:name="_ETM_Q1_3644922"/>
      <w:bookmarkStart w:id="1370" w:name="_ETM_Q1_3644980"/>
      <w:bookmarkStart w:id="1371" w:name="_ETM_Q1_3646010"/>
      <w:bookmarkEnd w:id="1369"/>
      <w:bookmarkEnd w:id="1370"/>
      <w:bookmarkEnd w:id="1371"/>
    </w:p>
    <w:p w14:paraId="7E50E58F" w14:textId="2F47A2C5" w:rsidR="00557611" w:rsidRDefault="00557611" w:rsidP="00557611">
      <w:pPr>
        <w:pStyle w:val="af9"/>
        <w:keepNext/>
        <w:rPr>
          <w:rtl/>
          <w:lang w:eastAsia="he-IL"/>
        </w:rPr>
      </w:pPr>
      <w:bookmarkStart w:id="1372" w:name="ET_guest_אורית_משמוש_91"/>
      <w:r w:rsidRPr="00557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55761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379FBC89" w14:textId="0610A4FF" w:rsidR="00557611" w:rsidRDefault="00557611" w:rsidP="00557611">
      <w:pPr>
        <w:pStyle w:val="KeepWithNext"/>
        <w:rPr>
          <w:rtl/>
          <w:lang w:eastAsia="he-IL"/>
        </w:rPr>
      </w:pPr>
    </w:p>
    <w:p w14:paraId="47967A37" w14:textId="44F77F8D" w:rsidR="00557611" w:rsidRDefault="00557611" w:rsidP="00557611">
      <w:pPr>
        <w:rPr>
          <w:rtl/>
          <w:lang w:eastAsia="he-IL"/>
        </w:rPr>
      </w:pPr>
      <w:bookmarkStart w:id="1373" w:name="_ETM_Q1_3646283"/>
      <w:bookmarkStart w:id="1374" w:name="_ETM_Q1_3646299"/>
      <w:bookmarkEnd w:id="1373"/>
      <w:bookmarkEnd w:id="1374"/>
      <w:r>
        <w:rPr>
          <w:rFonts w:hint="cs"/>
          <w:rtl/>
          <w:lang w:eastAsia="he-IL"/>
        </w:rPr>
        <w:t xml:space="preserve">כמו שאמרנו, הייתה מועצה שהתקיימה כמעט כל </w:t>
      </w:r>
      <w:bookmarkStart w:id="1375" w:name="_ETM_Q1_3646290"/>
      <w:bookmarkEnd w:id="1375"/>
      <w:r>
        <w:rPr>
          <w:rFonts w:hint="cs"/>
          <w:rtl/>
          <w:lang w:eastAsia="he-IL"/>
        </w:rPr>
        <w:t xml:space="preserve">חודש בתקופה של הרב לאו, מדובר בכמות מאוד גדולה של </w:t>
      </w:r>
      <w:bookmarkStart w:id="1376" w:name="_ETM_Q1_3652154"/>
      <w:bookmarkEnd w:id="1376"/>
      <w:r>
        <w:rPr>
          <w:rFonts w:hint="cs"/>
          <w:rtl/>
          <w:lang w:eastAsia="he-IL"/>
        </w:rPr>
        <w:t>פרוטוקולים, בכל פרוטוקול יש גם מינויים של נותני הכשר</w:t>
      </w:r>
      <w:bookmarkStart w:id="1377" w:name="_ETM_Q1_3659426"/>
      <w:bookmarkEnd w:id="1377"/>
      <w:r>
        <w:rPr>
          <w:rFonts w:hint="cs"/>
          <w:rtl/>
          <w:lang w:eastAsia="he-IL"/>
        </w:rPr>
        <w:t xml:space="preserve"> ורישום נישואים. </w:t>
      </w:r>
    </w:p>
    <w:p w14:paraId="3A5B078D" w14:textId="5930BB2A" w:rsidR="00557611" w:rsidRDefault="00557611" w:rsidP="00557611">
      <w:pPr>
        <w:rPr>
          <w:rtl/>
          <w:lang w:eastAsia="he-IL"/>
        </w:rPr>
      </w:pPr>
      <w:bookmarkStart w:id="1378" w:name="_ETM_Q1_3659518"/>
      <w:bookmarkStart w:id="1379" w:name="_ETM_Q1_3659578"/>
      <w:bookmarkEnd w:id="1378"/>
      <w:bookmarkEnd w:id="1379"/>
    </w:p>
    <w:p w14:paraId="3D892A47" w14:textId="1EC75241" w:rsidR="00557611" w:rsidRDefault="00557611" w:rsidP="00557611">
      <w:pPr>
        <w:pStyle w:val="af6"/>
        <w:keepNext/>
        <w:rPr>
          <w:rtl/>
        </w:rPr>
      </w:pPr>
      <w:bookmarkStart w:id="1380" w:name="ET_yor_5142_92"/>
      <w:r w:rsidRPr="0055761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61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082B44A2" w14:textId="7EF4AA47" w:rsidR="00557611" w:rsidRDefault="00557611" w:rsidP="00557611">
      <w:pPr>
        <w:pStyle w:val="KeepWithNext"/>
        <w:rPr>
          <w:rtl/>
          <w:lang w:eastAsia="he-IL"/>
        </w:rPr>
      </w:pPr>
    </w:p>
    <w:p w14:paraId="0B35652D" w14:textId="0E7FEC74" w:rsidR="00557611" w:rsidRDefault="00557611" w:rsidP="00557611">
      <w:pPr>
        <w:rPr>
          <w:rtl/>
          <w:lang w:eastAsia="he-IL"/>
        </w:rPr>
      </w:pPr>
      <w:bookmarkStart w:id="1381" w:name="_ETM_Q1_3661352"/>
      <w:bookmarkStart w:id="1382" w:name="_ETM_Q1_3661368"/>
      <w:bookmarkEnd w:id="1381"/>
      <w:bookmarkEnd w:id="1382"/>
      <w:r>
        <w:rPr>
          <w:rFonts w:hint="cs"/>
          <w:rtl/>
          <w:lang w:eastAsia="he-IL"/>
        </w:rPr>
        <w:t xml:space="preserve">זה היו מפגשים פיזיים? </w:t>
      </w:r>
    </w:p>
    <w:p w14:paraId="535DC653" w14:textId="39B846C5" w:rsidR="00557611" w:rsidRDefault="00557611" w:rsidP="00557611">
      <w:pPr>
        <w:rPr>
          <w:rtl/>
          <w:lang w:eastAsia="he-IL"/>
        </w:rPr>
      </w:pPr>
      <w:bookmarkStart w:id="1383" w:name="_ETM_Q1_3659984"/>
      <w:bookmarkStart w:id="1384" w:name="_ETM_Q1_3660043"/>
      <w:bookmarkEnd w:id="1383"/>
      <w:bookmarkEnd w:id="1384"/>
    </w:p>
    <w:p w14:paraId="6D7FC0AA" w14:textId="4AE94648" w:rsidR="00557611" w:rsidRDefault="00557611" w:rsidP="00557611">
      <w:pPr>
        <w:pStyle w:val="af9"/>
        <w:keepNext/>
        <w:rPr>
          <w:rtl/>
          <w:lang w:eastAsia="he-IL"/>
        </w:rPr>
      </w:pPr>
      <w:bookmarkStart w:id="1385" w:name="ET_guest_אורית_משמוש_93"/>
      <w:r w:rsidRPr="00557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55761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33DE9F96" w14:textId="7E9D1C46" w:rsidR="00557611" w:rsidRDefault="00557611" w:rsidP="00557611">
      <w:pPr>
        <w:pStyle w:val="KeepWithNext"/>
        <w:rPr>
          <w:rtl/>
          <w:lang w:eastAsia="he-IL"/>
        </w:rPr>
      </w:pPr>
    </w:p>
    <w:p w14:paraId="6C52A103" w14:textId="45EE3A05" w:rsidR="00557611" w:rsidRDefault="00557611" w:rsidP="00557611">
      <w:pPr>
        <w:rPr>
          <w:rtl/>
          <w:lang w:eastAsia="he-IL"/>
        </w:rPr>
      </w:pPr>
      <w:bookmarkStart w:id="1386" w:name="_ETM_Q1_3662102"/>
      <w:bookmarkStart w:id="1387" w:name="_ETM_Q1_3662123"/>
      <w:bookmarkEnd w:id="1386"/>
      <w:bookmarkEnd w:id="1387"/>
      <w:r>
        <w:rPr>
          <w:rFonts w:hint="cs"/>
          <w:rtl/>
          <w:lang w:eastAsia="he-IL"/>
        </w:rPr>
        <w:t xml:space="preserve">מפגשים פיזיים, כן. </w:t>
      </w:r>
      <w:bookmarkStart w:id="1388" w:name="_ETM_Q1_3664912"/>
      <w:bookmarkEnd w:id="1388"/>
    </w:p>
    <w:p w14:paraId="5F6662CE" w14:textId="11B8B9CB" w:rsidR="00557611" w:rsidRDefault="00557611" w:rsidP="00557611">
      <w:pPr>
        <w:rPr>
          <w:rtl/>
          <w:lang w:eastAsia="he-IL"/>
        </w:rPr>
      </w:pPr>
      <w:bookmarkStart w:id="1389" w:name="_ETM_Q1_3665256"/>
      <w:bookmarkStart w:id="1390" w:name="_ETM_Q1_3665316"/>
      <w:bookmarkEnd w:id="1389"/>
      <w:bookmarkEnd w:id="1390"/>
    </w:p>
    <w:p w14:paraId="76BC545E" w14:textId="37C8C135" w:rsidR="00557611" w:rsidRDefault="00557611" w:rsidP="00557611">
      <w:pPr>
        <w:pStyle w:val="af6"/>
        <w:keepNext/>
        <w:rPr>
          <w:rtl/>
        </w:rPr>
      </w:pPr>
      <w:bookmarkStart w:id="1391" w:name="ET_yor_5142_94"/>
      <w:r w:rsidRPr="0055761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61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7377EC5F" w14:textId="5AB3E442" w:rsidR="00557611" w:rsidRDefault="00557611" w:rsidP="00557611">
      <w:pPr>
        <w:pStyle w:val="KeepWithNext"/>
        <w:rPr>
          <w:rtl/>
          <w:lang w:eastAsia="he-IL"/>
        </w:rPr>
      </w:pPr>
    </w:p>
    <w:p w14:paraId="4248999C" w14:textId="14D6200D" w:rsidR="00557611" w:rsidRDefault="00557611" w:rsidP="00557611">
      <w:pPr>
        <w:rPr>
          <w:rtl/>
          <w:lang w:eastAsia="he-IL"/>
        </w:rPr>
      </w:pPr>
      <w:bookmarkStart w:id="1392" w:name="_ETM_Q1_3661686"/>
      <w:bookmarkStart w:id="1393" w:name="_ETM_Q1_3661703"/>
      <w:bookmarkEnd w:id="1392"/>
      <w:bookmarkEnd w:id="1393"/>
      <w:r>
        <w:rPr>
          <w:rFonts w:hint="cs"/>
          <w:rtl/>
          <w:lang w:eastAsia="he-IL"/>
        </w:rPr>
        <w:t xml:space="preserve">לא טלפוניים? זה לא מינוי בטלפון? </w:t>
      </w:r>
    </w:p>
    <w:p w14:paraId="066DD151" w14:textId="428DE5F3" w:rsidR="00557611" w:rsidRDefault="00557611" w:rsidP="00557611">
      <w:pPr>
        <w:rPr>
          <w:rtl/>
          <w:lang w:eastAsia="he-IL"/>
        </w:rPr>
      </w:pPr>
      <w:bookmarkStart w:id="1394" w:name="_ETM_Q1_3664806"/>
      <w:bookmarkStart w:id="1395" w:name="_ETM_Q1_3664868"/>
      <w:bookmarkStart w:id="1396" w:name="_ETM_Q1_3665710"/>
      <w:bookmarkEnd w:id="1394"/>
      <w:bookmarkEnd w:id="1395"/>
      <w:bookmarkEnd w:id="1396"/>
    </w:p>
    <w:p w14:paraId="58BB8599" w14:textId="0924BAAC" w:rsidR="00557611" w:rsidRDefault="00557611" w:rsidP="00557611">
      <w:pPr>
        <w:pStyle w:val="af9"/>
        <w:keepNext/>
        <w:rPr>
          <w:rtl/>
          <w:lang w:eastAsia="he-IL"/>
        </w:rPr>
      </w:pPr>
      <w:bookmarkStart w:id="1397" w:name="ET_guest_אורית_משמוש_95"/>
      <w:r w:rsidRPr="00557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55761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02F9485F" w14:textId="305A1FB5" w:rsidR="00557611" w:rsidRDefault="00557611" w:rsidP="00557611">
      <w:pPr>
        <w:pStyle w:val="KeepWithNext"/>
        <w:rPr>
          <w:rtl/>
          <w:lang w:eastAsia="he-IL"/>
        </w:rPr>
      </w:pPr>
    </w:p>
    <w:p w14:paraId="0C7F2944" w14:textId="282C0798" w:rsidR="00557611" w:rsidRDefault="00557611" w:rsidP="00557611">
      <w:pPr>
        <w:rPr>
          <w:rtl/>
          <w:lang w:eastAsia="he-IL"/>
        </w:rPr>
      </w:pPr>
      <w:bookmarkStart w:id="1398" w:name="_ETM_Q1_3666018"/>
      <w:bookmarkStart w:id="1399" w:name="_ETM_Q1_3666034"/>
      <w:bookmarkEnd w:id="1398"/>
      <w:bookmarkEnd w:id="1399"/>
      <w:r>
        <w:rPr>
          <w:rFonts w:hint="cs"/>
          <w:rtl/>
          <w:lang w:eastAsia="he-IL"/>
        </w:rPr>
        <w:t xml:space="preserve">גם טלפונים וגם </w:t>
      </w:r>
      <w:bookmarkStart w:id="1400" w:name="_ETM_Q1_3668398"/>
      <w:bookmarkEnd w:id="1400"/>
      <w:r>
        <w:rPr>
          <w:rFonts w:hint="cs"/>
          <w:rtl/>
          <w:lang w:eastAsia="he-IL"/>
        </w:rPr>
        <w:t xml:space="preserve">פיזיים. </w:t>
      </w:r>
    </w:p>
    <w:p w14:paraId="4F00CA8E" w14:textId="0DC041EE" w:rsidR="00557611" w:rsidRDefault="00557611" w:rsidP="00557611">
      <w:pPr>
        <w:rPr>
          <w:rtl/>
          <w:lang w:eastAsia="he-IL"/>
        </w:rPr>
      </w:pPr>
      <w:bookmarkStart w:id="1401" w:name="_ETM_Q1_3664412"/>
      <w:bookmarkStart w:id="1402" w:name="_ETM_Q1_3664476"/>
      <w:bookmarkStart w:id="1403" w:name="_ETM_Q1_3665780"/>
      <w:bookmarkEnd w:id="1401"/>
      <w:bookmarkEnd w:id="1402"/>
      <w:bookmarkEnd w:id="1403"/>
    </w:p>
    <w:p w14:paraId="23AE037B" w14:textId="3E807718" w:rsidR="00557611" w:rsidRDefault="00557611" w:rsidP="00557611">
      <w:pPr>
        <w:pStyle w:val="af6"/>
        <w:keepNext/>
        <w:rPr>
          <w:rtl/>
        </w:rPr>
      </w:pPr>
      <w:bookmarkStart w:id="1404" w:name="ET_yor_5142_96"/>
      <w:r w:rsidRPr="0055761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61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354DEEEE" w14:textId="09D3FBBA" w:rsidR="00557611" w:rsidRDefault="00557611" w:rsidP="00557611">
      <w:pPr>
        <w:pStyle w:val="KeepWithNext"/>
        <w:rPr>
          <w:rtl/>
          <w:lang w:eastAsia="he-IL"/>
        </w:rPr>
      </w:pPr>
    </w:p>
    <w:p w14:paraId="246CCB30" w14:textId="08AC0183" w:rsidR="00557611" w:rsidRDefault="00557611" w:rsidP="00557611">
      <w:pPr>
        <w:rPr>
          <w:rtl/>
          <w:lang w:eastAsia="he-IL"/>
        </w:rPr>
      </w:pPr>
      <w:bookmarkStart w:id="1405" w:name="_ETM_Q1_3666081"/>
      <w:bookmarkStart w:id="1406" w:name="_ETM_Q1_3666100"/>
      <w:bookmarkEnd w:id="1405"/>
      <w:bookmarkEnd w:id="1406"/>
      <w:r>
        <w:rPr>
          <w:rFonts w:hint="cs"/>
          <w:rtl/>
          <w:lang w:eastAsia="he-IL"/>
        </w:rPr>
        <w:t xml:space="preserve">אני מבקשת לדעת למשל איך מונה רב ממלא מקום </w:t>
      </w:r>
      <w:bookmarkStart w:id="1407" w:name="_ETM_Q1_3671252"/>
      <w:bookmarkEnd w:id="1407"/>
      <w:r>
        <w:rPr>
          <w:rFonts w:hint="cs"/>
          <w:rtl/>
          <w:lang w:eastAsia="he-IL"/>
        </w:rPr>
        <w:t>בכפר סבא בניגוד לדעתו של ראש העיר ויו"ר המועצה הד</w:t>
      </w:r>
      <w:bookmarkStart w:id="1408" w:name="_ETM_Q1_3676144"/>
      <w:bookmarkEnd w:id="1408"/>
      <w:r>
        <w:rPr>
          <w:rFonts w:hint="cs"/>
          <w:rtl/>
          <w:lang w:eastAsia="he-IL"/>
        </w:rPr>
        <w:t xml:space="preserve">תית. זאת אומרת אני לא רוצה לראות פרוטוקול </w:t>
      </w:r>
      <w:bookmarkStart w:id="1409" w:name="_ETM_Q1_3677474"/>
      <w:bookmarkEnd w:id="1409"/>
      <w:r>
        <w:rPr>
          <w:rFonts w:hint="cs"/>
          <w:rtl/>
          <w:lang w:eastAsia="he-IL"/>
        </w:rPr>
        <w:t xml:space="preserve">שכתוב שהוא מונה, אני רוצה לדעת על סמך מה, מה היו הטענות </w:t>
      </w:r>
      <w:bookmarkStart w:id="1410" w:name="_ETM_Q1_3684614"/>
      <w:bookmarkEnd w:id="1410"/>
      <w:r>
        <w:rPr>
          <w:rFonts w:hint="cs"/>
          <w:rtl/>
          <w:lang w:eastAsia="he-IL"/>
        </w:rPr>
        <w:t xml:space="preserve">- - - </w:t>
      </w:r>
    </w:p>
    <w:p w14:paraId="2A8BF177" w14:textId="1306AFCA" w:rsidR="00557611" w:rsidRDefault="00557611" w:rsidP="00557611">
      <w:pPr>
        <w:rPr>
          <w:rtl/>
          <w:lang w:eastAsia="he-IL"/>
        </w:rPr>
      </w:pPr>
      <w:bookmarkStart w:id="1411" w:name="_ETM_Q1_3678334"/>
      <w:bookmarkStart w:id="1412" w:name="_ETM_Q1_3678395"/>
      <w:bookmarkStart w:id="1413" w:name="_ETM_Q1_3679758"/>
      <w:bookmarkEnd w:id="1411"/>
      <w:bookmarkEnd w:id="1412"/>
      <w:bookmarkEnd w:id="1413"/>
    </w:p>
    <w:p w14:paraId="02928E2F" w14:textId="11EBB937" w:rsidR="00557611" w:rsidRDefault="00557611" w:rsidP="00557611">
      <w:pPr>
        <w:pStyle w:val="af9"/>
        <w:keepNext/>
        <w:rPr>
          <w:rtl/>
          <w:lang w:eastAsia="he-IL"/>
        </w:rPr>
      </w:pPr>
      <w:bookmarkStart w:id="1414" w:name="ET_guest_אורית_משמוש_97"/>
      <w:r w:rsidRPr="00557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55761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433BAEEA" w14:textId="63B213A8" w:rsidR="00557611" w:rsidRDefault="00557611" w:rsidP="00557611">
      <w:pPr>
        <w:pStyle w:val="KeepWithNext"/>
        <w:rPr>
          <w:rtl/>
          <w:lang w:eastAsia="he-IL"/>
        </w:rPr>
      </w:pPr>
    </w:p>
    <w:p w14:paraId="41A90D44" w14:textId="49C2BE21" w:rsidR="00557611" w:rsidRDefault="00557611" w:rsidP="00557611">
      <w:pPr>
        <w:rPr>
          <w:rtl/>
          <w:lang w:eastAsia="he-IL"/>
        </w:rPr>
      </w:pPr>
      <w:bookmarkStart w:id="1415" w:name="_ETM_Q1_3680051"/>
      <w:bookmarkStart w:id="1416" w:name="_ETM_Q1_3680076"/>
      <w:bookmarkStart w:id="1417" w:name="_ETM_Q1_3680414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את הדיון עצמו. גם את הדיון, בוודאי. </w:t>
      </w:r>
    </w:p>
    <w:p w14:paraId="076614C7" w14:textId="25916BEB" w:rsidR="00557611" w:rsidRDefault="00557611" w:rsidP="00557611">
      <w:pPr>
        <w:rPr>
          <w:rtl/>
          <w:lang w:eastAsia="he-IL"/>
        </w:rPr>
      </w:pPr>
      <w:bookmarkStart w:id="1418" w:name="_ETM_Q1_3683010"/>
      <w:bookmarkStart w:id="1419" w:name="_ETM_Q1_3683071"/>
      <w:bookmarkStart w:id="1420" w:name="_ETM_Q1_3685090"/>
      <w:bookmarkEnd w:id="1418"/>
      <w:bookmarkEnd w:id="1419"/>
      <w:bookmarkEnd w:id="1420"/>
    </w:p>
    <w:p w14:paraId="56E5CD4B" w14:textId="2E7F644C" w:rsidR="00557611" w:rsidRDefault="00557611" w:rsidP="00557611">
      <w:pPr>
        <w:pStyle w:val="af6"/>
        <w:keepNext/>
        <w:rPr>
          <w:rtl/>
        </w:rPr>
      </w:pPr>
      <w:bookmarkStart w:id="1421" w:name="ET_yor_5142_98"/>
      <w:r w:rsidRPr="0055761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61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7F2E9AA5" w14:textId="39EFA9E6" w:rsidR="00557611" w:rsidRDefault="00557611" w:rsidP="00557611">
      <w:pPr>
        <w:pStyle w:val="KeepWithNext"/>
        <w:rPr>
          <w:rtl/>
          <w:lang w:eastAsia="he-IL"/>
        </w:rPr>
      </w:pPr>
    </w:p>
    <w:p w14:paraId="53ADCD93" w14:textId="7069AAB2" w:rsidR="00557611" w:rsidRDefault="00557611" w:rsidP="00557611">
      <w:pPr>
        <w:rPr>
          <w:rtl/>
          <w:lang w:eastAsia="he-IL"/>
        </w:rPr>
      </w:pPr>
      <w:bookmarkStart w:id="1422" w:name="_ETM_Q1_3685465"/>
      <w:bookmarkEnd w:id="1422"/>
      <w:r>
        <w:rPr>
          <w:rFonts w:hint="cs"/>
          <w:rtl/>
          <w:lang w:eastAsia="he-IL"/>
        </w:rPr>
        <w:t>אז מתי אנחנו נקבל את זה</w:t>
      </w:r>
      <w:bookmarkStart w:id="1423" w:name="_ETM_Q1_3688666"/>
      <w:bookmarkStart w:id="1424" w:name="_ETM_Q1_3688826"/>
      <w:bookmarkStart w:id="1425" w:name="_ETM_Q1_3688880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? </w:t>
      </w:r>
    </w:p>
    <w:p w14:paraId="7A26013B" w14:textId="182B6C14" w:rsidR="00557611" w:rsidRDefault="00557611" w:rsidP="00557611">
      <w:pPr>
        <w:rPr>
          <w:rtl/>
          <w:lang w:eastAsia="he-IL"/>
        </w:rPr>
      </w:pPr>
      <w:bookmarkStart w:id="1426" w:name="_ETM_Q1_3685377"/>
      <w:bookmarkStart w:id="1427" w:name="_ETM_Q1_3685431"/>
      <w:bookmarkStart w:id="1428" w:name="_ETM_Q1_3686664"/>
      <w:bookmarkEnd w:id="1426"/>
      <w:bookmarkEnd w:id="1427"/>
      <w:bookmarkEnd w:id="1428"/>
    </w:p>
    <w:p w14:paraId="54DE025F" w14:textId="357AC9F8" w:rsidR="00557611" w:rsidRDefault="00557611" w:rsidP="00557611">
      <w:pPr>
        <w:pStyle w:val="af9"/>
        <w:keepNext/>
        <w:rPr>
          <w:rtl/>
          <w:lang w:eastAsia="he-IL"/>
        </w:rPr>
      </w:pPr>
      <w:bookmarkStart w:id="1429" w:name="ET_guest_אורית_משמוש_99"/>
      <w:r w:rsidRPr="00557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55761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1D358362" w14:textId="28FE09F7" w:rsidR="00557611" w:rsidRDefault="00557611" w:rsidP="00557611">
      <w:pPr>
        <w:pStyle w:val="KeepWithNext"/>
        <w:rPr>
          <w:rtl/>
          <w:lang w:eastAsia="he-IL"/>
        </w:rPr>
      </w:pPr>
    </w:p>
    <w:p w14:paraId="34D11E86" w14:textId="494CD7F8" w:rsidR="00557611" w:rsidRDefault="00557611" w:rsidP="00557611">
      <w:pPr>
        <w:rPr>
          <w:rtl/>
          <w:lang w:eastAsia="he-IL"/>
        </w:rPr>
      </w:pPr>
      <w:bookmarkStart w:id="1430" w:name="_ETM_Q1_3686953"/>
      <w:bookmarkStart w:id="1431" w:name="_ETM_Q1_3686970"/>
      <w:bookmarkEnd w:id="1430"/>
      <w:bookmarkEnd w:id="1431"/>
      <w:r>
        <w:rPr>
          <w:rFonts w:hint="cs"/>
          <w:rtl/>
          <w:lang w:eastAsia="he-IL"/>
        </w:rPr>
        <w:t xml:space="preserve">בעזרת ה' מחר. </w:t>
      </w:r>
    </w:p>
    <w:p w14:paraId="2A164864" w14:textId="38AE9762" w:rsidR="00557611" w:rsidRDefault="00557611" w:rsidP="00557611">
      <w:pPr>
        <w:rPr>
          <w:rtl/>
          <w:lang w:eastAsia="he-IL"/>
        </w:rPr>
      </w:pPr>
      <w:bookmarkStart w:id="1432" w:name="_ETM_Q1_3688928"/>
      <w:bookmarkStart w:id="1433" w:name="_ETM_Q1_3688985"/>
      <w:bookmarkStart w:id="1434" w:name="_ETM_Q1_3689904"/>
      <w:bookmarkEnd w:id="1432"/>
      <w:bookmarkEnd w:id="1433"/>
      <w:bookmarkEnd w:id="1434"/>
    </w:p>
    <w:p w14:paraId="1CF25EAC" w14:textId="02E85285" w:rsidR="00557611" w:rsidRDefault="00557611" w:rsidP="00557611">
      <w:pPr>
        <w:pStyle w:val="af6"/>
        <w:keepNext/>
        <w:rPr>
          <w:rtl/>
        </w:rPr>
      </w:pPr>
      <w:bookmarkStart w:id="1435" w:name="ET_yor_5142_100"/>
      <w:r w:rsidRPr="0055761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61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080F00BC" w14:textId="429BE4DE" w:rsidR="00557611" w:rsidRDefault="00557611" w:rsidP="00557611">
      <w:pPr>
        <w:pStyle w:val="KeepWithNext"/>
        <w:rPr>
          <w:rtl/>
          <w:lang w:eastAsia="he-IL"/>
        </w:rPr>
      </w:pPr>
    </w:p>
    <w:p w14:paraId="71A7F7CE" w14:textId="6093FF81" w:rsidR="00557611" w:rsidRPr="00557611" w:rsidRDefault="00557611" w:rsidP="00557611">
      <w:pPr>
        <w:rPr>
          <w:rtl/>
          <w:lang w:eastAsia="he-IL"/>
        </w:rPr>
      </w:pPr>
      <w:bookmarkStart w:id="1436" w:name="_ETM_Q1_3690203"/>
      <w:bookmarkStart w:id="1437" w:name="_ETM_Q1_3690221"/>
      <w:bookmarkEnd w:id="1436"/>
      <w:bookmarkEnd w:id="1437"/>
      <w:r>
        <w:rPr>
          <w:rFonts w:hint="cs"/>
          <w:rtl/>
          <w:lang w:eastAsia="he-IL"/>
        </w:rPr>
        <w:t xml:space="preserve">טוב, אני כמובן מאוד שמחה שה' </w:t>
      </w:r>
      <w:bookmarkStart w:id="1438" w:name="_ETM_Q1_3689166"/>
      <w:bookmarkEnd w:id="1438"/>
      <w:r>
        <w:rPr>
          <w:rFonts w:hint="cs"/>
          <w:rtl/>
          <w:lang w:eastAsia="he-IL"/>
        </w:rPr>
        <w:t>עוזר לנו, אבל אני יותר מאמינה בכוח האנושי במק</w:t>
      </w:r>
      <w:bookmarkStart w:id="1439" w:name="_ETM_Q1_3696774"/>
      <w:bookmarkEnd w:id="1439"/>
      <w:r>
        <w:rPr>
          <w:rFonts w:hint="cs"/>
          <w:rtl/>
          <w:lang w:eastAsia="he-IL"/>
        </w:rPr>
        <w:t xml:space="preserve">רה הזה. אני מבקשת עד מחר לקבל את זה אחרת </w:t>
      </w:r>
      <w:bookmarkStart w:id="1440" w:name="_ETM_Q1_3697684"/>
      <w:bookmarkEnd w:id="1440"/>
      <w:r>
        <w:rPr>
          <w:rFonts w:hint="cs"/>
          <w:rtl/>
          <w:lang w:eastAsia="he-IL"/>
        </w:rPr>
        <w:t xml:space="preserve">אנחנו נתחיל לפעול פה בכנסת בכלים שיש לנו, כי זה </w:t>
      </w:r>
      <w:bookmarkStart w:id="1441" w:name="_ETM_Q1_3703332"/>
      <w:bookmarkEnd w:id="1441"/>
      <w:r>
        <w:rPr>
          <w:rFonts w:hint="cs"/>
          <w:rtl/>
          <w:lang w:eastAsia="he-IL"/>
        </w:rPr>
        <w:t xml:space="preserve">לא ייתכן שגוף ממשלתי, אם מישהו שכח שם </w:t>
      </w:r>
      <w:bookmarkStart w:id="1442" w:name="_ETM_Q1_3705904"/>
      <w:bookmarkEnd w:id="1442"/>
      <w:r>
        <w:rPr>
          <w:rFonts w:hint="cs"/>
          <w:rtl/>
          <w:lang w:eastAsia="he-IL"/>
        </w:rPr>
        <w:t>ברבנות, לא יעמוד בכללי המשחק של מדינת ישראל. נכון, רעו</w:t>
      </w:r>
      <w:bookmarkStart w:id="1443" w:name="_ETM_Q1_3714016"/>
      <w:bookmarkEnd w:id="1443"/>
      <w:r>
        <w:rPr>
          <w:rFonts w:hint="cs"/>
          <w:rtl/>
          <w:lang w:eastAsia="he-IL"/>
        </w:rPr>
        <w:t xml:space="preserve">ת? זה גוף ממשלתי, זה לא איזה שהוא </w:t>
      </w:r>
      <w:bookmarkStart w:id="1444" w:name="_ETM_Q1_3713000"/>
      <w:bookmarkEnd w:id="1444"/>
      <w:r>
        <w:rPr>
          <w:rFonts w:hint="cs"/>
          <w:rtl/>
          <w:lang w:eastAsia="he-IL"/>
        </w:rPr>
        <w:t xml:space="preserve">בית דין פרטי. </w:t>
      </w:r>
    </w:p>
    <w:p w14:paraId="1744EDE1" w14:textId="4A669599" w:rsidR="00557611" w:rsidRDefault="00557611" w:rsidP="002957FC">
      <w:pPr>
        <w:rPr>
          <w:rtl/>
          <w:lang w:eastAsia="he-IL"/>
        </w:rPr>
      </w:pPr>
      <w:bookmarkStart w:id="1445" w:name="_ETM_Q1_2208559"/>
      <w:bookmarkStart w:id="1446" w:name="_ETM_Q1_2208630"/>
      <w:bookmarkStart w:id="1447" w:name="_ETM_Q1_3704078"/>
      <w:bookmarkEnd w:id="1226"/>
      <w:bookmarkEnd w:id="1445"/>
      <w:bookmarkEnd w:id="1446"/>
      <w:bookmarkEnd w:id="1447"/>
    </w:p>
    <w:p w14:paraId="5C85E5A6" w14:textId="2C968A72" w:rsidR="00557611" w:rsidRDefault="00557611" w:rsidP="00557611">
      <w:pPr>
        <w:pStyle w:val="a4"/>
        <w:keepNext/>
        <w:rPr>
          <w:rtl/>
        </w:rPr>
      </w:pPr>
      <w:bookmarkStart w:id="1448" w:name="ET_speaker_רעות_בינג_101"/>
      <w:r w:rsidRPr="00557611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557611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576506F2" w14:textId="59C86873" w:rsidR="00557611" w:rsidRDefault="00557611" w:rsidP="00557611">
      <w:pPr>
        <w:pStyle w:val="KeepWithNext"/>
        <w:rPr>
          <w:rtl/>
          <w:lang w:eastAsia="he-IL"/>
        </w:rPr>
      </w:pPr>
    </w:p>
    <w:p w14:paraId="785BEB40" w14:textId="7D847C07" w:rsidR="00557611" w:rsidRDefault="00557611" w:rsidP="00557611">
      <w:pPr>
        <w:rPr>
          <w:rtl/>
          <w:lang w:eastAsia="he-IL"/>
        </w:rPr>
      </w:pPr>
      <w:bookmarkStart w:id="1449" w:name="_ETM_Q1_3704349"/>
      <w:bookmarkStart w:id="1450" w:name="_ETM_Q1_3704365"/>
      <w:bookmarkEnd w:id="1449"/>
      <w:bookmarkEnd w:id="1450"/>
      <w:r>
        <w:rPr>
          <w:rFonts w:hint="cs"/>
          <w:rtl/>
          <w:lang w:eastAsia="he-IL"/>
        </w:rPr>
        <w:t xml:space="preserve">נכון. </w:t>
      </w:r>
    </w:p>
    <w:p w14:paraId="67890302" w14:textId="0E4562E2" w:rsidR="00557611" w:rsidRDefault="00557611" w:rsidP="00557611">
      <w:pPr>
        <w:rPr>
          <w:rtl/>
          <w:lang w:eastAsia="he-IL"/>
        </w:rPr>
      </w:pPr>
      <w:bookmarkStart w:id="1451" w:name="_ETM_Q1_3708461"/>
      <w:bookmarkStart w:id="1452" w:name="_ETM_Q1_3708509"/>
      <w:bookmarkStart w:id="1453" w:name="_ETM_Q1_3709773"/>
      <w:bookmarkEnd w:id="1451"/>
      <w:bookmarkEnd w:id="1452"/>
      <w:bookmarkEnd w:id="1453"/>
    </w:p>
    <w:p w14:paraId="16EF34F2" w14:textId="01D43806" w:rsidR="00557611" w:rsidRDefault="00557611" w:rsidP="00557611">
      <w:pPr>
        <w:pStyle w:val="af6"/>
        <w:keepNext/>
        <w:rPr>
          <w:rtl/>
        </w:rPr>
      </w:pPr>
      <w:bookmarkStart w:id="1454" w:name="ET_yor_5142_102"/>
      <w:r w:rsidRPr="0055761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61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60EB23E1" w14:textId="37CC4D86" w:rsidR="00557611" w:rsidRDefault="00557611" w:rsidP="00557611">
      <w:pPr>
        <w:pStyle w:val="KeepWithNext"/>
        <w:rPr>
          <w:rtl/>
          <w:lang w:eastAsia="he-IL"/>
        </w:rPr>
      </w:pPr>
    </w:p>
    <w:p w14:paraId="33C6DEE7" w14:textId="795D6CA2" w:rsidR="00557611" w:rsidRDefault="005A1141" w:rsidP="00557611">
      <w:pPr>
        <w:rPr>
          <w:rtl/>
          <w:lang w:eastAsia="he-IL"/>
        </w:rPr>
      </w:pPr>
      <w:bookmarkStart w:id="1455" w:name="_ETM_Q1_3710044"/>
      <w:bookmarkStart w:id="1456" w:name="_ETM_Q1_3710060"/>
      <w:bookmarkEnd w:id="1455"/>
      <w:bookmarkEnd w:id="1456"/>
      <w:r>
        <w:rPr>
          <w:rFonts w:hint="cs"/>
          <w:rtl/>
          <w:lang w:eastAsia="he-IL"/>
        </w:rPr>
        <w:t xml:space="preserve">אוקיי. תודה רבה. ארגונים, הערות שלכם </w:t>
      </w:r>
      <w:bookmarkStart w:id="1457" w:name="_ETM_Q1_3722885"/>
      <w:bookmarkEnd w:id="1457"/>
      <w:r>
        <w:rPr>
          <w:rFonts w:hint="cs"/>
          <w:rtl/>
          <w:lang w:eastAsia="he-IL"/>
        </w:rPr>
        <w:t>לתקנות החדשות ואם יש הערות למה שאני הצגתי. בבקשה,</w:t>
      </w:r>
      <w:bookmarkStart w:id="1458" w:name="_ETM_Q1_3731565"/>
      <w:bookmarkEnd w:id="1458"/>
      <w:r>
        <w:rPr>
          <w:rFonts w:hint="cs"/>
          <w:rtl/>
          <w:lang w:eastAsia="he-IL"/>
        </w:rPr>
        <w:t xml:space="preserve"> תני.</w:t>
      </w:r>
    </w:p>
    <w:p w14:paraId="723362FA" w14:textId="3868F41A" w:rsidR="005A1141" w:rsidRDefault="005A1141" w:rsidP="00557611">
      <w:pPr>
        <w:rPr>
          <w:rtl/>
          <w:lang w:eastAsia="he-IL"/>
        </w:rPr>
      </w:pPr>
      <w:bookmarkStart w:id="1459" w:name="_ETM_Q1_3733173"/>
      <w:bookmarkStart w:id="1460" w:name="_ETM_Q1_3733227"/>
      <w:bookmarkStart w:id="1461" w:name="_ETM_Q1_3733981"/>
      <w:bookmarkEnd w:id="1459"/>
      <w:bookmarkEnd w:id="1460"/>
      <w:bookmarkEnd w:id="1461"/>
    </w:p>
    <w:p w14:paraId="2D6956D9" w14:textId="766E92A0" w:rsidR="005A1141" w:rsidRDefault="005A1141" w:rsidP="005A1141">
      <w:pPr>
        <w:pStyle w:val="af9"/>
        <w:keepNext/>
        <w:rPr>
          <w:rtl/>
          <w:lang w:eastAsia="he-IL"/>
        </w:rPr>
      </w:pPr>
      <w:bookmarkStart w:id="1462" w:name="ET_guest_879911_103"/>
      <w:r w:rsidRPr="005A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5A114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28E39067" w14:textId="3D2797C2" w:rsidR="005A1141" w:rsidRDefault="005A1141" w:rsidP="005A1141">
      <w:pPr>
        <w:pStyle w:val="KeepWithNext"/>
        <w:rPr>
          <w:rtl/>
          <w:lang w:eastAsia="he-IL"/>
        </w:rPr>
      </w:pPr>
    </w:p>
    <w:p w14:paraId="32F5CD3C" w14:textId="65BAB7C8" w:rsidR="005A1141" w:rsidRDefault="005A1141" w:rsidP="005A1141">
      <w:pPr>
        <w:rPr>
          <w:rtl/>
          <w:lang w:eastAsia="he-IL"/>
        </w:rPr>
      </w:pPr>
      <w:bookmarkStart w:id="1463" w:name="_ETM_Q1_3734231"/>
      <w:bookmarkStart w:id="1464" w:name="_ETM_Q1_3734246"/>
      <w:bookmarkEnd w:id="1463"/>
      <w:bookmarkEnd w:id="1464"/>
      <w:r>
        <w:rPr>
          <w:rFonts w:hint="cs"/>
          <w:rtl/>
          <w:lang w:eastAsia="he-IL"/>
        </w:rPr>
        <w:t xml:space="preserve">תודה רבה. שלוש נקודות קצרות שיחזקו רק את מה שנאמר </w:t>
      </w:r>
      <w:bookmarkStart w:id="1465" w:name="_ETM_Q1_3742038"/>
      <w:bookmarkEnd w:id="1465"/>
      <w:r>
        <w:rPr>
          <w:rFonts w:hint="cs"/>
          <w:rtl/>
          <w:lang w:eastAsia="he-IL"/>
        </w:rPr>
        <w:t xml:space="preserve">פה עד עכשיו. קודם כל לגבי קציבת הכהונה צריך להזכיר </w:t>
      </w:r>
      <w:bookmarkStart w:id="1466" w:name="_ETM_Q1_3742443"/>
      <w:bookmarkEnd w:id="1466"/>
      <w:r>
        <w:rPr>
          <w:rFonts w:hint="cs"/>
          <w:rtl/>
          <w:lang w:eastAsia="he-IL"/>
        </w:rPr>
        <w:t xml:space="preserve">שהשר התבטא בזה שאולי הוא כן שוקל לקצוב את הכהונה, </w:t>
      </w:r>
      <w:bookmarkStart w:id="1467" w:name="_ETM_Q1_3750459"/>
      <w:bookmarkEnd w:id="1467"/>
      <w:r>
        <w:rPr>
          <w:rFonts w:hint="cs"/>
          <w:rtl/>
          <w:lang w:eastAsia="he-IL"/>
        </w:rPr>
        <w:t xml:space="preserve">אנחנו מקווים שהוא יואיל בטובו לעשות את השינוי הזה בתקנות. </w:t>
      </w:r>
      <w:bookmarkStart w:id="1468" w:name="_ETM_Q1_3753295"/>
      <w:bookmarkEnd w:id="1468"/>
    </w:p>
    <w:p w14:paraId="0C9FF97F" w14:textId="70334391" w:rsidR="005A1141" w:rsidRDefault="005A1141" w:rsidP="005A1141">
      <w:pPr>
        <w:rPr>
          <w:rtl/>
          <w:lang w:eastAsia="he-IL"/>
        </w:rPr>
      </w:pPr>
      <w:bookmarkStart w:id="1469" w:name="_ETM_Q1_3753391"/>
      <w:bookmarkStart w:id="1470" w:name="_ETM_Q1_3753446"/>
      <w:bookmarkStart w:id="1471" w:name="_ETM_Q1_3749091"/>
      <w:bookmarkEnd w:id="1469"/>
      <w:bookmarkEnd w:id="1470"/>
      <w:bookmarkEnd w:id="1471"/>
    </w:p>
    <w:p w14:paraId="79B407FC" w14:textId="22340FCB" w:rsidR="005A1141" w:rsidRDefault="005A1141" w:rsidP="005A1141">
      <w:pPr>
        <w:pStyle w:val="af6"/>
        <w:keepNext/>
        <w:rPr>
          <w:rtl/>
        </w:rPr>
      </w:pPr>
      <w:bookmarkStart w:id="1472" w:name="ET_yor_5142_104"/>
      <w:r w:rsidRPr="005A114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A114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322ACB95" w14:textId="2ED0E075" w:rsidR="005A1141" w:rsidRDefault="005A1141" w:rsidP="005A1141">
      <w:pPr>
        <w:pStyle w:val="KeepWithNext"/>
        <w:rPr>
          <w:rtl/>
          <w:lang w:eastAsia="he-IL"/>
        </w:rPr>
      </w:pPr>
    </w:p>
    <w:p w14:paraId="1E3FAD5E" w14:textId="70A7D138" w:rsidR="005A1141" w:rsidRDefault="005A1141" w:rsidP="005A1141">
      <w:pPr>
        <w:rPr>
          <w:rtl/>
          <w:lang w:eastAsia="he-IL"/>
        </w:rPr>
      </w:pPr>
      <w:bookmarkStart w:id="1473" w:name="_ETM_Q1_3749357"/>
      <w:bookmarkStart w:id="1474" w:name="_ETM_Q1_3749374"/>
      <w:bookmarkEnd w:id="1473"/>
      <w:bookmarkEnd w:id="1474"/>
      <w:r>
        <w:rPr>
          <w:rFonts w:hint="cs"/>
          <w:rtl/>
          <w:lang w:eastAsia="he-IL"/>
        </w:rPr>
        <w:t>אחרי לחץ פיזי לא מתון.</w:t>
      </w:r>
    </w:p>
    <w:p w14:paraId="1B486DFF" w14:textId="44B08057" w:rsidR="005A1141" w:rsidRDefault="005A1141" w:rsidP="005A1141">
      <w:pPr>
        <w:rPr>
          <w:rtl/>
          <w:lang w:eastAsia="he-IL"/>
        </w:rPr>
      </w:pPr>
      <w:bookmarkStart w:id="1475" w:name="_ETM_Q1_3752115"/>
      <w:bookmarkStart w:id="1476" w:name="_ETM_Q1_3752173"/>
      <w:bookmarkStart w:id="1477" w:name="_ETM_Q1_3753123"/>
      <w:bookmarkEnd w:id="1475"/>
      <w:bookmarkEnd w:id="1476"/>
      <w:bookmarkEnd w:id="1477"/>
    </w:p>
    <w:p w14:paraId="423865FE" w14:textId="5A310BBB" w:rsidR="005A1141" w:rsidRDefault="005A1141" w:rsidP="005A1141">
      <w:pPr>
        <w:pStyle w:val="af9"/>
        <w:keepNext/>
        <w:rPr>
          <w:rtl/>
          <w:lang w:eastAsia="he-IL"/>
        </w:rPr>
      </w:pPr>
      <w:bookmarkStart w:id="1478" w:name="ET_guest_879911_105"/>
      <w:r w:rsidRPr="005A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5A114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05EA92E0" w14:textId="13115FB6" w:rsidR="005A1141" w:rsidRDefault="005A1141" w:rsidP="005A1141">
      <w:pPr>
        <w:pStyle w:val="KeepWithNext"/>
        <w:rPr>
          <w:rtl/>
          <w:lang w:eastAsia="he-IL"/>
        </w:rPr>
      </w:pPr>
    </w:p>
    <w:p w14:paraId="1C9195C5" w14:textId="56DE937B" w:rsidR="005A1141" w:rsidRDefault="005A1141" w:rsidP="005A1141">
      <w:pPr>
        <w:rPr>
          <w:rtl/>
          <w:lang w:eastAsia="he-IL"/>
        </w:rPr>
      </w:pPr>
      <w:bookmarkStart w:id="1479" w:name="_ETM_Q1_3753414"/>
      <w:bookmarkStart w:id="1480" w:name="_ETM_Q1_3753430"/>
      <w:bookmarkEnd w:id="1479"/>
      <w:bookmarkEnd w:id="1480"/>
      <w:r>
        <w:rPr>
          <w:rFonts w:hint="cs"/>
          <w:rtl/>
          <w:lang w:eastAsia="he-IL"/>
        </w:rPr>
        <w:t xml:space="preserve">לחץ פיזי מאוד לא מתון. </w:t>
      </w:r>
    </w:p>
    <w:p w14:paraId="7513BE49" w14:textId="1177E6FD" w:rsidR="005A1141" w:rsidRDefault="005A1141" w:rsidP="005A1141">
      <w:pPr>
        <w:rPr>
          <w:rtl/>
          <w:lang w:eastAsia="he-IL"/>
        </w:rPr>
      </w:pPr>
      <w:bookmarkStart w:id="1481" w:name="_ETM_Q1_3752847"/>
      <w:bookmarkStart w:id="1482" w:name="_ETM_Q1_3752903"/>
      <w:bookmarkStart w:id="1483" w:name="_ETM_Q1_3753815"/>
      <w:bookmarkEnd w:id="1481"/>
      <w:bookmarkEnd w:id="1482"/>
      <w:bookmarkEnd w:id="1483"/>
    </w:p>
    <w:p w14:paraId="3FE5441D" w14:textId="249D9462" w:rsidR="005A1141" w:rsidRDefault="005A1141" w:rsidP="005A1141">
      <w:pPr>
        <w:pStyle w:val="af6"/>
        <w:keepNext/>
        <w:rPr>
          <w:rtl/>
        </w:rPr>
      </w:pPr>
      <w:bookmarkStart w:id="1484" w:name="ET_yor_5142_106"/>
      <w:r w:rsidRPr="005A114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A114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1E9DE0E7" w14:textId="29C9CB78" w:rsidR="005A1141" w:rsidRDefault="005A1141" w:rsidP="005A1141">
      <w:pPr>
        <w:pStyle w:val="KeepWithNext"/>
        <w:rPr>
          <w:rtl/>
          <w:lang w:eastAsia="he-IL"/>
        </w:rPr>
      </w:pPr>
    </w:p>
    <w:p w14:paraId="3D8F945C" w14:textId="4E044EF3" w:rsidR="005A1141" w:rsidRPr="005A1141" w:rsidRDefault="005A1141" w:rsidP="005A1141">
      <w:pPr>
        <w:rPr>
          <w:rtl/>
          <w:lang w:eastAsia="he-IL"/>
        </w:rPr>
      </w:pPr>
      <w:bookmarkStart w:id="1485" w:name="_ETM_Q1_3754090"/>
      <w:bookmarkStart w:id="1486" w:name="_ETM_Q1_3754106"/>
      <w:bookmarkEnd w:id="1485"/>
      <w:bookmarkEnd w:id="1486"/>
      <w:r>
        <w:rPr>
          <w:rFonts w:hint="cs"/>
          <w:rtl/>
          <w:lang w:eastAsia="he-IL"/>
        </w:rPr>
        <w:t xml:space="preserve">הוא </w:t>
      </w:r>
      <w:bookmarkStart w:id="1487" w:name="_ETM_Q1_3754511"/>
      <w:bookmarkEnd w:id="1487"/>
      <w:r>
        <w:rPr>
          <w:rFonts w:hint="cs"/>
          <w:rtl/>
          <w:lang w:eastAsia="he-IL"/>
        </w:rPr>
        <w:t>התבטא, כן, שהוא שוקל את זה.</w:t>
      </w:r>
    </w:p>
    <w:p w14:paraId="6E08F6EE" w14:textId="68F5EE96" w:rsidR="005A1141" w:rsidRDefault="005A1141" w:rsidP="00E962EB">
      <w:pPr>
        <w:rPr>
          <w:rtl/>
          <w:lang w:eastAsia="he-IL"/>
        </w:rPr>
      </w:pPr>
      <w:bookmarkStart w:id="1488" w:name="_ETM_Q1_1895740"/>
      <w:bookmarkStart w:id="1489" w:name="_ETM_Q1_1895798"/>
      <w:bookmarkEnd w:id="1488"/>
      <w:bookmarkEnd w:id="1489"/>
    </w:p>
    <w:p w14:paraId="3DCEE083" w14:textId="6DA42F4A" w:rsidR="005A1141" w:rsidRDefault="005A1141" w:rsidP="005A1141">
      <w:pPr>
        <w:pStyle w:val="af9"/>
        <w:keepNext/>
        <w:rPr>
          <w:rtl/>
          <w:lang w:eastAsia="he-IL"/>
        </w:rPr>
      </w:pPr>
      <w:bookmarkStart w:id="1490" w:name="ET_guest_879911_107"/>
      <w:r w:rsidRPr="005A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5A1141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78C504E6" w14:textId="3959E085" w:rsidR="005A1141" w:rsidRDefault="005A1141" w:rsidP="005A1141">
      <w:pPr>
        <w:pStyle w:val="KeepWithNext"/>
        <w:rPr>
          <w:rtl/>
          <w:lang w:eastAsia="he-IL"/>
        </w:rPr>
      </w:pPr>
    </w:p>
    <w:p w14:paraId="4807169F" w14:textId="3F128B81" w:rsidR="005A1141" w:rsidRDefault="005A1141" w:rsidP="005A1141">
      <w:pPr>
        <w:rPr>
          <w:rtl/>
          <w:lang w:eastAsia="he-IL"/>
        </w:rPr>
      </w:pPr>
      <w:bookmarkStart w:id="1491" w:name="_ETM_Q1_3755915"/>
      <w:bookmarkStart w:id="1492" w:name="_ETM_Q1_3755930"/>
      <w:bookmarkEnd w:id="1491"/>
      <w:bookmarkEnd w:id="1492"/>
      <w:r>
        <w:rPr>
          <w:rFonts w:hint="cs"/>
          <w:rtl/>
          <w:lang w:eastAsia="he-IL"/>
        </w:rPr>
        <w:t xml:space="preserve">כן, אני מזכיר, אגב ההשוואה </w:t>
      </w:r>
      <w:bookmarkStart w:id="1493" w:name="_ETM_Q1_3759809"/>
      <w:bookmarkEnd w:id="1493"/>
      <w:r>
        <w:rPr>
          <w:rFonts w:hint="cs"/>
          <w:rtl/>
          <w:lang w:eastAsia="he-IL"/>
        </w:rPr>
        <w:t xml:space="preserve">לשופטים ודיינים, שרב עיר הוא דרג נבחר, לפחות יש גוף </w:t>
      </w:r>
      <w:bookmarkStart w:id="1494" w:name="_ETM_Q1_3763785"/>
      <w:bookmarkEnd w:id="1494"/>
      <w:r>
        <w:rPr>
          <w:rFonts w:hint="cs"/>
          <w:rtl/>
          <w:lang w:eastAsia="he-IL"/>
        </w:rPr>
        <w:t xml:space="preserve">בוחר שבוחר אותו, אם כבר משווים בואו נשווה אותם לרבנים הראשיים שהם לכאורה בדרג הרבה יותר בכיר וכהונתם קצובה לעשר שנים, בלי יכולת להיבחר מחדש. </w:t>
      </w:r>
      <w:bookmarkStart w:id="1495" w:name="_ETM_Q1_3771619"/>
      <w:bookmarkEnd w:id="1495"/>
      <w:r>
        <w:rPr>
          <w:rFonts w:hint="cs"/>
          <w:rtl/>
          <w:lang w:eastAsia="he-IL"/>
        </w:rPr>
        <w:t xml:space="preserve">אבל אנחנו כמובן תומכים בכך שרבנים יוכלו להיבחר מחדש. </w:t>
      </w:r>
    </w:p>
    <w:p w14:paraId="457EB6D8" w14:textId="77777777" w:rsidR="005A1141" w:rsidRDefault="005A1141" w:rsidP="005A1141">
      <w:pPr>
        <w:rPr>
          <w:rtl/>
          <w:lang w:eastAsia="he-IL"/>
        </w:rPr>
      </w:pPr>
      <w:bookmarkStart w:id="1496" w:name="_ETM_Q1_3774879"/>
      <w:bookmarkStart w:id="1497" w:name="_ETM_Q1_3774932"/>
      <w:bookmarkEnd w:id="1496"/>
      <w:bookmarkEnd w:id="1497"/>
    </w:p>
    <w:p w14:paraId="29395449" w14:textId="6577C163" w:rsidR="005A1141" w:rsidRDefault="005A1141" w:rsidP="005A1141">
      <w:pPr>
        <w:rPr>
          <w:rtl/>
          <w:lang w:eastAsia="he-IL"/>
        </w:rPr>
      </w:pPr>
      <w:bookmarkStart w:id="1498" w:name="_ETM_Q1_3775031"/>
      <w:bookmarkStart w:id="1499" w:name="_ETM_Q1_3775083"/>
      <w:bookmarkEnd w:id="1498"/>
      <w:bookmarkEnd w:id="1499"/>
      <w:r>
        <w:rPr>
          <w:rFonts w:hint="cs"/>
          <w:rtl/>
          <w:lang w:eastAsia="he-IL"/>
        </w:rPr>
        <w:t xml:space="preserve">אני </w:t>
      </w:r>
      <w:bookmarkStart w:id="1500" w:name="_ETM_Q1_3775535"/>
      <w:bookmarkEnd w:id="1500"/>
      <w:r>
        <w:rPr>
          <w:rFonts w:hint="cs"/>
          <w:rtl/>
          <w:lang w:eastAsia="he-IL"/>
        </w:rPr>
        <w:t xml:space="preserve">רוצה לצטט מוועדת צדוק שדנה בנושא בשנת 1992, אנחנו </w:t>
      </w:r>
      <w:bookmarkStart w:id="1501" w:name="_ETM_Q1_3780189"/>
      <w:bookmarkEnd w:id="1501"/>
      <w:r>
        <w:rPr>
          <w:rFonts w:hint="cs"/>
          <w:rtl/>
          <w:lang w:eastAsia="he-IL"/>
        </w:rPr>
        <w:t xml:space="preserve">לא ממציאים שום דבר. הוועדה משנת 1992-3, ועדת צדוק, </w:t>
      </w:r>
      <w:bookmarkStart w:id="1502" w:name="_ETM_Q1_3786231"/>
      <w:bookmarkEnd w:id="1502"/>
      <w:r>
        <w:rPr>
          <w:rFonts w:hint="cs"/>
          <w:rtl/>
          <w:lang w:eastAsia="he-IL"/>
        </w:rPr>
        <w:t xml:space="preserve">דיברה על זה שהעובדה שרב עיר נבחר למעשה לכל ימי </w:t>
      </w:r>
      <w:bookmarkStart w:id="1503" w:name="_ETM_Q1_3792893"/>
      <w:bookmarkEnd w:id="1503"/>
      <w:r>
        <w:rPr>
          <w:rFonts w:hint="cs"/>
          <w:rtl/>
          <w:lang w:eastAsia="he-IL"/>
        </w:rPr>
        <w:t xml:space="preserve">חייו, מאז נכון שזה קצת תוקן ולא כל </w:t>
      </w:r>
      <w:bookmarkStart w:id="1504" w:name="_ETM_Q1_3794817"/>
      <w:bookmarkEnd w:id="1504"/>
      <w:r>
        <w:rPr>
          <w:rFonts w:hint="cs"/>
          <w:rtl/>
          <w:lang w:eastAsia="he-IL"/>
        </w:rPr>
        <w:t xml:space="preserve">ימי חייו, אלא רוב רובם של ימי חייהם, בלא מתן </w:t>
      </w:r>
      <w:bookmarkStart w:id="1505" w:name="_ETM_Q1_3795537"/>
      <w:bookmarkEnd w:id="1505"/>
      <w:r>
        <w:rPr>
          <w:rFonts w:hint="cs"/>
          <w:rtl/>
          <w:lang w:eastAsia="he-IL"/>
        </w:rPr>
        <w:t>אפשרות לציבור שבחר אותו לחוות דעתו על תפקודו אינה סבירה</w:t>
      </w:r>
      <w:bookmarkStart w:id="1506" w:name="_ETM_Q1_3802119"/>
      <w:bookmarkEnd w:id="1506"/>
      <w:r>
        <w:rPr>
          <w:rFonts w:hint="cs"/>
          <w:rtl/>
          <w:lang w:eastAsia="he-IL"/>
        </w:rPr>
        <w:t xml:space="preserve">. אני חושב שזה אומר את הדברים בפני עצמם. </w:t>
      </w:r>
    </w:p>
    <w:p w14:paraId="31A23FB7" w14:textId="3873238D" w:rsidR="005A1141" w:rsidRDefault="005A1141" w:rsidP="005A1141">
      <w:pPr>
        <w:rPr>
          <w:rtl/>
          <w:lang w:eastAsia="he-IL"/>
        </w:rPr>
      </w:pPr>
      <w:bookmarkStart w:id="1507" w:name="_ETM_Q1_3803327"/>
      <w:bookmarkStart w:id="1508" w:name="_ETM_Q1_3803383"/>
      <w:bookmarkEnd w:id="1507"/>
      <w:bookmarkEnd w:id="1508"/>
    </w:p>
    <w:p w14:paraId="3427AA6C" w14:textId="3034AAAF" w:rsidR="005A1141" w:rsidRDefault="005A1141" w:rsidP="005A1141">
      <w:pPr>
        <w:pStyle w:val="af6"/>
        <w:keepNext/>
        <w:rPr>
          <w:rtl/>
        </w:rPr>
      </w:pPr>
      <w:bookmarkStart w:id="1509" w:name="ET_yor_5142_108"/>
      <w:r w:rsidRPr="005A114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A1141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2B6B0E27" w14:textId="450AB9B2" w:rsidR="005A1141" w:rsidRDefault="005A1141" w:rsidP="005A1141">
      <w:pPr>
        <w:pStyle w:val="KeepWithNext"/>
        <w:rPr>
          <w:rtl/>
          <w:lang w:eastAsia="he-IL"/>
        </w:rPr>
      </w:pPr>
    </w:p>
    <w:p w14:paraId="4782BF19" w14:textId="47373CD5" w:rsidR="005A1141" w:rsidRDefault="005A1141" w:rsidP="005A1141">
      <w:pPr>
        <w:rPr>
          <w:rtl/>
          <w:lang w:eastAsia="he-IL"/>
        </w:rPr>
      </w:pPr>
      <w:bookmarkStart w:id="1510" w:name="_ETM_Q1_3805475"/>
      <w:bookmarkStart w:id="1511" w:name="_ETM_Q1_3805489"/>
      <w:bookmarkEnd w:id="1510"/>
      <w:bookmarkEnd w:id="1511"/>
      <w:r>
        <w:rPr>
          <w:rFonts w:hint="cs"/>
          <w:rtl/>
          <w:lang w:eastAsia="he-IL"/>
        </w:rPr>
        <w:t xml:space="preserve">משרד </w:t>
      </w:r>
      <w:bookmarkStart w:id="1512" w:name="_ETM_Q1_3806023"/>
      <w:bookmarkEnd w:id="1512"/>
      <w:r>
        <w:rPr>
          <w:rFonts w:hint="cs"/>
          <w:rtl/>
          <w:lang w:eastAsia="he-IL"/>
        </w:rPr>
        <w:t xml:space="preserve">המשפטים, אם אתם לא מכירים אז אנחנו יכולים </w:t>
      </w:r>
      <w:bookmarkStart w:id="1513" w:name="_ETM_Q1_3807907"/>
      <w:bookmarkEnd w:id="1513"/>
      <w:r>
        <w:rPr>
          <w:rFonts w:hint="cs"/>
          <w:rtl/>
          <w:lang w:eastAsia="he-IL"/>
        </w:rPr>
        <w:t xml:space="preserve">להעביר לכם את הדוח הזה. </w:t>
      </w:r>
      <w:bookmarkStart w:id="1514" w:name="_ETM_Q1_3808851"/>
      <w:bookmarkEnd w:id="1514"/>
    </w:p>
    <w:p w14:paraId="0B238AB3" w14:textId="6D8CAE45" w:rsidR="00270E63" w:rsidRDefault="00270E63" w:rsidP="005A1141">
      <w:pPr>
        <w:rPr>
          <w:rtl/>
          <w:lang w:eastAsia="he-IL"/>
        </w:rPr>
      </w:pPr>
      <w:bookmarkStart w:id="1515" w:name="_ETM_Q1_3808924"/>
      <w:bookmarkStart w:id="1516" w:name="_ETM_Q1_3809859"/>
      <w:bookmarkEnd w:id="1515"/>
      <w:bookmarkEnd w:id="1516"/>
    </w:p>
    <w:p w14:paraId="49068494" w14:textId="324850B8" w:rsidR="00270E63" w:rsidRDefault="00270E63" w:rsidP="00270E63">
      <w:pPr>
        <w:pStyle w:val="af9"/>
        <w:keepNext/>
        <w:rPr>
          <w:rtl/>
          <w:lang w:eastAsia="he-IL"/>
        </w:rPr>
      </w:pPr>
      <w:bookmarkStart w:id="1517" w:name="ET_guest_879911_109"/>
      <w:r w:rsidRPr="0027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270E63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75AD8604" w14:textId="1CFB32E7" w:rsidR="00270E63" w:rsidRDefault="00270E63" w:rsidP="00270E63">
      <w:pPr>
        <w:pStyle w:val="KeepWithNext"/>
        <w:rPr>
          <w:rtl/>
          <w:lang w:eastAsia="he-IL"/>
        </w:rPr>
      </w:pPr>
    </w:p>
    <w:p w14:paraId="6BDC8DAD" w14:textId="144CF01B" w:rsidR="00270E63" w:rsidRDefault="00270E63" w:rsidP="00270E63">
      <w:pPr>
        <w:rPr>
          <w:rtl/>
          <w:lang w:eastAsia="he-IL"/>
        </w:rPr>
      </w:pPr>
      <w:bookmarkStart w:id="1518" w:name="_ETM_Q1_3810223"/>
      <w:bookmarkStart w:id="1519" w:name="_ETM_Q1_3810237"/>
      <w:bookmarkEnd w:id="1518"/>
      <w:bookmarkEnd w:id="1519"/>
      <w:r>
        <w:rPr>
          <w:rFonts w:hint="cs"/>
          <w:rtl/>
          <w:lang w:eastAsia="he-IL"/>
        </w:rPr>
        <w:t xml:space="preserve">אני מניח שיש להם אותו. </w:t>
      </w:r>
      <w:bookmarkStart w:id="1520" w:name="_ETM_Q1_3807405"/>
      <w:bookmarkEnd w:id="1520"/>
      <w:r>
        <w:rPr>
          <w:rFonts w:hint="cs"/>
          <w:rtl/>
          <w:lang w:eastAsia="he-IL"/>
        </w:rPr>
        <w:t xml:space="preserve">מבקר המדינה בשנת 2018 המליץ, כשם שנקצבה כהונתם של </w:t>
      </w:r>
      <w:bookmarkStart w:id="1521" w:name="_ETM_Q1_3811851"/>
      <w:bookmarkEnd w:id="1521"/>
      <w:r>
        <w:rPr>
          <w:rFonts w:hint="cs"/>
          <w:rtl/>
          <w:lang w:eastAsia="he-IL"/>
        </w:rPr>
        <w:t xml:space="preserve">הרבנים הראשיים לישראל, אני לא הראשון שעושה את ההשוואה </w:t>
      </w:r>
      <w:bookmarkStart w:id="1522" w:name="_ETM_Q1_3814375"/>
      <w:bookmarkEnd w:id="1522"/>
      <w:r>
        <w:rPr>
          <w:rFonts w:hint="cs"/>
          <w:rtl/>
          <w:lang w:eastAsia="he-IL"/>
        </w:rPr>
        <w:t>הזאת, כך יש לבחון אם ראוי לקצוב את</w:t>
      </w:r>
      <w:bookmarkStart w:id="1523" w:name="_ETM_Q1_3819153"/>
      <w:bookmarkEnd w:id="1523"/>
      <w:r>
        <w:rPr>
          <w:rFonts w:hint="cs"/>
          <w:rtl/>
          <w:lang w:eastAsia="he-IL"/>
        </w:rPr>
        <w:t xml:space="preserve"> תקופת הכהונה גם לרבני ערים. </w:t>
      </w:r>
    </w:p>
    <w:p w14:paraId="66A4017E" w14:textId="77777777" w:rsidR="00270E63" w:rsidRDefault="00270E63" w:rsidP="00270E63">
      <w:pPr>
        <w:rPr>
          <w:rtl/>
          <w:lang w:eastAsia="he-IL"/>
        </w:rPr>
      </w:pPr>
      <w:bookmarkStart w:id="1524" w:name="_ETM_Q1_3820831"/>
      <w:bookmarkStart w:id="1525" w:name="_ETM_Q1_3820882"/>
      <w:bookmarkEnd w:id="1524"/>
      <w:bookmarkEnd w:id="1525"/>
    </w:p>
    <w:p w14:paraId="3CDA2144" w14:textId="57DBAE97" w:rsidR="00270E63" w:rsidRDefault="00270E63" w:rsidP="00270E63">
      <w:pPr>
        <w:rPr>
          <w:rtl/>
          <w:lang w:eastAsia="he-IL"/>
        </w:rPr>
      </w:pPr>
      <w:bookmarkStart w:id="1526" w:name="_ETM_Q1_3820991"/>
      <w:bookmarkStart w:id="1527" w:name="_ETM_Q1_3821039"/>
      <w:bookmarkEnd w:id="1526"/>
      <w:bookmarkEnd w:id="1527"/>
      <w:r>
        <w:rPr>
          <w:rFonts w:hint="cs"/>
          <w:rtl/>
          <w:lang w:eastAsia="he-IL"/>
        </w:rPr>
        <w:t xml:space="preserve">אנחנו עשינו איזה שהוא </w:t>
      </w:r>
      <w:bookmarkStart w:id="1528" w:name="_ETM_Q1_3823560"/>
      <w:bookmarkEnd w:id="1528"/>
      <w:r>
        <w:rPr>
          <w:rFonts w:hint="cs"/>
          <w:rtl/>
          <w:lang w:eastAsia="he-IL"/>
        </w:rPr>
        <w:t xml:space="preserve">חישוב מה קורה אם נקצוב את הכהונה לכל רבני הערים </w:t>
      </w:r>
      <w:bookmarkStart w:id="1529" w:name="_ETM_Q1_3826361"/>
      <w:bookmarkEnd w:id="1529"/>
      <w:r>
        <w:rPr>
          <w:rFonts w:hint="cs"/>
          <w:rtl/>
          <w:lang w:eastAsia="he-IL"/>
        </w:rPr>
        <w:t xml:space="preserve">שמכהנים מעל עשר שנים, הגענו למספר המפתיע שזה כמעט כל </w:t>
      </w:r>
      <w:bookmarkStart w:id="1530" w:name="_ETM_Q1_3827759"/>
      <w:bookmarkEnd w:id="1530"/>
      <w:r>
        <w:rPr>
          <w:rFonts w:hint="cs"/>
          <w:rtl/>
          <w:lang w:eastAsia="he-IL"/>
        </w:rPr>
        <w:t xml:space="preserve">הרבנים המכהנים היום. כ-90% מהרבנים המכהנים היום מכהנים למעלה </w:t>
      </w:r>
      <w:bookmarkStart w:id="1531" w:name="_ETM_Q1_3834259"/>
      <w:bookmarkEnd w:id="1531"/>
      <w:r>
        <w:rPr>
          <w:rFonts w:hint="cs"/>
          <w:rtl/>
          <w:lang w:eastAsia="he-IL"/>
        </w:rPr>
        <w:t xml:space="preserve">מעשר שנים. </w:t>
      </w:r>
    </w:p>
    <w:p w14:paraId="51999211" w14:textId="0B85714B" w:rsidR="00270E63" w:rsidRDefault="00270E63" w:rsidP="00270E63">
      <w:pPr>
        <w:rPr>
          <w:rtl/>
          <w:lang w:eastAsia="he-IL"/>
        </w:rPr>
      </w:pPr>
      <w:bookmarkStart w:id="1532" w:name="_ETM_Q1_3835827"/>
      <w:bookmarkStart w:id="1533" w:name="_ETM_Q1_3835877"/>
      <w:bookmarkEnd w:id="1532"/>
      <w:bookmarkEnd w:id="1533"/>
    </w:p>
    <w:p w14:paraId="1957F8EE" w14:textId="0FF989C8" w:rsidR="00270E63" w:rsidRDefault="00270E63" w:rsidP="00270E63">
      <w:pPr>
        <w:pStyle w:val="af6"/>
        <w:keepNext/>
        <w:rPr>
          <w:rtl/>
        </w:rPr>
      </w:pPr>
      <w:bookmarkStart w:id="1534" w:name="ET_yor_5142_110"/>
      <w:r w:rsidRPr="00270E6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70E63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3F1391FD" w14:textId="6CD4650F" w:rsidR="00270E63" w:rsidRDefault="00270E63" w:rsidP="00270E63">
      <w:pPr>
        <w:pStyle w:val="KeepWithNext"/>
        <w:rPr>
          <w:rtl/>
          <w:lang w:eastAsia="he-IL"/>
        </w:rPr>
      </w:pPr>
    </w:p>
    <w:p w14:paraId="2B35DB99" w14:textId="03732BA9" w:rsidR="00270E63" w:rsidRDefault="00270E63" w:rsidP="00270E63">
      <w:pPr>
        <w:rPr>
          <w:rtl/>
          <w:lang w:eastAsia="he-IL"/>
        </w:rPr>
      </w:pPr>
      <w:bookmarkStart w:id="1535" w:name="_ETM_Q1_3836911"/>
      <w:bookmarkStart w:id="1536" w:name="_ETM_Q1_3836926"/>
      <w:bookmarkEnd w:id="1535"/>
      <w:bookmarkEnd w:id="1536"/>
      <w:r>
        <w:rPr>
          <w:rFonts w:hint="cs"/>
          <w:rtl/>
          <w:lang w:eastAsia="he-IL"/>
        </w:rPr>
        <w:t>לא, אני אגיד לך משהו, זה חשוב להב</w:t>
      </w:r>
      <w:bookmarkStart w:id="1537" w:name="_ETM_Q1_3841939"/>
      <w:bookmarkEnd w:id="1537"/>
      <w:r>
        <w:rPr>
          <w:rFonts w:hint="cs"/>
          <w:rtl/>
          <w:lang w:eastAsia="he-IL"/>
        </w:rPr>
        <w:t xml:space="preserve">היר, שלא יבינו אותי לא נכון, אם יהיה הליך של </w:t>
      </w:r>
      <w:bookmarkStart w:id="1538" w:name="_ETM_Q1_3844037"/>
      <w:bookmarkEnd w:id="1538"/>
      <w:r>
        <w:rPr>
          <w:rFonts w:hint="cs"/>
          <w:rtl/>
          <w:lang w:eastAsia="he-IL"/>
        </w:rPr>
        <w:t xml:space="preserve">קציבת כהונה כמובן זה יחול על אלה שייבחרו בעתיד, אבל </w:t>
      </w:r>
      <w:bookmarkStart w:id="1539" w:name="_ETM_Q1_3847327"/>
      <w:bookmarkEnd w:id="1539"/>
      <w:r>
        <w:rPr>
          <w:rFonts w:hint="cs"/>
          <w:rtl/>
          <w:lang w:eastAsia="he-IL"/>
        </w:rPr>
        <w:t xml:space="preserve">גם לאלה שמכהנים עכשיו זה יהיה מהיום וצפונה. זאת אומרת </w:t>
      </w:r>
      <w:bookmarkStart w:id="1540" w:name="_ETM_Q1_3855711"/>
      <w:bookmarkEnd w:id="1540"/>
      <w:r>
        <w:rPr>
          <w:rFonts w:hint="cs"/>
          <w:rtl/>
          <w:lang w:eastAsia="he-IL"/>
        </w:rPr>
        <w:t xml:space="preserve">זה לא שאם מישהו כיהן כבר בעבר עשור הוא יצטרך </w:t>
      </w:r>
      <w:bookmarkStart w:id="1541" w:name="_ETM_Q1_3859411"/>
      <w:bookmarkEnd w:id="1541"/>
      <w:r>
        <w:rPr>
          <w:rFonts w:hint="cs"/>
          <w:rtl/>
          <w:lang w:eastAsia="he-IL"/>
        </w:rPr>
        <w:t xml:space="preserve">להתפטר. לא, אני ממש נגד דברים כאלה. לא משנים משחק </w:t>
      </w:r>
      <w:bookmarkStart w:id="1542" w:name="_ETM_Q1_3865923"/>
      <w:bookmarkEnd w:id="1542"/>
      <w:r>
        <w:rPr>
          <w:rFonts w:hint="cs"/>
          <w:rtl/>
          <w:lang w:eastAsia="he-IL"/>
        </w:rPr>
        <w:t xml:space="preserve">תוך כדי משחק, אם תהיה החלטה על קציבת כהונה זה </w:t>
      </w:r>
      <w:bookmarkStart w:id="1543" w:name="_ETM_Q1_3866497"/>
      <w:bookmarkEnd w:id="1543"/>
      <w:r>
        <w:rPr>
          <w:rFonts w:hint="cs"/>
          <w:rtl/>
          <w:lang w:eastAsia="he-IL"/>
        </w:rPr>
        <w:t xml:space="preserve">מעכשיו וצפונה בכל השנים שהיו שם מאחור אנחנו ממש לא </w:t>
      </w:r>
      <w:bookmarkStart w:id="1544" w:name="_ETM_Q1_3876329"/>
      <w:bookmarkEnd w:id="1544"/>
      <w:r>
        <w:rPr>
          <w:rFonts w:hint="cs"/>
          <w:rtl/>
          <w:lang w:eastAsia="he-IL"/>
        </w:rPr>
        <w:t xml:space="preserve">הולכים לחשב אותן. שיסירו דאגה מליבם, אם תהיה החלטה על </w:t>
      </w:r>
      <w:bookmarkStart w:id="1545" w:name="_ETM_Q1_3879321"/>
      <w:bookmarkEnd w:id="1545"/>
      <w:r>
        <w:rPr>
          <w:rFonts w:hint="cs"/>
          <w:rtl/>
          <w:lang w:eastAsia="he-IL"/>
        </w:rPr>
        <w:t xml:space="preserve">עשור ככהונה זה לא הוגן ללכת אחורה ולפטר אנשים כי </w:t>
      </w:r>
      <w:bookmarkStart w:id="1546" w:name="_ETM_Q1_3886841"/>
      <w:bookmarkEnd w:id="1546"/>
      <w:r>
        <w:rPr>
          <w:rFonts w:hint="cs"/>
          <w:rtl/>
          <w:lang w:eastAsia="he-IL"/>
        </w:rPr>
        <w:t xml:space="preserve">כללי המשחק היו שונים. </w:t>
      </w:r>
    </w:p>
    <w:p w14:paraId="38B61967" w14:textId="3CF950EC" w:rsidR="00270E63" w:rsidRDefault="00270E63" w:rsidP="00270E63">
      <w:pPr>
        <w:rPr>
          <w:rtl/>
          <w:lang w:eastAsia="he-IL"/>
        </w:rPr>
      </w:pPr>
      <w:bookmarkStart w:id="1547" w:name="_ETM_Q1_3884751"/>
      <w:bookmarkStart w:id="1548" w:name="_ETM_Q1_3884803"/>
      <w:bookmarkStart w:id="1549" w:name="_ETM_Q1_3887223"/>
      <w:bookmarkEnd w:id="1547"/>
      <w:bookmarkEnd w:id="1548"/>
      <w:bookmarkEnd w:id="1549"/>
    </w:p>
    <w:p w14:paraId="43A232AB" w14:textId="1649AF6A" w:rsidR="00270E63" w:rsidRDefault="00270E63" w:rsidP="00270E63">
      <w:pPr>
        <w:pStyle w:val="a4"/>
        <w:keepNext/>
        <w:rPr>
          <w:rtl/>
        </w:rPr>
      </w:pPr>
      <w:bookmarkStart w:id="1550" w:name="ET_speaker_רעות_בינג_111"/>
      <w:r w:rsidRPr="00270E6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70E63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7A2C0704" w14:textId="06161154" w:rsidR="00270E63" w:rsidRDefault="00270E63" w:rsidP="00270E63">
      <w:pPr>
        <w:pStyle w:val="KeepWithNext"/>
        <w:rPr>
          <w:rtl/>
          <w:lang w:eastAsia="he-IL"/>
        </w:rPr>
      </w:pPr>
    </w:p>
    <w:p w14:paraId="17A37426" w14:textId="1B56A2AB" w:rsidR="00270E63" w:rsidRDefault="00270E63" w:rsidP="00270E63">
      <w:pPr>
        <w:rPr>
          <w:rtl/>
          <w:lang w:eastAsia="he-IL"/>
        </w:rPr>
      </w:pPr>
      <w:bookmarkStart w:id="1551" w:name="_ETM_Q1_3887507"/>
      <w:bookmarkStart w:id="1552" w:name="_ETM_Q1_3887522"/>
      <w:bookmarkEnd w:id="1551"/>
      <w:bookmarkEnd w:id="1552"/>
      <w:r>
        <w:rPr>
          <w:rFonts w:hint="cs"/>
          <w:rtl/>
          <w:lang w:eastAsia="he-IL"/>
        </w:rPr>
        <w:t xml:space="preserve">זה גם מה שנעשה בשירות המדינה. </w:t>
      </w:r>
    </w:p>
    <w:p w14:paraId="58D3018B" w14:textId="31EF1B25" w:rsidR="00270E63" w:rsidRDefault="00270E63" w:rsidP="00270E63">
      <w:pPr>
        <w:rPr>
          <w:rtl/>
          <w:lang w:eastAsia="he-IL"/>
        </w:rPr>
      </w:pPr>
      <w:bookmarkStart w:id="1553" w:name="_ETM_Q1_3890863"/>
      <w:bookmarkStart w:id="1554" w:name="_ETM_Q1_3890916"/>
      <w:bookmarkStart w:id="1555" w:name="_ETM_Q1_3891855"/>
      <w:bookmarkEnd w:id="1553"/>
      <w:bookmarkEnd w:id="1554"/>
      <w:bookmarkEnd w:id="1555"/>
    </w:p>
    <w:p w14:paraId="3CF138A0" w14:textId="13CBBBF1" w:rsidR="00270E63" w:rsidRDefault="00270E63" w:rsidP="00270E63">
      <w:pPr>
        <w:pStyle w:val="af6"/>
        <w:keepNext/>
        <w:rPr>
          <w:rtl/>
        </w:rPr>
      </w:pPr>
      <w:bookmarkStart w:id="1556" w:name="ET_yor_5142_112"/>
      <w:r w:rsidRPr="00270E6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70E63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43D3EF7B" w14:textId="34971E98" w:rsidR="00270E63" w:rsidRDefault="00270E63" w:rsidP="00270E63">
      <w:pPr>
        <w:pStyle w:val="KeepWithNext"/>
        <w:rPr>
          <w:rtl/>
          <w:lang w:eastAsia="he-IL"/>
        </w:rPr>
      </w:pPr>
    </w:p>
    <w:p w14:paraId="247D900D" w14:textId="43CDFEDC" w:rsidR="00270E63" w:rsidRDefault="00270E63" w:rsidP="00270E63">
      <w:pPr>
        <w:rPr>
          <w:rtl/>
          <w:lang w:eastAsia="he-IL"/>
        </w:rPr>
      </w:pPr>
      <w:bookmarkStart w:id="1557" w:name="_ETM_Q1_3892113"/>
      <w:bookmarkStart w:id="1558" w:name="_ETM_Q1_3892127"/>
      <w:bookmarkEnd w:id="1557"/>
      <w:bookmarkEnd w:id="1558"/>
      <w:r>
        <w:rPr>
          <w:rFonts w:hint="cs"/>
          <w:rtl/>
          <w:lang w:eastAsia="he-IL"/>
        </w:rPr>
        <w:t>נכון,</w:t>
      </w:r>
      <w:bookmarkStart w:id="1559" w:name="_ETM_Q1_3892887"/>
      <w:bookmarkEnd w:id="1559"/>
      <w:r>
        <w:rPr>
          <w:rFonts w:hint="cs"/>
          <w:rtl/>
          <w:lang w:eastAsia="he-IL"/>
        </w:rPr>
        <w:t xml:space="preserve"> יש כזו החלטה בשירות המדינה. </w:t>
      </w:r>
    </w:p>
    <w:p w14:paraId="65AB4592" w14:textId="6410AC03" w:rsidR="00270E63" w:rsidRDefault="00270E63" w:rsidP="00270E63">
      <w:pPr>
        <w:rPr>
          <w:rtl/>
          <w:lang w:eastAsia="he-IL"/>
        </w:rPr>
      </w:pPr>
      <w:bookmarkStart w:id="1560" w:name="_ETM_Q1_3893423"/>
      <w:bookmarkStart w:id="1561" w:name="_ETM_Q1_3893476"/>
      <w:bookmarkEnd w:id="1560"/>
      <w:bookmarkEnd w:id="1561"/>
    </w:p>
    <w:p w14:paraId="6EA3E88C" w14:textId="51B54D6C" w:rsidR="00270E63" w:rsidRDefault="00270E63" w:rsidP="00270E63">
      <w:pPr>
        <w:pStyle w:val="af9"/>
        <w:keepNext/>
        <w:rPr>
          <w:rtl/>
          <w:lang w:eastAsia="he-IL"/>
        </w:rPr>
      </w:pPr>
      <w:bookmarkStart w:id="1562" w:name="ET_guest_יוסי_גווילי_113"/>
      <w:r w:rsidRPr="0027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גווילי:</w:t>
      </w:r>
      <w:r w:rsidRPr="00270E63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6184C136" w14:textId="3CF5278F" w:rsidR="00270E63" w:rsidRDefault="00270E63" w:rsidP="00270E63">
      <w:pPr>
        <w:pStyle w:val="KeepWithNext"/>
        <w:rPr>
          <w:rtl/>
          <w:lang w:eastAsia="he-IL"/>
        </w:rPr>
      </w:pPr>
    </w:p>
    <w:p w14:paraId="23FB64DB" w14:textId="53539CF0" w:rsidR="00270E63" w:rsidRDefault="00270E63" w:rsidP="00270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</w:t>
      </w:r>
      <w:bookmarkStart w:id="1563" w:name="_ETM_Q1_3890719"/>
      <w:bookmarkEnd w:id="1563"/>
      <w:r>
        <w:rPr>
          <w:rFonts w:hint="cs"/>
          <w:rtl/>
          <w:lang w:eastAsia="he-IL"/>
        </w:rPr>
        <w:t>על החלטה מ-2015, אבל דווקא יש תקדים אחר מ-2009,</w:t>
      </w:r>
      <w:bookmarkStart w:id="1564" w:name="_ETM_Q1_3899013"/>
      <w:bookmarkEnd w:id="1564"/>
      <w:r>
        <w:rPr>
          <w:rFonts w:hint="cs"/>
          <w:rtl/>
          <w:lang w:eastAsia="he-IL"/>
        </w:rPr>
        <w:t xml:space="preserve"> שקצבו פעם ראשונה את מינויי הממשלה שהזכרתי קודם בפטור ממכרז,</w:t>
      </w:r>
      <w:bookmarkStart w:id="1565" w:name="_ETM_Q1_3901445"/>
      <w:bookmarkEnd w:id="1565"/>
      <w:r>
        <w:rPr>
          <w:rFonts w:hint="cs"/>
          <w:rtl/>
          <w:lang w:eastAsia="he-IL"/>
        </w:rPr>
        <w:t xml:space="preserve"> שם הייתה גם חוות דעת משפטית וההחלטה הוחלה גם </w:t>
      </w:r>
      <w:bookmarkStart w:id="1566" w:name="_ETM_Q1_3907271"/>
      <w:bookmarkEnd w:id="1566"/>
      <w:r>
        <w:rPr>
          <w:rFonts w:hint="cs"/>
          <w:rtl/>
          <w:lang w:eastAsia="he-IL"/>
        </w:rPr>
        <w:t xml:space="preserve">על מכהנים עם הוראת מעבר. </w:t>
      </w:r>
    </w:p>
    <w:p w14:paraId="4EFEC094" w14:textId="1E2ED971" w:rsidR="00270E63" w:rsidRDefault="00270E63" w:rsidP="00270E63">
      <w:pPr>
        <w:rPr>
          <w:rtl/>
          <w:lang w:eastAsia="he-IL"/>
        </w:rPr>
      </w:pPr>
      <w:bookmarkStart w:id="1567" w:name="_ETM_Q1_3910647"/>
      <w:bookmarkStart w:id="1568" w:name="_ETM_Q1_3910701"/>
      <w:bookmarkEnd w:id="1567"/>
      <w:bookmarkEnd w:id="1568"/>
    </w:p>
    <w:p w14:paraId="06587834" w14:textId="7AE5205A" w:rsidR="00270E63" w:rsidRDefault="00270E63" w:rsidP="00270E63">
      <w:pPr>
        <w:pStyle w:val="af6"/>
        <w:keepNext/>
        <w:rPr>
          <w:rtl/>
        </w:rPr>
      </w:pPr>
      <w:bookmarkStart w:id="1569" w:name="ET_yor_5142_114"/>
      <w:r w:rsidRPr="00270E6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70E63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6B5C5A13" w14:textId="50F86EA2" w:rsidR="00270E63" w:rsidRDefault="00270E63" w:rsidP="00270E63">
      <w:pPr>
        <w:pStyle w:val="KeepWithNext"/>
        <w:rPr>
          <w:rtl/>
          <w:lang w:eastAsia="he-IL"/>
        </w:rPr>
      </w:pPr>
    </w:p>
    <w:p w14:paraId="65B90DB2" w14:textId="574AA80D" w:rsidR="00270E63" w:rsidRDefault="00270E63" w:rsidP="00270E63">
      <w:pPr>
        <w:rPr>
          <w:rtl/>
          <w:lang w:eastAsia="he-IL"/>
        </w:rPr>
      </w:pPr>
      <w:bookmarkStart w:id="1570" w:name="_ETM_Q1_3912318"/>
      <w:bookmarkStart w:id="1571" w:name="_ETM_Q1_3912334"/>
      <w:bookmarkEnd w:id="1570"/>
      <w:bookmarkEnd w:id="1571"/>
      <w:r>
        <w:rPr>
          <w:rFonts w:hint="cs"/>
          <w:rtl/>
          <w:lang w:eastAsia="he-IL"/>
        </w:rPr>
        <w:t xml:space="preserve">אוקיי, אז יש אופציות, אבל </w:t>
      </w:r>
      <w:bookmarkStart w:id="1572" w:name="_ETM_Q1_3910393"/>
      <w:bookmarkEnd w:id="1572"/>
      <w:r>
        <w:rPr>
          <w:rFonts w:hint="cs"/>
          <w:rtl/>
          <w:lang w:eastAsia="he-IL"/>
        </w:rPr>
        <w:t xml:space="preserve">אני עכשיו אמרתי את התפיסה האישית שלי, כי אני ממש </w:t>
      </w:r>
      <w:bookmarkStart w:id="1573" w:name="_ETM_Q1_3915753"/>
      <w:bookmarkEnd w:id="1573"/>
      <w:r>
        <w:rPr>
          <w:rFonts w:hint="cs"/>
          <w:rtl/>
          <w:lang w:eastAsia="he-IL"/>
        </w:rPr>
        <w:t>לא אוהבת ללכת בדברים כאלה אחורה. זה לא הוגן.</w:t>
      </w:r>
      <w:bookmarkStart w:id="1574" w:name="_ETM_Q1_3920145"/>
      <w:bookmarkEnd w:id="1574"/>
    </w:p>
    <w:p w14:paraId="0A70CF3C" w14:textId="77777777" w:rsidR="00270E63" w:rsidRDefault="00270E63" w:rsidP="00270E63">
      <w:pPr>
        <w:rPr>
          <w:rtl/>
          <w:lang w:eastAsia="he-IL"/>
        </w:rPr>
      </w:pPr>
      <w:bookmarkStart w:id="1575" w:name="_ETM_Q1_3920201"/>
      <w:bookmarkEnd w:id="1575"/>
    </w:p>
    <w:p w14:paraId="15028B95" w14:textId="1C3FE18B" w:rsidR="00270E63" w:rsidRDefault="00270E63" w:rsidP="00270E63">
      <w:pPr>
        <w:pStyle w:val="af9"/>
        <w:keepNext/>
        <w:rPr>
          <w:rtl/>
          <w:lang w:eastAsia="he-IL"/>
        </w:rPr>
      </w:pPr>
      <w:bookmarkStart w:id="1576" w:name="ET_guest_879911_115"/>
      <w:r w:rsidRPr="0027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270E63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41FB1226" w14:textId="77777777" w:rsidR="00270E63" w:rsidRDefault="00270E63" w:rsidP="00270E63">
      <w:pPr>
        <w:pStyle w:val="KeepWithNext"/>
        <w:rPr>
          <w:rtl/>
          <w:lang w:eastAsia="he-IL"/>
        </w:rPr>
      </w:pPr>
    </w:p>
    <w:p w14:paraId="7F5555AA" w14:textId="77777777" w:rsidR="00270E63" w:rsidRDefault="00270E63" w:rsidP="00270E63">
      <w:pPr>
        <w:rPr>
          <w:rtl/>
          <w:lang w:eastAsia="he-IL"/>
        </w:rPr>
      </w:pPr>
      <w:bookmarkStart w:id="1577" w:name="_ETM_Q1_3921186"/>
      <w:bookmarkStart w:id="1578" w:name="_ETM_Q1_3921202"/>
      <w:bookmarkEnd w:id="1577"/>
      <w:bookmarkEnd w:id="1578"/>
      <w:r>
        <w:rPr>
          <w:rFonts w:hint="cs"/>
          <w:rtl/>
          <w:lang w:eastAsia="he-IL"/>
        </w:rPr>
        <w:t xml:space="preserve">אין </w:t>
      </w:r>
      <w:bookmarkStart w:id="1579" w:name="_ETM_Q1_3922009"/>
      <w:bookmarkEnd w:id="1579"/>
      <w:r>
        <w:rPr>
          <w:rFonts w:hint="cs"/>
          <w:rtl/>
          <w:lang w:eastAsia="he-IL"/>
        </w:rPr>
        <w:t>בעיה, צריך לציין רק שגם אם ידובר על</w:t>
      </w:r>
      <w:bookmarkStart w:id="1580" w:name="_ETM_Q1_3920031"/>
      <w:bookmarkEnd w:id="1580"/>
      <w:r>
        <w:rPr>
          <w:rFonts w:hint="cs"/>
          <w:rtl/>
          <w:lang w:eastAsia="he-IL"/>
        </w:rPr>
        <w:t xml:space="preserve"> הוראות מעבר כאלה או אחרות מדובר בסוף על רוב </w:t>
      </w:r>
      <w:bookmarkStart w:id="1581" w:name="_ETM_Q1_3926879"/>
      <w:bookmarkEnd w:id="1581"/>
      <w:r>
        <w:rPr>
          <w:rFonts w:hint="cs"/>
          <w:rtl/>
          <w:lang w:eastAsia="he-IL"/>
        </w:rPr>
        <w:t>מוחלט של הרבנים היום שמכהנים למעלה מעשר שנים.</w:t>
      </w:r>
      <w:bookmarkStart w:id="1582" w:name="_ETM_Q1_3926675"/>
      <w:bookmarkEnd w:id="1582"/>
      <w:r>
        <w:rPr>
          <w:rFonts w:hint="cs"/>
          <w:rtl/>
          <w:lang w:eastAsia="he-IL"/>
        </w:rPr>
        <w:t xml:space="preserve"> זאת אומרת המצב ברוב מובהק של הרשויות זה שרבנים מכהנים</w:t>
      </w:r>
      <w:bookmarkStart w:id="1583" w:name="_ETM_Q1_3934875"/>
      <w:bookmarkEnd w:id="1583"/>
      <w:r>
        <w:rPr>
          <w:rFonts w:hint="cs"/>
          <w:rtl/>
          <w:lang w:eastAsia="he-IL"/>
        </w:rPr>
        <w:t xml:space="preserve"> במשך עשור ומעלה והקשר שלהם לציבור הוא, שוב, מוגבל. </w:t>
      </w:r>
    </w:p>
    <w:p w14:paraId="13DC75F1" w14:textId="77777777" w:rsidR="00270E63" w:rsidRDefault="00270E63" w:rsidP="00270E63">
      <w:pPr>
        <w:rPr>
          <w:rtl/>
          <w:lang w:eastAsia="he-IL"/>
        </w:rPr>
      </w:pPr>
      <w:bookmarkStart w:id="1584" w:name="_ETM_Q1_3940923"/>
      <w:bookmarkStart w:id="1585" w:name="_ETM_Q1_3940968"/>
      <w:bookmarkEnd w:id="1584"/>
      <w:bookmarkEnd w:id="1585"/>
    </w:p>
    <w:p w14:paraId="50BB23A2" w14:textId="15D3C064" w:rsidR="00270E63" w:rsidRDefault="00270E63" w:rsidP="00270E63">
      <w:pPr>
        <w:rPr>
          <w:rtl/>
          <w:lang w:eastAsia="he-IL"/>
        </w:rPr>
      </w:pPr>
      <w:bookmarkStart w:id="1586" w:name="_ETM_Q1_3941091"/>
      <w:bookmarkStart w:id="1587" w:name="_ETM_Q1_3941128"/>
      <w:bookmarkEnd w:id="1586"/>
      <w:bookmarkEnd w:id="1587"/>
      <w:r>
        <w:rPr>
          <w:rFonts w:hint="cs"/>
          <w:rtl/>
          <w:lang w:eastAsia="he-IL"/>
        </w:rPr>
        <w:t xml:space="preserve">אני </w:t>
      </w:r>
      <w:bookmarkStart w:id="1588" w:name="_ETM_Q1_3937999"/>
      <w:bookmarkEnd w:id="1588"/>
      <w:r>
        <w:rPr>
          <w:rFonts w:hint="cs"/>
          <w:rtl/>
          <w:lang w:eastAsia="he-IL"/>
        </w:rPr>
        <w:t xml:space="preserve">חושב שזה קשור גם לנושא הדין המשמעתי, יושבת הראש, </w:t>
      </w:r>
      <w:bookmarkStart w:id="1589" w:name="_ETM_Q1_3940545"/>
      <w:bookmarkEnd w:id="1589"/>
      <w:r>
        <w:rPr>
          <w:rFonts w:hint="cs"/>
          <w:rtl/>
          <w:lang w:eastAsia="he-IL"/>
        </w:rPr>
        <w:t>כי אני חושב שבסוף ככל שאדם יותר מחובר לציבור אז</w:t>
      </w:r>
      <w:bookmarkStart w:id="1590" w:name="_ETM_Q1_3943451"/>
      <w:bookmarkEnd w:id="1590"/>
      <w:r>
        <w:rPr>
          <w:rFonts w:hint="cs"/>
          <w:rtl/>
          <w:lang w:eastAsia="he-IL"/>
        </w:rPr>
        <w:t xml:space="preserve"> הוא פחות ירשה לעצמו לעשות דברים, וככל שהוא דרג נבחר </w:t>
      </w:r>
      <w:bookmarkStart w:id="1591" w:name="_ETM_Q1_3949355"/>
      <w:bookmarkEnd w:id="1591"/>
      <w:r>
        <w:rPr>
          <w:rFonts w:hint="cs"/>
          <w:rtl/>
          <w:lang w:eastAsia="he-IL"/>
        </w:rPr>
        <w:t xml:space="preserve">והוא נדרש לתת דין וחשבון לציבור שבחר אותו או </w:t>
      </w:r>
      <w:bookmarkStart w:id="1592" w:name="_ETM_Q1_3952699"/>
      <w:bookmarkEnd w:id="1592"/>
      <w:r>
        <w:rPr>
          <w:rFonts w:hint="cs"/>
          <w:rtl/>
          <w:lang w:eastAsia="he-IL"/>
        </w:rPr>
        <w:t xml:space="preserve">להיבחר מחדש אז גם תהיה לו יותר אחריותיות, יותר </w:t>
      </w:r>
      <w:bookmarkStart w:id="1593" w:name="_ETM_Q1_3956049"/>
      <w:bookmarkEnd w:id="1593"/>
      <w:r>
        <w:rPr>
          <w:lang w:eastAsia="he-IL"/>
        </w:rPr>
        <w:t>accountability</w:t>
      </w:r>
      <w:r w:rsidR="00A94C00">
        <w:rPr>
          <w:rFonts w:hint="cs"/>
          <w:rtl/>
          <w:lang w:eastAsia="he-IL"/>
        </w:rPr>
        <w:t xml:space="preserve"> לציבור שבחר אותו והוא יצטרך לתת תשובה.</w:t>
      </w:r>
      <w:bookmarkStart w:id="1594" w:name="_ETM_Q1_3960195"/>
      <w:bookmarkEnd w:id="1594"/>
    </w:p>
    <w:p w14:paraId="77887FE9" w14:textId="77777777" w:rsidR="00A94C00" w:rsidRDefault="00A94C00" w:rsidP="00270E63">
      <w:pPr>
        <w:rPr>
          <w:rtl/>
          <w:lang w:eastAsia="he-IL"/>
        </w:rPr>
      </w:pPr>
      <w:bookmarkStart w:id="1595" w:name="_ETM_Q1_3960272"/>
      <w:bookmarkEnd w:id="1595"/>
    </w:p>
    <w:p w14:paraId="4AA007B4" w14:textId="3BB02C2C" w:rsidR="00A94C00" w:rsidRDefault="00A94C00" w:rsidP="00270E63">
      <w:pPr>
        <w:rPr>
          <w:rtl/>
          <w:lang w:eastAsia="he-IL"/>
        </w:rPr>
      </w:pPr>
      <w:bookmarkStart w:id="1596" w:name="_ETM_Q1_3960355"/>
      <w:bookmarkStart w:id="1597" w:name="_ETM_Q1_3960408"/>
      <w:bookmarkEnd w:id="1596"/>
      <w:bookmarkEnd w:id="1597"/>
      <w:r>
        <w:rPr>
          <w:rFonts w:hint="cs"/>
          <w:rtl/>
          <w:lang w:eastAsia="he-IL"/>
        </w:rPr>
        <w:t xml:space="preserve">לגבי הסיפור </w:t>
      </w:r>
      <w:bookmarkStart w:id="1598" w:name="_ETM_Q1_3961723"/>
      <w:bookmarkEnd w:id="1598"/>
      <w:r>
        <w:rPr>
          <w:rFonts w:hint="cs"/>
          <w:rtl/>
          <w:lang w:eastAsia="he-IL"/>
        </w:rPr>
        <w:t>של ממלאי המקום, רק נזכיר שמדובר, שוב, בברירת</w:t>
      </w:r>
      <w:bookmarkStart w:id="1599" w:name="_ETM_Q1_3959798"/>
      <w:bookmarkEnd w:id="1599"/>
      <w:r>
        <w:rPr>
          <w:rFonts w:hint="cs"/>
          <w:rtl/>
          <w:lang w:eastAsia="he-IL"/>
        </w:rPr>
        <w:t xml:space="preserve"> המחדל. בכל שאלה של מדיניות בסוף השאלה היא </w:t>
      </w:r>
      <w:bookmarkStart w:id="1600" w:name="_ETM_Q1_3963594"/>
      <w:bookmarkEnd w:id="1600"/>
      <w:r>
        <w:rPr>
          <w:rFonts w:hint="cs"/>
          <w:rtl/>
          <w:lang w:eastAsia="he-IL"/>
        </w:rPr>
        <w:t xml:space="preserve">האם ברירת המחדל היא שלציבור יש השפעה או לא, </w:t>
      </w:r>
      <w:bookmarkStart w:id="1601" w:name="_ETM_Q1_3967348"/>
      <w:bookmarkEnd w:id="1601"/>
      <w:r>
        <w:rPr>
          <w:rFonts w:hint="cs"/>
          <w:rtl/>
          <w:lang w:eastAsia="he-IL"/>
        </w:rPr>
        <w:t xml:space="preserve">כרגע התשובה היא לא. אנחנו גם נחכה לשמוע את הפרוטוקולים </w:t>
      </w:r>
      <w:bookmarkStart w:id="1602" w:name="_ETM_Q1_3974292"/>
      <w:bookmarkEnd w:id="1602"/>
      <w:r>
        <w:rPr>
          <w:rFonts w:hint="cs"/>
          <w:rtl/>
          <w:lang w:eastAsia="he-IL"/>
        </w:rPr>
        <w:t>ולראות מה קרה שם, אבל למיטב ידיעתנו באף מינוי שנעשה</w:t>
      </w:r>
      <w:bookmarkStart w:id="1603" w:name="_ETM_Q1_3977340"/>
      <w:bookmarkEnd w:id="1603"/>
      <w:r>
        <w:rPr>
          <w:rFonts w:hint="cs"/>
          <w:rtl/>
          <w:lang w:eastAsia="he-IL"/>
        </w:rPr>
        <w:t>, או לא אגיד באף מינוי, בהרבה מאוד מינויים</w:t>
      </w:r>
      <w:bookmarkStart w:id="1604" w:name="_ETM_Q1_3979662"/>
      <w:bookmarkEnd w:id="1604"/>
      <w:r>
        <w:rPr>
          <w:rFonts w:hint="cs"/>
          <w:rtl/>
          <w:lang w:eastAsia="he-IL"/>
        </w:rPr>
        <w:t xml:space="preserve"> שנעשו בשנים האחרונות לא הייתה אפילו התייעצות עם הרשות המקומית</w:t>
      </w:r>
      <w:bookmarkStart w:id="1605" w:name="_ETM_Q1_3981101"/>
      <w:bookmarkEnd w:id="1605"/>
      <w:r>
        <w:rPr>
          <w:rFonts w:hint="cs"/>
          <w:rtl/>
          <w:lang w:eastAsia="he-IL"/>
        </w:rPr>
        <w:t xml:space="preserve"> לגבי הרב שיבחרו בשבילם למלא את המקום. </w:t>
      </w:r>
    </w:p>
    <w:p w14:paraId="709B5C83" w14:textId="77777777" w:rsidR="00A94C00" w:rsidRDefault="00A94C00" w:rsidP="00270E63">
      <w:pPr>
        <w:rPr>
          <w:rtl/>
          <w:lang w:eastAsia="he-IL"/>
        </w:rPr>
      </w:pPr>
      <w:bookmarkStart w:id="1606" w:name="_ETM_Q1_3987308"/>
      <w:bookmarkStart w:id="1607" w:name="_ETM_Q1_3987392"/>
      <w:bookmarkEnd w:id="1606"/>
      <w:bookmarkEnd w:id="1607"/>
    </w:p>
    <w:p w14:paraId="13390734" w14:textId="04AE1B39" w:rsidR="00A94C00" w:rsidRDefault="00A94C00" w:rsidP="00270E63">
      <w:pPr>
        <w:rPr>
          <w:rtl/>
          <w:lang w:eastAsia="he-IL"/>
        </w:rPr>
      </w:pPr>
      <w:bookmarkStart w:id="1608" w:name="_ETM_Q1_3987452"/>
      <w:bookmarkStart w:id="1609" w:name="_ETM_Q1_3987504"/>
      <w:bookmarkEnd w:id="1608"/>
      <w:bookmarkEnd w:id="1609"/>
      <w:r>
        <w:rPr>
          <w:rFonts w:hint="cs"/>
          <w:rtl/>
          <w:lang w:eastAsia="he-IL"/>
        </w:rPr>
        <w:t xml:space="preserve">אנחנו חושבים שזה, </w:t>
      </w:r>
      <w:bookmarkStart w:id="1610" w:name="_ETM_Q1_3989652"/>
      <w:bookmarkEnd w:id="1610"/>
      <w:r>
        <w:rPr>
          <w:rFonts w:hint="cs"/>
          <w:rtl/>
          <w:lang w:eastAsia="he-IL"/>
        </w:rPr>
        <w:t xml:space="preserve">שוב, לא סביר בשום צורה שלרשות המקומית לא </w:t>
      </w:r>
      <w:bookmarkStart w:id="1611" w:name="_ETM_Q1_3991786"/>
      <w:bookmarkEnd w:id="1611"/>
      <w:r>
        <w:rPr>
          <w:rFonts w:hint="cs"/>
          <w:rtl/>
          <w:lang w:eastAsia="he-IL"/>
        </w:rPr>
        <w:t xml:space="preserve">יהיה אפילו מעמד כלשהו, לא כל שכן לתת להם לבחור </w:t>
      </w:r>
      <w:bookmarkStart w:id="1612" w:name="_ETM_Q1_3993608"/>
      <w:bookmarkEnd w:id="1612"/>
      <w:r>
        <w:rPr>
          <w:rFonts w:hint="cs"/>
          <w:rtl/>
          <w:lang w:eastAsia="he-IL"/>
        </w:rPr>
        <w:t xml:space="preserve">את הרב שלהם. אנחנו מאמינים בכך שצריך ששירותי הדת </w:t>
      </w:r>
      <w:bookmarkStart w:id="1613" w:name="_ETM_Q1_4001960"/>
      <w:bookmarkEnd w:id="1613"/>
      <w:r>
        <w:rPr>
          <w:rFonts w:hint="cs"/>
          <w:rtl/>
          <w:lang w:eastAsia="he-IL"/>
        </w:rPr>
        <w:t xml:space="preserve">ישקפו את הצרכים של הציבור המקומי. ככל שהרבנים מכהנים לתקופה </w:t>
      </w:r>
      <w:bookmarkStart w:id="1614" w:name="_ETM_Q1_4007620"/>
      <w:bookmarkEnd w:id="1614"/>
      <w:r>
        <w:rPr>
          <w:rFonts w:hint="cs"/>
          <w:rtl/>
          <w:lang w:eastAsia="he-IL"/>
        </w:rPr>
        <w:t xml:space="preserve">ארוכה, לא עומדים לדין הציבור בשום צורה, לא בדין </w:t>
      </w:r>
      <w:bookmarkStart w:id="1615" w:name="_ETM_Q1_4009776"/>
      <w:bookmarkEnd w:id="1615"/>
      <w:r>
        <w:rPr>
          <w:rFonts w:hint="cs"/>
          <w:rtl/>
          <w:lang w:eastAsia="he-IL"/>
        </w:rPr>
        <w:t>משמעתי ולא עומדים לבחירה מחודשת, אנחנו ממליצים ומחזקים את עמדת</w:t>
      </w:r>
      <w:bookmarkStart w:id="1616" w:name="_ETM_Q1_4014372"/>
      <w:bookmarkEnd w:id="1616"/>
      <w:r>
        <w:rPr>
          <w:rFonts w:hint="cs"/>
          <w:rtl/>
          <w:lang w:eastAsia="he-IL"/>
        </w:rPr>
        <w:t xml:space="preserve">ה של יושבת הראש להסדיר את נושא מילוי המקום בצורה </w:t>
      </w:r>
      <w:bookmarkStart w:id="1617" w:name="_ETM_Q1_4021444"/>
      <w:bookmarkEnd w:id="1617"/>
      <w:r>
        <w:rPr>
          <w:rFonts w:hint="cs"/>
          <w:rtl/>
          <w:lang w:eastAsia="he-IL"/>
        </w:rPr>
        <w:t xml:space="preserve">שבה מועצת העיר תקבל את הסמכות למנות ממלא מקום באופן </w:t>
      </w:r>
      <w:bookmarkStart w:id="1618" w:name="_ETM_Q1_4024620"/>
      <w:bookmarkEnd w:id="1618"/>
      <w:r>
        <w:rPr>
          <w:rFonts w:hint="cs"/>
          <w:rtl/>
          <w:lang w:eastAsia="he-IL"/>
        </w:rPr>
        <w:t>זמני, בדגש על באופן זמני, ואנחנו חושבים שבכך גם</w:t>
      </w:r>
      <w:bookmarkStart w:id="1619" w:name="_ETM_Q1_4028326"/>
      <w:bookmarkEnd w:id="1619"/>
      <w:r>
        <w:rPr>
          <w:rFonts w:hint="cs"/>
          <w:rtl/>
          <w:lang w:eastAsia="he-IL"/>
        </w:rPr>
        <w:t xml:space="preserve"> דברים אחרים וגם חוליים אחרים במערכת ייפתרו. תודה רבה.</w:t>
      </w:r>
    </w:p>
    <w:p w14:paraId="401B6580" w14:textId="7611AFE5" w:rsidR="00A94C00" w:rsidRDefault="00A94C00" w:rsidP="00270E63">
      <w:pPr>
        <w:rPr>
          <w:rtl/>
          <w:lang w:eastAsia="he-IL"/>
        </w:rPr>
      </w:pPr>
      <w:bookmarkStart w:id="1620" w:name="_ETM_Q1_4036126"/>
      <w:bookmarkStart w:id="1621" w:name="_ETM_Q1_4036207"/>
      <w:bookmarkEnd w:id="1620"/>
      <w:bookmarkEnd w:id="1621"/>
    </w:p>
    <w:p w14:paraId="1F95E093" w14:textId="4B774819" w:rsidR="00A94C00" w:rsidRDefault="00A94C00" w:rsidP="00A94C00">
      <w:pPr>
        <w:pStyle w:val="af6"/>
        <w:keepNext/>
        <w:rPr>
          <w:rtl/>
        </w:rPr>
      </w:pPr>
      <w:bookmarkStart w:id="1622" w:name="ET_yor_5142_116"/>
      <w:r w:rsidRPr="00A94C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4C00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0E3815C0" w14:textId="18A71BF4" w:rsidR="00A94C00" w:rsidRDefault="00A94C00" w:rsidP="00A94C00">
      <w:pPr>
        <w:pStyle w:val="KeepWithNext"/>
        <w:rPr>
          <w:rtl/>
          <w:lang w:eastAsia="he-IL"/>
        </w:rPr>
      </w:pPr>
    </w:p>
    <w:p w14:paraId="7501AA3A" w14:textId="77777777" w:rsidR="00A94C00" w:rsidRDefault="00A94C00" w:rsidP="00A94C00">
      <w:pPr>
        <w:rPr>
          <w:rtl/>
          <w:lang w:eastAsia="he-IL"/>
        </w:rPr>
      </w:pPr>
      <w:bookmarkStart w:id="1623" w:name="_ETM_Q1_4038117"/>
      <w:bookmarkStart w:id="1624" w:name="_ETM_Q1_4038134"/>
      <w:bookmarkEnd w:id="1623"/>
      <w:bookmarkEnd w:id="1624"/>
      <w:r>
        <w:rPr>
          <w:rFonts w:hint="cs"/>
          <w:rtl/>
          <w:lang w:eastAsia="he-IL"/>
        </w:rPr>
        <w:t>תודה רבה ל</w:t>
      </w:r>
      <w:bookmarkStart w:id="1625" w:name="_ETM_Q1_4039246"/>
      <w:bookmarkEnd w:id="1625"/>
      <w:r>
        <w:rPr>
          <w:rFonts w:hint="cs"/>
          <w:rtl/>
          <w:lang w:eastAsia="he-IL"/>
        </w:rPr>
        <w:t>ך. אני חייבת לעשות פה תיקון קטן, עכשיו עדכנו אותי,</w:t>
      </w:r>
      <w:bookmarkStart w:id="1626" w:name="_ETM_Q1_4041590"/>
      <w:bookmarkEnd w:id="1626"/>
      <w:r>
        <w:rPr>
          <w:rFonts w:hint="cs"/>
          <w:rtl/>
          <w:lang w:eastAsia="he-IL"/>
        </w:rPr>
        <w:t xml:space="preserve"> שרב מבשרת ציון, שלמה בן עזרא, כן עבר לגור בעיר </w:t>
      </w:r>
      <w:bookmarkStart w:id="1627" w:name="_ETM_Q1_4046440"/>
      <w:bookmarkEnd w:id="1627"/>
      <w:r>
        <w:rPr>
          <w:rFonts w:hint="cs"/>
          <w:rtl/>
          <w:lang w:eastAsia="he-IL"/>
        </w:rPr>
        <w:t>שבה הוא מכהן כרב. למען הפרוטוקול. עדיף שאנחנו נהיה מסודרים,</w:t>
      </w:r>
      <w:bookmarkStart w:id="1628" w:name="_ETM_Q1_4052722"/>
      <w:bookmarkEnd w:id="1628"/>
      <w:r>
        <w:rPr>
          <w:rFonts w:hint="cs"/>
          <w:rtl/>
          <w:lang w:eastAsia="he-IL"/>
        </w:rPr>
        <w:t xml:space="preserve"> אז אם צריך לתקן אנחנו נתקן. אני באמת </w:t>
      </w:r>
      <w:bookmarkStart w:id="1629" w:name="_ETM_Q1_4054564"/>
      <w:bookmarkEnd w:id="1629"/>
      <w:r>
        <w:rPr>
          <w:rFonts w:hint="cs"/>
          <w:rtl/>
          <w:lang w:eastAsia="he-IL"/>
        </w:rPr>
        <w:t xml:space="preserve">מאמינה שכל האנשים שאני דיברתי עליהם הם טובים והגונים, פשוט </w:t>
      </w:r>
      <w:bookmarkStart w:id="1630" w:name="_ETM_Q1_4061932"/>
      <w:bookmarkEnd w:id="1630"/>
      <w:r>
        <w:rPr>
          <w:rFonts w:hint="cs"/>
          <w:rtl/>
          <w:lang w:eastAsia="he-IL"/>
        </w:rPr>
        <w:t xml:space="preserve">השיטה היא דפוקה. </w:t>
      </w:r>
      <w:bookmarkStart w:id="1631" w:name="_ETM_Q1_4065998"/>
      <w:bookmarkEnd w:id="1631"/>
    </w:p>
    <w:p w14:paraId="1565A454" w14:textId="77777777" w:rsidR="00A94C00" w:rsidRDefault="00A94C00" w:rsidP="00A94C00">
      <w:pPr>
        <w:rPr>
          <w:rtl/>
          <w:lang w:eastAsia="he-IL"/>
        </w:rPr>
      </w:pPr>
      <w:bookmarkStart w:id="1632" w:name="_ETM_Q1_4066037"/>
      <w:bookmarkEnd w:id="1632"/>
    </w:p>
    <w:p w14:paraId="5DE811C4" w14:textId="5BEC5AD6" w:rsidR="00A94C00" w:rsidRDefault="00A94C00" w:rsidP="00A94C00">
      <w:pPr>
        <w:rPr>
          <w:rtl/>
          <w:lang w:eastAsia="he-IL"/>
        </w:rPr>
      </w:pPr>
      <w:bookmarkStart w:id="1633" w:name="_ETM_Q1_4066166"/>
      <w:bookmarkStart w:id="1634" w:name="_ETM_Q1_4066200"/>
      <w:bookmarkEnd w:id="1633"/>
      <w:bookmarkEnd w:id="1634"/>
      <w:r>
        <w:rPr>
          <w:rFonts w:hint="cs"/>
          <w:rtl/>
          <w:lang w:eastAsia="he-IL"/>
        </w:rPr>
        <w:t xml:space="preserve">תודה רבה, תני. בבקשה, ריקי שפירא. </w:t>
      </w:r>
      <w:bookmarkStart w:id="1635" w:name="_ETM_Q1_4068884"/>
      <w:bookmarkEnd w:id="1635"/>
      <w:r>
        <w:rPr>
          <w:rFonts w:hint="cs"/>
          <w:rtl/>
          <w:lang w:eastAsia="he-IL"/>
        </w:rPr>
        <w:t xml:space="preserve">את מהארגונים? </w:t>
      </w:r>
      <w:bookmarkStart w:id="1636" w:name="_ETM_Q1_4068502"/>
      <w:bookmarkEnd w:id="1636"/>
    </w:p>
    <w:p w14:paraId="2AE8E9D6" w14:textId="445F7F6C" w:rsidR="00A94C00" w:rsidRDefault="00A94C00" w:rsidP="00A94C00">
      <w:pPr>
        <w:rPr>
          <w:rtl/>
          <w:lang w:eastAsia="he-IL"/>
        </w:rPr>
      </w:pPr>
      <w:bookmarkStart w:id="1637" w:name="_ETM_Q1_4068556"/>
      <w:bookmarkStart w:id="1638" w:name="_ETM_Q1_4070791"/>
      <w:bookmarkEnd w:id="1637"/>
      <w:bookmarkEnd w:id="1638"/>
    </w:p>
    <w:p w14:paraId="1EA8336B" w14:textId="193C79F1" w:rsidR="00A94C00" w:rsidRDefault="00A94C00" w:rsidP="00A94C00">
      <w:pPr>
        <w:pStyle w:val="af9"/>
        <w:keepNext/>
        <w:rPr>
          <w:rtl/>
          <w:lang w:eastAsia="he-IL"/>
        </w:rPr>
      </w:pPr>
      <w:bookmarkStart w:id="1639" w:name="ET_guest_ריקי_שפירא_רוזנברג_117"/>
      <w:r w:rsidRPr="00A94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A94C00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68A22848" w14:textId="2FF04E04" w:rsidR="00A94C00" w:rsidRDefault="00A94C00" w:rsidP="00A94C00">
      <w:pPr>
        <w:pStyle w:val="KeepWithNext"/>
        <w:rPr>
          <w:rtl/>
          <w:lang w:eastAsia="he-IL"/>
        </w:rPr>
      </w:pPr>
    </w:p>
    <w:p w14:paraId="30EDAC99" w14:textId="78C08BA2" w:rsidR="00A94C00" w:rsidRDefault="00A94C00" w:rsidP="00A94C00">
      <w:pPr>
        <w:rPr>
          <w:rtl/>
          <w:lang w:eastAsia="he-IL"/>
        </w:rPr>
      </w:pPr>
      <w:bookmarkStart w:id="1640" w:name="_ETM_Q1_4071070"/>
      <w:bookmarkStart w:id="1641" w:name="_ETM_Q1_4071086"/>
      <w:bookmarkEnd w:id="1640"/>
      <w:bookmarkEnd w:id="1641"/>
      <w:r>
        <w:rPr>
          <w:rFonts w:hint="cs"/>
          <w:rtl/>
          <w:lang w:eastAsia="he-IL"/>
        </w:rPr>
        <w:t xml:space="preserve">כן. </w:t>
      </w:r>
    </w:p>
    <w:p w14:paraId="54512A24" w14:textId="48CA8F4E" w:rsidR="00A94C00" w:rsidRDefault="00A94C00" w:rsidP="00A94C00">
      <w:pPr>
        <w:rPr>
          <w:rtl/>
          <w:lang w:eastAsia="he-IL"/>
        </w:rPr>
      </w:pPr>
      <w:bookmarkStart w:id="1642" w:name="_ETM_Q1_4071734"/>
      <w:bookmarkStart w:id="1643" w:name="_ETM_Q1_4071783"/>
      <w:bookmarkEnd w:id="1642"/>
      <w:bookmarkEnd w:id="1643"/>
    </w:p>
    <w:p w14:paraId="1DE87037" w14:textId="0B1CF833" w:rsidR="00A94C00" w:rsidRDefault="00A94C00" w:rsidP="00A94C00">
      <w:pPr>
        <w:pStyle w:val="af6"/>
        <w:keepNext/>
        <w:rPr>
          <w:rtl/>
        </w:rPr>
      </w:pPr>
      <w:bookmarkStart w:id="1644" w:name="ET_yor_5142_118"/>
      <w:r w:rsidRPr="00A94C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4C00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5F1BFD67" w14:textId="4FD5333B" w:rsidR="00A94C00" w:rsidRDefault="00A94C00" w:rsidP="00A94C00">
      <w:pPr>
        <w:pStyle w:val="KeepWithNext"/>
        <w:rPr>
          <w:rtl/>
          <w:lang w:eastAsia="he-IL"/>
        </w:rPr>
      </w:pPr>
    </w:p>
    <w:p w14:paraId="411B3DF8" w14:textId="215FE2DF" w:rsidR="00A94C00" w:rsidRDefault="00A94C00" w:rsidP="00A94C00">
      <w:pPr>
        <w:rPr>
          <w:rtl/>
          <w:lang w:eastAsia="he-IL"/>
        </w:rPr>
      </w:pPr>
      <w:bookmarkStart w:id="1645" w:name="_ETM_Q1_4070673"/>
      <w:bookmarkStart w:id="1646" w:name="_ETM_Q1_4070689"/>
      <w:bookmarkEnd w:id="1645"/>
      <w:bookmarkEnd w:id="1646"/>
      <w:r>
        <w:rPr>
          <w:rFonts w:hint="cs"/>
          <w:rtl/>
          <w:lang w:eastAsia="he-IL"/>
        </w:rPr>
        <w:t xml:space="preserve">אז למה את יושבת שם? הארגונים </w:t>
      </w:r>
      <w:bookmarkStart w:id="1647" w:name="_ETM_Q1_4069982"/>
      <w:bookmarkEnd w:id="1647"/>
      <w:r>
        <w:rPr>
          <w:rFonts w:hint="cs"/>
          <w:rtl/>
          <w:lang w:eastAsia="he-IL"/>
        </w:rPr>
        <w:t xml:space="preserve">תמיד יושבים פה, כי זה הצד של משרדי הממשלה. אני </w:t>
      </w:r>
      <w:bookmarkStart w:id="1648" w:name="_ETM_Q1_4076118"/>
      <w:bookmarkEnd w:id="1648"/>
      <w:r>
        <w:rPr>
          <w:rFonts w:hint="cs"/>
          <w:rtl/>
          <w:lang w:eastAsia="he-IL"/>
        </w:rPr>
        <w:t xml:space="preserve">אפילו לא רואה אותך. תציגי את עצמך. </w:t>
      </w:r>
    </w:p>
    <w:p w14:paraId="5CA058CC" w14:textId="0E7B7F3A" w:rsidR="00A94C00" w:rsidRDefault="00A94C00" w:rsidP="00A94C00">
      <w:pPr>
        <w:rPr>
          <w:rtl/>
          <w:lang w:eastAsia="he-IL"/>
        </w:rPr>
      </w:pPr>
      <w:bookmarkStart w:id="1649" w:name="_ETM_Q1_4074864"/>
      <w:bookmarkStart w:id="1650" w:name="_ETM_Q1_4074918"/>
      <w:bookmarkEnd w:id="1649"/>
      <w:bookmarkEnd w:id="1650"/>
    </w:p>
    <w:p w14:paraId="32CC83E0" w14:textId="1AC9DD17" w:rsidR="00A94C00" w:rsidRDefault="00A94C00" w:rsidP="00A94C00">
      <w:pPr>
        <w:pStyle w:val="af9"/>
        <w:keepNext/>
        <w:rPr>
          <w:rtl/>
          <w:lang w:eastAsia="he-IL"/>
        </w:rPr>
      </w:pPr>
      <w:bookmarkStart w:id="1651" w:name="ET_guest_ריקי_שפירא_רוזנברג_119"/>
      <w:r w:rsidRPr="00A94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A94C00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06686421" w14:textId="6DD60CB8" w:rsidR="00A94C00" w:rsidRDefault="00A94C00" w:rsidP="00A94C00">
      <w:pPr>
        <w:pStyle w:val="KeepWithNext"/>
        <w:rPr>
          <w:rtl/>
          <w:lang w:eastAsia="he-IL"/>
        </w:rPr>
      </w:pPr>
    </w:p>
    <w:p w14:paraId="47B2DAAA" w14:textId="7681C372" w:rsidR="00A94C00" w:rsidRDefault="00A94C00" w:rsidP="00A94C00">
      <w:pPr>
        <w:rPr>
          <w:rtl/>
          <w:lang w:eastAsia="he-IL"/>
        </w:rPr>
      </w:pPr>
      <w:bookmarkStart w:id="1652" w:name="_ETM_Q1_4076357"/>
      <w:bookmarkStart w:id="1653" w:name="_ETM_Q1_4076372"/>
      <w:bookmarkEnd w:id="1652"/>
      <w:bookmarkEnd w:id="1653"/>
      <w:r>
        <w:rPr>
          <w:rFonts w:hint="cs"/>
          <w:rtl/>
          <w:lang w:eastAsia="he-IL"/>
        </w:rPr>
        <w:t xml:space="preserve">עורכת דין ריקי </w:t>
      </w:r>
      <w:bookmarkStart w:id="1654" w:name="_ETM_Q1_4076778"/>
      <w:bookmarkEnd w:id="1654"/>
      <w:r>
        <w:rPr>
          <w:rFonts w:hint="cs"/>
          <w:rtl/>
          <w:lang w:eastAsia="he-IL"/>
        </w:rPr>
        <w:t xml:space="preserve">שפירא רוזנברג מהמרכז הרפואי לדת ומדינה. אני רוצה גם </w:t>
      </w:r>
      <w:bookmarkStart w:id="1655" w:name="_ETM_Q1_4084610"/>
      <w:bookmarkEnd w:id="1655"/>
      <w:r>
        <w:rPr>
          <w:rFonts w:hint="cs"/>
          <w:rtl/>
          <w:lang w:eastAsia="he-IL"/>
        </w:rPr>
        <w:t>להתייחס לנושא המשמעתי שהיושבת ראש העלתה בהיבט נוסף והוא ההיבט</w:t>
      </w:r>
      <w:bookmarkStart w:id="1656" w:name="_ETM_Q1_4091722"/>
      <w:bookmarkEnd w:id="1656"/>
      <w:r>
        <w:rPr>
          <w:rFonts w:hint="cs"/>
          <w:rtl/>
          <w:lang w:eastAsia="he-IL"/>
        </w:rPr>
        <w:t xml:space="preserve"> שאנחנו טיפלנו בשנים האחרונות, בהתבטאויות חמורות של רבני </w:t>
      </w:r>
      <w:bookmarkStart w:id="1657" w:name="_ETM_Q1_4098716"/>
      <w:bookmarkEnd w:id="1657"/>
      <w:r>
        <w:rPr>
          <w:rFonts w:hint="cs"/>
          <w:rtl/>
          <w:lang w:eastAsia="he-IL"/>
        </w:rPr>
        <w:t>ערים, התבטאויות גזעניות, אפילו הגשנו בג"צ בנושא הזה בעניין</w:t>
      </w:r>
      <w:bookmarkStart w:id="1658" w:name="_ETM_Q1_4102604"/>
      <w:bookmarkEnd w:id="1658"/>
      <w:r>
        <w:rPr>
          <w:rFonts w:hint="cs"/>
          <w:rtl/>
          <w:lang w:eastAsia="he-IL"/>
        </w:rPr>
        <w:t xml:space="preserve"> הרב שמואל אליהו מצפת ובית המשפט העליון אכן פסק שמדובר</w:t>
      </w:r>
      <w:bookmarkStart w:id="1659" w:name="_ETM_Q1_4106400"/>
      <w:bookmarkEnd w:id="1659"/>
      <w:r>
        <w:rPr>
          <w:rFonts w:hint="cs"/>
          <w:rtl/>
          <w:lang w:eastAsia="he-IL"/>
        </w:rPr>
        <w:t xml:space="preserve"> בהתבטאויות חמורות, שהיה צריך להעמיד את הרב לדין משמעתי </w:t>
      </w:r>
      <w:bookmarkStart w:id="1660" w:name="_ETM_Q1_4106860"/>
      <w:bookmarkEnd w:id="1660"/>
      <w:r>
        <w:rPr>
          <w:rFonts w:hint="cs"/>
          <w:rtl/>
          <w:lang w:eastAsia="he-IL"/>
        </w:rPr>
        <w:t xml:space="preserve">והדבר לא קרה. </w:t>
      </w:r>
    </w:p>
    <w:p w14:paraId="6B33F5C1" w14:textId="77777777" w:rsidR="00A94C00" w:rsidRDefault="00A94C00" w:rsidP="00A94C00">
      <w:pPr>
        <w:rPr>
          <w:rtl/>
          <w:lang w:eastAsia="he-IL"/>
        </w:rPr>
      </w:pPr>
      <w:bookmarkStart w:id="1661" w:name="_ETM_Q1_4112172"/>
      <w:bookmarkStart w:id="1662" w:name="_ETM_Q1_4112235"/>
      <w:bookmarkEnd w:id="1661"/>
      <w:bookmarkEnd w:id="1662"/>
    </w:p>
    <w:p w14:paraId="4367EB5E" w14:textId="5C6EFF0B" w:rsidR="00A94C00" w:rsidRDefault="00A94C00" w:rsidP="00A94C00">
      <w:pPr>
        <w:rPr>
          <w:rtl/>
          <w:lang w:eastAsia="he-IL"/>
        </w:rPr>
      </w:pPr>
      <w:bookmarkStart w:id="1663" w:name="_ETM_Q1_4112404"/>
      <w:bookmarkStart w:id="1664" w:name="_ETM_Q1_4112459"/>
      <w:bookmarkEnd w:id="1663"/>
      <w:bookmarkEnd w:id="1664"/>
      <w:r>
        <w:rPr>
          <w:rFonts w:hint="cs"/>
          <w:rtl/>
          <w:lang w:eastAsia="he-IL"/>
        </w:rPr>
        <w:t xml:space="preserve">אנחנו רוצים להציע שתי הצעות לתקנות </w:t>
      </w:r>
      <w:bookmarkStart w:id="1665" w:name="_ETM_Q1_4111742"/>
      <w:bookmarkEnd w:id="1665"/>
      <w:r>
        <w:rPr>
          <w:rFonts w:hint="cs"/>
          <w:rtl/>
          <w:lang w:eastAsia="he-IL"/>
        </w:rPr>
        <w:t xml:space="preserve">הקיימות שיכולות לסייע בדין המשמעתי שהיושבת ראש העלתה את החסר </w:t>
      </w:r>
      <w:bookmarkStart w:id="1666" w:name="_ETM_Q1_4118744"/>
      <w:bookmarkEnd w:id="1666"/>
      <w:r>
        <w:rPr>
          <w:rFonts w:hint="cs"/>
          <w:rtl/>
          <w:lang w:eastAsia="he-IL"/>
        </w:rPr>
        <w:t xml:space="preserve">בו. </w:t>
      </w:r>
      <w:bookmarkStart w:id="1667" w:name="_ETM_Q1_4123864"/>
      <w:bookmarkEnd w:id="1667"/>
    </w:p>
    <w:p w14:paraId="367B6854" w14:textId="375E3B0E" w:rsidR="00A94C00" w:rsidRDefault="00A94C00" w:rsidP="00A94C00">
      <w:pPr>
        <w:rPr>
          <w:rtl/>
          <w:lang w:eastAsia="he-IL"/>
        </w:rPr>
      </w:pPr>
      <w:bookmarkStart w:id="1668" w:name="_ETM_Q1_4123923"/>
      <w:bookmarkEnd w:id="1668"/>
    </w:p>
    <w:p w14:paraId="350C4813" w14:textId="4829B582" w:rsidR="00A94C00" w:rsidRDefault="00A94C00" w:rsidP="00A94C00">
      <w:pPr>
        <w:pStyle w:val="af6"/>
        <w:keepNext/>
        <w:rPr>
          <w:rtl/>
        </w:rPr>
      </w:pPr>
      <w:bookmarkStart w:id="1669" w:name="ET_yor_5142_120"/>
      <w:r w:rsidRPr="00A94C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4C00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1548FC1F" w14:textId="2BFCFEBD" w:rsidR="00A94C00" w:rsidRDefault="00A94C00" w:rsidP="00A94C00">
      <w:pPr>
        <w:pStyle w:val="KeepWithNext"/>
        <w:rPr>
          <w:rtl/>
          <w:lang w:eastAsia="he-IL"/>
        </w:rPr>
      </w:pPr>
    </w:p>
    <w:p w14:paraId="23C56B75" w14:textId="2EE3771C" w:rsidR="00A94C00" w:rsidRDefault="00A94C00" w:rsidP="00A94C00">
      <w:pPr>
        <w:rPr>
          <w:rtl/>
          <w:lang w:eastAsia="he-IL"/>
        </w:rPr>
      </w:pPr>
      <w:bookmarkStart w:id="1670" w:name="_ETM_Q1_4125184"/>
      <w:bookmarkStart w:id="1671" w:name="_ETM_Q1_4125200"/>
      <w:bookmarkEnd w:id="1670"/>
      <w:bookmarkEnd w:id="1671"/>
      <w:r>
        <w:rPr>
          <w:rFonts w:hint="cs"/>
          <w:rtl/>
          <w:lang w:eastAsia="he-IL"/>
        </w:rPr>
        <w:t xml:space="preserve">אני רוצה קצת לחסוך לנו זמן. בגלל שאנחנו </w:t>
      </w:r>
      <w:bookmarkStart w:id="1672" w:name="_ETM_Q1_4128332"/>
      <w:bookmarkEnd w:id="1672"/>
      <w:r>
        <w:rPr>
          <w:rFonts w:hint="cs"/>
          <w:rtl/>
          <w:lang w:eastAsia="he-IL"/>
        </w:rPr>
        <w:t xml:space="preserve">נעביר את כל המסמכים ואת כל ההערות בצורה מסודרת למשרד </w:t>
      </w:r>
      <w:bookmarkStart w:id="1673" w:name="_ETM_Q1_4132732"/>
      <w:bookmarkEnd w:id="1673"/>
      <w:r>
        <w:rPr>
          <w:rFonts w:hint="cs"/>
          <w:rtl/>
          <w:lang w:eastAsia="he-IL"/>
        </w:rPr>
        <w:t xml:space="preserve">המשפטים ומשרד הדתות, כולל התייחסות של היועצת המשפטית של הוועדה, </w:t>
      </w:r>
      <w:bookmarkStart w:id="1674" w:name="_ETM_Q1_4134998"/>
      <w:bookmarkEnd w:id="1674"/>
      <w:r>
        <w:rPr>
          <w:rFonts w:hint="cs"/>
          <w:rtl/>
          <w:lang w:eastAsia="he-IL"/>
        </w:rPr>
        <w:t xml:space="preserve">אין טעם עכשיו להיכנס לסעיף וסעיף. תעבירו את הכול </w:t>
      </w:r>
      <w:bookmarkStart w:id="1675" w:name="_ETM_Q1_4144494"/>
      <w:bookmarkEnd w:id="1675"/>
      <w:r>
        <w:rPr>
          <w:rFonts w:hint="cs"/>
          <w:rtl/>
          <w:lang w:eastAsia="he-IL"/>
        </w:rPr>
        <w:t>לוועדה ואנחנו נרכז.</w:t>
      </w:r>
      <w:bookmarkStart w:id="1676" w:name="_ETM_Q1_4142091"/>
      <w:bookmarkEnd w:id="1676"/>
    </w:p>
    <w:p w14:paraId="13A83328" w14:textId="36BF400D" w:rsidR="00A94C00" w:rsidRDefault="00A94C00" w:rsidP="00A94C00">
      <w:pPr>
        <w:rPr>
          <w:rtl/>
          <w:lang w:eastAsia="he-IL"/>
        </w:rPr>
      </w:pPr>
      <w:bookmarkStart w:id="1677" w:name="_ETM_Q1_4142150"/>
      <w:bookmarkStart w:id="1678" w:name="_ETM_Q1_4143642"/>
      <w:bookmarkEnd w:id="1677"/>
      <w:bookmarkEnd w:id="1678"/>
    </w:p>
    <w:p w14:paraId="6209073D" w14:textId="6AA66380" w:rsidR="00A94C00" w:rsidRDefault="00A94C00" w:rsidP="00A94C00">
      <w:pPr>
        <w:pStyle w:val="af9"/>
        <w:keepNext/>
        <w:rPr>
          <w:rtl/>
          <w:lang w:eastAsia="he-IL"/>
        </w:rPr>
      </w:pPr>
      <w:bookmarkStart w:id="1679" w:name="ET_guest_ריקי_שפירא_רוזנברג_121"/>
      <w:r w:rsidRPr="00A94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A94C00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74BD6F7B" w14:textId="226AB8C0" w:rsidR="00A94C00" w:rsidRDefault="00A94C00" w:rsidP="00A94C00">
      <w:pPr>
        <w:pStyle w:val="KeepWithNext"/>
        <w:rPr>
          <w:rtl/>
          <w:lang w:eastAsia="he-IL"/>
        </w:rPr>
      </w:pPr>
    </w:p>
    <w:p w14:paraId="733E59EA" w14:textId="36961E7F" w:rsidR="00A94C00" w:rsidRDefault="00A94C00" w:rsidP="00E15946">
      <w:pPr>
        <w:rPr>
          <w:rtl/>
          <w:lang w:eastAsia="he-IL"/>
        </w:rPr>
      </w:pPr>
      <w:bookmarkStart w:id="1680" w:name="_ETM_Q1_4143917"/>
      <w:bookmarkStart w:id="1681" w:name="_ETM_Q1_4143934"/>
      <w:bookmarkEnd w:id="1680"/>
      <w:bookmarkEnd w:id="1681"/>
      <w:r>
        <w:rPr>
          <w:rFonts w:hint="cs"/>
          <w:rtl/>
          <w:lang w:eastAsia="he-IL"/>
        </w:rPr>
        <w:t xml:space="preserve">אני בהחלט מקבלת את הערת היושבת ראש, אני </w:t>
      </w:r>
      <w:bookmarkStart w:id="1682" w:name="_ETM_Q1_4149074"/>
      <w:bookmarkEnd w:id="1682"/>
      <w:r>
        <w:rPr>
          <w:rFonts w:hint="cs"/>
          <w:rtl/>
          <w:lang w:eastAsia="he-IL"/>
        </w:rPr>
        <w:t xml:space="preserve">רק רוצה לומר בקצרה שהיות שהתקנות כן מתייחסות למתי מעבירים </w:t>
      </w:r>
      <w:bookmarkStart w:id="1683" w:name="_ETM_Q1_4154774"/>
      <w:bookmarkEnd w:id="1683"/>
      <w:r>
        <w:rPr>
          <w:rFonts w:hint="cs"/>
          <w:rtl/>
          <w:lang w:eastAsia="he-IL"/>
        </w:rPr>
        <w:t>רב מכהונתו, כן להתייחס שם גם לדין המשמעתי שקיים ולומר</w:t>
      </w:r>
      <w:bookmarkStart w:id="1684" w:name="_ETM_Q1_4160190"/>
      <w:bookmarkEnd w:id="1684"/>
      <w:r>
        <w:rPr>
          <w:rFonts w:hint="cs"/>
          <w:rtl/>
          <w:lang w:eastAsia="he-IL"/>
        </w:rPr>
        <w:t xml:space="preserve"> שכשמדובר בעבירה חמורה צריך להעביר אותו</w:t>
      </w:r>
      <w:r w:rsidR="00E15946">
        <w:rPr>
          <w:rFonts w:hint="cs"/>
          <w:rtl/>
          <w:lang w:eastAsia="he-IL"/>
        </w:rPr>
        <w:t>.</w:t>
      </w:r>
    </w:p>
    <w:p w14:paraId="5E331CAF" w14:textId="69E03E70" w:rsidR="00A94C00" w:rsidRDefault="00A94C00" w:rsidP="00A94C00">
      <w:pPr>
        <w:rPr>
          <w:rtl/>
          <w:lang w:eastAsia="he-IL"/>
        </w:rPr>
      </w:pPr>
      <w:bookmarkStart w:id="1685" w:name="_ETM_Q1_4159956"/>
      <w:bookmarkEnd w:id="1685"/>
    </w:p>
    <w:p w14:paraId="5AC838DC" w14:textId="03AA5E08" w:rsidR="00A94C00" w:rsidRDefault="00A94C00" w:rsidP="00A94C00">
      <w:pPr>
        <w:pStyle w:val="af6"/>
        <w:keepNext/>
        <w:rPr>
          <w:rtl/>
        </w:rPr>
      </w:pPr>
      <w:bookmarkStart w:id="1686" w:name="ET_yor_5142_122"/>
      <w:r w:rsidRPr="00A94C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4C00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1523663C" w14:textId="0A15DA8D" w:rsidR="00A94C00" w:rsidRDefault="00A94C00" w:rsidP="00A94C00">
      <w:pPr>
        <w:pStyle w:val="KeepWithNext"/>
        <w:rPr>
          <w:rtl/>
          <w:lang w:eastAsia="he-IL"/>
        </w:rPr>
      </w:pPr>
    </w:p>
    <w:p w14:paraId="036E0308" w14:textId="423F1E5B" w:rsidR="00A94C00" w:rsidRDefault="00A94C00" w:rsidP="00A94C00">
      <w:pPr>
        <w:rPr>
          <w:rtl/>
          <w:lang w:eastAsia="he-IL"/>
        </w:rPr>
      </w:pPr>
      <w:bookmarkStart w:id="1687" w:name="_ETM_Q1_4160231"/>
      <w:bookmarkStart w:id="1688" w:name="_ETM_Q1_4160247"/>
      <w:bookmarkEnd w:id="1687"/>
      <w:bookmarkEnd w:id="1688"/>
      <w:r>
        <w:rPr>
          <w:rFonts w:hint="cs"/>
          <w:rtl/>
          <w:lang w:eastAsia="he-IL"/>
        </w:rPr>
        <w:t xml:space="preserve">אני בהחלט מסכימה איתך </w:t>
      </w:r>
      <w:bookmarkStart w:id="1689" w:name="_ETM_Q1_4161630"/>
      <w:bookmarkEnd w:id="1689"/>
      <w:r>
        <w:rPr>
          <w:rFonts w:hint="cs"/>
          <w:rtl/>
          <w:lang w:eastAsia="he-IL"/>
        </w:rPr>
        <w:t xml:space="preserve">שיש מקום לחשוב </w:t>
      </w:r>
      <w:r w:rsidR="00E15946">
        <w:rPr>
          <w:rFonts w:hint="cs"/>
          <w:rtl/>
          <w:lang w:eastAsia="he-IL"/>
        </w:rPr>
        <w:t>להכניס את הנושא של דין משמעתי ל</w:t>
      </w:r>
      <w:r>
        <w:rPr>
          <w:rFonts w:hint="cs"/>
          <w:rtl/>
          <w:lang w:eastAsia="he-IL"/>
        </w:rPr>
        <w:t xml:space="preserve">תוך </w:t>
      </w:r>
      <w:bookmarkStart w:id="1690" w:name="_ETM_Q1_4168006"/>
      <w:bookmarkEnd w:id="1690"/>
      <w:r>
        <w:rPr>
          <w:rFonts w:hint="cs"/>
          <w:rtl/>
          <w:lang w:eastAsia="he-IL"/>
        </w:rPr>
        <w:t xml:space="preserve">התקנות האלה. תודה רבה. בתיה, יש לך מה לומר? </w:t>
      </w:r>
      <w:bookmarkStart w:id="1691" w:name="_ETM_Q1_4171504"/>
      <w:bookmarkEnd w:id="1691"/>
    </w:p>
    <w:p w14:paraId="50E1B6BE" w14:textId="7E2C8145" w:rsidR="00A94C00" w:rsidRDefault="00A94C00" w:rsidP="00A94C00">
      <w:pPr>
        <w:rPr>
          <w:rtl/>
          <w:lang w:eastAsia="he-IL"/>
        </w:rPr>
      </w:pPr>
      <w:bookmarkStart w:id="1692" w:name="_ETM_Q1_4171366"/>
      <w:bookmarkStart w:id="1693" w:name="_ETM_Q1_4171439"/>
      <w:bookmarkEnd w:id="1692"/>
      <w:bookmarkEnd w:id="1693"/>
    </w:p>
    <w:p w14:paraId="0C6823A3" w14:textId="29294740" w:rsidR="00A94C00" w:rsidRDefault="00A94C00" w:rsidP="00A94C00">
      <w:pPr>
        <w:pStyle w:val="af9"/>
        <w:keepNext/>
        <w:rPr>
          <w:rtl/>
          <w:lang w:eastAsia="he-IL"/>
        </w:rPr>
      </w:pPr>
      <w:bookmarkStart w:id="1694" w:name="ET_guest_בתיה_כהנא_דרור_123"/>
      <w:r w:rsidRPr="00A94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A94C00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6B81669F" w14:textId="5E4AD73F" w:rsidR="00A94C00" w:rsidRDefault="00A94C00" w:rsidP="00A94C00">
      <w:pPr>
        <w:pStyle w:val="KeepWithNext"/>
        <w:rPr>
          <w:rtl/>
          <w:lang w:eastAsia="he-IL"/>
        </w:rPr>
      </w:pPr>
    </w:p>
    <w:p w14:paraId="222EBEE8" w14:textId="77777777" w:rsidR="002C3A0C" w:rsidRDefault="00A94C00" w:rsidP="00A94C00">
      <w:pPr>
        <w:rPr>
          <w:rtl/>
          <w:lang w:eastAsia="he-IL"/>
        </w:rPr>
      </w:pPr>
      <w:bookmarkStart w:id="1695" w:name="_ETM_Q1_4176768"/>
      <w:bookmarkStart w:id="1696" w:name="_ETM_Q1_4176783"/>
      <w:bookmarkEnd w:id="1695"/>
      <w:bookmarkEnd w:id="1696"/>
      <w:r>
        <w:rPr>
          <w:rFonts w:hint="cs"/>
          <w:rtl/>
          <w:lang w:eastAsia="he-IL"/>
        </w:rPr>
        <w:t>כן, יש לי מה לומר. אני לא אעיר, אני</w:t>
      </w:r>
      <w:bookmarkStart w:id="1697" w:name="_ETM_Q1_4182432"/>
      <w:bookmarkEnd w:id="1697"/>
      <w:r>
        <w:rPr>
          <w:rFonts w:hint="cs"/>
          <w:rtl/>
          <w:lang w:eastAsia="he-IL"/>
        </w:rPr>
        <w:t xml:space="preserve"> חושבת שההקדמה שלך הנכיחה היטב היטב את המצב היום ובטח </w:t>
      </w:r>
      <w:bookmarkStart w:id="1698" w:name="_ETM_Q1_4189576"/>
      <w:bookmarkEnd w:id="1698"/>
      <w:r w:rsidR="002C3A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ארגונ</w:t>
      </w:r>
      <w:r w:rsidR="002C3A0C">
        <w:rPr>
          <w:rFonts w:hint="cs"/>
          <w:rtl/>
          <w:lang w:eastAsia="he-IL"/>
        </w:rPr>
        <w:t>ים ש</w:t>
      </w:r>
      <w:r>
        <w:rPr>
          <w:rFonts w:hint="cs"/>
          <w:rtl/>
          <w:lang w:eastAsia="he-IL"/>
        </w:rPr>
        <w:t xml:space="preserve">מומחים </w:t>
      </w:r>
      <w:r w:rsidR="002C3A0C">
        <w:rPr>
          <w:rFonts w:hint="cs"/>
          <w:rtl/>
          <w:lang w:eastAsia="he-IL"/>
        </w:rPr>
        <w:t>לתקנות יש הערות מעולות, אני רק אגיד שתמיד</w:t>
      </w:r>
      <w:bookmarkStart w:id="1699" w:name="_ETM_Q1_4194882"/>
      <w:bookmarkEnd w:id="1699"/>
      <w:r w:rsidR="002C3A0C">
        <w:rPr>
          <w:rFonts w:hint="cs"/>
          <w:rtl/>
          <w:lang w:eastAsia="he-IL"/>
        </w:rPr>
        <w:t xml:space="preserve"> תמיד בדיונים כאלה חובה עלינו לזכור את ההיבט המגדרי, שנשים </w:t>
      </w:r>
      <w:bookmarkStart w:id="1700" w:name="_ETM_Q1_4201786"/>
      <w:bookmarkEnd w:id="1700"/>
      <w:r w:rsidR="002C3A0C">
        <w:rPr>
          <w:rFonts w:hint="cs"/>
          <w:rtl/>
          <w:lang w:eastAsia="he-IL"/>
        </w:rPr>
        <w:t>מנועות מלקחת חלק ולהיות רבות ורבות עיר</w:t>
      </w:r>
      <w:bookmarkStart w:id="1701" w:name="_ETM_Q1_4212379"/>
      <w:bookmarkEnd w:id="1701"/>
      <w:r w:rsidR="002C3A0C">
        <w:rPr>
          <w:rFonts w:hint="cs"/>
          <w:rtl/>
          <w:lang w:eastAsia="he-IL"/>
        </w:rPr>
        <w:t xml:space="preserve"> וכמכהנות בתפקיד הזה, שזה דבר אנומלי, מדובר פה </w:t>
      </w:r>
      <w:bookmarkStart w:id="1702" w:name="_ETM_Q1_4218726"/>
      <w:bookmarkEnd w:id="1702"/>
      <w:r w:rsidR="002C3A0C">
        <w:rPr>
          <w:rFonts w:hint="cs"/>
          <w:rtl/>
          <w:lang w:eastAsia="he-IL"/>
        </w:rPr>
        <w:t xml:space="preserve">על תפקיד ממשלתי במדינה דמוקרטית. אנחנו מדברים על סיטואציה לגמרי </w:t>
      </w:r>
      <w:bookmarkStart w:id="1703" w:name="_ETM_Q1_4225766"/>
      <w:bookmarkEnd w:id="1703"/>
      <w:r w:rsidR="002C3A0C">
        <w:rPr>
          <w:rFonts w:hint="cs"/>
          <w:rtl/>
          <w:lang w:eastAsia="he-IL"/>
        </w:rPr>
        <w:t>אנומלית.</w:t>
      </w:r>
    </w:p>
    <w:p w14:paraId="2289C776" w14:textId="77777777" w:rsidR="002C3A0C" w:rsidRDefault="002C3A0C" w:rsidP="00A94C00">
      <w:pPr>
        <w:rPr>
          <w:rtl/>
          <w:lang w:eastAsia="he-IL"/>
        </w:rPr>
      </w:pPr>
      <w:bookmarkStart w:id="1704" w:name="_ETM_Q1_4243557"/>
      <w:bookmarkStart w:id="1705" w:name="_ETM_Q1_4243628"/>
      <w:bookmarkEnd w:id="1704"/>
      <w:bookmarkEnd w:id="1705"/>
    </w:p>
    <w:p w14:paraId="783084E5" w14:textId="18DD5231" w:rsidR="00A94C00" w:rsidRDefault="002C3A0C" w:rsidP="00A94C00">
      <w:pPr>
        <w:rPr>
          <w:rtl/>
          <w:lang w:eastAsia="he-IL"/>
        </w:rPr>
      </w:pPr>
      <w:bookmarkStart w:id="1706" w:name="_ETM_Q1_4243717"/>
      <w:bookmarkStart w:id="1707" w:name="_ETM_Q1_4243774"/>
      <w:bookmarkEnd w:id="1706"/>
      <w:bookmarkEnd w:id="1707"/>
      <w:r>
        <w:rPr>
          <w:rFonts w:hint="cs"/>
          <w:rtl/>
          <w:lang w:eastAsia="he-IL"/>
        </w:rPr>
        <w:t>אני חושבת שיש מקום לבחון לקחת סמכויות מרבני</w:t>
      </w:r>
      <w:bookmarkStart w:id="1708" w:name="_ETM_Q1_4234286"/>
      <w:bookmarkEnd w:id="1708"/>
      <w:r>
        <w:rPr>
          <w:rFonts w:hint="cs"/>
          <w:rtl/>
          <w:lang w:eastAsia="he-IL"/>
        </w:rPr>
        <w:t xml:space="preserve"> ערים, כמו למשל נושא של לעמוד בראש מחלקת נישואים או </w:t>
      </w:r>
      <w:bookmarkStart w:id="1709" w:name="_ETM_Q1_4239910"/>
      <w:bookmarkEnd w:id="1709"/>
      <w:r>
        <w:rPr>
          <w:rFonts w:hint="cs"/>
          <w:rtl/>
          <w:lang w:eastAsia="he-IL"/>
        </w:rPr>
        <w:t xml:space="preserve">בראש מערך הכשרות. אלה תפקידים שבהחלט נשים יכולות. היום </w:t>
      </w:r>
      <w:bookmarkStart w:id="1710" w:name="_ETM_Q1_4243558"/>
      <w:bookmarkEnd w:id="1710"/>
      <w:r>
        <w:rPr>
          <w:rFonts w:hint="cs"/>
          <w:rtl/>
          <w:lang w:eastAsia="he-IL"/>
        </w:rPr>
        <w:t xml:space="preserve">יש נשים שמוכשרות לדבר הזה, ולהפריט את כל הדבר הזה </w:t>
      </w:r>
      <w:bookmarkStart w:id="1711" w:name="_ETM_Q1_4249302"/>
      <w:bookmarkEnd w:id="1711"/>
      <w:r>
        <w:rPr>
          <w:rFonts w:hint="cs"/>
          <w:rtl/>
          <w:lang w:eastAsia="he-IL"/>
        </w:rPr>
        <w:t xml:space="preserve">כדי לייצר דבר הרבה יותר מתוקן מבחינת תיקון עולם, שנשים </w:t>
      </w:r>
      <w:bookmarkStart w:id="1712" w:name="_ETM_Q1_4258541"/>
      <w:bookmarkEnd w:id="1712"/>
      <w:r>
        <w:rPr>
          <w:rFonts w:hint="cs"/>
          <w:rtl/>
          <w:lang w:eastAsia="he-IL"/>
        </w:rPr>
        <w:t xml:space="preserve">יוכלו לקחת חלק בתפקיד המאוד מאוד משמעותי, כמו שאמרה </w:t>
      </w:r>
      <w:bookmarkStart w:id="1713" w:name="_ETM_Q1_4265373"/>
      <w:bookmarkEnd w:id="1713"/>
      <w:r>
        <w:rPr>
          <w:rFonts w:hint="cs"/>
          <w:rtl/>
          <w:lang w:eastAsia="he-IL"/>
        </w:rPr>
        <w:t xml:space="preserve">יושבת הראש והשר אמר גם, שזה חלק מזהותה היהודית </w:t>
      </w:r>
      <w:bookmarkStart w:id="1714" w:name="_ETM_Q1_4267472"/>
      <w:bookmarkEnd w:id="1714"/>
      <w:r>
        <w:rPr>
          <w:rFonts w:hint="cs"/>
          <w:rtl/>
          <w:lang w:eastAsia="he-IL"/>
        </w:rPr>
        <w:t>של מדינת ישראל כמדינה יהודית ודמוקרטית. אני חושבת שבכל דיון</w:t>
      </w:r>
      <w:bookmarkStart w:id="1715" w:name="_ETM_Q1_4268860"/>
      <w:bookmarkEnd w:id="1715"/>
      <w:r>
        <w:rPr>
          <w:rFonts w:hint="cs"/>
          <w:rtl/>
          <w:lang w:eastAsia="he-IL"/>
        </w:rPr>
        <w:t xml:space="preserve"> כזה חשוב גם להזכיר גם את ההיבט הזה. הצד</w:t>
      </w:r>
      <w:bookmarkStart w:id="1716" w:name="_ETM_Q1_4275764"/>
      <w:bookmarkEnd w:id="1716"/>
      <w:r>
        <w:rPr>
          <w:rFonts w:hint="cs"/>
          <w:rtl/>
          <w:lang w:eastAsia="he-IL"/>
        </w:rPr>
        <w:t xml:space="preserve"> הפרקטי זה באמת להתחיל לחשוב איך אנחנו נוגסים מהסמכויות של </w:t>
      </w:r>
      <w:bookmarkStart w:id="1717" w:name="_ETM_Q1_4276646"/>
      <w:bookmarkEnd w:id="1717"/>
      <w:r>
        <w:rPr>
          <w:rFonts w:hint="cs"/>
          <w:rtl/>
          <w:lang w:eastAsia="he-IL"/>
        </w:rPr>
        <w:t xml:space="preserve">התפקיד הזה ועושים הפרטה שנשים תוכלנה לקחת חלק. </w:t>
      </w:r>
    </w:p>
    <w:p w14:paraId="7713AA5D" w14:textId="487BAE77" w:rsidR="002C3A0C" w:rsidRDefault="002C3A0C" w:rsidP="00A94C00">
      <w:pPr>
        <w:rPr>
          <w:rtl/>
          <w:lang w:eastAsia="he-IL"/>
        </w:rPr>
      </w:pPr>
      <w:bookmarkStart w:id="1718" w:name="_ETM_Q1_4286238"/>
      <w:bookmarkStart w:id="1719" w:name="_ETM_Q1_4286299"/>
      <w:bookmarkStart w:id="1720" w:name="_ETM_Q1_4287294"/>
      <w:bookmarkEnd w:id="1718"/>
      <w:bookmarkEnd w:id="1719"/>
      <w:bookmarkEnd w:id="1720"/>
    </w:p>
    <w:p w14:paraId="4BE0EEA9" w14:textId="48F3349E" w:rsidR="002C3A0C" w:rsidRDefault="002C3A0C" w:rsidP="002C3A0C">
      <w:pPr>
        <w:pStyle w:val="af6"/>
        <w:keepNext/>
        <w:rPr>
          <w:rtl/>
        </w:rPr>
      </w:pPr>
      <w:bookmarkStart w:id="1721" w:name="ET_yor_5142_124"/>
      <w:r w:rsidRPr="002C3A0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C3A0C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581D1B64" w14:textId="6FB0B5E0" w:rsidR="002C3A0C" w:rsidRDefault="002C3A0C" w:rsidP="002C3A0C">
      <w:pPr>
        <w:pStyle w:val="KeepWithNext"/>
        <w:rPr>
          <w:rtl/>
          <w:lang w:eastAsia="he-IL"/>
        </w:rPr>
      </w:pPr>
    </w:p>
    <w:p w14:paraId="693E3773" w14:textId="2D7BFFB5" w:rsidR="002C3A0C" w:rsidRDefault="002C3A0C" w:rsidP="002C3A0C">
      <w:pPr>
        <w:rPr>
          <w:rtl/>
          <w:lang w:eastAsia="he-IL"/>
        </w:rPr>
      </w:pPr>
      <w:bookmarkStart w:id="1722" w:name="_ETM_Q1_4287557"/>
      <w:bookmarkStart w:id="1723" w:name="_ETM_Q1_4287571"/>
      <w:bookmarkEnd w:id="1722"/>
      <w:bookmarkEnd w:id="1723"/>
      <w:r>
        <w:rPr>
          <w:rFonts w:hint="cs"/>
          <w:rtl/>
          <w:lang w:eastAsia="he-IL"/>
        </w:rPr>
        <w:t>תוד</w:t>
      </w:r>
      <w:bookmarkStart w:id="1724" w:name="_ETM_Q1_4284410"/>
      <w:bookmarkEnd w:id="1724"/>
      <w:r>
        <w:rPr>
          <w:rFonts w:hint="cs"/>
          <w:rtl/>
          <w:lang w:eastAsia="he-IL"/>
        </w:rPr>
        <w:t xml:space="preserve">ה רבה לך, בתיה. נאמני תודה ועבודה, בבקשה. </w:t>
      </w:r>
    </w:p>
    <w:p w14:paraId="63736EF2" w14:textId="5E741B8B" w:rsidR="002C3A0C" w:rsidRDefault="002C3A0C" w:rsidP="002C3A0C">
      <w:pPr>
        <w:rPr>
          <w:rtl/>
          <w:lang w:eastAsia="he-IL"/>
        </w:rPr>
      </w:pPr>
      <w:bookmarkStart w:id="1725" w:name="_ETM_Q1_4295122"/>
      <w:bookmarkStart w:id="1726" w:name="_ETM_Q1_4295172"/>
      <w:bookmarkEnd w:id="1725"/>
      <w:bookmarkEnd w:id="1726"/>
    </w:p>
    <w:p w14:paraId="27519756" w14:textId="777FE836" w:rsidR="002C3A0C" w:rsidRDefault="002C3A0C" w:rsidP="002C3A0C">
      <w:pPr>
        <w:pStyle w:val="af9"/>
        <w:keepNext/>
        <w:rPr>
          <w:rtl/>
          <w:lang w:eastAsia="he-IL"/>
        </w:rPr>
      </w:pPr>
      <w:bookmarkStart w:id="1727" w:name="ET_guest_879929_125"/>
      <w:r w:rsidRPr="002C3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פכטר:</w:t>
      </w:r>
      <w:r w:rsidRPr="002C3A0C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2A471921" w14:textId="049BDC8F" w:rsidR="002C3A0C" w:rsidRDefault="002C3A0C" w:rsidP="002C3A0C">
      <w:pPr>
        <w:pStyle w:val="KeepWithNext"/>
        <w:rPr>
          <w:rtl/>
          <w:lang w:eastAsia="he-IL"/>
        </w:rPr>
      </w:pPr>
    </w:p>
    <w:p w14:paraId="6A691E0F" w14:textId="43C27CCE" w:rsidR="002C3A0C" w:rsidRDefault="00B2379B" w:rsidP="002C3A0C">
      <w:pPr>
        <w:rPr>
          <w:rtl/>
          <w:lang w:eastAsia="he-IL"/>
        </w:rPr>
      </w:pPr>
      <w:bookmarkStart w:id="1728" w:name="_ETM_Q1_4292280"/>
      <w:bookmarkStart w:id="1729" w:name="_ETM_Q1_4292295"/>
      <w:bookmarkEnd w:id="1728"/>
      <w:bookmarkEnd w:id="1729"/>
      <w:r>
        <w:rPr>
          <w:rFonts w:hint="cs"/>
          <w:rtl/>
          <w:lang w:eastAsia="he-IL"/>
        </w:rPr>
        <w:t xml:space="preserve">אני </w:t>
      </w:r>
      <w:bookmarkStart w:id="1730" w:name="_ETM_Q1_4300010"/>
      <w:bookmarkEnd w:id="1730"/>
      <w:r>
        <w:rPr>
          <w:rFonts w:hint="cs"/>
          <w:rtl/>
          <w:lang w:eastAsia="he-IL"/>
        </w:rPr>
        <w:t xml:space="preserve">רוצה לברך כמובן על הדיון הזה שנעשה פה, כי הוא </w:t>
      </w:r>
      <w:bookmarkStart w:id="1731" w:name="_ETM_Q1_4299482"/>
      <w:bookmarkEnd w:id="1731"/>
      <w:r>
        <w:rPr>
          <w:rFonts w:hint="cs"/>
          <w:rtl/>
          <w:lang w:eastAsia="he-IL"/>
        </w:rPr>
        <w:t xml:space="preserve">מאוד חשוב, כי מבחינתנו אחרי שאנחנו עובדים שנים רבות על </w:t>
      </w:r>
      <w:bookmarkStart w:id="1732" w:name="_ETM_Q1_4307098"/>
      <w:bookmarkEnd w:id="1732"/>
      <w:r>
        <w:rPr>
          <w:rFonts w:hint="cs"/>
          <w:rtl/>
          <w:lang w:eastAsia="he-IL"/>
        </w:rPr>
        <w:t xml:space="preserve">העניין של מינויי רבני ערים התקנות האלה מבחינתנו הן סוג </w:t>
      </w:r>
      <w:bookmarkStart w:id="1733" w:name="_ETM_Q1_4309738"/>
      <w:bookmarkEnd w:id="1733"/>
      <w:r>
        <w:rPr>
          <w:rFonts w:hint="cs"/>
          <w:rtl/>
          <w:lang w:eastAsia="he-IL"/>
        </w:rPr>
        <w:t xml:space="preserve">של החמצה מאוד גדולה. כמו שהיושבת ראש אמרה, באופן </w:t>
      </w:r>
      <w:bookmarkStart w:id="1734" w:name="_ETM_Q1_4311010"/>
      <w:bookmarkEnd w:id="1734"/>
      <w:r>
        <w:rPr>
          <w:rFonts w:hint="cs"/>
          <w:rtl/>
          <w:lang w:eastAsia="he-IL"/>
        </w:rPr>
        <w:t>כל כך נכון,</w:t>
      </w:r>
      <w:r w:rsidR="00E15946">
        <w:rPr>
          <w:rFonts w:hint="cs"/>
          <w:rtl/>
          <w:lang w:eastAsia="he-IL"/>
        </w:rPr>
        <w:t xml:space="preserve"> יש כאן כמה אלמנטים שפשוט חוסמי</w:t>
      </w:r>
      <w:r>
        <w:rPr>
          <w:rFonts w:hint="cs"/>
          <w:rtl/>
          <w:lang w:eastAsia="he-IL"/>
        </w:rPr>
        <w:t>ם</w:t>
      </w:r>
      <w:r w:rsidR="00E15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735" w:name="_ETM_Q1_4317810"/>
      <w:bookmarkEnd w:id="1735"/>
      <w:r>
        <w:rPr>
          <w:rFonts w:hint="cs"/>
          <w:rtl/>
          <w:lang w:eastAsia="he-IL"/>
        </w:rPr>
        <w:t xml:space="preserve">השינוי שאנחנו כל כך מחכים לו ורוצים שהוא יתקיים. </w:t>
      </w:r>
      <w:bookmarkStart w:id="1736" w:name="_ETM_Q1_4322710"/>
      <w:bookmarkEnd w:id="1736"/>
    </w:p>
    <w:p w14:paraId="718FFEF1" w14:textId="77777777" w:rsidR="00B2379B" w:rsidRDefault="00B2379B" w:rsidP="002C3A0C">
      <w:pPr>
        <w:rPr>
          <w:rtl/>
          <w:lang w:eastAsia="he-IL"/>
        </w:rPr>
      </w:pPr>
      <w:bookmarkStart w:id="1737" w:name="_ETM_Q1_4322838"/>
      <w:bookmarkStart w:id="1738" w:name="_ETM_Q1_4322900"/>
      <w:bookmarkEnd w:id="1737"/>
      <w:bookmarkEnd w:id="1738"/>
    </w:p>
    <w:p w14:paraId="2AD65C80" w14:textId="4E4E11A2" w:rsidR="00B2379B" w:rsidRDefault="00B2379B" w:rsidP="00E15946">
      <w:pPr>
        <w:rPr>
          <w:rtl/>
          <w:lang w:eastAsia="he-IL"/>
        </w:rPr>
      </w:pPr>
      <w:bookmarkStart w:id="1739" w:name="_ETM_Q1_4322990"/>
      <w:bookmarkStart w:id="1740" w:name="_ETM_Q1_4323039"/>
      <w:bookmarkEnd w:id="1739"/>
      <w:bookmarkEnd w:id="1740"/>
      <w:r>
        <w:rPr>
          <w:rFonts w:hint="cs"/>
          <w:rtl/>
          <w:lang w:eastAsia="he-IL"/>
        </w:rPr>
        <w:t xml:space="preserve">אני רוצה להגיד באופן אישי שאני כיהנתי כרב קהילה במשך </w:t>
      </w:r>
      <w:bookmarkStart w:id="1741" w:name="_ETM_Q1_4324506"/>
      <w:bookmarkEnd w:id="1741"/>
      <w:r>
        <w:rPr>
          <w:rFonts w:hint="cs"/>
          <w:rtl/>
          <w:lang w:eastAsia="he-IL"/>
        </w:rPr>
        <w:t xml:space="preserve">תשע שנים בנתניה ואני מודע מקרוב לחשיבות שיש לתפקיד של </w:t>
      </w:r>
      <w:bookmarkStart w:id="1742" w:name="_ETM_Q1_4334834"/>
      <w:bookmarkEnd w:id="1742"/>
      <w:r>
        <w:rPr>
          <w:rFonts w:hint="cs"/>
          <w:rtl/>
          <w:lang w:eastAsia="he-IL"/>
        </w:rPr>
        <w:t>רב עיר, לא רק מבחינה סטטוטורית של רישום נישואים וכשרות,</w:t>
      </w:r>
      <w:bookmarkStart w:id="1743" w:name="_ETM_Q1_4337668"/>
      <w:bookmarkEnd w:id="1743"/>
      <w:r>
        <w:rPr>
          <w:rFonts w:hint="cs"/>
          <w:rtl/>
          <w:lang w:eastAsia="he-IL"/>
        </w:rPr>
        <w:t xml:space="preserve"> אלא גם בקשר לתושבי העיר. אתם מדברים על זהותה היהודית </w:t>
      </w:r>
      <w:bookmarkStart w:id="1744" w:name="_ETM_Q1_4343412"/>
      <w:bookmarkEnd w:id="1744"/>
      <w:r>
        <w:rPr>
          <w:rFonts w:hint="cs"/>
          <w:rtl/>
          <w:lang w:eastAsia="he-IL"/>
        </w:rPr>
        <w:t xml:space="preserve">של המדינה, הוא הפנים של העולם היהודי, הוא אמור להיות </w:t>
      </w:r>
      <w:bookmarkStart w:id="1745" w:name="_ETM_Q1_4346708"/>
      <w:bookmarkEnd w:id="1745"/>
      <w:r>
        <w:rPr>
          <w:rFonts w:hint="cs"/>
          <w:rtl/>
          <w:lang w:eastAsia="he-IL"/>
        </w:rPr>
        <w:t>מקושר לציבור, הוא אמור להופיע במערכות חינוך,</w:t>
      </w:r>
      <w:r w:rsidR="00E15946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תפקיד </w:t>
      </w:r>
      <w:bookmarkStart w:id="1746" w:name="_ETM_Q1_4349816"/>
      <w:bookmarkEnd w:id="1746"/>
      <w:r>
        <w:rPr>
          <w:rFonts w:hint="cs"/>
          <w:rtl/>
          <w:lang w:eastAsia="he-IL"/>
        </w:rPr>
        <w:t xml:space="preserve">שהוא גדול בהרבה מהסמכות הסטטוטורית שלו. </w:t>
      </w:r>
    </w:p>
    <w:p w14:paraId="2C865E72" w14:textId="77777777" w:rsidR="00B2379B" w:rsidRDefault="00B2379B" w:rsidP="002C3A0C">
      <w:pPr>
        <w:rPr>
          <w:rtl/>
          <w:lang w:eastAsia="he-IL"/>
        </w:rPr>
      </w:pPr>
      <w:bookmarkStart w:id="1747" w:name="_ETM_Q1_4353892"/>
      <w:bookmarkStart w:id="1748" w:name="_ETM_Q1_4353951"/>
      <w:bookmarkEnd w:id="1747"/>
      <w:bookmarkEnd w:id="1748"/>
    </w:p>
    <w:p w14:paraId="39E20E6F" w14:textId="3802B6D3" w:rsidR="00B2379B" w:rsidRDefault="00B2379B" w:rsidP="002C3A0C">
      <w:pPr>
        <w:rPr>
          <w:rtl/>
          <w:lang w:eastAsia="he-IL"/>
        </w:rPr>
      </w:pPr>
      <w:bookmarkStart w:id="1749" w:name="_ETM_Q1_4354044"/>
      <w:bookmarkStart w:id="1750" w:name="_ETM_Q1_4354092"/>
      <w:bookmarkEnd w:id="1749"/>
      <w:bookmarkEnd w:id="1750"/>
      <w:r>
        <w:rPr>
          <w:rFonts w:hint="cs"/>
          <w:rtl/>
          <w:lang w:eastAsia="he-IL"/>
        </w:rPr>
        <w:t>כאן יש לנו חיסרון</w:t>
      </w:r>
      <w:bookmarkStart w:id="1751" w:name="_ETM_Q1_4355996"/>
      <w:bookmarkEnd w:id="1751"/>
      <w:r>
        <w:rPr>
          <w:rFonts w:hint="cs"/>
          <w:rtl/>
          <w:lang w:eastAsia="he-IL"/>
        </w:rPr>
        <w:t xml:space="preserve"> מאוד גדול, כי אנשים ברוב המקומות, ואני כאן בא מהציבור</w:t>
      </w:r>
      <w:bookmarkStart w:id="1752" w:name="_ETM_Q1_4357940"/>
      <w:bookmarkEnd w:id="1752"/>
      <w:r>
        <w:rPr>
          <w:rFonts w:hint="cs"/>
          <w:rtl/>
          <w:lang w:eastAsia="he-IL"/>
        </w:rPr>
        <w:t xml:space="preserve"> דווקא, אם תשאלו אנשים בערים מי רב העיר שלהם, הם </w:t>
      </w:r>
      <w:bookmarkStart w:id="1753" w:name="_ETM_Q1_4363884"/>
      <w:bookmarkEnd w:id="1753"/>
      <w:r>
        <w:rPr>
          <w:rFonts w:hint="cs"/>
          <w:rtl/>
          <w:lang w:eastAsia="he-IL"/>
        </w:rPr>
        <w:t>לא יודעים. קציבת כהונה זה גם נקודה חשובה כי כשקוצבים</w:t>
      </w:r>
      <w:bookmarkStart w:id="1754" w:name="_ETM_Q1_4366388"/>
      <w:bookmarkEnd w:id="1754"/>
      <w:r>
        <w:rPr>
          <w:rFonts w:hint="cs"/>
          <w:rtl/>
          <w:lang w:eastAsia="he-IL"/>
        </w:rPr>
        <w:t xml:space="preserve"> כהונה ומישהו עומד לבחירה, אז פתאום אנשים שומעים על זה,</w:t>
      </w:r>
      <w:bookmarkStart w:id="1755" w:name="_ETM_Q1_4374092"/>
      <w:bookmarkEnd w:id="1755"/>
      <w:r>
        <w:rPr>
          <w:rFonts w:hint="cs"/>
          <w:rtl/>
          <w:lang w:eastAsia="he-IL"/>
        </w:rPr>
        <w:t xml:space="preserve"> יש בתקשורת ואנשים מודעים לכך. אז יש כאן בהיבט הציבור</w:t>
      </w:r>
      <w:bookmarkStart w:id="1756" w:name="_ETM_Q1_4376676"/>
      <w:bookmarkEnd w:id="1756"/>
      <w:r>
        <w:rPr>
          <w:rFonts w:hint="cs"/>
          <w:rtl/>
          <w:lang w:eastAsia="he-IL"/>
        </w:rPr>
        <w:t>י גם משמעות מאוד גדולה.</w:t>
      </w:r>
    </w:p>
    <w:p w14:paraId="5B2C9DAF" w14:textId="77777777" w:rsidR="00B2379B" w:rsidRDefault="00B2379B" w:rsidP="002C3A0C">
      <w:pPr>
        <w:rPr>
          <w:rtl/>
          <w:lang w:eastAsia="he-IL"/>
        </w:rPr>
      </w:pPr>
      <w:bookmarkStart w:id="1757" w:name="_ETM_Q1_4381476"/>
      <w:bookmarkStart w:id="1758" w:name="_ETM_Q1_4381534"/>
      <w:bookmarkEnd w:id="1757"/>
      <w:bookmarkEnd w:id="1758"/>
    </w:p>
    <w:p w14:paraId="59AA2507" w14:textId="40512D0A" w:rsidR="00B2379B" w:rsidRPr="002C3A0C" w:rsidRDefault="00B2379B" w:rsidP="00FE433F">
      <w:pPr>
        <w:rPr>
          <w:rtl/>
          <w:lang w:eastAsia="he-IL"/>
        </w:rPr>
      </w:pPr>
      <w:bookmarkStart w:id="1759" w:name="_ETM_Q1_4381636"/>
      <w:bookmarkStart w:id="1760" w:name="_ETM_Q1_4381684"/>
      <w:bookmarkEnd w:id="1759"/>
      <w:bookmarkEnd w:id="1760"/>
      <w:r>
        <w:rPr>
          <w:rFonts w:hint="cs"/>
          <w:rtl/>
          <w:lang w:eastAsia="he-IL"/>
        </w:rPr>
        <w:t xml:space="preserve">אני רוצה להגיד עוד נקודה נוספת. </w:t>
      </w:r>
      <w:bookmarkStart w:id="1761" w:name="_ETM_Q1_4381288"/>
      <w:bookmarkEnd w:id="1761"/>
      <w:r>
        <w:rPr>
          <w:rFonts w:hint="cs"/>
          <w:rtl/>
          <w:lang w:eastAsia="he-IL"/>
        </w:rPr>
        <w:t xml:space="preserve">אני עובד מול רשויות מקומיות, אני יודע שיש לא מעט </w:t>
      </w:r>
      <w:bookmarkStart w:id="1762" w:name="_ETM_Q1_4382350"/>
      <w:bookmarkEnd w:id="1762"/>
      <w:r>
        <w:rPr>
          <w:rFonts w:hint="cs"/>
          <w:rtl/>
          <w:lang w:eastAsia="he-IL"/>
        </w:rPr>
        <w:t xml:space="preserve">מקומות שבהם ברשויות המקומיות יש כבר רצון מצד הרשויות המקומיות </w:t>
      </w:r>
      <w:bookmarkStart w:id="1763" w:name="_ETM_Q1_4388279"/>
      <w:bookmarkEnd w:id="1763"/>
      <w:r>
        <w:rPr>
          <w:rFonts w:hint="cs"/>
          <w:rtl/>
          <w:lang w:eastAsia="he-IL"/>
        </w:rPr>
        <w:t xml:space="preserve">למנות רב, יש מועמדים ראויים וזה פשוט תקוע בגלל </w:t>
      </w:r>
      <w:bookmarkStart w:id="1764" w:name="_ETM_Q1_4395030"/>
      <w:bookmarkEnd w:id="1764"/>
      <w:r>
        <w:rPr>
          <w:rFonts w:hint="cs"/>
          <w:rtl/>
          <w:lang w:eastAsia="he-IL"/>
        </w:rPr>
        <w:t xml:space="preserve">שזה תלוי על פי התקנות החדשות, גם הישנות וגם הטיוטה, </w:t>
      </w:r>
      <w:bookmarkStart w:id="1765" w:name="_ETM_Q1_4401270"/>
      <w:bookmarkEnd w:id="1765"/>
      <w:r>
        <w:rPr>
          <w:rFonts w:hint="cs"/>
          <w:rtl/>
          <w:lang w:eastAsia="he-IL"/>
        </w:rPr>
        <w:t xml:space="preserve">בהחלטה של השר שהוא יחליט למנות כאן איזה משהו וזה </w:t>
      </w:r>
      <w:bookmarkStart w:id="1766" w:name="_ETM_Q1_4404368"/>
      <w:bookmarkEnd w:id="1766"/>
      <w:r>
        <w:rPr>
          <w:rFonts w:hint="cs"/>
          <w:rtl/>
          <w:lang w:eastAsia="he-IL"/>
        </w:rPr>
        <w:t>לא תהליך ש</w:t>
      </w:r>
      <w:r w:rsidR="00FE433F">
        <w:rPr>
          <w:rFonts w:hint="cs"/>
          <w:rtl/>
          <w:lang w:eastAsia="he-IL"/>
        </w:rPr>
        <w:t xml:space="preserve">נפתח באופן אוטומטי, זה לא דבר שנותן סמכות </w:t>
      </w:r>
      <w:bookmarkStart w:id="1767" w:name="_ETM_Q1_4407066"/>
      <w:bookmarkEnd w:id="1767"/>
      <w:r w:rsidR="00FE433F">
        <w:rPr>
          <w:rFonts w:hint="cs"/>
          <w:rtl/>
          <w:lang w:eastAsia="he-IL"/>
        </w:rPr>
        <w:t xml:space="preserve">למועצה מקומית לעשות כפי שהיא רוצה וזה תוקע </w:t>
      </w:r>
      <w:bookmarkStart w:id="1768" w:name="_ETM_Q1_4409270"/>
      <w:bookmarkEnd w:id="1768"/>
      <w:r w:rsidR="00FE433F">
        <w:rPr>
          <w:rFonts w:hint="cs"/>
          <w:rtl/>
          <w:lang w:eastAsia="he-IL"/>
        </w:rPr>
        <w:t>את התהליך. וראוי היה בתקנות החדשות לסדר גם את העניין</w:t>
      </w:r>
      <w:bookmarkStart w:id="1769" w:name="_ETM_Q1_4410206"/>
      <w:bookmarkEnd w:id="1769"/>
      <w:r w:rsidR="00FE433F">
        <w:rPr>
          <w:rFonts w:hint="cs"/>
          <w:rtl/>
          <w:lang w:eastAsia="he-IL"/>
        </w:rPr>
        <w:t xml:space="preserve"> הזה.</w:t>
      </w:r>
    </w:p>
    <w:p w14:paraId="5D1BB911" w14:textId="0B97ACA0" w:rsidR="00FE433F" w:rsidRDefault="00FE433F" w:rsidP="002C3A0C">
      <w:pPr>
        <w:rPr>
          <w:rtl/>
          <w:lang w:eastAsia="he-IL"/>
        </w:rPr>
      </w:pPr>
      <w:bookmarkStart w:id="1770" w:name="_ETM_Q1_4292044"/>
      <w:bookmarkEnd w:id="1770"/>
    </w:p>
    <w:p w14:paraId="54C63BBC" w14:textId="720EEFE3" w:rsidR="00FE433F" w:rsidRDefault="00FE433F" w:rsidP="00FE433F">
      <w:pPr>
        <w:pStyle w:val="af6"/>
        <w:keepNext/>
        <w:rPr>
          <w:rtl/>
        </w:rPr>
      </w:pPr>
      <w:bookmarkStart w:id="1771" w:name="ET_yor_5142_126"/>
      <w:r w:rsidRPr="00FE433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E433F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7FE6CB7C" w14:textId="541956DF" w:rsidR="00FE433F" w:rsidRDefault="00FE433F" w:rsidP="00FE433F">
      <w:pPr>
        <w:pStyle w:val="KeepWithNext"/>
        <w:rPr>
          <w:rtl/>
          <w:lang w:eastAsia="he-IL"/>
        </w:rPr>
      </w:pPr>
    </w:p>
    <w:p w14:paraId="6B26888B" w14:textId="3793AA03" w:rsidR="00FE433F" w:rsidRDefault="00FE433F" w:rsidP="00FE433F">
      <w:pPr>
        <w:rPr>
          <w:rtl/>
          <w:lang w:eastAsia="he-IL"/>
        </w:rPr>
      </w:pPr>
      <w:bookmarkStart w:id="1772" w:name="_ETM_Q1_4412813"/>
      <w:bookmarkStart w:id="1773" w:name="_ETM_Q1_4412833"/>
      <w:bookmarkEnd w:id="1772"/>
      <w:bookmarkEnd w:id="1773"/>
      <w:r>
        <w:rPr>
          <w:rFonts w:hint="cs"/>
          <w:rtl/>
          <w:lang w:eastAsia="he-IL"/>
        </w:rPr>
        <w:t xml:space="preserve">אני מסכימה איתך. תגישו את זה בצורה מסודרת, שוב </w:t>
      </w:r>
      <w:bookmarkStart w:id="1774" w:name="_ETM_Q1_4417566"/>
      <w:bookmarkEnd w:id="1774"/>
      <w:r>
        <w:rPr>
          <w:rFonts w:hint="cs"/>
          <w:rtl/>
          <w:lang w:eastAsia="he-IL"/>
        </w:rPr>
        <w:t xml:space="preserve">פעם, כפי שאמרתי. </w:t>
      </w:r>
    </w:p>
    <w:p w14:paraId="409B6444" w14:textId="24624B5D" w:rsidR="00FE433F" w:rsidRDefault="00FE433F" w:rsidP="00FE433F">
      <w:pPr>
        <w:rPr>
          <w:rtl/>
          <w:lang w:eastAsia="he-IL"/>
        </w:rPr>
      </w:pPr>
      <w:bookmarkStart w:id="1775" w:name="_ETM_Q1_4416572"/>
      <w:bookmarkStart w:id="1776" w:name="_ETM_Q1_4416635"/>
      <w:bookmarkStart w:id="1777" w:name="_ETM_Q1_4418945"/>
      <w:bookmarkEnd w:id="1775"/>
      <w:bookmarkEnd w:id="1776"/>
      <w:bookmarkEnd w:id="1777"/>
    </w:p>
    <w:p w14:paraId="69F1ED46" w14:textId="542FAA78" w:rsidR="00FE433F" w:rsidRDefault="00FE433F" w:rsidP="00FE433F">
      <w:pPr>
        <w:pStyle w:val="af9"/>
        <w:keepNext/>
        <w:rPr>
          <w:rtl/>
          <w:lang w:eastAsia="he-IL"/>
        </w:rPr>
      </w:pPr>
      <w:bookmarkStart w:id="1778" w:name="ET_guest_879929_128"/>
      <w:r w:rsidRPr="00FE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פכטר:</w:t>
      </w:r>
      <w:r w:rsidRPr="00FE433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49301D9F" w14:textId="55ED33AD" w:rsidR="00FE433F" w:rsidRDefault="00FE433F" w:rsidP="00FE433F">
      <w:pPr>
        <w:pStyle w:val="KeepWithNext"/>
        <w:rPr>
          <w:rtl/>
          <w:lang w:eastAsia="he-IL"/>
        </w:rPr>
      </w:pPr>
    </w:p>
    <w:p w14:paraId="07E468AA" w14:textId="0EC564B4" w:rsidR="00FE433F" w:rsidRDefault="00FE433F" w:rsidP="00FE433F">
      <w:pPr>
        <w:rPr>
          <w:rtl/>
          <w:lang w:eastAsia="he-IL"/>
        </w:rPr>
      </w:pPr>
      <w:bookmarkStart w:id="1779" w:name="_ETM_Q1_4419218"/>
      <w:bookmarkStart w:id="1780" w:name="_ETM_Q1_4419232"/>
      <w:bookmarkEnd w:id="1779"/>
      <w:bookmarkEnd w:id="1780"/>
      <w:r>
        <w:rPr>
          <w:rFonts w:hint="cs"/>
          <w:rtl/>
          <w:lang w:eastAsia="he-IL"/>
        </w:rPr>
        <w:t xml:space="preserve">זה הוגש לוועדה. </w:t>
      </w:r>
    </w:p>
    <w:p w14:paraId="22333743" w14:textId="21DBD60A" w:rsidR="00FE433F" w:rsidRDefault="00FE433F" w:rsidP="00FE433F">
      <w:pPr>
        <w:rPr>
          <w:rtl/>
          <w:lang w:eastAsia="he-IL"/>
        </w:rPr>
      </w:pPr>
      <w:bookmarkStart w:id="1781" w:name="_ETM_Q1_4421209"/>
      <w:bookmarkStart w:id="1782" w:name="_ETM_Q1_4421263"/>
      <w:bookmarkStart w:id="1783" w:name="_ETM_Q1_4422128"/>
      <w:bookmarkEnd w:id="1781"/>
      <w:bookmarkEnd w:id="1782"/>
      <w:bookmarkEnd w:id="1783"/>
    </w:p>
    <w:p w14:paraId="09AF092A" w14:textId="4DF7CD2D" w:rsidR="00FE433F" w:rsidRDefault="00FE433F" w:rsidP="00FE433F">
      <w:pPr>
        <w:pStyle w:val="af6"/>
        <w:keepNext/>
        <w:rPr>
          <w:rtl/>
        </w:rPr>
      </w:pPr>
      <w:bookmarkStart w:id="1784" w:name="ET_yor_5142_129"/>
      <w:r w:rsidRPr="00FE433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E433F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2B8213F5" w14:textId="38445E4B" w:rsidR="00FE433F" w:rsidRDefault="00FE433F" w:rsidP="00FE433F">
      <w:pPr>
        <w:pStyle w:val="KeepWithNext"/>
        <w:rPr>
          <w:rtl/>
          <w:lang w:eastAsia="he-IL"/>
        </w:rPr>
      </w:pPr>
    </w:p>
    <w:p w14:paraId="31E2373E" w14:textId="69715481" w:rsidR="00FE433F" w:rsidRDefault="00FE433F" w:rsidP="00FE433F">
      <w:pPr>
        <w:rPr>
          <w:rtl/>
          <w:lang w:eastAsia="he-IL"/>
        </w:rPr>
      </w:pPr>
      <w:bookmarkStart w:id="1785" w:name="_ETM_Q1_4422407"/>
      <w:bookmarkStart w:id="1786" w:name="_ETM_Q1_4422424"/>
      <w:bookmarkEnd w:id="1785"/>
      <w:bookmarkEnd w:id="1786"/>
      <w:r>
        <w:rPr>
          <w:rFonts w:hint="cs"/>
          <w:rtl/>
          <w:lang w:eastAsia="he-IL"/>
        </w:rPr>
        <w:t xml:space="preserve">אנחנו נעביר את זה </w:t>
      </w:r>
      <w:bookmarkStart w:id="1787" w:name="_ETM_Q1_4420720"/>
      <w:bookmarkEnd w:id="1787"/>
      <w:r>
        <w:rPr>
          <w:rFonts w:hint="cs"/>
          <w:rtl/>
          <w:lang w:eastAsia="he-IL"/>
        </w:rPr>
        <w:t xml:space="preserve">כמסמך מסודר של הערות הציבור. אני מקווה מאוד שההערות שלנו </w:t>
      </w:r>
      <w:bookmarkStart w:id="1788" w:name="_ETM_Q1_4427872"/>
      <w:bookmarkEnd w:id="1788"/>
      <w:r>
        <w:rPr>
          <w:rFonts w:hint="cs"/>
          <w:rtl/>
          <w:lang w:eastAsia="he-IL"/>
        </w:rPr>
        <w:t xml:space="preserve">יישמעו. </w:t>
      </w:r>
    </w:p>
    <w:p w14:paraId="4CAB497D" w14:textId="622F0CFC" w:rsidR="00FE433F" w:rsidRDefault="00FE433F" w:rsidP="00FE433F">
      <w:pPr>
        <w:rPr>
          <w:rtl/>
          <w:lang w:eastAsia="he-IL"/>
        </w:rPr>
      </w:pPr>
      <w:bookmarkStart w:id="1789" w:name="_ETM_Q1_4428992"/>
      <w:bookmarkStart w:id="1790" w:name="_ETM_Q1_4429055"/>
      <w:bookmarkStart w:id="1791" w:name="_ETM_Q1_4424768"/>
      <w:bookmarkEnd w:id="1789"/>
      <w:bookmarkEnd w:id="1790"/>
      <w:bookmarkEnd w:id="1791"/>
    </w:p>
    <w:p w14:paraId="421211D0" w14:textId="703924EE" w:rsidR="00FE433F" w:rsidRDefault="00FE433F" w:rsidP="00FE433F">
      <w:pPr>
        <w:pStyle w:val="af9"/>
        <w:keepNext/>
        <w:rPr>
          <w:rtl/>
          <w:lang w:eastAsia="he-IL"/>
        </w:rPr>
      </w:pPr>
      <w:bookmarkStart w:id="1792" w:name="ET_guest_879929_130"/>
      <w:r w:rsidRPr="00FE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פכטר:</w:t>
      </w:r>
      <w:r w:rsidRPr="00FE433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136504D2" w14:textId="25769919" w:rsidR="00FE433F" w:rsidRDefault="00FE433F" w:rsidP="00FE433F">
      <w:pPr>
        <w:pStyle w:val="KeepWithNext"/>
        <w:rPr>
          <w:rtl/>
          <w:lang w:eastAsia="he-IL"/>
        </w:rPr>
      </w:pPr>
    </w:p>
    <w:p w14:paraId="51DC1F62" w14:textId="592C8AEF" w:rsidR="00FE433F" w:rsidRDefault="00FE433F" w:rsidP="00FE433F">
      <w:pPr>
        <w:rPr>
          <w:rtl/>
          <w:lang w:eastAsia="he-IL"/>
        </w:rPr>
      </w:pPr>
      <w:bookmarkStart w:id="1793" w:name="_ETM_Q1_4425051"/>
      <w:bookmarkStart w:id="1794" w:name="_ETM_Q1_4425067"/>
      <w:bookmarkEnd w:id="1793"/>
      <w:bookmarkEnd w:id="1794"/>
      <w:r>
        <w:rPr>
          <w:rFonts w:hint="cs"/>
          <w:rtl/>
          <w:lang w:eastAsia="he-IL"/>
        </w:rPr>
        <w:t xml:space="preserve">עורכת דין ליאת קליין רוצה גם להשלים. </w:t>
      </w:r>
    </w:p>
    <w:p w14:paraId="69E35B16" w14:textId="522A4FCE" w:rsidR="00FE433F" w:rsidRDefault="00FE433F" w:rsidP="00FE433F">
      <w:pPr>
        <w:rPr>
          <w:rtl/>
          <w:lang w:eastAsia="he-IL"/>
        </w:rPr>
      </w:pPr>
      <w:bookmarkStart w:id="1795" w:name="_ETM_Q1_4426690"/>
      <w:bookmarkStart w:id="1796" w:name="_ETM_Q1_4426757"/>
      <w:bookmarkStart w:id="1797" w:name="_ETM_Q1_4427850"/>
      <w:bookmarkEnd w:id="1795"/>
      <w:bookmarkEnd w:id="1796"/>
      <w:bookmarkEnd w:id="1797"/>
    </w:p>
    <w:p w14:paraId="3C44727E" w14:textId="1AEF39F9" w:rsidR="00FE433F" w:rsidRDefault="00FE433F" w:rsidP="00FE433F">
      <w:pPr>
        <w:pStyle w:val="af9"/>
        <w:keepNext/>
        <w:rPr>
          <w:rtl/>
          <w:lang w:eastAsia="he-IL"/>
        </w:rPr>
      </w:pPr>
      <w:bookmarkStart w:id="1798" w:name="ET_guest_879762_131"/>
      <w:r w:rsidRPr="00FE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FE433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6F07FE25" w14:textId="20ADD52B" w:rsidR="00FE433F" w:rsidRDefault="00FE433F" w:rsidP="00FE433F">
      <w:pPr>
        <w:pStyle w:val="KeepWithNext"/>
        <w:rPr>
          <w:rtl/>
          <w:lang w:eastAsia="he-IL"/>
        </w:rPr>
      </w:pPr>
    </w:p>
    <w:p w14:paraId="47D792AF" w14:textId="125E49FA" w:rsidR="00FE433F" w:rsidRDefault="00FE433F" w:rsidP="00FE433F">
      <w:pPr>
        <w:rPr>
          <w:rtl/>
          <w:lang w:eastAsia="he-IL"/>
        </w:rPr>
      </w:pPr>
      <w:bookmarkStart w:id="1799" w:name="_ETM_Q1_4428149"/>
      <w:bookmarkStart w:id="1800" w:name="_ETM_Q1_4428164"/>
      <w:bookmarkEnd w:id="1799"/>
      <w:bookmarkEnd w:id="1800"/>
      <w:r>
        <w:rPr>
          <w:rFonts w:hint="cs"/>
          <w:rtl/>
          <w:lang w:eastAsia="he-IL"/>
        </w:rPr>
        <w:t>אני רק</w:t>
      </w:r>
      <w:bookmarkStart w:id="1801" w:name="_ETM_Q1_4428898"/>
      <w:bookmarkEnd w:id="1801"/>
      <w:r>
        <w:rPr>
          <w:rFonts w:hint="cs"/>
          <w:rtl/>
          <w:lang w:eastAsia="he-IL"/>
        </w:rPr>
        <w:t xml:space="preserve"> רוצה להגיד נקודה אחת. אנחנו העברנו את ההערות שלנו כמובן כבר </w:t>
      </w:r>
      <w:bookmarkStart w:id="1802" w:name="_ETM_Q1_4430748"/>
      <w:bookmarkEnd w:id="1802"/>
      <w:r>
        <w:rPr>
          <w:rFonts w:hint="cs"/>
          <w:rtl/>
          <w:lang w:eastAsia="he-IL"/>
        </w:rPr>
        <w:t xml:space="preserve">מזמן, גם למשרד וגם העברנו את זה </w:t>
      </w:r>
      <w:bookmarkStart w:id="1803" w:name="_ETM_Q1_4435244"/>
      <w:bookmarkEnd w:id="1803"/>
      <w:r>
        <w:rPr>
          <w:rFonts w:hint="cs"/>
          <w:rtl/>
          <w:lang w:eastAsia="he-IL"/>
        </w:rPr>
        <w:t xml:space="preserve">לוועדה, אני כן חושבת שהנושא הזה, גם של קציבת כהונה </w:t>
      </w:r>
      <w:bookmarkStart w:id="1804" w:name="_ETM_Q1_4440956"/>
      <w:bookmarkEnd w:id="1804"/>
      <w:r>
        <w:rPr>
          <w:rFonts w:hint="cs"/>
          <w:rtl/>
          <w:lang w:eastAsia="he-IL"/>
        </w:rPr>
        <w:t>וגם של ממלאי מקום הוא מספיק מהותי וזה הוזכר פה</w:t>
      </w:r>
      <w:bookmarkStart w:id="1805" w:name="_ETM_Q1_4440978"/>
      <w:bookmarkEnd w:id="1805"/>
      <w:r>
        <w:rPr>
          <w:rFonts w:hint="cs"/>
          <w:rtl/>
          <w:lang w:eastAsia="he-IL"/>
        </w:rPr>
        <w:t xml:space="preserve">, זה עניין של מדיניות והוא נורא חשוב. אני </w:t>
      </w:r>
      <w:bookmarkStart w:id="1806" w:name="_ETM_Q1_4444034"/>
      <w:bookmarkEnd w:id="1806"/>
      <w:r>
        <w:rPr>
          <w:rFonts w:hint="cs"/>
          <w:rtl/>
          <w:lang w:eastAsia="he-IL"/>
        </w:rPr>
        <w:t xml:space="preserve">חושבת שאם זה לא יילך דרך השר, ואני כן מקווה </w:t>
      </w:r>
      <w:bookmarkStart w:id="1807" w:name="_ETM_Q1_4443600"/>
      <w:bookmarkEnd w:id="1807"/>
      <w:r>
        <w:rPr>
          <w:rFonts w:hint="cs"/>
          <w:rtl/>
          <w:lang w:eastAsia="he-IL"/>
        </w:rPr>
        <w:t xml:space="preserve">שהבשורה ששמענו עליה אכן תקרה והשר באמת יבין את החשיבות של העניין של קציבת כהונה גם ברמה המהותית וגם </w:t>
      </w:r>
      <w:bookmarkStart w:id="1808" w:name="_ETM_Q1_4450844"/>
      <w:bookmarkEnd w:id="1808"/>
      <w:r>
        <w:rPr>
          <w:rFonts w:hint="cs"/>
          <w:rtl/>
          <w:lang w:eastAsia="he-IL"/>
        </w:rPr>
        <w:t>ברמה של מינהל תקין.</w:t>
      </w:r>
      <w:bookmarkStart w:id="1809" w:name="_ETM_Q1_4455484"/>
      <w:bookmarkEnd w:id="1809"/>
    </w:p>
    <w:p w14:paraId="4248FA06" w14:textId="04AC9EE9" w:rsidR="00FE433F" w:rsidRDefault="00FE433F" w:rsidP="00FE433F">
      <w:pPr>
        <w:rPr>
          <w:rtl/>
          <w:lang w:eastAsia="he-IL"/>
        </w:rPr>
      </w:pPr>
      <w:bookmarkStart w:id="1810" w:name="_ETM_Q1_4455548"/>
      <w:bookmarkStart w:id="1811" w:name="_ETM_Q1_4456348"/>
      <w:bookmarkEnd w:id="1810"/>
      <w:bookmarkEnd w:id="1811"/>
    </w:p>
    <w:p w14:paraId="6D59053E" w14:textId="15AE8201" w:rsidR="00FE433F" w:rsidRDefault="00FE433F" w:rsidP="00FE433F">
      <w:pPr>
        <w:pStyle w:val="af6"/>
        <w:keepNext/>
        <w:rPr>
          <w:rtl/>
        </w:rPr>
      </w:pPr>
      <w:bookmarkStart w:id="1812" w:name="ET_yor_5142_132"/>
      <w:r w:rsidRPr="00FE433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E433F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7D8D67F0" w14:textId="34D96550" w:rsidR="00FE433F" w:rsidRDefault="00FE433F" w:rsidP="00FE433F">
      <w:pPr>
        <w:pStyle w:val="KeepWithNext"/>
        <w:rPr>
          <w:rtl/>
          <w:lang w:eastAsia="he-IL"/>
        </w:rPr>
      </w:pPr>
    </w:p>
    <w:p w14:paraId="1310831C" w14:textId="022F19BE" w:rsidR="00FE433F" w:rsidRDefault="00FE433F" w:rsidP="00FE433F">
      <w:pPr>
        <w:rPr>
          <w:rtl/>
          <w:lang w:eastAsia="he-IL"/>
        </w:rPr>
      </w:pPr>
      <w:bookmarkStart w:id="1813" w:name="_ETM_Q1_4456606"/>
      <w:bookmarkStart w:id="1814" w:name="_ETM_Q1_4456622"/>
      <w:bookmarkEnd w:id="1813"/>
      <w:bookmarkEnd w:id="1814"/>
      <w:r>
        <w:rPr>
          <w:rFonts w:hint="cs"/>
          <w:rtl/>
          <w:lang w:eastAsia="he-IL"/>
        </w:rPr>
        <w:t xml:space="preserve">אנחנו נעזור לשר להבין את זה. אנחנו </w:t>
      </w:r>
      <w:bookmarkStart w:id="1815" w:name="_ETM_Q1_4455050"/>
      <w:bookmarkEnd w:id="1815"/>
      <w:r>
        <w:rPr>
          <w:rFonts w:hint="cs"/>
          <w:rtl/>
          <w:lang w:eastAsia="he-IL"/>
        </w:rPr>
        <w:t xml:space="preserve">מאוד נשתדל לעזור לשר להבין את זה. </w:t>
      </w:r>
    </w:p>
    <w:p w14:paraId="47970B8D" w14:textId="08A2F27F" w:rsidR="00FE433F" w:rsidRDefault="00FE433F" w:rsidP="00FE433F">
      <w:pPr>
        <w:rPr>
          <w:rtl/>
          <w:lang w:eastAsia="he-IL"/>
        </w:rPr>
      </w:pPr>
      <w:bookmarkStart w:id="1816" w:name="_ETM_Q1_4455094"/>
      <w:bookmarkStart w:id="1817" w:name="_ETM_Q1_4455148"/>
      <w:bookmarkEnd w:id="1816"/>
      <w:bookmarkEnd w:id="1817"/>
    </w:p>
    <w:p w14:paraId="6E3DB68B" w14:textId="0248DD47" w:rsidR="00FE433F" w:rsidRDefault="00FE433F" w:rsidP="00FE433F">
      <w:pPr>
        <w:pStyle w:val="af9"/>
        <w:keepNext/>
        <w:rPr>
          <w:rtl/>
          <w:lang w:eastAsia="he-IL"/>
        </w:rPr>
      </w:pPr>
      <w:bookmarkStart w:id="1818" w:name="ET_guest_879762_133"/>
      <w:r w:rsidRPr="00FE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FE433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445EE065" w14:textId="06D3520B" w:rsidR="00FE433F" w:rsidRDefault="00FE433F" w:rsidP="00FE433F">
      <w:pPr>
        <w:pStyle w:val="KeepWithNext"/>
        <w:rPr>
          <w:rtl/>
          <w:lang w:eastAsia="he-IL"/>
        </w:rPr>
      </w:pPr>
    </w:p>
    <w:p w14:paraId="73FF312E" w14:textId="45ECFEF2" w:rsidR="00FE433F" w:rsidRDefault="00FE433F" w:rsidP="00FE433F">
      <w:pPr>
        <w:rPr>
          <w:rtl/>
          <w:lang w:eastAsia="he-IL"/>
        </w:rPr>
      </w:pPr>
      <w:bookmarkStart w:id="1819" w:name="_ETM_Q1_4456567"/>
      <w:bookmarkStart w:id="1820" w:name="_ETM_Q1_4456581"/>
      <w:bookmarkEnd w:id="1819"/>
      <w:bookmarkEnd w:id="1820"/>
      <w:r>
        <w:rPr>
          <w:rFonts w:hint="cs"/>
          <w:rtl/>
          <w:lang w:eastAsia="he-IL"/>
        </w:rPr>
        <w:t xml:space="preserve">לא, אני חושבת </w:t>
      </w:r>
      <w:bookmarkStart w:id="1821" w:name="_ETM_Q1_4460230"/>
      <w:bookmarkEnd w:id="1821"/>
      <w:r>
        <w:rPr>
          <w:rFonts w:hint="cs"/>
          <w:rtl/>
          <w:lang w:eastAsia="he-IL"/>
        </w:rPr>
        <w:t xml:space="preserve">שאם לא, אז ננסה להעביר את זה בחקיקה, יש </w:t>
      </w:r>
      <w:bookmarkStart w:id="1822" w:name="_ETM_Q1_4461277"/>
      <w:bookmarkEnd w:id="1822"/>
      <w:r>
        <w:rPr>
          <w:rFonts w:hint="cs"/>
          <w:rtl/>
          <w:lang w:eastAsia="he-IL"/>
        </w:rPr>
        <w:t>הצעות חוק קודמות שלנו בעניין.</w:t>
      </w:r>
    </w:p>
    <w:p w14:paraId="423B3BCA" w14:textId="75719530" w:rsidR="00FE433F" w:rsidRDefault="00FE433F" w:rsidP="00FE433F">
      <w:pPr>
        <w:rPr>
          <w:rtl/>
          <w:lang w:eastAsia="he-IL"/>
        </w:rPr>
      </w:pPr>
      <w:bookmarkStart w:id="1823" w:name="_ETM_Q1_4464352"/>
      <w:bookmarkStart w:id="1824" w:name="_ETM_Q1_4464424"/>
      <w:bookmarkStart w:id="1825" w:name="_ETM_Q1_4465520"/>
      <w:bookmarkEnd w:id="1823"/>
      <w:bookmarkEnd w:id="1824"/>
      <w:bookmarkEnd w:id="1825"/>
    </w:p>
    <w:p w14:paraId="2175465B" w14:textId="2F66D536" w:rsidR="00FE433F" w:rsidRDefault="00FE433F" w:rsidP="00FE433F">
      <w:pPr>
        <w:pStyle w:val="af6"/>
        <w:keepNext/>
        <w:rPr>
          <w:rtl/>
        </w:rPr>
      </w:pPr>
      <w:bookmarkStart w:id="1826" w:name="ET_yor_5142_134"/>
      <w:r w:rsidRPr="00FE433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E433F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0FBFA363" w14:textId="45EBB3ED" w:rsidR="00FE433F" w:rsidRDefault="00FE433F" w:rsidP="00FE433F">
      <w:pPr>
        <w:pStyle w:val="KeepWithNext"/>
        <w:rPr>
          <w:rtl/>
          <w:lang w:eastAsia="he-IL"/>
        </w:rPr>
      </w:pPr>
    </w:p>
    <w:p w14:paraId="7E627651" w14:textId="1429C112" w:rsidR="00FE433F" w:rsidRDefault="00FE433F" w:rsidP="00FE433F">
      <w:pPr>
        <w:rPr>
          <w:rtl/>
          <w:lang w:eastAsia="he-IL"/>
        </w:rPr>
      </w:pPr>
      <w:bookmarkStart w:id="1827" w:name="_ETM_Q1_4465791"/>
      <w:bookmarkStart w:id="1828" w:name="_ETM_Q1_4465806"/>
      <w:bookmarkEnd w:id="1827"/>
      <w:bookmarkEnd w:id="1828"/>
      <w:r>
        <w:rPr>
          <w:rFonts w:hint="cs"/>
          <w:rtl/>
          <w:lang w:eastAsia="he-IL"/>
        </w:rPr>
        <w:t xml:space="preserve">טוב, הבנתי. רעות, היועצת המשפטית </w:t>
      </w:r>
      <w:bookmarkStart w:id="1829" w:name="_ETM_Q1_4472192"/>
      <w:bookmarkEnd w:id="1829"/>
      <w:r>
        <w:rPr>
          <w:rFonts w:hint="cs"/>
          <w:rtl/>
          <w:lang w:eastAsia="he-IL"/>
        </w:rPr>
        <w:t xml:space="preserve">של הוועדה ואחר כך משרד הדתות כסיכום, כי אתם </w:t>
      </w:r>
      <w:bookmarkStart w:id="1830" w:name="_ETM_Q1_4477312"/>
      <w:bookmarkEnd w:id="1830"/>
      <w:r>
        <w:rPr>
          <w:rFonts w:hint="cs"/>
          <w:rtl/>
          <w:lang w:eastAsia="he-IL"/>
        </w:rPr>
        <w:t>שמעתם את כל הדברים וזה באחריות שלכם.</w:t>
      </w:r>
    </w:p>
    <w:p w14:paraId="4E90F64B" w14:textId="2A458499" w:rsidR="00FE433F" w:rsidRDefault="00FE433F" w:rsidP="00FE433F">
      <w:pPr>
        <w:rPr>
          <w:rtl/>
          <w:lang w:eastAsia="he-IL"/>
        </w:rPr>
      </w:pPr>
      <w:bookmarkStart w:id="1831" w:name="_ETM_Q1_4475876"/>
      <w:bookmarkStart w:id="1832" w:name="_ETM_Q1_4475934"/>
      <w:bookmarkStart w:id="1833" w:name="_ETM_Q1_4476596"/>
      <w:bookmarkEnd w:id="1831"/>
      <w:bookmarkEnd w:id="1832"/>
      <w:bookmarkEnd w:id="1833"/>
    </w:p>
    <w:p w14:paraId="47FCA3E5" w14:textId="247FF280" w:rsidR="00FE433F" w:rsidRDefault="00FE433F" w:rsidP="00FE433F">
      <w:pPr>
        <w:pStyle w:val="a4"/>
        <w:keepNext/>
        <w:rPr>
          <w:rtl/>
        </w:rPr>
      </w:pPr>
      <w:bookmarkStart w:id="1834" w:name="ET_speaker_רעות_בינג_135"/>
      <w:r w:rsidRPr="00FE433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E433F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12D92B22" w14:textId="30588235" w:rsidR="00FE433F" w:rsidRDefault="00FE433F" w:rsidP="00FE433F">
      <w:pPr>
        <w:pStyle w:val="KeepWithNext"/>
        <w:rPr>
          <w:rtl/>
          <w:lang w:eastAsia="he-IL"/>
        </w:rPr>
      </w:pPr>
    </w:p>
    <w:p w14:paraId="4E87F056" w14:textId="2D7C729A" w:rsidR="00FE433F" w:rsidRDefault="00FE433F" w:rsidP="00FE433F">
      <w:pPr>
        <w:rPr>
          <w:rtl/>
          <w:lang w:eastAsia="he-IL"/>
        </w:rPr>
      </w:pPr>
      <w:bookmarkStart w:id="1835" w:name="_ETM_Q1_4476854"/>
      <w:bookmarkStart w:id="1836" w:name="_ETM_Q1_4476871"/>
      <w:bookmarkEnd w:id="1835"/>
      <w:bookmarkEnd w:id="1836"/>
      <w:r>
        <w:rPr>
          <w:rFonts w:hint="cs"/>
          <w:rtl/>
          <w:lang w:eastAsia="he-IL"/>
        </w:rPr>
        <w:t xml:space="preserve">קודם כל אני אציין, </w:t>
      </w:r>
      <w:bookmarkStart w:id="1837" w:name="_ETM_Q1_4480332"/>
      <w:bookmarkEnd w:id="1837"/>
      <w:r>
        <w:rPr>
          <w:rFonts w:hint="cs"/>
          <w:rtl/>
          <w:lang w:eastAsia="he-IL"/>
        </w:rPr>
        <w:t xml:space="preserve">כפי שנאמר בתחילת הדיון, שהתקנות לא מחייבות אישור ועדה וההערות </w:t>
      </w:r>
      <w:bookmarkStart w:id="1838" w:name="_ETM_Q1_4487868"/>
      <w:bookmarkEnd w:id="1838"/>
      <w:r>
        <w:rPr>
          <w:rFonts w:hint="cs"/>
          <w:rtl/>
          <w:lang w:eastAsia="he-IL"/>
        </w:rPr>
        <w:t xml:space="preserve">שגם אני אתן עכשיו הן לשיקולכם. אני אעבור על הדברים </w:t>
      </w:r>
      <w:bookmarkStart w:id="1839" w:name="_ETM_Q1_4493624"/>
      <w:bookmarkEnd w:id="1839"/>
      <w:r>
        <w:rPr>
          <w:rFonts w:hint="cs"/>
          <w:rtl/>
          <w:lang w:eastAsia="he-IL"/>
        </w:rPr>
        <w:t>לפי הסדר של התקנות, הדברים גם יועברו במסמך המרוכז.</w:t>
      </w:r>
    </w:p>
    <w:p w14:paraId="1A45444E" w14:textId="77777777" w:rsidR="00FE433F" w:rsidRDefault="00FE433F" w:rsidP="00FE433F">
      <w:pPr>
        <w:rPr>
          <w:rtl/>
          <w:lang w:eastAsia="he-IL"/>
        </w:rPr>
      </w:pPr>
      <w:bookmarkStart w:id="1840" w:name="_ETM_Q1_4495384"/>
      <w:bookmarkStart w:id="1841" w:name="_ETM_Q1_4495453"/>
      <w:bookmarkEnd w:id="1840"/>
      <w:bookmarkEnd w:id="1841"/>
    </w:p>
    <w:p w14:paraId="6E5A2D50" w14:textId="72DC67E4" w:rsidR="00FE433F" w:rsidRDefault="00CA2D63" w:rsidP="00FE433F">
      <w:pPr>
        <w:rPr>
          <w:rtl/>
          <w:lang w:eastAsia="he-IL"/>
        </w:rPr>
      </w:pPr>
      <w:bookmarkStart w:id="1842" w:name="_ETM_Q1_4495536"/>
      <w:bookmarkStart w:id="1843" w:name="_ETM_Q1_4495591"/>
      <w:bookmarkEnd w:id="1842"/>
      <w:bookmarkEnd w:id="1843"/>
      <w:r>
        <w:rPr>
          <w:rFonts w:hint="cs"/>
          <w:rtl/>
          <w:lang w:eastAsia="he-IL"/>
        </w:rPr>
        <w:t>אז ההער</w:t>
      </w:r>
      <w:bookmarkStart w:id="1844" w:name="_ETM_Q1_4497644"/>
      <w:bookmarkEnd w:id="1844"/>
      <w:r w:rsidR="00693B77">
        <w:rPr>
          <w:rFonts w:hint="cs"/>
          <w:rtl/>
          <w:lang w:eastAsia="he-IL"/>
        </w:rPr>
        <w:t xml:space="preserve">ה הראשונה היא יותר שאלה שרצינו להעלות לגבי מספר רבני </w:t>
      </w:r>
      <w:bookmarkStart w:id="1845" w:name="_ETM_Q1_4504908"/>
      <w:bookmarkEnd w:id="1845"/>
      <w:r w:rsidR="00693B77">
        <w:rPr>
          <w:rFonts w:hint="cs"/>
          <w:rtl/>
          <w:lang w:eastAsia="he-IL"/>
        </w:rPr>
        <w:t xml:space="preserve">עיר, וכאן רצינו להעלות את השאלה האם עדיין יש צורך בשני </w:t>
      </w:r>
      <w:bookmarkStart w:id="1846" w:name="_ETM_Q1_4507414"/>
      <w:bookmarkEnd w:id="1846"/>
      <w:r w:rsidR="00693B77">
        <w:rPr>
          <w:rFonts w:hint="cs"/>
          <w:rtl/>
          <w:lang w:eastAsia="he-IL"/>
        </w:rPr>
        <w:t xml:space="preserve">רבני עיר במקומות הגדולים. אני מזכירה שאלה שתי משרות </w:t>
      </w:r>
      <w:bookmarkStart w:id="1847" w:name="_ETM_Q1_4517358"/>
      <w:bookmarkEnd w:id="1847"/>
      <w:r w:rsidR="00693B77">
        <w:rPr>
          <w:rFonts w:hint="cs"/>
          <w:rtl/>
          <w:lang w:eastAsia="he-IL"/>
        </w:rPr>
        <w:t>שממומנות בכספי ציבור ואנחנו רוצים להעלות את השאלה האם זה</w:t>
      </w:r>
      <w:bookmarkStart w:id="1848" w:name="_ETM_Q1_4523510"/>
      <w:bookmarkEnd w:id="1848"/>
      <w:r w:rsidR="00693B77">
        <w:rPr>
          <w:rFonts w:hint="cs"/>
          <w:rtl/>
          <w:lang w:eastAsia="he-IL"/>
        </w:rPr>
        <w:t xml:space="preserve"> עדיין נדרש. </w:t>
      </w:r>
    </w:p>
    <w:p w14:paraId="0C8A985B" w14:textId="77777777" w:rsidR="00693B77" w:rsidRDefault="00693B77" w:rsidP="00FE433F">
      <w:pPr>
        <w:rPr>
          <w:rtl/>
          <w:lang w:eastAsia="he-IL"/>
        </w:rPr>
      </w:pPr>
      <w:bookmarkStart w:id="1849" w:name="_ETM_Q1_4520462"/>
      <w:bookmarkStart w:id="1850" w:name="_ETM_Q1_4520527"/>
      <w:bookmarkStart w:id="1851" w:name="_ETM_Q1_4520638"/>
      <w:bookmarkEnd w:id="1849"/>
      <w:bookmarkEnd w:id="1850"/>
      <w:bookmarkEnd w:id="1851"/>
    </w:p>
    <w:p w14:paraId="3C039EB8" w14:textId="1DADEA79" w:rsidR="00693B77" w:rsidRDefault="00693B77" w:rsidP="00FE433F">
      <w:pPr>
        <w:rPr>
          <w:rtl/>
          <w:lang w:eastAsia="he-IL"/>
        </w:rPr>
      </w:pPr>
      <w:bookmarkStart w:id="1852" w:name="_ETM_Q1_4520696"/>
      <w:bookmarkEnd w:id="1852"/>
      <w:r>
        <w:rPr>
          <w:rFonts w:hint="cs"/>
          <w:rtl/>
          <w:lang w:eastAsia="he-IL"/>
        </w:rPr>
        <w:t xml:space="preserve">ההערה השנייה נוגעת לתקנה מספר 5, לתעודת כשירות, </w:t>
      </w:r>
      <w:bookmarkStart w:id="1853" w:name="_ETM_Q1_4530062"/>
      <w:bookmarkEnd w:id="1853"/>
      <w:r>
        <w:rPr>
          <w:rFonts w:hint="cs"/>
          <w:rtl/>
          <w:lang w:eastAsia="he-IL"/>
        </w:rPr>
        <w:t>כשכאן יש למועצה סמכות לפטור מבחינות. כאן</w:t>
      </w:r>
      <w:bookmarkStart w:id="1854" w:name="_ETM_Q1_4535172"/>
      <w:bookmarkEnd w:id="1854"/>
      <w:r>
        <w:rPr>
          <w:rFonts w:hint="cs"/>
          <w:rtl/>
          <w:lang w:eastAsia="he-IL"/>
        </w:rPr>
        <w:t xml:space="preserve"> וגם בתקנות הקודמות שיקול הדעת הוא מאוד רחב, לא ברור מה בודקים, </w:t>
      </w:r>
      <w:bookmarkStart w:id="1855" w:name="_ETM_Q1_4540892"/>
      <w:bookmarkEnd w:id="1855"/>
      <w:r>
        <w:rPr>
          <w:rFonts w:hint="cs"/>
          <w:rtl/>
          <w:lang w:eastAsia="he-IL"/>
        </w:rPr>
        <w:t xml:space="preserve">איך בודקים בקיאות שלא בדרך של בחינה. גם זה אנחנו </w:t>
      </w:r>
      <w:bookmarkStart w:id="1856" w:name="_ETM_Q1_4545408"/>
      <w:bookmarkEnd w:id="1856"/>
      <w:r>
        <w:rPr>
          <w:rFonts w:hint="cs"/>
          <w:rtl/>
          <w:lang w:eastAsia="he-IL"/>
        </w:rPr>
        <w:t xml:space="preserve">מציעים לשקול להבהיר. </w:t>
      </w:r>
      <w:bookmarkStart w:id="1857" w:name="_ETM_Q1_4548256"/>
      <w:bookmarkEnd w:id="1857"/>
    </w:p>
    <w:p w14:paraId="3408F6E7" w14:textId="77777777" w:rsidR="00693B77" w:rsidRDefault="00693B77" w:rsidP="00FE433F">
      <w:pPr>
        <w:rPr>
          <w:rtl/>
          <w:lang w:eastAsia="he-IL"/>
        </w:rPr>
      </w:pPr>
      <w:bookmarkStart w:id="1858" w:name="_ETM_Q1_4548317"/>
      <w:bookmarkEnd w:id="1858"/>
    </w:p>
    <w:p w14:paraId="56F4D8AE" w14:textId="483724C0" w:rsidR="00693B77" w:rsidRDefault="00693B77" w:rsidP="00FE433F">
      <w:pPr>
        <w:rPr>
          <w:rtl/>
          <w:lang w:eastAsia="he-IL"/>
        </w:rPr>
      </w:pPr>
      <w:bookmarkStart w:id="1859" w:name="_ETM_Q1_4548408"/>
      <w:bookmarkStart w:id="1860" w:name="_ETM_Q1_4548469"/>
      <w:bookmarkEnd w:id="1859"/>
      <w:bookmarkEnd w:id="1860"/>
      <w:r>
        <w:rPr>
          <w:rFonts w:hint="cs"/>
          <w:rtl/>
          <w:lang w:eastAsia="he-IL"/>
        </w:rPr>
        <w:t>תקנה 6. התקנה נותנת סמכות שברשות לשר</w:t>
      </w:r>
      <w:bookmarkStart w:id="1861" w:name="_ETM_Q1_4554249"/>
      <w:bookmarkEnd w:id="1861"/>
      <w:r>
        <w:rPr>
          <w:rFonts w:hint="cs"/>
          <w:rtl/>
          <w:lang w:eastAsia="he-IL"/>
        </w:rPr>
        <w:t xml:space="preserve"> לקבוע שמתחילים להתניע את התהליך של הבחירה. כאן אנחנו </w:t>
      </w:r>
      <w:bookmarkStart w:id="1862" w:name="_ETM_Q1_4563048"/>
      <w:bookmarkEnd w:id="1862"/>
      <w:r>
        <w:rPr>
          <w:rFonts w:hint="cs"/>
          <w:rtl/>
          <w:lang w:eastAsia="he-IL"/>
        </w:rPr>
        <w:t>חושבים שצריך להפריד בין המצבים שבהם זו סמכות שברשות</w:t>
      </w:r>
      <w:bookmarkStart w:id="1863" w:name="_ETM_Q1_4564280"/>
      <w:bookmarkEnd w:id="1863"/>
      <w:r>
        <w:rPr>
          <w:rFonts w:hint="cs"/>
          <w:rtl/>
          <w:lang w:eastAsia="he-IL"/>
        </w:rPr>
        <w:t xml:space="preserve"> לבין מצבים שבהם זו סמכות חובה, שברגע שלמשל המצבים שמתוארים </w:t>
      </w:r>
      <w:bookmarkStart w:id="1864" w:name="_ETM_Q1_4570835"/>
      <w:bookmarkEnd w:id="1864"/>
      <w:r>
        <w:rPr>
          <w:rFonts w:hint="cs"/>
          <w:rtl/>
          <w:lang w:eastAsia="he-IL"/>
        </w:rPr>
        <w:t xml:space="preserve">בפסקה (1) ו-(4), או שנפסקה כהונתו של רב עיר, או </w:t>
      </w:r>
      <w:bookmarkStart w:id="1865" w:name="_ETM_Q1_4576064"/>
      <w:bookmarkEnd w:id="1865"/>
      <w:r>
        <w:rPr>
          <w:rFonts w:hint="cs"/>
          <w:rtl/>
          <w:lang w:eastAsia="he-IL"/>
        </w:rPr>
        <w:t>שהוא צפוי לפרוש, אז התהליך צריך להיות מותנע</w:t>
      </w:r>
      <w:bookmarkStart w:id="1866" w:name="_ETM_Q1_4578384"/>
      <w:bookmarkEnd w:id="1866"/>
      <w:r>
        <w:rPr>
          <w:rFonts w:hint="cs"/>
          <w:rtl/>
          <w:lang w:eastAsia="he-IL"/>
        </w:rPr>
        <w:t xml:space="preserve"> בלי שיקול דעת, כלומר הוא חייב לפעול למינוי רב עיר. </w:t>
      </w:r>
      <w:bookmarkStart w:id="1867" w:name="_ETM_Q1_4585080"/>
      <w:bookmarkEnd w:id="1867"/>
    </w:p>
    <w:p w14:paraId="0689AD26" w14:textId="77777777" w:rsidR="00693B77" w:rsidRDefault="00693B77" w:rsidP="00FE433F">
      <w:pPr>
        <w:rPr>
          <w:rtl/>
          <w:lang w:eastAsia="he-IL"/>
        </w:rPr>
      </w:pPr>
      <w:bookmarkStart w:id="1868" w:name="_ETM_Q1_4585217"/>
      <w:bookmarkStart w:id="1869" w:name="_ETM_Q1_4585295"/>
      <w:bookmarkEnd w:id="1868"/>
      <w:bookmarkEnd w:id="1869"/>
    </w:p>
    <w:p w14:paraId="0A5C341E" w14:textId="7ACDB329" w:rsidR="00693B77" w:rsidRPr="00FE433F" w:rsidRDefault="00693B77" w:rsidP="00FE433F">
      <w:pPr>
        <w:rPr>
          <w:rtl/>
          <w:lang w:eastAsia="he-IL"/>
        </w:rPr>
      </w:pPr>
      <w:bookmarkStart w:id="1870" w:name="_ETM_Q1_4585368"/>
      <w:bookmarkStart w:id="1871" w:name="_ETM_Q1_4585448"/>
      <w:bookmarkEnd w:id="1870"/>
      <w:bookmarkEnd w:id="1871"/>
      <w:r>
        <w:rPr>
          <w:rFonts w:hint="cs"/>
          <w:rtl/>
          <w:lang w:eastAsia="he-IL"/>
        </w:rPr>
        <w:t>תקנה 7. זו הערה שתחזור על עצמה גם בהמשך, אנחנו</w:t>
      </w:r>
      <w:bookmarkStart w:id="1872" w:name="_ETM_Q1_4593192"/>
      <w:bookmarkEnd w:id="1872"/>
      <w:r>
        <w:rPr>
          <w:rFonts w:hint="cs"/>
          <w:rtl/>
          <w:lang w:eastAsia="he-IL"/>
        </w:rPr>
        <w:t xml:space="preserve"> חושבים שצריך לקבוע לוחות זמנים. מרגע שנוצרה עילה צר</w:t>
      </w:r>
      <w:bookmarkStart w:id="1873" w:name="_ETM_Q1_4596822"/>
      <w:bookmarkEnd w:id="1873"/>
      <w:r>
        <w:rPr>
          <w:rFonts w:hint="cs"/>
          <w:rtl/>
          <w:lang w:eastAsia="he-IL"/>
        </w:rPr>
        <w:t xml:space="preserve">יך לקבוע, אנחנו מציעים 30 ימים, אבל זה כמובן לשיקול </w:t>
      </w:r>
      <w:bookmarkStart w:id="1874" w:name="_ETM_Q1_4600764"/>
      <w:bookmarkEnd w:id="1874"/>
      <w:r>
        <w:rPr>
          <w:rFonts w:hint="cs"/>
          <w:rtl/>
          <w:lang w:eastAsia="he-IL"/>
        </w:rPr>
        <w:t xml:space="preserve">דעתכם, לקבוע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זמן להכרזה של השר על תחילת התהליך, </w:t>
      </w:r>
      <w:bookmarkStart w:id="1875" w:name="_ETM_Q1_4606622"/>
      <w:bookmarkEnd w:id="1875"/>
      <w:r>
        <w:rPr>
          <w:rFonts w:hint="cs"/>
          <w:rtl/>
          <w:lang w:eastAsia="he-IL"/>
        </w:rPr>
        <w:t>כך שזה לא יהיה משהו שאפשר יהיה למרוח אותו.</w:t>
      </w:r>
    </w:p>
    <w:p w14:paraId="1A7CB740" w14:textId="3D8ED53D" w:rsidR="00693B77" w:rsidRDefault="00693B77" w:rsidP="00FE433F">
      <w:pPr>
        <w:rPr>
          <w:rtl/>
          <w:lang w:eastAsia="he-IL"/>
        </w:rPr>
      </w:pPr>
      <w:bookmarkStart w:id="1876" w:name="_ETM_Q1_4415582"/>
      <w:bookmarkStart w:id="1877" w:name="_ETM_Q1_4415597"/>
      <w:bookmarkStart w:id="1878" w:name="_ETM_Q1_4608504"/>
      <w:bookmarkEnd w:id="1876"/>
      <w:bookmarkEnd w:id="1877"/>
      <w:bookmarkEnd w:id="1878"/>
    </w:p>
    <w:p w14:paraId="2B974779" w14:textId="1E3D33C9" w:rsidR="00693B77" w:rsidRDefault="00693B77" w:rsidP="00693B77">
      <w:pPr>
        <w:pStyle w:val="af6"/>
        <w:keepNext/>
        <w:rPr>
          <w:rtl/>
        </w:rPr>
      </w:pPr>
      <w:bookmarkStart w:id="1879" w:name="ET_yor_5142_136"/>
      <w:r w:rsidRPr="00693B7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93B77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41A37036" w14:textId="36149638" w:rsidR="00693B77" w:rsidRDefault="00693B77" w:rsidP="00693B77">
      <w:pPr>
        <w:pStyle w:val="KeepWithNext"/>
        <w:rPr>
          <w:rtl/>
          <w:lang w:eastAsia="he-IL"/>
        </w:rPr>
      </w:pPr>
    </w:p>
    <w:p w14:paraId="4ED3AA93" w14:textId="23C5348A" w:rsidR="00693B77" w:rsidRDefault="00693B77" w:rsidP="00693B77">
      <w:pPr>
        <w:rPr>
          <w:rtl/>
          <w:lang w:eastAsia="he-IL"/>
        </w:rPr>
      </w:pPr>
      <w:bookmarkStart w:id="1880" w:name="_ETM_Q1_4608783"/>
      <w:bookmarkStart w:id="1881" w:name="_ETM_Q1_4608796"/>
      <w:bookmarkEnd w:id="1880"/>
      <w:bookmarkEnd w:id="1881"/>
      <w:r>
        <w:rPr>
          <w:rFonts w:hint="cs"/>
          <w:rtl/>
          <w:lang w:eastAsia="he-IL"/>
        </w:rPr>
        <w:t xml:space="preserve">אנחנו </w:t>
      </w:r>
      <w:bookmarkStart w:id="1882" w:name="_ETM_Q1_4609456"/>
      <w:bookmarkEnd w:id="1882"/>
      <w:r>
        <w:rPr>
          <w:rFonts w:hint="cs"/>
          <w:rtl/>
          <w:lang w:eastAsia="he-IL"/>
        </w:rPr>
        <w:t xml:space="preserve">נעביר את ההערות של הוועדה בצורה מסודרת ואת ההערות </w:t>
      </w:r>
      <w:bookmarkStart w:id="1883" w:name="_ETM_Q1_4611708"/>
      <w:bookmarkEnd w:id="1883"/>
      <w:r>
        <w:rPr>
          <w:rFonts w:hint="cs"/>
          <w:rtl/>
          <w:lang w:eastAsia="he-IL"/>
        </w:rPr>
        <w:t xml:space="preserve">של הלשכה המשפטית. </w:t>
      </w:r>
    </w:p>
    <w:p w14:paraId="28BD6BE8" w14:textId="05E162AD" w:rsidR="00693B77" w:rsidRDefault="00693B77" w:rsidP="00693B77">
      <w:pPr>
        <w:rPr>
          <w:rtl/>
          <w:lang w:eastAsia="he-IL"/>
        </w:rPr>
      </w:pPr>
      <w:bookmarkStart w:id="1884" w:name="_ETM_Q1_4615004"/>
      <w:bookmarkStart w:id="1885" w:name="_ETM_Q1_4615068"/>
      <w:bookmarkEnd w:id="1884"/>
      <w:bookmarkEnd w:id="1885"/>
    </w:p>
    <w:p w14:paraId="32932D96" w14:textId="1DF370D2" w:rsidR="00693B77" w:rsidRDefault="00693B77" w:rsidP="00693B77">
      <w:pPr>
        <w:pStyle w:val="a4"/>
        <w:keepNext/>
        <w:rPr>
          <w:rtl/>
        </w:rPr>
      </w:pPr>
      <w:bookmarkStart w:id="1886" w:name="ET_speaker_רעות_בינג_137"/>
      <w:r w:rsidRPr="00693B7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93B77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23C79826" w14:textId="3B249EEE" w:rsidR="00693B77" w:rsidRDefault="00693B77" w:rsidP="00693B77">
      <w:pPr>
        <w:pStyle w:val="KeepWithNext"/>
        <w:rPr>
          <w:rtl/>
          <w:lang w:eastAsia="he-IL"/>
        </w:rPr>
      </w:pPr>
    </w:p>
    <w:p w14:paraId="06F1E1FD" w14:textId="0DBB3880" w:rsidR="00693B77" w:rsidRDefault="00693B77" w:rsidP="00E15946">
      <w:pPr>
        <w:rPr>
          <w:rtl/>
          <w:lang w:eastAsia="he-IL"/>
        </w:rPr>
      </w:pPr>
      <w:bookmarkStart w:id="1887" w:name="_ETM_Q1_4617235"/>
      <w:bookmarkStart w:id="1888" w:name="_ETM_Q1_4617250"/>
      <w:bookmarkEnd w:id="1887"/>
      <w:bookmarkEnd w:id="1888"/>
      <w:r>
        <w:rPr>
          <w:rFonts w:hint="cs"/>
          <w:rtl/>
          <w:lang w:eastAsia="he-IL"/>
        </w:rPr>
        <w:t xml:space="preserve">ההערה הבאה נוגעת לחברי האספה הבוחרת. כאן </w:t>
      </w:r>
      <w:bookmarkStart w:id="1889" w:name="_ETM_Q1_4622394"/>
      <w:bookmarkEnd w:id="1889"/>
      <w:r>
        <w:rPr>
          <w:rFonts w:hint="cs"/>
          <w:rtl/>
          <w:lang w:eastAsia="he-IL"/>
        </w:rPr>
        <w:t xml:space="preserve">נקבעה הוראה שלכל הפחות 40% מחברי האספה יהיו נשים. </w:t>
      </w:r>
      <w:bookmarkStart w:id="1890" w:name="_ETM_Q1_4629600"/>
      <w:bookmarkEnd w:id="1890"/>
      <w:r>
        <w:rPr>
          <w:rFonts w:hint="cs"/>
          <w:rtl/>
          <w:lang w:eastAsia="he-IL"/>
        </w:rPr>
        <w:t xml:space="preserve">כאן רצינו להעלות איזה שהוא קושי, בעצם אם חצי </w:t>
      </w:r>
      <w:bookmarkStart w:id="1891" w:name="_ETM_Q1_4631356"/>
      <w:bookmarkEnd w:id="1891"/>
      <w:r>
        <w:rPr>
          <w:rFonts w:hint="cs"/>
          <w:rtl/>
          <w:lang w:eastAsia="he-IL"/>
        </w:rPr>
        <w:t>מחברי המועצה הבוחרת הם חברי מועצה</w:t>
      </w:r>
      <w:r w:rsidR="00E15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ובזה אי אפשר כל </w:t>
      </w:r>
      <w:bookmarkStart w:id="1892" w:name="_ETM_Q1_4639316"/>
      <w:bookmarkEnd w:id="1892"/>
      <w:r>
        <w:rPr>
          <w:rFonts w:hint="cs"/>
          <w:rtl/>
          <w:lang w:eastAsia="he-IL"/>
        </w:rPr>
        <w:t xml:space="preserve">כך לשלוט, זה לא נתון לשינויים, אז אולי כדאי לשקול </w:t>
      </w:r>
      <w:bookmarkStart w:id="1893" w:name="_ETM_Q1_4646572"/>
      <w:bookmarkEnd w:id="1893"/>
      <w:r>
        <w:rPr>
          <w:rFonts w:hint="cs"/>
          <w:rtl/>
          <w:lang w:eastAsia="he-IL"/>
        </w:rPr>
        <w:t>שוב פעם את אחוז הנשים, או לגזור אותו מהחצי השני,</w:t>
      </w:r>
      <w:bookmarkStart w:id="1894" w:name="_ETM_Q1_4652548"/>
      <w:bookmarkEnd w:id="1894"/>
      <w:r>
        <w:rPr>
          <w:rFonts w:hint="cs"/>
          <w:rtl/>
          <w:lang w:eastAsia="he-IL"/>
        </w:rPr>
        <w:t xml:space="preserve"> וכמובן לשנות בהתאם, אבל המשמעות היא שאם למשל חברי המועצה </w:t>
      </w:r>
      <w:bookmarkStart w:id="1895" w:name="_ETM_Q1_4660172"/>
      <w:bookmarkEnd w:id="1895"/>
      <w:r>
        <w:rPr>
          <w:rFonts w:hint="cs"/>
          <w:rtl/>
          <w:lang w:eastAsia="he-IL"/>
        </w:rPr>
        <w:t>יש 100% נשים או אפס אחוז נשים זה יכול -</w:t>
      </w:r>
      <w:bookmarkStart w:id="1896" w:name="_ETM_Q1_4666260"/>
      <w:bookmarkEnd w:id="1896"/>
      <w:r>
        <w:rPr>
          <w:rFonts w:hint="cs"/>
          <w:rtl/>
          <w:lang w:eastAsia="he-IL"/>
        </w:rPr>
        <w:t xml:space="preserve"> - </w:t>
      </w:r>
      <w:r w:rsidR="00E15946">
        <w:rPr>
          <w:rFonts w:hint="cs"/>
          <w:rtl/>
          <w:lang w:eastAsia="he-IL"/>
        </w:rPr>
        <w:t>-</w:t>
      </w:r>
    </w:p>
    <w:p w14:paraId="2417DAFA" w14:textId="42386DFB" w:rsidR="00693B77" w:rsidRDefault="00693B77" w:rsidP="00693B77">
      <w:pPr>
        <w:rPr>
          <w:rtl/>
          <w:lang w:eastAsia="he-IL"/>
        </w:rPr>
      </w:pPr>
      <w:bookmarkStart w:id="1897" w:name="_ETM_Q1_4666724"/>
      <w:bookmarkStart w:id="1898" w:name="_ETM_Q1_4666797"/>
      <w:bookmarkEnd w:id="1897"/>
      <w:bookmarkEnd w:id="1898"/>
    </w:p>
    <w:p w14:paraId="09E002C4" w14:textId="6C4835C1" w:rsidR="00693B77" w:rsidRDefault="00693B77" w:rsidP="00693B77">
      <w:pPr>
        <w:pStyle w:val="af6"/>
        <w:keepNext/>
        <w:rPr>
          <w:rtl/>
        </w:rPr>
      </w:pPr>
      <w:bookmarkStart w:id="1899" w:name="ET_yor_5142_138"/>
      <w:r w:rsidRPr="00693B7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93B77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49D35775" w14:textId="4BCF0536" w:rsidR="00693B77" w:rsidRDefault="00693B77" w:rsidP="00693B77">
      <w:pPr>
        <w:pStyle w:val="KeepWithNext"/>
        <w:rPr>
          <w:rtl/>
          <w:lang w:eastAsia="he-IL"/>
        </w:rPr>
      </w:pPr>
    </w:p>
    <w:p w14:paraId="6007BD0F" w14:textId="4A8E0682" w:rsidR="00693B77" w:rsidRDefault="00693B77" w:rsidP="00693B77">
      <w:pPr>
        <w:rPr>
          <w:rtl/>
          <w:lang w:eastAsia="he-IL"/>
        </w:rPr>
      </w:pPr>
      <w:bookmarkStart w:id="1900" w:name="_ETM_Q1_4663074"/>
      <w:bookmarkStart w:id="1901" w:name="_ETM_Q1_4663089"/>
      <w:bookmarkEnd w:id="1900"/>
      <w:bookmarkEnd w:id="1901"/>
      <w:r>
        <w:rPr>
          <w:rFonts w:hint="cs"/>
          <w:rtl/>
          <w:lang w:eastAsia="he-IL"/>
        </w:rPr>
        <w:t xml:space="preserve">אני שנים רבות הייתי אישה יחידה במועצת העיר חולון </w:t>
      </w:r>
      <w:bookmarkStart w:id="1902" w:name="_ETM_Q1_4670168"/>
      <w:bookmarkEnd w:id="1902"/>
      <w:r>
        <w:rPr>
          <w:rFonts w:hint="cs"/>
          <w:rtl/>
          <w:lang w:eastAsia="he-IL"/>
        </w:rPr>
        <w:t xml:space="preserve">פה, אז כנראה הייתי ממלאת את כל תפקידי </w:t>
      </w:r>
      <w:bookmarkStart w:id="1903" w:name="_ETM_Q1_4677640"/>
      <w:bookmarkEnd w:id="1903"/>
      <w:r>
        <w:rPr>
          <w:rFonts w:hint="cs"/>
          <w:rtl/>
          <w:lang w:eastAsia="he-IL"/>
        </w:rPr>
        <w:t xml:space="preserve">הנשים. </w:t>
      </w:r>
    </w:p>
    <w:p w14:paraId="251DFFE2" w14:textId="0AEE3EB2" w:rsidR="00693B77" w:rsidRDefault="00693B77" w:rsidP="00693B77">
      <w:pPr>
        <w:rPr>
          <w:rtl/>
          <w:lang w:eastAsia="he-IL"/>
        </w:rPr>
      </w:pPr>
      <w:bookmarkStart w:id="1904" w:name="_ETM_Q1_4678624"/>
      <w:bookmarkStart w:id="1905" w:name="_ETM_Q1_4678687"/>
      <w:bookmarkEnd w:id="1904"/>
      <w:bookmarkEnd w:id="1905"/>
    </w:p>
    <w:p w14:paraId="70E7F1FA" w14:textId="2A833A64" w:rsidR="00693B77" w:rsidRDefault="00693B77" w:rsidP="00693B77">
      <w:pPr>
        <w:pStyle w:val="a4"/>
        <w:keepNext/>
        <w:rPr>
          <w:rtl/>
        </w:rPr>
      </w:pPr>
      <w:bookmarkStart w:id="1906" w:name="ET_speaker_רעות_בינג_139"/>
      <w:r w:rsidRPr="00693B7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93B77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1279B143" w14:textId="61921AC7" w:rsidR="00693B77" w:rsidRDefault="00693B77" w:rsidP="00693B77">
      <w:pPr>
        <w:pStyle w:val="KeepWithNext"/>
        <w:rPr>
          <w:rtl/>
          <w:lang w:eastAsia="he-IL"/>
        </w:rPr>
      </w:pPr>
    </w:p>
    <w:p w14:paraId="3D1A210E" w14:textId="616152B2" w:rsidR="00693B77" w:rsidRDefault="00693B77" w:rsidP="00E15946">
      <w:pPr>
        <w:rPr>
          <w:rtl/>
          <w:lang w:eastAsia="he-IL"/>
        </w:rPr>
      </w:pPr>
      <w:bookmarkStart w:id="1907" w:name="_ETM_Q1_4680500"/>
      <w:bookmarkStart w:id="1908" w:name="_ETM_Q1_4680529"/>
      <w:bookmarkEnd w:id="1907"/>
      <w:bookmarkEnd w:id="1908"/>
      <w:r>
        <w:rPr>
          <w:rFonts w:hint="cs"/>
          <w:rtl/>
          <w:lang w:eastAsia="he-IL"/>
        </w:rPr>
        <w:t xml:space="preserve">ההערה הבאה שלנו היא לתקנה 10. שוב פעם, </w:t>
      </w:r>
      <w:bookmarkStart w:id="1909" w:name="_ETM_Q1_4682898"/>
      <w:bookmarkEnd w:id="1909"/>
      <w:r>
        <w:rPr>
          <w:rFonts w:hint="cs"/>
          <w:rtl/>
          <w:lang w:eastAsia="he-IL"/>
        </w:rPr>
        <w:t xml:space="preserve">צריך להיות ברור תוך כמה זמן נקבעות בחירות מרגע שמונתה </w:t>
      </w:r>
      <w:bookmarkStart w:id="1910" w:name="_ETM_Q1_4689242"/>
      <w:bookmarkEnd w:id="1910"/>
      <w:r>
        <w:rPr>
          <w:rFonts w:hint="cs"/>
          <w:rtl/>
          <w:lang w:eastAsia="he-IL"/>
        </w:rPr>
        <w:t xml:space="preserve">הוועדה הבוחרת, כדי שזה לא יהיה משהו שיהיה תלוי בשיקול </w:t>
      </w:r>
      <w:bookmarkStart w:id="1911" w:name="_ETM_Q1_4695570"/>
      <w:bookmarkEnd w:id="1911"/>
      <w:r>
        <w:rPr>
          <w:rFonts w:hint="cs"/>
          <w:rtl/>
          <w:lang w:eastAsia="he-IL"/>
        </w:rPr>
        <w:t>דעת של גורם כזה או אחר</w:t>
      </w:r>
      <w:r w:rsidR="00E159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ממש לקצוב בתקנות וככה </w:t>
      </w:r>
      <w:bookmarkStart w:id="1912" w:name="_ETM_Q1_4701354"/>
      <w:bookmarkEnd w:id="1912"/>
      <w:r>
        <w:rPr>
          <w:rFonts w:hint="cs"/>
          <w:rtl/>
          <w:lang w:eastAsia="he-IL"/>
        </w:rPr>
        <w:t xml:space="preserve">התהליך מתחיל לרוץ ולא מגיעים למצב שהתהליך הזה נתקע. </w:t>
      </w:r>
      <w:bookmarkStart w:id="1913" w:name="_ETM_Q1_4704320"/>
      <w:bookmarkEnd w:id="1913"/>
    </w:p>
    <w:p w14:paraId="115300E9" w14:textId="77777777" w:rsidR="00693B77" w:rsidRDefault="00693B77" w:rsidP="00693B77">
      <w:pPr>
        <w:rPr>
          <w:rtl/>
          <w:lang w:eastAsia="he-IL"/>
        </w:rPr>
      </w:pPr>
      <w:bookmarkStart w:id="1914" w:name="_ETM_Q1_4704393"/>
      <w:bookmarkEnd w:id="1914"/>
    </w:p>
    <w:p w14:paraId="38569B20" w14:textId="66B3573A" w:rsidR="00693B77" w:rsidRDefault="00693B77" w:rsidP="00693B77">
      <w:pPr>
        <w:rPr>
          <w:rtl/>
          <w:lang w:eastAsia="he-IL"/>
        </w:rPr>
      </w:pPr>
      <w:bookmarkStart w:id="1915" w:name="_ETM_Q1_4705584"/>
      <w:bookmarkStart w:id="1916" w:name="_ETM_Q1_4705639"/>
      <w:bookmarkEnd w:id="1915"/>
      <w:bookmarkEnd w:id="1916"/>
      <w:r>
        <w:rPr>
          <w:rFonts w:hint="cs"/>
          <w:rtl/>
          <w:lang w:eastAsia="he-IL"/>
        </w:rPr>
        <w:t>גם</w:t>
      </w:r>
      <w:bookmarkStart w:id="1917" w:name="_ETM_Q1_4706384"/>
      <w:bookmarkEnd w:id="1917"/>
      <w:r>
        <w:rPr>
          <w:rFonts w:hint="cs"/>
          <w:rtl/>
          <w:lang w:eastAsia="he-IL"/>
        </w:rPr>
        <w:t xml:space="preserve"> בתקנה 10, ועדת הבחירות בוחנת את התאמתו של מועמד </w:t>
      </w:r>
      <w:bookmarkStart w:id="1918" w:name="_ETM_Q1_4714584"/>
      <w:bookmarkEnd w:id="1918"/>
      <w:r>
        <w:rPr>
          <w:rFonts w:hint="cs"/>
          <w:rtl/>
          <w:lang w:eastAsia="he-IL"/>
        </w:rPr>
        <w:t>והיא בוחנת האם התנהגותו הולמת את מעמדו של רב בישראל.</w:t>
      </w:r>
      <w:bookmarkStart w:id="1919" w:name="_ETM_Q1_4718142"/>
      <w:bookmarkEnd w:id="1919"/>
      <w:r>
        <w:rPr>
          <w:rFonts w:hint="cs"/>
          <w:rtl/>
          <w:lang w:eastAsia="he-IL"/>
        </w:rPr>
        <w:t xml:space="preserve"> כאן שאלנו מה כוללת הבחינה, זה משהו מאוד רחב.</w:t>
      </w:r>
      <w:bookmarkStart w:id="1920" w:name="_ETM_Q1_4724750"/>
      <w:bookmarkEnd w:id="1920"/>
      <w:r>
        <w:rPr>
          <w:rFonts w:hint="cs"/>
          <w:rtl/>
          <w:lang w:eastAsia="he-IL"/>
        </w:rPr>
        <w:t xml:space="preserve"> </w:t>
      </w:r>
    </w:p>
    <w:p w14:paraId="09263BF1" w14:textId="77777777" w:rsidR="00693B77" w:rsidRDefault="00693B77" w:rsidP="00693B77">
      <w:pPr>
        <w:rPr>
          <w:rtl/>
          <w:lang w:eastAsia="he-IL"/>
        </w:rPr>
      </w:pPr>
      <w:bookmarkStart w:id="1921" w:name="_ETM_Q1_4724894"/>
      <w:bookmarkStart w:id="1922" w:name="_ETM_Q1_4724954"/>
      <w:bookmarkEnd w:id="1921"/>
      <w:bookmarkEnd w:id="1922"/>
    </w:p>
    <w:p w14:paraId="1AD6474C" w14:textId="3A591FA1" w:rsidR="00693B77" w:rsidRDefault="00693B77" w:rsidP="00693B77">
      <w:pPr>
        <w:rPr>
          <w:rtl/>
          <w:lang w:eastAsia="he-IL"/>
        </w:rPr>
      </w:pPr>
      <w:bookmarkStart w:id="1923" w:name="_ETM_Q1_4725326"/>
      <w:bookmarkStart w:id="1924" w:name="_ETM_Q1_4725392"/>
      <w:bookmarkEnd w:id="1923"/>
      <w:bookmarkEnd w:id="1924"/>
      <w:r>
        <w:rPr>
          <w:rFonts w:hint="cs"/>
          <w:rtl/>
          <w:lang w:eastAsia="he-IL"/>
        </w:rPr>
        <w:t xml:space="preserve">לגבי תקנה 11, תקנה 11 מתייחסת לכל מיני נושאים, אבל </w:t>
      </w:r>
      <w:bookmarkStart w:id="1925" w:name="_ETM_Q1_4733646"/>
      <w:bookmarkEnd w:id="1925"/>
      <w:r>
        <w:rPr>
          <w:rFonts w:hint="cs"/>
          <w:rtl/>
          <w:lang w:eastAsia="he-IL"/>
        </w:rPr>
        <w:t xml:space="preserve">אחד מהם זה תצהירים של מי שמועמד להיות רב עיר, </w:t>
      </w:r>
      <w:bookmarkStart w:id="1926" w:name="_ETM_Q1_4740902"/>
      <w:bookmarkEnd w:id="1926"/>
      <w:r>
        <w:rPr>
          <w:rFonts w:hint="cs"/>
          <w:rtl/>
          <w:lang w:eastAsia="he-IL"/>
        </w:rPr>
        <w:t xml:space="preserve">שהוא לא יעסוק בעיסוק נוסף, בתשלום, כל מיני הוראות </w:t>
      </w:r>
      <w:bookmarkStart w:id="1927" w:name="_ETM_Q1_4743500"/>
      <w:bookmarkEnd w:id="1927"/>
      <w:r>
        <w:rPr>
          <w:rFonts w:hint="cs"/>
          <w:rtl/>
          <w:lang w:eastAsia="he-IL"/>
        </w:rPr>
        <w:t>מהסוג הזה. אנחנו חושבים שהכלי המשפטי היותר נכון זה התחייבות,</w:t>
      </w:r>
      <w:bookmarkStart w:id="1928" w:name="_ETM_Q1_4751077"/>
      <w:bookmarkEnd w:id="1928"/>
      <w:r>
        <w:rPr>
          <w:rFonts w:hint="cs"/>
          <w:rtl/>
          <w:lang w:eastAsia="he-IL"/>
        </w:rPr>
        <w:t xml:space="preserve"> ומעבר לכך, וזו הערה עקרונית, אנחנו חושבים שכל הנושא של </w:t>
      </w:r>
      <w:bookmarkStart w:id="1929" w:name="_ETM_Q1_4752834"/>
      <w:bookmarkEnd w:id="1929"/>
      <w:r>
        <w:rPr>
          <w:rFonts w:hint="cs"/>
          <w:rtl/>
          <w:lang w:eastAsia="he-IL"/>
        </w:rPr>
        <w:t xml:space="preserve">הסדרת עיסוק צריך להיות מטופל בחקיקה ראשית בצורה של </w:t>
      </w:r>
      <w:bookmarkStart w:id="1930" w:name="_ETM_Q1_4760822"/>
      <w:bookmarkEnd w:id="1930"/>
      <w:r>
        <w:rPr>
          <w:rFonts w:hint="cs"/>
          <w:rtl/>
          <w:lang w:eastAsia="he-IL"/>
        </w:rPr>
        <w:t xml:space="preserve">קביעת הוראות מהותיות ולא בדרך של תצהיר, אלא לקבוע שמותר לו לעשות כך וכך, אסור לעשות כך וכך. אותה </w:t>
      </w:r>
      <w:bookmarkStart w:id="1931" w:name="_ETM_Q1_4768742"/>
      <w:bookmarkEnd w:id="1931"/>
      <w:r>
        <w:rPr>
          <w:rFonts w:hint="cs"/>
          <w:rtl/>
          <w:lang w:eastAsia="he-IL"/>
        </w:rPr>
        <w:t>הערה נוגעת גם לדין המשמעתי, שהרחבנו בתחילת הדיון לגביו,</w:t>
      </w:r>
      <w:bookmarkStart w:id="1932" w:name="_ETM_Q1_4781126"/>
      <w:bookmarkEnd w:id="1932"/>
      <w:r>
        <w:rPr>
          <w:rFonts w:hint="cs"/>
          <w:rtl/>
          <w:lang w:eastAsia="he-IL"/>
        </w:rPr>
        <w:t xml:space="preserve"> כשאני אגיד שהדין המשמעתי של שירות המדינה הוא דין משמעתי</w:t>
      </w:r>
      <w:bookmarkStart w:id="1933" w:name="_ETM_Q1_4783420"/>
      <w:bookmarkEnd w:id="1933"/>
      <w:r>
        <w:rPr>
          <w:rFonts w:hint="cs"/>
          <w:rtl/>
          <w:lang w:eastAsia="he-IL"/>
        </w:rPr>
        <w:t xml:space="preserve"> ישיר, כמו שאיגי ציין, וכולל סל כלים מאוד רחב וזה </w:t>
      </w:r>
      <w:bookmarkStart w:id="1934" w:name="_ETM_Q1_4790764"/>
      <w:bookmarkEnd w:id="1934"/>
      <w:r>
        <w:rPr>
          <w:rFonts w:hint="cs"/>
          <w:rtl/>
          <w:lang w:eastAsia="he-IL"/>
        </w:rPr>
        <w:t xml:space="preserve">יותר נכון להסדיר בחקיקה ראשית את כלל ההיבטים שנוגעים לדין </w:t>
      </w:r>
      <w:bookmarkStart w:id="1935" w:name="_ETM_Q1_4797180"/>
      <w:bookmarkEnd w:id="1935"/>
      <w:r>
        <w:rPr>
          <w:rFonts w:hint="cs"/>
          <w:rtl/>
          <w:lang w:eastAsia="he-IL"/>
        </w:rPr>
        <w:t xml:space="preserve">המשמעתי. </w:t>
      </w:r>
      <w:bookmarkStart w:id="1936" w:name="_ETM_Q1_4798958"/>
      <w:bookmarkEnd w:id="1936"/>
    </w:p>
    <w:p w14:paraId="081F2C3F" w14:textId="77777777" w:rsidR="00693B77" w:rsidRDefault="00693B77" w:rsidP="00693B77">
      <w:pPr>
        <w:rPr>
          <w:rtl/>
          <w:lang w:eastAsia="he-IL"/>
        </w:rPr>
      </w:pPr>
      <w:bookmarkStart w:id="1937" w:name="_ETM_Q1_4799038"/>
      <w:bookmarkEnd w:id="1937"/>
    </w:p>
    <w:p w14:paraId="1487C362" w14:textId="77777777" w:rsidR="00C62558" w:rsidRDefault="00693B77" w:rsidP="00693B77">
      <w:pPr>
        <w:rPr>
          <w:rtl/>
          <w:lang w:eastAsia="he-IL"/>
        </w:rPr>
      </w:pPr>
      <w:bookmarkStart w:id="1938" w:name="_ETM_Q1_4799118"/>
      <w:bookmarkStart w:id="1939" w:name="_ETM_Q1_4799178"/>
      <w:bookmarkEnd w:id="1938"/>
      <w:bookmarkEnd w:id="1939"/>
      <w:r>
        <w:rPr>
          <w:rFonts w:hint="cs"/>
          <w:rtl/>
          <w:lang w:eastAsia="he-IL"/>
        </w:rPr>
        <w:t xml:space="preserve">עוד שתי הערות קטנות. תקנה 13 מתייחסת </w:t>
      </w:r>
      <w:r w:rsidR="00C62558">
        <w:rPr>
          <w:rFonts w:hint="cs"/>
          <w:rtl/>
          <w:lang w:eastAsia="he-IL"/>
        </w:rPr>
        <w:t>לקביעה</w:t>
      </w:r>
      <w:bookmarkStart w:id="1940" w:name="_ETM_Q1_4803488"/>
      <w:bookmarkEnd w:id="1940"/>
      <w:r w:rsidR="00C62558">
        <w:rPr>
          <w:rFonts w:hint="cs"/>
          <w:rtl/>
          <w:lang w:eastAsia="he-IL"/>
        </w:rPr>
        <w:t xml:space="preserve"> של ועדה רפואית, שרב עיר נבצר ממנו למלא את </w:t>
      </w:r>
      <w:bookmarkStart w:id="1941" w:name="_ETM_Q1_4808508"/>
      <w:bookmarkEnd w:id="1941"/>
      <w:r w:rsidR="00C62558">
        <w:rPr>
          <w:rFonts w:hint="cs"/>
          <w:rtl/>
          <w:lang w:eastAsia="he-IL"/>
        </w:rPr>
        <w:t xml:space="preserve">תפקידו. כאן רצינו לשאול מי זו אותה ועדה רפואית, מי </w:t>
      </w:r>
      <w:bookmarkStart w:id="1942" w:name="_ETM_Q1_4809568"/>
      <w:bookmarkEnd w:id="1942"/>
      <w:r w:rsidR="00C62558">
        <w:rPr>
          <w:rFonts w:hint="cs"/>
          <w:rtl/>
          <w:lang w:eastAsia="he-IL"/>
        </w:rPr>
        <w:t xml:space="preserve">ממנה, מה ההרכב של הוועדה. </w:t>
      </w:r>
      <w:bookmarkStart w:id="1943" w:name="_ETM_Q1_4835920"/>
      <w:bookmarkEnd w:id="1943"/>
    </w:p>
    <w:p w14:paraId="5B860E54" w14:textId="77777777" w:rsidR="00C62558" w:rsidRDefault="00C62558" w:rsidP="00693B77">
      <w:pPr>
        <w:rPr>
          <w:rtl/>
          <w:lang w:eastAsia="he-IL"/>
        </w:rPr>
      </w:pPr>
      <w:bookmarkStart w:id="1944" w:name="_ETM_Q1_4835970"/>
      <w:bookmarkEnd w:id="1944"/>
    </w:p>
    <w:p w14:paraId="2EF12EAD" w14:textId="5E5ECBDD" w:rsidR="00693B77" w:rsidRDefault="00C62558" w:rsidP="00693B77">
      <w:pPr>
        <w:rPr>
          <w:rtl/>
          <w:lang w:eastAsia="he-IL"/>
        </w:rPr>
      </w:pPr>
      <w:bookmarkStart w:id="1945" w:name="_ETM_Q1_4836088"/>
      <w:bookmarkStart w:id="1946" w:name="_ETM_Q1_4836135"/>
      <w:bookmarkEnd w:id="1945"/>
      <w:bookmarkEnd w:id="1946"/>
      <w:r>
        <w:rPr>
          <w:rFonts w:hint="cs"/>
          <w:rtl/>
          <w:lang w:eastAsia="he-IL"/>
        </w:rPr>
        <w:t xml:space="preserve">והערה אחרונה מתייחסת לרבנים </w:t>
      </w:r>
      <w:bookmarkStart w:id="1947" w:name="_ETM_Q1_4820016"/>
      <w:bookmarkEnd w:id="1947"/>
      <w:r>
        <w:rPr>
          <w:rFonts w:hint="cs"/>
          <w:rtl/>
          <w:lang w:eastAsia="he-IL"/>
        </w:rPr>
        <w:t xml:space="preserve">שמונו לפני 1974, שנקבעה להם קציבת כהונה עד </w:t>
      </w:r>
      <w:bookmarkStart w:id="1948" w:name="_ETM_Q1_4828752"/>
      <w:bookmarkEnd w:id="1948"/>
      <w:r>
        <w:rPr>
          <w:rFonts w:hint="cs"/>
          <w:rtl/>
          <w:lang w:eastAsia="he-IL"/>
        </w:rPr>
        <w:t xml:space="preserve">גיל 80 ולא יאוחר ממועד כניסת התקנות לתוקף. כאן </w:t>
      </w:r>
      <w:bookmarkStart w:id="1949" w:name="_ETM_Q1_4831138"/>
      <w:bookmarkEnd w:id="1949"/>
      <w:r>
        <w:rPr>
          <w:rFonts w:hint="cs"/>
          <w:rtl/>
          <w:lang w:eastAsia="he-IL"/>
        </w:rPr>
        <w:t xml:space="preserve">אנחנו חושבים ששנה זה מעט מדי ונכון לתת לאותם רבנים </w:t>
      </w:r>
      <w:bookmarkStart w:id="1950" w:name="_ETM_Q1_4837178"/>
      <w:bookmarkEnd w:id="1950"/>
      <w:r>
        <w:rPr>
          <w:rFonts w:hint="cs"/>
          <w:rtl/>
          <w:lang w:eastAsia="he-IL"/>
        </w:rPr>
        <w:t>שבמקרים מסוימים מכהנים שנים רבות, לתת להם עוד זמן התארגנות.</w:t>
      </w:r>
    </w:p>
    <w:p w14:paraId="46F924B2" w14:textId="5F01A644" w:rsidR="00C62558" w:rsidRDefault="00C62558" w:rsidP="00693B77">
      <w:pPr>
        <w:rPr>
          <w:rtl/>
          <w:lang w:eastAsia="he-IL"/>
        </w:rPr>
      </w:pPr>
      <w:bookmarkStart w:id="1951" w:name="_ETM_Q1_4844648"/>
      <w:bookmarkStart w:id="1952" w:name="_ETM_Q1_4844719"/>
      <w:bookmarkStart w:id="1953" w:name="_ETM_Q1_4845472"/>
      <w:bookmarkEnd w:id="1951"/>
      <w:bookmarkEnd w:id="1952"/>
      <w:bookmarkEnd w:id="1953"/>
    </w:p>
    <w:p w14:paraId="5D54643B" w14:textId="581413A5" w:rsidR="00C62558" w:rsidRDefault="00C62558" w:rsidP="00C62558">
      <w:pPr>
        <w:pStyle w:val="af6"/>
        <w:keepNext/>
        <w:rPr>
          <w:rtl/>
        </w:rPr>
      </w:pPr>
      <w:bookmarkStart w:id="1954" w:name="ET_yor_5142_140"/>
      <w:r w:rsidRPr="00C6255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2558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5809B2B6" w14:textId="0719C9CF" w:rsidR="00C62558" w:rsidRDefault="00C62558" w:rsidP="00C62558">
      <w:pPr>
        <w:pStyle w:val="KeepWithNext"/>
        <w:rPr>
          <w:rtl/>
          <w:lang w:eastAsia="he-IL"/>
        </w:rPr>
      </w:pPr>
    </w:p>
    <w:p w14:paraId="035FCDF0" w14:textId="6E5BF4ED" w:rsidR="00C62558" w:rsidRDefault="00C62558" w:rsidP="00C62558">
      <w:pPr>
        <w:rPr>
          <w:rtl/>
          <w:lang w:eastAsia="he-IL"/>
        </w:rPr>
      </w:pPr>
      <w:bookmarkStart w:id="1955" w:name="_ETM_Q1_4845754"/>
      <w:bookmarkStart w:id="1956" w:name="_ETM_Q1_4845769"/>
      <w:bookmarkEnd w:id="1955"/>
      <w:bookmarkEnd w:id="1956"/>
      <w:r>
        <w:rPr>
          <w:rFonts w:hint="cs"/>
          <w:rtl/>
          <w:lang w:eastAsia="he-IL"/>
        </w:rPr>
        <w:t xml:space="preserve">להתרגל </w:t>
      </w:r>
      <w:bookmarkStart w:id="1957" w:name="_ETM_Q1_4846488"/>
      <w:bookmarkEnd w:id="1957"/>
      <w:r>
        <w:rPr>
          <w:rFonts w:hint="cs"/>
          <w:rtl/>
          <w:lang w:eastAsia="he-IL"/>
        </w:rPr>
        <w:t xml:space="preserve">לחיות בלי משכורת? זו כבר הערה שלי, זו לא הערה </w:t>
      </w:r>
      <w:bookmarkStart w:id="1958" w:name="_ETM_Q1_4852664"/>
      <w:bookmarkEnd w:id="1958"/>
      <w:r>
        <w:rPr>
          <w:rFonts w:hint="cs"/>
          <w:rtl/>
          <w:lang w:eastAsia="he-IL"/>
        </w:rPr>
        <w:t>של הלשכה המשפטית. טוב, אנחנו שמענו את כל ההערות</w:t>
      </w:r>
      <w:bookmarkStart w:id="1959" w:name="_ETM_Q1_4854768"/>
      <w:bookmarkEnd w:id="1959"/>
      <w:r>
        <w:rPr>
          <w:rFonts w:hint="cs"/>
          <w:rtl/>
          <w:lang w:eastAsia="he-IL"/>
        </w:rPr>
        <w:t xml:space="preserve">. גם ההערות </w:t>
      </w:r>
      <w:bookmarkStart w:id="1960" w:name="_ETM_Q1_4857822"/>
      <w:bookmarkEnd w:id="1960"/>
      <w:r>
        <w:rPr>
          <w:rFonts w:hint="cs"/>
          <w:rtl/>
          <w:lang w:eastAsia="he-IL"/>
        </w:rPr>
        <w:t xml:space="preserve">של הלשכה המשפטית, גם של הארגונים, הכול ירוכז ויועבר בצורה </w:t>
      </w:r>
      <w:bookmarkStart w:id="1961" w:name="_ETM_Q1_4859552"/>
      <w:bookmarkEnd w:id="1961"/>
      <w:r>
        <w:rPr>
          <w:rFonts w:hint="cs"/>
          <w:rtl/>
          <w:lang w:eastAsia="he-IL"/>
        </w:rPr>
        <w:t xml:space="preserve">מרוכזת למשרד הדתות ולמשרד המשפטים לפי המקובל, כי היום אנחנו </w:t>
      </w:r>
      <w:bookmarkStart w:id="1962" w:name="_ETM_Q1_4868232"/>
      <w:bookmarkEnd w:id="1962"/>
      <w:r>
        <w:rPr>
          <w:rFonts w:hint="cs"/>
          <w:rtl/>
          <w:lang w:eastAsia="he-IL"/>
        </w:rPr>
        <w:t xml:space="preserve">ביום האחרון להערות הציבור, אז גם הציבור הזה רוצה </w:t>
      </w:r>
      <w:bookmarkStart w:id="1963" w:name="_ETM_Q1_4874616"/>
      <w:bookmarkEnd w:id="1963"/>
      <w:r>
        <w:rPr>
          <w:rFonts w:hint="cs"/>
          <w:rtl/>
          <w:lang w:eastAsia="he-IL"/>
        </w:rPr>
        <w:t>להתייחס.</w:t>
      </w:r>
    </w:p>
    <w:p w14:paraId="58D018F0" w14:textId="77777777" w:rsidR="00C62558" w:rsidRDefault="00C62558" w:rsidP="00C62558">
      <w:pPr>
        <w:rPr>
          <w:rtl/>
          <w:lang w:eastAsia="he-IL"/>
        </w:rPr>
      </w:pPr>
      <w:bookmarkStart w:id="1964" w:name="_ETM_Q1_4872556"/>
      <w:bookmarkStart w:id="1965" w:name="_ETM_Q1_4872611"/>
      <w:bookmarkEnd w:id="1964"/>
      <w:bookmarkEnd w:id="1965"/>
    </w:p>
    <w:p w14:paraId="42599E4E" w14:textId="248FAB52" w:rsidR="00C62558" w:rsidRDefault="00C62558" w:rsidP="00C62558">
      <w:pPr>
        <w:rPr>
          <w:rtl/>
          <w:lang w:eastAsia="he-IL"/>
        </w:rPr>
      </w:pPr>
      <w:bookmarkStart w:id="1966" w:name="_ETM_Q1_4872680"/>
      <w:bookmarkStart w:id="1967" w:name="_ETM_Q1_4872738"/>
      <w:bookmarkEnd w:id="1966"/>
      <w:bookmarkEnd w:id="1967"/>
      <w:r>
        <w:rPr>
          <w:rFonts w:hint="cs"/>
          <w:rtl/>
          <w:lang w:eastAsia="he-IL"/>
        </w:rPr>
        <w:t xml:space="preserve">אוקיי, </w:t>
      </w:r>
      <w:bookmarkStart w:id="1968" w:name="_ETM_Q1_4872906"/>
      <w:bookmarkEnd w:id="1968"/>
      <w:r w:rsidR="002A130F">
        <w:rPr>
          <w:rFonts w:hint="cs"/>
          <w:rtl/>
          <w:lang w:eastAsia="he-IL"/>
        </w:rPr>
        <w:t xml:space="preserve">דינה, בבקשה, הבמה שלכם, תסבירו, תענו, תגידו. </w:t>
      </w:r>
      <w:bookmarkStart w:id="1969" w:name="_ETM_Q1_4881956"/>
      <w:bookmarkEnd w:id="1969"/>
      <w:r w:rsidR="002A130F">
        <w:rPr>
          <w:rFonts w:hint="cs"/>
          <w:rtl/>
          <w:lang w:eastAsia="he-IL"/>
        </w:rPr>
        <w:t xml:space="preserve">קודם כל עמדתם במילה, התקנות הגיעו, זו כבר חצי נחמה. </w:t>
      </w:r>
      <w:bookmarkStart w:id="1970" w:name="_ETM_Q1_4889428"/>
      <w:bookmarkEnd w:id="1970"/>
      <w:r w:rsidR="002A130F">
        <w:rPr>
          <w:rFonts w:hint="cs"/>
          <w:rtl/>
          <w:lang w:eastAsia="he-IL"/>
        </w:rPr>
        <w:t xml:space="preserve">יש הרבה שנאמרו פה, בבקשה. </w:t>
      </w:r>
    </w:p>
    <w:p w14:paraId="776C5F9C" w14:textId="139CE41A" w:rsidR="002A130F" w:rsidRDefault="002A130F" w:rsidP="00C62558">
      <w:pPr>
        <w:rPr>
          <w:rtl/>
          <w:lang w:eastAsia="he-IL"/>
        </w:rPr>
      </w:pPr>
      <w:bookmarkStart w:id="1971" w:name="_ETM_Q1_4890713"/>
      <w:bookmarkStart w:id="1972" w:name="_ETM_Q1_4890777"/>
      <w:bookmarkEnd w:id="1971"/>
      <w:bookmarkEnd w:id="1972"/>
    </w:p>
    <w:p w14:paraId="04E779D0" w14:textId="331F19E9" w:rsidR="002A130F" w:rsidRDefault="002A130F" w:rsidP="002A130F">
      <w:pPr>
        <w:pStyle w:val="af9"/>
        <w:keepNext/>
        <w:rPr>
          <w:rtl/>
          <w:lang w:eastAsia="he-IL"/>
        </w:rPr>
      </w:pPr>
      <w:bookmarkStart w:id="1973" w:name="ET_guest_889619_141"/>
      <w:r w:rsidRPr="002A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לפידות:</w:t>
      </w:r>
      <w:r w:rsidRPr="002A130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717E4BF6" w14:textId="153504F8" w:rsidR="002A130F" w:rsidRDefault="002A130F" w:rsidP="002A130F">
      <w:pPr>
        <w:pStyle w:val="KeepWithNext"/>
        <w:rPr>
          <w:rtl/>
          <w:lang w:eastAsia="he-IL"/>
        </w:rPr>
      </w:pPr>
    </w:p>
    <w:p w14:paraId="2E0C6773" w14:textId="1EE09B1B" w:rsidR="002A130F" w:rsidRDefault="002A130F" w:rsidP="002A130F">
      <w:pPr>
        <w:rPr>
          <w:rtl/>
          <w:lang w:eastAsia="he-IL"/>
        </w:rPr>
      </w:pPr>
      <w:bookmarkStart w:id="1974" w:name="_ETM_Q1_4892167"/>
      <w:bookmarkStart w:id="1975" w:name="_ETM_Q1_4892181"/>
      <w:bookmarkEnd w:id="1974"/>
      <w:bookmarkEnd w:id="1975"/>
      <w:r>
        <w:rPr>
          <w:rFonts w:hint="cs"/>
          <w:rtl/>
          <w:lang w:eastAsia="he-IL"/>
        </w:rPr>
        <w:t xml:space="preserve">באמת אני רוצה להתייחס לכמה </w:t>
      </w:r>
      <w:bookmarkStart w:id="1976" w:name="_ETM_Q1_4897170"/>
      <w:bookmarkEnd w:id="1976"/>
      <w:r>
        <w:rPr>
          <w:rFonts w:hint="cs"/>
          <w:rtl/>
          <w:lang w:eastAsia="he-IL"/>
        </w:rPr>
        <w:t xml:space="preserve">דברים שנאמרו פה. קודם כל שיהיה ברור, אנחנו באמת הולכים </w:t>
      </w:r>
      <w:bookmarkStart w:id="1977" w:name="_ETM_Q1_4898681"/>
      <w:bookmarkEnd w:id="1977"/>
      <w:r>
        <w:rPr>
          <w:rFonts w:hint="cs"/>
          <w:rtl/>
          <w:lang w:eastAsia="he-IL"/>
        </w:rPr>
        <w:t xml:space="preserve">לשבת על ההערות, כל ההערות שהגיעו, מפה ומשם, אנחנו הולכים </w:t>
      </w:r>
      <w:bookmarkStart w:id="1978" w:name="_ETM_Q1_4903007"/>
      <w:bookmarkEnd w:id="1978"/>
      <w:r>
        <w:rPr>
          <w:rFonts w:hint="cs"/>
          <w:rtl/>
          <w:lang w:eastAsia="he-IL"/>
        </w:rPr>
        <w:t xml:space="preserve">לעשות עבודה יסודית כרגיל ולבדוק את ההערות אחת אחת. שיהיה </w:t>
      </w:r>
      <w:bookmarkStart w:id="1979" w:name="_ETM_Q1_4909143"/>
      <w:bookmarkEnd w:id="1979"/>
      <w:r>
        <w:rPr>
          <w:rFonts w:hint="cs"/>
          <w:rtl/>
          <w:lang w:eastAsia="he-IL"/>
        </w:rPr>
        <w:t xml:space="preserve">ברור. </w:t>
      </w:r>
    </w:p>
    <w:p w14:paraId="29AB1BC6" w14:textId="77777777" w:rsidR="002A130F" w:rsidRDefault="002A130F" w:rsidP="002A130F">
      <w:pPr>
        <w:rPr>
          <w:rtl/>
          <w:lang w:eastAsia="he-IL"/>
        </w:rPr>
      </w:pPr>
      <w:bookmarkStart w:id="1980" w:name="_ETM_Q1_4909951"/>
      <w:bookmarkStart w:id="1981" w:name="_ETM_Q1_4910017"/>
      <w:bookmarkEnd w:id="1980"/>
      <w:bookmarkEnd w:id="1981"/>
    </w:p>
    <w:p w14:paraId="245540EA" w14:textId="7DC5086C" w:rsidR="002A130F" w:rsidRDefault="002A130F" w:rsidP="00E15946">
      <w:pPr>
        <w:rPr>
          <w:rtl/>
          <w:lang w:eastAsia="he-IL"/>
        </w:rPr>
      </w:pPr>
      <w:bookmarkStart w:id="1982" w:name="_ETM_Q1_4910111"/>
      <w:bookmarkStart w:id="1983" w:name="_ETM_Q1_4910168"/>
      <w:bookmarkEnd w:id="1982"/>
      <w:bookmarkEnd w:id="1983"/>
      <w:r>
        <w:rPr>
          <w:rFonts w:hint="cs"/>
          <w:rtl/>
          <w:lang w:eastAsia="he-IL"/>
        </w:rPr>
        <w:t>נושא ראשון שהייתי רוצה להתייחס אליו זה הדין המשמעתי</w:t>
      </w:r>
      <w:bookmarkStart w:id="1984" w:name="_ETM_Q1_4910539"/>
      <w:bookmarkEnd w:id="1984"/>
      <w:r>
        <w:rPr>
          <w:rFonts w:hint="cs"/>
          <w:rtl/>
          <w:lang w:eastAsia="he-IL"/>
        </w:rPr>
        <w:t xml:space="preserve">. אין מחלוקת שהנושא הזה דורש טיפול, ברור לנו שהנושא </w:t>
      </w:r>
      <w:bookmarkStart w:id="1985" w:name="_ETM_Q1_4913571"/>
      <w:bookmarkEnd w:id="1985"/>
      <w:r>
        <w:rPr>
          <w:rFonts w:hint="cs"/>
          <w:rtl/>
          <w:lang w:eastAsia="he-IL"/>
        </w:rPr>
        <w:t xml:space="preserve">דורש טיפול, הסיבה שהוא לא מופיע בתקנות, כי זה </w:t>
      </w:r>
      <w:bookmarkStart w:id="1986" w:name="_ETM_Q1_4921491"/>
      <w:bookmarkEnd w:id="1986"/>
      <w:r>
        <w:rPr>
          <w:rFonts w:hint="cs"/>
          <w:rtl/>
          <w:lang w:eastAsia="he-IL"/>
        </w:rPr>
        <w:t xml:space="preserve">להבנתנו לא המסגרת המתאימה. זאת אומרת הנושא של הדין המשמעתי </w:t>
      </w:r>
      <w:bookmarkStart w:id="1987" w:name="_ETM_Q1_4922355"/>
      <w:bookmarkEnd w:id="1987"/>
      <w:r>
        <w:rPr>
          <w:rFonts w:hint="cs"/>
          <w:rtl/>
          <w:lang w:eastAsia="he-IL"/>
        </w:rPr>
        <w:t>לרבני עיר מוסדר כבר בחוק שירותי הדת</w:t>
      </w:r>
      <w:r w:rsidR="00E15946">
        <w:rPr>
          <w:rFonts w:hint="cs"/>
          <w:rtl/>
          <w:lang w:eastAsia="he-IL"/>
        </w:rPr>
        <w:t>.</w:t>
      </w:r>
      <w:bookmarkStart w:id="1988" w:name="_ETM_Q1_4928490"/>
      <w:bookmarkEnd w:id="1988"/>
    </w:p>
    <w:p w14:paraId="5E05BE09" w14:textId="1D585822" w:rsidR="002A130F" w:rsidRDefault="002A130F" w:rsidP="002A130F">
      <w:pPr>
        <w:rPr>
          <w:rtl/>
          <w:lang w:eastAsia="he-IL"/>
        </w:rPr>
      </w:pPr>
      <w:bookmarkStart w:id="1989" w:name="_ETM_Q1_4928761"/>
      <w:bookmarkStart w:id="1990" w:name="_ETM_Q1_4928832"/>
      <w:bookmarkEnd w:id="1989"/>
      <w:bookmarkEnd w:id="1990"/>
    </w:p>
    <w:p w14:paraId="6139C34D" w14:textId="5210B3E1" w:rsidR="002A130F" w:rsidRDefault="002A130F" w:rsidP="002A130F">
      <w:pPr>
        <w:pStyle w:val="af6"/>
        <w:keepNext/>
        <w:rPr>
          <w:rtl/>
        </w:rPr>
      </w:pPr>
      <w:bookmarkStart w:id="1991" w:name="ET_yor_5142_142"/>
      <w:r w:rsidRPr="002A130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A130F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7EDCE775" w14:textId="7BA878F3" w:rsidR="002A130F" w:rsidRDefault="002A130F" w:rsidP="002A130F">
      <w:pPr>
        <w:pStyle w:val="KeepWithNext"/>
        <w:rPr>
          <w:rtl/>
          <w:lang w:eastAsia="he-IL"/>
        </w:rPr>
      </w:pPr>
    </w:p>
    <w:p w14:paraId="0934EF74" w14:textId="0A331E18" w:rsidR="002A130F" w:rsidRDefault="002A130F" w:rsidP="002A130F">
      <w:pPr>
        <w:rPr>
          <w:rtl/>
          <w:lang w:eastAsia="he-IL"/>
        </w:rPr>
      </w:pPr>
      <w:bookmarkStart w:id="1992" w:name="_ETM_Q1_4929052"/>
      <w:bookmarkStart w:id="1993" w:name="_ETM_Q1_4929070"/>
      <w:bookmarkEnd w:id="1992"/>
      <w:bookmarkEnd w:id="1993"/>
      <w:r>
        <w:rPr>
          <w:rFonts w:hint="cs"/>
          <w:rtl/>
          <w:lang w:eastAsia="he-IL"/>
        </w:rPr>
        <w:t xml:space="preserve">אבל הוא לא מוסדר כמו שצריך. </w:t>
      </w:r>
    </w:p>
    <w:p w14:paraId="6D060A02" w14:textId="1BBAD202" w:rsidR="002A130F" w:rsidRDefault="002A130F" w:rsidP="002A130F">
      <w:pPr>
        <w:rPr>
          <w:rtl/>
          <w:lang w:eastAsia="he-IL"/>
        </w:rPr>
      </w:pPr>
      <w:bookmarkStart w:id="1994" w:name="_ETM_Q1_4931930"/>
      <w:bookmarkStart w:id="1995" w:name="_ETM_Q1_4931992"/>
      <w:bookmarkEnd w:id="1994"/>
      <w:bookmarkEnd w:id="1995"/>
    </w:p>
    <w:p w14:paraId="69176420" w14:textId="6B7FB7D3" w:rsidR="002A130F" w:rsidRDefault="002A130F" w:rsidP="002A130F">
      <w:pPr>
        <w:pStyle w:val="af9"/>
        <w:keepNext/>
        <w:rPr>
          <w:rtl/>
          <w:lang w:eastAsia="he-IL"/>
        </w:rPr>
      </w:pPr>
      <w:bookmarkStart w:id="1996" w:name="ET_guest_889619_143"/>
      <w:r w:rsidRPr="002A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לפידות:</w:t>
      </w:r>
      <w:r w:rsidRPr="002A130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2DBC9BA5" w14:textId="37ABD19F" w:rsidR="002A130F" w:rsidRDefault="002A130F" w:rsidP="002A130F">
      <w:pPr>
        <w:pStyle w:val="KeepWithNext"/>
        <w:rPr>
          <w:rtl/>
          <w:lang w:eastAsia="he-IL"/>
        </w:rPr>
      </w:pPr>
    </w:p>
    <w:p w14:paraId="5595A1F1" w14:textId="22CE047B" w:rsidR="002A130F" w:rsidRDefault="002A130F" w:rsidP="002A130F">
      <w:pPr>
        <w:rPr>
          <w:rtl/>
          <w:lang w:eastAsia="he-IL"/>
        </w:rPr>
      </w:pPr>
      <w:bookmarkStart w:id="1997" w:name="_ETM_Q1_4928760"/>
      <w:bookmarkStart w:id="1998" w:name="_ETM_Q1_4928785"/>
      <w:bookmarkEnd w:id="1997"/>
      <w:bookmarkEnd w:id="1998"/>
      <w:r>
        <w:rPr>
          <w:rFonts w:hint="cs"/>
          <w:rtl/>
          <w:lang w:eastAsia="he-IL"/>
        </w:rPr>
        <w:t xml:space="preserve">נכון, בהחלט, ולמעשה הנושא </w:t>
      </w:r>
      <w:bookmarkStart w:id="1999" w:name="_ETM_Q1_4929921"/>
      <w:bookmarkEnd w:id="1999"/>
      <w:r>
        <w:rPr>
          <w:rFonts w:hint="cs"/>
          <w:rtl/>
          <w:lang w:eastAsia="he-IL"/>
        </w:rPr>
        <w:t xml:space="preserve">הזה הועבר רק ממש לאחרונה. הייתה החלטת ממשלה </w:t>
      </w:r>
      <w:bookmarkStart w:id="2000" w:name="_ETM_Q1_4938831"/>
      <w:bookmarkEnd w:id="2000"/>
      <w:r>
        <w:rPr>
          <w:rFonts w:hint="cs"/>
          <w:rtl/>
          <w:lang w:eastAsia="he-IL"/>
        </w:rPr>
        <w:t xml:space="preserve">בסוף נובמבר, התהליך למעשה עוד לא הסתיים סופית, מחכים פה </w:t>
      </w:r>
      <w:bookmarkStart w:id="2001" w:name="_ETM_Q1_4946743"/>
      <w:bookmarkEnd w:id="2001"/>
      <w:r>
        <w:rPr>
          <w:rFonts w:hint="cs"/>
          <w:rtl/>
          <w:lang w:eastAsia="he-IL"/>
        </w:rPr>
        <w:t xml:space="preserve">לאישור הכנסת, זה על השולחן. </w:t>
      </w:r>
    </w:p>
    <w:p w14:paraId="442ACBCE" w14:textId="38D98444" w:rsidR="002A130F" w:rsidRDefault="002A130F" w:rsidP="002A130F">
      <w:pPr>
        <w:rPr>
          <w:rtl/>
          <w:lang w:eastAsia="he-IL"/>
        </w:rPr>
      </w:pPr>
      <w:bookmarkStart w:id="2002" w:name="_ETM_Q1_4945826"/>
      <w:bookmarkStart w:id="2003" w:name="_ETM_Q1_4945887"/>
      <w:bookmarkStart w:id="2004" w:name="_ETM_Q1_4946801"/>
      <w:bookmarkEnd w:id="2002"/>
      <w:bookmarkEnd w:id="2003"/>
      <w:bookmarkEnd w:id="2004"/>
    </w:p>
    <w:p w14:paraId="0BB3E3CC" w14:textId="08CB02A4" w:rsidR="002A130F" w:rsidRDefault="002A130F" w:rsidP="002A130F">
      <w:pPr>
        <w:pStyle w:val="af6"/>
        <w:keepNext/>
        <w:rPr>
          <w:rtl/>
        </w:rPr>
      </w:pPr>
      <w:bookmarkStart w:id="2005" w:name="ET_yor_5142_144"/>
      <w:r w:rsidRPr="002A130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A130F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11255108" w14:textId="5FA25B2C" w:rsidR="002A130F" w:rsidRDefault="002A130F" w:rsidP="002A130F">
      <w:pPr>
        <w:pStyle w:val="KeepWithNext"/>
        <w:rPr>
          <w:rtl/>
          <w:lang w:eastAsia="he-IL"/>
        </w:rPr>
      </w:pPr>
    </w:p>
    <w:p w14:paraId="72909AD2" w14:textId="6B1B8EF9" w:rsidR="002A130F" w:rsidRDefault="002A130F" w:rsidP="002A130F">
      <w:pPr>
        <w:rPr>
          <w:rtl/>
          <w:lang w:eastAsia="he-IL"/>
        </w:rPr>
      </w:pPr>
      <w:bookmarkStart w:id="2006" w:name="_ETM_Q1_4947072"/>
      <w:bookmarkStart w:id="2007" w:name="_ETM_Q1_4947087"/>
      <w:bookmarkEnd w:id="2006"/>
      <w:bookmarkEnd w:id="2007"/>
      <w:r>
        <w:rPr>
          <w:rFonts w:hint="cs"/>
          <w:rtl/>
          <w:lang w:eastAsia="he-IL"/>
        </w:rPr>
        <w:t xml:space="preserve">אני יודעת, אז יכול </w:t>
      </w:r>
      <w:bookmarkStart w:id="2008" w:name="_ETM_Q1_4949225"/>
      <w:bookmarkEnd w:id="2008"/>
      <w:r>
        <w:rPr>
          <w:rFonts w:hint="cs"/>
          <w:rtl/>
          <w:lang w:eastAsia="he-IL"/>
        </w:rPr>
        <w:t xml:space="preserve">להיות שכדאי לחכות לסיום ההליך פה בכנסת, כי זה דורש </w:t>
      </w:r>
      <w:bookmarkStart w:id="2009" w:name="_ETM_Q1_4954994"/>
      <w:bookmarkEnd w:id="2009"/>
      <w:r>
        <w:rPr>
          <w:rFonts w:hint="cs"/>
          <w:rtl/>
          <w:lang w:eastAsia="he-IL"/>
        </w:rPr>
        <w:t>הצבעה בכנסת, וכבר עכשיו לחכות עוד כמה זמן ולהכניס את הדבר הזה לתוך התקנות.</w:t>
      </w:r>
    </w:p>
    <w:p w14:paraId="7BFE89AF" w14:textId="6EF504EB" w:rsidR="002A130F" w:rsidRDefault="002A130F" w:rsidP="002A130F">
      <w:pPr>
        <w:rPr>
          <w:rtl/>
          <w:lang w:eastAsia="he-IL"/>
        </w:rPr>
      </w:pPr>
      <w:bookmarkStart w:id="2010" w:name="_ETM_Q1_4957179"/>
      <w:bookmarkStart w:id="2011" w:name="_ETM_Q1_4957244"/>
      <w:bookmarkStart w:id="2012" w:name="_ETM_Q1_4962726"/>
      <w:bookmarkEnd w:id="2010"/>
      <w:bookmarkEnd w:id="2011"/>
      <w:bookmarkEnd w:id="2012"/>
    </w:p>
    <w:p w14:paraId="48CA9F6F" w14:textId="2608F26B" w:rsidR="002A130F" w:rsidRDefault="002A130F" w:rsidP="002A130F">
      <w:pPr>
        <w:pStyle w:val="a4"/>
        <w:keepNext/>
        <w:rPr>
          <w:rtl/>
        </w:rPr>
      </w:pPr>
      <w:bookmarkStart w:id="2013" w:name="ET_speaker_רעות_בינג_146"/>
      <w:r w:rsidRPr="002A130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A130F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42163470" w14:textId="68E68420" w:rsidR="002A130F" w:rsidRDefault="002A130F" w:rsidP="002A130F">
      <w:pPr>
        <w:pStyle w:val="KeepWithNext"/>
        <w:rPr>
          <w:rtl/>
          <w:lang w:eastAsia="he-IL"/>
        </w:rPr>
      </w:pPr>
    </w:p>
    <w:p w14:paraId="49DC72A9" w14:textId="3285D805" w:rsidR="002A130F" w:rsidRDefault="002A130F" w:rsidP="002A130F">
      <w:pPr>
        <w:rPr>
          <w:rtl/>
          <w:lang w:eastAsia="he-IL"/>
        </w:rPr>
      </w:pPr>
      <w:bookmarkStart w:id="2014" w:name="_ETM_Q1_4962965"/>
      <w:bookmarkStart w:id="2015" w:name="_ETM_Q1_4962980"/>
      <w:bookmarkStart w:id="2016" w:name="_ETM_Q1_4959936"/>
      <w:bookmarkStart w:id="2017" w:name="_ETM_Q1_4959950"/>
      <w:bookmarkEnd w:id="2014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אבל ההליך מתייחס להעברת הסמכות. </w:t>
      </w:r>
    </w:p>
    <w:p w14:paraId="6A375FD0" w14:textId="696390F1" w:rsidR="002A130F" w:rsidRDefault="002A130F" w:rsidP="002A130F">
      <w:pPr>
        <w:rPr>
          <w:rtl/>
          <w:lang w:eastAsia="he-IL"/>
        </w:rPr>
      </w:pPr>
      <w:bookmarkStart w:id="2018" w:name="_ETM_Q1_4956447"/>
      <w:bookmarkStart w:id="2019" w:name="_ETM_Q1_4956500"/>
      <w:bookmarkStart w:id="2020" w:name="_ETM_Q1_4962710"/>
      <w:bookmarkStart w:id="2021" w:name="_ETM_Q1_4964250"/>
      <w:bookmarkEnd w:id="2018"/>
      <w:bookmarkEnd w:id="2019"/>
      <w:bookmarkEnd w:id="2020"/>
      <w:bookmarkEnd w:id="2021"/>
    </w:p>
    <w:p w14:paraId="2BBC5A59" w14:textId="6B65627C" w:rsidR="002A130F" w:rsidRDefault="002A130F" w:rsidP="002A130F">
      <w:pPr>
        <w:pStyle w:val="af9"/>
        <w:keepNext/>
        <w:rPr>
          <w:rtl/>
          <w:lang w:eastAsia="he-IL"/>
        </w:rPr>
      </w:pPr>
      <w:bookmarkStart w:id="2022" w:name="ET_guest_איגי_פז_152"/>
      <w:r w:rsidRPr="002A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2A130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1A1F253F" w14:textId="37E48EFF" w:rsidR="002A130F" w:rsidRDefault="002A130F" w:rsidP="002A130F">
      <w:pPr>
        <w:pStyle w:val="KeepWithNext"/>
        <w:rPr>
          <w:rtl/>
          <w:lang w:eastAsia="he-IL"/>
        </w:rPr>
      </w:pPr>
    </w:p>
    <w:p w14:paraId="7A051E3A" w14:textId="1E955330" w:rsidR="002A130F" w:rsidRDefault="002A130F" w:rsidP="002A130F">
      <w:pPr>
        <w:rPr>
          <w:rtl/>
          <w:lang w:eastAsia="he-IL"/>
        </w:rPr>
      </w:pPr>
      <w:bookmarkStart w:id="2023" w:name="_ETM_Q1_4964564"/>
      <w:bookmarkStart w:id="2024" w:name="_ETM_Q1_4964580"/>
      <w:bookmarkStart w:id="2025" w:name="_ETM_Q1_4962987"/>
      <w:bookmarkStart w:id="2026" w:name="_ETM_Q1_4963011"/>
      <w:bookmarkEnd w:id="2023"/>
      <w:bookmarkEnd w:id="2024"/>
      <w:bookmarkEnd w:id="2025"/>
      <w:bookmarkEnd w:id="2026"/>
      <w:r>
        <w:rPr>
          <w:rFonts w:hint="cs"/>
          <w:rtl/>
          <w:lang w:eastAsia="he-IL"/>
        </w:rPr>
        <w:t xml:space="preserve">סעיף 31(ב) </w:t>
      </w:r>
      <w:bookmarkStart w:id="2027" w:name="_ETM_Q1_4962646"/>
      <w:bookmarkEnd w:id="2027"/>
      <w:r>
        <w:rPr>
          <w:rFonts w:hint="cs"/>
          <w:rtl/>
          <w:lang w:eastAsia="he-IL"/>
        </w:rPr>
        <w:t>לחוק יסוד הממשלה.</w:t>
      </w:r>
      <w:bookmarkStart w:id="2028" w:name="_ETM_Q1_4965979"/>
      <w:bookmarkEnd w:id="2028"/>
    </w:p>
    <w:p w14:paraId="62D6DD4E" w14:textId="67F4E1DC" w:rsidR="002A130F" w:rsidRDefault="002A130F" w:rsidP="002A130F">
      <w:pPr>
        <w:rPr>
          <w:rtl/>
          <w:lang w:eastAsia="he-IL"/>
        </w:rPr>
      </w:pPr>
      <w:bookmarkStart w:id="2029" w:name="_ETM_Q1_4966035"/>
      <w:bookmarkEnd w:id="2029"/>
    </w:p>
    <w:p w14:paraId="38899DAC" w14:textId="366DEA26" w:rsidR="002A130F" w:rsidRDefault="002A130F" w:rsidP="002A130F">
      <w:pPr>
        <w:pStyle w:val="a4"/>
        <w:keepNext/>
        <w:rPr>
          <w:rtl/>
        </w:rPr>
      </w:pPr>
      <w:bookmarkStart w:id="2030" w:name="ET_speaker_רעות_בינג_148"/>
      <w:r w:rsidRPr="002A130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A130F">
        <w:rPr>
          <w:rStyle w:val="TagStyle"/>
          <w:rtl/>
        </w:rPr>
        <w:t xml:space="preserve"> &lt;&lt; דובר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7589C47F" w14:textId="4144220A" w:rsidR="002A130F" w:rsidRDefault="002A130F" w:rsidP="002A130F">
      <w:pPr>
        <w:pStyle w:val="KeepWithNext"/>
        <w:rPr>
          <w:rtl/>
          <w:lang w:eastAsia="he-IL"/>
        </w:rPr>
      </w:pPr>
    </w:p>
    <w:p w14:paraId="6DDAB4AB" w14:textId="1E40C2AB" w:rsidR="002A130F" w:rsidRDefault="002A130F" w:rsidP="002A130F">
      <w:pPr>
        <w:rPr>
          <w:rtl/>
          <w:lang w:eastAsia="he-IL"/>
        </w:rPr>
      </w:pPr>
      <w:bookmarkStart w:id="2031" w:name="_ETM_Q1_4967900"/>
      <w:bookmarkStart w:id="2032" w:name="_ETM_Q1_4967915"/>
      <w:bookmarkEnd w:id="2031"/>
      <w:bookmarkEnd w:id="2032"/>
      <w:r>
        <w:rPr>
          <w:rFonts w:hint="cs"/>
          <w:rtl/>
          <w:lang w:eastAsia="he-IL"/>
        </w:rPr>
        <w:t xml:space="preserve">הוא לא מרחיב את הכלים, הוא </w:t>
      </w:r>
      <w:bookmarkStart w:id="2033" w:name="_ETM_Q1_4966424"/>
      <w:bookmarkEnd w:id="2033"/>
      <w:r>
        <w:rPr>
          <w:rFonts w:hint="cs"/>
          <w:rtl/>
          <w:lang w:eastAsia="he-IL"/>
        </w:rPr>
        <w:t>לא נותן מענה.</w:t>
      </w:r>
    </w:p>
    <w:p w14:paraId="59917B7C" w14:textId="3D3B217C" w:rsidR="002A130F" w:rsidRDefault="002A130F" w:rsidP="002A130F">
      <w:pPr>
        <w:rPr>
          <w:rtl/>
          <w:lang w:eastAsia="he-IL"/>
        </w:rPr>
      </w:pPr>
      <w:bookmarkStart w:id="2034" w:name="_ETM_Q1_4968480"/>
      <w:bookmarkStart w:id="2035" w:name="_ETM_Q1_4968536"/>
      <w:bookmarkStart w:id="2036" w:name="_ETM_Q1_4969984"/>
      <w:bookmarkEnd w:id="2034"/>
      <w:bookmarkEnd w:id="2035"/>
      <w:bookmarkEnd w:id="2036"/>
    </w:p>
    <w:p w14:paraId="208058EE" w14:textId="795DD782" w:rsidR="002A130F" w:rsidRDefault="002A130F" w:rsidP="002A130F">
      <w:pPr>
        <w:pStyle w:val="af9"/>
        <w:keepNext/>
        <w:rPr>
          <w:rtl/>
          <w:lang w:eastAsia="he-IL"/>
        </w:rPr>
      </w:pPr>
      <w:bookmarkStart w:id="2037" w:name="ET_guest_889619_149"/>
      <w:r w:rsidRPr="002A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לפידות:</w:t>
      </w:r>
      <w:r w:rsidRPr="002A130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7"/>
    </w:p>
    <w:p w14:paraId="77F60670" w14:textId="3461E4C2" w:rsidR="002A130F" w:rsidRDefault="002A130F" w:rsidP="002A130F">
      <w:pPr>
        <w:pStyle w:val="KeepWithNext"/>
        <w:rPr>
          <w:rtl/>
          <w:lang w:eastAsia="he-IL"/>
        </w:rPr>
      </w:pPr>
    </w:p>
    <w:p w14:paraId="2A91B9E0" w14:textId="37A5F0C9" w:rsidR="002A130F" w:rsidRDefault="002A130F" w:rsidP="002A130F">
      <w:pPr>
        <w:rPr>
          <w:rtl/>
          <w:lang w:eastAsia="he-IL"/>
        </w:rPr>
      </w:pPr>
      <w:bookmarkStart w:id="2038" w:name="_ETM_Q1_4970245"/>
      <w:bookmarkStart w:id="2039" w:name="_ETM_Q1_4970261"/>
      <w:bookmarkEnd w:id="2038"/>
      <w:bookmarkEnd w:id="2039"/>
      <w:r>
        <w:rPr>
          <w:rFonts w:hint="cs"/>
          <w:rtl/>
          <w:lang w:eastAsia="he-IL"/>
        </w:rPr>
        <w:t xml:space="preserve">לא, בטח, אני אמרתי, הנושא הזה, ברור שהוא דורש </w:t>
      </w:r>
      <w:bookmarkStart w:id="2040" w:name="_ETM_Q1_4971608"/>
      <w:bookmarkEnd w:id="2040"/>
      <w:r>
        <w:rPr>
          <w:rFonts w:hint="cs"/>
          <w:rtl/>
          <w:lang w:eastAsia="he-IL"/>
        </w:rPr>
        <w:t xml:space="preserve">הסדרה. זה רק עבר אלינו, אפילו עוד </w:t>
      </w:r>
      <w:bookmarkStart w:id="2041" w:name="_ETM_Q1_4975310"/>
      <w:bookmarkEnd w:id="2041"/>
      <w:r>
        <w:rPr>
          <w:rFonts w:hint="cs"/>
          <w:rtl/>
          <w:lang w:eastAsia="he-IL"/>
        </w:rPr>
        <w:t xml:space="preserve">לא הושלם המעבר וברגע שהתהליך יושלם אז הנושא הזה </w:t>
      </w:r>
      <w:bookmarkStart w:id="2042" w:name="_ETM_Q1_4982308"/>
      <w:bookmarkEnd w:id="2042"/>
      <w:r>
        <w:rPr>
          <w:rFonts w:hint="cs"/>
          <w:rtl/>
          <w:lang w:eastAsia="he-IL"/>
        </w:rPr>
        <w:t xml:space="preserve">יהיה על השולחן. </w:t>
      </w:r>
    </w:p>
    <w:p w14:paraId="602E1FD6" w14:textId="64883D57" w:rsidR="002A130F" w:rsidRDefault="002A130F" w:rsidP="002A130F">
      <w:pPr>
        <w:rPr>
          <w:rtl/>
          <w:lang w:eastAsia="he-IL"/>
        </w:rPr>
      </w:pPr>
      <w:bookmarkStart w:id="2043" w:name="_ETM_Q1_4977580"/>
      <w:bookmarkStart w:id="2044" w:name="_ETM_Q1_4977636"/>
      <w:bookmarkStart w:id="2045" w:name="_ETM_Q1_4978460"/>
      <w:bookmarkEnd w:id="2043"/>
      <w:bookmarkEnd w:id="2044"/>
      <w:bookmarkEnd w:id="2045"/>
    </w:p>
    <w:p w14:paraId="59A62253" w14:textId="5A25784C" w:rsidR="002A130F" w:rsidRDefault="002A130F" w:rsidP="002A130F">
      <w:pPr>
        <w:pStyle w:val="af6"/>
        <w:keepNext/>
        <w:rPr>
          <w:rtl/>
        </w:rPr>
      </w:pPr>
      <w:bookmarkStart w:id="2046" w:name="ET_yor_5142_150"/>
      <w:r w:rsidRPr="002A130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A130F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32B15329" w14:textId="57D02163" w:rsidR="002A130F" w:rsidRDefault="002A130F" w:rsidP="002A130F">
      <w:pPr>
        <w:pStyle w:val="KeepWithNext"/>
        <w:rPr>
          <w:rtl/>
          <w:lang w:eastAsia="he-IL"/>
        </w:rPr>
      </w:pPr>
    </w:p>
    <w:p w14:paraId="669DB678" w14:textId="5363C389" w:rsidR="002A130F" w:rsidRDefault="002A130F" w:rsidP="002A130F">
      <w:pPr>
        <w:rPr>
          <w:rtl/>
          <w:lang w:eastAsia="he-IL"/>
        </w:rPr>
      </w:pPr>
      <w:bookmarkStart w:id="2047" w:name="_ETM_Q1_4978729"/>
      <w:bookmarkStart w:id="2048" w:name="_ETM_Q1_4978745"/>
      <w:bookmarkEnd w:id="2047"/>
      <w:bookmarkEnd w:id="2048"/>
      <w:r>
        <w:rPr>
          <w:rFonts w:hint="cs"/>
          <w:rtl/>
          <w:lang w:eastAsia="he-IL"/>
        </w:rPr>
        <w:t xml:space="preserve">אבל אני שוב פעם </w:t>
      </w:r>
      <w:bookmarkStart w:id="2049" w:name="_ETM_Q1_4978449"/>
      <w:bookmarkEnd w:id="2049"/>
      <w:r>
        <w:rPr>
          <w:rFonts w:hint="cs"/>
          <w:rtl/>
          <w:lang w:eastAsia="he-IL"/>
        </w:rPr>
        <w:t xml:space="preserve">אומרת, יכול להיות שצריך להשלים את ההליך פה בכנסת, זה </w:t>
      </w:r>
      <w:bookmarkStart w:id="2050" w:name="_ETM_Q1_4983069"/>
      <w:bookmarkEnd w:id="2050"/>
      <w:r>
        <w:rPr>
          <w:rFonts w:hint="cs"/>
          <w:rtl/>
          <w:lang w:eastAsia="he-IL"/>
        </w:rPr>
        <w:t xml:space="preserve">דורש הצבעה אחת, ולדעתי זה עבר אליכם זמני, נכון? זה </w:t>
      </w:r>
      <w:bookmarkStart w:id="2051" w:name="_ETM_Q1_4990869"/>
      <w:bookmarkEnd w:id="2051"/>
      <w:r>
        <w:rPr>
          <w:rFonts w:hint="cs"/>
          <w:rtl/>
          <w:lang w:eastAsia="he-IL"/>
        </w:rPr>
        <w:t>לא העברת סמכויות קבועה.</w:t>
      </w:r>
    </w:p>
    <w:p w14:paraId="30F4D66F" w14:textId="3BD335D1" w:rsidR="002A130F" w:rsidRDefault="002A130F" w:rsidP="002A130F">
      <w:pPr>
        <w:rPr>
          <w:rtl/>
          <w:lang w:eastAsia="he-IL"/>
        </w:rPr>
      </w:pPr>
      <w:bookmarkStart w:id="2052" w:name="_ETM_Q1_4995149"/>
      <w:bookmarkStart w:id="2053" w:name="_ETM_Q1_4995206"/>
      <w:bookmarkEnd w:id="2052"/>
      <w:bookmarkEnd w:id="2053"/>
    </w:p>
    <w:p w14:paraId="30C4766F" w14:textId="5A972115" w:rsidR="002A130F" w:rsidRDefault="002A130F" w:rsidP="002A130F">
      <w:pPr>
        <w:pStyle w:val="af9"/>
        <w:keepNext/>
        <w:rPr>
          <w:rtl/>
          <w:lang w:eastAsia="he-IL"/>
        </w:rPr>
      </w:pPr>
      <w:bookmarkStart w:id="2054" w:name="ET_guest_889619_151"/>
      <w:r w:rsidRPr="002A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לפידות:</w:t>
      </w:r>
      <w:r w:rsidRPr="002A130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09F35A05" w14:textId="57D126DD" w:rsidR="002A130F" w:rsidRDefault="002A130F" w:rsidP="002A130F">
      <w:pPr>
        <w:pStyle w:val="KeepWithNext"/>
        <w:rPr>
          <w:rtl/>
          <w:lang w:eastAsia="he-IL"/>
        </w:rPr>
      </w:pPr>
    </w:p>
    <w:p w14:paraId="0DCCDD35" w14:textId="102FB1D8" w:rsidR="002A130F" w:rsidRDefault="002A130F" w:rsidP="002A130F">
      <w:pPr>
        <w:rPr>
          <w:rtl/>
          <w:lang w:eastAsia="he-IL"/>
        </w:rPr>
      </w:pPr>
      <w:bookmarkStart w:id="2055" w:name="_ETM_Q1_4992183"/>
      <w:bookmarkStart w:id="2056" w:name="_ETM_Q1_4992200"/>
      <w:bookmarkEnd w:id="2055"/>
      <w:bookmarkEnd w:id="2056"/>
      <w:r>
        <w:rPr>
          <w:rFonts w:hint="cs"/>
          <w:rtl/>
          <w:lang w:eastAsia="he-IL"/>
        </w:rPr>
        <w:t xml:space="preserve">אני לא רואה פה התייחסות. </w:t>
      </w:r>
    </w:p>
    <w:p w14:paraId="6F2E96AC" w14:textId="69574775" w:rsidR="002A130F" w:rsidRDefault="002A130F" w:rsidP="002A130F">
      <w:pPr>
        <w:rPr>
          <w:rtl/>
          <w:lang w:eastAsia="he-IL"/>
        </w:rPr>
      </w:pPr>
      <w:bookmarkStart w:id="2057" w:name="_ETM_Q1_4965955"/>
      <w:bookmarkStart w:id="2058" w:name="_ETM_Q1_4966018"/>
      <w:bookmarkStart w:id="2059" w:name="_ETM_Q1_4966851"/>
      <w:bookmarkEnd w:id="2057"/>
      <w:bookmarkEnd w:id="2058"/>
      <w:bookmarkEnd w:id="2059"/>
    </w:p>
    <w:p w14:paraId="545D40D3" w14:textId="7F950F74" w:rsidR="002A130F" w:rsidRDefault="002A130F" w:rsidP="002A130F">
      <w:pPr>
        <w:pStyle w:val="af9"/>
        <w:keepNext/>
        <w:rPr>
          <w:rtl/>
          <w:lang w:eastAsia="he-IL"/>
        </w:rPr>
      </w:pPr>
      <w:bookmarkStart w:id="2060" w:name="ET_guest_איגי_פז_153"/>
      <w:r w:rsidRPr="002A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2A130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2A8D6441" w14:textId="0D4BD188" w:rsidR="002A130F" w:rsidRDefault="002A130F" w:rsidP="002A130F">
      <w:pPr>
        <w:pStyle w:val="KeepWithNext"/>
        <w:rPr>
          <w:rtl/>
          <w:lang w:eastAsia="he-IL"/>
        </w:rPr>
      </w:pPr>
    </w:p>
    <w:p w14:paraId="30B1FF8F" w14:textId="1C1D2FCB" w:rsidR="002A130F" w:rsidRDefault="002A130F" w:rsidP="002A130F">
      <w:pPr>
        <w:rPr>
          <w:rtl/>
          <w:lang w:eastAsia="he-IL"/>
        </w:rPr>
      </w:pPr>
      <w:bookmarkStart w:id="2061" w:name="_ETM_Q1_4967155"/>
      <w:bookmarkStart w:id="2062" w:name="_ETM_Q1_4967171"/>
      <w:bookmarkEnd w:id="2061"/>
      <w:bookmarkEnd w:id="2062"/>
      <w:r>
        <w:rPr>
          <w:rFonts w:hint="cs"/>
          <w:rtl/>
          <w:lang w:eastAsia="he-IL"/>
        </w:rPr>
        <w:t xml:space="preserve">העברה </w:t>
      </w:r>
      <w:bookmarkStart w:id="2063" w:name="_ETM_Q1_4994531"/>
      <w:bookmarkEnd w:id="2063"/>
      <w:r>
        <w:rPr>
          <w:rFonts w:hint="cs"/>
          <w:rtl/>
          <w:lang w:eastAsia="he-IL"/>
        </w:rPr>
        <w:t xml:space="preserve">קבועה לפי סעיף 31(ב) לחוק יסוד הממשלה, העברת סמכות משר </w:t>
      </w:r>
      <w:bookmarkStart w:id="2064" w:name="_ETM_Q1_4999251"/>
      <w:bookmarkEnd w:id="2064"/>
      <w:r>
        <w:rPr>
          <w:rFonts w:hint="cs"/>
          <w:rtl/>
          <w:lang w:eastAsia="he-IL"/>
        </w:rPr>
        <w:t>לשר, העברת הסמכות משר המשפטים לשר לשירותי דת וזה</w:t>
      </w:r>
      <w:bookmarkStart w:id="2065" w:name="_ETM_Q1_5001304"/>
      <w:bookmarkEnd w:id="2065"/>
      <w:r>
        <w:rPr>
          <w:rFonts w:hint="cs"/>
          <w:rtl/>
          <w:lang w:eastAsia="he-IL"/>
        </w:rPr>
        <w:t xml:space="preserve"> טעון את אישור הכנסת.</w:t>
      </w:r>
    </w:p>
    <w:p w14:paraId="505434B4" w14:textId="4976CADC" w:rsidR="002A130F" w:rsidRDefault="002A130F" w:rsidP="002A130F">
      <w:pPr>
        <w:rPr>
          <w:rtl/>
          <w:lang w:eastAsia="he-IL"/>
        </w:rPr>
      </w:pPr>
      <w:bookmarkStart w:id="2066" w:name="_ETM_Q1_5005632"/>
      <w:bookmarkStart w:id="2067" w:name="_ETM_Q1_5005697"/>
      <w:bookmarkStart w:id="2068" w:name="_ETM_Q1_5006479"/>
      <w:bookmarkEnd w:id="2066"/>
      <w:bookmarkEnd w:id="2067"/>
      <w:bookmarkEnd w:id="2068"/>
    </w:p>
    <w:p w14:paraId="6D514238" w14:textId="5BE7CEB6" w:rsidR="002A130F" w:rsidRDefault="002A130F" w:rsidP="002A130F">
      <w:pPr>
        <w:pStyle w:val="af6"/>
        <w:keepNext/>
        <w:rPr>
          <w:rtl/>
        </w:rPr>
      </w:pPr>
      <w:bookmarkStart w:id="2069" w:name="ET_yor_5142_154"/>
      <w:r w:rsidRPr="002A130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A130F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7E2F8153" w14:textId="7F8158E4" w:rsidR="002A130F" w:rsidRDefault="002A130F" w:rsidP="002A130F">
      <w:pPr>
        <w:pStyle w:val="KeepWithNext"/>
        <w:rPr>
          <w:rtl/>
          <w:lang w:eastAsia="he-IL"/>
        </w:rPr>
      </w:pPr>
    </w:p>
    <w:p w14:paraId="203C19E4" w14:textId="0E385BEA" w:rsidR="002A130F" w:rsidRDefault="002A130F" w:rsidP="002A130F">
      <w:pPr>
        <w:rPr>
          <w:rtl/>
          <w:lang w:eastAsia="he-IL"/>
        </w:rPr>
      </w:pPr>
      <w:bookmarkStart w:id="2070" w:name="_ETM_Q1_5006768"/>
      <w:bookmarkStart w:id="2071" w:name="_ETM_Q1_5006787"/>
      <w:bookmarkEnd w:id="2070"/>
      <w:bookmarkEnd w:id="2071"/>
      <w:r>
        <w:rPr>
          <w:rFonts w:hint="cs"/>
          <w:rtl/>
          <w:lang w:eastAsia="he-IL"/>
        </w:rPr>
        <w:t xml:space="preserve">הבנתי, אבל זה לא קצוב בזמן. </w:t>
      </w:r>
      <w:bookmarkStart w:id="2072" w:name="_ETM_Q1_5006210"/>
      <w:bookmarkEnd w:id="2072"/>
    </w:p>
    <w:p w14:paraId="313DA362" w14:textId="24B1A2D9" w:rsidR="002A130F" w:rsidRDefault="002A130F" w:rsidP="002A130F">
      <w:pPr>
        <w:rPr>
          <w:rtl/>
          <w:lang w:eastAsia="he-IL"/>
        </w:rPr>
      </w:pPr>
      <w:bookmarkStart w:id="2073" w:name="_ETM_Q1_5006330"/>
      <w:bookmarkStart w:id="2074" w:name="_ETM_Q1_5006386"/>
      <w:bookmarkStart w:id="2075" w:name="_ETM_Q1_5007194"/>
      <w:bookmarkEnd w:id="2073"/>
      <w:bookmarkEnd w:id="2074"/>
      <w:bookmarkEnd w:id="2075"/>
    </w:p>
    <w:p w14:paraId="4DC113CE" w14:textId="3A0C00C3" w:rsidR="002A130F" w:rsidRDefault="002A130F" w:rsidP="002A130F">
      <w:pPr>
        <w:pStyle w:val="af9"/>
        <w:keepNext/>
        <w:rPr>
          <w:rtl/>
          <w:lang w:eastAsia="he-IL"/>
        </w:rPr>
      </w:pPr>
      <w:bookmarkStart w:id="2076" w:name="ET_guest_איגי_פז_155"/>
      <w:r w:rsidRPr="002A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2A130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03B942FC" w14:textId="754B778A" w:rsidR="002A130F" w:rsidRDefault="002A130F" w:rsidP="002A130F">
      <w:pPr>
        <w:pStyle w:val="KeepWithNext"/>
        <w:rPr>
          <w:rtl/>
          <w:lang w:eastAsia="he-IL"/>
        </w:rPr>
      </w:pPr>
    </w:p>
    <w:p w14:paraId="6B35D999" w14:textId="107AEFDC" w:rsidR="002A130F" w:rsidRDefault="002A130F" w:rsidP="00E15946">
      <w:pPr>
        <w:rPr>
          <w:rtl/>
          <w:lang w:eastAsia="he-IL"/>
        </w:rPr>
      </w:pPr>
      <w:bookmarkStart w:id="2077" w:name="_ETM_Q1_5007492"/>
      <w:bookmarkStart w:id="2078" w:name="_ETM_Q1_5007508"/>
      <w:bookmarkEnd w:id="2077"/>
      <w:bookmarkEnd w:id="2078"/>
      <w:r>
        <w:rPr>
          <w:rFonts w:hint="cs"/>
          <w:rtl/>
          <w:lang w:eastAsia="he-IL"/>
        </w:rPr>
        <w:t xml:space="preserve">לא, החריג היחיד שנשאר זה כל העניינים שהזכירה עורכת הדין </w:t>
      </w:r>
      <w:bookmarkStart w:id="2079" w:name="_ETM_Q1_5010545"/>
      <w:bookmarkEnd w:id="2079"/>
      <w:r>
        <w:rPr>
          <w:rFonts w:hint="cs"/>
          <w:rtl/>
          <w:lang w:eastAsia="he-IL"/>
        </w:rPr>
        <w:t>ריקי שפירא רוזנברג, לגבי הרב אליהו, זה נשאר לפי ההצעה</w:t>
      </w:r>
      <w:bookmarkStart w:id="2080" w:name="_ETM_Q1_5013650"/>
      <w:bookmarkEnd w:id="2080"/>
      <w:r>
        <w:rPr>
          <w:rFonts w:hint="cs"/>
          <w:rtl/>
          <w:lang w:eastAsia="he-IL"/>
        </w:rPr>
        <w:t xml:space="preserve"> בטיפול שר המשפטים</w:t>
      </w:r>
      <w:r w:rsidR="00E15946">
        <w:rPr>
          <w:rFonts w:hint="cs"/>
          <w:rtl/>
          <w:lang w:eastAsia="he-IL"/>
        </w:rPr>
        <w:t>.</w:t>
      </w:r>
    </w:p>
    <w:p w14:paraId="18C8806B" w14:textId="5EF3487C" w:rsidR="002A130F" w:rsidRDefault="002A130F" w:rsidP="002A130F">
      <w:pPr>
        <w:rPr>
          <w:rtl/>
          <w:lang w:eastAsia="he-IL"/>
        </w:rPr>
      </w:pPr>
      <w:bookmarkStart w:id="2081" w:name="_ETM_Q1_5017874"/>
      <w:bookmarkStart w:id="2082" w:name="_ETM_Q1_5017932"/>
      <w:bookmarkEnd w:id="2081"/>
      <w:bookmarkEnd w:id="2082"/>
    </w:p>
    <w:p w14:paraId="36309F0E" w14:textId="61951D74" w:rsidR="002A130F" w:rsidRDefault="002A130F" w:rsidP="002A130F">
      <w:pPr>
        <w:pStyle w:val="af6"/>
        <w:keepNext/>
        <w:rPr>
          <w:rtl/>
        </w:rPr>
      </w:pPr>
      <w:bookmarkStart w:id="2083" w:name="ET_yor_5142_156"/>
      <w:r w:rsidRPr="002A130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A130F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45A8159D" w14:textId="5C52077E" w:rsidR="002A130F" w:rsidRDefault="002A130F" w:rsidP="002A130F">
      <w:pPr>
        <w:pStyle w:val="KeepWithNext"/>
        <w:rPr>
          <w:rtl/>
          <w:lang w:eastAsia="he-IL"/>
        </w:rPr>
      </w:pPr>
    </w:p>
    <w:p w14:paraId="51F65659" w14:textId="6AE0AB3B" w:rsidR="002A130F" w:rsidRDefault="002A130F" w:rsidP="002A130F">
      <w:pPr>
        <w:rPr>
          <w:rtl/>
          <w:lang w:eastAsia="he-IL"/>
        </w:rPr>
      </w:pPr>
      <w:bookmarkStart w:id="2084" w:name="_ETM_Q1_5018806"/>
      <w:bookmarkStart w:id="2085" w:name="_ETM_Q1_5018823"/>
      <w:bookmarkEnd w:id="2084"/>
      <w:bookmarkEnd w:id="2085"/>
      <w:r>
        <w:rPr>
          <w:rFonts w:hint="cs"/>
          <w:rtl/>
          <w:lang w:eastAsia="he-IL"/>
        </w:rPr>
        <w:t xml:space="preserve">אז מה עשינו? </w:t>
      </w:r>
    </w:p>
    <w:p w14:paraId="1FEDFC61" w14:textId="07F7D382" w:rsidR="002A130F" w:rsidRDefault="002A130F" w:rsidP="002A130F">
      <w:pPr>
        <w:rPr>
          <w:rtl/>
          <w:lang w:eastAsia="he-IL"/>
        </w:rPr>
      </w:pPr>
      <w:bookmarkStart w:id="2086" w:name="_ETM_Q1_5020533"/>
      <w:bookmarkStart w:id="2087" w:name="_ETM_Q1_5020593"/>
      <w:bookmarkEnd w:id="2086"/>
      <w:bookmarkEnd w:id="2087"/>
    </w:p>
    <w:p w14:paraId="4979D387" w14:textId="78E80261" w:rsidR="002A130F" w:rsidRDefault="002A130F" w:rsidP="002A130F">
      <w:pPr>
        <w:pStyle w:val="af9"/>
        <w:keepNext/>
        <w:rPr>
          <w:rtl/>
          <w:lang w:eastAsia="he-IL"/>
        </w:rPr>
      </w:pPr>
      <w:bookmarkStart w:id="2088" w:name="ET_guest_איגי_פז_157"/>
      <w:r w:rsidRPr="002A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2A130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27BAA6B0" w14:textId="3E9978A4" w:rsidR="002A130F" w:rsidRDefault="002A130F" w:rsidP="002A130F">
      <w:pPr>
        <w:pStyle w:val="KeepWithNext"/>
        <w:rPr>
          <w:rtl/>
          <w:lang w:eastAsia="he-IL"/>
        </w:rPr>
      </w:pPr>
    </w:p>
    <w:p w14:paraId="20B60917" w14:textId="40C61823" w:rsidR="002A130F" w:rsidRDefault="002A130F" w:rsidP="002A130F">
      <w:pPr>
        <w:rPr>
          <w:rtl/>
          <w:lang w:eastAsia="he-IL"/>
        </w:rPr>
      </w:pPr>
      <w:bookmarkStart w:id="2089" w:name="_ETM_Q1_5021836"/>
      <w:bookmarkStart w:id="2090" w:name="_ETM_Q1_5021853"/>
      <w:bookmarkEnd w:id="2089"/>
      <w:bookmarkEnd w:id="2090"/>
      <w:r>
        <w:rPr>
          <w:rFonts w:hint="cs"/>
          <w:rtl/>
          <w:lang w:eastAsia="he-IL"/>
        </w:rPr>
        <w:t xml:space="preserve">כי הוא כבר </w:t>
      </w:r>
      <w:bookmarkStart w:id="2091" w:name="_ETM_Q1_5019648"/>
      <w:bookmarkEnd w:id="2091"/>
      <w:r>
        <w:rPr>
          <w:rFonts w:hint="cs"/>
          <w:rtl/>
          <w:lang w:eastAsia="he-IL"/>
        </w:rPr>
        <w:t xml:space="preserve">התחיל לטפל בזה. </w:t>
      </w:r>
    </w:p>
    <w:p w14:paraId="5F8EEBAA" w14:textId="08F3B719" w:rsidR="002A130F" w:rsidRDefault="002A130F" w:rsidP="002A130F">
      <w:pPr>
        <w:rPr>
          <w:rtl/>
          <w:lang w:eastAsia="he-IL"/>
        </w:rPr>
      </w:pPr>
      <w:bookmarkStart w:id="2092" w:name="_ETM_Q1_5021544"/>
      <w:bookmarkStart w:id="2093" w:name="_ETM_Q1_5021601"/>
      <w:bookmarkEnd w:id="2092"/>
      <w:bookmarkEnd w:id="2093"/>
    </w:p>
    <w:p w14:paraId="08C3E17F" w14:textId="6ADE8E5A" w:rsidR="002A130F" w:rsidRDefault="002A130F" w:rsidP="002A130F">
      <w:pPr>
        <w:pStyle w:val="af6"/>
        <w:keepNext/>
        <w:rPr>
          <w:rtl/>
        </w:rPr>
      </w:pPr>
      <w:bookmarkStart w:id="2094" w:name="ET_yor_5142_158"/>
      <w:r w:rsidRPr="002A130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A130F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6D9B91FB" w14:textId="043C34F6" w:rsidR="002A130F" w:rsidRDefault="002A130F" w:rsidP="002A130F">
      <w:pPr>
        <w:pStyle w:val="KeepWithNext"/>
        <w:rPr>
          <w:rtl/>
          <w:lang w:eastAsia="he-IL"/>
        </w:rPr>
      </w:pPr>
    </w:p>
    <w:p w14:paraId="14C86EB4" w14:textId="6A3262C3" w:rsidR="002A130F" w:rsidRDefault="002A130F" w:rsidP="002A130F">
      <w:pPr>
        <w:rPr>
          <w:rtl/>
          <w:lang w:eastAsia="he-IL"/>
        </w:rPr>
      </w:pPr>
      <w:bookmarkStart w:id="2095" w:name="_ETM_Q1_5024494"/>
      <w:bookmarkStart w:id="2096" w:name="_ETM_Q1_5024511"/>
      <w:bookmarkEnd w:id="2095"/>
      <w:bookmarkEnd w:id="2096"/>
      <w:r>
        <w:rPr>
          <w:rFonts w:hint="cs"/>
          <w:rtl/>
          <w:lang w:eastAsia="he-IL"/>
        </w:rPr>
        <w:t xml:space="preserve">אז אני חושבת שיכול להיות שכדאי להשלים </w:t>
      </w:r>
      <w:bookmarkStart w:id="2097" w:name="_ETM_Q1_5023106"/>
      <w:bookmarkEnd w:id="2097"/>
      <w:r>
        <w:rPr>
          <w:rFonts w:hint="cs"/>
          <w:rtl/>
          <w:lang w:eastAsia="he-IL"/>
        </w:rPr>
        <w:t>את ההליך של העברת סמכות וכבר עכשיו לחשוב אולי בפרק</w:t>
      </w:r>
      <w:bookmarkStart w:id="2098" w:name="_ETM_Q1_5030722"/>
      <w:bookmarkEnd w:id="2098"/>
      <w:r>
        <w:rPr>
          <w:rFonts w:hint="cs"/>
          <w:rtl/>
          <w:lang w:eastAsia="he-IL"/>
        </w:rPr>
        <w:t xml:space="preserve"> נפרד פה להתייחס לדין המשמעתי, כי גם זה רק</w:t>
      </w:r>
      <w:bookmarkStart w:id="2099" w:name="_ETM_Q1_5033268"/>
      <w:bookmarkEnd w:id="2099"/>
      <w:r>
        <w:rPr>
          <w:rFonts w:hint="cs"/>
          <w:rtl/>
          <w:lang w:eastAsia="he-IL"/>
        </w:rPr>
        <w:t xml:space="preserve"> עכשיו אתם פרסמתם להערות הציבור. אז אולי כדאי לחשוב איך </w:t>
      </w:r>
      <w:bookmarkStart w:id="2100" w:name="_ETM_Q1_5040852"/>
      <w:bookmarkEnd w:id="2100"/>
      <w:r>
        <w:rPr>
          <w:rFonts w:hint="cs"/>
          <w:rtl/>
          <w:lang w:eastAsia="he-IL"/>
        </w:rPr>
        <w:t xml:space="preserve">אולי למלא את כל הסיר. </w:t>
      </w:r>
    </w:p>
    <w:p w14:paraId="0CF9083F" w14:textId="48BE1DBF" w:rsidR="002A130F" w:rsidRDefault="002A130F" w:rsidP="002A130F">
      <w:pPr>
        <w:rPr>
          <w:rtl/>
          <w:lang w:eastAsia="he-IL"/>
        </w:rPr>
      </w:pPr>
      <w:bookmarkStart w:id="2101" w:name="_ETM_Q1_5045843"/>
      <w:bookmarkStart w:id="2102" w:name="_ETM_Q1_5045911"/>
      <w:bookmarkEnd w:id="2101"/>
      <w:bookmarkEnd w:id="2102"/>
    </w:p>
    <w:p w14:paraId="4087FF74" w14:textId="73C9677D" w:rsidR="002A130F" w:rsidRDefault="002A130F" w:rsidP="002A130F">
      <w:pPr>
        <w:pStyle w:val="af9"/>
        <w:keepNext/>
        <w:rPr>
          <w:rtl/>
          <w:lang w:eastAsia="he-IL"/>
        </w:rPr>
      </w:pPr>
      <w:bookmarkStart w:id="2103" w:name="ET_guest_889619_159"/>
      <w:r w:rsidRPr="002A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לפידות:</w:t>
      </w:r>
      <w:r w:rsidRPr="002A130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3"/>
    </w:p>
    <w:p w14:paraId="7E54FC24" w14:textId="1D59EB37" w:rsidR="002A130F" w:rsidRDefault="002A130F" w:rsidP="002A130F">
      <w:pPr>
        <w:pStyle w:val="KeepWithNext"/>
        <w:rPr>
          <w:rtl/>
          <w:lang w:eastAsia="he-IL"/>
        </w:rPr>
      </w:pPr>
    </w:p>
    <w:p w14:paraId="1DA15375" w14:textId="1E15C6A3" w:rsidR="002A130F" w:rsidRDefault="002A130F" w:rsidP="002A130F">
      <w:pPr>
        <w:rPr>
          <w:rtl/>
          <w:lang w:eastAsia="he-IL"/>
        </w:rPr>
      </w:pPr>
      <w:bookmarkStart w:id="2104" w:name="_ETM_Q1_5047437"/>
      <w:bookmarkStart w:id="2105" w:name="_ETM_Q1_5047453"/>
      <w:bookmarkEnd w:id="2104"/>
      <w:bookmarkEnd w:id="2105"/>
      <w:r>
        <w:rPr>
          <w:rFonts w:hint="cs"/>
          <w:rtl/>
          <w:lang w:eastAsia="he-IL"/>
        </w:rPr>
        <w:t xml:space="preserve">בסדר גמור. זה </w:t>
      </w:r>
      <w:bookmarkStart w:id="2106" w:name="_ETM_Q1_5048948"/>
      <w:bookmarkEnd w:id="2106"/>
      <w:r>
        <w:rPr>
          <w:rFonts w:hint="cs"/>
          <w:rtl/>
          <w:lang w:eastAsia="he-IL"/>
        </w:rPr>
        <w:t xml:space="preserve">נושא אחד. הנושא השני זה כמובן קציבת הכהונה. אז כן, </w:t>
      </w:r>
      <w:bookmarkStart w:id="2107" w:name="_ETM_Q1_5052240"/>
      <w:bookmarkEnd w:id="2107"/>
      <w:r>
        <w:rPr>
          <w:rFonts w:hint="cs"/>
          <w:rtl/>
          <w:lang w:eastAsia="he-IL"/>
        </w:rPr>
        <w:t xml:space="preserve">השר בהחלט לא שולל, הוא אפילו שוקל בחיוב, פשוט ראינו </w:t>
      </w:r>
      <w:bookmarkStart w:id="2108" w:name="_ETM_Q1_5058448"/>
      <w:bookmarkEnd w:id="2108"/>
      <w:r>
        <w:rPr>
          <w:rFonts w:hint="cs"/>
          <w:rtl/>
          <w:lang w:eastAsia="he-IL"/>
        </w:rPr>
        <w:t xml:space="preserve">שזה מאוד מורכב ולכן זה משהו שדורש איזה שהיא בחינה. </w:t>
      </w:r>
      <w:bookmarkStart w:id="2109" w:name="_ETM_Q1_5063784"/>
      <w:bookmarkEnd w:id="2109"/>
      <w:r>
        <w:rPr>
          <w:rFonts w:hint="cs"/>
          <w:rtl/>
          <w:lang w:eastAsia="he-IL"/>
        </w:rPr>
        <w:t xml:space="preserve">אני כן מתחברת גם למה שאיגי אמר פה קודם, הרעיון הוא כרגע לייעל תהליכים ולפשט אותם, זאת אומרת כשאנחנו מסתכלים </w:t>
      </w:r>
      <w:bookmarkStart w:id="2110" w:name="_ETM_Q1_5073792"/>
      <w:bookmarkEnd w:id="2110"/>
      <w:r>
        <w:rPr>
          <w:rFonts w:hint="cs"/>
          <w:rtl/>
          <w:lang w:eastAsia="he-IL"/>
        </w:rPr>
        <w:t xml:space="preserve">היום על הרעיון שיצטרכו כל חמש שנים לעשות תהליך זה </w:t>
      </w:r>
      <w:bookmarkStart w:id="2111" w:name="_ETM_Q1_5076894"/>
      <w:bookmarkEnd w:id="2111"/>
      <w:r>
        <w:rPr>
          <w:rFonts w:hint="cs"/>
          <w:rtl/>
          <w:lang w:eastAsia="he-IL"/>
        </w:rPr>
        <w:t>לא ריאלי.</w:t>
      </w:r>
      <w:r w:rsidR="00332584">
        <w:rPr>
          <w:rFonts w:hint="cs"/>
          <w:rtl/>
          <w:lang w:eastAsia="he-IL"/>
        </w:rPr>
        <w:t xml:space="preserve"> </w:t>
      </w:r>
    </w:p>
    <w:p w14:paraId="059B98C1" w14:textId="3D3FE454" w:rsidR="002A130F" w:rsidRDefault="002A130F" w:rsidP="002A130F">
      <w:pPr>
        <w:rPr>
          <w:rtl/>
          <w:lang w:eastAsia="he-IL"/>
        </w:rPr>
      </w:pPr>
      <w:bookmarkStart w:id="2112" w:name="_ETM_Q1_5084726"/>
      <w:bookmarkStart w:id="2113" w:name="_ETM_Q1_5080411"/>
      <w:bookmarkEnd w:id="2112"/>
      <w:bookmarkEnd w:id="2113"/>
    </w:p>
    <w:p w14:paraId="5727378A" w14:textId="6623540D" w:rsidR="002A130F" w:rsidRDefault="002A130F" w:rsidP="002A130F">
      <w:pPr>
        <w:pStyle w:val="af6"/>
        <w:keepNext/>
        <w:rPr>
          <w:rtl/>
        </w:rPr>
      </w:pPr>
      <w:bookmarkStart w:id="2114" w:name="ET_yor_5142_160"/>
      <w:r w:rsidRPr="002A130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A130F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103827D1" w14:textId="555C411C" w:rsidR="002A130F" w:rsidRDefault="002A130F" w:rsidP="002A130F">
      <w:pPr>
        <w:pStyle w:val="KeepWithNext"/>
        <w:rPr>
          <w:rtl/>
          <w:lang w:eastAsia="he-IL"/>
        </w:rPr>
      </w:pPr>
    </w:p>
    <w:p w14:paraId="4F3AB440" w14:textId="3556B07F" w:rsidR="002A130F" w:rsidRDefault="002A130F" w:rsidP="002A130F">
      <w:pPr>
        <w:rPr>
          <w:rtl/>
          <w:lang w:eastAsia="he-IL"/>
        </w:rPr>
      </w:pPr>
      <w:bookmarkStart w:id="2115" w:name="_ETM_Q1_5080692"/>
      <w:bookmarkStart w:id="2116" w:name="_ETM_Q1_5080708"/>
      <w:bookmarkEnd w:id="2115"/>
      <w:bookmarkEnd w:id="2116"/>
      <w:r>
        <w:rPr>
          <w:rFonts w:hint="cs"/>
          <w:rtl/>
          <w:lang w:eastAsia="he-IL"/>
        </w:rPr>
        <w:t xml:space="preserve">ההמלצה שלי תהיה כמו אצל הרבנים הראשיים, עשר שנים, כהונה </w:t>
      </w:r>
      <w:bookmarkStart w:id="2117" w:name="_ETM_Q1_5088427"/>
      <w:bookmarkEnd w:id="2117"/>
      <w:r>
        <w:rPr>
          <w:rFonts w:hint="cs"/>
          <w:rtl/>
          <w:lang w:eastAsia="he-IL"/>
        </w:rPr>
        <w:t>אחת, מספיק, טוב, מכובד.</w:t>
      </w:r>
      <w:bookmarkStart w:id="2118" w:name="_ETM_Q1_5093188"/>
      <w:bookmarkEnd w:id="2118"/>
    </w:p>
    <w:p w14:paraId="6B974A1D" w14:textId="26033CFD" w:rsidR="002A130F" w:rsidRDefault="002A130F" w:rsidP="002A130F">
      <w:pPr>
        <w:rPr>
          <w:rtl/>
          <w:lang w:eastAsia="he-IL"/>
        </w:rPr>
      </w:pPr>
      <w:bookmarkStart w:id="2119" w:name="_ETM_Q1_5093249"/>
      <w:bookmarkEnd w:id="2119"/>
    </w:p>
    <w:p w14:paraId="65477286" w14:textId="16BF91BF" w:rsidR="002A130F" w:rsidRDefault="002A130F" w:rsidP="002A130F">
      <w:pPr>
        <w:pStyle w:val="af9"/>
        <w:keepNext/>
        <w:rPr>
          <w:rtl/>
          <w:lang w:eastAsia="he-IL"/>
        </w:rPr>
      </w:pPr>
      <w:bookmarkStart w:id="2120" w:name="ET_guest_889619_161"/>
      <w:r w:rsidRPr="002A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לפידות:</w:t>
      </w:r>
      <w:r w:rsidRPr="002A130F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637B0584" w14:textId="018F806F" w:rsidR="002A130F" w:rsidRDefault="002A130F" w:rsidP="002A130F">
      <w:pPr>
        <w:pStyle w:val="KeepWithNext"/>
        <w:rPr>
          <w:rtl/>
          <w:lang w:eastAsia="he-IL"/>
        </w:rPr>
      </w:pPr>
    </w:p>
    <w:p w14:paraId="793ECFE1" w14:textId="3F581BA8" w:rsidR="002A130F" w:rsidRDefault="002A130F" w:rsidP="002A130F">
      <w:pPr>
        <w:rPr>
          <w:rtl/>
          <w:lang w:eastAsia="he-IL"/>
        </w:rPr>
      </w:pPr>
      <w:bookmarkStart w:id="2121" w:name="_ETM_Q1_5090470"/>
      <w:bookmarkStart w:id="2122" w:name="_ETM_Q1_5090487"/>
      <w:bookmarkEnd w:id="2121"/>
      <w:bookmarkEnd w:id="2122"/>
      <w:r>
        <w:rPr>
          <w:rFonts w:hint="cs"/>
          <w:rtl/>
          <w:lang w:eastAsia="he-IL"/>
        </w:rPr>
        <w:t xml:space="preserve">אבל זה חייב להשתלב עם ייעול </w:t>
      </w:r>
      <w:bookmarkStart w:id="2123" w:name="_ETM_Q1_5093896"/>
      <w:bookmarkEnd w:id="2123"/>
      <w:r>
        <w:rPr>
          <w:rFonts w:hint="cs"/>
          <w:rtl/>
          <w:lang w:eastAsia="he-IL"/>
        </w:rPr>
        <w:t xml:space="preserve">ההליך. זאת אומרת עד שלא נצליח לייעל את ההליך ולהפוך </w:t>
      </w:r>
      <w:bookmarkStart w:id="2124" w:name="_ETM_Q1_5097338"/>
      <w:bookmarkEnd w:id="2124"/>
      <w:r>
        <w:rPr>
          <w:rFonts w:hint="cs"/>
          <w:rtl/>
          <w:lang w:eastAsia="he-IL"/>
        </w:rPr>
        <w:t xml:space="preserve">אותו למשהו פשוט יותר. </w:t>
      </w:r>
    </w:p>
    <w:p w14:paraId="08709065" w14:textId="61602C3C" w:rsidR="002A130F" w:rsidRDefault="002A130F" w:rsidP="002A130F">
      <w:pPr>
        <w:rPr>
          <w:rtl/>
          <w:lang w:eastAsia="he-IL"/>
        </w:rPr>
      </w:pPr>
      <w:bookmarkStart w:id="2125" w:name="_ETM_Q1_5096398"/>
      <w:bookmarkStart w:id="2126" w:name="_ETM_Q1_5096452"/>
      <w:bookmarkEnd w:id="2125"/>
      <w:bookmarkEnd w:id="2126"/>
    </w:p>
    <w:p w14:paraId="418DE6D1" w14:textId="5231BDAA" w:rsidR="002A130F" w:rsidRDefault="002A130F" w:rsidP="002A130F">
      <w:pPr>
        <w:pStyle w:val="af6"/>
        <w:keepNext/>
        <w:rPr>
          <w:rtl/>
        </w:rPr>
      </w:pPr>
      <w:bookmarkStart w:id="2127" w:name="ET_yor_5142_162"/>
      <w:r w:rsidRPr="002A130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A130F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5A29AD20" w14:textId="0BE39732" w:rsidR="002A130F" w:rsidRDefault="002A130F" w:rsidP="002A130F">
      <w:pPr>
        <w:pStyle w:val="KeepWithNext"/>
        <w:rPr>
          <w:rtl/>
          <w:lang w:eastAsia="he-IL"/>
        </w:rPr>
      </w:pPr>
    </w:p>
    <w:p w14:paraId="352C023A" w14:textId="1C79373D" w:rsidR="002A130F" w:rsidRDefault="002A130F" w:rsidP="002A130F">
      <w:pPr>
        <w:rPr>
          <w:rtl/>
          <w:lang w:eastAsia="he-IL"/>
        </w:rPr>
      </w:pPr>
      <w:bookmarkStart w:id="2128" w:name="_ETM_Q1_5097562"/>
      <w:bookmarkStart w:id="2129" w:name="_ETM_Q1_5097579"/>
      <w:bookmarkEnd w:id="2128"/>
      <w:bookmarkEnd w:id="2129"/>
      <w:r>
        <w:rPr>
          <w:rFonts w:hint="cs"/>
          <w:rtl/>
          <w:lang w:eastAsia="he-IL"/>
        </w:rPr>
        <w:t xml:space="preserve">לא, אם אנחנו חושבים על </w:t>
      </w:r>
      <w:bookmarkStart w:id="2130" w:name="_ETM_Q1_5100990"/>
      <w:bookmarkEnd w:id="2130"/>
      <w:r>
        <w:rPr>
          <w:rFonts w:hint="cs"/>
          <w:rtl/>
          <w:lang w:eastAsia="he-IL"/>
        </w:rPr>
        <w:t xml:space="preserve">מודלים זה המודל שאני הייתי הולכת עליו, כי זה </w:t>
      </w:r>
      <w:bookmarkStart w:id="2131" w:name="_ETM_Q1_5102092"/>
      <w:bookmarkEnd w:id="2131"/>
      <w:r>
        <w:rPr>
          <w:rFonts w:hint="cs"/>
          <w:rtl/>
          <w:lang w:eastAsia="he-IL"/>
        </w:rPr>
        <w:t xml:space="preserve">משהו שכבר קיים, אפשר גם לעשות מין תזמון בין הרבנים </w:t>
      </w:r>
      <w:bookmarkStart w:id="2132" w:name="_ETM_Q1_5110068"/>
      <w:bookmarkEnd w:id="2132"/>
      <w:r>
        <w:rPr>
          <w:rFonts w:hint="cs"/>
          <w:rtl/>
          <w:lang w:eastAsia="he-IL"/>
        </w:rPr>
        <w:t xml:space="preserve">הראשיים ורבני ערים, שכל המערכת תתחדש, או להיפך, אפשר לחשוב </w:t>
      </w:r>
      <w:bookmarkStart w:id="2133" w:name="_ETM_Q1_5118204"/>
      <w:bookmarkEnd w:id="2133"/>
      <w:r>
        <w:rPr>
          <w:rFonts w:hint="cs"/>
          <w:rtl/>
          <w:lang w:eastAsia="he-IL"/>
        </w:rPr>
        <w:t>על תזמון אחר, שזה יהיה באמצע, כמו בארה"ב</w:t>
      </w:r>
      <w:bookmarkStart w:id="2134" w:name="_ETM_Q1_5121516"/>
      <w:bookmarkEnd w:id="2134"/>
      <w:r>
        <w:rPr>
          <w:rFonts w:hint="cs"/>
          <w:rtl/>
          <w:lang w:eastAsia="he-IL"/>
        </w:rPr>
        <w:t xml:space="preserve">, בחירות אמצע. אפשר לחשוב על אופציות. לדעתי המודל הקיים </w:t>
      </w:r>
      <w:bookmarkStart w:id="2135" w:name="_ETM_Q1_5127388"/>
      <w:bookmarkEnd w:id="2135"/>
      <w:r>
        <w:rPr>
          <w:rFonts w:hint="cs"/>
          <w:rtl/>
          <w:lang w:eastAsia="he-IL"/>
        </w:rPr>
        <w:t xml:space="preserve">של עשר שנים לרבנים הראשיים </w:t>
      </w:r>
      <w:r w:rsidR="00984026">
        <w:rPr>
          <w:rFonts w:hint="cs"/>
          <w:rtl/>
          <w:lang w:eastAsia="he-IL"/>
        </w:rPr>
        <w:t>הוא בהחלט יכול להתאים</w:t>
      </w:r>
      <w:bookmarkStart w:id="2136" w:name="_ETM_Q1_5131756"/>
      <w:bookmarkEnd w:id="2136"/>
      <w:r w:rsidR="00984026">
        <w:rPr>
          <w:rFonts w:hint="cs"/>
          <w:rtl/>
          <w:lang w:eastAsia="he-IL"/>
        </w:rPr>
        <w:t xml:space="preserve"> לנושא של רב עיר. אבל שוב פעם, העיקר שזה יקרה. </w:t>
      </w:r>
      <w:bookmarkStart w:id="2137" w:name="_ETM_Q1_5137340"/>
      <w:bookmarkEnd w:id="2137"/>
    </w:p>
    <w:p w14:paraId="36A83100" w14:textId="6D6C9C1F" w:rsidR="00984026" w:rsidRDefault="00984026" w:rsidP="002A130F">
      <w:pPr>
        <w:rPr>
          <w:rtl/>
          <w:lang w:eastAsia="he-IL"/>
        </w:rPr>
      </w:pPr>
      <w:bookmarkStart w:id="2138" w:name="_ETM_Q1_5137428"/>
      <w:bookmarkStart w:id="2139" w:name="_ETM_Q1_5137481"/>
      <w:bookmarkEnd w:id="2138"/>
      <w:bookmarkEnd w:id="2139"/>
    </w:p>
    <w:p w14:paraId="7AAE4A45" w14:textId="29557C5B" w:rsidR="00984026" w:rsidRDefault="00984026" w:rsidP="00984026">
      <w:pPr>
        <w:pStyle w:val="af9"/>
        <w:keepNext/>
        <w:rPr>
          <w:rtl/>
          <w:lang w:eastAsia="he-IL"/>
        </w:rPr>
      </w:pPr>
      <w:bookmarkStart w:id="2140" w:name="ET_guest_889619_163"/>
      <w:r w:rsidRPr="00984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לפידות:</w:t>
      </w:r>
      <w:r w:rsidRPr="00984026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0D3E12C2" w14:textId="21624B89" w:rsidR="00984026" w:rsidRDefault="00984026" w:rsidP="00984026">
      <w:pPr>
        <w:pStyle w:val="KeepWithNext"/>
        <w:rPr>
          <w:rtl/>
          <w:lang w:eastAsia="he-IL"/>
        </w:rPr>
      </w:pPr>
    </w:p>
    <w:p w14:paraId="52F87CF1" w14:textId="5F14EF67" w:rsidR="00984026" w:rsidRDefault="00984026" w:rsidP="00984026">
      <w:pPr>
        <w:rPr>
          <w:rtl/>
          <w:lang w:eastAsia="he-IL"/>
        </w:rPr>
      </w:pPr>
      <w:bookmarkStart w:id="2141" w:name="_ETM_Q1_5139221"/>
      <w:bookmarkStart w:id="2142" w:name="_ETM_Q1_5139236"/>
      <w:bookmarkEnd w:id="2141"/>
      <w:bookmarkEnd w:id="2142"/>
      <w:r>
        <w:rPr>
          <w:rFonts w:hint="cs"/>
          <w:rtl/>
          <w:lang w:eastAsia="he-IL"/>
        </w:rPr>
        <w:t xml:space="preserve">אנחנו בהחלט נביא את הדברים. </w:t>
      </w:r>
    </w:p>
    <w:p w14:paraId="6B5ECDF5" w14:textId="2F102DF6" w:rsidR="00984026" w:rsidRDefault="00984026" w:rsidP="00984026">
      <w:pPr>
        <w:rPr>
          <w:rtl/>
          <w:lang w:eastAsia="he-IL"/>
        </w:rPr>
      </w:pPr>
      <w:bookmarkStart w:id="2143" w:name="_ETM_Q1_5137356"/>
      <w:bookmarkStart w:id="2144" w:name="_ETM_Q1_5137407"/>
      <w:bookmarkStart w:id="2145" w:name="_ETM_Q1_5138284"/>
      <w:bookmarkEnd w:id="2143"/>
      <w:bookmarkEnd w:id="2144"/>
      <w:bookmarkEnd w:id="2145"/>
    </w:p>
    <w:p w14:paraId="1ABFF6E2" w14:textId="330B2B46" w:rsidR="00984026" w:rsidRDefault="00984026" w:rsidP="00984026">
      <w:pPr>
        <w:pStyle w:val="af6"/>
        <w:keepNext/>
        <w:rPr>
          <w:rtl/>
        </w:rPr>
      </w:pPr>
      <w:bookmarkStart w:id="2146" w:name="ET_yor_5142_164"/>
      <w:r w:rsidRPr="0098402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84026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165E7D9C" w14:textId="42058F48" w:rsidR="00984026" w:rsidRDefault="00984026" w:rsidP="00984026">
      <w:pPr>
        <w:pStyle w:val="KeepWithNext"/>
        <w:rPr>
          <w:rtl/>
          <w:lang w:eastAsia="he-IL"/>
        </w:rPr>
      </w:pPr>
    </w:p>
    <w:p w14:paraId="6A568D2D" w14:textId="76842E69" w:rsidR="00984026" w:rsidRDefault="00984026" w:rsidP="00984026">
      <w:pPr>
        <w:rPr>
          <w:rtl/>
          <w:lang w:eastAsia="he-IL"/>
        </w:rPr>
      </w:pPr>
      <w:bookmarkStart w:id="2147" w:name="_ETM_Q1_5138549"/>
      <w:bookmarkStart w:id="2148" w:name="_ETM_Q1_5138564"/>
      <w:bookmarkEnd w:id="2147"/>
      <w:bookmarkEnd w:id="2148"/>
      <w:r>
        <w:rPr>
          <w:rFonts w:hint="cs"/>
          <w:rtl/>
          <w:lang w:eastAsia="he-IL"/>
        </w:rPr>
        <w:t xml:space="preserve">נושא של ממלאי מקום. </w:t>
      </w:r>
    </w:p>
    <w:p w14:paraId="3A69A635" w14:textId="021A0CCF" w:rsidR="00984026" w:rsidRDefault="00984026" w:rsidP="00984026">
      <w:pPr>
        <w:rPr>
          <w:rtl/>
          <w:lang w:eastAsia="he-IL"/>
        </w:rPr>
      </w:pPr>
      <w:bookmarkStart w:id="2149" w:name="_ETM_Q1_5141332"/>
      <w:bookmarkStart w:id="2150" w:name="_ETM_Q1_5141387"/>
      <w:bookmarkEnd w:id="2149"/>
      <w:bookmarkEnd w:id="2150"/>
    </w:p>
    <w:p w14:paraId="3C6A149A" w14:textId="7FA124ED" w:rsidR="00984026" w:rsidRDefault="00984026" w:rsidP="00984026">
      <w:pPr>
        <w:pStyle w:val="af9"/>
        <w:keepNext/>
        <w:rPr>
          <w:rtl/>
          <w:lang w:eastAsia="he-IL"/>
        </w:rPr>
      </w:pPr>
      <w:bookmarkStart w:id="2151" w:name="ET_guest_889619_165"/>
      <w:r w:rsidRPr="00984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לפידות:</w:t>
      </w:r>
      <w:r w:rsidRPr="00984026">
        <w:rPr>
          <w:rStyle w:val="TagStyle"/>
          <w:rtl/>
        </w:rPr>
        <w:t xml:space="preserve"> &lt;&lt; אורח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0BB5DE4A" w14:textId="5B1D66C4" w:rsidR="00984026" w:rsidRDefault="00984026" w:rsidP="00984026">
      <w:pPr>
        <w:pStyle w:val="KeepWithNext"/>
        <w:rPr>
          <w:rtl/>
          <w:lang w:eastAsia="he-IL"/>
        </w:rPr>
      </w:pPr>
    </w:p>
    <w:p w14:paraId="11FC5BA7" w14:textId="5C3C7C09" w:rsidR="00984026" w:rsidRDefault="00984026" w:rsidP="00984026">
      <w:pPr>
        <w:rPr>
          <w:rtl/>
          <w:lang w:eastAsia="he-IL"/>
        </w:rPr>
      </w:pPr>
      <w:bookmarkStart w:id="2152" w:name="_ETM_Q1_5137950"/>
      <w:bookmarkStart w:id="2153" w:name="_ETM_Q1_5137966"/>
      <w:bookmarkEnd w:id="2152"/>
      <w:bookmarkEnd w:id="2153"/>
      <w:r>
        <w:rPr>
          <w:rFonts w:hint="cs"/>
          <w:rtl/>
          <w:lang w:eastAsia="he-IL"/>
        </w:rPr>
        <w:t xml:space="preserve">הנושא </w:t>
      </w:r>
      <w:bookmarkStart w:id="2154" w:name="_ETM_Q1_5138594"/>
      <w:bookmarkEnd w:id="2154"/>
      <w:r>
        <w:rPr>
          <w:rFonts w:hint="cs"/>
          <w:rtl/>
          <w:lang w:eastAsia="he-IL"/>
        </w:rPr>
        <w:t>של ממלאי מקום, גם, הסיבה שזה לא נכנס כרגע לתקנות</w:t>
      </w:r>
      <w:bookmarkStart w:id="2155" w:name="_ETM_Q1_5140572"/>
      <w:bookmarkEnd w:id="2155"/>
      <w:r>
        <w:rPr>
          <w:rFonts w:hint="cs"/>
          <w:rtl/>
          <w:lang w:eastAsia="he-IL"/>
        </w:rPr>
        <w:t xml:space="preserve"> היא כי הדברים האלה מוסדרים בחוקים אחרים. הנושא של הסמכת </w:t>
      </w:r>
      <w:bookmarkStart w:id="2156" w:name="_ETM_Q1_5147756"/>
      <w:bookmarkEnd w:id="2156"/>
      <w:r>
        <w:rPr>
          <w:rFonts w:hint="cs"/>
          <w:rtl/>
          <w:lang w:eastAsia="he-IL"/>
        </w:rPr>
        <w:t>נותן כשרות נמצא בחוק איסור הונאה בכשרות, הנושא השני</w:t>
      </w:r>
      <w:bookmarkStart w:id="2157" w:name="_ETM_Q1_5150586"/>
      <w:bookmarkEnd w:id="2157"/>
      <w:r>
        <w:rPr>
          <w:rFonts w:hint="cs"/>
          <w:rtl/>
          <w:lang w:eastAsia="he-IL"/>
        </w:rPr>
        <w:t xml:space="preserve"> של נישואים נמצא בחוק הרבנות הראשית.</w:t>
      </w:r>
      <w:bookmarkStart w:id="2158" w:name="_ETM_Q1_5156034"/>
      <w:bookmarkEnd w:id="2158"/>
    </w:p>
    <w:p w14:paraId="715FA08E" w14:textId="7C9F4D7C" w:rsidR="00984026" w:rsidRDefault="00984026" w:rsidP="00984026">
      <w:pPr>
        <w:rPr>
          <w:rtl/>
          <w:lang w:eastAsia="he-IL"/>
        </w:rPr>
      </w:pPr>
      <w:bookmarkStart w:id="2159" w:name="_ETM_Q1_5156097"/>
      <w:bookmarkStart w:id="2160" w:name="_ETM_Q1_5156978"/>
      <w:bookmarkEnd w:id="2159"/>
      <w:bookmarkEnd w:id="2160"/>
    </w:p>
    <w:p w14:paraId="066C8F74" w14:textId="7F304067" w:rsidR="00984026" w:rsidRDefault="00984026" w:rsidP="00984026">
      <w:pPr>
        <w:pStyle w:val="af6"/>
        <w:keepNext/>
        <w:rPr>
          <w:rtl/>
        </w:rPr>
      </w:pPr>
      <w:bookmarkStart w:id="2161" w:name="ET_yor_5142_166"/>
      <w:r w:rsidRPr="0098402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84026">
        <w:rPr>
          <w:rStyle w:val="TagStyle"/>
          <w:rtl/>
        </w:rPr>
        <w:t xml:space="preserve"> &lt;&lt; יור &gt;&gt;</w:t>
      </w:r>
      <w:r w:rsidR="00332584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286F7755" w14:textId="5741BFA9" w:rsidR="00984026" w:rsidRDefault="00984026" w:rsidP="00984026">
      <w:pPr>
        <w:pStyle w:val="KeepWithNext"/>
        <w:rPr>
          <w:rtl/>
          <w:lang w:eastAsia="he-IL"/>
        </w:rPr>
      </w:pPr>
    </w:p>
    <w:p w14:paraId="4D1006BC" w14:textId="77777777" w:rsidR="00984026" w:rsidRDefault="00984026" w:rsidP="00984026">
      <w:pPr>
        <w:rPr>
          <w:rtl/>
          <w:lang w:eastAsia="he-IL"/>
        </w:rPr>
      </w:pPr>
      <w:bookmarkStart w:id="2162" w:name="_ETM_Q1_5157253"/>
      <w:bookmarkStart w:id="2163" w:name="_ETM_Q1_5157269"/>
      <w:bookmarkEnd w:id="2162"/>
      <w:bookmarkEnd w:id="2163"/>
      <w:r>
        <w:rPr>
          <w:rFonts w:hint="cs"/>
          <w:rtl/>
          <w:lang w:eastAsia="he-IL"/>
        </w:rPr>
        <w:t xml:space="preserve">אני ממליצה פה לחשוב על </w:t>
      </w:r>
      <w:bookmarkStart w:id="2164" w:name="_ETM_Q1_5159553"/>
      <w:bookmarkEnd w:id="2164"/>
      <w:r>
        <w:rPr>
          <w:rFonts w:hint="cs"/>
          <w:rtl/>
          <w:lang w:eastAsia="he-IL"/>
        </w:rPr>
        <w:t xml:space="preserve">אופציה שברגע שיש רב חסר, מסיבות כאלה ואחרות, ועוד לא </w:t>
      </w:r>
      <w:bookmarkStart w:id="2165" w:name="_ETM_Q1_5163159"/>
      <w:bookmarkEnd w:id="2165"/>
      <w:r>
        <w:rPr>
          <w:rFonts w:hint="cs"/>
          <w:rtl/>
          <w:lang w:eastAsia="he-IL"/>
        </w:rPr>
        <w:t xml:space="preserve">קרה הליך, או שזה לוקח זמן, מי שימלא מקום </w:t>
      </w:r>
      <w:bookmarkStart w:id="2166" w:name="_ETM_Q1_5164200"/>
      <w:bookmarkEnd w:id="2166"/>
      <w:r>
        <w:rPr>
          <w:rFonts w:hint="cs"/>
          <w:rtl/>
          <w:lang w:eastAsia="he-IL"/>
        </w:rPr>
        <w:t xml:space="preserve">בכשרות או בנישואים, שזה שני תפקידים סטטוטוריים, זה אותם </w:t>
      </w:r>
      <w:bookmarkStart w:id="2167" w:name="_ETM_Q1_5173128"/>
      <w:bookmarkEnd w:id="2167"/>
      <w:r>
        <w:rPr>
          <w:rFonts w:hint="cs"/>
          <w:rtl/>
          <w:lang w:eastAsia="he-IL"/>
        </w:rPr>
        <w:t xml:space="preserve">רבנים שכבר עובדים באותה מועצה דתית מקומית, ושזה לא יהיה </w:t>
      </w:r>
      <w:bookmarkStart w:id="2168" w:name="_ETM_Q1_5175126"/>
      <w:bookmarkEnd w:id="2168"/>
      <w:r>
        <w:rPr>
          <w:rFonts w:hint="cs"/>
          <w:rtl/>
          <w:lang w:eastAsia="he-IL"/>
        </w:rPr>
        <w:t xml:space="preserve">החלטות שרירותיות של הרבנות הראשית, כי אנחנו לא מצליחים לקרוא </w:t>
      </w:r>
      <w:bookmarkStart w:id="2169" w:name="_ETM_Q1_5184774"/>
      <w:bookmarkEnd w:id="2169"/>
      <w:r>
        <w:rPr>
          <w:rFonts w:hint="cs"/>
          <w:rtl/>
          <w:lang w:eastAsia="he-IL"/>
        </w:rPr>
        <w:t>מה היו השיקולים. אי אפשר למנות ממלא מקום</w:t>
      </w:r>
      <w:bookmarkStart w:id="2170" w:name="_ETM_Q1_5187223"/>
      <w:bookmarkEnd w:id="2170"/>
      <w:r>
        <w:rPr>
          <w:rFonts w:hint="cs"/>
          <w:rtl/>
          <w:lang w:eastAsia="he-IL"/>
        </w:rPr>
        <w:t xml:space="preserve"> כאשר השלטון המקומי של אותה עיר מתנגד בתוקף, אנחנו רואים</w:t>
      </w:r>
      <w:bookmarkStart w:id="2171" w:name="_ETM_Q1_5193215"/>
      <w:bookmarkEnd w:id="2171"/>
      <w:r>
        <w:rPr>
          <w:rFonts w:hint="cs"/>
          <w:rtl/>
          <w:lang w:eastAsia="he-IL"/>
        </w:rPr>
        <w:t xml:space="preserve"> את הדוגמאות האלה. </w:t>
      </w:r>
      <w:bookmarkStart w:id="2172" w:name="_ETM_Q1_5200988"/>
      <w:bookmarkEnd w:id="2172"/>
    </w:p>
    <w:p w14:paraId="5DE04B68" w14:textId="77777777" w:rsidR="00984026" w:rsidRDefault="00984026" w:rsidP="00984026">
      <w:pPr>
        <w:rPr>
          <w:rtl/>
          <w:lang w:eastAsia="he-IL"/>
        </w:rPr>
      </w:pPr>
      <w:bookmarkStart w:id="2173" w:name="_ETM_Q1_5201030"/>
      <w:bookmarkStart w:id="2174" w:name="_ETM_Q1_5201140"/>
      <w:bookmarkEnd w:id="2173"/>
      <w:bookmarkEnd w:id="2174"/>
    </w:p>
    <w:p w14:paraId="75C23A6B" w14:textId="5F1E1067" w:rsidR="00984026" w:rsidRDefault="00984026" w:rsidP="00E15946">
      <w:pPr>
        <w:rPr>
          <w:rtl/>
          <w:lang w:eastAsia="he-IL"/>
        </w:rPr>
      </w:pPr>
      <w:bookmarkStart w:id="2175" w:name="_ETM_Q1_5201182"/>
      <w:bookmarkEnd w:id="2175"/>
      <w:r>
        <w:rPr>
          <w:rFonts w:hint="cs"/>
          <w:rtl/>
          <w:lang w:eastAsia="he-IL"/>
        </w:rPr>
        <w:t>ההמלצה שלנו תהיה שזה יהיה מאותה מועצה</w:t>
      </w:r>
      <w:bookmarkStart w:id="2176" w:name="_ETM_Q1_5195888"/>
      <w:bookmarkEnd w:id="2176"/>
      <w:r>
        <w:rPr>
          <w:rFonts w:hint="cs"/>
          <w:rtl/>
          <w:lang w:eastAsia="he-IL"/>
        </w:rPr>
        <w:t xml:space="preserve"> דתית, אותם רבנים. למשל יושב מישהו שהוא מנהל מחלקת </w:t>
      </w:r>
      <w:bookmarkStart w:id="2177" w:name="_ETM_Q1_5198148"/>
      <w:bookmarkEnd w:id="2177"/>
      <w:r>
        <w:rPr>
          <w:rFonts w:hint="cs"/>
          <w:rtl/>
          <w:lang w:eastAsia="he-IL"/>
        </w:rPr>
        <w:t xml:space="preserve">נישואים, שהוא יהיה גם ממלא מקום בנושא נישואים, או </w:t>
      </w:r>
      <w:bookmarkStart w:id="2178" w:name="_ETM_Q1_5203024"/>
      <w:bookmarkEnd w:id="2178"/>
      <w:r>
        <w:rPr>
          <w:rFonts w:hint="cs"/>
          <w:rtl/>
          <w:lang w:eastAsia="he-IL"/>
        </w:rPr>
        <w:t xml:space="preserve">מחלקת כשרות, יהיה ממלא מקום כשרות ושזה גם </w:t>
      </w:r>
      <w:bookmarkStart w:id="2179" w:name="_ETM_Q1_5210436"/>
      <w:bookmarkEnd w:id="2179"/>
      <w:r>
        <w:rPr>
          <w:rFonts w:hint="cs"/>
          <w:rtl/>
          <w:lang w:eastAsia="he-IL"/>
        </w:rPr>
        <w:t xml:space="preserve">כן יהיה קצוב בזמן. </w:t>
      </w:r>
      <w:bookmarkStart w:id="2180" w:name="_ETM_Q1_5214520"/>
      <w:bookmarkEnd w:id="2180"/>
      <w:r>
        <w:rPr>
          <w:rFonts w:hint="cs"/>
          <w:rtl/>
          <w:lang w:eastAsia="he-IL"/>
        </w:rPr>
        <w:t xml:space="preserve">ככה זה נותן ביטוי לשלטון המקומי, זה נותן ביטוי למשרד הדתות, </w:t>
      </w:r>
      <w:bookmarkStart w:id="2181" w:name="_ETM_Q1_5217406"/>
      <w:bookmarkEnd w:id="2181"/>
      <w:r>
        <w:rPr>
          <w:rFonts w:hint="cs"/>
          <w:rtl/>
          <w:lang w:eastAsia="he-IL"/>
        </w:rPr>
        <w:t xml:space="preserve">אלה כבר אנשים </w:t>
      </w:r>
      <w:bookmarkStart w:id="2182" w:name="_ETM_Q1_5224513"/>
      <w:bookmarkEnd w:id="2182"/>
      <w:r>
        <w:rPr>
          <w:rFonts w:hint="cs"/>
          <w:rtl/>
          <w:lang w:eastAsia="he-IL"/>
        </w:rPr>
        <w:t xml:space="preserve">שנמצאים בתוך המערכת, הם עובדי ציבור. תחשבו </w:t>
      </w:r>
      <w:bookmarkStart w:id="2183" w:name="_ETM_Q1_5222467"/>
      <w:bookmarkEnd w:id="2183"/>
      <w:r>
        <w:rPr>
          <w:rFonts w:hint="cs"/>
          <w:rtl/>
          <w:lang w:eastAsia="he-IL"/>
        </w:rPr>
        <w:t xml:space="preserve">על זה, זו ההצעה שלי. </w:t>
      </w:r>
      <w:bookmarkStart w:id="2184" w:name="_ETM_Q1_5230162"/>
      <w:bookmarkEnd w:id="2184"/>
    </w:p>
    <w:p w14:paraId="60EDC022" w14:textId="77777777" w:rsidR="00984026" w:rsidRDefault="00984026" w:rsidP="00984026">
      <w:pPr>
        <w:rPr>
          <w:rtl/>
          <w:lang w:eastAsia="he-IL"/>
        </w:rPr>
      </w:pPr>
      <w:bookmarkStart w:id="2185" w:name="_ETM_Q1_5230203"/>
      <w:bookmarkEnd w:id="2185"/>
    </w:p>
    <w:p w14:paraId="106290B0" w14:textId="35C2670A" w:rsidR="00984026" w:rsidRDefault="00984026" w:rsidP="00984026">
      <w:pPr>
        <w:rPr>
          <w:rtl/>
          <w:lang w:eastAsia="he-IL"/>
        </w:rPr>
      </w:pPr>
      <w:bookmarkStart w:id="2186" w:name="_ETM_Q1_5230330"/>
      <w:bookmarkStart w:id="2187" w:name="_ETM_Q1_5230367"/>
      <w:bookmarkEnd w:id="2186"/>
      <w:bookmarkEnd w:id="2187"/>
      <w:r>
        <w:rPr>
          <w:rFonts w:hint="cs"/>
          <w:rtl/>
          <w:lang w:eastAsia="he-IL"/>
        </w:rPr>
        <w:t xml:space="preserve">שאר הדברים הטכניים, מה שרעות אמרה ובטח הארגונים כתבו במסמכים, אנחנו באמת עשינו פה </w:t>
      </w:r>
      <w:bookmarkStart w:id="2188" w:name="_ETM_Q1_5227314"/>
      <w:bookmarkEnd w:id="2188"/>
      <w:r>
        <w:rPr>
          <w:rFonts w:hint="cs"/>
          <w:rtl/>
          <w:lang w:eastAsia="he-IL"/>
        </w:rPr>
        <w:t xml:space="preserve">עבודה, היועצת שלי ריכזה את כל זה בטבלאות כאלה, אתם </w:t>
      </w:r>
      <w:bookmarkStart w:id="2189" w:name="_ETM_Q1_5235076"/>
      <w:bookmarkEnd w:id="2189"/>
      <w:r>
        <w:rPr>
          <w:rFonts w:hint="cs"/>
          <w:rtl/>
          <w:lang w:eastAsia="he-IL"/>
        </w:rPr>
        <w:t>תקבלו את זה באופן מסודר. אז אני מבקשת להתייחס לזה</w:t>
      </w:r>
      <w:bookmarkStart w:id="2190" w:name="_ETM_Q1_5234781"/>
      <w:bookmarkEnd w:id="2190"/>
      <w:r>
        <w:rPr>
          <w:rFonts w:hint="cs"/>
          <w:rtl/>
          <w:lang w:eastAsia="he-IL"/>
        </w:rPr>
        <w:t xml:space="preserve"> ברצינות כי החוכמה לא אצל פלוני אלמוני, אצל כולנו, ואני </w:t>
      </w:r>
      <w:bookmarkStart w:id="2191" w:name="_ETM_Q1_5243966"/>
      <w:bookmarkEnd w:id="2191"/>
      <w:r>
        <w:rPr>
          <w:rFonts w:hint="cs"/>
          <w:rtl/>
          <w:lang w:eastAsia="he-IL"/>
        </w:rPr>
        <w:t xml:space="preserve">רואה את הנכונות, אבל עדיין, אם אנחנו כבר עושים כאלה </w:t>
      </w:r>
      <w:bookmarkStart w:id="2192" w:name="_ETM_Q1_5249446"/>
      <w:bookmarkEnd w:id="2192"/>
      <w:r>
        <w:rPr>
          <w:rFonts w:hint="cs"/>
          <w:rtl/>
          <w:lang w:eastAsia="he-IL"/>
        </w:rPr>
        <w:t xml:space="preserve">מהפכות אז צריך לעשות את זה כמו שצריך. כשמנקים בית </w:t>
      </w:r>
      <w:bookmarkStart w:id="2193" w:name="_ETM_Q1_5254621"/>
      <w:bookmarkEnd w:id="2193"/>
      <w:r>
        <w:rPr>
          <w:rFonts w:hint="cs"/>
          <w:rtl/>
          <w:lang w:eastAsia="he-IL"/>
        </w:rPr>
        <w:t xml:space="preserve">צריך לנקות אותו כולל הפינות ולא רק השטחים הפתוחים. תודה </w:t>
      </w:r>
      <w:bookmarkStart w:id="2194" w:name="_ETM_Q1_5256689"/>
      <w:bookmarkEnd w:id="2194"/>
      <w:r>
        <w:rPr>
          <w:rFonts w:hint="cs"/>
          <w:rtl/>
          <w:lang w:eastAsia="he-IL"/>
        </w:rPr>
        <w:t>רבה לך, דינה.</w:t>
      </w:r>
      <w:bookmarkStart w:id="2195" w:name="_ETM_Q1_5258410"/>
      <w:bookmarkEnd w:id="2195"/>
    </w:p>
    <w:p w14:paraId="7DF7B02A" w14:textId="77777777" w:rsidR="00984026" w:rsidRDefault="00984026" w:rsidP="00984026">
      <w:pPr>
        <w:rPr>
          <w:rtl/>
          <w:lang w:eastAsia="he-IL"/>
        </w:rPr>
      </w:pPr>
      <w:bookmarkStart w:id="2196" w:name="_ETM_Q1_5258496"/>
      <w:bookmarkEnd w:id="2196"/>
    </w:p>
    <w:p w14:paraId="222E2AAE" w14:textId="146695A7" w:rsidR="00984026" w:rsidRDefault="00984026" w:rsidP="00984026">
      <w:pPr>
        <w:rPr>
          <w:rtl/>
          <w:lang w:eastAsia="he-IL"/>
        </w:rPr>
      </w:pPr>
      <w:bookmarkStart w:id="2197" w:name="_ETM_Q1_5258570"/>
      <w:bookmarkStart w:id="2198" w:name="_ETM_Q1_5258624"/>
      <w:bookmarkEnd w:id="2197"/>
      <w:bookmarkEnd w:id="2198"/>
      <w:r>
        <w:rPr>
          <w:rFonts w:hint="cs"/>
          <w:rtl/>
          <w:lang w:eastAsia="he-IL"/>
        </w:rPr>
        <w:t xml:space="preserve">עוד מישהו רוצה להתייחס? ברשותכם, אני אסכם את </w:t>
      </w:r>
      <w:bookmarkStart w:id="2199" w:name="_ETM_Q1_5264466"/>
      <w:bookmarkEnd w:id="2199"/>
      <w:r>
        <w:rPr>
          <w:rFonts w:hint="cs"/>
          <w:rtl/>
          <w:lang w:eastAsia="he-IL"/>
        </w:rPr>
        <w:t xml:space="preserve">הדיון. כפי שאמרתי, את ההערות בצורה מסודרת נעביר למשרד המשפטים </w:t>
      </w:r>
      <w:bookmarkStart w:id="2200" w:name="_ETM_Q1_5269236"/>
      <w:bookmarkEnd w:id="2200"/>
      <w:r>
        <w:rPr>
          <w:rFonts w:hint="cs"/>
          <w:rtl/>
          <w:lang w:eastAsia="he-IL"/>
        </w:rPr>
        <w:t xml:space="preserve">ולמשרד הדתות בתקווה לשיתוף פעולה מלא. </w:t>
      </w:r>
    </w:p>
    <w:p w14:paraId="3E87E569" w14:textId="77777777" w:rsidR="00984026" w:rsidRDefault="00984026" w:rsidP="00984026">
      <w:pPr>
        <w:rPr>
          <w:rtl/>
          <w:lang w:eastAsia="he-IL"/>
        </w:rPr>
      </w:pPr>
    </w:p>
    <w:p w14:paraId="7E78BA64" w14:textId="21AB46D7" w:rsidR="00984026" w:rsidRDefault="00984026" w:rsidP="00984026">
      <w:pPr>
        <w:rPr>
          <w:rtl/>
          <w:lang w:eastAsia="he-IL"/>
        </w:rPr>
      </w:pPr>
      <w:bookmarkStart w:id="2201" w:name="_ETM_Q1_5271825"/>
      <w:bookmarkStart w:id="2202" w:name="_ETM_Q1_5271860"/>
      <w:bookmarkEnd w:id="2201"/>
      <w:bookmarkEnd w:id="2202"/>
      <w:r>
        <w:rPr>
          <w:rFonts w:hint="cs"/>
          <w:rtl/>
          <w:lang w:eastAsia="he-IL"/>
        </w:rPr>
        <w:t xml:space="preserve">הנושא של </w:t>
      </w:r>
      <w:bookmarkStart w:id="2203" w:name="_ETM_Q1_5274040"/>
      <w:bookmarkEnd w:id="2203"/>
      <w:r>
        <w:rPr>
          <w:rFonts w:hint="cs"/>
          <w:rtl/>
          <w:lang w:eastAsia="he-IL"/>
        </w:rPr>
        <w:t xml:space="preserve">דין משמעתי, אני פונה ואני מבקשת ממנהלת הוועדה לפנות בשם </w:t>
      </w:r>
      <w:bookmarkStart w:id="2204" w:name="_ETM_Q1_5275310"/>
      <w:bookmarkEnd w:id="2204"/>
      <w:r>
        <w:rPr>
          <w:rFonts w:hint="cs"/>
          <w:rtl/>
          <w:lang w:eastAsia="he-IL"/>
        </w:rPr>
        <w:t xml:space="preserve">הוועדה למבקר המדינה שיעשה דוח מעקב אחרי הדוח ב-2018 כי </w:t>
      </w:r>
      <w:bookmarkStart w:id="2205" w:name="_ETM_Q1_5284413"/>
      <w:bookmarkEnd w:id="2205"/>
      <w:r>
        <w:rPr>
          <w:rFonts w:hint="cs"/>
          <w:rtl/>
          <w:lang w:eastAsia="he-IL"/>
        </w:rPr>
        <w:t xml:space="preserve">הדוח פורסם, ניסינו לברר האם נעשה משהו, הבאתי דוגמאות מהדוח </w:t>
      </w:r>
      <w:bookmarkStart w:id="2206" w:name="_ETM_Q1_5291766"/>
      <w:bookmarkEnd w:id="2206"/>
      <w:r>
        <w:rPr>
          <w:rFonts w:hint="cs"/>
          <w:rtl/>
          <w:lang w:eastAsia="he-IL"/>
        </w:rPr>
        <w:t>הזה, אז בבקשה בשם הוועדה פנייה למבקר המדינה, דוח מעקב,</w:t>
      </w:r>
      <w:bookmarkStart w:id="2207" w:name="_ETM_Q1_5295518"/>
      <w:bookmarkEnd w:id="2207"/>
      <w:r>
        <w:rPr>
          <w:rFonts w:hint="cs"/>
          <w:rtl/>
          <w:lang w:eastAsia="he-IL"/>
        </w:rPr>
        <w:t xml:space="preserve"> האם דברים השתנו. ראינו שם רבנים, כנראה שהקורונה השפיעה </w:t>
      </w:r>
      <w:bookmarkStart w:id="2208" w:name="_ETM_Q1_5298250"/>
      <w:bookmarkEnd w:id="2208"/>
      <w:r>
        <w:rPr>
          <w:rFonts w:hint="cs"/>
          <w:rtl/>
          <w:lang w:eastAsia="he-IL"/>
        </w:rPr>
        <w:t xml:space="preserve">על זה, שמתוך ארבע וחצי שנים שנתיים </w:t>
      </w:r>
      <w:bookmarkStart w:id="2209" w:name="_ETM_Q1_5301574"/>
      <w:bookmarkEnd w:id="2209"/>
      <w:r>
        <w:rPr>
          <w:rFonts w:hint="cs"/>
          <w:rtl/>
          <w:lang w:eastAsia="he-IL"/>
        </w:rPr>
        <w:t xml:space="preserve">בן אדם בילה בחו"ל, מעניין מאוד. </w:t>
      </w:r>
    </w:p>
    <w:p w14:paraId="42C9577C" w14:textId="77777777" w:rsidR="00984026" w:rsidRDefault="00984026" w:rsidP="00984026">
      <w:pPr>
        <w:rPr>
          <w:rtl/>
          <w:lang w:eastAsia="he-IL"/>
        </w:rPr>
      </w:pPr>
      <w:bookmarkStart w:id="2210" w:name="_ETM_Q1_5307094"/>
      <w:bookmarkStart w:id="2211" w:name="_ETM_Q1_5307153"/>
      <w:bookmarkEnd w:id="2210"/>
      <w:bookmarkEnd w:id="2211"/>
    </w:p>
    <w:p w14:paraId="412DFE6C" w14:textId="649595BF" w:rsidR="00984026" w:rsidRDefault="00984026" w:rsidP="00984026">
      <w:pPr>
        <w:rPr>
          <w:rtl/>
          <w:lang w:eastAsia="he-IL"/>
        </w:rPr>
      </w:pPr>
      <w:bookmarkStart w:id="2212" w:name="_ETM_Q1_5307254"/>
      <w:bookmarkStart w:id="2213" w:name="_ETM_Q1_5307305"/>
      <w:bookmarkEnd w:id="2212"/>
      <w:bookmarkEnd w:id="2213"/>
      <w:r>
        <w:rPr>
          <w:rFonts w:hint="cs"/>
          <w:rtl/>
          <w:lang w:eastAsia="he-IL"/>
        </w:rPr>
        <w:t>הליך מינוי של רבני</w:t>
      </w:r>
      <w:bookmarkStart w:id="2214" w:name="_ETM_Q1_5311446"/>
      <w:bookmarkEnd w:id="2214"/>
      <w:r>
        <w:rPr>
          <w:rFonts w:hint="cs"/>
          <w:rtl/>
          <w:lang w:eastAsia="he-IL"/>
        </w:rPr>
        <w:t xml:space="preserve"> הערים משפיע על כולנו. הציבור החילוני תמיד חשב שזה קשור </w:t>
      </w:r>
      <w:bookmarkStart w:id="2215" w:name="_ETM_Q1_5312591"/>
      <w:bookmarkEnd w:id="2215"/>
      <w:r>
        <w:rPr>
          <w:rFonts w:hint="cs"/>
          <w:rtl/>
          <w:lang w:eastAsia="he-IL"/>
        </w:rPr>
        <w:t xml:space="preserve">רק לציבור החרדי, הדתי, המסורתי ואמר שזה לא ענייננו ואנחנו </w:t>
      </w:r>
      <w:bookmarkStart w:id="2216" w:name="_ETM_Q1_5322296"/>
      <w:bookmarkEnd w:id="2216"/>
      <w:r>
        <w:rPr>
          <w:rFonts w:hint="cs"/>
          <w:rtl/>
          <w:lang w:eastAsia="he-IL"/>
        </w:rPr>
        <w:t xml:space="preserve">לא נתערב, וגם המפלגות, אז זה לא. זה </w:t>
      </w:r>
      <w:bookmarkStart w:id="2217" w:name="_ETM_Q1_5325850"/>
      <w:bookmarkEnd w:id="2217"/>
      <w:r>
        <w:rPr>
          <w:rFonts w:hint="cs"/>
          <w:rtl/>
          <w:lang w:eastAsia="he-IL"/>
        </w:rPr>
        <w:t>משפיע על כולנו, תם הטקס, זה משפיע על כולנו, גם</w:t>
      </w:r>
      <w:bookmarkStart w:id="2218" w:name="_ETM_Q1_5327385"/>
      <w:bookmarkEnd w:id="2218"/>
      <w:r>
        <w:rPr>
          <w:rFonts w:hint="cs"/>
          <w:rtl/>
          <w:lang w:eastAsia="he-IL"/>
        </w:rPr>
        <w:t xml:space="preserve"> החילוניים, בנושא של כשרות, של נישואים, של מקוואות, של האיזון </w:t>
      </w:r>
      <w:bookmarkStart w:id="2219" w:name="_ETM_Q1_5335566"/>
      <w:bookmarkEnd w:id="2219"/>
      <w:r>
        <w:rPr>
          <w:rFonts w:hint="cs"/>
          <w:rtl/>
          <w:lang w:eastAsia="he-IL"/>
        </w:rPr>
        <w:t>בתוך החברה שלנו ואנחנו כן נתערב בדבר הזה, כולל בחירה</w:t>
      </w:r>
      <w:bookmarkStart w:id="2220" w:name="_ETM_Q1_5336364"/>
      <w:bookmarkEnd w:id="2220"/>
      <w:r>
        <w:rPr>
          <w:rFonts w:hint="cs"/>
          <w:rtl/>
          <w:lang w:eastAsia="he-IL"/>
        </w:rPr>
        <w:t xml:space="preserve"> של רבני עיר, כנראה למדנו את הלקח, אנחנו לא נשאיר </w:t>
      </w:r>
      <w:bookmarkStart w:id="2221" w:name="_ETM_Q1_5344596"/>
      <w:bookmarkEnd w:id="2221"/>
      <w:r>
        <w:rPr>
          <w:rFonts w:hint="cs"/>
          <w:rtl/>
          <w:lang w:eastAsia="he-IL"/>
        </w:rPr>
        <w:t xml:space="preserve">את זה רק למפלגות בסקטור מסוים ונגיד שזה שלהם. לא, </w:t>
      </w:r>
      <w:bookmarkStart w:id="2222" w:name="_ETM_Q1_5345733"/>
      <w:bookmarkEnd w:id="2222"/>
      <w:r>
        <w:rPr>
          <w:rFonts w:hint="cs"/>
          <w:rtl/>
          <w:lang w:eastAsia="he-IL"/>
        </w:rPr>
        <w:t xml:space="preserve">הגיע הזמן לשנות את התפיסה הזאת ואני כן משנה אותה </w:t>
      </w:r>
      <w:bookmarkStart w:id="2223" w:name="_ETM_Q1_5352294"/>
      <w:bookmarkEnd w:id="2223"/>
      <w:r>
        <w:rPr>
          <w:rFonts w:hint="cs"/>
          <w:rtl/>
          <w:lang w:eastAsia="he-IL"/>
        </w:rPr>
        <w:t xml:space="preserve">כי אנחנו ראינו שיש לזה השפעה על חיי היום יום </w:t>
      </w:r>
      <w:bookmarkStart w:id="2224" w:name="_ETM_Q1_5352430"/>
      <w:bookmarkEnd w:id="2224"/>
      <w:r>
        <w:rPr>
          <w:rFonts w:hint="cs"/>
          <w:rtl/>
          <w:lang w:eastAsia="he-IL"/>
        </w:rPr>
        <w:t xml:space="preserve">של כולנו. </w:t>
      </w:r>
    </w:p>
    <w:p w14:paraId="599EB679" w14:textId="77777777" w:rsidR="00984026" w:rsidRDefault="00984026" w:rsidP="00984026">
      <w:pPr>
        <w:rPr>
          <w:rtl/>
          <w:lang w:eastAsia="he-IL"/>
        </w:rPr>
      </w:pPr>
      <w:bookmarkStart w:id="2225" w:name="_ETM_Q1_5354686"/>
      <w:bookmarkStart w:id="2226" w:name="_ETM_Q1_5354765"/>
      <w:bookmarkEnd w:id="2225"/>
      <w:bookmarkEnd w:id="2226"/>
    </w:p>
    <w:p w14:paraId="38CB23FD" w14:textId="10C0C8B0" w:rsidR="00984026" w:rsidRDefault="00F000E2" w:rsidP="00984026">
      <w:pPr>
        <w:rPr>
          <w:rtl/>
          <w:lang w:eastAsia="he-IL"/>
        </w:rPr>
      </w:pPr>
      <w:bookmarkStart w:id="2227" w:name="_ETM_Q1_5354830"/>
      <w:bookmarkStart w:id="2228" w:name="_ETM_Q1_5354883"/>
      <w:bookmarkEnd w:id="2227"/>
      <w:bookmarkEnd w:id="2228"/>
      <w:r>
        <w:rPr>
          <w:rFonts w:hint="cs"/>
          <w:rtl/>
          <w:lang w:eastAsia="he-IL"/>
        </w:rPr>
        <w:t xml:space="preserve">גיור, שעוד מעט יבוא לפתחנו, שגם שם אנחנו </w:t>
      </w:r>
      <w:bookmarkStart w:id="2229" w:name="_ETM_Q1_5364573"/>
      <w:bookmarkEnd w:id="2229"/>
      <w:r>
        <w:rPr>
          <w:rFonts w:hint="cs"/>
          <w:rtl/>
          <w:lang w:eastAsia="he-IL"/>
        </w:rPr>
        <w:t xml:space="preserve">מסמיכים רבני עיר להתעסק גם בגיור. אז אנחנו לא נעצום </w:t>
      </w:r>
      <w:bookmarkStart w:id="2230" w:name="_ETM_Q1_5364954"/>
      <w:bookmarkEnd w:id="2230"/>
      <w:r>
        <w:rPr>
          <w:rFonts w:hint="cs"/>
          <w:rtl/>
          <w:lang w:eastAsia="he-IL"/>
        </w:rPr>
        <w:t xml:space="preserve">יותר עיניים, כן נשפיע על זה, לא נאפשר שרק מפלגות </w:t>
      </w:r>
      <w:bookmarkStart w:id="2231" w:name="_ETM_Q1_5372058"/>
      <w:bookmarkEnd w:id="2231"/>
      <w:r>
        <w:rPr>
          <w:rFonts w:hint="cs"/>
          <w:rtl/>
          <w:lang w:eastAsia="he-IL"/>
        </w:rPr>
        <w:t xml:space="preserve">חרדיות או העסקנים החרדים ישפיעו על זה ואנחנו נתערב. </w:t>
      </w:r>
      <w:bookmarkStart w:id="2232" w:name="_ETM_Q1_5376091"/>
      <w:bookmarkStart w:id="2233" w:name="_ETM_Q1_5378396"/>
      <w:bookmarkEnd w:id="2232"/>
      <w:bookmarkEnd w:id="2233"/>
    </w:p>
    <w:p w14:paraId="4EDFB9C4" w14:textId="77777777" w:rsidR="00F000E2" w:rsidRDefault="00F000E2" w:rsidP="00984026">
      <w:pPr>
        <w:rPr>
          <w:rtl/>
          <w:lang w:eastAsia="he-IL"/>
        </w:rPr>
      </w:pPr>
      <w:bookmarkStart w:id="2234" w:name="_ETM_Q1_5378453"/>
      <w:bookmarkEnd w:id="2234"/>
    </w:p>
    <w:p w14:paraId="09D453FE" w14:textId="3708772B" w:rsidR="00F000E2" w:rsidRDefault="00F000E2" w:rsidP="00F000E2">
      <w:pPr>
        <w:rPr>
          <w:rtl/>
          <w:lang w:eastAsia="he-IL"/>
        </w:rPr>
      </w:pPr>
      <w:bookmarkStart w:id="2235" w:name="_ETM_Q1_5378563"/>
      <w:bookmarkStart w:id="2236" w:name="_ETM_Q1_5378614"/>
      <w:bookmarkEnd w:id="2235"/>
      <w:bookmarkEnd w:id="2236"/>
      <w:r>
        <w:rPr>
          <w:rFonts w:hint="cs"/>
          <w:rtl/>
          <w:lang w:eastAsia="he-IL"/>
        </w:rPr>
        <w:t xml:space="preserve">נושא הכהונה של רבני עיר. זה חייב לעבור טיפול, טיפול </w:t>
      </w:r>
      <w:bookmarkStart w:id="2237" w:name="_ETM_Q1_5385483"/>
      <w:bookmarkEnd w:id="2237"/>
      <w:r>
        <w:rPr>
          <w:rFonts w:hint="cs"/>
          <w:rtl/>
          <w:lang w:eastAsia="he-IL"/>
        </w:rPr>
        <w:t xml:space="preserve">שורש. אתם ראיתם פה בדיון, אני פותחת דברים, ואני </w:t>
      </w:r>
      <w:bookmarkStart w:id="2238" w:name="_ETM_Q1_5391867"/>
      <w:bookmarkEnd w:id="2238"/>
      <w:r>
        <w:rPr>
          <w:rFonts w:hint="cs"/>
          <w:rtl/>
          <w:lang w:eastAsia="he-IL"/>
        </w:rPr>
        <w:t xml:space="preserve">מצטערת על הביטוי, סירחון יוצא משם. זה חתן, זה </w:t>
      </w:r>
      <w:bookmarkStart w:id="2239" w:name="_ETM_Q1_5395732"/>
      <w:bookmarkEnd w:id="2239"/>
      <w:r>
        <w:rPr>
          <w:rFonts w:hint="cs"/>
          <w:rtl/>
          <w:lang w:eastAsia="he-IL"/>
        </w:rPr>
        <w:t xml:space="preserve">חם, זה אח, זה עיתונאי, זה קשור, זה מקושר, ממלא </w:t>
      </w:r>
      <w:bookmarkStart w:id="2240" w:name="_ETM_Q1_5400868"/>
      <w:bookmarkEnd w:id="2240"/>
      <w:r>
        <w:rPr>
          <w:rFonts w:hint="cs"/>
          <w:rtl/>
          <w:lang w:eastAsia="he-IL"/>
        </w:rPr>
        <w:t>מקום כזה, אחר, גר 80 קילומטר מהמקום, זה מגעיל.</w:t>
      </w:r>
      <w:bookmarkStart w:id="2241" w:name="_ETM_Q1_5406146"/>
      <w:bookmarkEnd w:id="2241"/>
      <w:r>
        <w:rPr>
          <w:rFonts w:hint="cs"/>
          <w:rtl/>
          <w:lang w:eastAsia="he-IL"/>
        </w:rPr>
        <w:t xml:space="preserve"> 12 שנה, בגלל סיבות כאלה ואחרות לא נגעו, לא </w:t>
      </w:r>
      <w:bookmarkStart w:id="2242" w:name="_ETM_Q1_5408233"/>
      <w:bookmarkEnd w:id="2242"/>
      <w:r>
        <w:rPr>
          <w:rFonts w:hint="cs"/>
          <w:rtl/>
          <w:lang w:eastAsia="he-IL"/>
        </w:rPr>
        <w:t xml:space="preserve">טיפלו, עצמו עיניים, זה חייב להשתנות. אני לא מוכנה לקבל </w:t>
      </w:r>
      <w:bookmarkStart w:id="2243" w:name="_ETM_Q1_5416450"/>
      <w:bookmarkEnd w:id="2243"/>
      <w:r>
        <w:rPr>
          <w:rFonts w:hint="cs"/>
          <w:rtl/>
          <w:lang w:eastAsia="he-IL"/>
        </w:rPr>
        <w:t xml:space="preserve">את המצב הזה. לא משנה לי לאיזה אסכולה דתית או </w:t>
      </w:r>
      <w:bookmarkStart w:id="2244" w:name="_ETM_Q1_5422026"/>
      <w:bookmarkEnd w:id="2244"/>
      <w:r>
        <w:rPr>
          <w:rFonts w:hint="cs"/>
          <w:rtl/>
          <w:lang w:eastAsia="he-IL"/>
        </w:rPr>
        <w:t xml:space="preserve">פוליטית הרב הזה שייך או רב אחר שייך, אני רוצה </w:t>
      </w:r>
      <w:bookmarkStart w:id="2245" w:name="_ETM_Q1_5427257"/>
      <w:bookmarkEnd w:id="2245"/>
      <w:r>
        <w:rPr>
          <w:rFonts w:hint="cs"/>
          <w:rtl/>
          <w:lang w:eastAsia="he-IL"/>
        </w:rPr>
        <w:t>שההליך יהיה נקי, מסודר, ברור, שבאמת יבחרו אנשים ראויים לתפ</w:t>
      </w:r>
      <w:bookmarkStart w:id="2246" w:name="_ETM_Q1_5429342"/>
      <w:bookmarkEnd w:id="2246"/>
      <w:r>
        <w:rPr>
          <w:rFonts w:hint="cs"/>
          <w:rtl/>
          <w:lang w:eastAsia="he-IL"/>
        </w:rPr>
        <w:t xml:space="preserve">קיד הזה, שהמטרה שלהם תהיה לשרת את הציבור, שתושבי </w:t>
      </w:r>
      <w:bookmarkStart w:id="2247" w:name="_ETM_Q1_5435456"/>
      <w:bookmarkEnd w:id="2247"/>
      <w:r>
        <w:rPr>
          <w:rFonts w:hint="cs"/>
          <w:rtl/>
          <w:lang w:eastAsia="he-IL"/>
        </w:rPr>
        <w:t xml:space="preserve">הערים יידעו מי הרב הראשי שלהם ולא </w:t>
      </w:r>
      <w:bookmarkStart w:id="2248" w:name="_ETM_Q1_5437088"/>
      <w:bookmarkEnd w:id="2248"/>
      <w:r>
        <w:rPr>
          <w:rFonts w:hint="cs"/>
          <w:rtl/>
          <w:lang w:eastAsia="he-IL"/>
        </w:rPr>
        <w:t xml:space="preserve">רק איזה שהיא קבוצת עסקנים שמסדרת את העניינים </w:t>
      </w:r>
      <w:bookmarkStart w:id="2249" w:name="_ETM_Q1_5443554"/>
      <w:bookmarkEnd w:id="2249"/>
      <w:r>
        <w:rPr>
          <w:rFonts w:hint="cs"/>
          <w:rtl/>
          <w:lang w:eastAsia="he-IL"/>
        </w:rPr>
        <w:t>שלהם.</w:t>
      </w:r>
      <w:bookmarkStart w:id="2250" w:name="_ETM_Q1_5444321"/>
      <w:bookmarkEnd w:id="2250"/>
    </w:p>
    <w:p w14:paraId="5AD07B72" w14:textId="77777777" w:rsidR="00F000E2" w:rsidRDefault="00F000E2" w:rsidP="00F000E2">
      <w:pPr>
        <w:rPr>
          <w:rtl/>
          <w:lang w:eastAsia="he-IL"/>
        </w:rPr>
      </w:pPr>
      <w:bookmarkStart w:id="2251" w:name="_ETM_Q1_5444390"/>
      <w:bookmarkEnd w:id="2251"/>
    </w:p>
    <w:p w14:paraId="0B1CA18E" w14:textId="38CB9244" w:rsidR="00F000E2" w:rsidRDefault="00F000E2" w:rsidP="00F000E2">
      <w:pPr>
        <w:rPr>
          <w:rtl/>
          <w:lang w:eastAsia="he-IL"/>
        </w:rPr>
      </w:pPr>
      <w:bookmarkStart w:id="2252" w:name="_ETM_Q1_5444458"/>
      <w:bookmarkStart w:id="2253" w:name="_ETM_Q1_5444511"/>
      <w:bookmarkEnd w:id="2252"/>
      <w:bookmarkEnd w:id="2253"/>
      <w:r>
        <w:rPr>
          <w:rFonts w:hint="cs"/>
          <w:rtl/>
          <w:lang w:eastAsia="he-IL"/>
        </w:rPr>
        <w:t xml:space="preserve">ואם יש גורמים פוליטיים שחושבים שאני אתן יד להחליף עסקנים </w:t>
      </w:r>
      <w:bookmarkStart w:id="2254" w:name="_ETM_Q1_5452986"/>
      <w:bookmarkEnd w:id="2254"/>
      <w:r>
        <w:rPr>
          <w:rFonts w:hint="cs"/>
          <w:rtl/>
          <w:lang w:eastAsia="he-IL"/>
        </w:rPr>
        <w:t xml:space="preserve">מצד אחד לעסקים מצד אחר, הם טועים. שוב פעם אני </w:t>
      </w:r>
      <w:bookmarkStart w:id="2255" w:name="_ETM_Q1_5457132"/>
      <w:bookmarkEnd w:id="2255"/>
      <w:r>
        <w:rPr>
          <w:rFonts w:hint="cs"/>
          <w:rtl/>
          <w:lang w:eastAsia="he-IL"/>
        </w:rPr>
        <w:t xml:space="preserve">חוזרת ואומרת, ותעבירו את המסר, זה לא משנה לי </w:t>
      </w:r>
      <w:bookmarkStart w:id="2256" w:name="_ETM_Q1_5458398"/>
      <w:bookmarkEnd w:id="2256"/>
      <w:r>
        <w:rPr>
          <w:rFonts w:hint="cs"/>
          <w:rtl/>
          <w:lang w:eastAsia="he-IL"/>
        </w:rPr>
        <w:t xml:space="preserve">באיזה צבע זה, זה לא משנה לי מי שייך למי, </w:t>
      </w:r>
      <w:bookmarkStart w:id="2257" w:name="_ETM_Q1_5465190"/>
      <w:bookmarkEnd w:id="2257"/>
      <w:r>
        <w:rPr>
          <w:rFonts w:hint="cs"/>
          <w:rtl/>
          <w:lang w:eastAsia="he-IL"/>
        </w:rPr>
        <w:t>אני לא אתן לזה יד. אותי מעניין שרב העיר יפתח</w:t>
      </w:r>
      <w:bookmarkStart w:id="2258" w:name="_ETM_Q1_5471702"/>
      <w:bookmarkEnd w:id="2258"/>
      <w:r>
        <w:rPr>
          <w:rFonts w:hint="cs"/>
          <w:rtl/>
          <w:lang w:eastAsia="he-IL"/>
        </w:rPr>
        <w:t xml:space="preserve"> את הלב והראש שלו לציבור הרחב וימלא את תפקידו, ולאיזה</w:t>
      </w:r>
      <w:bookmarkStart w:id="2259" w:name="_ETM_Q1_5477638"/>
      <w:bookmarkEnd w:id="2259"/>
      <w:r>
        <w:rPr>
          <w:rFonts w:hint="cs"/>
          <w:rtl/>
          <w:lang w:eastAsia="he-IL"/>
        </w:rPr>
        <w:t xml:space="preserve"> זרם הוא שייך ולאיזה צד פוליטי הוא שייך, זה לא </w:t>
      </w:r>
      <w:bookmarkStart w:id="2260" w:name="_ETM_Q1_5478883"/>
      <w:bookmarkEnd w:id="2260"/>
      <w:r>
        <w:rPr>
          <w:rFonts w:hint="cs"/>
          <w:rtl/>
          <w:lang w:eastAsia="he-IL"/>
        </w:rPr>
        <w:t xml:space="preserve">מעניין אותי ואני לא אתן לזה לקרות עד כמה </w:t>
      </w:r>
      <w:bookmarkStart w:id="2261" w:name="_ETM_Q1_5481493"/>
      <w:bookmarkEnd w:id="2261"/>
      <w:r>
        <w:rPr>
          <w:rFonts w:hint="cs"/>
          <w:rtl/>
          <w:lang w:eastAsia="he-IL"/>
        </w:rPr>
        <w:t>שזה תלוי בי.</w:t>
      </w:r>
    </w:p>
    <w:p w14:paraId="74B70F72" w14:textId="77777777" w:rsidR="00F000E2" w:rsidRDefault="00F000E2" w:rsidP="00F000E2">
      <w:pPr>
        <w:rPr>
          <w:rtl/>
          <w:lang w:eastAsia="he-IL"/>
        </w:rPr>
      </w:pPr>
      <w:bookmarkStart w:id="2262" w:name="_ETM_Q1_5487861"/>
      <w:bookmarkStart w:id="2263" w:name="_ETM_Q1_5487924"/>
      <w:bookmarkEnd w:id="2262"/>
      <w:bookmarkEnd w:id="2263"/>
    </w:p>
    <w:p w14:paraId="2DD872F7" w14:textId="4C8DF960" w:rsidR="00F000E2" w:rsidRDefault="00F000E2" w:rsidP="00F000E2">
      <w:pPr>
        <w:rPr>
          <w:rtl/>
          <w:lang w:eastAsia="he-IL"/>
        </w:rPr>
      </w:pPr>
      <w:bookmarkStart w:id="2264" w:name="_ETM_Q1_5488014"/>
      <w:bookmarkStart w:id="2265" w:name="_ETM_Q1_5488069"/>
      <w:bookmarkEnd w:id="2264"/>
      <w:bookmarkEnd w:id="2265"/>
      <w:r>
        <w:rPr>
          <w:rFonts w:hint="cs"/>
          <w:rtl/>
          <w:lang w:eastAsia="he-IL"/>
        </w:rPr>
        <w:t xml:space="preserve">אם לא יחולו שינויים בתקנות האלה אני מקווה מאוד שנגיע לאיזה שהיא הידברות, במיוחד </w:t>
      </w:r>
      <w:bookmarkStart w:id="2266" w:name="_ETM_Q1_5497942"/>
      <w:bookmarkEnd w:id="2266"/>
      <w:r>
        <w:rPr>
          <w:rFonts w:hint="cs"/>
          <w:rtl/>
          <w:lang w:eastAsia="he-IL"/>
        </w:rPr>
        <w:t>בשלושה</w:t>
      </w:r>
      <w:r w:rsidR="005F49A1">
        <w:rPr>
          <w:rFonts w:hint="cs"/>
          <w:rtl/>
          <w:lang w:eastAsia="he-IL"/>
        </w:rPr>
        <w:t xml:space="preserve"> דברים, דין משמעתי, קציבת כהונה, ו</w:t>
      </w:r>
      <w:r>
        <w:rPr>
          <w:rFonts w:hint="cs"/>
          <w:rtl/>
          <w:lang w:eastAsia="he-IL"/>
        </w:rPr>
        <w:t>בנושא של ממלאי מקום</w:t>
      </w:r>
      <w:bookmarkStart w:id="2267" w:name="_ETM_Q1_5502400"/>
      <w:bookmarkEnd w:id="2267"/>
      <w:r w:rsidR="005F49A1">
        <w:rPr>
          <w:rFonts w:hint="cs"/>
          <w:rtl/>
          <w:lang w:eastAsia="he-IL"/>
        </w:rPr>
        <w:t xml:space="preserve"> אני אשקול להגיש הצעת חוק פרטית בנושא הזה </w:t>
      </w:r>
      <w:bookmarkStart w:id="2268" w:name="_ETM_Q1_5506798"/>
      <w:bookmarkEnd w:id="2268"/>
      <w:r w:rsidR="005F49A1">
        <w:rPr>
          <w:rFonts w:hint="cs"/>
          <w:rtl/>
          <w:lang w:eastAsia="he-IL"/>
        </w:rPr>
        <w:t>ותאמינו לי, אני גם יודעת לקדם את זה.</w:t>
      </w:r>
    </w:p>
    <w:p w14:paraId="7DA4B6BB" w14:textId="77777777" w:rsidR="005F49A1" w:rsidRDefault="005F49A1" w:rsidP="00F000E2">
      <w:pPr>
        <w:rPr>
          <w:rtl/>
          <w:lang w:eastAsia="he-IL"/>
        </w:rPr>
      </w:pPr>
      <w:bookmarkStart w:id="2269" w:name="_ETM_Q1_5511014"/>
      <w:bookmarkStart w:id="2270" w:name="_ETM_Q1_5511077"/>
      <w:bookmarkEnd w:id="2269"/>
      <w:bookmarkEnd w:id="2270"/>
    </w:p>
    <w:p w14:paraId="3303227D" w14:textId="3594D520" w:rsidR="005F49A1" w:rsidRDefault="005F49A1" w:rsidP="00F000E2">
      <w:pPr>
        <w:rPr>
          <w:rtl/>
          <w:lang w:eastAsia="he-IL"/>
        </w:rPr>
      </w:pPr>
      <w:bookmarkStart w:id="2271" w:name="_ETM_Q1_5511166"/>
      <w:bookmarkStart w:id="2272" w:name="_ETM_Q1_5511217"/>
      <w:bookmarkEnd w:id="2271"/>
      <w:bookmarkEnd w:id="2272"/>
      <w:r>
        <w:rPr>
          <w:rFonts w:hint="cs"/>
          <w:rtl/>
          <w:lang w:eastAsia="he-IL"/>
        </w:rPr>
        <w:t xml:space="preserve">תודה רבה, הדיון </w:t>
      </w:r>
      <w:bookmarkStart w:id="2273" w:name="_ETM_Q1_5512990"/>
      <w:bookmarkEnd w:id="2273"/>
      <w:r>
        <w:rPr>
          <w:rFonts w:hint="cs"/>
          <w:rtl/>
          <w:lang w:eastAsia="he-IL"/>
        </w:rPr>
        <w:t xml:space="preserve">נעול. יום טוב לכולכם ותודה רבה על השתתפותכם. </w:t>
      </w:r>
    </w:p>
    <w:p w14:paraId="29C0F3CF" w14:textId="77777777" w:rsidR="005F49A1" w:rsidRDefault="005F49A1" w:rsidP="00F000E2">
      <w:pPr>
        <w:rPr>
          <w:rtl/>
          <w:lang w:eastAsia="he-IL"/>
        </w:rPr>
      </w:pPr>
      <w:bookmarkStart w:id="2274" w:name="_ETM_Q1_5515813"/>
      <w:bookmarkStart w:id="2275" w:name="_ETM_Q1_5515872"/>
      <w:bookmarkStart w:id="2276" w:name="_ETM_Q1_5515974"/>
      <w:bookmarkEnd w:id="2274"/>
      <w:bookmarkEnd w:id="2275"/>
      <w:bookmarkEnd w:id="2276"/>
    </w:p>
    <w:p w14:paraId="6A56151A" w14:textId="77777777" w:rsidR="005F49A1" w:rsidRDefault="005F49A1" w:rsidP="00F000E2">
      <w:pPr>
        <w:rPr>
          <w:rtl/>
          <w:lang w:eastAsia="he-IL"/>
        </w:rPr>
      </w:pPr>
      <w:bookmarkStart w:id="2277" w:name="_ETM_Q1_5516024"/>
      <w:bookmarkEnd w:id="2277"/>
    </w:p>
    <w:p w14:paraId="03747C89" w14:textId="26DA5170" w:rsidR="005F49A1" w:rsidRDefault="005F49A1" w:rsidP="00F000E2">
      <w:pPr>
        <w:rPr>
          <w:rtl/>
          <w:lang w:eastAsia="he-IL"/>
        </w:rPr>
      </w:pPr>
      <w:bookmarkStart w:id="2278" w:name="_ETM_Q1_5516166"/>
      <w:bookmarkStart w:id="2279" w:name="_ETM_Q1_5516214"/>
      <w:bookmarkEnd w:id="2278"/>
      <w:bookmarkEnd w:id="2279"/>
    </w:p>
    <w:p w14:paraId="2072FBF9" w14:textId="12528AE4" w:rsidR="005F49A1" w:rsidRDefault="005F49A1" w:rsidP="005F49A1">
      <w:pPr>
        <w:pStyle w:val="afc"/>
        <w:keepNext/>
        <w:rPr>
          <w:rtl/>
          <w:lang w:eastAsia="he-IL"/>
        </w:rPr>
      </w:pPr>
      <w:bookmarkStart w:id="2280" w:name="ET_meetingend_167"/>
      <w:r w:rsidRPr="005F49A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13:08.</w:t>
      </w:r>
      <w:r w:rsidRPr="005F49A1">
        <w:rPr>
          <w:rStyle w:val="TagStyle"/>
          <w:rtl/>
        </w:rPr>
        <w:t xml:space="preserve"> &lt;&lt; סיום &gt;&gt;</w:t>
      </w:r>
      <w:r w:rsidR="003325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277D7962" w14:textId="13A67980" w:rsidR="005F49A1" w:rsidRDefault="005F49A1" w:rsidP="005F49A1">
      <w:pPr>
        <w:pStyle w:val="KeepWithNext"/>
        <w:rPr>
          <w:rtl/>
          <w:lang w:eastAsia="he-IL"/>
        </w:rPr>
      </w:pPr>
    </w:p>
    <w:p w14:paraId="748FCF41" w14:textId="77777777" w:rsidR="005F49A1" w:rsidRPr="005F49A1" w:rsidRDefault="005F49A1" w:rsidP="005F49A1">
      <w:pPr>
        <w:rPr>
          <w:rtl/>
          <w:lang w:eastAsia="he-IL"/>
        </w:rPr>
      </w:pPr>
    </w:p>
    <w:p w14:paraId="65F4EF5E" w14:textId="77777777" w:rsidR="002A130F" w:rsidRPr="002A130F" w:rsidRDefault="002A130F" w:rsidP="002A130F">
      <w:pPr>
        <w:rPr>
          <w:rtl/>
          <w:lang w:eastAsia="he-IL"/>
        </w:rPr>
      </w:pPr>
      <w:bookmarkStart w:id="2281" w:name="_ETM_Q1_4958403"/>
      <w:bookmarkStart w:id="2282" w:name="_ETM_Q1_4958454"/>
      <w:bookmarkEnd w:id="2281"/>
      <w:bookmarkEnd w:id="2282"/>
    </w:p>
    <w:p w14:paraId="1390AC70" w14:textId="4C0EF3D0" w:rsidR="007872B4" w:rsidRPr="008713A4" w:rsidRDefault="007872B4" w:rsidP="00D05DF8">
      <w:bookmarkStart w:id="2283" w:name="_ETM_Q1_4174344"/>
      <w:bookmarkEnd w:id="2283"/>
    </w:p>
    <w:sectPr w:rsidR="007872B4" w:rsidRPr="008713A4" w:rsidSect="000E1F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6F9F37" w14:textId="77777777" w:rsidR="0061122E" w:rsidRDefault="0061122E">
      <w:r>
        <w:separator/>
      </w:r>
    </w:p>
  </w:endnote>
  <w:endnote w:type="continuationSeparator" w:id="0">
    <w:p w14:paraId="55F90AF6" w14:textId="77777777" w:rsidR="0061122E" w:rsidRDefault="00611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E31FB6" w14:textId="77777777" w:rsidR="0061122E" w:rsidRDefault="0061122E">
      <w:r>
        <w:separator/>
      </w:r>
    </w:p>
  </w:footnote>
  <w:footnote w:type="continuationSeparator" w:id="0">
    <w:p w14:paraId="40346C22" w14:textId="77777777" w:rsidR="0061122E" w:rsidRDefault="006112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E8A65" w14:textId="77777777" w:rsidR="002A130F" w:rsidRDefault="002A13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602654" w14:textId="77777777" w:rsidR="002A130F" w:rsidRDefault="002A13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E9F249" w14:textId="77777777" w:rsidR="002A130F" w:rsidRDefault="002A13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1F8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A00A958" w14:textId="009A4868" w:rsidR="002A130F" w:rsidRPr="00D05DF8" w:rsidRDefault="002A130F" w:rsidP="008E5E3F">
    <w:pPr>
      <w:pStyle w:val="a3"/>
      <w:ind w:firstLine="0"/>
    </w:pPr>
    <w:r w:rsidRPr="00D05DF8">
      <w:rPr>
        <w:rFonts w:hint="cs"/>
        <w:rtl/>
      </w:rPr>
      <w:t>ועדת מיזמי תשתית לאומיים מיוחדים ושירותי דת יהודיים</w:t>
    </w:r>
  </w:p>
  <w:p w14:paraId="366D721B" w14:textId="4AE885F8" w:rsidR="002A130F" w:rsidRDefault="002A130F" w:rsidP="008E5E3F">
    <w:pPr>
      <w:pStyle w:val="a3"/>
      <w:ind w:firstLine="0"/>
      <w:rPr>
        <w:rtl/>
      </w:rPr>
    </w:pPr>
    <w:r>
      <w:rPr>
        <w:rtl/>
      </w:rPr>
      <w:t>21/02/2022</w:t>
    </w:r>
  </w:p>
  <w:p w14:paraId="41888376" w14:textId="77777777" w:rsidR="00BC2B2D" w:rsidRPr="00CC5815" w:rsidRDefault="00BC2B2D" w:rsidP="008E5E3F">
    <w:pPr>
      <w:pStyle w:val="a3"/>
      <w:ind w:firstLine="0"/>
      <w:rPr>
        <w:rtl/>
      </w:rPr>
    </w:pPr>
  </w:p>
  <w:p w14:paraId="1FBF472F" w14:textId="77777777" w:rsidR="002A130F" w:rsidRPr="00CC5815" w:rsidRDefault="002A13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9CE690" w14:textId="77777777" w:rsidR="002A130F" w:rsidRDefault="002A13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A2001D" wp14:editId="77EB21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4612EE" w14:textId="77777777" w:rsidR="002A130F" w:rsidRDefault="002A13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F510E99" w14:textId="77777777" w:rsidR="002A130F" w:rsidRDefault="002A13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573"/>
    <w:rsid w:val="00067F42"/>
    <w:rsid w:val="00092B80"/>
    <w:rsid w:val="000A17C6"/>
    <w:rsid w:val="000B060C"/>
    <w:rsid w:val="000B2EE6"/>
    <w:rsid w:val="000C47F5"/>
    <w:rsid w:val="000E1F88"/>
    <w:rsid w:val="000E3314"/>
    <w:rsid w:val="000F2459"/>
    <w:rsid w:val="0011259C"/>
    <w:rsid w:val="00150436"/>
    <w:rsid w:val="001504E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067"/>
    <w:rsid w:val="002016FF"/>
    <w:rsid w:val="00227FEF"/>
    <w:rsid w:val="0025319E"/>
    <w:rsid w:val="00261554"/>
    <w:rsid w:val="00270E63"/>
    <w:rsid w:val="00275C03"/>
    <w:rsid w:val="00280D58"/>
    <w:rsid w:val="002957FC"/>
    <w:rsid w:val="002A130F"/>
    <w:rsid w:val="002C3A0C"/>
    <w:rsid w:val="002D27BB"/>
    <w:rsid w:val="002D4BDB"/>
    <w:rsid w:val="002E5E31"/>
    <w:rsid w:val="00303B4C"/>
    <w:rsid w:val="00321E62"/>
    <w:rsid w:val="00322CE2"/>
    <w:rsid w:val="00327BF8"/>
    <w:rsid w:val="00332584"/>
    <w:rsid w:val="00340AFA"/>
    <w:rsid w:val="003658CB"/>
    <w:rsid w:val="00366CFB"/>
    <w:rsid w:val="0036794C"/>
    <w:rsid w:val="00373508"/>
    <w:rsid w:val="00384D7E"/>
    <w:rsid w:val="00396023"/>
    <w:rsid w:val="003C279D"/>
    <w:rsid w:val="003C6EF0"/>
    <w:rsid w:val="003E2166"/>
    <w:rsid w:val="003E7391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46BB"/>
    <w:rsid w:val="00500C0C"/>
    <w:rsid w:val="005023AB"/>
    <w:rsid w:val="00502CC1"/>
    <w:rsid w:val="00546678"/>
    <w:rsid w:val="005506B9"/>
    <w:rsid w:val="00557611"/>
    <w:rsid w:val="005817EC"/>
    <w:rsid w:val="00590B77"/>
    <w:rsid w:val="005A1141"/>
    <w:rsid w:val="005A342D"/>
    <w:rsid w:val="005C363E"/>
    <w:rsid w:val="005D61F3"/>
    <w:rsid w:val="005E1C6B"/>
    <w:rsid w:val="005F49A1"/>
    <w:rsid w:val="005F76B0"/>
    <w:rsid w:val="0061122E"/>
    <w:rsid w:val="00625861"/>
    <w:rsid w:val="00634F61"/>
    <w:rsid w:val="00693B77"/>
    <w:rsid w:val="00695A47"/>
    <w:rsid w:val="006A0CB7"/>
    <w:rsid w:val="006E428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471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0EA3"/>
    <w:rsid w:val="009830CB"/>
    <w:rsid w:val="00984026"/>
    <w:rsid w:val="009B3758"/>
    <w:rsid w:val="009D478A"/>
    <w:rsid w:val="009E0D49"/>
    <w:rsid w:val="009E6E93"/>
    <w:rsid w:val="009F1518"/>
    <w:rsid w:val="009F5773"/>
    <w:rsid w:val="00A15971"/>
    <w:rsid w:val="00A22C90"/>
    <w:rsid w:val="00A42723"/>
    <w:rsid w:val="00A64A6D"/>
    <w:rsid w:val="00A66020"/>
    <w:rsid w:val="00A946E9"/>
    <w:rsid w:val="00A94C00"/>
    <w:rsid w:val="00AB02EE"/>
    <w:rsid w:val="00AB3F3A"/>
    <w:rsid w:val="00AD2073"/>
    <w:rsid w:val="00AD4EC9"/>
    <w:rsid w:val="00AD6FFC"/>
    <w:rsid w:val="00AF31E6"/>
    <w:rsid w:val="00AF4150"/>
    <w:rsid w:val="00B0509A"/>
    <w:rsid w:val="00B05485"/>
    <w:rsid w:val="00B120B2"/>
    <w:rsid w:val="00B2379B"/>
    <w:rsid w:val="00B50340"/>
    <w:rsid w:val="00B65508"/>
    <w:rsid w:val="00B8517A"/>
    <w:rsid w:val="00B86612"/>
    <w:rsid w:val="00BA6446"/>
    <w:rsid w:val="00BC2B2D"/>
    <w:rsid w:val="00BD0821"/>
    <w:rsid w:val="00BD47B7"/>
    <w:rsid w:val="00C135D5"/>
    <w:rsid w:val="00C22DCB"/>
    <w:rsid w:val="00C3598A"/>
    <w:rsid w:val="00C360BC"/>
    <w:rsid w:val="00C44800"/>
    <w:rsid w:val="00C52EC2"/>
    <w:rsid w:val="00C61DC1"/>
    <w:rsid w:val="00C62558"/>
    <w:rsid w:val="00C64AFF"/>
    <w:rsid w:val="00C661EE"/>
    <w:rsid w:val="00C72438"/>
    <w:rsid w:val="00C763E4"/>
    <w:rsid w:val="00C8624A"/>
    <w:rsid w:val="00CA2D63"/>
    <w:rsid w:val="00CA5363"/>
    <w:rsid w:val="00CB6D60"/>
    <w:rsid w:val="00CC5815"/>
    <w:rsid w:val="00CE24B8"/>
    <w:rsid w:val="00CE5849"/>
    <w:rsid w:val="00D05DF8"/>
    <w:rsid w:val="00D278F7"/>
    <w:rsid w:val="00D37550"/>
    <w:rsid w:val="00D40A29"/>
    <w:rsid w:val="00D45D27"/>
    <w:rsid w:val="00D86E57"/>
    <w:rsid w:val="00D96B24"/>
    <w:rsid w:val="00DE5B80"/>
    <w:rsid w:val="00E11046"/>
    <w:rsid w:val="00E15946"/>
    <w:rsid w:val="00E20721"/>
    <w:rsid w:val="00E33AE3"/>
    <w:rsid w:val="00E61903"/>
    <w:rsid w:val="00E64116"/>
    <w:rsid w:val="00E962EB"/>
    <w:rsid w:val="00EA624B"/>
    <w:rsid w:val="00EB057D"/>
    <w:rsid w:val="00EB18E4"/>
    <w:rsid w:val="00EB5C85"/>
    <w:rsid w:val="00EC0AC2"/>
    <w:rsid w:val="00EC1FB3"/>
    <w:rsid w:val="00EC2CD4"/>
    <w:rsid w:val="00EE09AD"/>
    <w:rsid w:val="00EF1BFF"/>
    <w:rsid w:val="00F000E2"/>
    <w:rsid w:val="00F01E5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27D1B22"/>
  <w15:docId w15:val="{FBB4A48F-E147-4399-94FF-6E19DBD0C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739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502C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02CC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F49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C1E63-7416-4FF1-87E8-C1027156B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25</Pages>
  <Words>9057</Words>
  <Characters>51626</Characters>
  <Application>Microsoft Office Word</Application>
  <DocSecurity>0</DocSecurity>
  <Lines>430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2022-03-28T05:46:00Z</dcterms:modified>
</cp:coreProperties>
</file>